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66271892"/>
        <w:docPartObj>
          <w:docPartGallery w:val="Table of Contents"/>
          <w:docPartUnique/>
        </w:docPartObj>
      </w:sdtPr>
      <w:sdtEndPr>
        <w:rPr>
          <w:b/>
          <w:bCs/>
        </w:rPr>
      </w:sdtEndPr>
      <w:sdtContent>
        <w:p w14:paraId="53787DF5" w14:textId="3023F571" w:rsidR="009F1222" w:rsidRDefault="009F1222">
          <w:pPr>
            <w:pStyle w:val="TOC"/>
          </w:pPr>
          <w:r>
            <w:rPr>
              <w:lang w:val="zh-CN"/>
            </w:rPr>
            <w:t>目录</w:t>
          </w:r>
        </w:p>
        <w:p w14:paraId="3F901947" w14:textId="68843356" w:rsidR="00196D02" w:rsidRDefault="009F1222">
          <w:pPr>
            <w:pStyle w:val="TOC2"/>
            <w:tabs>
              <w:tab w:val="right" w:leader="dot" w:pos="8296"/>
            </w:tabs>
            <w:rPr>
              <w:noProof/>
            </w:rPr>
          </w:pPr>
          <w:r>
            <w:fldChar w:fldCharType="begin"/>
          </w:r>
          <w:r>
            <w:instrText xml:space="preserve"> TOC \o "1-3" \h \z \u </w:instrText>
          </w:r>
          <w:r>
            <w:fldChar w:fldCharType="separate"/>
          </w:r>
          <w:hyperlink w:anchor="_Toc92710698" w:history="1">
            <w:r w:rsidR="00196D02" w:rsidRPr="00C158D2">
              <w:rPr>
                <w:rStyle w:val="a3"/>
                <w:noProof/>
                <w:highlight w:val="red"/>
              </w:rPr>
              <w:t>隆基股份 601012</w:t>
            </w:r>
            <w:r w:rsidR="00196D02" w:rsidRPr="00C158D2">
              <w:rPr>
                <w:rStyle w:val="a3"/>
                <w:noProof/>
              </w:rPr>
              <w:t xml:space="preserve"> </w:t>
            </w:r>
            <w:r w:rsidR="00196D02" w:rsidRPr="00C158D2">
              <w:rPr>
                <w:rStyle w:val="a3"/>
                <w:rFonts w:ascii="Helvetica" w:hAnsi="Helvetica" w:cs="Helvetica"/>
                <w:noProof/>
                <w:shd w:val="clear" w:color="auto" w:fill="FFFFFF"/>
              </w:rPr>
              <w:t>http://www.longi.com</w:t>
            </w:r>
            <w:r w:rsidR="00196D02" w:rsidRPr="00C158D2">
              <w:rPr>
                <w:rStyle w:val="a3"/>
                <w:noProof/>
              </w:rPr>
              <w:t xml:space="preserve"> 陕西西安</w:t>
            </w:r>
            <w:r w:rsidR="00196D02">
              <w:rPr>
                <w:noProof/>
                <w:webHidden/>
              </w:rPr>
              <w:tab/>
            </w:r>
            <w:r w:rsidR="00196D02">
              <w:rPr>
                <w:noProof/>
                <w:webHidden/>
              </w:rPr>
              <w:fldChar w:fldCharType="begin"/>
            </w:r>
            <w:r w:rsidR="00196D02">
              <w:rPr>
                <w:noProof/>
                <w:webHidden/>
              </w:rPr>
              <w:instrText xml:space="preserve"> PAGEREF _Toc92710698 \h </w:instrText>
            </w:r>
            <w:r w:rsidR="00196D02">
              <w:rPr>
                <w:noProof/>
                <w:webHidden/>
              </w:rPr>
            </w:r>
            <w:r w:rsidR="00196D02">
              <w:rPr>
                <w:noProof/>
                <w:webHidden/>
              </w:rPr>
              <w:fldChar w:fldCharType="separate"/>
            </w:r>
            <w:r w:rsidR="00196D02">
              <w:rPr>
                <w:noProof/>
                <w:webHidden/>
              </w:rPr>
              <w:t>2</w:t>
            </w:r>
            <w:r w:rsidR="00196D02">
              <w:rPr>
                <w:noProof/>
                <w:webHidden/>
              </w:rPr>
              <w:fldChar w:fldCharType="end"/>
            </w:r>
          </w:hyperlink>
        </w:p>
        <w:p w14:paraId="16268526" w14:textId="22B484B0" w:rsidR="00196D02" w:rsidRDefault="00196D02">
          <w:pPr>
            <w:pStyle w:val="TOC2"/>
            <w:tabs>
              <w:tab w:val="right" w:leader="dot" w:pos="8296"/>
            </w:tabs>
            <w:rPr>
              <w:noProof/>
            </w:rPr>
          </w:pPr>
          <w:hyperlink w:anchor="_Toc92710699" w:history="1">
            <w:r w:rsidRPr="00C158D2">
              <w:rPr>
                <w:rStyle w:val="a3"/>
                <w:rFonts w:ascii="Helvetica" w:hAnsi="Helvetica" w:cs="Helvetica"/>
                <w:noProof/>
                <w:highlight w:val="yellow"/>
                <w:shd w:val="clear" w:color="auto" w:fill="FFFFFF"/>
              </w:rPr>
              <w:t>爱旭股份</w:t>
            </w:r>
            <w:r w:rsidRPr="00C158D2">
              <w:rPr>
                <w:rStyle w:val="a3"/>
                <w:rFonts w:ascii="Helvetica" w:hAnsi="Helvetica" w:cs="Helvetica"/>
                <w:noProof/>
                <w:highlight w:val="yellow"/>
                <w:shd w:val="clear" w:color="auto" w:fill="FFFFFF"/>
              </w:rPr>
              <w:t xml:space="preserve"> 600732</w:t>
            </w:r>
            <w:r w:rsidRPr="00C158D2">
              <w:rPr>
                <w:rStyle w:val="a3"/>
                <w:rFonts w:ascii="Helvetica" w:hAnsi="Helvetica" w:cs="Helvetica"/>
                <w:noProof/>
                <w:shd w:val="clear" w:color="auto" w:fill="FFFFFF"/>
              </w:rPr>
              <w:t xml:space="preserve"> http://www.aikosolar.com</w:t>
            </w:r>
            <w:r w:rsidRPr="00C158D2">
              <w:rPr>
                <w:rStyle w:val="a3"/>
                <w:noProof/>
              </w:rPr>
              <w:t xml:space="preserve"> 上海浦东</w:t>
            </w:r>
            <w:r>
              <w:rPr>
                <w:noProof/>
                <w:webHidden/>
              </w:rPr>
              <w:tab/>
            </w:r>
            <w:r>
              <w:rPr>
                <w:noProof/>
                <w:webHidden/>
              </w:rPr>
              <w:fldChar w:fldCharType="begin"/>
            </w:r>
            <w:r>
              <w:rPr>
                <w:noProof/>
                <w:webHidden/>
              </w:rPr>
              <w:instrText xml:space="preserve"> PAGEREF _Toc92710699 \h </w:instrText>
            </w:r>
            <w:r>
              <w:rPr>
                <w:noProof/>
                <w:webHidden/>
              </w:rPr>
            </w:r>
            <w:r>
              <w:rPr>
                <w:noProof/>
                <w:webHidden/>
              </w:rPr>
              <w:fldChar w:fldCharType="separate"/>
            </w:r>
            <w:r>
              <w:rPr>
                <w:noProof/>
                <w:webHidden/>
              </w:rPr>
              <w:t>3</w:t>
            </w:r>
            <w:r>
              <w:rPr>
                <w:noProof/>
                <w:webHidden/>
              </w:rPr>
              <w:fldChar w:fldCharType="end"/>
            </w:r>
          </w:hyperlink>
        </w:p>
        <w:p w14:paraId="5ECEB9CD" w14:textId="2E354B29" w:rsidR="00196D02" w:rsidRDefault="00196D02">
          <w:pPr>
            <w:pStyle w:val="TOC2"/>
            <w:tabs>
              <w:tab w:val="right" w:leader="dot" w:pos="8296"/>
            </w:tabs>
            <w:rPr>
              <w:noProof/>
            </w:rPr>
          </w:pPr>
          <w:hyperlink w:anchor="_Toc92710700" w:history="1">
            <w:r w:rsidRPr="00C158D2">
              <w:rPr>
                <w:rStyle w:val="a3"/>
                <w:rFonts w:ascii="Helvetica" w:hAnsi="Helvetica" w:cs="Helvetica"/>
                <w:noProof/>
                <w:highlight w:val="yellow"/>
                <w:shd w:val="clear" w:color="auto" w:fill="FFFFFF"/>
              </w:rPr>
              <w:t>东方日升</w:t>
            </w:r>
            <w:r w:rsidRPr="00C158D2">
              <w:rPr>
                <w:rStyle w:val="a3"/>
                <w:rFonts w:ascii="Helvetica" w:hAnsi="Helvetica" w:cs="Helvetica"/>
                <w:noProof/>
                <w:highlight w:val="yellow"/>
                <w:shd w:val="clear" w:color="auto" w:fill="FFFFFF"/>
              </w:rPr>
              <w:t xml:space="preserve"> 300118</w:t>
            </w:r>
            <w:r w:rsidRPr="00C158D2">
              <w:rPr>
                <w:rStyle w:val="a3"/>
                <w:rFonts w:ascii="Helvetica" w:hAnsi="Helvetica" w:cs="Helvetica"/>
                <w:noProof/>
                <w:shd w:val="clear" w:color="auto" w:fill="FFFFFF"/>
              </w:rPr>
              <w:t xml:space="preserve"> http://www.risenenergy.com</w:t>
            </w:r>
            <w:r w:rsidRPr="00C158D2">
              <w:rPr>
                <w:rStyle w:val="a3"/>
                <w:noProof/>
              </w:rPr>
              <w:t xml:space="preserve"> 浙江宁波</w:t>
            </w:r>
            <w:r>
              <w:rPr>
                <w:noProof/>
                <w:webHidden/>
              </w:rPr>
              <w:tab/>
            </w:r>
            <w:r>
              <w:rPr>
                <w:noProof/>
                <w:webHidden/>
              </w:rPr>
              <w:fldChar w:fldCharType="begin"/>
            </w:r>
            <w:r>
              <w:rPr>
                <w:noProof/>
                <w:webHidden/>
              </w:rPr>
              <w:instrText xml:space="preserve"> PAGEREF _Toc92710700 \h </w:instrText>
            </w:r>
            <w:r>
              <w:rPr>
                <w:noProof/>
                <w:webHidden/>
              </w:rPr>
            </w:r>
            <w:r>
              <w:rPr>
                <w:noProof/>
                <w:webHidden/>
              </w:rPr>
              <w:fldChar w:fldCharType="separate"/>
            </w:r>
            <w:r>
              <w:rPr>
                <w:noProof/>
                <w:webHidden/>
              </w:rPr>
              <w:t>3</w:t>
            </w:r>
            <w:r>
              <w:rPr>
                <w:noProof/>
                <w:webHidden/>
              </w:rPr>
              <w:fldChar w:fldCharType="end"/>
            </w:r>
          </w:hyperlink>
        </w:p>
        <w:p w14:paraId="3BBAD3C0" w14:textId="47F11326" w:rsidR="00196D02" w:rsidRDefault="00196D02">
          <w:pPr>
            <w:pStyle w:val="TOC2"/>
            <w:tabs>
              <w:tab w:val="right" w:leader="dot" w:pos="8296"/>
            </w:tabs>
            <w:rPr>
              <w:noProof/>
            </w:rPr>
          </w:pPr>
          <w:hyperlink w:anchor="_Toc92710701" w:history="1">
            <w:r w:rsidRPr="00C158D2">
              <w:rPr>
                <w:rStyle w:val="a3"/>
                <w:noProof/>
                <w:highlight w:val="yellow"/>
              </w:rPr>
              <w:t>正泰电器 601877</w:t>
            </w:r>
            <w:r w:rsidRPr="00C158D2">
              <w:rPr>
                <w:rStyle w:val="a3"/>
                <w:noProof/>
              </w:rPr>
              <w:t xml:space="preserve"> </w:t>
            </w:r>
            <w:r w:rsidRPr="00C158D2">
              <w:rPr>
                <w:rStyle w:val="a3"/>
                <w:rFonts w:ascii="Helvetica" w:hAnsi="Helvetica" w:cs="Helvetica"/>
                <w:noProof/>
                <w:shd w:val="clear" w:color="auto" w:fill="FFFFFF"/>
              </w:rPr>
              <w:t>http://www.chint.net</w:t>
            </w:r>
            <w:r w:rsidRPr="00C158D2">
              <w:rPr>
                <w:rStyle w:val="a3"/>
                <w:noProof/>
              </w:rPr>
              <w:t xml:space="preserve"> 浙江温州</w:t>
            </w:r>
            <w:r>
              <w:rPr>
                <w:noProof/>
                <w:webHidden/>
              </w:rPr>
              <w:tab/>
            </w:r>
            <w:r>
              <w:rPr>
                <w:noProof/>
                <w:webHidden/>
              </w:rPr>
              <w:fldChar w:fldCharType="begin"/>
            </w:r>
            <w:r>
              <w:rPr>
                <w:noProof/>
                <w:webHidden/>
              </w:rPr>
              <w:instrText xml:space="preserve"> PAGEREF _Toc92710701 \h </w:instrText>
            </w:r>
            <w:r>
              <w:rPr>
                <w:noProof/>
                <w:webHidden/>
              </w:rPr>
            </w:r>
            <w:r>
              <w:rPr>
                <w:noProof/>
                <w:webHidden/>
              </w:rPr>
              <w:fldChar w:fldCharType="separate"/>
            </w:r>
            <w:r>
              <w:rPr>
                <w:noProof/>
                <w:webHidden/>
              </w:rPr>
              <w:t>4</w:t>
            </w:r>
            <w:r>
              <w:rPr>
                <w:noProof/>
                <w:webHidden/>
              </w:rPr>
              <w:fldChar w:fldCharType="end"/>
            </w:r>
          </w:hyperlink>
        </w:p>
        <w:p w14:paraId="095A4445" w14:textId="6D46358C" w:rsidR="00196D02" w:rsidRDefault="00196D02">
          <w:pPr>
            <w:pStyle w:val="TOC2"/>
            <w:tabs>
              <w:tab w:val="right" w:leader="dot" w:pos="8296"/>
            </w:tabs>
            <w:rPr>
              <w:noProof/>
            </w:rPr>
          </w:pPr>
          <w:hyperlink w:anchor="_Toc92710702" w:history="1">
            <w:r w:rsidRPr="00C158D2">
              <w:rPr>
                <w:rStyle w:val="a3"/>
                <w:rFonts w:ascii="Helvetica" w:hAnsi="Helvetica" w:cs="Helvetica"/>
                <w:noProof/>
                <w:highlight w:val="yellow"/>
                <w:shd w:val="clear" w:color="auto" w:fill="FFFFFF"/>
              </w:rPr>
              <w:t>林洋能源</w:t>
            </w:r>
            <w:r w:rsidRPr="00C158D2">
              <w:rPr>
                <w:rStyle w:val="a3"/>
                <w:rFonts w:ascii="Helvetica" w:hAnsi="Helvetica" w:cs="Helvetica"/>
                <w:noProof/>
                <w:highlight w:val="yellow"/>
                <w:shd w:val="clear" w:color="auto" w:fill="FFFFFF"/>
              </w:rPr>
              <w:t xml:space="preserve"> 601222</w:t>
            </w:r>
            <w:r w:rsidRPr="00C158D2">
              <w:rPr>
                <w:rStyle w:val="a3"/>
                <w:rFonts w:ascii="Helvetica" w:hAnsi="Helvetica" w:cs="Helvetica"/>
                <w:noProof/>
                <w:shd w:val="clear" w:color="auto" w:fill="FFFFFF"/>
              </w:rPr>
              <w:t xml:space="preserve"> http://www.linyang.com.cn</w:t>
            </w:r>
            <w:r w:rsidRPr="00C158D2">
              <w:rPr>
                <w:rStyle w:val="a3"/>
                <w:noProof/>
              </w:rPr>
              <w:t xml:space="preserve"> 江苏南通</w:t>
            </w:r>
            <w:r>
              <w:rPr>
                <w:noProof/>
                <w:webHidden/>
              </w:rPr>
              <w:tab/>
            </w:r>
            <w:r>
              <w:rPr>
                <w:noProof/>
                <w:webHidden/>
              </w:rPr>
              <w:fldChar w:fldCharType="begin"/>
            </w:r>
            <w:r>
              <w:rPr>
                <w:noProof/>
                <w:webHidden/>
              </w:rPr>
              <w:instrText xml:space="preserve"> PAGEREF _Toc92710702 \h </w:instrText>
            </w:r>
            <w:r>
              <w:rPr>
                <w:noProof/>
                <w:webHidden/>
              </w:rPr>
            </w:r>
            <w:r>
              <w:rPr>
                <w:noProof/>
                <w:webHidden/>
              </w:rPr>
              <w:fldChar w:fldCharType="separate"/>
            </w:r>
            <w:r>
              <w:rPr>
                <w:noProof/>
                <w:webHidden/>
              </w:rPr>
              <w:t>6</w:t>
            </w:r>
            <w:r>
              <w:rPr>
                <w:noProof/>
                <w:webHidden/>
              </w:rPr>
              <w:fldChar w:fldCharType="end"/>
            </w:r>
          </w:hyperlink>
        </w:p>
        <w:p w14:paraId="66F9C489" w14:textId="5209C3EA" w:rsidR="00196D02" w:rsidRDefault="00196D02">
          <w:pPr>
            <w:pStyle w:val="TOC2"/>
            <w:tabs>
              <w:tab w:val="right" w:leader="dot" w:pos="8296"/>
            </w:tabs>
            <w:rPr>
              <w:noProof/>
            </w:rPr>
          </w:pPr>
          <w:hyperlink w:anchor="_Toc92710703" w:history="1">
            <w:r w:rsidRPr="00C158D2">
              <w:rPr>
                <w:rStyle w:val="a3"/>
                <w:rFonts w:ascii="Helvetica" w:hAnsi="Helvetica" w:cs="Helvetica"/>
                <w:noProof/>
                <w:highlight w:val="yellow"/>
                <w:shd w:val="clear" w:color="auto" w:fill="FFFFFF"/>
              </w:rPr>
              <w:t>中环股份</w:t>
            </w:r>
            <w:r w:rsidRPr="00C158D2">
              <w:rPr>
                <w:rStyle w:val="a3"/>
                <w:rFonts w:ascii="Helvetica" w:hAnsi="Helvetica" w:cs="Helvetica"/>
                <w:noProof/>
                <w:highlight w:val="yellow"/>
                <w:shd w:val="clear" w:color="auto" w:fill="FFFFFF"/>
              </w:rPr>
              <w:t xml:space="preserve"> 002129</w:t>
            </w:r>
            <w:r w:rsidRPr="00C158D2">
              <w:rPr>
                <w:rStyle w:val="a3"/>
                <w:rFonts w:ascii="Helvetica" w:hAnsi="Helvetica" w:cs="Helvetica"/>
                <w:noProof/>
                <w:shd w:val="clear" w:color="auto" w:fill="FFFFFF"/>
              </w:rPr>
              <w:t xml:space="preserve"> https://www.tjsemi.com</w:t>
            </w:r>
            <w:r w:rsidRPr="00C158D2">
              <w:rPr>
                <w:rStyle w:val="a3"/>
                <w:noProof/>
              </w:rPr>
              <w:t xml:space="preserve"> 天津西青</w:t>
            </w:r>
            <w:r>
              <w:rPr>
                <w:noProof/>
                <w:webHidden/>
              </w:rPr>
              <w:tab/>
            </w:r>
            <w:r>
              <w:rPr>
                <w:noProof/>
                <w:webHidden/>
              </w:rPr>
              <w:fldChar w:fldCharType="begin"/>
            </w:r>
            <w:r>
              <w:rPr>
                <w:noProof/>
                <w:webHidden/>
              </w:rPr>
              <w:instrText xml:space="preserve"> PAGEREF _Toc92710703 \h </w:instrText>
            </w:r>
            <w:r>
              <w:rPr>
                <w:noProof/>
                <w:webHidden/>
              </w:rPr>
            </w:r>
            <w:r>
              <w:rPr>
                <w:noProof/>
                <w:webHidden/>
              </w:rPr>
              <w:fldChar w:fldCharType="separate"/>
            </w:r>
            <w:r>
              <w:rPr>
                <w:noProof/>
                <w:webHidden/>
              </w:rPr>
              <w:t>7</w:t>
            </w:r>
            <w:r>
              <w:rPr>
                <w:noProof/>
                <w:webHidden/>
              </w:rPr>
              <w:fldChar w:fldCharType="end"/>
            </w:r>
          </w:hyperlink>
        </w:p>
        <w:p w14:paraId="16F5A1D3" w14:textId="2917E855" w:rsidR="00196D02" w:rsidRDefault="00196D02">
          <w:pPr>
            <w:pStyle w:val="TOC2"/>
            <w:tabs>
              <w:tab w:val="right" w:leader="dot" w:pos="8296"/>
            </w:tabs>
            <w:rPr>
              <w:noProof/>
            </w:rPr>
          </w:pPr>
          <w:hyperlink w:anchor="_Toc92710704" w:history="1">
            <w:r w:rsidRPr="00C158D2">
              <w:rPr>
                <w:rStyle w:val="a3"/>
                <w:rFonts w:ascii="Helvetica" w:hAnsi="Helvetica" w:cs="Helvetica"/>
                <w:noProof/>
                <w:highlight w:val="yellow"/>
                <w:shd w:val="clear" w:color="auto" w:fill="FFFFFF"/>
              </w:rPr>
              <w:t>晶澳科技</w:t>
            </w:r>
            <w:r w:rsidRPr="00C158D2">
              <w:rPr>
                <w:rStyle w:val="a3"/>
                <w:rFonts w:ascii="Helvetica" w:hAnsi="Helvetica" w:cs="Helvetica"/>
                <w:noProof/>
                <w:highlight w:val="yellow"/>
                <w:shd w:val="clear" w:color="auto" w:fill="FFFFFF"/>
              </w:rPr>
              <w:t xml:space="preserve"> 002459</w:t>
            </w:r>
            <w:r w:rsidRPr="00C158D2">
              <w:rPr>
                <w:rStyle w:val="a3"/>
                <w:rFonts w:ascii="Helvetica" w:hAnsi="Helvetica" w:cs="Helvetica"/>
                <w:noProof/>
                <w:shd w:val="clear" w:color="auto" w:fill="FFFFFF"/>
              </w:rPr>
              <w:t xml:space="preserve"> http://www.jasolar.com</w:t>
            </w:r>
            <w:r w:rsidRPr="00C158D2">
              <w:rPr>
                <w:rStyle w:val="a3"/>
                <w:noProof/>
              </w:rPr>
              <w:t xml:space="preserve"> 北京丰台</w:t>
            </w:r>
            <w:r>
              <w:rPr>
                <w:noProof/>
                <w:webHidden/>
              </w:rPr>
              <w:tab/>
            </w:r>
            <w:r>
              <w:rPr>
                <w:noProof/>
                <w:webHidden/>
              </w:rPr>
              <w:fldChar w:fldCharType="begin"/>
            </w:r>
            <w:r>
              <w:rPr>
                <w:noProof/>
                <w:webHidden/>
              </w:rPr>
              <w:instrText xml:space="preserve"> PAGEREF _Toc92710704 \h </w:instrText>
            </w:r>
            <w:r>
              <w:rPr>
                <w:noProof/>
                <w:webHidden/>
              </w:rPr>
            </w:r>
            <w:r>
              <w:rPr>
                <w:noProof/>
                <w:webHidden/>
              </w:rPr>
              <w:fldChar w:fldCharType="separate"/>
            </w:r>
            <w:r>
              <w:rPr>
                <w:noProof/>
                <w:webHidden/>
              </w:rPr>
              <w:t>8</w:t>
            </w:r>
            <w:r>
              <w:rPr>
                <w:noProof/>
                <w:webHidden/>
              </w:rPr>
              <w:fldChar w:fldCharType="end"/>
            </w:r>
          </w:hyperlink>
        </w:p>
        <w:p w14:paraId="684DDE43" w14:textId="7F50F4D6" w:rsidR="00196D02" w:rsidRDefault="00196D02">
          <w:pPr>
            <w:pStyle w:val="TOC2"/>
            <w:tabs>
              <w:tab w:val="right" w:leader="dot" w:pos="8296"/>
            </w:tabs>
            <w:rPr>
              <w:noProof/>
            </w:rPr>
          </w:pPr>
          <w:hyperlink w:anchor="_Toc92710705" w:history="1">
            <w:r w:rsidRPr="00C158D2">
              <w:rPr>
                <w:rStyle w:val="a3"/>
                <w:noProof/>
                <w:highlight w:val="red"/>
              </w:rPr>
              <w:t>天合光能 688599</w:t>
            </w:r>
            <w:r w:rsidRPr="00C158D2">
              <w:rPr>
                <w:rStyle w:val="a3"/>
                <w:noProof/>
              </w:rPr>
              <w:t xml:space="preserve"> </w:t>
            </w:r>
            <w:r w:rsidRPr="00C158D2">
              <w:rPr>
                <w:rStyle w:val="a3"/>
                <w:rFonts w:ascii="Helvetica" w:hAnsi="Helvetica" w:cs="Helvetica"/>
                <w:noProof/>
                <w:shd w:val="clear" w:color="auto" w:fill="FFFFFF"/>
              </w:rPr>
              <w:t>http://www.trinasolar.com/cn</w:t>
            </w:r>
            <w:r w:rsidRPr="00C158D2">
              <w:rPr>
                <w:rStyle w:val="a3"/>
                <w:noProof/>
              </w:rPr>
              <w:t xml:space="preserve"> 江苏常州</w:t>
            </w:r>
            <w:r>
              <w:rPr>
                <w:noProof/>
                <w:webHidden/>
              </w:rPr>
              <w:tab/>
            </w:r>
            <w:r>
              <w:rPr>
                <w:noProof/>
                <w:webHidden/>
              </w:rPr>
              <w:fldChar w:fldCharType="begin"/>
            </w:r>
            <w:r>
              <w:rPr>
                <w:noProof/>
                <w:webHidden/>
              </w:rPr>
              <w:instrText xml:space="preserve"> PAGEREF _Toc92710705 \h </w:instrText>
            </w:r>
            <w:r>
              <w:rPr>
                <w:noProof/>
                <w:webHidden/>
              </w:rPr>
            </w:r>
            <w:r>
              <w:rPr>
                <w:noProof/>
                <w:webHidden/>
              </w:rPr>
              <w:fldChar w:fldCharType="separate"/>
            </w:r>
            <w:r>
              <w:rPr>
                <w:noProof/>
                <w:webHidden/>
              </w:rPr>
              <w:t>8</w:t>
            </w:r>
            <w:r>
              <w:rPr>
                <w:noProof/>
                <w:webHidden/>
              </w:rPr>
              <w:fldChar w:fldCharType="end"/>
            </w:r>
          </w:hyperlink>
        </w:p>
        <w:p w14:paraId="0E549C8A" w14:textId="16E71C8A" w:rsidR="00196D02" w:rsidRDefault="00196D02">
          <w:pPr>
            <w:pStyle w:val="TOC2"/>
            <w:tabs>
              <w:tab w:val="right" w:leader="dot" w:pos="8296"/>
            </w:tabs>
            <w:rPr>
              <w:noProof/>
            </w:rPr>
          </w:pPr>
          <w:hyperlink w:anchor="_Toc92710706" w:history="1">
            <w:r w:rsidRPr="00C158D2">
              <w:rPr>
                <w:rStyle w:val="a3"/>
                <w:noProof/>
                <w:highlight w:val="green"/>
              </w:rPr>
              <w:t>晶科科技 601778</w:t>
            </w:r>
            <w:r w:rsidRPr="00C158D2">
              <w:rPr>
                <w:rStyle w:val="a3"/>
                <w:noProof/>
              </w:rPr>
              <w:t xml:space="preserve"> </w:t>
            </w:r>
            <w:r w:rsidRPr="00C158D2">
              <w:rPr>
                <w:rStyle w:val="a3"/>
                <w:rFonts w:ascii="Helvetica" w:hAnsi="Helvetica" w:cs="Helvetica"/>
                <w:noProof/>
                <w:shd w:val="clear" w:color="auto" w:fill="FFFFFF"/>
              </w:rPr>
              <w:t>http://www.jinkopower.com</w:t>
            </w:r>
            <w:r w:rsidRPr="00C158D2">
              <w:rPr>
                <w:rStyle w:val="a3"/>
                <w:noProof/>
              </w:rPr>
              <w:t xml:space="preserve"> 上海闵行</w:t>
            </w:r>
            <w:r>
              <w:rPr>
                <w:noProof/>
                <w:webHidden/>
              </w:rPr>
              <w:tab/>
            </w:r>
            <w:r>
              <w:rPr>
                <w:noProof/>
                <w:webHidden/>
              </w:rPr>
              <w:fldChar w:fldCharType="begin"/>
            </w:r>
            <w:r>
              <w:rPr>
                <w:noProof/>
                <w:webHidden/>
              </w:rPr>
              <w:instrText xml:space="preserve"> PAGEREF _Toc92710706 \h </w:instrText>
            </w:r>
            <w:r>
              <w:rPr>
                <w:noProof/>
                <w:webHidden/>
              </w:rPr>
            </w:r>
            <w:r>
              <w:rPr>
                <w:noProof/>
                <w:webHidden/>
              </w:rPr>
              <w:fldChar w:fldCharType="separate"/>
            </w:r>
            <w:r>
              <w:rPr>
                <w:noProof/>
                <w:webHidden/>
              </w:rPr>
              <w:t>9</w:t>
            </w:r>
            <w:r>
              <w:rPr>
                <w:noProof/>
                <w:webHidden/>
              </w:rPr>
              <w:fldChar w:fldCharType="end"/>
            </w:r>
          </w:hyperlink>
        </w:p>
        <w:p w14:paraId="5F0618B2" w14:textId="08974585" w:rsidR="00196D02" w:rsidRDefault="00196D02">
          <w:pPr>
            <w:pStyle w:val="TOC2"/>
            <w:tabs>
              <w:tab w:val="right" w:leader="dot" w:pos="8296"/>
            </w:tabs>
            <w:rPr>
              <w:noProof/>
            </w:rPr>
          </w:pPr>
          <w:hyperlink w:anchor="_Toc92710707" w:history="1">
            <w:r w:rsidRPr="00C158D2">
              <w:rPr>
                <w:rStyle w:val="a3"/>
                <w:rFonts w:ascii="Helvetica" w:hAnsi="Helvetica" w:cs="Helvetica"/>
                <w:noProof/>
                <w:shd w:val="clear" w:color="auto" w:fill="FFFFFF"/>
              </w:rPr>
              <w:t>森特</w:t>
            </w:r>
            <w:r w:rsidRPr="00C158D2">
              <w:rPr>
                <w:rStyle w:val="a3"/>
                <w:rFonts w:ascii="Helvetica" w:hAnsi="Helvetica" w:cs="Helvetica"/>
                <w:noProof/>
                <w:shd w:val="clear" w:color="auto" w:fill="FFFFFF"/>
              </w:rPr>
              <w:t>股</w:t>
            </w:r>
            <w:r w:rsidRPr="00C158D2">
              <w:rPr>
                <w:rStyle w:val="a3"/>
                <w:rFonts w:ascii="Helvetica" w:hAnsi="Helvetica" w:cs="Helvetica"/>
                <w:noProof/>
                <w:shd w:val="clear" w:color="auto" w:fill="FFFFFF"/>
              </w:rPr>
              <w:t>份</w:t>
            </w:r>
            <w:r w:rsidRPr="00C158D2">
              <w:rPr>
                <w:rStyle w:val="a3"/>
                <w:rFonts w:ascii="Helvetica" w:hAnsi="Helvetica" w:cs="Helvetica"/>
                <w:noProof/>
                <w:shd w:val="clear" w:color="auto" w:fill="FFFFFF"/>
              </w:rPr>
              <w:t xml:space="preserve"> 603098 http://www.centerint.com</w:t>
            </w:r>
            <w:r w:rsidRPr="00C158D2">
              <w:rPr>
                <w:rStyle w:val="a3"/>
                <w:noProof/>
              </w:rPr>
              <w:t xml:space="preserve"> 北京大兴</w:t>
            </w:r>
            <w:r>
              <w:rPr>
                <w:noProof/>
                <w:webHidden/>
              </w:rPr>
              <w:tab/>
            </w:r>
            <w:r>
              <w:rPr>
                <w:noProof/>
                <w:webHidden/>
              </w:rPr>
              <w:fldChar w:fldCharType="begin"/>
            </w:r>
            <w:r>
              <w:rPr>
                <w:noProof/>
                <w:webHidden/>
              </w:rPr>
              <w:instrText xml:space="preserve"> PAGEREF _Toc92710707 \h </w:instrText>
            </w:r>
            <w:r>
              <w:rPr>
                <w:noProof/>
                <w:webHidden/>
              </w:rPr>
            </w:r>
            <w:r>
              <w:rPr>
                <w:noProof/>
                <w:webHidden/>
              </w:rPr>
              <w:fldChar w:fldCharType="separate"/>
            </w:r>
            <w:r>
              <w:rPr>
                <w:noProof/>
                <w:webHidden/>
              </w:rPr>
              <w:t>9</w:t>
            </w:r>
            <w:r>
              <w:rPr>
                <w:noProof/>
                <w:webHidden/>
              </w:rPr>
              <w:fldChar w:fldCharType="end"/>
            </w:r>
          </w:hyperlink>
        </w:p>
        <w:p w14:paraId="090593EE" w14:textId="07EE5835" w:rsidR="009F1222" w:rsidRDefault="009F1222">
          <w:pPr>
            <w:rPr>
              <w:b/>
              <w:bCs/>
              <w:lang w:val="zh-CN"/>
            </w:rPr>
          </w:pPr>
          <w:r>
            <w:rPr>
              <w:b/>
              <w:bCs/>
              <w:lang w:val="zh-CN"/>
            </w:rPr>
            <w:fldChar w:fldCharType="end"/>
          </w:r>
        </w:p>
        <w:p w14:paraId="0938BFB5" w14:textId="77777777" w:rsidR="009F1222" w:rsidRDefault="009F1222">
          <w:pPr>
            <w:rPr>
              <w:b/>
              <w:bCs/>
              <w:lang w:val="zh-CN"/>
            </w:rPr>
          </w:pPr>
        </w:p>
        <w:p w14:paraId="0775AFD5" w14:textId="77777777" w:rsidR="009F1222" w:rsidRDefault="009F1222">
          <w:pPr>
            <w:rPr>
              <w:b/>
              <w:bCs/>
              <w:lang w:val="zh-CN"/>
            </w:rPr>
          </w:pPr>
        </w:p>
        <w:p w14:paraId="6670C740" w14:textId="77777777" w:rsidR="009F1222" w:rsidRDefault="009F1222">
          <w:pPr>
            <w:rPr>
              <w:b/>
              <w:bCs/>
              <w:lang w:val="zh-CN"/>
            </w:rPr>
          </w:pPr>
        </w:p>
        <w:p w14:paraId="721588C8" w14:textId="77777777" w:rsidR="009F1222" w:rsidRDefault="009F1222">
          <w:pPr>
            <w:rPr>
              <w:b/>
              <w:bCs/>
              <w:lang w:val="zh-CN"/>
            </w:rPr>
          </w:pPr>
        </w:p>
        <w:p w14:paraId="4AC16B7B" w14:textId="77777777" w:rsidR="009F1222" w:rsidRDefault="009F1222">
          <w:pPr>
            <w:rPr>
              <w:b/>
              <w:bCs/>
              <w:lang w:val="zh-CN"/>
            </w:rPr>
          </w:pPr>
        </w:p>
        <w:p w14:paraId="6B2A06F2" w14:textId="77777777" w:rsidR="009F1222" w:rsidRDefault="009F1222">
          <w:pPr>
            <w:rPr>
              <w:b/>
              <w:bCs/>
              <w:lang w:val="zh-CN"/>
            </w:rPr>
          </w:pPr>
        </w:p>
        <w:p w14:paraId="70143F4C" w14:textId="77777777" w:rsidR="009F1222" w:rsidRDefault="009F1222">
          <w:pPr>
            <w:rPr>
              <w:b/>
              <w:bCs/>
              <w:lang w:val="zh-CN"/>
            </w:rPr>
          </w:pPr>
        </w:p>
        <w:p w14:paraId="055908EE" w14:textId="77777777" w:rsidR="009F1222" w:rsidRDefault="009F1222">
          <w:pPr>
            <w:rPr>
              <w:b/>
              <w:bCs/>
              <w:lang w:val="zh-CN"/>
            </w:rPr>
          </w:pPr>
        </w:p>
        <w:p w14:paraId="1128E54D" w14:textId="77777777" w:rsidR="009F1222" w:rsidRDefault="009F1222">
          <w:pPr>
            <w:rPr>
              <w:b/>
              <w:bCs/>
              <w:lang w:val="zh-CN"/>
            </w:rPr>
          </w:pPr>
        </w:p>
        <w:p w14:paraId="109FE988" w14:textId="77777777" w:rsidR="009F1222" w:rsidRDefault="009F1222">
          <w:pPr>
            <w:rPr>
              <w:b/>
              <w:bCs/>
              <w:lang w:val="zh-CN"/>
            </w:rPr>
          </w:pPr>
        </w:p>
        <w:p w14:paraId="52F48251" w14:textId="77777777" w:rsidR="009F1222" w:rsidRDefault="009F1222">
          <w:pPr>
            <w:rPr>
              <w:b/>
              <w:bCs/>
              <w:lang w:val="zh-CN"/>
            </w:rPr>
          </w:pPr>
        </w:p>
        <w:p w14:paraId="4C5F60DE" w14:textId="77777777" w:rsidR="009F1222" w:rsidRDefault="009F1222">
          <w:pPr>
            <w:rPr>
              <w:b/>
              <w:bCs/>
              <w:lang w:val="zh-CN"/>
            </w:rPr>
          </w:pPr>
        </w:p>
        <w:p w14:paraId="5372FA74" w14:textId="77777777" w:rsidR="009F1222" w:rsidRDefault="009F1222">
          <w:pPr>
            <w:rPr>
              <w:b/>
              <w:bCs/>
              <w:lang w:val="zh-CN"/>
            </w:rPr>
          </w:pPr>
        </w:p>
        <w:p w14:paraId="606C177C" w14:textId="77777777" w:rsidR="009F1222" w:rsidRDefault="009F1222">
          <w:pPr>
            <w:rPr>
              <w:b/>
              <w:bCs/>
              <w:lang w:val="zh-CN"/>
            </w:rPr>
          </w:pPr>
        </w:p>
        <w:p w14:paraId="4E6A313C" w14:textId="77777777" w:rsidR="009F1222" w:rsidRDefault="009F1222">
          <w:pPr>
            <w:rPr>
              <w:b/>
              <w:bCs/>
              <w:lang w:val="zh-CN"/>
            </w:rPr>
          </w:pPr>
        </w:p>
        <w:p w14:paraId="379A06BB" w14:textId="77777777" w:rsidR="009F1222" w:rsidRDefault="009F1222">
          <w:pPr>
            <w:rPr>
              <w:b/>
              <w:bCs/>
              <w:lang w:val="zh-CN"/>
            </w:rPr>
          </w:pPr>
        </w:p>
        <w:p w14:paraId="61D93DD8" w14:textId="77777777" w:rsidR="009F1222" w:rsidRDefault="009F1222">
          <w:pPr>
            <w:rPr>
              <w:b/>
              <w:bCs/>
              <w:lang w:val="zh-CN"/>
            </w:rPr>
          </w:pPr>
        </w:p>
        <w:p w14:paraId="6975A51C" w14:textId="77777777" w:rsidR="009F1222" w:rsidRDefault="009F1222">
          <w:pPr>
            <w:rPr>
              <w:b/>
              <w:bCs/>
              <w:lang w:val="zh-CN"/>
            </w:rPr>
          </w:pPr>
        </w:p>
        <w:p w14:paraId="3FA87A8D" w14:textId="77777777" w:rsidR="009F1222" w:rsidRDefault="009F1222">
          <w:pPr>
            <w:rPr>
              <w:b/>
              <w:bCs/>
              <w:lang w:val="zh-CN"/>
            </w:rPr>
          </w:pPr>
        </w:p>
        <w:p w14:paraId="61D894F4" w14:textId="77777777" w:rsidR="009F1222" w:rsidRDefault="009F1222">
          <w:pPr>
            <w:rPr>
              <w:b/>
              <w:bCs/>
              <w:lang w:val="zh-CN"/>
            </w:rPr>
          </w:pPr>
        </w:p>
        <w:p w14:paraId="77BCE3BB" w14:textId="77777777" w:rsidR="009F1222" w:rsidRDefault="009F1222">
          <w:pPr>
            <w:rPr>
              <w:b/>
              <w:bCs/>
              <w:lang w:val="zh-CN"/>
            </w:rPr>
          </w:pPr>
        </w:p>
        <w:p w14:paraId="60FF5946" w14:textId="77777777" w:rsidR="009F1222" w:rsidRDefault="009F1222">
          <w:pPr>
            <w:rPr>
              <w:b/>
              <w:bCs/>
              <w:lang w:val="zh-CN"/>
            </w:rPr>
          </w:pPr>
        </w:p>
        <w:p w14:paraId="011A5D4C" w14:textId="77777777" w:rsidR="009F1222" w:rsidRDefault="009F1222">
          <w:pPr>
            <w:rPr>
              <w:b/>
              <w:bCs/>
              <w:lang w:val="zh-CN"/>
            </w:rPr>
          </w:pPr>
        </w:p>
        <w:p w14:paraId="3EE10ECB" w14:textId="77777777" w:rsidR="009F1222" w:rsidRDefault="009F1222">
          <w:pPr>
            <w:rPr>
              <w:b/>
              <w:bCs/>
              <w:lang w:val="zh-CN"/>
            </w:rPr>
          </w:pPr>
        </w:p>
        <w:p w14:paraId="5DC75F4D" w14:textId="77777777" w:rsidR="009F1222" w:rsidRDefault="009F1222">
          <w:pPr>
            <w:rPr>
              <w:b/>
              <w:bCs/>
              <w:lang w:val="zh-CN"/>
            </w:rPr>
          </w:pPr>
        </w:p>
        <w:p w14:paraId="47D92F0B" w14:textId="77777777" w:rsidR="009F1222" w:rsidRDefault="009F1222">
          <w:pPr>
            <w:rPr>
              <w:b/>
              <w:bCs/>
              <w:lang w:val="zh-CN"/>
            </w:rPr>
          </w:pPr>
        </w:p>
        <w:p w14:paraId="660B89DD" w14:textId="77777777" w:rsidR="009F1222" w:rsidRDefault="009F1222">
          <w:pPr>
            <w:rPr>
              <w:b/>
              <w:bCs/>
              <w:lang w:val="zh-CN"/>
            </w:rPr>
          </w:pPr>
        </w:p>
        <w:p w14:paraId="2B601CEA" w14:textId="77777777" w:rsidR="009F1222" w:rsidRDefault="009F1222">
          <w:pPr>
            <w:rPr>
              <w:b/>
              <w:bCs/>
              <w:lang w:val="zh-CN"/>
            </w:rPr>
          </w:pPr>
        </w:p>
        <w:p w14:paraId="7D3A2E1B" w14:textId="77777777" w:rsidR="009F1222" w:rsidRDefault="009F1222">
          <w:pPr>
            <w:rPr>
              <w:b/>
              <w:bCs/>
              <w:lang w:val="zh-CN"/>
            </w:rPr>
          </w:pPr>
        </w:p>
        <w:p w14:paraId="12262DC5" w14:textId="77777777" w:rsidR="009F1222" w:rsidRDefault="009F1222">
          <w:pPr>
            <w:rPr>
              <w:b/>
              <w:bCs/>
              <w:lang w:val="zh-CN"/>
            </w:rPr>
          </w:pPr>
        </w:p>
        <w:p w14:paraId="3FFF2251" w14:textId="77777777" w:rsidR="009F1222" w:rsidRDefault="009F1222">
          <w:pPr>
            <w:rPr>
              <w:b/>
              <w:bCs/>
              <w:lang w:val="zh-CN"/>
            </w:rPr>
          </w:pPr>
        </w:p>
        <w:p w14:paraId="5084F040" w14:textId="5DB691AB" w:rsidR="009F1222" w:rsidRDefault="00A200C9"/>
      </w:sdtContent>
    </w:sdt>
    <w:p w14:paraId="48FB9E48" w14:textId="3C093883" w:rsidR="0007449A" w:rsidRPr="006B0813" w:rsidRDefault="00053E5E" w:rsidP="009F1222">
      <w:pPr>
        <w:pStyle w:val="2"/>
        <w:rPr>
          <w:sz w:val="28"/>
          <w:szCs w:val="28"/>
        </w:rPr>
      </w:pPr>
      <w:bookmarkStart w:id="0" w:name="_Toc92710698"/>
      <w:r w:rsidRPr="006B0813">
        <w:rPr>
          <w:rFonts w:hint="eastAsia"/>
          <w:sz w:val="28"/>
          <w:szCs w:val="28"/>
          <w:highlight w:val="red"/>
        </w:rPr>
        <w:t xml:space="preserve">隆基股份 </w:t>
      </w:r>
      <w:r w:rsidRPr="006B0813">
        <w:rPr>
          <w:sz w:val="28"/>
          <w:szCs w:val="28"/>
          <w:highlight w:val="red"/>
        </w:rPr>
        <w:t>601012</w:t>
      </w:r>
      <w:r w:rsidRPr="006B0813">
        <w:rPr>
          <w:sz w:val="28"/>
          <w:szCs w:val="28"/>
        </w:rPr>
        <w:t xml:space="preserve"> </w:t>
      </w:r>
      <w:hyperlink r:id="rId5" w:history="1">
        <w:r w:rsidRPr="006B0813">
          <w:rPr>
            <w:rStyle w:val="a3"/>
            <w:rFonts w:ascii="Helvetica" w:hAnsi="Helvetica" w:cs="Helvetica"/>
            <w:color w:val="0066CC"/>
            <w:sz w:val="28"/>
            <w:szCs w:val="28"/>
            <w:u w:val="none"/>
            <w:shd w:val="clear" w:color="auto" w:fill="FFFFFF"/>
          </w:rPr>
          <w:t>http://www.longi.com</w:t>
        </w:r>
      </w:hyperlink>
      <w:r w:rsidRPr="006B0813">
        <w:rPr>
          <w:sz w:val="28"/>
          <w:szCs w:val="28"/>
        </w:rPr>
        <w:t xml:space="preserve"> </w:t>
      </w:r>
      <w:r w:rsidRPr="006B0813">
        <w:rPr>
          <w:rFonts w:hint="eastAsia"/>
          <w:sz w:val="28"/>
          <w:szCs w:val="28"/>
        </w:rPr>
        <w:t>陕西西安</w:t>
      </w:r>
      <w:bookmarkEnd w:id="0"/>
    </w:p>
    <w:p w14:paraId="48C9D082" w14:textId="257AA74C" w:rsidR="00C905E4" w:rsidRDefault="00C905E4" w:rsidP="00C905E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隆</w:t>
      </w:r>
      <w:proofErr w:type="gramStart"/>
      <w:r>
        <w:rPr>
          <w:rFonts w:ascii="Helvetica" w:hAnsi="Helvetica" w:cs="Helvetica"/>
          <w:color w:val="33353C"/>
          <w:szCs w:val="21"/>
          <w:shd w:val="clear" w:color="auto" w:fill="FFFFFF"/>
        </w:rPr>
        <w:t>基绿能科技</w:t>
      </w:r>
      <w:proofErr w:type="gramEnd"/>
      <w:r>
        <w:rPr>
          <w:rFonts w:ascii="Helvetica" w:hAnsi="Helvetica" w:cs="Helvetica"/>
          <w:color w:val="33353C"/>
          <w:szCs w:val="21"/>
          <w:shd w:val="clear" w:color="auto" w:fill="FFFFFF"/>
        </w:rPr>
        <w:t>股份有限公司主要从事</w:t>
      </w:r>
      <w:r w:rsidRPr="006B0813">
        <w:rPr>
          <w:rFonts w:ascii="Helvetica" w:hAnsi="Helvetica" w:cs="Helvetica"/>
          <w:b/>
          <w:bCs/>
          <w:color w:val="33353C"/>
          <w:szCs w:val="21"/>
          <w:shd w:val="clear" w:color="auto" w:fill="FFFFFF"/>
        </w:rPr>
        <w:t>单晶硅棒</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硅片</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电池和组件的研发</w:t>
      </w:r>
      <w:r w:rsidRPr="006B0813">
        <w:rPr>
          <w:rFonts w:ascii="Helvetica" w:hAnsi="Helvetica" w:cs="Helvetica"/>
          <w:b/>
          <w:bCs/>
          <w:color w:val="33353C"/>
          <w:szCs w:val="21"/>
          <w:shd w:val="clear" w:color="auto" w:fill="FFFFFF"/>
        </w:rPr>
        <w:t>,</w:t>
      </w:r>
      <w:r w:rsidRPr="006B0813">
        <w:rPr>
          <w:rFonts w:ascii="Helvetica" w:hAnsi="Helvetica" w:cs="Helvetica"/>
          <w:b/>
          <w:bCs/>
          <w:color w:val="33353C"/>
          <w:szCs w:val="21"/>
          <w:shd w:val="clear" w:color="auto" w:fill="FFFFFF"/>
        </w:rPr>
        <w:t>生产和销售</w:t>
      </w:r>
      <w:r>
        <w:rPr>
          <w:rFonts w:ascii="Helvetica" w:hAnsi="Helvetica" w:cs="Helvetica"/>
          <w:color w:val="33353C"/>
          <w:szCs w:val="21"/>
          <w:shd w:val="clear" w:color="auto" w:fill="FFFFFF"/>
        </w:rPr>
        <w:t>，为光伏集中式地面电站和分布式屋顶开发提供产品和系统解决方案。公司的主要产品为太阳能组件及电池、硅片及硅棒、电站建设及服务、电力。公司是</w:t>
      </w:r>
      <w:r w:rsidRPr="007370E0">
        <w:rPr>
          <w:rFonts w:ascii="Helvetica" w:hAnsi="Helvetica" w:cs="Helvetica"/>
          <w:b/>
          <w:bCs/>
          <w:color w:val="33353C"/>
          <w:szCs w:val="21"/>
          <w:shd w:val="clear" w:color="auto" w:fill="FFFFFF"/>
        </w:rPr>
        <w:t>全球最大的集研发、生产、销售、服务于一体的单晶光伏产品制造企业</w:t>
      </w:r>
      <w:r>
        <w:rPr>
          <w:rFonts w:ascii="Helvetica" w:hAnsi="Helvetica" w:cs="Helvetica"/>
          <w:color w:val="33353C"/>
          <w:szCs w:val="21"/>
          <w:shd w:val="clear" w:color="auto" w:fill="FFFFFF"/>
        </w:rPr>
        <w:t>，始终坚持以提升客户价值为核心，通过技术创新驱动提升公司的市场竞争力，多项核心技术与产品处于行业领先地位。</w:t>
      </w:r>
    </w:p>
    <w:p w14:paraId="6D70DD82" w14:textId="727A4519" w:rsidR="00571737" w:rsidRDefault="00571737" w:rsidP="00571737">
      <w:pPr>
        <w:rPr>
          <w:rFonts w:ascii="Helvetica" w:hAnsi="Helvetica" w:cs="Helvetica"/>
          <w:color w:val="33353C"/>
          <w:szCs w:val="21"/>
          <w:shd w:val="clear" w:color="auto" w:fill="FFFFFF"/>
        </w:rPr>
      </w:pPr>
    </w:p>
    <w:p w14:paraId="57B9D694" w14:textId="0E90AD9D" w:rsidR="00FD22D1" w:rsidRDefault="00FD22D1" w:rsidP="00633321">
      <w:pPr>
        <w:tabs>
          <w:tab w:val="left" w:pos="2926"/>
        </w:tabs>
        <w:rPr>
          <w:rFonts w:ascii="Helvetica" w:hAnsi="Helvetica" w:cs="Helvetica"/>
          <w:b/>
          <w:bCs/>
          <w:color w:val="33353C"/>
          <w:szCs w:val="21"/>
          <w:shd w:val="clear" w:color="auto" w:fill="FFFFFF"/>
        </w:rPr>
      </w:pPr>
      <w:r w:rsidRPr="00633321">
        <w:rPr>
          <w:rFonts w:ascii="Helvetica" w:hAnsi="Helvetica" w:cs="Helvetica" w:hint="eastAsia"/>
          <w:b/>
          <w:bCs/>
          <w:color w:val="33353C"/>
          <w:szCs w:val="21"/>
          <w:shd w:val="clear" w:color="auto" w:fill="FFFFFF"/>
        </w:rPr>
        <w:t>中国光</w:t>
      </w:r>
      <w:proofErr w:type="gramStart"/>
      <w:r w:rsidRPr="00633321">
        <w:rPr>
          <w:rFonts w:ascii="Helvetica" w:hAnsi="Helvetica" w:cs="Helvetica" w:hint="eastAsia"/>
          <w:b/>
          <w:bCs/>
          <w:color w:val="33353C"/>
          <w:szCs w:val="21"/>
          <w:shd w:val="clear" w:color="auto" w:fill="FFFFFF"/>
        </w:rPr>
        <w:t>伏行业</w:t>
      </w:r>
      <w:proofErr w:type="gramEnd"/>
      <w:r w:rsidRPr="00633321">
        <w:rPr>
          <w:rFonts w:ascii="Helvetica" w:hAnsi="Helvetica" w:cs="Helvetica" w:hint="eastAsia"/>
          <w:b/>
          <w:bCs/>
          <w:color w:val="33353C"/>
          <w:szCs w:val="21"/>
          <w:shd w:val="clear" w:color="auto" w:fill="FFFFFF"/>
        </w:rPr>
        <w:t>排名</w:t>
      </w:r>
      <w:r w:rsidR="00236C07" w:rsidRPr="00633321">
        <w:rPr>
          <w:rFonts w:ascii="Helvetica" w:hAnsi="Helvetica" w:cs="Helvetica" w:hint="eastAsia"/>
          <w:b/>
          <w:bCs/>
          <w:color w:val="33353C"/>
          <w:szCs w:val="21"/>
          <w:shd w:val="clear" w:color="auto" w:fill="FFFFFF"/>
        </w:rPr>
        <w:t>第</w:t>
      </w:r>
      <w:r w:rsidR="00236C07" w:rsidRPr="00633321">
        <w:rPr>
          <w:rFonts w:ascii="Helvetica" w:hAnsi="Helvetica" w:cs="Helvetica" w:hint="eastAsia"/>
          <w:b/>
          <w:bCs/>
          <w:color w:val="33353C"/>
          <w:szCs w:val="21"/>
          <w:shd w:val="clear" w:color="auto" w:fill="FFFFFF"/>
        </w:rPr>
        <w:t>1</w:t>
      </w:r>
      <w:r w:rsidR="00236C07" w:rsidRPr="00633321">
        <w:rPr>
          <w:rFonts w:ascii="Helvetica" w:hAnsi="Helvetica" w:cs="Helvetica" w:hint="eastAsia"/>
          <w:b/>
          <w:bCs/>
          <w:color w:val="33353C"/>
          <w:szCs w:val="21"/>
          <w:shd w:val="clear" w:color="auto" w:fill="FFFFFF"/>
        </w:rPr>
        <w:t>名</w:t>
      </w:r>
      <w:r w:rsidR="00633321">
        <w:rPr>
          <w:rFonts w:ascii="Helvetica" w:hAnsi="Helvetica" w:cs="Helvetica"/>
          <w:b/>
          <w:bCs/>
          <w:color w:val="33353C"/>
          <w:szCs w:val="21"/>
          <w:shd w:val="clear" w:color="auto" w:fill="FFFFFF"/>
        </w:rPr>
        <w:tab/>
      </w:r>
    </w:p>
    <w:p w14:paraId="5F612498" w14:textId="608BE154" w:rsidR="00633321" w:rsidRDefault="00633321" w:rsidP="00633321">
      <w:pPr>
        <w:tabs>
          <w:tab w:val="left" w:pos="2926"/>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中国能源化工制造第</w:t>
      </w:r>
      <w:r>
        <w:rPr>
          <w:rFonts w:ascii="Helvetica" w:hAnsi="Helvetica" w:cs="Helvetica" w:hint="eastAsia"/>
          <w:b/>
          <w:bCs/>
          <w:color w:val="33353C"/>
          <w:szCs w:val="21"/>
          <w:shd w:val="clear" w:color="auto" w:fill="FFFFFF"/>
        </w:rPr>
        <w:t>7</w:t>
      </w:r>
      <w:r>
        <w:rPr>
          <w:rFonts w:ascii="Helvetica" w:hAnsi="Helvetica" w:cs="Helvetica" w:hint="eastAsia"/>
          <w:b/>
          <w:bCs/>
          <w:color w:val="33353C"/>
          <w:szCs w:val="21"/>
          <w:shd w:val="clear" w:color="auto" w:fill="FFFFFF"/>
        </w:rPr>
        <w:t>名</w:t>
      </w:r>
    </w:p>
    <w:p w14:paraId="7150300D" w14:textId="28714BF7" w:rsidR="00336C52" w:rsidRPr="00633321" w:rsidRDefault="00EE1113" w:rsidP="00633321">
      <w:pPr>
        <w:tabs>
          <w:tab w:val="left" w:pos="2926"/>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S</w:t>
      </w:r>
      <w:r>
        <w:rPr>
          <w:rFonts w:ascii="Helvetica" w:hAnsi="Helvetica" w:cs="Helvetica" w:hint="eastAsia"/>
          <w:b/>
          <w:bCs/>
          <w:color w:val="33353C"/>
          <w:szCs w:val="21"/>
          <w:shd w:val="clear" w:color="auto" w:fill="FFFFFF"/>
        </w:rPr>
        <w:t>olar</w:t>
      </w:r>
      <w:r>
        <w:rPr>
          <w:rFonts w:ascii="Helvetica" w:hAnsi="Helvetica" w:cs="Helvetica"/>
          <w:b/>
          <w:bCs/>
          <w:color w:val="33353C"/>
          <w:szCs w:val="21"/>
          <w:shd w:val="clear" w:color="auto" w:fill="FFFFFF"/>
        </w:rPr>
        <w:t xml:space="preserve"> for </w:t>
      </w:r>
      <w:r>
        <w:rPr>
          <w:rFonts w:ascii="Helvetica" w:hAnsi="Helvetica" w:cs="Helvetica" w:hint="eastAsia"/>
          <w:b/>
          <w:bCs/>
          <w:color w:val="33353C"/>
          <w:szCs w:val="21"/>
          <w:shd w:val="clear" w:color="auto" w:fill="FFFFFF"/>
        </w:rPr>
        <w:t>solar</w:t>
      </w:r>
    </w:p>
    <w:p w14:paraId="67BC9221" w14:textId="3CD4CC09" w:rsidR="00571737" w:rsidRDefault="00571737"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A45733" w14:textId="78757D53" w:rsidR="00571737" w:rsidRPr="00BB01CC" w:rsidRDefault="00571737" w:rsidP="00571737">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单晶硅片：</w:t>
      </w:r>
      <w:r w:rsidRPr="00BB01CC">
        <w:rPr>
          <w:rFonts w:ascii="Helvetica" w:hAnsi="Helvetica" w:cs="Helvetica" w:hint="eastAsia"/>
          <w:b/>
          <w:bCs/>
          <w:color w:val="33353C"/>
          <w:szCs w:val="21"/>
          <w:shd w:val="clear" w:color="auto" w:fill="FFFFFF"/>
        </w:rPr>
        <w:t>P</w:t>
      </w:r>
      <w:r w:rsidRPr="00BB01CC">
        <w:rPr>
          <w:rFonts w:ascii="Helvetica" w:hAnsi="Helvetica" w:cs="Helvetica"/>
          <w:b/>
          <w:bCs/>
          <w:color w:val="33353C"/>
          <w:szCs w:val="21"/>
          <w:shd w:val="clear" w:color="auto" w:fill="FFFFFF"/>
        </w:rPr>
        <w:t>-T</w:t>
      </w:r>
      <w:r w:rsidRPr="00BB01CC">
        <w:rPr>
          <w:rFonts w:ascii="Helvetica" w:hAnsi="Helvetica" w:cs="Helvetica" w:hint="eastAsia"/>
          <w:b/>
          <w:bCs/>
          <w:color w:val="33353C"/>
          <w:szCs w:val="21"/>
          <w:shd w:val="clear" w:color="auto" w:fill="FFFFFF"/>
        </w:rPr>
        <w:t>ype</w:t>
      </w:r>
      <w:r w:rsidRPr="00BB01CC">
        <w:rPr>
          <w:rFonts w:ascii="Helvetica" w:hAnsi="Helvetica" w:cs="Helvetica" w:hint="eastAsia"/>
          <w:b/>
          <w:bCs/>
          <w:color w:val="33353C"/>
          <w:szCs w:val="21"/>
          <w:shd w:val="clear" w:color="auto" w:fill="FFFFFF"/>
        </w:rPr>
        <w:t>、</w:t>
      </w:r>
      <w:r w:rsidRPr="00BB01CC">
        <w:rPr>
          <w:rFonts w:ascii="Helvetica" w:hAnsi="Helvetica" w:cs="Helvetica" w:hint="eastAsia"/>
          <w:b/>
          <w:bCs/>
          <w:color w:val="33353C"/>
          <w:szCs w:val="21"/>
          <w:shd w:val="clear" w:color="auto" w:fill="FFFFFF"/>
        </w:rPr>
        <w:t>N</w:t>
      </w:r>
      <w:r w:rsidRPr="00BB01CC">
        <w:rPr>
          <w:rFonts w:ascii="Helvetica" w:hAnsi="Helvetica" w:cs="Helvetica"/>
          <w:b/>
          <w:bCs/>
          <w:color w:val="33353C"/>
          <w:szCs w:val="21"/>
          <w:shd w:val="clear" w:color="auto" w:fill="FFFFFF"/>
        </w:rPr>
        <w:t>-Type</w:t>
      </w:r>
    </w:p>
    <w:p w14:paraId="4E55D5C2" w14:textId="65AB8C05" w:rsidR="00205322" w:rsidRDefault="00205322" w:rsidP="00571737">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高转化率组件：</w:t>
      </w:r>
      <w:r w:rsidRPr="00BB01CC">
        <w:rPr>
          <w:rFonts w:ascii="Helvetica" w:hAnsi="Helvetica" w:cs="Helvetica" w:hint="eastAsia"/>
          <w:b/>
          <w:bCs/>
          <w:color w:val="33353C"/>
          <w:szCs w:val="21"/>
          <w:shd w:val="clear" w:color="auto" w:fill="FFFFFF"/>
        </w:rPr>
        <w:t xml:space="preserve"> </w:t>
      </w:r>
      <w:r w:rsidRPr="00BB01CC">
        <w:rPr>
          <w:rFonts w:ascii="Helvetica" w:hAnsi="Helvetica" w:cs="Helvetica"/>
          <w:b/>
          <w:bCs/>
          <w:color w:val="33353C"/>
          <w:szCs w:val="21"/>
          <w:shd w:val="clear" w:color="auto" w:fill="FFFFFF"/>
        </w:rPr>
        <w:t>H</w:t>
      </w:r>
      <w:r w:rsidRPr="00BB01CC">
        <w:rPr>
          <w:rFonts w:ascii="Helvetica" w:hAnsi="Helvetica" w:cs="Helvetica" w:hint="eastAsia"/>
          <w:b/>
          <w:bCs/>
          <w:color w:val="33353C"/>
          <w:szCs w:val="21"/>
          <w:shd w:val="clear" w:color="auto" w:fill="FFFFFF"/>
        </w:rPr>
        <w:t>i-</w:t>
      </w:r>
      <w:r w:rsidRPr="00BB01CC">
        <w:rPr>
          <w:rFonts w:ascii="Helvetica" w:hAnsi="Helvetica" w:cs="Helvetica"/>
          <w:b/>
          <w:bCs/>
          <w:color w:val="33353C"/>
          <w:szCs w:val="21"/>
          <w:shd w:val="clear" w:color="auto" w:fill="FFFFFF"/>
        </w:rPr>
        <w:t xml:space="preserve">MO </w:t>
      </w:r>
    </w:p>
    <w:p w14:paraId="012777D5" w14:textId="3F5A28DC" w:rsidR="002362BB" w:rsidRDefault="002362BB"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行业领先产能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全球出货第一</w:t>
      </w:r>
    </w:p>
    <w:p w14:paraId="00DE4B14" w14:textId="6F699D1F" w:rsidR="00981A57" w:rsidRDefault="00981A57"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PERC</w:t>
      </w:r>
      <w:r>
        <w:rPr>
          <w:rFonts w:ascii="Helvetica" w:hAnsi="Helvetica" w:cs="Helvetica" w:hint="eastAsia"/>
          <w:b/>
          <w:bCs/>
          <w:color w:val="33353C"/>
          <w:szCs w:val="21"/>
          <w:shd w:val="clear" w:color="auto" w:fill="FFFFFF"/>
        </w:rPr>
        <w:t>电池技术</w:t>
      </w:r>
    </w:p>
    <w:p w14:paraId="41BDB3B6" w14:textId="461A1B2B" w:rsidR="00981A57" w:rsidRDefault="00981A57"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N</w:t>
      </w:r>
      <w:r>
        <w:rPr>
          <w:rFonts w:ascii="Helvetica" w:hAnsi="Helvetica" w:cs="Helvetica" w:hint="eastAsia"/>
          <w:b/>
          <w:bCs/>
          <w:color w:val="33353C"/>
          <w:szCs w:val="21"/>
          <w:shd w:val="clear" w:color="auto" w:fill="FFFFFF"/>
        </w:rPr>
        <w:t>型</w:t>
      </w:r>
      <w:proofErr w:type="spellStart"/>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OPCon</w:t>
      </w:r>
      <w:proofErr w:type="spellEnd"/>
      <w:r>
        <w:rPr>
          <w:rFonts w:ascii="Helvetica" w:hAnsi="Helvetica" w:cs="Helvetica" w:hint="eastAsia"/>
          <w:b/>
          <w:bCs/>
          <w:color w:val="33353C"/>
          <w:szCs w:val="21"/>
          <w:shd w:val="clear" w:color="auto" w:fill="FFFFFF"/>
        </w:rPr>
        <w:t>电池技术</w:t>
      </w:r>
    </w:p>
    <w:p w14:paraId="72911FDA" w14:textId="076F8A24" w:rsidR="00F12890" w:rsidRPr="00BB01CC" w:rsidRDefault="00F12890"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双面发电技术</w:t>
      </w:r>
    </w:p>
    <w:p w14:paraId="342A80FA" w14:textId="6500D02B" w:rsidR="00205322" w:rsidRDefault="00205322" w:rsidP="00571737">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建筑光伏一体化</w:t>
      </w:r>
      <w:r w:rsidR="004A1B2D">
        <w:rPr>
          <w:rFonts w:ascii="Helvetica" w:hAnsi="Helvetica" w:cs="Helvetica" w:hint="eastAsia"/>
          <w:b/>
          <w:bCs/>
          <w:color w:val="33353C"/>
          <w:szCs w:val="21"/>
          <w:shd w:val="clear" w:color="auto" w:fill="FFFFFF"/>
        </w:rPr>
        <w:t>：</w:t>
      </w:r>
    </w:p>
    <w:p w14:paraId="6B3EFC47" w14:textId="4922E1BF" w:rsidR="004A1B2D" w:rsidRDefault="004A1B2D"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隆基隆顶</w:t>
      </w:r>
      <w:r w:rsidR="00D003D9">
        <w:rPr>
          <w:rFonts w:ascii="Helvetica" w:hAnsi="Helvetica" w:cs="Helvetica" w:hint="eastAsia"/>
          <w:b/>
          <w:bCs/>
          <w:color w:val="33353C"/>
          <w:szCs w:val="21"/>
          <w:shd w:val="clear" w:color="auto" w:fill="FFFFFF"/>
        </w:rPr>
        <w:t xml:space="preserve"> </w:t>
      </w:r>
      <w:r w:rsidR="00D003D9">
        <w:rPr>
          <w:rFonts w:ascii="Helvetica" w:hAnsi="Helvetica" w:cs="Helvetica" w:hint="eastAsia"/>
          <w:b/>
          <w:bCs/>
          <w:color w:val="33353C"/>
          <w:szCs w:val="21"/>
          <w:shd w:val="clear" w:color="auto" w:fill="FFFFFF"/>
        </w:rPr>
        <w:t>会发电的超级屋顶</w:t>
      </w:r>
    </w:p>
    <w:p w14:paraId="5A3B2870" w14:textId="7BAF132E" w:rsidR="00907D86" w:rsidRDefault="00907D86"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隆基隆行</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光储充一体绿电车位</w:t>
      </w:r>
      <w:proofErr w:type="gramEnd"/>
    </w:p>
    <w:p w14:paraId="702842B9" w14:textId="1411AD3F" w:rsidR="00BB01CC" w:rsidRDefault="00BB01CC"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绿色制氢设备</w:t>
      </w:r>
    </w:p>
    <w:p w14:paraId="053014E5" w14:textId="17637514" w:rsidR="00A848F1" w:rsidRDefault="00A848F1"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碱性水电解制氢设备</w:t>
      </w:r>
    </w:p>
    <w:p w14:paraId="59B02060" w14:textId="54D6DA2A" w:rsidR="007E40D0" w:rsidRDefault="007E40D0" w:rsidP="00571737">
      <w:pPr>
        <w:rPr>
          <w:rFonts w:ascii="Helvetica" w:hAnsi="Helvetica" w:cs="Helvetica"/>
          <w:b/>
          <w:bCs/>
          <w:color w:val="33353C"/>
          <w:szCs w:val="21"/>
          <w:shd w:val="clear" w:color="auto" w:fill="FFFFFF"/>
        </w:rPr>
      </w:pPr>
    </w:p>
    <w:p w14:paraId="05279196" w14:textId="25E00812" w:rsidR="002F6AE7" w:rsidRDefault="007E40D0" w:rsidP="00571737">
      <w:pPr>
        <w:rPr>
          <w:rFonts w:ascii="Helvetica" w:hAnsi="Helvetica" w:cs="Helvetica"/>
          <w:color w:val="33353C"/>
          <w:szCs w:val="21"/>
          <w:shd w:val="clear" w:color="auto" w:fill="FFFFFF"/>
        </w:rPr>
      </w:pPr>
      <w:r w:rsidRPr="007E40D0">
        <w:rPr>
          <w:rFonts w:ascii="Helvetica" w:hAnsi="Helvetica" w:cs="Helvetica" w:hint="eastAsia"/>
          <w:color w:val="33353C"/>
          <w:szCs w:val="21"/>
          <w:shd w:val="clear" w:color="auto" w:fill="FFFFFF"/>
        </w:rPr>
        <w:t>解决方案</w:t>
      </w:r>
      <w:r w:rsidR="002F6AE7">
        <w:rPr>
          <w:rFonts w:ascii="Helvetica" w:hAnsi="Helvetica" w:cs="Helvetica" w:hint="eastAsia"/>
          <w:color w:val="33353C"/>
          <w:szCs w:val="21"/>
          <w:shd w:val="clear" w:color="auto" w:fill="FFFFFF"/>
        </w:rPr>
        <w:t>：</w:t>
      </w:r>
    </w:p>
    <w:p w14:paraId="71A457B6" w14:textId="57FE8E6E" w:rsidR="007E40D0" w:rsidRDefault="007E40D0" w:rsidP="00571737">
      <w:pPr>
        <w:rPr>
          <w:rFonts w:ascii="Helvetica" w:hAnsi="Helvetica" w:cs="Helvetica"/>
          <w:b/>
          <w:bCs/>
          <w:color w:val="33353C"/>
          <w:szCs w:val="21"/>
          <w:shd w:val="clear" w:color="auto" w:fill="FFFFFF"/>
        </w:rPr>
      </w:pPr>
      <w:r w:rsidRPr="006E7631">
        <w:rPr>
          <w:rFonts w:ascii="Helvetica" w:hAnsi="Helvetica" w:cs="Helvetica" w:hint="eastAsia"/>
          <w:b/>
          <w:bCs/>
          <w:color w:val="33353C"/>
          <w:szCs w:val="21"/>
          <w:shd w:val="clear" w:color="auto" w:fill="FFFFFF"/>
        </w:rPr>
        <w:t>电力方案</w:t>
      </w:r>
      <w:r w:rsidR="002F6AE7">
        <w:rPr>
          <w:rFonts w:ascii="Helvetica" w:hAnsi="Helvetica" w:cs="Helvetica" w:hint="eastAsia"/>
          <w:b/>
          <w:bCs/>
          <w:color w:val="33353C"/>
          <w:szCs w:val="21"/>
          <w:shd w:val="clear" w:color="auto" w:fill="FFFFFF"/>
        </w:rPr>
        <w:t>：</w:t>
      </w:r>
    </w:p>
    <w:p w14:paraId="5BAAE727" w14:textId="20CC28DF" w:rsidR="002F6AE7" w:rsidRDefault="002F6AE7"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友好型光伏</w:t>
      </w:r>
      <w:proofErr w:type="gramEnd"/>
      <w:r>
        <w:rPr>
          <w:rFonts w:ascii="Helvetica" w:hAnsi="Helvetica" w:cs="Helvetica" w:hint="eastAsia"/>
          <w:b/>
          <w:bCs/>
          <w:color w:val="33353C"/>
          <w:szCs w:val="21"/>
          <w:shd w:val="clear" w:color="auto" w:fill="FFFFFF"/>
        </w:rPr>
        <w:t>电站方案</w:t>
      </w:r>
    </w:p>
    <w:p w14:paraId="5348B699" w14:textId="4BE55ADD" w:rsidR="00E35DD3" w:rsidRDefault="00E35DD3"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sidR="006007E4">
        <w:rPr>
          <w:rFonts w:ascii="Helvetica" w:hAnsi="Helvetica" w:cs="Helvetica" w:hint="eastAsia"/>
          <w:b/>
          <w:bCs/>
          <w:color w:val="33353C"/>
          <w:szCs w:val="21"/>
          <w:shd w:val="clear" w:color="auto" w:fill="FFFFFF"/>
        </w:rPr>
        <w:t>源网荷储</w:t>
      </w:r>
      <w:proofErr w:type="gramEnd"/>
      <w:r w:rsidR="006007E4">
        <w:rPr>
          <w:rFonts w:ascii="Helvetica" w:hAnsi="Helvetica" w:cs="Helvetica" w:hint="eastAsia"/>
          <w:b/>
          <w:bCs/>
          <w:color w:val="33353C"/>
          <w:szCs w:val="21"/>
          <w:shd w:val="clear" w:color="auto" w:fill="FFFFFF"/>
        </w:rPr>
        <w:t>一体化方案</w:t>
      </w:r>
    </w:p>
    <w:p w14:paraId="38DBBD02" w14:textId="2076D8B8" w:rsidR="004071D5" w:rsidRPr="006E7631" w:rsidRDefault="004071D5"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多能互补一体化方案</w:t>
      </w:r>
    </w:p>
    <w:p w14:paraId="408831E3" w14:textId="13F77852" w:rsidR="007E40D0" w:rsidRDefault="007E40D0" w:rsidP="00571737">
      <w:pPr>
        <w:rPr>
          <w:rFonts w:ascii="Helvetica" w:hAnsi="Helvetica" w:cs="Helvetica"/>
          <w:b/>
          <w:bCs/>
          <w:color w:val="33353C"/>
          <w:szCs w:val="21"/>
          <w:shd w:val="clear" w:color="auto" w:fill="FFFFFF"/>
        </w:rPr>
      </w:pPr>
      <w:r w:rsidRPr="006E7631">
        <w:rPr>
          <w:rFonts w:ascii="Helvetica" w:hAnsi="Helvetica" w:cs="Helvetica" w:hint="eastAsia"/>
          <w:b/>
          <w:bCs/>
          <w:color w:val="33353C"/>
          <w:szCs w:val="21"/>
          <w:shd w:val="clear" w:color="auto" w:fill="FFFFFF"/>
        </w:rPr>
        <w:t>行业方案</w:t>
      </w:r>
      <w:r w:rsidR="00C2415A">
        <w:rPr>
          <w:rFonts w:ascii="Helvetica" w:hAnsi="Helvetica" w:cs="Helvetica" w:hint="eastAsia"/>
          <w:b/>
          <w:bCs/>
          <w:color w:val="33353C"/>
          <w:szCs w:val="21"/>
          <w:shd w:val="clear" w:color="auto" w:fill="FFFFFF"/>
        </w:rPr>
        <w:t>：</w:t>
      </w:r>
    </w:p>
    <w:p w14:paraId="17CFABE5" w14:textId="62F1CB89" w:rsidR="00C2415A" w:rsidRDefault="00C2415A"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8D58CF">
        <w:rPr>
          <w:rFonts w:ascii="Helvetica" w:hAnsi="Helvetica" w:cs="Helvetica" w:hint="eastAsia"/>
          <w:b/>
          <w:bCs/>
          <w:color w:val="33353C"/>
          <w:szCs w:val="21"/>
          <w:shd w:val="clear" w:color="auto" w:fill="FFFFFF"/>
        </w:rPr>
        <w:t>工业行业</w:t>
      </w:r>
      <w:r w:rsidR="008D58C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w:t>
      </w:r>
      <w:proofErr w:type="gramStart"/>
      <w:r>
        <w:rPr>
          <w:rFonts w:ascii="Helvetica" w:hAnsi="Helvetica" w:cs="Helvetica" w:hint="eastAsia"/>
          <w:b/>
          <w:bCs/>
          <w:color w:val="33353C"/>
          <w:szCs w:val="21"/>
          <w:shd w:val="clear" w:color="auto" w:fill="FFFFFF"/>
        </w:rPr>
        <w:t>伏绿氢方案</w:t>
      </w:r>
      <w:proofErr w:type="gramEnd"/>
      <w:r w:rsidR="002E2236">
        <w:rPr>
          <w:rFonts w:ascii="Helvetica" w:hAnsi="Helvetica" w:cs="Helvetica" w:hint="eastAsia"/>
          <w:b/>
          <w:bCs/>
          <w:color w:val="33353C"/>
          <w:szCs w:val="21"/>
          <w:shd w:val="clear" w:color="auto" w:fill="FFFFFF"/>
        </w:rPr>
        <w:t xml:space="preserve"> </w:t>
      </w:r>
      <w:r w:rsidR="002E2236">
        <w:rPr>
          <w:rFonts w:ascii="Helvetica" w:hAnsi="Helvetica" w:cs="Helvetica" w:hint="eastAsia"/>
          <w:b/>
          <w:bCs/>
          <w:color w:val="33353C"/>
          <w:szCs w:val="21"/>
          <w:shd w:val="clear" w:color="auto" w:fill="FFFFFF"/>
        </w:rPr>
        <w:t>高耗能脱碳方案</w:t>
      </w:r>
      <w:r w:rsidR="002E2236">
        <w:rPr>
          <w:rFonts w:ascii="Helvetica" w:hAnsi="Helvetica" w:cs="Helvetica" w:hint="eastAsia"/>
          <w:b/>
          <w:bCs/>
          <w:color w:val="33353C"/>
          <w:szCs w:val="21"/>
          <w:shd w:val="clear" w:color="auto" w:fill="FFFFFF"/>
        </w:rPr>
        <w:t xml:space="preserve"> </w:t>
      </w:r>
      <w:r w:rsidR="002E2236">
        <w:rPr>
          <w:rFonts w:ascii="Helvetica" w:hAnsi="Helvetica" w:cs="Helvetica" w:hint="eastAsia"/>
          <w:b/>
          <w:bCs/>
          <w:color w:val="33353C"/>
          <w:szCs w:val="21"/>
          <w:shd w:val="clear" w:color="auto" w:fill="FFFFFF"/>
        </w:rPr>
        <w:t>石油行业方案</w:t>
      </w:r>
    </w:p>
    <w:p w14:paraId="7A7FB8C1" w14:textId="323026A1" w:rsidR="00D34FEC" w:rsidRDefault="00D34FEC" w:rsidP="000557B0">
      <w:pPr>
        <w:tabs>
          <w:tab w:val="left" w:pos="420"/>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建筑行业</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建筑光伏一体化</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户用光</w:t>
      </w:r>
      <w:proofErr w:type="gramStart"/>
      <w:r>
        <w:rPr>
          <w:rFonts w:ascii="Helvetica" w:hAnsi="Helvetica" w:cs="Helvetica" w:hint="eastAsia"/>
          <w:b/>
          <w:bCs/>
          <w:color w:val="33353C"/>
          <w:szCs w:val="21"/>
          <w:shd w:val="clear" w:color="auto" w:fill="FFFFFF"/>
        </w:rPr>
        <w:t>伏</w:t>
      </w:r>
      <w:proofErr w:type="gramEnd"/>
      <w:r>
        <w:rPr>
          <w:rFonts w:ascii="Helvetica" w:hAnsi="Helvetica" w:cs="Helvetica" w:hint="eastAsia"/>
          <w:b/>
          <w:bCs/>
          <w:color w:val="33353C"/>
          <w:szCs w:val="21"/>
          <w:shd w:val="clear" w:color="auto" w:fill="FFFFFF"/>
        </w:rPr>
        <w:t>方案</w:t>
      </w:r>
      <w:r w:rsidR="000557B0">
        <w:rPr>
          <w:rFonts w:ascii="Helvetica" w:hAnsi="Helvetica" w:cs="Helvetica"/>
          <w:b/>
          <w:bCs/>
          <w:color w:val="33353C"/>
          <w:szCs w:val="21"/>
          <w:shd w:val="clear" w:color="auto" w:fill="FFFFFF"/>
        </w:rPr>
        <w:tab/>
      </w:r>
    </w:p>
    <w:p w14:paraId="7C46CC85" w14:textId="62806F0E" w:rsidR="000557B0" w:rsidRDefault="000557B0" w:rsidP="000557B0">
      <w:pPr>
        <w:tabs>
          <w:tab w:val="left" w:pos="420"/>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交通行业</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新能源充电站方案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高速光</w:t>
      </w:r>
      <w:proofErr w:type="gramStart"/>
      <w:r>
        <w:rPr>
          <w:rFonts w:ascii="Helvetica" w:hAnsi="Helvetica" w:cs="Helvetica" w:hint="eastAsia"/>
          <w:b/>
          <w:bCs/>
          <w:color w:val="33353C"/>
          <w:szCs w:val="21"/>
          <w:shd w:val="clear" w:color="auto" w:fill="FFFFFF"/>
        </w:rPr>
        <w:t>伏系统</w:t>
      </w:r>
      <w:proofErr w:type="gramEnd"/>
      <w:r>
        <w:rPr>
          <w:rFonts w:ascii="Helvetica" w:hAnsi="Helvetica" w:cs="Helvetica" w:hint="eastAsia"/>
          <w:b/>
          <w:bCs/>
          <w:color w:val="33353C"/>
          <w:szCs w:val="21"/>
          <w:shd w:val="clear" w:color="auto" w:fill="FFFFFF"/>
        </w:rPr>
        <w:t>方案</w:t>
      </w:r>
    </w:p>
    <w:p w14:paraId="74315AE7" w14:textId="59D15630" w:rsidR="00326F55" w:rsidRDefault="00326F55" w:rsidP="000557B0">
      <w:pPr>
        <w:tabs>
          <w:tab w:val="left" w:pos="420"/>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农林牧渔</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农光互补</w:t>
      </w:r>
      <w:proofErr w:type="gramEnd"/>
      <w:r>
        <w:rPr>
          <w:rFonts w:ascii="Helvetica" w:hAnsi="Helvetica" w:cs="Helvetica" w:hint="eastAsia"/>
          <w:b/>
          <w:bCs/>
          <w:color w:val="33353C"/>
          <w:szCs w:val="21"/>
          <w:shd w:val="clear" w:color="auto" w:fill="FFFFFF"/>
        </w:rPr>
        <w:t>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林光互补方案</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牧光互补</w:t>
      </w:r>
      <w:proofErr w:type="gramEnd"/>
      <w:r>
        <w:rPr>
          <w:rFonts w:ascii="Helvetica" w:hAnsi="Helvetica" w:cs="Helvetica" w:hint="eastAsia"/>
          <w:b/>
          <w:bCs/>
          <w:color w:val="33353C"/>
          <w:szCs w:val="21"/>
          <w:shd w:val="clear" w:color="auto" w:fill="FFFFFF"/>
        </w:rPr>
        <w:t>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渔光互补方案</w:t>
      </w:r>
    </w:p>
    <w:p w14:paraId="4EE45A23" w14:textId="56B7C5FC" w:rsidR="00F63754" w:rsidRPr="006E7631" w:rsidRDefault="00F63754" w:rsidP="000557B0">
      <w:pPr>
        <w:tabs>
          <w:tab w:val="left" w:pos="420"/>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生态修复</w:t>
      </w:r>
      <w:r w:rsidR="00A01E9E">
        <w:rPr>
          <w:rFonts w:ascii="Helvetica" w:hAnsi="Helvetica" w:cs="Helvetica" w:hint="eastAsia"/>
          <w:b/>
          <w:bCs/>
          <w:color w:val="33353C"/>
          <w:szCs w:val="21"/>
          <w:shd w:val="clear" w:color="auto" w:fill="FFFFFF"/>
        </w:rPr>
        <w:t xml:space="preserve"> </w:t>
      </w:r>
      <w:r w:rsidR="00A01E9E">
        <w:rPr>
          <w:rFonts w:ascii="Helvetica" w:hAnsi="Helvetica" w:cs="Helvetica" w:hint="eastAsia"/>
          <w:b/>
          <w:bCs/>
          <w:color w:val="33353C"/>
          <w:szCs w:val="21"/>
          <w:shd w:val="clear" w:color="auto" w:fill="FFFFFF"/>
        </w:rPr>
        <w:t>光伏治沙</w:t>
      </w:r>
      <w:r w:rsidR="00A01E9E">
        <w:rPr>
          <w:rFonts w:ascii="Helvetica" w:hAnsi="Helvetica" w:cs="Helvetica" w:hint="eastAsia"/>
          <w:b/>
          <w:bCs/>
          <w:color w:val="33353C"/>
          <w:szCs w:val="21"/>
          <w:shd w:val="clear" w:color="auto" w:fill="FFFFFF"/>
        </w:rPr>
        <w:t xml:space="preserve"> </w:t>
      </w:r>
      <w:r w:rsidR="00A01E9E">
        <w:rPr>
          <w:rFonts w:ascii="Helvetica" w:hAnsi="Helvetica" w:cs="Helvetica" w:hint="eastAsia"/>
          <w:b/>
          <w:bCs/>
          <w:color w:val="33353C"/>
          <w:szCs w:val="21"/>
          <w:shd w:val="clear" w:color="auto" w:fill="FFFFFF"/>
        </w:rPr>
        <w:t>光伏</w:t>
      </w:r>
      <w:r w:rsidR="00A01E9E">
        <w:rPr>
          <w:rFonts w:ascii="Helvetica" w:hAnsi="Helvetica" w:cs="Helvetica" w:hint="eastAsia"/>
          <w:b/>
          <w:bCs/>
          <w:color w:val="33353C"/>
          <w:szCs w:val="21"/>
          <w:shd w:val="clear" w:color="auto" w:fill="FFFFFF"/>
        </w:rPr>
        <w:t>+</w:t>
      </w:r>
      <w:r w:rsidR="00A01E9E">
        <w:rPr>
          <w:rFonts w:ascii="Helvetica" w:hAnsi="Helvetica" w:cs="Helvetica" w:hint="eastAsia"/>
          <w:b/>
          <w:bCs/>
          <w:color w:val="33353C"/>
          <w:szCs w:val="21"/>
          <w:shd w:val="clear" w:color="auto" w:fill="FFFFFF"/>
        </w:rPr>
        <w:t>矿山修复</w:t>
      </w:r>
    </w:p>
    <w:p w14:paraId="094B1C44" w14:textId="45580044" w:rsidR="007E40D0" w:rsidRDefault="007E40D0"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户用方案</w:t>
      </w:r>
      <w:r w:rsidR="008C7236">
        <w:rPr>
          <w:rFonts w:ascii="Helvetica" w:hAnsi="Helvetica" w:cs="Helvetica" w:hint="eastAsia"/>
          <w:color w:val="33353C"/>
          <w:szCs w:val="21"/>
          <w:shd w:val="clear" w:color="auto" w:fill="FFFFFF"/>
        </w:rPr>
        <w:t>：</w:t>
      </w:r>
    </w:p>
    <w:p w14:paraId="5C0F1375" w14:textId="1CBF8311" w:rsidR="008C7236" w:rsidRDefault="008C7236" w:rsidP="005717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标准化户用方案</w:t>
      </w:r>
    </w:p>
    <w:p w14:paraId="7A13D659" w14:textId="0F4FEBA9" w:rsidR="008C7236" w:rsidRDefault="008C7236" w:rsidP="005717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多场景户用方案</w:t>
      </w:r>
    </w:p>
    <w:p w14:paraId="4E400D69" w14:textId="0A4F617F" w:rsidR="009220B8" w:rsidRDefault="009220B8" w:rsidP="00571737">
      <w:pPr>
        <w:rPr>
          <w:rFonts w:ascii="Helvetica" w:hAnsi="Helvetica" w:cs="Helvetica"/>
          <w:color w:val="33353C"/>
          <w:szCs w:val="21"/>
          <w:shd w:val="clear" w:color="auto" w:fill="FFFFFF"/>
        </w:rPr>
      </w:pPr>
    </w:p>
    <w:p w14:paraId="225BEB47" w14:textId="3B5DC7BA" w:rsidR="009220B8" w:rsidRPr="007A0F60" w:rsidRDefault="009220B8" w:rsidP="00571737">
      <w:pPr>
        <w:rPr>
          <w:rFonts w:ascii="Helvetica" w:hAnsi="Helvetica" w:cs="Helvetica"/>
          <w:b/>
          <w:bCs/>
          <w:color w:val="33353C"/>
          <w:sz w:val="24"/>
          <w:szCs w:val="24"/>
          <w:shd w:val="clear" w:color="auto" w:fill="FFFFFF"/>
        </w:rPr>
      </w:pPr>
    </w:p>
    <w:p w14:paraId="17C4089C" w14:textId="1BB98294" w:rsidR="009220B8" w:rsidRPr="00596154" w:rsidRDefault="009220B8" w:rsidP="009F1222">
      <w:pPr>
        <w:pStyle w:val="2"/>
        <w:rPr>
          <w:sz w:val="28"/>
          <w:szCs w:val="28"/>
        </w:rPr>
      </w:pPr>
      <w:bookmarkStart w:id="1" w:name="_Toc92710699"/>
      <w:proofErr w:type="gramStart"/>
      <w:r w:rsidRPr="00596154">
        <w:rPr>
          <w:rFonts w:ascii="Helvetica" w:hAnsi="Helvetica" w:cs="Helvetica" w:hint="eastAsia"/>
          <w:color w:val="33353C"/>
          <w:sz w:val="28"/>
          <w:szCs w:val="28"/>
          <w:highlight w:val="yellow"/>
          <w:shd w:val="clear" w:color="auto" w:fill="FFFFFF"/>
        </w:rPr>
        <w:lastRenderedPageBreak/>
        <w:t>爱旭股份</w:t>
      </w:r>
      <w:proofErr w:type="gramEnd"/>
      <w:r w:rsidRPr="00596154">
        <w:rPr>
          <w:rFonts w:ascii="Helvetica" w:hAnsi="Helvetica" w:cs="Helvetica" w:hint="eastAsia"/>
          <w:color w:val="33353C"/>
          <w:sz w:val="28"/>
          <w:szCs w:val="28"/>
          <w:highlight w:val="yellow"/>
          <w:shd w:val="clear" w:color="auto" w:fill="FFFFFF"/>
        </w:rPr>
        <w:t xml:space="preserve"> </w:t>
      </w:r>
      <w:r w:rsidRPr="00596154">
        <w:rPr>
          <w:rFonts w:ascii="Helvetica" w:hAnsi="Helvetica" w:cs="Helvetica"/>
          <w:color w:val="33353C"/>
          <w:sz w:val="28"/>
          <w:szCs w:val="28"/>
          <w:highlight w:val="yellow"/>
          <w:shd w:val="clear" w:color="auto" w:fill="FFFFFF"/>
        </w:rPr>
        <w:t>600732</w:t>
      </w:r>
      <w:r w:rsidRPr="00596154">
        <w:rPr>
          <w:rFonts w:ascii="Helvetica" w:hAnsi="Helvetica" w:cs="Helvetica"/>
          <w:color w:val="33353C"/>
          <w:sz w:val="28"/>
          <w:szCs w:val="28"/>
          <w:shd w:val="clear" w:color="auto" w:fill="FFFFFF"/>
        </w:rPr>
        <w:t xml:space="preserve"> </w:t>
      </w:r>
      <w:hyperlink r:id="rId6" w:history="1">
        <w:r w:rsidRPr="00596154">
          <w:rPr>
            <w:rStyle w:val="a3"/>
            <w:rFonts w:ascii="Helvetica" w:hAnsi="Helvetica" w:cs="Helvetica"/>
            <w:color w:val="0066CC"/>
            <w:sz w:val="28"/>
            <w:szCs w:val="28"/>
            <w:u w:val="none"/>
            <w:shd w:val="clear" w:color="auto" w:fill="FFFFFF"/>
          </w:rPr>
          <w:t>http://www.aikosolar.com</w:t>
        </w:r>
      </w:hyperlink>
      <w:r w:rsidRPr="00596154">
        <w:rPr>
          <w:sz w:val="28"/>
          <w:szCs w:val="28"/>
        </w:rPr>
        <w:t xml:space="preserve"> </w:t>
      </w:r>
      <w:r w:rsidRPr="00596154">
        <w:rPr>
          <w:rFonts w:hint="eastAsia"/>
          <w:sz w:val="28"/>
          <w:szCs w:val="28"/>
        </w:rPr>
        <w:t>上海浦东</w:t>
      </w:r>
      <w:bookmarkEnd w:id="1"/>
    </w:p>
    <w:p w14:paraId="36D31998" w14:textId="17569393" w:rsidR="009E6763" w:rsidRDefault="009E6763" w:rsidP="009E676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上海爱旭新能源股份有限公司进行了重大资产重组，房地产开发与经营的资产置出，太阳能电池的资产置入。重组完成后，公司的主营业务从房地产开发与经营变为</w:t>
      </w:r>
      <w:r w:rsidRPr="00CA7AD7">
        <w:rPr>
          <w:rFonts w:ascii="Helvetica" w:hAnsi="Helvetica" w:cs="Helvetica"/>
          <w:b/>
          <w:bCs/>
          <w:color w:val="33353C"/>
          <w:szCs w:val="21"/>
          <w:shd w:val="clear" w:color="auto" w:fill="FFFFFF"/>
        </w:rPr>
        <w:t>高效太阳能电池的研发、制造与销售</w:t>
      </w:r>
      <w:r>
        <w:rPr>
          <w:rFonts w:ascii="Helvetica" w:hAnsi="Helvetica" w:cs="Helvetica"/>
          <w:color w:val="33353C"/>
          <w:szCs w:val="21"/>
          <w:shd w:val="clear" w:color="auto" w:fill="FFFFFF"/>
        </w:rPr>
        <w:t>。公司的主要产品为</w:t>
      </w:r>
      <w:r w:rsidRPr="00CA7AD7">
        <w:rPr>
          <w:rFonts w:ascii="Helvetica" w:hAnsi="Helvetica" w:cs="Helvetica"/>
          <w:b/>
          <w:bCs/>
          <w:color w:val="33353C"/>
          <w:szCs w:val="21"/>
          <w:shd w:val="clear" w:color="auto" w:fill="FFFFFF"/>
        </w:rPr>
        <w:t>单晶太阳能电池片、单晶</w:t>
      </w:r>
      <w:r w:rsidRPr="00CA7AD7">
        <w:rPr>
          <w:rFonts w:ascii="Helvetica" w:hAnsi="Helvetica" w:cs="Helvetica"/>
          <w:b/>
          <w:bCs/>
          <w:color w:val="33353C"/>
          <w:szCs w:val="21"/>
          <w:shd w:val="clear" w:color="auto" w:fill="FFFFFF"/>
        </w:rPr>
        <w:t>PERC</w:t>
      </w:r>
      <w:r w:rsidRPr="00CA7AD7">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CA7AD7">
        <w:rPr>
          <w:rFonts w:ascii="Helvetica" w:hAnsi="Helvetica" w:cs="Helvetica"/>
          <w:b/>
          <w:bCs/>
          <w:color w:val="33353C"/>
          <w:szCs w:val="21"/>
          <w:shd w:val="clear" w:color="auto" w:fill="FFFFFF"/>
        </w:rPr>
        <w:t>多晶太阳能电池片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年，公司通过了企业知识产权国家体系认证审核，获得了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的荣誉。公司累计申请专利</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余项，获得授权专利</w:t>
      </w:r>
      <w:r>
        <w:rPr>
          <w:rFonts w:ascii="Helvetica" w:hAnsi="Helvetica" w:cs="Helvetica"/>
          <w:color w:val="33353C"/>
          <w:szCs w:val="21"/>
          <w:shd w:val="clear" w:color="auto" w:fill="FFFFFF"/>
        </w:rPr>
        <w:t>590</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w:t>
      </w:r>
    </w:p>
    <w:p w14:paraId="6F6827F2" w14:textId="2E8E1653" w:rsidR="007A0F60" w:rsidRDefault="007A0F60" w:rsidP="007A0F60">
      <w:pPr>
        <w:rPr>
          <w:rFonts w:ascii="Helvetica" w:hAnsi="Helvetica" w:cs="Helvetica"/>
          <w:color w:val="33353C"/>
          <w:szCs w:val="21"/>
          <w:shd w:val="clear" w:color="auto" w:fill="FFFFFF"/>
        </w:rPr>
      </w:pPr>
    </w:p>
    <w:p w14:paraId="1BFB45D2" w14:textId="06E34C6A" w:rsidR="00CA7AD7" w:rsidRDefault="00CA7AD7"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让太阳能成为最广泛使用的经济能源</w:t>
      </w:r>
    </w:p>
    <w:p w14:paraId="58F72EAF" w14:textId="77777777" w:rsidR="009E4B1B" w:rsidRDefault="009E4B1B" w:rsidP="007A0F60">
      <w:pPr>
        <w:rPr>
          <w:rFonts w:ascii="Helvetica" w:hAnsi="Helvetica" w:cs="Helvetica"/>
          <w:color w:val="33353C"/>
          <w:szCs w:val="21"/>
          <w:shd w:val="clear" w:color="auto" w:fill="FFFFFF"/>
        </w:rPr>
      </w:pPr>
    </w:p>
    <w:p w14:paraId="3FC0C4C1" w14:textId="149A4658" w:rsidR="007A0F60" w:rsidRDefault="007A0F60"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896BF7" w14:textId="77242E03" w:rsidR="007A0F60" w:rsidRDefault="007A0F60" w:rsidP="00C77BCA">
      <w:pPr>
        <w:tabs>
          <w:tab w:val="left" w:pos="5945"/>
        </w:tabs>
        <w:rPr>
          <w:rFonts w:ascii="Helvetica" w:hAnsi="Helvetica" w:cs="Helvetica"/>
          <w:b/>
          <w:bCs/>
          <w:color w:val="33353C"/>
          <w:szCs w:val="21"/>
          <w:shd w:val="clear" w:color="auto" w:fill="FFFFFF"/>
        </w:rPr>
      </w:pPr>
      <w:r w:rsidRPr="00811ACD">
        <w:rPr>
          <w:rFonts w:ascii="Helvetica" w:hAnsi="Helvetica" w:cs="Helvetica" w:hint="eastAsia"/>
          <w:b/>
          <w:bCs/>
          <w:color w:val="33353C"/>
          <w:szCs w:val="21"/>
          <w:shd w:val="clear" w:color="auto" w:fill="FFFFFF"/>
        </w:rPr>
        <w:t>P</w:t>
      </w:r>
      <w:r w:rsidRPr="00811ACD">
        <w:rPr>
          <w:rFonts w:ascii="Helvetica" w:hAnsi="Helvetica" w:cs="Helvetica"/>
          <w:b/>
          <w:bCs/>
          <w:color w:val="33353C"/>
          <w:szCs w:val="21"/>
          <w:shd w:val="clear" w:color="auto" w:fill="FFFFFF"/>
        </w:rPr>
        <w:t>ERC</w:t>
      </w:r>
      <w:r w:rsidRPr="00811ACD">
        <w:rPr>
          <w:rFonts w:ascii="Helvetica" w:hAnsi="Helvetica" w:cs="Helvetica" w:hint="eastAsia"/>
          <w:b/>
          <w:bCs/>
          <w:color w:val="33353C"/>
          <w:szCs w:val="21"/>
          <w:shd w:val="clear" w:color="auto" w:fill="FFFFFF"/>
        </w:rPr>
        <w:t>电池</w:t>
      </w:r>
      <w:r w:rsidR="00A4711A">
        <w:rPr>
          <w:rFonts w:ascii="Helvetica" w:hAnsi="Helvetica" w:cs="Helvetica" w:hint="eastAsia"/>
          <w:b/>
          <w:bCs/>
          <w:color w:val="33353C"/>
          <w:szCs w:val="21"/>
          <w:shd w:val="clear" w:color="auto" w:fill="FFFFFF"/>
        </w:rPr>
        <w:t xml:space="preserve"> </w:t>
      </w:r>
      <w:r w:rsidR="00A4711A">
        <w:rPr>
          <w:rFonts w:ascii="Helvetica" w:hAnsi="Helvetica" w:cs="Helvetica"/>
          <w:b/>
          <w:bCs/>
          <w:color w:val="33353C"/>
          <w:szCs w:val="21"/>
          <w:shd w:val="clear" w:color="auto" w:fill="FFFFFF"/>
        </w:rPr>
        <w:t>210</w:t>
      </w:r>
      <w:r w:rsidR="00A4711A">
        <w:rPr>
          <w:rFonts w:ascii="Helvetica" w:hAnsi="Helvetica" w:cs="Helvetica" w:hint="eastAsia"/>
          <w:b/>
          <w:bCs/>
          <w:color w:val="33353C"/>
          <w:szCs w:val="21"/>
          <w:shd w:val="clear" w:color="auto" w:fill="FFFFFF"/>
        </w:rPr>
        <w:t>mm</w:t>
      </w:r>
      <w:r w:rsidR="00A4711A">
        <w:rPr>
          <w:rFonts w:ascii="Helvetica" w:hAnsi="Helvetica" w:cs="Helvetica"/>
          <w:b/>
          <w:bCs/>
          <w:color w:val="33353C"/>
          <w:szCs w:val="21"/>
          <w:shd w:val="clear" w:color="auto" w:fill="FFFFFF"/>
        </w:rPr>
        <w:t xml:space="preserve"> 182mm 166mm 161.7mm 158.75mm</w:t>
      </w:r>
      <w:r w:rsidR="00C77BCA">
        <w:rPr>
          <w:rFonts w:ascii="Helvetica" w:hAnsi="Helvetica" w:cs="Helvetica"/>
          <w:b/>
          <w:bCs/>
          <w:color w:val="33353C"/>
          <w:szCs w:val="21"/>
          <w:shd w:val="clear" w:color="auto" w:fill="FFFFFF"/>
        </w:rPr>
        <w:tab/>
      </w:r>
    </w:p>
    <w:p w14:paraId="69D8F37A" w14:textId="4A2A1107" w:rsidR="00C77BCA" w:rsidRDefault="00C77BCA" w:rsidP="00C77BCA">
      <w:pPr>
        <w:tabs>
          <w:tab w:val="left" w:pos="5945"/>
        </w:tabs>
        <w:rPr>
          <w:rFonts w:ascii="Helvetica" w:hAnsi="Helvetica" w:cs="Helvetica"/>
          <w:b/>
          <w:bCs/>
          <w:color w:val="33353C"/>
          <w:szCs w:val="21"/>
          <w:shd w:val="clear" w:color="auto" w:fill="FFFFFF"/>
        </w:rPr>
      </w:pPr>
    </w:p>
    <w:p w14:paraId="4ADC151B" w14:textId="1742CC9B" w:rsidR="00C77BCA" w:rsidRDefault="00C77BCA" w:rsidP="00C77BCA">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电池技术领先，量产技术应用经验丰富</w:t>
      </w:r>
    </w:p>
    <w:p w14:paraId="78B00AE8" w14:textId="605BCC5B" w:rsidR="00DA10E7" w:rsidRDefault="00DA10E7" w:rsidP="00C77BCA">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管式双面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技术</w:t>
      </w:r>
    </w:p>
    <w:p w14:paraId="3CBBAC61" w14:textId="30332851" w:rsidR="00DA10E7" w:rsidRDefault="00DA10E7" w:rsidP="00C77BCA">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proofErr w:type="gramStart"/>
      <w:r>
        <w:rPr>
          <w:rFonts w:ascii="Helvetica" w:hAnsi="Helvetica" w:cs="Helvetica" w:hint="eastAsia"/>
          <w:b/>
          <w:bCs/>
          <w:color w:val="33353C"/>
          <w:szCs w:val="21"/>
          <w:shd w:val="clear" w:color="auto" w:fill="FFFFFF"/>
        </w:rPr>
        <w:t>双测双</w:t>
      </w:r>
      <w:proofErr w:type="gramEnd"/>
      <w:r>
        <w:rPr>
          <w:rFonts w:ascii="Helvetica" w:hAnsi="Helvetica" w:cs="Helvetica" w:hint="eastAsia"/>
          <w:b/>
          <w:bCs/>
          <w:color w:val="33353C"/>
          <w:szCs w:val="21"/>
          <w:shd w:val="clear" w:color="auto" w:fill="FFFFFF"/>
        </w:rPr>
        <w:t>分档技术</w:t>
      </w:r>
    </w:p>
    <w:p w14:paraId="6C4C622F" w14:textId="495F8D99" w:rsidR="00811ACD" w:rsidRDefault="00811ACD" w:rsidP="007A0F60">
      <w:pPr>
        <w:rPr>
          <w:rFonts w:ascii="Helvetica" w:hAnsi="Helvetica" w:cs="Helvetica"/>
          <w:b/>
          <w:bCs/>
          <w:color w:val="33353C"/>
          <w:szCs w:val="21"/>
          <w:shd w:val="clear" w:color="auto" w:fill="FFFFFF"/>
        </w:rPr>
      </w:pPr>
    </w:p>
    <w:p w14:paraId="71C80F67" w14:textId="2303E70B" w:rsidR="00811ACD" w:rsidRDefault="00811ACD" w:rsidP="007A0F60">
      <w:pPr>
        <w:rPr>
          <w:rFonts w:ascii="Helvetica" w:hAnsi="Helvetica" w:cs="Helvetica"/>
          <w:b/>
          <w:bCs/>
          <w:color w:val="33353C"/>
          <w:szCs w:val="21"/>
          <w:shd w:val="clear" w:color="auto" w:fill="FFFFFF"/>
        </w:rPr>
      </w:pPr>
    </w:p>
    <w:p w14:paraId="67C357F3" w14:textId="4C120601" w:rsidR="00811ACD" w:rsidRDefault="00811ACD" w:rsidP="007A0F60">
      <w:pPr>
        <w:rPr>
          <w:rFonts w:ascii="Helvetica" w:hAnsi="Helvetica" w:cs="Helvetica"/>
          <w:b/>
          <w:bCs/>
          <w:color w:val="33353C"/>
          <w:szCs w:val="21"/>
          <w:shd w:val="clear" w:color="auto" w:fill="FFFFFF"/>
        </w:rPr>
      </w:pPr>
    </w:p>
    <w:p w14:paraId="6A7D3073" w14:textId="78BAB4B1" w:rsidR="00811ACD" w:rsidRPr="00596154" w:rsidRDefault="00811ACD" w:rsidP="009F1222">
      <w:pPr>
        <w:pStyle w:val="2"/>
        <w:rPr>
          <w:sz w:val="28"/>
          <w:szCs w:val="28"/>
        </w:rPr>
      </w:pPr>
      <w:bookmarkStart w:id="2" w:name="_Toc92710700"/>
      <w:r w:rsidRPr="00596154">
        <w:rPr>
          <w:rFonts w:ascii="Helvetica" w:hAnsi="Helvetica" w:cs="Helvetica" w:hint="eastAsia"/>
          <w:color w:val="33353C"/>
          <w:sz w:val="28"/>
          <w:szCs w:val="28"/>
          <w:highlight w:val="yellow"/>
          <w:shd w:val="clear" w:color="auto" w:fill="FFFFFF"/>
        </w:rPr>
        <w:t>东方日升</w:t>
      </w:r>
      <w:r w:rsidRPr="00596154">
        <w:rPr>
          <w:rFonts w:ascii="Helvetica" w:hAnsi="Helvetica" w:cs="Helvetica" w:hint="eastAsia"/>
          <w:color w:val="33353C"/>
          <w:sz w:val="28"/>
          <w:szCs w:val="28"/>
          <w:highlight w:val="yellow"/>
          <w:shd w:val="clear" w:color="auto" w:fill="FFFFFF"/>
        </w:rPr>
        <w:t xml:space="preserve"> </w:t>
      </w:r>
      <w:r w:rsidRPr="00596154">
        <w:rPr>
          <w:rFonts w:ascii="Helvetica" w:hAnsi="Helvetica" w:cs="Helvetica"/>
          <w:color w:val="33353C"/>
          <w:sz w:val="28"/>
          <w:szCs w:val="28"/>
          <w:highlight w:val="yellow"/>
          <w:shd w:val="clear" w:color="auto" w:fill="FFFFFF"/>
        </w:rPr>
        <w:t>300118</w:t>
      </w:r>
      <w:r w:rsidRPr="00596154">
        <w:rPr>
          <w:rFonts w:ascii="Helvetica" w:hAnsi="Helvetica" w:cs="Helvetica"/>
          <w:color w:val="33353C"/>
          <w:sz w:val="28"/>
          <w:szCs w:val="28"/>
          <w:shd w:val="clear" w:color="auto" w:fill="FFFFFF"/>
        </w:rPr>
        <w:t xml:space="preserve"> </w:t>
      </w:r>
      <w:hyperlink r:id="rId7" w:history="1">
        <w:r w:rsidRPr="00596154">
          <w:rPr>
            <w:rStyle w:val="a3"/>
            <w:rFonts w:ascii="Helvetica" w:hAnsi="Helvetica" w:cs="Helvetica"/>
            <w:color w:val="0066CC"/>
            <w:sz w:val="28"/>
            <w:szCs w:val="28"/>
            <w:u w:val="none"/>
            <w:shd w:val="clear" w:color="auto" w:fill="FFFFFF"/>
          </w:rPr>
          <w:t>http://www.risenenergy.com</w:t>
        </w:r>
      </w:hyperlink>
      <w:r w:rsidRPr="00596154">
        <w:rPr>
          <w:sz w:val="28"/>
          <w:szCs w:val="28"/>
        </w:rPr>
        <w:t xml:space="preserve"> </w:t>
      </w:r>
      <w:r w:rsidRPr="00596154">
        <w:rPr>
          <w:rFonts w:hint="eastAsia"/>
          <w:sz w:val="28"/>
          <w:szCs w:val="28"/>
        </w:rPr>
        <w:t>浙江宁波</w:t>
      </w:r>
      <w:bookmarkEnd w:id="2"/>
    </w:p>
    <w:p w14:paraId="2DB2DE37" w14:textId="76D28DA1" w:rsidR="00520AC9" w:rsidRDefault="00520AC9" w:rsidP="00520AC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东方日升新能源股份有限公司专注于新能源、新材料的全球化事业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w:t>
      </w:r>
      <w:r w:rsidRPr="00596154">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F35B18">
        <w:rPr>
          <w:rFonts w:ascii="Helvetica" w:hAnsi="Helvetica" w:cs="Helvetica"/>
          <w:b/>
          <w:bCs/>
          <w:color w:val="33353C"/>
          <w:szCs w:val="21"/>
          <w:shd w:val="clear" w:color="auto" w:fill="FFFFFF"/>
        </w:rPr>
        <w:t>太阳能电池组件</w:t>
      </w:r>
      <w:r>
        <w:rPr>
          <w:rFonts w:ascii="Helvetica" w:hAnsi="Helvetica" w:cs="Helvetica"/>
          <w:color w:val="33353C"/>
          <w:szCs w:val="21"/>
          <w:shd w:val="clear" w:color="auto" w:fill="FFFFFF"/>
        </w:rPr>
        <w:t>以及太阳能灯具等太阳能光伏产品的生产和销售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公司主要产品包括太阳能电站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与转让、光伏电池封装胶膜</w:t>
      </w:r>
      <w:r>
        <w:rPr>
          <w:rFonts w:ascii="Helvetica" w:hAnsi="Helvetica" w:cs="Helvetica"/>
          <w:color w:val="33353C"/>
          <w:szCs w:val="21"/>
          <w:shd w:val="clear" w:color="auto" w:fill="FFFFFF"/>
        </w:rPr>
        <w:t>(EVA</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是世界海关组织（</w:t>
      </w:r>
      <w:r>
        <w:rPr>
          <w:rFonts w:ascii="Helvetica" w:hAnsi="Helvetica" w:cs="Helvetica"/>
          <w:color w:val="33353C"/>
          <w:szCs w:val="21"/>
          <w:shd w:val="clear" w:color="auto" w:fill="FFFFFF"/>
        </w:rPr>
        <w:t>WCO</w:t>
      </w:r>
      <w:r>
        <w:rPr>
          <w:rFonts w:ascii="Helvetica" w:hAnsi="Helvetica" w:cs="Helvetica"/>
          <w:color w:val="33353C"/>
          <w:szCs w:val="21"/>
          <w:shd w:val="clear" w:color="auto" w:fill="FFFFFF"/>
        </w:rPr>
        <w:t>）在全球推行的全球企业供应链安全管理制度，通过各国海关对外贸供应链上的生产商、进口商等各类型企业进行认证，授予</w:t>
      </w:r>
      <w:r>
        <w:rPr>
          <w:rFonts w:ascii="Helvetica" w:hAnsi="Helvetica" w:cs="Helvetica"/>
          <w:color w:val="33353C"/>
          <w:szCs w:val="21"/>
          <w:shd w:val="clear" w:color="auto" w:fill="FFFFFF"/>
        </w:rPr>
        <w:t xml:space="preserve">“Authorized Economic Operation </w:t>
      </w:r>
      <w:r>
        <w:rPr>
          <w:rFonts w:ascii="Helvetica" w:hAnsi="Helvetica" w:cs="Helvetica"/>
          <w:color w:val="33353C"/>
          <w:szCs w:val="21"/>
          <w:shd w:val="clear" w:color="auto" w:fill="FFFFFF"/>
        </w:rPr>
        <w:t>经认证的经营者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）资格，再通过各国海关开展互认合作，实现企业在全球海关的信用管理，享受全球与中国有互认合作的海关提供的优惠待遇。</w:t>
      </w:r>
    </w:p>
    <w:p w14:paraId="06905580" w14:textId="6A2CB44A" w:rsidR="00520AC9" w:rsidRDefault="00520AC9" w:rsidP="00520AC9">
      <w:pPr>
        <w:rPr>
          <w:rFonts w:ascii="Helvetica" w:hAnsi="Helvetica" w:cs="Helvetica"/>
          <w:color w:val="33353C"/>
          <w:szCs w:val="21"/>
          <w:shd w:val="clear" w:color="auto" w:fill="FFFFFF"/>
        </w:rPr>
      </w:pPr>
    </w:p>
    <w:p w14:paraId="500D5BD7" w14:textId="278BF893" w:rsidR="00520AC9" w:rsidRDefault="00520AC9" w:rsidP="00520A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CBFA24" w14:textId="4F9C3A7C" w:rsidR="00520AC9" w:rsidRDefault="00520AC9" w:rsidP="00520A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组件产品：</w:t>
      </w:r>
    </w:p>
    <w:p w14:paraId="377C98B7" w14:textId="33495512" w:rsidR="00520AC9" w:rsidRDefault="00520AC9" w:rsidP="00520A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单晶组件</w:t>
      </w:r>
      <w:r w:rsidR="00F35B18">
        <w:rPr>
          <w:rFonts w:ascii="Helvetica" w:hAnsi="Helvetica" w:cs="Helvetica" w:hint="eastAsia"/>
          <w:color w:val="33353C"/>
          <w:szCs w:val="21"/>
          <w:shd w:val="clear" w:color="auto" w:fill="FFFFFF"/>
        </w:rPr>
        <w:t xml:space="preserve"> </w:t>
      </w:r>
      <w:r w:rsidR="00F35B18">
        <w:rPr>
          <w:rFonts w:ascii="Helvetica" w:hAnsi="Helvetica" w:cs="Helvetica" w:hint="eastAsia"/>
          <w:color w:val="33353C"/>
          <w:szCs w:val="21"/>
          <w:shd w:val="clear" w:color="auto" w:fill="FFFFFF"/>
        </w:rPr>
        <w:t>单面光伏组件</w:t>
      </w:r>
      <w:r w:rsidR="00F35B18">
        <w:rPr>
          <w:rFonts w:ascii="Helvetica" w:hAnsi="Helvetica" w:cs="Helvetica" w:hint="eastAsia"/>
          <w:color w:val="33353C"/>
          <w:szCs w:val="21"/>
          <w:shd w:val="clear" w:color="auto" w:fill="FFFFFF"/>
        </w:rPr>
        <w:t xml:space="preserve"> </w:t>
      </w:r>
      <w:r w:rsidR="00F35B18">
        <w:rPr>
          <w:rFonts w:ascii="Helvetica" w:hAnsi="Helvetica" w:cs="Helvetica" w:hint="eastAsia"/>
          <w:color w:val="33353C"/>
          <w:szCs w:val="21"/>
          <w:shd w:val="clear" w:color="auto" w:fill="FFFFFF"/>
        </w:rPr>
        <w:t>双面光伏组件</w:t>
      </w:r>
    </w:p>
    <w:p w14:paraId="18F179DD" w14:textId="00537143" w:rsidR="00520AC9" w:rsidRDefault="00520AC9" w:rsidP="00520AC9">
      <w:pPr>
        <w:rPr>
          <w:rFonts w:ascii="Helvetica" w:hAnsi="Helvetica" w:cs="Helvetica"/>
          <w:b/>
          <w:bCs/>
          <w:color w:val="33353C"/>
          <w:szCs w:val="21"/>
          <w:shd w:val="clear" w:color="auto" w:fill="FFFFFF"/>
        </w:rPr>
      </w:pPr>
      <w:r w:rsidRPr="00520AC9">
        <w:rPr>
          <w:rFonts w:ascii="Helvetica" w:hAnsi="Helvetica" w:cs="Helvetica" w:hint="eastAsia"/>
          <w:b/>
          <w:bCs/>
          <w:color w:val="33353C"/>
          <w:szCs w:val="21"/>
          <w:shd w:val="clear" w:color="auto" w:fill="FFFFFF"/>
        </w:rPr>
        <w:t>异质结组件</w:t>
      </w:r>
    </w:p>
    <w:p w14:paraId="1C2CCF2A" w14:textId="11953E4D" w:rsidR="00520AC9" w:rsidRDefault="00520AC9" w:rsidP="00520AC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w:t>
      </w:r>
    </w:p>
    <w:p w14:paraId="17459EBA" w14:textId="5E1DDAFC" w:rsidR="00520AC9" w:rsidRPr="00C10DC5" w:rsidRDefault="00520AC9" w:rsidP="00C10DC5">
      <w:pPr>
        <w:ind w:firstLine="420"/>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大型工商业储能系统解决方案</w:t>
      </w:r>
    </w:p>
    <w:p w14:paraId="3A66CC3D" w14:textId="2FF1ACB4" w:rsidR="000C6E97" w:rsidRPr="00C10DC5" w:rsidRDefault="000C6E97" w:rsidP="00C10DC5">
      <w:pPr>
        <w:ind w:firstLine="420"/>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户用储能系统解决方案</w:t>
      </w:r>
    </w:p>
    <w:p w14:paraId="657B3155" w14:textId="42206FB5" w:rsidR="003D312C" w:rsidRDefault="003D312C" w:rsidP="00520AC9">
      <w:pPr>
        <w:rPr>
          <w:rFonts w:ascii="Helvetica" w:hAnsi="Helvetica" w:cs="Helvetica"/>
          <w:b/>
          <w:bCs/>
          <w:color w:val="33353C"/>
          <w:szCs w:val="21"/>
          <w:shd w:val="clear" w:color="auto" w:fill="FFFFFF"/>
        </w:rPr>
      </w:pPr>
    </w:p>
    <w:p w14:paraId="716A46D2" w14:textId="3C0B8A62" w:rsidR="003D312C" w:rsidRPr="00FC5405" w:rsidRDefault="00CF630C" w:rsidP="00520AC9">
      <w:pPr>
        <w:rPr>
          <w:rFonts w:ascii="Helvetica" w:hAnsi="Helvetica" w:cs="Helvetica"/>
          <w:color w:val="33353C"/>
          <w:szCs w:val="21"/>
          <w:shd w:val="clear" w:color="auto" w:fill="FFFFFF"/>
        </w:rPr>
      </w:pPr>
      <w:r w:rsidRPr="00FC5405">
        <w:rPr>
          <w:rFonts w:ascii="Helvetica" w:hAnsi="Helvetica" w:cs="Helvetica" w:hint="eastAsia"/>
          <w:color w:val="33353C"/>
          <w:szCs w:val="21"/>
          <w:shd w:val="clear" w:color="auto" w:fill="FFFFFF"/>
        </w:rPr>
        <w:t>商务解决方案</w:t>
      </w:r>
    </w:p>
    <w:p w14:paraId="4F110EB6" w14:textId="6F748B9C" w:rsidR="003D312C" w:rsidRDefault="00EB382C" w:rsidP="009F1222">
      <w:pPr>
        <w:pStyle w:val="2"/>
        <w:rPr>
          <w:sz w:val="24"/>
          <w:szCs w:val="28"/>
        </w:rPr>
      </w:pPr>
      <w:bookmarkStart w:id="3" w:name="_Toc92710701"/>
      <w:r w:rsidRPr="00BF0876">
        <w:rPr>
          <w:rFonts w:hint="eastAsia"/>
          <w:szCs w:val="36"/>
          <w:highlight w:val="yellow"/>
        </w:rPr>
        <w:lastRenderedPageBreak/>
        <w:t xml:space="preserve">正泰电器 </w:t>
      </w:r>
      <w:r w:rsidRPr="00BF0876">
        <w:rPr>
          <w:szCs w:val="36"/>
          <w:highlight w:val="yellow"/>
        </w:rPr>
        <w:t>601877</w:t>
      </w:r>
      <w:r w:rsidRPr="00EB382C">
        <w:rPr>
          <w:szCs w:val="36"/>
        </w:rPr>
        <w:t xml:space="preserve"> </w:t>
      </w:r>
      <w:hyperlink r:id="rId8" w:history="1">
        <w:r w:rsidRPr="00EB382C">
          <w:rPr>
            <w:rStyle w:val="a3"/>
            <w:rFonts w:ascii="Helvetica" w:hAnsi="Helvetica" w:cs="Helvetica"/>
            <w:color w:val="0066CC"/>
            <w:sz w:val="24"/>
            <w:szCs w:val="24"/>
            <w:u w:val="none"/>
            <w:shd w:val="clear" w:color="auto" w:fill="FFFFFF"/>
          </w:rPr>
          <w:t>http://ww</w:t>
        </w:r>
        <w:r w:rsidRPr="00EB382C">
          <w:rPr>
            <w:rStyle w:val="a3"/>
            <w:rFonts w:ascii="Helvetica" w:hAnsi="Helvetica" w:cs="Helvetica"/>
            <w:color w:val="0066CC"/>
            <w:sz w:val="24"/>
            <w:szCs w:val="24"/>
            <w:u w:val="none"/>
            <w:shd w:val="clear" w:color="auto" w:fill="FFFFFF"/>
          </w:rPr>
          <w:t>w</w:t>
        </w:r>
        <w:r w:rsidRPr="00EB382C">
          <w:rPr>
            <w:rStyle w:val="a3"/>
            <w:rFonts w:ascii="Helvetica" w:hAnsi="Helvetica" w:cs="Helvetica"/>
            <w:color w:val="0066CC"/>
            <w:sz w:val="24"/>
            <w:szCs w:val="24"/>
            <w:u w:val="none"/>
            <w:shd w:val="clear" w:color="auto" w:fill="FFFFFF"/>
          </w:rPr>
          <w:t>.chint.net</w:t>
        </w:r>
      </w:hyperlink>
      <w:r w:rsidRPr="00EB382C">
        <w:rPr>
          <w:sz w:val="24"/>
          <w:szCs w:val="28"/>
        </w:rPr>
        <w:t xml:space="preserve"> </w:t>
      </w:r>
      <w:r w:rsidRPr="00EB382C">
        <w:rPr>
          <w:rFonts w:hint="eastAsia"/>
          <w:sz w:val="24"/>
          <w:szCs w:val="28"/>
        </w:rPr>
        <w:t>浙江温州</w:t>
      </w:r>
      <w:bookmarkEnd w:id="3"/>
    </w:p>
    <w:p w14:paraId="651CC952" w14:textId="6B6364D0" w:rsidR="00EB382C" w:rsidRDefault="00EB382C" w:rsidP="00EB382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浙江正泰电器股份有限公司是一家低压电器制造企业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sidRPr="000769D3">
        <w:rPr>
          <w:rFonts w:ascii="Helvetica" w:hAnsi="Helvetica" w:cs="Helvetica"/>
          <w:b/>
          <w:bCs/>
          <w:color w:val="33353C"/>
          <w:szCs w:val="21"/>
          <w:shd w:val="clear" w:color="auto" w:fill="FFFFFF"/>
        </w:rPr>
        <w:t>配电电器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终端电器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控制电器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电源电器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电子电器</w:t>
      </w:r>
      <w:r>
        <w:rPr>
          <w:rFonts w:ascii="Helvetica" w:hAnsi="Helvetica" w:cs="Helvetica"/>
          <w:color w:val="33353C"/>
          <w:szCs w:val="21"/>
          <w:shd w:val="clear" w:color="auto" w:fill="FFFFFF"/>
        </w:rPr>
        <w:t>五大类低压电器产品的研发、生产和销售。产品荣获</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优胜奖、</w:t>
      </w:r>
      <w:r>
        <w:rPr>
          <w:rFonts w:ascii="Helvetica" w:hAnsi="Helvetica" w:cs="Helvetica"/>
          <w:color w:val="33353C"/>
          <w:szCs w:val="21"/>
          <w:shd w:val="clear" w:color="auto" w:fill="FFFFFF"/>
        </w:rPr>
        <w:t>SNEC</w:t>
      </w:r>
      <w:r>
        <w:rPr>
          <w:rFonts w:ascii="Helvetica" w:hAnsi="Helvetica" w:cs="Helvetica"/>
          <w:color w:val="33353C"/>
          <w:szCs w:val="21"/>
          <w:shd w:val="clear" w:color="auto" w:fill="FFFFFF"/>
        </w:rPr>
        <w:t>十大亮点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兆瓦级翡翠奖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F1F5F65" w14:textId="519B8BD1" w:rsidR="00F5434F" w:rsidRDefault="00F5434F" w:rsidP="00F5434F">
      <w:pPr>
        <w:rPr>
          <w:rFonts w:ascii="Helvetica" w:hAnsi="Helvetica" w:cs="Helvetica"/>
          <w:color w:val="33353C"/>
          <w:szCs w:val="21"/>
          <w:shd w:val="clear" w:color="auto" w:fill="FFFFFF"/>
        </w:rPr>
      </w:pPr>
    </w:p>
    <w:p w14:paraId="574FC0DE" w14:textId="16942F80"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F628C6" w14:textId="77777777" w:rsidR="007C77AD"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配电电器</w:t>
      </w:r>
    </w:p>
    <w:p w14:paraId="4DEEFEB7" w14:textId="0DCC715F" w:rsidR="00F5434F" w:rsidRDefault="007C77AD" w:rsidP="007C77A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万能式</w:t>
      </w:r>
      <w:r w:rsidR="00F5434F">
        <w:rPr>
          <w:rFonts w:ascii="Helvetica" w:hAnsi="Helvetica" w:cs="Helvetica" w:hint="eastAsia"/>
          <w:color w:val="33353C"/>
          <w:szCs w:val="21"/>
          <w:shd w:val="clear" w:color="auto" w:fill="FFFFFF"/>
        </w:rPr>
        <w:t>断路器</w:t>
      </w:r>
    </w:p>
    <w:p w14:paraId="7725FAD0" w14:textId="028B844F" w:rsidR="007C77AD" w:rsidRDefault="007C77AD" w:rsidP="007C77A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塑料外壳式断路器</w:t>
      </w:r>
    </w:p>
    <w:p w14:paraId="3D5F8D76" w14:textId="13C217D8" w:rsidR="007C77AD" w:rsidRDefault="007C77AD" w:rsidP="007C77AD">
      <w:pPr>
        <w:ind w:firstLine="420"/>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19810845" w14:textId="513BA242"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终端电器</w:t>
      </w:r>
      <w:r>
        <w:rPr>
          <w:rFonts w:ascii="Helvetica" w:hAnsi="Helvetica" w:cs="Helvetica" w:hint="eastAsia"/>
          <w:color w:val="33353C"/>
          <w:szCs w:val="21"/>
          <w:shd w:val="clear" w:color="auto" w:fill="FFFFFF"/>
        </w:rPr>
        <w:t xml:space="preserve"> </w:t>
      </w:r>
    </w:p>
    <w:p w14:paraId="77CC91D1" w14:textId="23C4A30B" w:rsidR="008D1095" w:rsidRDefault="008D1095"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小型断路器</w:t>
      </w:r>
    </w:p>
    <w:p w14:paraId="49AFAF0B" w14:textId="4FA3135F" w:rsidR="008D1095" w:rsidRDefault="008D1095"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剩余电流动作断路器</w:t>
      </w:r>
    </w:p>
    <w:p w14:paraId="3E2B0538" w14:textId="0438878A" w:rsidR="008D1095" w:rsidRDefault="008D1095"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附件</w:t>
      </w:r>
    </w:p>
    <w:p w14:paraId="07B47408" w14:textId="7FA59A6C" w:rsidR="008D1095" w:rsidRDefault="008D1095"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电涌保护器</w:t>
      </w:r>
    </w:p>
    <w:p w14:paraId="0F22191F" w14:textId="2450177A" w:rsidR="008D1095" w:rsidRDefault="008D1095"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隔离开关</w:t>
      </w:r>
    </w:p>
    <w:p w14:paraId="2FA15CF1" w14:textId="300023BF" w:rsidR="008D1095" w:rsidRDefault="008D1095" w:rsidP="00F5434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终端箱</w:t>
      </w:r>
    </w:p>
    <w:p w14:paraId="646FE360" w14:textId="2BEE7976"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电动机控制和保护电路</w:t>
      </w:r>
    </w:p>
    <w:p w14:paraId="76B672FD" w14:textId="373D415D" w:rsidR="00401AE6" w:rsidRDefault="00401AE6"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直流接触器</w:t>
      </w:r>
    </w:p>
    <w:p w14:paraId="44015311" w14:textId="5DD99044" w:rsidR="00401AE6" w:rsidRDefault="00401AE6"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热继电器</w:t>
      </w:r>
    </w:p>
    <w:p w14:paraId="7E806182" w14:textId="46CDE85B" w:rsidR="00401AE6" w:rsidRDefault="00401AE6"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电动机启动器</w:t>
      </w:r>
    </w:p>
    <w:p w14:paraId="6457BEE7" w14:textId="191F3E58" w:rsidR="00401AE6" w:rsidRDefault="00401AE6"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电动机保护器</w:t>
      </w:r>
    </w:p>
    <w:p w14:paraId="5EA776C8" w14:textId="6C8E1AA4" w:rsidR="00401AE6" w:rsidRDefault="00401AE6"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接触器式继电器</w:t>
      </w:r>
    </w:p>
    <w:p w14:paraId="22A0FC31" w14:textId="16512BDE" w:rsidR="00401AE6" w:rsidRDefault="00401AE6" w:rsidP="00F5434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控制与保护开关电路</w:t>
      </w:r>
    </w:p>
    <w:p w14:paraId="4F81FF84" w14:textId="28D2017E"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w:t>
      </w:r>
    </w:p>
    <w:p w14:paraId="1B900C40" w14:textId="0A2AA281" w:rsidR="00762E84" w:rsidRDefault="00762E84"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变频器</w:t>
      </w:r>
    </w:p>
    <w:p w14:paraId="20A8E7D0" w14:textId="01FE8CC2" w:rsidR="00762E84" w:rsidRDefault="00762E84"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软启动器</w:t>
      </w:r>
    </w:p>
    <w:p w14:paraId="1D6A9165" w14:textId="7855B057" w:rsidR="00762E84" w:rsidRDefault="00762E84"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运动控制系统</w:t>
      </w:r>
    </w:p>
    <w:p w14:paraId="0A5ADF23" w14:textId="792FFF45" w:rsidR="00762E84" w:rsidRDefault="00762E84"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人机接口</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MI</w:t>
      </w:r>
    </w:p>
    <w:p w14:paraId="41610356" w14:textId="063864D8" w:rsidR="00762E84" w:rsidRDefault="00762E84" w:rsidP="00F5434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软启动器控制柜</w:t>
      </w:r>
    </w:p>
    <w:p w14:paraId="521A6769" w14:textId="50CA334D"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主令电器</w:t>
      </w:r>
      <w:r w:rsidR="004832B4">
        <w:rPr>
          <w:rFonts w:ascii="Helvetica" w:hAnsi="Helvetica" w:cs="Helvetica"/>
          <w:color w:val="33353C"/>
          <w:szCs w:val="21"/>
          <w:shd w:val="clear" w:color="auto" w:fill="FFFFFF"/>
        </w:rPr>
        <w:tab/>
      </w:r>
    </w:p>
    <w:p w14:paraId="781EFD8A" w14:textId="24B3A9BD" w:rsidR="004832B4" w:rsidRDefault="004832B4"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按钮及信号灯</w:t>
      </w:r>
    </w:p>
    <w:p w14:paraId="1B836E6F" w14:textId="4FE8F257" w:rsidR="004832B4" w:rsidRDefault="004832B4"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转换开关</w:t>
      </w:r>
    </w:p>
    <w:p w14:paraId="36A5D8FC" w14:textId="06DC3196" w:rsidR="004832B4" w:rsidRDefault="004832B4"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倒顺开关</w:t>
      </w:r>
    </w:p>
    <w:p w14:paraId="4866F5B9" w14:textId="53A8EA58" w:rsidR="004832B4" w:rsidRDefault="004832B4"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组合开关</w:t>
      </w:r>
    </w:p>
    <w:p w14:paraId="12330238" w14:textId="0DA1D55C" w:rsidR="004832B4" w:rsidRDefault="004832B4"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行程开关</w:t>
      </w:r>
    </w:p>
    <w:p w14:paraId="1482DB6E" w14:textId="53AFEEA4" w:rsidR="004832B4" w:rsidRDefault="004832B4"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脚踏开关</w:t>
      </w:r>
    </w:p>
    <w:p w14:paraId="1F62EB83" w14:textId="1D5A9A45" w:rsidR="004832B4" w:rsidRDefault="004832B4"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微动开关</w:t>
      </w:r>
    </w:p>
    <w:p w14:paraId="37DCFA98" w14:textId="054DF6E1" w:rsidR="004832B4" w:rsidRDefault="004832B4" w:rsidP="00F5434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传感器</w:t>
      </w:r>
    </w:p>
    <w:p w14:paraId="6C7C3546" w14:textId="595A3F34"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继电器</w:t>
      </w:r>
    </w:p>
    <w:p w14:paraId="76378434" w14:textId="553CF13C" w:rsidR="001E3278" w:rsidRDefault="001E3278"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小型电磁继电器</w:t>
      </w:r>
    </w:p>
    <w:p w14:paraId="1DFF6CE1" w14:textId="5F37B1B5" w:rsidR="001E3278" w:rsidRDefault="001E3278"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保护类继电器</w:t>
      </w:r>
      <w:r>
        <w:rPr>
          <w:rFonts w:ascii="Helvetica" w:hAnsi="Helvetica" w:cs="Helvetica"/>
          <w:color w:val="33353C"/>
          <w:szCs w:val="21"/>
          <w:shd w:val="clear" w:color="auto" w:fill="FFFFFF"/>
        </w:rPr>
        <w:tab/>
      </w:r>
    </w:p>
    <w:p w14:paraId="76A9477D" w14:textId="1947E48E" w:rsidR="001E3278" w:rsidRDefault="001E3278"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时间继电器</w:t>
      </w:r>
    </w:p>
    <w:p w14:paraId="7617E816" w14:textId="547AC5D8" w:rsidR="001E3278" w:rsidRDefault="001E3278"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计数器、累时器</w:t>
      </w:r>
    </w:p>
    <w:p w14:paraId="0504C7BD" w14:textId="0FD8F6CA" w:rsidR="001E3278" w:rsidRDefault="001E3278"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时控开关</w:t>
      </w:r>
    </w:p>
    <w:p w14:paraId="118068B2" w14:textId="3A94EF53" w:rsidR="001E3278" w:rsidRDefault="001E3278"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液位继电器</w:t>
      </w:r>
    </w:p>
    <w:p w14:paraId="7EAE120C" w14:textId="59FCCF38" w:rsidR="001E3278" w:rsidRDefault="001E3278"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脉冲继电器</w:t>
      </w:r>
      <w:r>
        <w:rPr>
          <w:rFonts w:ascii="Helvetica" w:hAnsi="Helvetica" w:cs="Helvetica"/>
          <w:color w:val="33353C"/>
          <w:szCs w:val="21"/>
          <w:shd w:val="clear" w:color="auto" w:fill="FFFFFF"/>
        </w:rPr>
        <w:tab/>
      </w:r>
    </w:p>
    <w:p w14:paraId="52A67F7E" w14:textId="2D55FF67" w:rsidR="001E3278" w:rsidRDefault="001E3278"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正反转控制继电器</w:t>
      </w:r>
    </w:p>
    <w:p w14:paraId="5733DF71" w14:textId="79408B3B" w:rsidR="001E3278" w:rsidRDefault="001E3278"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电力保护继电器</w:t>
      </w:r>
    </w:p>
    <w:p w14:paraId="3C2A4554" w14:textId="24C2D5C5" w:rsidR="001E3278" w:rsidRDefault="001E3278"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磁保持继电器</w:t>
      </w:r>
      <w:r>
        <w:rPr>
          <w:rFonts w:ascii="Helvetica" w:hAnsi="Helvetica" w:cs="Helvetica"/>
          <w:color w:val="33353C"/>
          <w:szCs w:val="21"/>
          <w:shd w:val="clear" w:color="auto" w:fill="FFFFFF"/>
        </w:rPr>
        <w:tab/>
      </w:r>
    </w:p>
    <w:p w14:paraId="618FB76A" w14:textId="6438B542" w:rsidR="001E3278" w:rsidRDefault="001E3278" w:rsidP="00F5434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固态继电器</w:t>
      </w:r>
    </w:p>
    <w:p w14:paraId="1AD45E0B" w14:textId="16AFB735"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开关电器</w:t>
      </w:r>
    </w:p>
    <w:p w14:paraId="6E14262C" w14:textId="37FBC9CD" w:rsidR="00DC6AA5" w:rsidRDefault="00DC6AA5"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自动转换开关</w:t>
      </w:r>
    </w:p>
    <w:p w14:paraId="51797E0F" w14:textId="74A4D015" w:rsidR="00DC6AA5" w:rsidRDefault="00DC6AA5"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刀开关</w:t>
      </w:r>
    </w:p>
    <w:p w14:paraId="71CFA1AC" w14:textId="47B75214" w:rsidR="00DC6AA5" w:rsidRDefault="00DC6AA5"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隔离开关</w:t>
      </w:r>
    </w:p>
    <w:p w14:paraId="5ED49C82" w14:textId="72F9C952" w:rsidR="00DC6AA5" w:rsidRDefault="00DC6AA5"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户外隔离开关</w:t>
      </w:r>
      <w:r>
        <w:rPr>
          <w:rFonts w:ascii="Helvetica" w:hAnsi="Helvetica" w:cs="Helvetica"/>
          <w:color w:val="33353C"/>
          <w:szCs w:val="21"/>
          <w:shd w:val="clear" w:color="auto" w:fill="FFFFFF"/>
        </w:rPr>
        <w:tab/>
      </w:r>
    </w:p>
    <w:p w14:paraId="73AD336A" w14:textId="10C83E9A" w:rsidR="00DC6AA5" w:rsidRDefault="00DC6AA5" w:rsidP="00F5434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负荷开关</w:t>
      </w:r>
    </w:p>
    <w:p w14:paraId="568FFB80" w14:textId="272E5917"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电源电器</w:t>
      </w:r>
    </w:p>
    <w:p w14:paraId="381C8F4A" w14:textId="54EF4A86" w:rsidR="009F42DC" w:rsidRDefault="009F42DC" w:rsidP="00F5434F">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FE279C">
        <w:rPr>
          <w:rFonts w:ascii="Helvetica" w:hAnsi="Helvetica" w:cs="Helvetica" w:hint="eastAsia"/>
          <w:b/>
          <w:bCs/>
          <w:color w:val="33353C"/>
          <w:szCs w:val="21"/>
          <w:shd w:val="clear" w:color="auto" w:fill="FFFFFF"/>
        </w:rPr>
        <w:t>模块化电能质量功率单元</w:t>
      </w:r>
    </w:p>
    <w:p w14:paraId="7B0AD5FC" w14:textId="67A295B4" w:rsidR="00FE279C" w:rsidRDefault="00FE279C" w:rsidP="00F5434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FE279C">
        <w:rPr>
          <w:rFonts w:ascii="Helvetica" w:hAnsi="Helvetica" w:cs="Helvetica" w:hint="eastAsia"/>
          <w:color w:val="33353C"/>
          <w:szCs w:val="21"/>
          <w:shd w:val="clear" w:color="auto" w:fill="FFFFFF"/>
        </w:rPr>
        <w:t>变压器</w:t>
      </w:r>
    </w:p>
    <w:p w14:paraId="63560204" w14:textId="7D81F955" w:rsidR="00FE279C" w:rsidRDefault="00FE279C"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电抗器</w:t>
      </w:r>
    </w:p>
    <w:p w14:paraId="7E471DFF" w14:textId="70849B67" w:rsidR="00FE279C" w:rsidRDefault="00FE279C"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电流互感器</w:t>
      </w:r>
    </w:p>
    <w:p w14:paraId="2A4AB628" w14:textId="5948F93A" w:rsidR="00FE279C" w:rsidRDefault="00FE279C"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电压互感器</w:t>
      </w:r>
    </w:p>
    <w:p w14:paraId="5F8DFC76" w14:textId="6B30CA09" w:rsidR="00FE279C" w:rsidRDefault="00FE279C"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稳压器</w:t>
      </w:r>
    </w:p>
    <w:p w14:paraId="49C3B062" w14:textId="0D825901" w:rsidR="00FE279C" w:rsidRPr="004E41A2" w:rsidRDefault="00FE279C" w:rsidP="00F5434F">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4E41A2">
        <w:rPr>
          <w:rFonts w:ascii="Helvetica" w:hAnsi="Helvetica" w:cs="Helvetica" w:hint="eastAsia"/>
          <w:b/>
          <w:bCs/>
          <w:color w:val="33353C"/>
          <w:szCs w:val="21"/>
          <w:shd w:val="clear" w:color="auto" w:fill="FFFFFF"/>
        </w:rPr>
        <w:t>不间断电源</w:t>
      </w:r>
    </w:p>
    <w:p w14:paraId="5C9D4431" w14:textId="2D3074C3" w:rsidR="00FE279C" w:rsidRDefault="00FE279C"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变阻器</w:t>
      </w:r>
    </w:p>
    <w:p w14:paraId="36FC3721" w14:textId="411E5ABC" w:rsidR="00FE279C" w:rsidRDefault="00FE279C"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零序电流互感器</w:t>
      </w:r>
      <w:r>
        <w:rPr>
          <w:rFonts w:ascii="Helvetica" w:hAnsi="Helvetica" w:cs="Helvetica"/>
          <w:color w:val="33353C"/>
          <w:szCs w:val="21"/>
          <w:shd w:val="clear" w:color="auto" w:fill="FFFFFF"/>
        </w:rPr>
        <w:tab/>
      </w:r>
    </w:p>
    <w:p w14:paraId="448BA328" w14:textId="6BBEE116" w:rsidR="00FE279C" w:rsidRDefault="00FE279C"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p>
    <w:p w14:paraId="14CDF2B8" w14:textId="3260C161" w:rsidR="00FE279C" w:rsidRDefault="00FE279C"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熔断器</w:t>
      </w:r>
    </w:p>
    <w:p w14:paraId="44E77806" w14:textId="17B87597" w:rsidR="00FE279C" w:rsidRDefault="00FE279C"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电容器</w:t>
      </w:r>
    </w:p>
    <w:p w14:paraId="1A83F208" w14:textId="5D475972" w:rsidR="00FE279C" w:rsidRPr="004E41A2" w:rsidRDefault="00FE279C" w:rsidP="00F5434F">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4E41A2">
        <w:rPr>
          <w:rFonts w:ascii="Helvetica" w:hAnsi="Helvetica" w:cs="Helvetica" w:hint="eastAsia"/>
          <w:b/>
          <w:bCs/>
          <w:color w:val="33353C"/>
          <w:szCs w:val="21"/>
          <w:shd w:val="clear" w:color="auto" w:fill="FFFFFF"/>
        </w:rPr>
        <w:t>无功补偿控制器</w:t>
      </w:r>
    </w:p>
    <w:p w14:paraId="153F400F" w14:textId="6B738605" w:rsidR="00FE279C" w:rsidRPr="00FE279C" w:rsidRDefault="00FE279C" w:rsidP="00F5434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就地补偿装置</w:t>
      </w:r>
    </w:p>
    <w:p w14:paraId="257C299E" w14:textId="1F637B0D"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电工辅料</w:t>
      </w:r>
    </w:p>
    <w:p w14:paraId="46746801" w14:textId="232DD2D5" w:rsidR="004E41A2" w:rsidRDefault="004E41A2"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电缆金具</w:t>
      </w:r>
    </w:p>
    <w:p w14:paraId="2FFE0C12" w14:textId="1F5E1CF4" w:rsidR="004E41A2" w:rsidRDefault="004E41A2"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冷压端子</w:t>
      </w:r>
    </w:p>
    <w:p w14:paraId="788985C4" w14:textId="4712504B" w:rsidR="004E41A2" w:rsidRDefault="004E41A2"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电气材料</w:t>
      </w:r>
    </w:p>
    <w:p w14:paraId="249F1B8C" w14:textId="71683CA7" w:rsidR="004E41A2" w:rsidRDefault="004E41A2"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信号灯</w:t>
      </w:r>
    </w:p>
    <w:p w14:paraId="46EBB726" w14:textId="78FEAD12" w:rsidR="004E41A2" w:rsidRDefault="004E41A2"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移动电缆盘</w:t>
      </w:r>
    </w:p>
    <w:p w14:paraId="5D428F90" w14:textId="6F6F3C6E" w:rsidR="004E41A2" w:rsidRDefault="004E41A2" w:rsidP="00F5434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轴流风扇及温控附件</w:t>
      </w:r>
    </w:p>
    <w:p w14:paraId="16C20C51" w14:textId="69236A75"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焊接设备</w:t>
      </w:r>
    </w:p>
    <w:p w14:paraId="0EB8052A" w14:textId="498ED04D" w:rsidR="00482DEC" w:rsidRDefault="00482DEC"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交流弧焊机</w:t>
      </w:r>
    </w:p>
    <w:p w14:paraId="06D9EB46" w14:textId="67790D30" w:rsidR="00482DEC" w:rsidRDefault="00482DEC"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直流弧焊机</w:t>
      </w:r>
    </w:p>
    <w:p w14:paraId="29FBE971" w14:textId="5EF44AA7" w:rsidR="00482DEC" w:rsidRDefault="00482DEC"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电阻弧焊机</w:t>
      </w:r>
    </w:p>
    <w:p w14:paraId="5CE0C92D" w14:textId="1F3F17C4" w:rsidR="00482DEC" w:rsidRDefault="00482DEC"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自动半自动弧焊机</w:t>
      </w:r>
    </w:p>
    <w:p w14:paraId="527F7B04" w14:textId="4D1C2060" w:rsidR="00482DEC" w:rsidRDefault="00482DEC" w:rsidP="00F5434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电焊机开关</w:t>
      </w:r>
    </w:p>
    <w:p w14:paraId="49BF8027" w14:textId="0E03A08B" w:rsidR="008431CE" w:rsidRDefault="000E5363"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行业专供</w:t>
      </w:r>
    </w:p>
    <w:p w14:paraId="3C32B097" w14:textId="26740172" w:rsidR="008431CE" w:rsidRDefault="008431CE"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t>H</w:t>
      </w:r>
      <w:r>
        <w:rPr>
          <w:rFonts w:ascii="Helvetica" w:hAnsi="Helvetica" w:cs="Helvetica" w:hint="eastAsia"/>
          <w:color w:val="33353C"/>
          <w:szCs w:val="21"/>
          <w:shd w:val="clear" w:color="auto" w:fill="FFFFFF"/>
        </w:rPr>
        <w:t>系列</w:t>
      </w:r>
    </w:p>
    <w:p w14:paraId="4B683AB8" w14:textId="409A0A67" w:rsidR="008431CE" w:rsidRDefault="008431CE"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ower</w:t>
      </w:r>
      <w:r>
        <w:rPr>
          <w:rFonts w:ascii="Helvetica" w:hAnsi="Helvetica" w:cs="Helvetica" w:hint="eastAsia"/>
          <w:color w:val="33353C"/>
          <w:szCs w:val="21"/>
          <w:shd w:val="clear" w:color="auto" w:fill="FFFFFF"/>
        </w:rPr>
        <w:t>系列</w:t>
      </w:r>
    </w:p>
    <w:p w14:paraId="708DF7EB" w14:textId="10BFB23F" w:rsidR="008431CE" w:rsidRDefault="008431CE"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新能源系列</w:t>
      </w:r>
    </w:p>
    <w:p w14:paraId="41CE9AF6" w14:textId="2E1B9786" w:rsidR="005B492D" w:rsidRDefault="005B492D" w:rsidP="00F5434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其它产品</w:t>
      </w:r>
    </w:p>
    <w:p w14:paraId="413E01DC" w14:textId="02DA1AC2" w:rsidR="005B492D" w:rsidRDefault="000E5363" w:rsidP="008431C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接线端子</w:t>
      </w:r>
    </w:p>
    <w:p w14:paraId="4FCA8253" w14:textId="1419EA4B" w:rsidR="00F5434F" w:rsidRDefault="000E5363" w:rsidP="008431C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授权成套产品</w:t>
      </w:r>
    </w:p>
    <w:p w14:paraId="049B653D" w14:textId="3539C6C2" w:rsidR="00A6400E" w:rsidRDefault="00A6400E" w:rsidP="00F5434F">
      <w:pPr>
        <w:rPr>
          <w:rFonts w:ascii="Helvetica" w:hAnsi="Helvetica" w:cs="Helvetica"/>
          <w:color w:val="33353C"/>
          <w:szCs w:val="21"/>
          <w:shd w:val="clear" w:color="auto" w:fill="FFFFFF"/>
        </w:rPr>
      </w:pPr>
    </w:p>
    <w:p w14:paraId="048ADC91" w14:textId="2DBB5607" w:rsidR="001958D5" w:rsidRDefault="001958D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6E0054A" w14:textId="40E29F6C" w:rsidR="005E303F" w:rsidRDefault="005E303F"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正泰电力行业系统解决方案</w:t>
      </w:r>
    </w:p>
    <w:p w14:paraId="510AC627" w14:textId="02223A11" w:rsidR="005E303F" w:rsidRDefault="005E303F"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正泰机械行业系统解决方案</w:t>
      </w:r>
    </w:p>
    <w:p w14:paraId="761A4117" w14:textId="386391CD" w:rsidR="005E303F" w:rsidRDefault="005E303F"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正</w:t>
      </w:r>
      <w:proofErr w:type="gramStart"/>
      <w:r>
        <w:rPr>
          <w:rFonts w:ascii="Helvetica" w:hAnsi="Helvetica" w:cs="Helvetica" w:hint="eastAsia"/>
          <w:color w:val="33353C"/>
          <w:szCs w:val="21"/>
          <w:shd w:val="clear" w:color="auto" w:fill="FFFFFF"/>
        </w:rPr>
        <w:t>泰</w:t>
      </w:r>
      <w:r>
        <w:rPr>
          <w:rFonts w:ascii="Helvetica" w:hAnsi="Helvetica" w:cs="Helvetica" w:hint="eastAsia"/>
          <w:color w:val="33353C"/>
          <w:szCs w:val="21"/>
          <w:shd w:val="clear" w:color="auto" w:fill="FFFFFF"/>
        </w:rPr>
        <w:t>建筑</w:t>
      </w:r>
      <w:proofErr w:type="gramEnd"/>
      <w:r>
        <w:rPr>
          <w:rFonts w:ascii="Helvetica" w:hAnsi="Helvetica" w:cs="Helvetica" w:hint="eastAsia"/>
          <w:color w:val="33353C"/>
          <w:szCs w:val="21"/>
          <w:shd w:val="clear" w:color="auto" w:fill="FFFFFF"/>
        </w:rPr>
        <w:t>行业系统解决方案</w:t>
      </w:r>
    </w:p>
    <w:p w14:paraId="36C467AC" w14:textId="35A8F995" w:rsidR="005E303F" w:rsidRDefault="005E303F"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正泰</w:t>
      </w:r>
      <w:r>
        <w:rPr>
          <w:rFonts w:ascii="Helvetica" w:hAnsi="Helvetica" w:cs="Helvetica" w:hint="eastAsia"/>
          <w:color w:val="33353C"/>
          <w:szCs w:val="21"/>
          <w:shd w:val="clear" w:color="auto" w:fill="FFFFFF"/>
        </w:rPr>
        <w:t>通信</w:t>
      </w:r>
      <w:r>
        <w:rPr>
          <w:rFonts w:ascii="Helvetica" w:hAnsi="Helvetica" w:cs="Helvetica" w:hint="eastAsia"/>
          <w:color w:val="33353C"/>
          <w:szCs w:val="21"/>
          <w:shd w:val="clear" w:color="auto" w:fill="FFFFFF"/>
        </w:rPr>
        <w:t>行业系统解决方案</w:t>
      </w:r>
    </w:p>
    <w:p w14:paraId="4A12C396" w14:textId="3D94DF1F" w:rsidR="005E303F" w:rsidRDefault="005E303F" w:rsidP="005E30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sidR="0090008D">
        <w:rPr>
          <w:rFonts w:ascii="Helvetica" w:hAnsi="Helvetica" w:cs="Helvetica" w:hint="eastAsia"/>
          <w:color w:val="33353C"/>
          <w:szCs w:val="21"/>
          <w:shd w:val="clear" w:color="auto" w:fill="FFFFFF"/>
        </w:rPr>
        <w:t>正泰暖通行</w:t>
      </w:r>
      <w:proofErr w:type="gramEnd"/>
      <w:r>
        <w:rPr>
          <w:rFonts w:ascii="Helvetica" w:hAnsi="Helvetica" w:cs="Helvetica" w:hint="eastAsia"/>
          <w:color w:val="33353C"/>
          <w:szCs w:val="21"/>
          <w:shd w:val="clear" w:color="auto" w:fill="FFFFFF"/>
        </w:rPr>
        <w:t>业系统解决方案</w:t>
      </w:r>
    </w:p>
    <w:p w14:paraId="4CE63406" w14:textId="134088FF" w:rsidR="005E303F" w:rsidRDefault="005E303F" w:rsidP="005E30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正泰</w:t>
      </w:r>
      <w:r w:rsidR="0090008D">
        <w:rPr>
          <w:rFonts w:ascii="Helvetica" w:hAnsi="Helvetica" w:cs="Helvetica" w:hint="eastAsia"/>
          <w:color w:val="33353C"/>
          <w:szCs w:val="21"/>
          <w:shd w:val="clear" w:color="auto" w:fill="FFFFFF"/>
        </w:rPr>
        <w:t>冶金</w:t>
      </w:r>
      <w:r>
        <w:rPr>
          <w:rFonts w:ascii="Helvetica" w:hAnsi="Helvetica" w:cs="Helvetica" w:hint="eastAsia"/>
          <w:color w:val="33353C"/>
          <w:szCs w:val="21"/>
          <w:shd w:val="clear" w:color="auto" w:fill="FFFFFF"/>
        </w:rPr>
        <w:t>行业系统解决方案</w:t>
      </w:r>
    </w:p>
    <w:p w14:paraId="6E6461DF" w14:textId="4A0591FA" w:rsidR="0090008D" w:rsidRPr="001958D5" w:rsidRDefault="0090008D" w:rsidP="0090008D">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正泰</w:t>
      </w:r>
      <w:r>
        <w:rPr>
          <w:rFonts w:ascii="Helvetica" w:hAnsi="Helvetica" w:cs="Helvetica" w:hint="eastAsia"/>
          <w:color w:val="33353C"/>
          <w:szCs w:val="21"/>
          <w:shd w:val="clear" w:color="auto" w:fill="FFFFFF"/>
        </w:rPr>
        <w:t>石化</w:t>
      </w:r>
      <w:r>
        <w:rPr>
          <w:rFonts w:ascii="Helvetica" w:hAnsi="Helvetica" w:cs="Helvetica" w:hint="eastAsia"/>
          <w:color w:val="33353C"/>
          <w:szCs w:val="21"/>
          <w:shd w:val="clear" w:color="auto" w:fill="FFFFFF"/>
        </w:rPr>
        <w:t>行业系统解决方案</w:t>
      </w:r>
    </w:p>
    <w:p w14:paraId="2DD46538" w14:textId="67D00033" w:rsidR="0090008D" w:rsidRDefault="0090008D" w:rsidP="005E303F">
      <w:pPr>
        <w:rPr>
          <w:rFonts w:ascii="Helvetica" w:hAnsi="Helvetica" w:cs="Helvetica"/>
          <w:color w:val="33353C"/>
          <w:szCs w:val="21"/>
          <w:shd w:val="clear" w:color="auto" w:fill="FFFFFF"/>
        </w:rPr>
      </w:pPr>
    </w:p>
    <w:p w14:paraId="0422ACA3" w14:textId="48894E49" w:rsidR="00563A3C" w:rsidRPr="00702202" w:rsidRDefault="00070F9B" w:rsidP="005E303F">
      <w:pPr>
        <w:rPr>
          <w:rFonts w:ascii="Helvetica" w:hAnsi="Helvetica" w:cs="Helvetica" w:hint="eastAsia"/>
          <w:b/>
          <w:bCs/>
          <w:color w:val="33353C"/>
          <w:szCs w:val="21"/>
          <w:shd w:val="clear" w:color="auto" w:fill="FFFFFF"/>
        </w:rPr>
      </w:pPr>
      <w:r w:rsidRPr="00702202">
        <w:rPr>
          <w:rFonts w:ascii="Helvetica" w:hAnsi="Helvetica" w:cs="Helvetica" w:hint="eastAsia"/>
          <w:b/>
          <w:bCs/>
          <w:color w:val="33353C"/>
          <w:szCs w:val="21"/>
          <w:shd w:val="clear" w:color="auto" w:fill="FFFFFF"/>
        </w:rPr>
        <w:t>浙江正泰新能源开发有限公司</w:t>
      </w:r>
    </w:p>
    <w:p w14:paraId="268AA49F" w14:textId="6852A5D4" w:rsidR="00563A3C" w:rsidRDefault="00563A3C"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0B7B7" w14:textId="4027C393" w:rsidR="00563A3C" w:rsidRDefault="00563A3C"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晶硅组件</w:t>
      </w:r>
    </w:p>
    <w:p w14:paraId="5086ADD4" w14:textId="17E46CDC" w:rsidR="00563A3C" w:rsidRDefault="00563A3C" w:rsidP="005E30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单面系列</w:t>
      </w:r>
    </w:p>
    <w:p w14:paraId="3130ECF2" w14:textId="4EA3A578" w:rsidR="00563A3C" w:rsidRDefault="00563A3C" w:rsidP="005E30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双面系列</w:t>
      </w:r>
    </w:p>
    <w:p w14:paraId="770FDC4F" w14:textId="568D2D3F" w:rsidR="00702202" w:rsidRDefault="00702202"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010DA4DB" w14:textId="4C782AB5" w:rsidR="00702202" w:rsidRDefault="00702202" w:rsidP="005E30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能源供给</w:t>
      </w:r>
    </w:p>
    <w:p w14:paraId="390B408A" w14:textId="67E2637A" w:rsidR="00702202" w:rsidRPr="00E435FF" w:rsidRDefault="00702202" w:rsidP="005E303F">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E435FF">
        <w:rPr>
          <w:rFonts w:ascii="Helvetica" w:hAnsi="Helvetica" w:cs="Helvetica" w:hint="eastAsia"/>
          <w:b/>
          <w:bCs/>
          <w:color w:val="33353C"/>
          <w:szCs w:val="21"/>
          <w:shd w:val="clear" w:color="auto" w:fill="FFFFFF"/>
        </w:rPr>
        <w:t>能源储存</w:t>
      </w:r>
      <w:r w:rsidRPr="00E435FF">
        <w:rPr>
          <w:rFonts w:ascii="Helvetica" w:hAnsi="Helvetica" w:cs="Helvetica"/>
          <w:b/>
          <w:bCs/>
          <w:color w:val="33353C"/>
          <w:szCs w:val="21"/>
          <w:shd w:val="clear" w:color="auto" w:fill="FFFFFF"/>
        </w:rPr>
        <w:tab/>
      </w:r>
    </w:p>
    <w:p w14:paraId="730F351B" w14:textId="2D1D582F" w:rsidR="00702202" w:rsidRDefault="00702202" w:rsidP="005E30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能源配售</w:t>
      </w:r>
    </w:p>
    <w:p w14:paraId="59CCC1B7" w14:textId="26FB3EF8" w:rsidR="00702202" w:rsidRDefault="00702202" w:rsidP="005E303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电力运维</w:t>
      </w:r>
    </w:p>
    <w:p w14:paraId="448FE8A8" w14:textId="21E6A3A2" w:rsidR="00702202" w:rsidRPr="00070F9B" w:rsidRDefault="00702202" w:rsidP="005E303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综合能源服务</w:t>
      </w:r>
    </w:p>
    <w:p w14:paraId="25B66430" w14:textId="4BE7E1A8" w:rsidR="005E303F" w:rsidRDefault="00E435F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w:t>
      </w:r>
      <w:proofErr w:type="gramStart"/>
      <w:r>
        <w:rPr>
          <w:rFonts w:ascii="Helvetica" w:hAnsi="Helvetica" w:cs="Helvetica" w:hint="eastAsia"/>
          <w:color w:val="33353C"/>
          <w:szCs w:val="21"/>
          <w:shd w:val="clear" w:color="auto" w:fill="FFFFFF"/>
        </w:rPr>
        <w:t>伏系统</w:t>
      </w:r>
      <w:proofErr w:type="gramEnd"/>
      <w:r>
        <w:rPr>
          <w:rFonts w:ascii="Helvetica" w:hAnsi="Helvetica" w:cs="Helvetica" w:hint="eastAsia"/>
          <w:color w:val="33353C"/>
          <w:szCs w:val="21"/>
          <w:shd w:val="clear" w:color="auto" w:fill="FFFFFF"/>
        </w:rPr>
        <w:t>解决方案</w:t>
      </w:r>
    </w:p>
    <w:p w14:paraId="19C8CF69" w14:textId="67E8010F" w:rsidR="00E435FF" w:rsidRDefault="00E435FF"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分布式光伏</w:t>
      </w:r>
      <w:r>
        <w:rPr>
          <w:rFonts w:ascii="Helvetica" w:hAnsi="Helvetica" w:cs="Helvetica"/>
          <w:color w:val="33353C"/>
          <w:szCs w:val="21"/>
          <w:shd w:val="clear" w:color="auto" w:fill="FFFFFF"/>
        </w:rPr>
        <w:tab/>
      </w:r>
    </w:p>
    <w:p w14:paraId="4A7D8D24" w14:textId="200C0F1C" w:rsidR="00E435FF" w:rsidRDefault="00E435FF"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户用光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ab/>
      </w:r>
    </w:p>
    <w:p w14:paraId="09AC68E9" w14:textId="2A80219C" w:rsidR="00E435FF" w:rsidRDefault="00E435FF"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大中型地面光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电站</w:t>
      </w:r>
      <w:r>
        <w:rPr>
          <w:rFonts w:ascii="Helvetica" w:hAnsi="Helvetica" w:cs="Helvetica"/>
          <w:color w:val="33353C"/>
          <w:szCs w:val="21"/>
          <w:shd w:val="clear" w:color="auto" w:fill="FFFFFF"/>
        </w:rPr>
        <w:tab/>
      </w:r>
    </w:p>
    <w:p w14:paraId="1096253B" w14:textId="42E89FAD" w:rsidR="00E435FF" w:rsidRDefault="00E435FF"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农光互补</w:t>
      </w:r>
      <w:proofErr w:type="gramEnd"/>
      <w:r>
        <w:rPr>
          <w:rFonts w:ascii="Helvetica" w:hAnsi="Helvetica" w:cs="Helvetica" w:hint="eastAsia"/>
          <w:color w:val="33353C"/>
          <w:szCs w:val="21"/>
          <w:shd w:val="clear" w:color="auto" w:fill="FFFFFF"/>
        </w:rPr>
        <w:t>光伏电站</w:t>
      </w:r>
    </w:p>
    <w:p w14:paraId="7142961F" w14:textId="605BD204" w:rsidR="00E435FF" w:rsidRPr="005E303F" w:rsidRDefault="00E435FF" w:rsidP="00F5434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渔光互补光伏电站</w:t>
      </w:r>
    </w:p>
    <w:p w14:paraId="63945B3F" w14:textId="4D7D6603" w:rsidR="00A6400E" w:rsidRDefault="00A6400E" w:rsidP="00F5434F">
      <w:pPr>
        <w:rPr>
          <w:rFonts w:ascii="Helvetica" w:hAnsi="Helvetica" w:cs="Helvetica"/>
          <w:color w:val="33353C"/>
          <w:szCs w:val="21"/>
          <w:shd w:val="clear" w:color="auto" w:fill="FFFFFF"/>
        </w:rPr>
      </w:pPr>
    </w:p>
    <w:p w14:paraId="5EBF7108" w14:textId="3086E8A7" w:rsidR="00A6400E" w:rsidRPr="003428EE" w:rsidRDefault="003428EE" w:rsidP="00F5434F">
      <w:pPr>
        <w:rPr>
          <w:rFonts w:ascii="Helvetica" w:hAnsi="Helvetica" w:cs="Helvetica"/>
          <w:color w:val="33353C"/>
          <w:sz w:val="24"/>
          <w:szCs w:val="24"/>
          <w:shd w:val="clear" w:color="auto" w:fill="FFFFFF"/>
        </w:rPr>
      </w:pPr>
      <w:r w:rsidRPr="003428EE">
        <w:rPr>
          <w:rFonts w:ascii="Helvetica" w:hAnsi="Helvetica" w:cs="Helvetica" w:hint="eastAsia"/>
          <w:color w:val="33353C"/>
          <w:sz w:val="24"/>
          <w:szCs w:val="24"/>
          <w:shd w:val="clear" w:color="auto" w:fill="FFFFFF"/>
        </w:rPr>
        <w:t>浙江正泰汽车科技有限公司</w:t>
      </w:r>
    </w:p>
    <w:p w14:paraId="10EAAD7D" w14:textId="58DD6009" w:rsidR="00A6400E" w:rsidRDefault="00A6400E" w:rsidP="009F1222">
      <w:pPr>
        <w:pStyle w:val="2"/>
        <w:rPr>
          <w:szCs w:val="28"/>
        </w:rPr>
      </w:pPr>
      <w:bookmarkStart w:id="4" w:name="_Toc92710702"/>
      <w:r w:rsidRPr="0094286D">
        <w:rPr>
          <w:rFonts w:ascii="Helvetica" w:hAnsi="Helvetica" w:cs="Helvetica" w:hint="eastAsia"/>
          <w:color w:val="33353C"/>
          <w:szCs w:val="24"/>
          <w:highlight w:val="yellow"/>
          <w:shd w:val="clear" w:color="auto" w:fill="FFFFFF"/>
        </w:rPr>
        <w:t>林洋能源</w:t>
      </w:r>
      <w:r w:rsidRPr="0094286D">
        <w:rPr>
          <w:rFonts w:ascii="Helvetica" w:hAnsi="Helvetica" w:cs="Helvetica" w:hint="eastAsia"/>
          <w:color w:val="33353C"/>
          <w:szCs w:val="24"/>
          <w:highlight w:val="yellow"/>
          <w:shd w:val="clear" w:color="auto" w:fill="FFFFFF"/>
        </w:rPr>
        <w:t xml:space="preserve"> </w:t>
      </w:r>
      <w:r w:rsidRPr="0094286D">
        <w:rPr>
          <w:rFonts w:ascii="Helvetica" w:hAnsi="Helvetica" w:cs="Helvetica"/>
          <w:color w:val="33353C"/>
          <w:szCs w:val="24"/>
          <w:highlight w:val="yellow"/>
          <w:shd w:val="clear" w:color="auto" w:fill="FFFFFF"/>
        </w:rPr>
        <w:t>601222</w:t>
      </w:r>
      <w:r w:rsidRPr="00D713C7">
        <w:rPr>
          <w:rFonts w:ascii="Helvetica" w:hAnsi="Helvetica" w:cs="Helvetica"/>
          <w:color w:val="33353C"/>
          <w:szCs w:val="24"/>
          <w:shd w:val="clear" w:color="auto" w:fill="FFFFFF"/>
        </w:rPr>
        <w:t xml:space="preserve"> </w:t>
      </w:r>
      <w:hyperlink r:id="rId9" w:history="1">
        <w:r w:rsidR="000D1F14" w:rsidRPr="00921FE4">
          <w:rPr>
            <w:rStyle w:val="a3"/>
            <w:rFonts w:ascii="Helvetica" w:hAnsi="Helvetica" w:cs="Helvetica"/>
            <w:sz w:val="24"/>
            <w:szCs w:val="24"/>
            <w:shd w:val="clear" w:color="auto" w:fill="FFFFFF"/>
          </w:rPr>
          <w:t>http://www.linyang.com.cn</w:t>
        </w:r>
      </w:hyperlink>
      <w:r w:rsidRPr="00D713C7">
        <w:rPr>
          <w:szCs w:val="28"/>
        </w:rPr>
        <w:t xml:space="preserve"> </w:t>
      </w:r>
      <w:r w:rsidRPr="00D713C7">
        <w:rPr>
          <w:rFonts w:hint="eastAsia"/>
          <w:szCs w:val="28"/>
        </w:rPr>
        <w:t>江苏南通</w:t>
      </w:r>
      <w:bookmarkEnd w:id="4"/>
    </w:p>
    <w:p w14:paraId="3FBA1342" w14:textId="451FADDC" w:rsidR="000D1F14" w:rsidRDefault="000D1F14" w:rsidP="000D1F1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江苏林洋能源股份有限公司主要从事</w:t>
      </w:r>
      <w:r w:rsidRPr="00FB47BA">
        <w:rPr>
          <w:rFonts w:ascii="Helvetica" w:hAnsi="Helvetica" w:cs="Helvetica"/>
          <w:b/>
          <w:bCs/>
          <w:color w:val="33353C"/>
          <w:szCs w:val="21"/>
          <w:shd w:val="clear" w:color="auto" w:fill="FFFFFF"/>
        </w:rPr>
        <w:t>智能、节能、新能源</w:t>
      </w:r>
      <w:r>
        <w:rPr>
          <w:rFonts w:ascii="Helvetica" w:hAnsi="Helvetica" w:cs="Helvetica"/>
          <w:color w:val="33353C"/>
          <w:szCs w:val="21"/>
          <w:shd w:val="clear" w:color="auto" w:fill="FFFFFF"/>
        </w:rPr>
        <w:t>三个板块业务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公司智能板块主营产品覆盖智能电表、用电信息采集终端、用电信息管理系统及</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先进计量体系架构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解决方案、低压智能断路器、智能配电产品及相关解决方案、电力运维服务、</w:t>
      </w:r>
      <w:r w:rsidRPr="00FB47BA">
        <w:rPr>
          <w:rFonts w:ascii="Helvetica" w:hAnsi="Helvetica" w:cs="Helvetica"/>
          <w:b/>
          <w:bCs/>
          <w:color w:val="33353C"/>
          <w:szCs w:val="21"/>
          <w:shd w:val="clear" w:color="auto" w:fill="FFFFFF"/>
        </w:rPr>
        <w:t>微电网及储能系统</w:t>
      </w:r>
      <w:r>
        <w:rPr>
          <w:rFonts w:ascii="Helvetica" w:hAnsi="Helvetica" w:cs="Helvetica"/>
          <w:color w:val="33353C"/>
          <w:szCs w:val="21"/>
          <w:shd w:val="clear" w:color="auto" w:fill="FFFFFF"/>
        </w:rPr>
        <w:t>、电力物联网智能终端及解决方案等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公司新能源板块主营业务为开发、投资、设计、建设、运营及服务</w:t>
      </w:r>
      <w:r w:rsidRPr="00FB47BA">
        <w:rPr>
          <w:rFonts w:ascii="Helvetica" w:hAnsi="Helvetica" w:cs="Helvetica"/>
          <w:b/>
          <w:bCs/>
          <w:color w:val="33353C"/>
          <w:szCs w:val="21"/>
          <w:shd w:val="clear" w:color="auto" w:fill="FFFFFF"/>
        </w:rPr>
        <w:t>各类分布式光伏电站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包括大中小型工商业屋顶电站、地面分布式光伏电站、</w:t>
      </w:r>
      <w:r>
        <w:rPr>
          <w:rFonts w:ascii="Helvetica" w:hAnsi="Helvetica" w:cs="Helvetica"/>
          <w:color w:val="33353C"/>
          <w:szCs w:val="21"/>
          <w:shd w:val="clear" w:color="auto" w:fill="FFFFFF"/>
        </w:rPr>
        <w:lastRenderedPageBreak/>
        <w:t>光</w:t>
      </w:r>
      <w:proofErr w:type="gramStart"/>
      <w:r>
        <w:rPr>
          <w:rFonts w:ascii="Helvetica" w:hAnsi="Helvetica" w:cs="Helvetica"/>
          <w:color w:val="33353C"/>
          <w:szCs w:val="21"/>
          <w:shd w:val="clear" w:color="auto" w:fill="FFFFFF"/>
        </w:rPr>
        <w:t>伏建筑</w:t>
      </w:r>
      <w:proofErr w:type="gramEnd"/>
      <w:r>
        <w:rPr>
          <w:rFonts w:ascii="Helvetica" w:hAnsi="Helvetica" w:cs="Helvetica"/>
          <w:color w:val="33353C"/>
          <w:szCs w:val="21"/>
          <w:shd w:val="clear" w:color="auto" w:fill="FFFFFF"/>
        </w:rPr>
        <w:t>一体化、光</w:t>
      </w:r>
      <w:proofErr w:type="gramStart"/>
      <w:r>
        <w:rPr>
          <w:rFonts w:ascii="Helvetica" w:hAnsi="Helvetica" w:cs="Helvetica"/>
          <w:color w:val="33353C"/>
          <w:szCs w:val="21"/>
          <w:shd w:val="clear" w:color="auto" w:fill="FFFFFF"/>
        </w:rPr>
        <w:t>充储微网</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公司节能板块主要业务为</w:t>
      </w:r>
      <w:r w:rsidRPr="00FB47B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该业务板块依托林洋智慧能效管理云平台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为用户提供定制的一站式综合能源服务解决方案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节能照明改造、分布式光伏发电及储能微网、清洁高效电供暖、电能质量治理、工业设备节能改造等。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在国内外享有了较高的知名度。并取得了中国名牌产品、国家级重点高新技术企业、国家认定企业技术中心、国家首批知识产权优势企业、国家能效管理标准制定者、中国百强民营企业、中国电子信息百强企业、全国质量稳定合格产品。</w:t>
      </w:r>
    </w:p>
    <w:p w14:paraId="6B5D9DB9" w14:textId="0178A305" w:rsidR="001E0ECB" w:rsidRDefault="001E0ECB" w:rsidP="000D1F14">
      <w:pPr>
        <w:ind w:firstLine="420"/>
        <w:rPr>
          <w:rFonts w:ascii="Helvetica" w:hAnsi="Helvetica" w:cs="Helvetica"/>
          <w:color w:val="33353C"/>
          <w:szCs w:val="21"/>
          <w:shd w:val="clear" w:color="auto" w:fill="FFFFFF"/>
        </w:rPr>
      </w:pPr>
    </w:p>
    <w:p w14:paraId="780ED631" w14:textId="3D95BFC9" w:rsidR="001E0ECB" w:rsidRDefault="001E0ECB" w:rsidP="009A46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4484E5DF" w14:textId="77777777" w:rsidR="00C70D92" w:rsidRDefault="001E0ECB" w:rsidP="009A46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r>
        <w:rPr>
          <w:rFonts w:ascii="Helvetica" w:hAnsi="Helvetica" w:cs="Helvetica" w:hint="eastAsia"/>
          <w:color w:val="33353C"/>
          <w:szCs w:val="21"/>
          <w:shd w:val="clear" w:color="auto" w:fill="FFFFFF"/>
        </w:rPr>
        <w:t xml:space="preserve"> </w:t>
      </w:r>
    </w:p>
    <w:p w14:paraId="14AE20B1" w14:textId="77777777" w:rsidR="00C70D92" w:rsidRDefault="001E0ECB" w:rsidP="00C70D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4CE0686D" w14:textId="77777777" w:rsidR="00C70D92" w:rsidRDefault="001E0ECB" w:rsidP="00C70D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采集终端</w:t>
      </w:r>
    </w:p>
    <w:p w14:paraId="739AD0A5" w14:textId="77777777" w:rsidR="00C70D92" w:rsidRDefault="001E0ECB" w:rsidP="00C70D92">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通信模块</w:t>
      </w:r>
    </w:p>
    <w:p w14:paraId="6542C7D7" w14:textId="77777777" w:rsidR="00C70D92" w:rsidRDefault="001E0ECB" w:rsidP="00C70D92">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配套件</w:t>
      </w:r>
    </w:p>
    <w:p w14:paraId="4E0E53BC" w14:textId="77777777" w:rsidR="00C70D92" w:rsidRDefault="001E0ECB" w:rsidP="00C70D92">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开关类</w:t>
      </w:r>
    </w:p>
    <w:p w14:paraId="34EB6646" w14:textId="7504A3D7" w:rsidR="001E0ECB" w:rsidRDefault="001E0ECB" w:rsidP="00C70D92">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配网自动化</w:t>
      </w:r>
    </w:p>
    <w:p w14:paraId="28492107" w14:textId="5AFDA975" w:rsidR="001A1E5C" w:rsidRDefault="001E0ECB" w:rsidP="001A1E5C">
      <w:pPr>
        <w:rPr>
          <w:rFonts w:ascii="Helvetica" w:hAnsi="Helvetica" w:cs="Helvetica" w:hint="eastAsia"/>
          <w:b/>
          <w:bCs/>
          <w:color w:val="33353C"/>
          <w:szCs w:val="21"/>
          <w:shd w:val="clear" w:color="auto" w:fill="FFFFFF"/>
        </w:rPr>
      </w:pPr>
      <w:r w:rsidRPr="004E7ACF">
        <w:rPr>
          <w:rFonts w:ascii="Helvetica" w:hAnsi="Helvetica" w:cs="Helvetica" w:hint="eastAsia"/>
          <w:b/>
          <w:bCs/>
          <w:color w:val="33353C"/>
          <w:szCs w:val="21"/>
          <w:shd w:val="clear" w:color="auto" w:fill="FFFFFF"/>
        </w:rPr>
        <w:t>储能</w:t>
      </w:r>
      <w:r w:rsidRPr="004E7ACF">
        <w:rPr>
          <w:rFonts w:ascii="Helvetica" w:hAnsi="Helvetica" w:cs="Helvetica" w:hint="eastAsia"/>
          <w:b/>
          <w:bCs/>
          <w:color w:val="33353C"/>
          <w:szCs w:val="21"/>
          <w:shd w:val="clear" w:color="auto" w:fill="FFFFFF"/>
        </w:rPr>
        <w:t xml:space="preserve"> </w:t>
      </w:r>
      <w:r w:rsidR="006D11DB">
        <w:rPr>
          <w:rFonts w:ascii="Helvetica" w:hAnsi="Helvetica" w:cs="Helvetica"/>
          <w:b/>
          <w:bCs/>
          <w:color w:val="33353C"/>
          <w:szCs w:val="21"/>
          <w:shd w:val="clear" w:color="auto" w:fill="FFFFFF"/>
        </w:rPr>
        <w:t xml:space="preserve"> </w:t>
      </w:r>
      <w:r w:rsidR="006D11DB">
        <w:rPr>
          <w:rFonts w:ascii="Helvetica" w:hAnsi="Helvetica" w:cs="Helvetica" w:hint="eastAsia"/>
          <w:b/>
          <w:bCs/>
          <w:color w:val="33353C"/>
          <w:szCs w:val="21"/>
          <w:shd w:val="clear" w:color="auto" w:fill="FFFFFF"/>
        </w:rPr>
        <w:t>江苏林</w:t>
      </w:r>
      <w:proofErr w:type="gramStart"/>
      <w:r w:rsidR="006D11DB">
        <w:rPr>
          <w:rFonts w:ascii="Helvetica" w:hAnsi="Helvetica" w:cs="Helvetica" w:hint="eastAsia"/>
          <w:b/>
          <w:bCs/>
          <w:color w:val="33353C"/>
          <w:szCs w:val="21"/>
          <w:shd w:val="clear" w:color="auto" w:fill="FFFFFF"/>
        </w:rPr>
        <w:t>洋亿纬</w:t>
      </w:r>
      <w:proofErr w:type="gramEnd"/>
      <w:r w:rsidR="006D11DB">
        <w:rPr>
          <w:rFonts w:ascii="Helvetica" w:hAnsi="Helvetica" w:cs="Helvetica" w:hint="eastAsia"/>
          <w:b/>
          <w:bCs/>
          <w:color w:val="33353C"/>
          <w:szCs w:val="21"/>
          <w:shd w:val="clear" w:color="auto" w:fill="FFFFFF"/>
        </w:rPr>
        <w:t>储能科技有限公司</w:t>
      </w:r>
    </w:p>
    <w:p w14:paraId="444D8D19" w14:textId="2C699274" w:rsidR="001A1E5C" w:rsidRDefault="001E0ECB" w:rsidP="001A1E5C">
      <w:pPr>
        <w:ind w:firstLine="420"/>
        <w:rPr>
          <w:rFonts w:ascii="Helvetica" w:hAnsi="Helvetica" w:cs="Helvetica"/>
          <w:b/>
          <w:bCs/>
          <w:color w:val="33353C"/>
          <w:szCs w:val="21"/>
          <w:shd w:val="clear" w:color="auto" w:fill="FFFFFF"/>
        </w:rPr>
      </w:pPr>
      <w:proofErr w:type="gramStart"/>
      <w:r w:rsidRPr="004E7ACF">
        <w:rPr>
          <w:rFonts w:ascii="Helvetica" w:hAnsi="Helvetica" w:cs="Helvetica" w:hint="eastAsia"/>
          <w:b/>
          <w:bCs/>
          <w:color w:val="33353C"/>
          <w:szCs w:val="21"/>
          <w:shd w:val="clear" w:color="auto" w:fill="FFFFFF"/>
        </w:rPr>
        <w:t>锂</w:t>
      </w:r>
      <w:proofErr w:type="gramEnd"/>
      <w:r w:rsidRPr="004E7ACF">
        <w:rPr>
          <w:rFonts w:ascii="Helvetica" w:hAnsi="Helvetica" w:cs="Helvetica" w:hint="eastAsia"/>
          <w:b/>
          <w:bCs/>
          <w:color w:val="33353C"/>
          <w:szCs w:val="21"/>
          <w:shd w:val="clear" w:color="auto" w:fill="FFFFFF"/>
        </w:rPr>
        <w:t>离子电池储能系统解决方案</w:t>
      </w:r>
    </w:p>
    <w:p w14:paraId="69243B56" w14:textId="43B6F1A0" w:rsidR="00A949B0" w:rsidRDefault="00A949B0" w:rsidP="001A1E5C">
      <w:pPr>
        <w:ind w:firstLine="420"/>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电源侧</w:t>
      </w:r>
    </w:p>
    <w:p w14:paraId="5C607019" w14:textId="115DF1E3" w:rsidR="00A949B0" w:rsidRDefault="00A949B0" w:rsidP="001A1E5C">
      <w:pPr>
        <w:ind w:firstLine="420"/>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电网侧</w:t>
      </w:r>
    </w:p>
    <w:p w14:paraId="5C154038" w14:textId="6A4A106D" w:rsidR="00A949B0" w:rsidRDefault="00A949B0" w:rsidP="001A1E5C">
      <w:pPr>
        <w:ind w:firstLine="420"/>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用户侧</w:t>
      </w:r>
    </w:p>
    <w:p w14:paraId="2A6DADFE" w14:textId="3C05C46E" w:rsidR="001E0ECB" w:rsidRPr="004E7ACF" w:rsidRDefault="004E7ACF" w:rsidP="001A1E5C">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智慧能效管理云平台</w:t>
      </w:r>
    </w:p>
    <w:p w14:paraId="0CBA253E" w14:textId="37B0AC61" w:rsidR="004E7ACF" w:rsidRDefault="004E7ACF" w:rsidP="005B0FA1">
      <w:pPr>
        <w:rPr>
          <w:rFonts w:ascii="Helvetica" w:hAnsi="Helvetica" w:cs="Helvetica"/>
          <w:b/>
          <w:bCs/>
          <w:color w:val="33353C"/>
          <w:szCs w:val="21"/>
          <w:shd w:val="clear" w:color="auto" w:fill="FFFFFF"/>
        </w:rPr>
      </w:pPr>
      <w:r w:rsidRPr="004E7ACF">
        <w:rPr>
          <w:rFonts w:ascii="Helvetica" w:hAnsi="Helvetica" w:cs="Helvetica" w:hint="eastAsia"/>
          <w:b/>
          <w:bCs/>
          <w:color w:val="33353C"/>
          <w:szCs w:val="21"/>
          <w:shd w:val="clear" w:color="auto" w:fill="FFFFFF"/>
        </w:rPr>
        <w:t>新能源</w:t>
      </w:r>
      <w:r w:rsidRPr="004E7ACF">
        <w:rPr>
          <w:rFonts w:ascii="Helvetica" w:hAnsi="Helvetica" w:cs="Helvetica" w:hint="eastAsia"/>
          <w:b/>
          <w:bCs/>
          <w:color w:val="33353C"/>
          <w:szCs w:val="21"/>
          <w:shd w:val="clear" w:color="auto" w:fill="FFFFFF"/>
        </w:rPr>
        <w:t xml:space="preserve"> </w:t>
      </w:r>
    </w:p>
    <w:p w14:paraId="0FD1D1D1" w14:textId="092CF60A" w:rsidR="005B0FA1" w:rsidRPr="005B0FA1" w:rsidRDefault="005B0FA1" w:rsidP="005B0FA1">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B0FA1">
        <w:rPr>
          <w:rFonts w:ascii="Helvetica" w:hAnsi="Helvetica" w:cs="Helvetica"/>
          <w:color w:val="33353C"/>
          <w:szCs w:val="21"/>
          <w:shd w:val="clear" w:color="auto" w:fill="FFFFFF"/>
        </w:rPr>
        <w:t>EPC</w:t>
      </w:r>
      <w:r w:rsidRPr="005B0FA1">
        <w:rPr>
          <w:rFonts w:ascii="Helvetica" w:hAnsi="Helvetica" w:cs="Helvetica" w:hint="eastAsia"/>
          <w:color w:val="33353C"/>
          <w:szCs w:val="21"/>
          <w:shd w:val="clear" w:color="auto" w:fill="FFFFFF"/>
        </w:rPr>
        <w:t>服务</w:t>
      </w:r>
    </w:p>
    <w:p w14:paraId="1CE7983B" w14:textId="393F19C8" w:rsidR="005B0FA1" w:rsidRPr="005B0FA1" w:rsidRDefault="005B0FA1" w:rsidP="005B0FA1">
      <w:pPr>
        <w:rPr>
          <w:rFonts w:ascii="Helvetica" w:hAnsi="Helvetica" w:cs="Helvetica" w:hint="eastAsia"/>
          <w:color w:val="33353C"/>
          <w:szCs w:val="21"/>
          <w:shd w:val="clear" w:color="auto" w:fill="FFFFFF"/>
        </w:rPr>
      </w:pPr>
      <w:r w:rsidRPr="005B0FA1">
        <w:rPr>
          <w:rFonts w:ascii="Helvetica" w:hAnsi="Helvetica" w:cs="Helvetica"/>
          <w:color w:val="33353C"/>
          <w:szCs w:val="21"/>
          <w:shd w:val="clear" w:color="auto" w:fill="FFFFFF"/>
        </w:rPr>
        <w:tab/>
      </w:r>
      <w:r w:rsidRPr="005B0FA1">
        <w:rPr>
          <w:rFonts w:ascii="Helvetica" w:hAnsi="Helvetica" w:cs="Helvetica" w:hint="eastAsia"/>
          <w:color w:val="33353C"/>
          <w:szCs w:val="21"/>
          <w:shd w:val="clear" w:color="auto" w:fill="FFFFFF"/>
        </w:rPr>
        <w:t>运维管理</w:t>
      </w:r>
    </w:p>
    <w:p w14:paraId="392DF0A7" w14:textId="3275FAB4" w:rsidR="0094286D" w:rsidRDefault="0094286D" w:rsidP="000D1F14">
      <w:pPr>
        <w:ind w:firstLine="420"/>
        <w:rPr>
          <w:rFonts w:ascii="Helvetica" w:hAnsi="Helvetica" w:cs="Helvetica"/>
          <w:b/>
          <w:bCs/>
          <w:color w:val="33353C"/>
          <w:szCs w:val="21"/>
          <w:shd w:val="clear" w:color="auto" w:fill="FFFFFF"/>
        </w:rPr>
      </w:pPr>
    </w:p>
    <w:p w14:paraId="731FA288" w14:textId="1FAB1EC3" w:rsidR="0094286D" w:rsidRPr="00F03BFC" w:rsidRDefault="0094286D" w:rsidP="000D1F14">
      <w:pPr>
        <w:ind w:firstLine="420"/>
        <w:rPr>
          <w:rFonts w:ascii="Helvetica" w:hAnsi="Helvetica" w:cs="Helvetica"/>
          <w:b/>
          <w:bCs/>
          <w:color w:val="33353C"/>
          <w:sz w:val="24"/>
          <w:szCs w:val="24"/>
          <w:shd w:val="clear" w:color="auto" w:fill="FFFFFF"/>
        </w:rPr>
      </w:pPr>
    </w:p>
    <w:p w14:paraId="02C7F34A" w14:textId="180EB4B4" w:rsidR="0094286D" w:rsidRDefault="0094286D" w:rsidP="009F1222">
      <w:pPr>
        <w:pStyle w:val="2"/>
      </w:pPr>
      <w:bookmarkStart w:id="5" w:name="_Toc92710703"/>
      <w:r w:rsidRPr="009326F1">
        <w:rPr>
          <w:rFonts w:ascii="Helvetica" w:hAnsi="Helvetica" w:cs="Helvetica" w:hint="eastAsia"/>
          <w:color w:val="33353C"/>
          <w:szCs w:val="24"/>
          <w:highlight w:val="yellow"/>
          <w:shd w:val="clear" w:color="auto" w:fill="FFFFFF"/>
        </w:rPr>
        <w:t>中环股份</w:t>
      </w:r>
      <w:r w:rsidRPr="009326F1">
        <w:rPr>
          <w:rFonts w:ascii="Helvetica" w:hAnsi="Helvetica" w:cs="Helvetica" w:hint="eastAsia"/>
          <w:color w:val="33353C"/>
          <w:szCs w:val="24"/>
          <w:highlight w:val="yellow"/>
          <w:shd w:val="clear" w:color="auto" w:fill="FFFFFF"/>
        </w:rPr>
        <w:t xml:space="preserve"> </w:t>
      </w:r>
      <w:r w:rsidRPr="009326F1">
        <w:rPr>
          <w:rFonts w:ascii="Helvetica" w:hAnsi="Helvetica" w:cs="Helvetica"/>
          <w:color w:val="33353C"/>
          <w:szCs w:val="24"/>
          <w:highlight w:val="yellow"/>
          <w:shd w:val="clear" w:color="auto" w:fill="FFFFFF"/>
        </w:rPr>
        <w:t>002129</w:t>
      </w:r>
      <w:r w:rsidRPr="00F03BFC">
        <w:rPr>
          <w:rFonts w:ascii="Helvetica" w:hAnsi="Helvetica" w:cs="Helvetica"/>
          <w:color w:val="33353C"/>
          <w:szCs w:val="24"/>
          <w:shd w:val="clear" w:color="auto" w:fill="FFFFFF"/>
        </w:rPr>
        <w:t xml:space="preserve"> </w:t>
      </w:r>
      <w:hyperlink r:id="rId10" w:history="1">
        <w:r w:rsidR="00811C32" w:rsidRPr="008E0A25">
          <w:rPr>
            <w:rStyle w:val="a3"/>
            <w:rFonts w:ascii="Helvetica" w:hAnsi="Helvetica" w:cs="Helvetica"/>
            <w:b w:val="0"/>
            <w:bCs w:val="0"/>
            <w:sz w:val="24"/>
            <w:szCs w:val="24"/>
            <w:shd w:val="clear" w:color="auto" w:fill="FFFFFF"/>
          </w:rPr>
          <w:t>https://www.tjsemi.com</w:t>
        </w:r>
      </w:hyperlink>
      <w:r w:rsidRPr="00F03BFC">
        <w:t xml:space="preserve"> </w:t>
      </w:r>
      <w:r w:rsidRPr="00F03BFC">
        <w:rPr>
          <w:rFonts w:hint="eastAsia"/>
        </w:rPr>
        <w:t>天津西青</w:t>
      </w:r>
      <w:bookmarkEnd w:id="5"/>
    </w:p>
    <w:p w14:paraId="07372241" w14:textId="6B37F428" w:rsidR="001F42EF" w:rsidRPr="001F42EF" w:rsidRDefault="0049577D" w:rsidP="001F42EF">
      <w:pPr>
        <w:rPr>
          <w:rFonts w:hint="eastAsia"/>
        </w:rPr>
      </w:pPr>
      <w:hyperlink r:id="rId11" w:history="1">
        <w:r w:rsidR="001F42EF" w:rsidRPr="0049577D">
          <w:rPr>
            <w:rStyle w:val="a3"/>
          </w:rPr>
          <w:t>http://z</w:t>
        </w:r>
        <w:r w:rsidR="001F42EF" w:rsidRPr="0049577D">
          <w:rPr>
            <w:rStyle w:val="a3"/>
          </w:rPr>
          <w:t>h</w:t>
        </w:r>
        <w:r w:rsidR="001F42EF" w:rsidRPr="0049577D">
          <w:rPr>
            <w:rStyle w:val="a3"/>
          </w:rPr>
          <w:t>onghuan.zhiye.com/index</w:t>
        </w:r>
      </w:hyperlink>
    </w:p>
    <w:p w14:paraId="079A0C88" w14:textId="4A7A6377" w:rsidR="00F03BFC" w:rsidRDefault="00F03BFC" w:rsidP="000D1F1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天津中环半导体股份有限公司主营业务为</w:t>
      </w:r>
      <w:r w:rsidRPr="009326F1">
        <w:rPr>
          <w:rFonts w:ascii="Helvetica" w:hAnsi="Helvetica" w:cs="Helvetica"/>
          <w:b/>
          <w:bCs/>
          <w:color w:val="33353C"/>
          <w:szCs w:val="21"/>
          <w:shd w:val="clear" w:color="auto" w:fill="FFFFFF"/>
        </w:rPr>
        <w:t>半导体硅片</w:t>
      </w:r>
      <w:r>
        <w:rPr>
          <w:rFonts w:ascii="Helvetica" w:hAnsi="Helvetica" w:cs="Helvetica"/>
          <w:color w:val="33353C"/>
          <w:szCs w:val="21"/>
          <w:shd w:val="clear" w:color="auto" w:fill="FFFFFF"/>
        </w:rPr>
        <w:t>、半导体功率和整流器件、</w:t>
      </w:r>
      <w:r w:rsidR="009326F1" w:rsidRPr="009326F1">
        <w:rPr>
          <w:rFonts w:ascii="Helvetica" w:hAnsi="Helvetica" w:cs="Helvetica" w:hint="eastAsia"/>
          <w:b/>
          <w:bCs/>
          <w:color w:val="33353C"/>
          <w:szCs w:val="21"/>
          <w:shd w:val="clear" w:color="auto" w:fill="FFFFFF"/>
        </w:rPr>
        <w:t>半</w:t>
      </w:r>
      <w:r w:rsidRPr="009326F1">
        <w:rPr>
          <w:rFonts w:ascii="Helvetica" w:hAnsi="Helvetica" w:cs="Helvetica"/>
          <w:b/>
          <w:bCs/>
          <w:color w:val="33353C"/>
          <w:szCs w:val="21"/>
          <w:shd w:val="clear" w:color="auto" w:fill="FFFFFF"/>
        </w:rPr>
        <w:t>导体光伏单晶硅片</w:t>
      </w:r>
      <w:r>
        <w:rPr>
          <w:rFonts w:ascii="Helvetica" w:hAnsi="Helvetica" w:cs="Helvetica"/>
          <w:color w:val="33353C"/>
          <w:szCs w:val="21"/>
          <w:shd w:val="clear" w:color="auto" w:fill="FFFFFF"/>
        </w:rPr>
        <w:t>、</w:t>
      </w:r>
      <w:r w:rsidRPr="009326F1">
        <w:rPr>
          <w:rFonts w:ascii="Helvetica" w:hAnsi="Helvetica" w:cs="Helvetica"/>
          <w:b/>
          <w:bCs/>
          <w:color w:val="33353C"/>
          <w:szCs w:val="21"/>
          <w:shd w:val="clear" w:color="auto" w:fill="FFFFFF"/>
        </w:rPr>
        <w:t>光伏电池及组件的研发、生产和销售</w:t>
      </w:r>
      <w:r>
        <w:rPr>
          <w:rFonts w:ascii="Helvetica" w:hAnsi="Helvetica" w:cs="Helvetica"/>
          <w:color w:val="33353C"/>
          <w:szCs w:val="21"/>
          <w:shd w:val="clear" w:color="auto" w:fill="FFFFFF"/>
        </w:rPr>
        <w:t>。主要产品有半导体材料、半导体器件、半导体光伏材料、光伏电池及组件；高效光伏电站项目开发及运营。</w:t>
      </w:r>
    </w:p>
    <w:p w14:paraId="7DB5ECAD" w14:textId="47459472" w:rsidR="000330E6" w:rsidRDefault="000330E6" w:rsidP="000330E6">
      <w:pPr>
        <w:rPr>
          <w:rFonts w:ascii="Helvetica" w:hAnsi="Helvetica" w:cs="Helvetica"/>
          <w:color w:val="33353C"/>
          <w:szCs w:val="21"/>
          <w:shd w:val="clear" w:color="auto" w:fill="FFFFFF"/>
        </w:rPr>
      </w:pPr>
    </w:p>
    <w:p w14:paraId="535CACF5" w14:textId="11B228C9" w:rsidR="000330E6" w:rsidRPr="00486A20" w:rsidRDefault="000330E6" w:rsidP="000330E6">
      <w:pPr>
        <w:rPr>
          <w:rFonts w:ascii="Helvetica" w:hAnsi="Helvetica" w:cs="Helvetica"/>
          <w:b/>
          <w:bCs/>
          <w:color w:val="33353C"/>
          <w:szCs w:val="21"/>
          <w:shd w:val="clear" w:color="auto" w:fill="FFFFFF"/>
        </w:rPr>
      </w:pPr>
      <w:r w:rsidRPr="00486A20">
        <w:rPr>
          <w:rFonts w:ascii="Helvetica" w:hAnsi="Helvetica" w:cs="Helvetica" w:hint="eastAsia"/>
          <w:b/>
          <w:bCs/>
          <w:color w:val="33353C"/>
          <w:szCs w:val="21"/>
          <w:shd w:val="clear" w:color="auto" w:fill="FFFFFF"/>
        </w:rPr>
        <w:t>半导体材料</w:t>
      </w:r>
      <w:r w:rsidRPr="00486A20">
        <w:rPr>
          <w:rFonts w:ascii="Helvetica" w:hAnsi="Helvetica" w:cs="Helvetica" w:hint="eastAsia"/>
          <w:b/>
          <w:bCs/>
          <w:color w:val="33353C"/>
          <w:szCs w:val="21"/>
          <w:shd w:val="clear" w:color="auto" w:fill="FFFFFF"/>
        </w:rPr>
        <w:t>/</w:t>
      </w:r>
      <w:r w:rsidRPr="00486A20">
        <w:rPr>
          <w:rFonts w:ascii="Helvetica" w:hAnsi="Helvetica" w:cs="Helvetica" w:hint="eastAsia"/>
          <w:b/>
          <w:bCs/>
          <w:color w:val="33353C"/>
          <w:szCs w:val="21"/>
          <w:shd w:val="clear" w:color="auto" w:fill="FFFFFF"/>
        </w:rPr>
        <w:t>器件</w:t>
      </w:r>
      <w:r w:rsidR="004D3599">
        <w:rPr>
          <w:rFonts w:ascii="Helvetica" w:hAnsi="Helvetica" w:cs="Helvetica" w:hint="eastAsia"/>
          <w:b/>
          <w:bCs/>
          <w:color w:val="33353C"/>
          <w:szCs w:val="21"/>
          <w:shd w:val="clear" w:color="auto" w:fill="FFFFFF"/>
        </w:rPr>
        <w:t>B</w:t>
      </w:r>
      <w:r w:rsidR="003E36C5">
        <w:rPr>
          <w:rFonts w:ascii="Helvetica" w:hAnsi="Helvetica" w:cs="Helvetica"/>
          <w:b/>
          <w:bCs/>
          <w:color w:val="33353C"/>
          <w:szCs w:val="21"/>
          <w:shd w:val="clear" w:color="auto" w:fill="FFFFFF"/>
        </w:rPr>
        <w:t>G</w:t>
      </w:r>
    </w:p>
    <w:p w14:paraId="6DAD5AF1" w14:textId="7D47138F" w:rsidR="000330E6" w:rsidRPr="00486A20" w:rsidRDefault="004D3599" w:rsidP="000330E6">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半导体材料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目标打造国内规模最大、产品结构最全的半导体硅片研发生产企业</w:t>
      </w:r>
    </w:p>
    <w:p w14:paraId="09B7EA3D" w14:textId="620924B0" w:rsidR="000330E6" w:rsidRPr="00486A20" w:rsidRDefault="001544BE" w:rsidP="000330E6">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半导体整流芯片、功率芯片、半导体分立器件</w:t>
      </w:r>
    </w:p>
    <w:p w14:paraId="063296CF" w14:textId="61EC947C" w:rsidR="003E36C5" w:rsidRDefault="003E36C5"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新能源材料</w:t>
      </w:r>
      <w:r>
        <w:rPr>
          <w:rFonts w:ascii="Helvetica" w:hAnsi="Helvetica" w:cs="Helvetica"/>
          <w:b/>
          <w:bCs/>
          <w:color w:val="33353C"/>
          <w:szCs w:val="21"/>
          <w:shd w:val="clear" w:color="auto" w:fill="FFFFFF"/>
        </w:rPr>
        <w:t>BG</w:t>
      </w:r>
    </w:p>
    <w:p w14:paraId="4C09471E" w14:textId="7A304F7C" w:rsidR="003E36C5" w:rsidRDefault="003E36C5" w:rsidP="000330E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晶体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太阳能硅棒</w:t>
      </w:r>
      <w:r w:rsidR="00471477">
        <w:rPr>
          <w:rFonts w:ascii="Helvetica" w:hAnsi="Helvetica" w:cs="Helvetica" w:hint="eastAsia"/>
          <w:b/>
          <w:bCs/>
          <w:color w:val="33353C"/>
          <w:szCs w:val="21"/>
          <w:shd w:val="clear" w:color="auto" w:fill="FFFFFF"/>
        </w:rPr>
        <w:t xml:space="preserve"> </w:t>
      </w:r>
      <w:r w:rsidR="00471477">
        <w:rPr>
          <w:rFonts w:ascii="Helvetica" w:hAnsi="Helvetica" w:cs="Helvetica" w:hint="eastAsia"/>
          <w:b/>
          <w:bCs/>
          <w:color w:val="33353C"/>
          <w:szCs w:val="21"/>
          <w:shd w:val="clear" w:color="auto" w:fill="FFFFFF"/>
        </w:rPr>
        <w:t>单晶硅、多晶硅的来料加工</w:t>
      </w:r>
    </w:p>
    <w:p w14:paraId="6B47005C" w14:textId="0EAEAF5E" w:rsidR="003E36C5" w:rsidRDefault="003E36C5" w:rsidP="000330E6">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晶片</w:t>
      </w:r>
      <w:r w:rsidR="00471477">
        <w:rPr>
          <w:rFonts w:ascii="Helvetica" w:hAnsi="Helvetica" w:cs="Helvetica" w:hint="eastAsia"/>
          <w:b/>
          <w:bCs/>
          <w:color w:val="33353C"/>
          <w:szCs w:val="21"/>
          <w:shd w:val="clear" w:color="auto" w:fill="FFFFFF"/>
        </w:rPr>
        <w:t xml:space="preserve"> </w:t>
      </w:r>
      <w:r w:rsidR="00471477">
        <w:rPr>
          <w:rFonts w:ascii="Helvetica" w:hAnsi="Helvetica" w:cs="Helvetica" w:hint="eastAsia"/>
          <w:b/>
          <w:bCs/>
          <w:color w:val="33353C"/>
          <w:szCs w:val="21"/>
          <w:shd w:val="clear" w:color="auto" w:fill="FFFFFF"/>
        </w:rPr>
        <w:t>高效太阳能电池超薄硅单晶</w:t>
      </w:r>
      <w:r w:rsidR="00E5530A">
        <w:rPr>
          <w:rFonts w:ascii="Helvetica" w:hAnsi="Helvetica" w:cs="Helvetica" w:hint="eastAsia"/>
          <w:b/>
          <w:bCs/>
          <w:color w:val="33353C"/>
          <w:szCs w:val="21"/>
          <w:shd w:val="clear" w:color="auto" w:fill="FFFFFF"/>
        </w:rPr>
        <w:t>金刚线切片</w:t>
      </w:r>
    </w:p>
    <w:p w14:paraId="0ADC548C" w14:textId="603ABD7D" w:rsidR="000330E6" w:rsidRPr="00E5530A" w:rsidRDefault="000330E6" w:rsidP="000330E6">
      <w:pPr>
        <w:rPr>
          <w:rFonts w:ascii="Helvetica" w:hAnsi="Helvetica" w:cs="Helvetica" w:hint="eastAsia"/>
          <w:color w:val="33353C"/>
          <w:szCs w:val="21"/>
          <w:shd w:val="clear" w:color="auto" w:fill="FFFFFF"/>
        </w:rPr>
      </w:pPr>
      <w:r w:rsidRPr="00E5530A">
        <w:rPr>
          <w:rFonts w:ascii="Helvetica" w:hAnsi="Helvetica" w:cs="Helvetica" w:hint="eastAsia"/>
          <w:color w:val="33353C"/>
          <w:szCs w:val="21"/>
          <w:shd w:val="clear" w:color="auto" w:fill="FFFFFF"/>
        </w:rPr>
        <w:t>营销</w:t>
      </w:r>
      <w:r w:rsidR="00E5530A" w:rsidRPr="00E5530A">
        <w:rPr>
          <w:rFonts w:ascii="Helvetica" w:hAnsi="Helvetica" w:cs="Helvetica" w:hint="eastAsia"/>
          <w:color w:val="33353C"/>
          <w:szCs w:val="21"/>
          <w:shd w:val="clear" w:color="auto" w:fill="FFFFFF"/>
        </w:rPr>
        <w:t>B</w:t>
      </w:r>
      <w:r w:rsidR="00E5530A" w:rsidRPr="00E5530A">
        <w:rPr>
          <w:rFonts w:ascii="Helvetica" w:hAnsi="Helvetica" w:cs="Helvetica"/>
          <w:color w:val="33353C"/>
          <w:szCs w:val="21"/>
          <w:shd w:val="clear" w:color="auto" w:fill="FFFFFF"/>
        </w:rPr>
        <w:t xml:space="preserve">U </w:t>
      </w:r>
      <w:r w:rsidR="00E5530A" w:rsidRPr="00E5530A">
        <w:rPr>
          <w:rFonts w:ascii="Helvetica" w:hAnsi="Helvetica" w:cs="Helvetica" w:hint="eastAsia"/>
          <w:color w:val="33353C"/>
          <w:szCs w:val="21"/>
          <w:shd w:val="clear" w:color="auto" w:fill="FFFFFF"/>
        </w:rPr>
        <w:t>营销平台</w:t>
      </w:r>
    </w:p>
    <w:p w14:paraId="3A3183E0" w14:textId="3A3860B9" w:rsidR="00286AC0" w:rsidRDefault="00286AC0" w:rsidP="000330E6">
      <w:pPr>
        <w:rPr>
          <w:rFonts w:ascii="Helvetica" w:hAnsi="Helvetica" w:cs="Helvetica"/>
          <w:b/>
          <w:bCs/>
          <w:color w:val="33353C"/>
          <w:szCs w:val="21"/>
          <w:shd w:val="clear" w:color="auto" w:fill="FFFFFF"/>
        </w:rPr>
      </w:pPr>
      <w:r w:rsidRPr="00486A20">
        <w:rPr>
          <w:rFonts w:ascii="Helvetica" w:hAnsi="Helvetica" w:cs="Helvetica" w:hint="eastAsia"/>
          <w:b/>
          <w:bCs/>
          <w:color w:val="33353C"/>
          <w:szCs w:val="21"/>
          <w:shd w:val="clear" w:color="auto" w:fill="FFFFFF"/>
        </w:rPr>
        <w:t>新能源电池</w:t>
      </w:r>
      <w:r w:rsidRPr="00486A20">
        <w:rPr>
          <w:rFonts w:ascii="Helvetica" w:hAnsi="Helvetica" w:cs="Helvetica" w:hint="eastAsia"/>
          <w:b/>
          <w:bCs/>
          <w:color w:val="33353C"/>
          <w:szCs w:val="21"/>
          <w:shd w:val="clear" w:color="auto" w:fill="FFFFFF"/>
        </w:rPr>
        <w:t>/</w:t>
      </w:r>
      <w:r w:rsidRPr="00486A20">
        <w:rPr>
          <w:rFonts w:ascii="Helvetica" w:hAnsi="Helvetica" w:cs="Helvetica" w:hint="eastAsia"/>
          <w:b/>
          <w:bCs/>
          <w:color w:val="33353C"/>
          <w:szCs w:val="21"/>
          <w:shd w:val="clear" w:color="auto" w:fill="FFFFFF"/>
        </w:rPr>
        <w:t>组件</w:t>
      </w:r>
      <w:r w:rsidR="00E5530A">
        <w:rPr>
          <w:rFonts w:ascii="Helvetica" w:hAnsi="Helvetica" w:cs="Helvetica" w:hint="eastAsia"/>
          <w:b/>
          <w:bCs/>
          <w:color w:val="33353C"/>
          <w:szCs w:val="21"/>
          <w:shd w:val="clear" w:color="auto" w:fill="FFFFFF"/>
        </w:rPr>
        <w:t>B</w:t>
      </w:r>
      <w:r w:rsidR="00E5530A">
        <w:rPr>
          <w:rFonts w:ascii="Helvetica" w:hAnsi="Helvetica" w:cs="Helvetica"/>
          <w:b/>
          <w:bCs/>
          <w:color w:val="33353C"/>
          <w:szCs w:val="21"/>
          <w:shd w:val="clear" w:color="auto" w:fill="FFFFFF"/>
        </w:rPr>
        <w:t>G</w:t>
      </w:r>
    </w:p>
    <w:p w14:paraId="1FE368EF" w14:textId="7F0C2404" w:rsidR="00E5530A" w:rsidRPr="00486A20" w:rsidRDefault="00E5530A" w:rsidP="000330E6">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太阳能电池片、电池组件</w:t>
      </w:r>
      <w:r>
        <w:rPr>
          <w:rFonts w:ascii="Helvetica" w:hAnsi="Helvetica" w:cs="Helvetica"/>
          <w:b/>
          <w:bCs/>
          <w:color w:val="33353C"/>
          <w:szCs w:val="21"/>
          <w:shd w:val="clear" w:color="auto" w:fill="FFFFFF"/>
        </w:rPr>
        <w:t xml:space="preserve"> SUNPOWER</w:t>
      </w:r>
    </w:p>
    <w:p w14:paraId="2BA9DF9D" w14:textId="30B96BB1" w:rsidR="00286AC0" w:rsidRPr="00E5530A" w:rsidRDefault="00286AC0" w:rsidP="000330E6">
      <w:pPr>
        <w:rPr>
          <w:rFonts w:ascii="Helvetica" w:hAnsi="Helvetica" w:cs="Helvetica"/>
          <w:color w:val="33353C"/>
          <w:szCs w:val="21"/>
          <w:shd w:val="clear" w:color="auto" w:fill="FFFFFF"/>
        </w:rPr>
      </w:pPr>
      <w:r w:rsidRPr="00E5530A">
        <w:rPr>
          <w:rFonts w:ascii="Helvetica" w:hAnsi="Helvetica" w:cs="Helvetica" w:hint="eastAsia"/>
          <w:color w:val="33353C"/>
          <w:szCs w:val="21"/>
          <w:shd w:val="clear" w:color="auto" w:fill="FFFFFF"/>
        </w:rPr>
        <w:lastRenderedPageBreak/>
        <w:t>电站</w:t>
      </w:r>
      <w:r w:rsidR="00E5530A" w:rsidRPr="00E5530A">
        <w:rPr>
          <w:rFonts w:ascii="Helvetica" w:hAnsi="Helvetica" w:cs="Helvetica" w:hint="eastAsia"/>
          <w:color w:val="33353C"/>
          <w:szCs w:val="21"/>
          <w:shd w:val="clear" w:color="auto" w:fill="FFFFFF"/>
        </w:rPr>
        <w:t>B</w:t>
      </w:r>
      <w:r w:rsidR="00E5530A" w:rsidRPr="00E5530A">
        <w:rPr>
          <w:rFonts w:ascii="Helvetica" w:hAnsi="Helvetica" w:cs="Helvetica"/>
          <w:color w:val="33353C"/>
          <w:szCs w:val="21"/>
          <w:shd w:val="clear" w:color="auto" w:fill="FFFFFF"/>
        </w:rPr>
        <w:t>U</w:t>
      </w:r>
      <w:r w:rsidR="00E5530A">
        <w:rPr>
          <w:rFonts w:ascii="Helvetica" w:hAnsi="Helvetica" w:cs="Helvetica"/>
          <w:color w:val="33353C"/>
          <w:szCs w:val="21"/>
          <w:shd w:val="clear" w:color="auto" w:fill="FFFFFF"/>
        </w:rPr>
        <w:t xml:space="preserve"> </w:t>
      </w:r>
      <w:r w:rsidR="00E5530A">
        <w:rPr>
          <w:rFonts w:ascii="Helvetica" w:hAnsi="Helvetica" w:cs="Helvetica" w:hint="eastAsia"/>
          <w:color w:val="33353C"/>
          <w:szCs w:val="21"/>
          <w:shd w:val="clear" w:color="auto" w:fill="FFFFFF"/>
        </w:rPr>
        <w:t>光伏电站开发、建设、运维</w:t>
      </w:r>
    </w:p>
    <w:p w14:paraId="1BF80397" w14:textId="14AE65A4" w:rsidR="00121BA2" w:rsidRPr="00E5530A" w:rsidRDefault="00121BA2" w:rsidP="00121BA2">
      <w:pPr>
        <w:rPr>
          <w:rFonts w:ascii="Helvetica" w:hAnsi="Helvetica" w:cs="Helvetica"/>
          <w:color w:val="33353C"/>
          <w:szCs w:val="21"/>
          <w:shd w:val="clear" w:color="auto" w:fill="FFFFFF"/>
        </w:rPr>
      </w:pPr>
    </w:p>
    <w:p w14:paraId="017DF762" w14:textId="588823EC" w:rsidR="00121BA2" w:rsidRDefault="00121BA2" w:rsidP="00121BA2">
      <w:pPr>
        <w:rPr>
          <w:rFonts w:ascii="Helvetica" w:hAnsi="Helvetica" w:cs="Helvetica"/>
          <w:color w:val="33353C"/>
          <w:szCs w:val="21"/>
          <w:shd w:val="clear" w:color="auto" w:fill="FFFFFF"/>
        </w:rPr>
      </w:pPr>
    </w:p>
    <w:p w14:paraId="25C9AE06" w14:textId="4525D114" w:rsidR="00121BA2" w:rsidRDefault="00121BA2" w:rsidP="00121BA2">
      <w:pPr>
        <w:rPr>
          <w:rFonts w:ascii="Helvetica" w:hAnsi="Helvetica" w:cs="Helvetica"/>
          <w:color w:val="33353C"/>
          <w:szCs w:val="21"/>
          <w:shd w:val="clear" w:color="auto" w:fill="FFFFFF"/>
        </w:rPr>
      </w:pPr>
    </w:p>
    <w:p w14:paraId="56D2CF3F" w14:textId="65007FF0" w:rsidR="00121BA2" w:rsidRDefault="00121BA2" w:rsidP="002B6323">
      <w:pPr>
        <w:pStyle w:val="2"/>
      </w:pPr>
      <w:bookmarkStart w:id="6" w:name="_Toc92710704"/>
      <w:proofErr w:type="gramStart"/>
      <w:r w:rsidRPr="00D84E5E">
        <w:rPr>
          <w:rFonts w:ascii="Helvetica" w:hAnsi="Helvetica" w:cs="Helvetica" w:hint="eastAsia"/>
          <w:color w:val="33353C"/>
          <w:szCs w:val="21"/>
          <w:highlight w:val="yellow"/>
          <w:shd w:val="clear" w:color="auto" w:fill="FFFFFF"/>
        </w:rPr>
        <w:t>晶澳科技</w:t>
      </w:r>
      <w:proofErr w:type="gramEnd"/>
      <w:r w:rsidR="000262BC">
        <w:rPr>
          <w:rFonts w:ascii="Helvetica" w:hAnsi="Helvetica" w:cs="Helvetica" w:hint="eastAsia"/>
          <w:color w:val="33353C"/>
          <w:szCs w:val="21"/>
          <w:highlight w:val="yellow"/>
          <w:shd w:val="clear" w:color="auto" w:fill="FFFFFF"/>
        </w:rPr>
        <w:t xml:space="preserve"> </w:t>
      </w:r>
      <w:r w:rsidRPr="00D84E5E">
        <w:rPr>
          <w:rFonts w:ascii="Helvetica" w:hAnsi="Helvetica" w:cs="Helvetica"/>
          <w:color w:val="33353C"/>
          <w:szCs w:val="21"/>
          <w:highlight w:val="yellow"/>
          <w:shd w:val="clear" w:color="auto" w:fill="FFFFFF"/>
        </w:rPr>
        <w:t>002459</w:t>
      </w:r>
      <w:r>
        <w:rPr>
          <w:rFonts w:ascii="Helvetica" w:hAnsi="Helvetica" w:cs="Helvetica"/>
          <w:color w:val="33353C"/>
          <w:szCs w:val="21"/>
          <w:shd w:val="clear" w:color="auto" w:fill="FFFFFF"/>
        </w:rPr>
        <w:t xml:space="preserve"> </w:t>
      </w:r>
      <w:hyperlink r:id="rId12" w:history="1">
        <w:r>
          <w:rPr>
            <w:rStyle w:val="a3"/>
            <w:rFonts w:ascii="Helvetica" w:hAnsi="Helvetica" w:cs="Helvetica"/>
            <w:color w:val="0066CC"/>
            <w:sz w:val="21"/>
            <w:szCs w:val="21"/>
            <w:u w:val="none"/>
            <w:shd w:val="clear" w:color="auto" w:fill="FFFFFF"/>
          </w:rPr>
          <w:t>http://www.jasolar.com</w:t>
        </w:r>
      </w:hyperlink>
      <w:r>
        <w:t xml:space="preserve"> </w:t>
      </w:r>
      <w:r>
        <w:rPr>
          <w:rFonts w:hint="eastAsia"/>
        </w:rPr>
        <w:t>北京丰台</w:t>
      </w:r>
      <w:bookmarkEnd w:id="6"/>
    </w:p>
    <w:p w14:paraId="6DD63378" w14:textId="5058529B" w:rsidR="00363EC9" w:rsidRDefault="00363EC9" w:rsidP="00363EC9">
      <w:pPr>
        <w:ind w:firstLine="420"/>
      </w:pPr>
      <w:proofErr w:type="gramStart"/>
      <w:r>
        <w:rPr>
          <w:rFonts w:ascii="Helvetica" w:hAnsi="Helvetica" w:cs="Helvetica"/>
          <w:color w:val="33353C"/>
          <w:szCs w:val="21"/>
          <w:shd w:val="clear" w:color="auto" w:fill="FFFFFF"/>
        </w:rPr>
        <w:t>晶澳太阳能</w:t>
      </w:r>
      <w:proofErr w:type="gramEnd"/>
      <w:r>
        <w:rPr>
          <w:rFonts w:ascii="Helvetica" w:hAnsi="Helvetica" w:cs="Helvetica"/>
          <w:color w:val="33353C"/>
          <w:szCs w:val="21"/>
          <w:shd w:val="clear" w:color="auto" w:fill="FFFFFF"/>
        </w:rPr>
        <w:t>科技股份有限公司主营业务为</w:t>
      </w:r>
      <w:r w:rsidRPr="000E3022">
        <w:rPr>
          <w:rFonts w:ascii="Helvetica" w:hAnsi="Helvetica" w:cs="Helvetica"/>
          <w:b/>
          <w:bCs/>
          <w:color w:val="33353C"/>
          <w:szCs w:val="21"/>
          <w:shd w:val="clear" w:color="auto" w:fill="FFFFFF"/>
        </w:rPr>
        <w:t>太阳能硅片、电池及组件的研发、生产和销售</w:t>
      </w:r>
      <w:r>
        <w:rPr>
          <w:rFonts w:ascii="Helvetica" w:hAnsi="Helvetica" w:cs="Helvetica"/>
          <w:color w:val="33353C"/>
          <w:szCs w:val="21"/>
          <w:shd w:val="clear" w:color="auto" w:fill="FFFFFF"/>
        </w:rPr>
        <w:t>，以及</w:t>
      </w:r>
      <w:r w:rsidRPr="000E3022">
        <w:rPr>
          <w:rFonts w:ascii="Helvetica" w:hAnsi="Helvetica" w:cs="Helvetica"/>
          <w:b/>
          <w:bCs/>
          <w:color w:val="33353C"/>
          <w:szCs w:val="21"/>
          <w:shd w:val="clear" w:color="auto" w:fill="FFFFFF"/>
        </w:rPr>
        <w:t>太阳能光伏电站的开发、建设、运营等业务</w:t>
      </w:r>
      <w:r>
        <w:rPr>
          <w:rFonts w:ascii="Helvetica" w:hAnsi="Helvetica" w:cs="Helvetica"/>
          <w:color w:val="33353C"/>
          <w:szCs w:val="21"/>
          <w:shd w:val="clear" w:color="auto" w:fill="FFFFFF"/>
        </w:rPr>
        <w:t>。公司的主要产品有硅棒硅片、太阳能电池、太阳能组件、光伏电站。作为</w:t>
      </w:r>
      <w:r w:rsidRPr="000E3022">
        <w:rPr>
          <w:rFonts w:ascii="Helvetica" w:hAnsi="Helvetica" w:cs="Helvetica"/>
          <w:b/>
          <w:bCs/>
          <w:color w:val="33353C"/>
          <w:szCs w:val="21"/>
          <w:shd w:val="clear" w:color="auto" w:fill="FFFFFF"/>
        </w:rPr>
        <w:t>全球光</w:t>
      </w:r>
      <w:proofErr w:type="gramStart"/>
      <w:r w:rsidRPr="000E3022">
        <w:rPr>
          <w:rFonts w:ascii="Helvetica" w:hAnsi="Helvetica" w:cs="Helvetica"/>
          <w:b/>
          <w:bCs/>
          <w:color w:val="33353C"/>
          <w:szCs w:val="21"/>
          <w:shd w:val="clear" w:color="auto" w:fill="FFFFFF"/>
        </w:rPr>
        <w:t>伏行业</w:t>
      </w:r>
      <w:proofErr w:type="gramEnd"/>
      <w:r w:rsidRPr="000E3022">
        <w:rPr>
          <w:rFonts w:ascii="Helvetica" w:hAnsi="Helvetica" w:cs="Helvetica"/>
          <w:b/>
          <w:bCs/>
          <w:color w:val="33353C"/>
          <w:szCs w:val="21"/>
          <w:shd w:val="clear" w:color="auto" w:fill="FFFFFF"/>
        </w:rPr>
        <w:t>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公司持续推进生产自动化、智能化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通过工艺技术进步和生产布局优化等来保障产品品质。公司单晶及多晶太阳能电池的转换效率和组件输出功率在全球光伏产品制造领域保持着领先的水平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产品品质也得到了全球市场的广泛认可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成为光</w:t>
      </w:r>
      <w:proofErr w:type="gramStart"/>
      <w:r>
        <w:rPr>
          <w:rFonts w:ascii="Helvetica" w:hAnsi="Helvetica" w:cs="Helvetica"/>
          <w:color w:val="33353C"/>
          <w:szCs w:val="21"/>
          <w:shd w:val="clear" w:color="auto" w:fill="FFFFFF"/>
        </w:rPr>
        <w:t>伏行业</w:t>
      </w:r>
      <w:proofErr w:type="gramEnd"/>
      <w:r>
        <w:rPr>
          <w:rFonts w:ascii="Helvetica" w:hAnsi="Helvetica" w:cs="Helvetica"/>
          <w:color w:val="33353C"/>
          <w:szCs w:val="21"/>
          <w:shd w:val="clear" w:color="auto" w:fill="FFFFFF"/>
        </w:rPr>
        <w:t>的标杆。</w:t>
      </w:r>
    </w:p>
    <w:p w14:paraId="6765E1E4" w14:textId="143B98A6" w:rsidR="00462FCC" w:rsidRDefault="00462FCC" w:rsidP="00462FCC"/>
    <w:p w14:paraId="4D5BCA95" w14:textId="413DE0B0" w:rsidR="009D17BE" w:rsidRDefault="009D17BE" w:rsidP="00462FCC">
      <w:r>
        <w:rPr>
          <w:rFonts w:hint="eastAsia"/>
        </w:rPr>
        <w:t>做一个伟大的企业</w:t>
      </w:r>
    </w:p>
    <w:p w14:paraId="7DE1A05E" w14:textId="77777777" w:rsidR="00AB4ED3" w:rsidRDefault="00AB4ED3" w:rsidP="00462FCC">
      <w:pPr>
        <w:rPr>
          <w:rFonts w:hint="eastAsia"/>
        </w:rPr>
      </w:pPr>
    </w:p>
    <w:p w14:paraId="3FECB53E" w14:textId="08B25659" w:rsidR="00462FCC" w:rsidRDefault="00462FCC" w:rsidP="00462FCC">
      <w:r>
        <w:rPr>
          <w:rFonts w:hint="eastAsia"/>
        </w:rPr>
        <w:t>产品</w:t>
      </w:r>
      <w:r w:rsidR="001873CF">
        <w:rPr>
          <w:rFonts w:hint="eastAsia"/>
        </w:rPr>
        <w:t>&amp;解决方案</w:t>
      </w:r>
    </w:p>
    <w:p w14:paraId="412B9BA6" w14:textId="77777777" w:rsidR="00AB4ED3" w:rsidRDefault="001873CF" w:rsidP="00462FCC">
      <w:pPr>
        <w:rPr>
          <w:b/>
          <w:bCs/>
        </w:rPr>
      </w:pPr>
      <w:r w:rsidRPr="00C827D8">
        <w:rPr>
          <w:rFonts w:hint="eastAsia"/>
          <w:b/>
          <w:bCs/>
        </w:rPr>
        <w:t xml:space="preserve">光伏组件 </w:t>
      </w:r>
    </w:p>
    <w:p w14:paraId="18937903" w14:textId="77777777" w:rsidR="00AB4ED3" w:rsidRDefault="001873CF" w:rsidP="00AB4ED3">
      <w:pPr>
        <w:ind w:firstLine="420"/>
        <w:rPr>
          <w:b/>
          <w:bCs/>
        </w:rPr>
      </w:pPr>
      <w:r w:rsidRPr="00C827D8">
        <w:rPr>
          <w:rFonts w:hint="eastAsia"/>
          <w:b/>
          <w:bCs/>
        </w:rPr>
        <w:t>多</w:t>
      </w:r>
      <w:proofErr w:type="gramStart"/>
      <w:r w:rsidRPr="00C827D8">
        <w:rPr>
          <w:rFonts w:hint="eastAsia"/>
          <w:b/>
          <w:bCs/>
        </w:rPr>
        <w:t>主栅半片</w:t>
      </w:r>
      <w:proofErr w:type="gramEnd"/>
      <w:r w:rsidRPr="00C827D8">
        <w:rPr>
          <w:rFonts w:hint="eastAsia"/>
          <w:b/>
          <w:bCs/>
        </w:rPr>
        <w:t>单</w:t>
      </w:r>
      <w:proofErr w:type="gramStart"/>
      <w:r w:rsidRPr="00C827D8">
        <w:rPr>
          <w:rFonts w:hint="eastAsia"/>
          <w:b/>
          <w:bCs/>
        </w:rPr>
        <w:t>玻</w:t>
      </w:r>
      <w:proofErr w:type="gramEnd"/>
      <w:r w:rsidRPr="00C827D8">
        <w:rPr>
          <w:rFonts w:hint="eastAsia"/>
          <w:b/>
          <w:bCs/>
        </w:rPr>
        <w:t>组件</w:t>
      </w:r>
      <w:r w:rsidR="00AB4ED3">
        <w:rPr>
          <w:b/>
          <w:bCs/>
        </w:rPr>
        <w:tab/>
      </w:r>
    </w:p>
    <w:p w14:paraId="3CA74E2D" w14:textId="0A271669" w:rsidR="001873CF" w:rsidRDefault="001873CF" w:rsidP="00AB4ED3">
      <w:pPr>
        <w:ind w:firstLine="420"/>
        <w:rPr>
          <w:b/>
          <w:bCs/>
        </w:rPr>
      </w:pPr>
      <w:r w:rsidRPr="00C827D8">
        <w:rPr>
          <w:rFonts w:hint="eastAsia"/>
          <w:b/>
          <w:bCs/>
        </w:rPr>
        <w:t>多</w:t>
      </w:r>
      <w:proofErr w:type="gramStart"/>
      <w:r w:rsidRPr="00C827D8">
        <w:rPr>
          <w:rFonts w:hint="eastAsia"/>
          <w:b/>
          <w:bCs/>
        </w:rPr>
        <w:t>主栅半片</w:t>
      </w:r>
      <w:proofErr w:type="gramEnd"/>
      <w:r w:rsidRPr="00C827D8">
        <w:rPr>
          <w:rFonts w:hint="eastAsia"/>
          <w:b/>
          <w:bCs/>
        </w:rPr>
        <w:t>双面双</w:t>
      </w:r>
      <w:proofErr w:type="gramStart"/>
      <w:r w:rsidRPr="00C827D8">
        <w:rPr>
          <w:rFonts w:hint="eastAsia"/>
          <w:b/>
          <w:bCs/>
        </w:rPr>
        <w:t>玻</w:t>
      </w:r>
      <w:proofErr w:type="gramEnd"/>
      <w:r w:rsidRPr="00C827D8">
        <w:rPr>
          <w:rFonts w:hint="eastAsia"/>
          <w:b/>
          <w:bCs/>
        </w:rPr>
        <w:t>组件</w:t>
      </w:r>
    </w:p>
    <w:p w14:paraId="5F50E6D7" w14:textId="0342823E" w:rsidR="00C827D8" w:rsidRDefault="00C827D8" w:rsidP="00462FCC">
      <w:pPr>
        <w:rPr>
          <w:b/>
          <w:bCs/>
        </w:rPr>
      </w:pPr>
      <w:r>
        <w:rPr>
          <w:rFonts w:hint="eastAsia"/>
          <w:b/>
          <w:bCs/>
        </w:rPr>
        <w:t xml:space="preserve">户用系统 </w:t>
      </w:r>
      <w:proofErr w:type="gramStart"/>
      <w:r>
        <w:rPr>
          <w:rFonts w:hint="eastAsia"/>
          <w:b/>
          <w:bCs/>
        </w:rPr>
        <w:t>晶澳家庭光</w:t>
      </w:r>
      <w:proofErr w:type="gramEnd"/>
      <w:r>
        <w:rPr>
          <w:rFonts w:hint="eastAsia"/>
          <w:b/>
          <w:bCs/>
        </w:rPr>
        <w:t>伏发电系统</w:t>
      </w:r>
    </w:p>
    <w:p w14:paraId="1A835475" w14:textId="77777777" w:rsidR="000E5CAD" w:rsidRPr="00DF39C4" w:rsidRDefault="00C827D8" w:rsidP="00462FCC">
      <w:r w:rsidRPr="00DF39C4">
        <w:rPr>
          <w:rFonts w:hint="eastAsia"/>
        </w:rPr>
        <w:t xml:space="preserve">光伏电站 </w:t>
      </w:r>
    </w:p>
    <w:p w14:paraId="50DC6BBB" w14:textId="77777777" w:rsidR="000E5CAD" w:rsidRPr="00DF39C4" w:rsidRDefault="00C827D8" w:rsidP="000E5CAD">
      <w:pPr>
        <w:ind w:firstLine="420"/>
      </w:pPr>
      <w:r w:rsidRPr="00DF39C4">
        <w:rPr>
          <w:rFonts w:hint="eastAsia"/>
        </w:rPr>
        <w:t>电站投资与开发</w:t>
      </w:r>
    </w:p>
    <w:p w14:paraId="298B439D" w14:textId="64169198" w:rsidR="00C827D8" w:rsidRPr="00DF39C4" w:rsidRDefault="00C827D8" w:rsidP="000E5CAD">
      <w:pPr>
        <w:ind w:left="420"/>
      </w:pPr>
      <w:r w:rsidRPr="00DF39C4">
        <w:rPr>
          <w:rFonts w:hint="eastAsia"/>
        </w:rPr>
        <w:t>电站建设E</w:t>
      </w:r>
      <w:r w:rsidRPr="00DF39C4">
        <w:t>PC</w:t>
      </w:r>
      <w:r w:rsidRPr="00DF39C4">
        <w:rPr>
          <w:rFonts w:hint="eastAsia"/>
        </w:rPr>
        <w:t>工程</w:t>
      </w:r>
    </w:p>
    <w:p w14:paraId="683F1061" w14:textId="56644AE7" w:rsidR="00311BE2" w:rsidRDefault="00311BE2" w:rsidP="00462FCC">
      <w:pPr>
        <w:rPr>
          <w:b/>
          <w:bCs/>
        </w:rPr>
      </w:pPr>
    </w:p>
    <w:p w14:paraId="609A6ECF" w14:textId="189A1D59" w:rsidR="00311BE2" w:rsidRDefault="00311BE2" w:rsidP="00462FCC">
      <w:pPr>
        <w:rPr>
          <w:b/>
          <w:bCs/>
        </w:rPr>
      </w:pPr>
    </w:p>
    <w:p w14:paraId="6B649F65" w14:textId="11AAF4D8" w:rsidR="00311BE2" w:rsidRPr="00621082" w:rsidRDefault="00311BE2" w:rsidP="00621082">
      <w:pPr>
        <w:pStyle w:val="2"/>
        <w:rPr>
          <w:sz w:val="28"/>
          <w:szCs w:val="28"/>
        </w:rPr>
      </w:pPr>
      <w:bookmarkStart w:id="7" w:name="_Toc92710705"/>
      <w:r w:rsidRPr="00EA3381">
        <w:rPr>
          <w:rFonts w:hint="eastAsia"/>
          <w:sz w:val="28"/>
          <w:szCs w:val="28"/>
          <w:highlight w:val="red"/>
        </w:rPr>
        <w:t xml:space="preserve">天合光能 </w:t>
      </w:r>
      <w:r w:rsidRPr="00EA3381">
        <w:rPr>
          <w:sz w:val="28"/>
          <w:szCs w:val="28"/>
          <w:highlight w:val="red"/>
        </w:rPr>
        <w:t>688599</w:t>
      </w:r>
      <w:r w:rsidRPr="00621082">
        <w:rPr>
          <w:sz w:val="28"/>
          <w:szCs w:val="28"/>
        </w:rPr>
        <w:t xml:space="preserve"> </w:t>
      </w:r>
      <w:hyperlink r:id="rId13" w:history="1">
        <w:r w:rsidRPr="00621082">
          <w:rPr>
            <w:rStyle w:val="a3"/>
            <w:rFonts w:ascii="Helvetica" w:hAnsi="Helvetica" w:cs="Helvetica"/>
            <w:color w:val="0066CC"/>
            <w:sz w:val="28"/>
            <w:szCs w:val="28"/>
            <w:u w:val="none"/>
            <w:shd w:val="clear" w:color="auto" w:fill="FFFFFF"/>
          </w:rPr>
          <w:t>http://www.t</w:t>
        </w:r>
        <w:r w:rsidRPr="00621082">
          <w:rPr>
            <w:rStyle w:val="a3"/>
            <w:rFonts w:ascii="Helvetica" w:hAnsi="Helvetica" w:cs="Helvetica"/>
            <w:color w:val="0066CC"/>
            <w:sz w:val="28"/>
            <w:szCs w:val="28"/>
            <w:u w:val="none"/>
            <w:shd w:val="clear" w:color="auto" w:fill="FFFFFF"/>
          </w:rPr>
          <w:t>r</w:t>
        </w:r>
        <w:r w:rsidRPr="00621082">
          <w:rPr>
            <w:rStyle w:val="a3"/>
            <w:rFonts w:ascii="Helvetica" w:hAnsi="Helvetica" w:cs="Helvetica"/>
            <w:color w:val="0066CC"/>
            <w:sz w:val="28"/>
            <w:szCs w:val="28"/>
            <w:u w:val="none"/>
            <w:shd w:val="clear" w:color="auto" w:fill="FFFFFF"/>
          </w:rPr>
          <w:t>inasolar.com/cn</w:t>
        </w:r>
      </w:hyperlink>
      <w:r w:rsidRPr="00621082">
        <w:rPr>
          <w:sz w:val="28"/>
          <w:szCs w:val="28"/>
        </w:rPr>
        <w:t xml:space="preserve"> </w:t>
      </w:r>
      <w:r w:rsidRPr="00621082">
        <w:rPr>
          <w:rFonts w:hint="eastAsia"/>
          <w:sz w:val="28"/>
          <w:szCs w:val="28"/>
        </w:rPr>
        <w:t>江苏常州</w:t>
      </w:r>
      <w:bookmarkEnd w:id="7"/>
    </w:p>
    <w:p w14:paraId="667FC0CF" w14:textId="50647E49" w:rsidR="00EE213B" w:rsidRDefault="00EE213B" w:rsidP="00EE213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天合光能股份有限公司主要业务包括光伏产品、光伏系统、智慧能源三大板块。公司主要产品有</w:t>
      </w:r>
      <w:r w:rsidRPr="00621082">
        <w:rPr>
          <w:rFonts w:ascii="Helvetica" w:hAnsi="Helvetica" w:cs="Helvetica"/>
          <w:b/>
          <w:bCs/>
          <w:color w:val="33353C"/>
          <w:szCs w:val="21"/>
          <w:shd w:val="clear" w:color="auto" w:fill="FFFFFF"/>
        </w:rPr>
        <w:t>光</w:t>
      </w:r>
      <w:proofErr w:type="gramStart"/>
      <w:r w:rsidRPr="00621082">
        <w:rPr>
          <w:rFonts w:ascii="Helvetica" w:hAnsi="Helvetica" w:cs="Helvetica"/>
          <w:b/>
          <w:bCs/>
          <w:color w:val="33353C"/>
          <w:szCs w:val="21"/>
          <w:shd w:val="clear" w:color="auto" w:fill="FFFFFF"/>
        </w:rPr>
        <w:t>伏</w:t>
      </w:r>
      <w:proofErr w:type="gramEnd"/>
      <w:r w:rsidRPr="00621082">
        <w:rPr>
          <w:rFonts w:ascii="Helvetica" w:hAnsi="Helvetica" w:cs="Helvetica"/>
          <w:b/>
          <w:bCs/>
          <w:color w:val="33353C"/>
          <w:szCs w:val="21"/>
          <w:shd w:val="clear" w:color="auto" w:fill="FFFFFF"/>
        </w:rPr>
        <w:t>组件、系统产品、光伏电站、</w:t>
      </w:r>
      <w:proofErr w:type="gramStart"/>
      <w:r w:rsidRPr="00621082">
        <w:rPr>
          <w:rFonts w:ascii="Helvetica" w:hAnsi="Helvetica" w:cs="Helvetica"/>
          <w:b/>
          <w:bCs/>
          <w:color w:val="33353C"/>
          <w:szCs w:val="21"/>
          <w:shd w:val="clear" w:color="auto" w:fill="FFFFFF"/>
        </w:rPr>
        <w:t>智能微网及</w:t>
      </w:r>
      <w:proofErr w:type="gramEnd"/>
      <w:r w:rsidRPr="00621082">
        <w:rPr>
          <w:rFonts w:ascii="Helvetica" w:hAnsi="Helvetica" w:cs="Helvetica"/>
          <w:b/>
          <w:bCs/>
          <w:color w:val="33353C"/>
          <w:szCs w:val="21"/>
          <w:shd w:val="clear" w:color="auto" w:fill="FFFFFF"/>
        </w:rPr>
        <w:t>多能系统</w:t>
      </w:r>
      <w:r>
        <w:rPr>
          <w:rFonts w:ascii="Helvetica" w:hAnsi="Helvetica" w:cs="Helvetica"/>
          <w:color w:val="33353C"/>
          <w:szCs w:val="21"/>
          <w:shd w:val="clear" w:color="auto" w:fill="FFFFFF"/>
        </w:rPr>
        <w:t>。</w:t>
      </w:r>
    </w:p>
    <w:p w14:paraId="3A4DA38A" w14:textId="4F87C9FC" w:rsidR="007E56D4" w:rsidRDefault="007E56D4" w:rsidP="007E56D4">
      <w:pPr>
        <w:rPr>
          <w:rFonts w:ascii="Helvetica" w:hAnsi="Helvetica" w:cs="Helvetica"/>
          <w:color w:val="33353C"/>
          <w:szCs w:val="21"/>
          <w:shd w:val="clear" w:color="auto" w:fill="FFFFFF"/>
        </w:rPr>
      </w:pPr>
    </w:p>
    <w:p w14:paraId="275CB51F" w14:textId="332A9DE7" w:rsidR="007E56D4" w:rsidRPr="007E7CE6" w:rsidRDefault="007E56D4" w:rsidP="007E56D4">
      <w:pPr>
        <w:rPr>
          <w:rFonts w:ascii="Helvetica" w:hAnsi="Helvetica" w:cs="Helvetica"/>
          <w:b/>
          <w:bCs/>
          <w:color w:val="33353C"/>
          <w:szCs w:val="21"/>
          <w:shd w:val="clear" w:color="auto" w:fill="FFFFFF"/>
        </w:rPr>
      </w:pPr>
      <w:r w:rsidRPr="007E7CE6">
        <w:rPr>
          <w:rFonts w:ascii="Helvetica" w:hAnsi="Helvetica" w:cs="Helvetica" w:hint="eastAsia"/>
          <w:b/>
          <w:bCs/>
          <w:color w:val="33353C"/>
          <w:szCs w:val="21"/>
          <w:shd w:val="clear" w:color="auto" w:fill="FFFFFF"/>
        </w:rPr>
        <w:t>组件</w:t>
      </w:r>
      <w:r w:rsidRPr="007E7CE6">
        <w:rPr>
          <w:rFonts w:ascii="Helvetica" w:hAnsi="Helvetica" w:cs="Helvetica" w:hint="eastAsia"/>
          <w:b/>
          <w:bCs/>
          <w:color w:val="33353C"/>
          <w:szCs w:val="21"/>
          <w:shd w:val="clear" w:color="auto" w:fill="FFFFFF"/>
        </w:rPr>
        <w:t xml:space="preserve"> </w:t>
      </w:r>
      <w:r w:rsidRPr="007E7CE6">
        <w:rPr>
          <w:rFonts w:ascii="Helvetica" w:hAnsi="Helvetica" w:cs="Helvetica" w:hint="eastAsia"/>
          <w:b/>
          <w:bCs/>
          <w:color w:val="33353C"/>
          <w:szCs w:val="21"/>
          <w:shd w:val="clear" w:color="auto" w:fill="FFFFFF"/>
        </w:rPr>
        <w:t>大型地面电站、工商业屋顶、居民屋顶</w:t>
      </w:r>
    </w:p>
    <w:p w14:paraId="04F87B37" w14:textId="21C37EB3" w:rsidR="0095178A" w:rsidRPr="007E7CE6" w:rsidRDefault="0095178A" w:rsidP="007E56D4">
      <w:pPr>
        <w:rPr>
          <w:rFonts w:ascii="Helvetica" w:hAnsi="Helvetica" w:cs="Helvetica"/>
          <w:b/>
          <w:bCs/>
          <w:color w:val="33353C"/>
          <w:szCs w:val="21"/>
          <w:shd w:val="clear" w:color="auto" w:fill="FFFFFF"/>
        </w:rPr>
      </w:pPr>
      <w:r w:rsidRPr="007E7CE6">
        <w:rPr>
          <w:rFonts w:ascii="Helvetica" w:hAnsi="Helvetica" w:cs="Helvetica" w:hint="eastAsia"/>
          <w:b/>
          <w:bCs/>
          <w:color w:val="33353C"/>
          <w:szCs w:val="21"/>
          <w:shd w:val="clear" w:color="auto" w:fill="FFFFFF"/>
        </w:rPr>
        <w:t>跟踪支架</w:t>
      </w:r>
    </w:p>
    <w:p w14:paraId="63E06CA5" w14:textId="70F0D75F" w:rsidR="002164BB" w:rsidRDefault="002164BB"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光伏系统</w:t>
      </w:r>
    </w:p>
    <w:p w14:paraId="53DA18A8" w14:textId="10E63411" w:rsidR="007E7CE6" w:rsidRPr="00C45FA6" w:rsidRDefault="002164BB" w:rsidP="007E7CE6">
      <w:pPr>
        <w:ind w:firstLine="420"/>
        <w:rPr>
          <w:rFonts w:ascii="Helvetica" w:hAnsi="Helvetica" w:cs="Helvetica" w:hint="eastAsia"/>
          <w:b/>
          <w:bCs/>
          <w:color w:val="33353C"/>
          <w:szCs w:val="21"/>
          <w:shd w:val="clear" w:color="auto" w:fill="FFFFFF"/>
        </w:rPr>
      </w:pPr>
      <w:r w:rsidRPr="00C45FA6">
        <w:rPr>
          <w:rFonts w:ascii="Helvetica" w:hAnsi="Helvetica" w:cs="Helvetica" w:hint="eastAsia"/>
          <w:b/>
          <w:bCs/>
          <w:color w:val="33353C"/>
          <w:szCs w:val="21"/>
          <w:shd w:val="clear" w:color="auto" w:fill="FFFFFF"/>
        </w:rPr>
        <w:t>大型电站开发</w:t>
      </w:r>
    </w:p>
    <w:p w14:paraId="53624350" w14:textId="40472EE8" w:rsidR="002164BB" w:rsidRDefault="002164BB" w:rsidP="007E7CE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优配解决</w:t>
      </w:r>
      <w:proofErr w:type="gramEnd"/>
      <w:r>
        <w:rPr>
          <w:rFonts w:ascii="Helvetica" w:hAnsi="Helvetica" w:cs="Helvetica" w:hint="eastAsia"/>
          <w:color w:val="33353C"/>
          <w:szCs w:val="21"/>
          <w:shd w:val="clear" w:color="auto" w:fill="FFFFFF"/>
        </w:rPr>
        <w:t>方案</w:t>
      </w:r>
    </w:p>
    <w:p w14:paraId="05DF5912" w14:textId="10EAAC35" w:rsidR="002164BB" w:rsidRDefault="002164BB" w:rsidP="007E7CE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天合富家户用系统</w:t>
      </w:r>
    </w:p>
    <w:p w14:paraId="15DD2D52" w14:textId="787FF320" w:rsidR="002164BB" w:rsidRDefault="002164BB" w:rsidP="007E7CE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天合蓝天工商业系统</w:t>
      </w:r>
    </w:p>
    <w:p w14:paraId="5F9F0C3B" w14:textId="3092E642" w:rsidR="00EE6676" w:rsidRDefault="00EE6676"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w:t>
      </w:r>
    </w:p>
    <w:p w14:paraId="65BC4914" w14:textId="2E9D552E" w:rsidR="008E1615" w:rsidRPr="00D6421D" w:rsidRDefault="008E1615" w:rsidP="00C45FA6">
      <w:pPr>
        <w:ind w:firstLine="420"/>
        <w:rPr>
          <w:rFonts w:ascii="Helvetica" w:hAnsi="Helvetica" w:cs="Helvetica" w:hint="eastAsia"/>
          <w:b/>
          <w:bCs/>
          <w:color w:val="33353C"/>
          <w:szCs w:val="21"/>
          <w:shd w:val="clear" w:color="auto" w:fill="FFFFFF"/>
        </w:rPr>
      </w:pPr>
      <w:r w:rsidRPr="00D6421D">
        <w:rPr>
          <w:rFonts w:ascii="Helvetica" w:hAnsi="Helvetica" w:cs="Helvetica" w:hint="eastAsia"/>
          <w:b/>
          <w:bCs/>
          <w:color w:val="33353C"/>
          <w:szCs w:val="21"/>
          <w:shd w:val="clear" w:color="auto" w:fill="FFFFFF"/>
        </w:rPr>
        <w:t>储能</w:t>
      </w:r>
      <w:r w:rsidR="002715D1" w:rsidRPr="00D6421D">
        <w:rPr>
          <w:rFonts w:ascii="Helvetica" w:hAnsi="Helvetica" w:cs="Helvetica" w:hint="eastAsia"/>
          <w:b/>
          <w:bCs/>
          <w:color w:val="33353C"/>
          <w:szCs w:val="21"/>
          <w:shd w:val="clear" w:color="auto" w:fill="FFFFFF"/>
        </w:rPr>
        <w:t xml:space="preserve"> </w:t>
      </w:r>
      <w:r w:rsidR="002715D1" w:rsidRPr="00D6421D">
        <w:rPr>
          <w:rFonts w:ascii="Helvetica" w:hAnsi="Helvetica" w:cs="Helvetica" w:hint="eastAsia"/>
          <w:b/>
          <w:bCs/>
          <w:color w:val="33353C"/>
          <w:szCs w:val="21"/>
          <w:shd w:val="clear" w:color="auto" w:fill="FFFFFF"/>
        </w:rPr>
        <w:t>天合储能</w:t>
      </w:r>
    </w:p>
    <w:p w14:paraId="4073957B" w14:textId="233941BA" w:rsidR="008E1615" w:rsidRDefault="008E1615" w:rsidP="00C45FA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能源云平台</w:t>
      </w:r>
    </w:p>
    <w:p w14:paraId="669B37E9" w14:textId="72F9A429" w:rsidR="008E1615" w:rsidRDefault="008E1615" w:rsidP="00C45FA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配电网</w:t>
      </w:r>
    </w:p>
    <w:p w14:paraId="6E1BA996" w14:textId="011BE1DF" w:rsidR="008E1615" w:rsidRPr="00241B3B" w:rsidRDefault="008E1615" w:rsidP="00D6421D">
      <w:pPr>
        <w:ind w:firstLine="420"/>
        <w:rPr>
          <w:rFonts w:ascii="Helvetica" w:hAnsi="Helvetica" w:cs="Helvetica"/>
          <w:b/>
          <w:bCs/>
          <w:color w:val="33353C"/>
          <w:szCs w:val="21"/>
          <w:shd w:val="clear" w:color="auto" w:fill="FFFFFF"/>
        </w:rPr>
      </w:pPr>
      <w:r w:rsidRPr="00241B3B">
        <w:rPr>
          <w:rFonts w:ascii="Helvetica" w:hAnsi="Helvetica" w:cs="Helvetica" w:hint="eastAsia"/>
          <w:b/>
          <w:bCs/>
          <w:color w:val="33353C"/>
          <w:szCs w:val="21"/>
          <w:shd w:val="clear" w:color="auto" w:fill="FFFFFF"/>
        </w:rPr>
        <w:lastRenderedPageBreak/>
        <w:t>电力电子</w:t>
      </w:r>
      <w:r w:rsidR="00610F43">
        <w:rPr>
          <w:rFonts w:ascii="Helvetica" w:hAnsi="Helvetica" w:cs="Helvetica" w:hint="eastAsia"/>
          <w:b/>
          <w:bCs/>
          <w:color w:val="33353C"/>
          <w:szCs w:val="21"/>
          <w:shd w:val="clear" w:color="auto" w:fill="FFFFFF"/>
        </w:rPr>
        <w:t xml:space="preserve"> </w:t>
      </w:r>
      <w:r w:rsidR="00610F43">
        <w:rPr>
          <w:rFonts w:ascii="Helvetica" w:hAnsi="Helvetica" w:cs="Helvetica" w:hint="eastAsia"/>
          <w:b/>
          <w:bCs/>
          <w:color w:val="33353C"/>
          <w:szCs w:val="21"/>
          <w:shd w:val="clear" w:color="auto" w:fill="FFFFFF"/>
        </w:rPr>
        <w:t>电力电子变流器在柔性交直流输配电网中的应用</w:t>
      </w:r>
    </w:p>
    <w:p w14:paraId="4425B9BF" w14:textId="787B1276" w:rsidR="008E1615" w:rsidRDefault="008E1615" w:rsidP="00D6421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2480327A" w14:textId="77777777" w:rsidR="008E1615" w:rsidRPr="008E1615" w:rsidRDefault="008E1615" w:rsidP="007E56D4">
      <w:pPr>
        <w:rPr>
          <w:rFonts w:ascii="Helvetica" w:hAnsi="Helvetica" w:cs="Helvetica"/>
          <w:color w:val="33353C"/>
          <w:szCs w:val="21"/>
          <w:shd w:val="clear" w:color="auto" w:fill="FFFFFF"/>
        </w:rPr>
      </w:pPr>
    </w:p>
    <w:p w14:paraId="70517B78" w14:textId="4DAB25FA" w:rsidR="00311BE2" w:rsidRDefault="00311BE2" w:rsidP="00462FCC">
      <w:pPr>
        <w:rPr>
          <w:b/>
          <w:bCs/>
        </w:rPr>
      </w:pPr>
    </w:p>
    <w:p w14:paraId="39DCD7C4" w14:textId="4B347BA9" w:rsidR="004F123C" w:rsidRPr="00630ACD" w:rsidRDefault="004F123C" w:rsidP="00630ACD">
      <w:pPr>
        <w:pStyle w:val="2"/>
        <w:rPr>
          <w:sz w:val="28"/>
          <w:szCs w:val="28"/>
        </w:rPr>
      </w:pPr>
      <w:bookmarkStart w:id="8" w:name="_Toc92710706"/>
      <w:r w:rsidRPr="00BC5FCC">
        <w:rPr>
          <w:rFonts w:hint="eastAsia"/>
          <w:sz w:val="28"/>
          <w:szCs w:val="28"/>
          <w:highlight w:val="green"/>
        </w:rPr>
        <w:t>晶</w:t>
      </w:r>
      <w:proofErr w:type="gramStart"/>
      <w:r w:rsidRPr="00BC5FCC">
        <w:rPr>
          <w:rFonts w:hint="eastAsia"/>
          <w:sz w:val="28"/>
          <w:szCs w:val="28"/>
          <w:highlight w:val="green"/>
        </w:rPr>
        <w:t>科</w:t>
      </w:r>
      <w:proofErr w:type="gramEnd"/>
      <w:r w:rsidRPr="00BC5FCC">
        <w:rPr>
          <w:rFonts w:hint="eastAsia"/>
          <w:sz w:val="28"/>
          <w:szCs w:val="28"/>
          <w:highlight w:val="green"/>
        </w:rPr>
        <w:t xml:space="preserve">科技 </w:t>
      </w:r>
      <w:r w:rsidRPr="00BC5FCC">
        <w:rPr>
          <w:sz w:val="28"/>
          <w:szCs w:val="28"/>
          <w:highlight w:val="green"/>
        </w:rPr>
        <w:t>601778</w:t>
      </w:r>
      <w:r w:rsidR="008674E4">
        <w:rPr>
          <w:sz w:val="28"/>
          <w:szCs w:val="28"/>
        </w:rPr>
        <w:t xml:space="preserve"> </w:t>
      </w:r>
      <w:hyperlink r:id="rId14" w:history="1">
        <w:r w:rsidR="00196D02" w:rsidRPr="002E6C05">
          <w:rPr>
            <w:rStyle w:val="a3"/>
            <w:rFonts w:ascii="Helvetica" w:hAnsi="Helvetica" w:cs="Helvetica"/>
            <w:sz w:val="28"/>
            <w:szCs w:val="20"/>
            <w:shd w:val="clear" w:color="auto" w:fill="FFFFFF"/>
          </w:rPr>
          <w:t>http://www.jinkopower.com</w:t>
        </w:r>
      </w:hyperlink>
      <w:r w:rsidRPr="00630ACD">
        <w:rPr>
          <w:sz w:val="28"/>
          <w:szCs w:val="28"/>
        </w:rPr>
        <w:t xml:space="preserve"> </w:t>
      </w:r>
      <w:r w:rsidRPr="00630ACD">
        <w:rPr>
          <w:rFonts w:hint="eastAsia"/>
          <w:sz w:val="28"/>
          <w:szCs w:val="28"/>
        </w:rPr>
        <w:t>上海闵行</w:t>
      </w:r>
      <w:bookmarkEnd w:id="8"/>
    </w:p>
    <w:p w14:paraId="483F47F5" w14:textId="1DBFFD08" w:rsidR="004F123C" w:rsidRDefault="004F123C" w:rsidP="004F123C">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晶科电力</w:t>
      </w:r>
      <w:proofErr w:type="gramEnd"/>
      <w:r>
        <w:rPr>
          <w:rFonts w:ascii="Helvetica" w:hAnsi="Helvetica" w:cs="Helvetica"/>
          <w:color w:val="33353C"/>
          <w:szCs w:val="21"/>
          <w:shd w:val="clear" w:color="auto" w:fill="FFFFFF"/>
        </w:rPr>
        <w:t>科技股份有限公司的主营业务为</w:t>
      </w:r>
      <w:r w:rsidRPr="00240B31">
        <w:rPr>
          <w:rFonts w:ascii="Helvetica" w:hAnsi="Helvetica" w:cs="Helvetica"/>
          <w:b/>
          <w:bCs/>
          <w:color w:val="33353C"/>
          <w:szCs w:val="21"/>
          <w:shd w:val="clear" w:color="auto" w:fill="FFFFFF"/>
        </w:rPr>
        <w:t>光伏电站运营、光伏电站转让和光伏电站</w:t>
      </w:r>
      <w:r w:rsidRPr="00240B31">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涉及太阳能光伏电站的开发、投资、建设、运营和管理、转让等环节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工程总承包、电站运营综合服务解决方案等。公司主要产品有大型地面电站、山地光伏电站、渔光互补电站、农光互补电站、屋顶分布式电站</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、林光互补电站。公司是一家具备成熟的设计、施工、运营能力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并有着丰富项目经验和广泛渠道优势的光</w:t>
      </w:r>
      <w:proofErr w:type="gramStart"/>
      <w:r>
        <w:rPr>
          <w:rFonts w:ascii="Helvetica" w:hAnsi="Helvetica" w:cs="Helvetica"/>
          <w:color w:val="33353C"/>
          <w:szCs w:val="21"/>
          <w:shd w:val="clear" w:color="auto" w:fill="FFFFFF"/>
        </w:rPr>
        <w:t>伏技术</w:t>
      </w:r>
      <w:proofErr w:type="gramEnd"/>
      <w:r>
        <w:rPr>
          <w:rFonts w:ascii="Helvetica" w:hAnsi="Helvetica" w:cs="Helvetica"/>
          <w:color w:val="33353C"/>
          <w:szCs w:val="21"/>
          <w:shd w:val="clear" w:color="auto" w:fill="FFFFFF"/>
        </w:rPr>
        <w:t>应用企业。公司自成立以来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已在全国范围内开发了大量集中式光伏电站及分布式光伏电站项目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是国内领先的光伏电站投资运营商和光伏电站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承包商。</w:t>
      </w:r>
    </w:p>
    <w:p w14:paraId="695ACC28" w14:textId="1D9738AA" w:rsidR="002F48D0" w:rsidRDefault="002F48D0" w:rsidP="002F48D0">
      <w:pPr>
        <w:rPr>
          <w:rFonts w:ascii="Helvetica" w:hAnsi="Helvetica" w:cs="Helvetica"/>
          <w:color w:val="33353C"/>
          <w:szCs w:val="21"/>
          <w:shd w:val="clear" w:color="auto" w:fill="FFFFFF"/>
        </w:rPr>
      </w:pPr>
    </w:p>
    <w:p w14:paraId="4D6591BF" w14:textId="6F75E3F6" w:rsidR="00013811" w:rsidRDefault="00013811"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提供一站式清洁能源解决方案，成为行业标杆</w:t>
      </w:r>
    </w:p>
    <w:p w14:paraId="18B74104" w14:textId="2B6BF054" w:rsidR="00013811" w:rsidRDefault="00013811" w:rsidP="002F48D0">
      <w:pPr>
        <w:rPr>
          <w:rFonts w:ascii="Helvetica" w:hAnsi="Helvetica" w:cs="Helvetica"/>
          <w:color w:val="33353C"/>
          <w:szCs w:val="21"/>
          <w:shd w:val="clear" w:color="auto" w:fill="FFFFFF"/>
        </w:rPr>
      </w:pPr>
    </w:p>
    <w:p w14:paraId="66EF8800" w14:textId="1163DEC9" w:rsidR="00E860E3" w:rsidRDefault="00E860E3"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3F668456" w14:textId="60889074" w:rsidR="00E860E3" w:rsidRDefault="00E860E3"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电力交易</w:t>
      </w:r>
      <w:r>
        <w:rPr>
          <w:rFonts w:ascii="Helvetica" w:hAnsi="Helvetica" w:cs="Helvetica" w:hint="eastAsia"/>
          <w:color w:val="33353C"/>
          <w:szCs w:val="21"/>
          <w:shd w:val="clear" w:color="auto" w:fill="FFFFFF"/>
        </w:rPr>
        <w:t xml:space="preserve"> </w:t>
      </w:r>
      <w:proofErr w:type="gramStart"/>
      <w:r w:rsidRPr="002426E8">
        <w:rPr>
          <w:rFonts w:ascii="Helvetica" w:hAnsi="Helvetica" w:cs="Helvetica" w:hint="eastAsia"/>
          <w:b/>
          <w:bCs/>
          <w:color w:val="33353C"/>
          <w:szCs w:val="21"/>
          <w:shd w:val="clear" w:color="auto" w:fill="FFFFFF"/>
        </w:rPr>
        <w:t>绿电交易</w:t>
      </w:r>
      <w:proofErr w:type="gramEnd"/>
    </w:p>
    <w:p w14:paraId="721AAC32" w14:textId="4E124F4A" w:rsidR="002426E8" w:rsidRPr="002426E8" w:rsidRDefault="002426E8" w:rsidP="002F48D0">
      <w:pPr>
        <w:rPr>
          <w:rFonts w:ascii="Helvetica" w:hAnsi="Helvetica" w:cs="Helvetica"/>
          <w:b/>
          <w:bCs/>
          <w:color w:val="33353C"/>
          <w:szCs w:val="21"/>
          <w:shd w:val="clear" w:color="auto" w:fill="FFFFFF"/>
        </w:rPr>
      </w:pPr>
      <w:r w:rsidRPr="002426E8">
        <w:rPr>
          <w:rFonts w:ascii="Helvetica" w:hAnsi="Helvetica" w:cs="Helvetica" w:hint="eastAsia"/>
          <w:b/>
          <w:bCs/>
          <w:color w:val="33353C"/>
          <w:szCs w:val="21"/>
          <w:shd w:val="clear" w:color="auto" w:fill="FFFFFF"/>
        </w:rPr>
        <w:t>储能</w:t>
      </w:r>
      <w:r w:rsidR="00015E0A">
        <w:rPr>
          <w:rFonts w:ascii="Helvetica" w:hAnsi="Helvetica" w:cs="Helvetica" w:hint="eastAsia"/>
          <w:b/>
          <w:bCs/>
          <w:color w:val="33353C"/>
          <w:szCs w:val="21"/>
          <w:shd w:val="clear" w:color="auto" w:fill="FFFFFF"/>
        </w:rPr>
        <w:t xml:space="preserve"> </w:t>
      </w:r>
      <w:r w:rsidR="00015E0A">
        <w:rPr>
          <w:rFonts w:ascii="Helvetica" w:hAnsi="Helvetica" w:cs="Helvetica" w:hint="eastAsia"/>
          <w:b/>
          <w:bCs/>
          <w:color w:val="33353C"/>
          <w:szCs w:val="21"/>
          <w:shd w:val="clear" w:color="auto" w:fill="FFFFFF"/>
        </w:rPr>
        <w:t>工业储能</w:t>
      </w:r>
      <w:r w:rsidR="00015E0A">
        <w:rPr>
          <w:rFonts w:ascii="Helvetica" w:hAnsi="Helvetica" w:cs="Helvetica" w:hint="eastAsia"/>
          <w:b/>
          <w:bCs/>
          <w:color w:val="33353C"/>
          <w:szCs w:val="21"/>
          <w:shd w:val="clear" w:color="auto" w:fill="FFFFFF"/>
        </w:rPr>
        <w:t xml:space="preserve"> </w:t>
      </w:r>
      <w:r w:rsidR="00015E0A">
        <w:rPr>
          <w:rFonts w:ascii="Helvetica" w:hAnsi="Helvetica" w:cs="Helvetica" w:hint="eastAsia"/>
          <w:b/>
          <w:bCs/>
          <w:color w:val="33353C"/>
          <w:szCs w:val="21"/>
          <w:shd w:val="clear" w:color="auto" w:fill="FFFFFF"/>
        </w:rPr>
        <w:t>大型储能</w:t>
      </w:r>
      <w:r w:rsidR="00015E0A">
        <w:rPr>
          <w:rFonts w:ascii="Helvetica" w:hAnsi="Helvetica" w:cs="Helvetica" w:hint="eastAsia"/>
          <w:b/>
          <w:bCs/>
          <w:color w:val="33353C"/>
          <w:szCs w:val="21"/>
          <w:shd w:val="clear" w:color="auto" w:fill="FFFFFF"/>
        </w:rPr>
        <w:t xml:space="preserve"> </w:t>
      </w:r>
      <w:r w:rsidR="00015E0A">
        <w:rPr>
          <w:rFonts w:ascii="Helvetica" w:hAnsi="Helvetica" w:cs="Helvetica" w:hint="eastAsia"/>
          <w:b/>
          <w:bCs/>
          <w:color w:val="33353C"/>
          <w:szCs w:val="21"/>
          <w:shd w:val="clear" w:color="auto" w:fill="FFFFFF"/>
        </w:rPr>
        <w:t>楼宇储能</w:t>
      </w:r>
      <w:r w:rsidR="00015E0A">
        <w:rPr>
          <w:rFonts w:ascii="Helvetica" w:hAnsi="Helvetica" w:cs="Helvetica" w:hint="eastAsia"/>
          <w:b/>
          <w:bCs/>
          <w:color w:val="33353C"/>
          <w:szCs w:val="21"/>
          <w:shd w:val="clear" w:color="auto" w:fill="FFFFFF"/>
        </w:rPr>
        <w:t xml:space="preserve"> </w:t>
      </w:r>
      <w:r w:rsidR="00015E0A">
        <w:rPr>
          <w:rFonts w:ascii="Helvetica" w:hAnsi="Helvetica" w:cs="Helvetica" w:hint="eastAsia"/>
          <w:b/>
          <w:bCs/>
          <w:color w:val="33353C"/>
          <w:szCs w:val="21"/>
          <w:shd w:val="clear" w:color="auto" w:fill="FFFFFF"/>
        </w:rPr>
        <w:t>户用储能</w:t>
      </w:r>
    </w:p>
    <w:p w14:paraId="036E82D8" w14:textId="59772D30" w:rsidR="002426E8" w:rsidRDefault="002426E8" w:rsidP="002F48D0">
      <w:pPr>
        <w:rPr>
          <w:rFonts w:ascii="Helvetica" w:hAnsi="Helvetica" w:cs="Helvetica"/>
          <w:b/>
          <w:bCs/>
          <w:color w:val="33353C"/>
          <w:szCs w:val="21"/>
          <w:shd w:val="clear" w:color="auto" w:fill="FFFFFF"/>
        </w:rPr>
      </w:pPr>
      <w:r w:rsidRPr="002426E8">
        <w:rPr>
          <w:rFonts w:ascii="Helvetica" w:hAnsi="Helvetica" w:cs="Helvetica" w:hint="eastAsia"/>
          <w:b/>
          <w:bCs/>
          <w:color w:val="33353C"/>
          <w:szCs w:val="21"/>
          <w:shd w:val="clear" w:color="auto" w:fill="FFFFFF"/>
        </w:rPr>
        <w:t>光伏制氢</w:t>
      </w:r>
    </w:p>
    <w:p w14:paraId="4C0D6613" w14:textId="5C3A3652" w:rsidR="002426E8" w:rsidRDefault="002426E8" w:rsidP="002F48D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行业脱碳</w:t>
      </w:r>
    </w:p>
    <w:p w14:paraId="4042D5A2" w14:textId="675F3B05" w:rsidR="002426E8" w:rsidRPr="002426E8" w:rsidRDefault="002426E8" w:rsidP="002F48D0">
      <w:pPr>
        <w:rPr>
          <w:rFonts w:ascii="Helvetica" w:hAnsi="Helvetica" w:cs="Helvetica"/>
          <w:color w:val="33353C"/>
          <w:szCs w:val="21"/>
          <w:shd w:val="clear" w:color="auto" w:fill="FFFFFF"/>
        </w:rPr>
      </w:pPr>
      <w:r w:rsidRPr="002426E8">
        <w:rPr>
          <w:rFonts w:ascii="Helvetica" w:hAnsi="Helvetica" w:cs="Helvetica" w:hint="eastAsia"/>
          <w:color w:val="33353C"/>
          <w:szCs w:val="21"/>
          <w:shd w:val="clear" w:color="auto" w:fill="FFFFFF"/>
        </w:rPr>
        <w:t>虚拟电厂</w:t>
      </w:r>
    </w:p>
    <w:p w14:paraId="4B682E58" w14:textId="0BA78ACF" w:rsidR="002426E8" w:rsidRPr="003B71F3" w:rsidRDefault="002426E8" w:rsidP="002F48D0">
      <w:pPr>
        <w:rPr>
          <w:rFonts w:ascii="Helvetica" w:hAnsi="Helvetica" w:cs="Helvetica"/>
          <w:b/>
          <w:bCs/>
          <w:color w:val="33353C"/>
          <w:szCs w:val="21"/>
          <w:shd w:val="clear" w:color="auto" w:fill="FFFFFF"/>
        </w:rPr>
      </w:pPr>
      <w:proofErr w:type="gramStart"/>
      <w:r w:rsidRPr="003B71F3">
        <w:rPr>
          <w:rFonts w:ascii="Helvetica" w:hAnsi="Helvetica" w:cs="Helvetica" w:hint="eastAsia"/>
          <w:b/>
          <w:bCs/>
          <w:color w:val="33353C"/>
          <w:szCs w:val="21"/>
          <w:shd w:val="clear" w:color="auto" w:fill="FFFFFF"/>
        </w:rPr>
        <w:t>碳交易</w:t>
      </w:r>
      <w:proofErr w:type="gramEnd"/>
      <w:r w:rsidRPr="003B71F3">
        <w:rPr>
          <w:rFonts w:ascii="Helvetica" w:hAnsi="Helvetica" w:cs="Helvetica" w:hint="eastAsia"/>
          <w:b/>
          <w:bCs/>
          <w:color w:val="33353C"/>
          <w:szCs w:val="21"/>
          <w:shd w:val="clear" w:color="auto" w:fill="FFFFFF"/>
        </w:rPr>
        <w:t>和</w:t>
      </w:r>
      <w:proofErr w:type="gramStart"/>
      <w:r w:rsidRPr="003B71F3">
        <w:rPr>
          <w:rFonts w:ascii="Helvetica" w:hAnsi="Helvetica" w:cs="Helvetica" w:hint="eastAsia"/>
          <w:b/>
          <w:bCs/>
          <w:color w:val="33353C"/>
          <w:szCs w:val="21"/>
          <w:shd w:val="clear" w:color="auto" w:fill="FFFFFF"/>
        </w:rPr>
        <w:t>碳金融</w:t>
      </w:r>
      <w:proofErr w:type="gramEnd"/>
    </w:p>
    <w:p w14:paraId="52A0D7F6" w14:textId="64A71294" w:rsidR="000214DA" w:rsidRDefault="000214DA" w:rsidP="002F48D0">
      <w:pPr>
        <w:rPr>
          <w:rFonts w:ascii="Helvetica" w:hAnsi="Helvetica" w:cs="Helvetica"/>
          <w:color w:val="33353C"/>
          <w:szCs w:val="21"/>
          <w:shd w:val="clear" w:color="auto" w:fill="FFFFFF"/>
        </w:rPr>
      </w:pPr>
    </w:p>
    <w:p w14:paraId="7880B1D2" w14:textId="76015BAF" w:rsidR="003B71F3" w:rsidRPr="003B71F3" w:rsidRDefault="003B71F3" w:rsidP="002F48D0">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集中式电站系统解决方案</w:t>
      </w:r>
    </w:p>
    <w:p w14:paraId="2D2747CE" w14:textId="0C20C628" w:rsidR="003B71F3" w:rsidRPr="003B71F3" w:rsidRDefault="003B71F3" w:rsidP="002F48D0">
      <w:pPr>
        <w:rPr>
          <w:rFonts w:ascii="Helvetica" w:hAnsi="Helvetica" w:cs="Helvetica" w:hint="eastAsia"/>
          <w:b/>
          <w:bCs/>
          <w:color w:val="33353C"/>
          <w:szCs w:val="21"/>
          <w:shd w:val="clear" w:color="auto" w:fill="FFFFFF"/>
        </w:rPr>
      </w:pPr>
      <w:r w:rsidRPr="003B71F3">
        <w:rPr>
          <w:rFonts w:ascii="Helvetica" w:hAnsi="Helvetica" w:cs="Helvetica" w:hint="eastAsia"/>
          <w:b/>
          <w:bCs/>
          <w:color w:val="33353C"/>
          <w:szCs w:val="21"/>
          <w:shd w:val="clear" w:color="auto" w:fill="FFFFFF"/>
        </w:rPr>
        <w:t>工商业分布式系统解决方案</w:t>
      </w:r>
    </w:p>
    <w:p w14:paraId="6903D961" w14:textId="4D59DF0D" w:rsidR="000214DA" w:rsidRDefault="003B71F3"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家庭户用系统</w:t>
      </w:r>
    </w:p>
    <w:p w14:paraId="0BCED5A2" w14:textId="4D4B4038" w:rsidR="003B71F3" w:rsidRDefault="003B71F3" w:rsidP="002F48D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源网荷储</w:t>
      </w:r>
      <w:proofErr w:type="gramEnd"/>
      <w:r>
        <w:rPr>
          <w:rFonts w:ascii="Helvetica" w:hAnsi="Helvetica" w:cs="Helvetica" w:hint="eastAsia"/>
          <w:color w:val="33353C"/>
          <w:szCs w:val="21"/>
          <w:shd w:val="clear" w:color="auto" w:fill="FFFFFF"/>
        </w:rPr>
        <w:t>一体化</w:t>
      </w:r>
    </w:p>
    <w:p w14:paraId="5AEB7E8E" w14:textId="43272D91" w:rsidR="003B71F3" w:rsidRDefault="003B71F3"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510BDFA7" w14:textId="66B63A7F" w:rsidR="003B71F3" w:rsidRDefault="003B71F3"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生态治理</w:t>
      </w:r>
    </w:p>
    <w:p w14:paraId="77EF0D69" w14:textId="6FAA4884" w:rsidR="003B71F3" w:rsidRDefault="003B71F3" w:rsidP="002F48D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整县推进</w:t>
      </w:r>
    </w:p>
    <w:p w14:paraId="39508D85" w14:textId="62520965" w:rsidR="000214DA" w:rsidRDefault="000214DA" w:rsidP="002F48D0">
      <w:pPr>
        <w:rPr>
          <w:rFonts w:ascii="Helvetica" w:hAnsi="Helvetica" w:cs="Helvetica"/>
          <w:color w:val="33353C"/>
          <w:szCs w:val="21"/>
          <w:shd w:val="clear" w:color="auto" w:fill="FFFFFF"/>
        </w:rPr>
      </w:pPr>
    </w:p>
    <w:p w14:paraId="003F5EFB" w14:textId="15BA1CEB" w:rsidR="000214DA" w:rsidRPr="00E60CD7" w:rsidRDefault="000214DA" w:rsidP="00E60CD7">
      <w:pPr>
        <w:pStyle w:val="2"/>
        <w:rPr>
          <w:sz w:val="28"/>
          <w:szCs w:val="28"/>
        </w:rPr>
      </w:pPr>
      <w:bookmarkStart w:id="9" w:name="_Toc92710707"/>
      <w:r w:rsidRPr="00E60CD7">
        <w:rPr>
          <w:rFonts w:ascii="Helvetica" w:hAnsi="Helvetica" w:cs="Helvetica" w:hint="eastAsia"/>
          <w:color w:val="33353C"/>
          <w:sz w:val="28"/>
          <w:szCs w:val="20"/>
          <w:shd w:val="clear" w:color="auto" w:fill="FFFFFF"/>
        </w:rPr>
        <w:t>森特股份</w:t>
      </w:r>
      <w:r w:rsidRPr="00E60CD7">
        <w:rPr>
          <w:rFonts w:ascii="Helvetica" w:hAnsi="Helvetica" w:cs="Helvetica" w:hint="eastAsia"/>
          <w:color w:val="33353C"/>
          <w:sz w:val="28"/>
          <w:szCs w:val="20"/>
          <w:shd w:val="clear" w:color="auto" w:fill="FFFFFF"/>
        </w:rPr>
        <w:t xml:space="preserve"> </w:t>
      </w:r>
      <w:r w:rsidRPr="00E60CD7">
        <w:rPr>
          <w:rFonts w:ascii="Helvetica" w:hAnsi="Helvetica" w:cs="Helvetica"/>
          <w:color w:val="33353C"/>
          <w:sz w:val="28"/>
          <w:szCs w:val="20"/>
          <w:shd w:val="clear" w:color="auto" w:fill="FFFFFF"/>
        </w:rPr>
        <w:t xml:space="preserve">603098 </w:t>
      </w:r>
      <w:hyperlink r:id="rId15" w:history="1">
        <w:r w:rsidRPr="00E60CD7">
          <w:rPr>
            <w:rStyle w:val="a3"/>
            <w:rFonts w:ascii="Helvetica" w:hAnsi="Helvetica" w:cs="Helvetica"/>
            <w:color w:val="0066CC"/>
            <w:sz w:val="28"/>
            <w:szCs w:val="20"/>
            <w:u w:val="none"/>
            <w:shd w:val="clear" w:color="auto" w:fill="FFFFFF"/>
          </w:rPr>
          <w:t>http://w</w:t>
        </w:r>
        <w:r w:rsidRPr="00E60CD7">
          <w:rPr>
            <w:rStyle w:val="a3"/>
            <w:rFonts w:ascii="Helvetica" w:hAnsi="Helvetica" w:cs="Helvetica"/>
            <w:color w:val="0066CC"/>
            <w:sz w:val="28"/>
            <w:szCs w:val="20"/>
            <w:u w:val="none"/>
            <w:shd w:val="clear" w:color="auto" w:fill="FFFFFF"/>
          </w:rPr>
          <w:t>w</w:t>
        </w:r>
        <w:r w:rsidRPr="00E60CD7">
          <w:rPr>
            <w:rStyle w:val="a3"/>
            <w:rFonts w:ascii="Helvetica" w:hAnsi="Helvetica" w:cs="Helvetica"/>
            <w:color w:val="0066CC"/>
            <w:sz w:val="28"/>
            <w:szCs w:val="20"/>
            <w:u w:val="none"/>
            <w:shd w:val="clear" w:color="auto" w:fill="FFFFFF"/>
          </w:rPr>
          <w:t>w.c</w:t>
        </w:r>
        <w:r w:rsidRPr="00E60CD7">
          <w:rPr>
            <w:rStyle w:val="a3"/>
            <w:rFonts w:ascii="Helvetica" w:hAnsi="Helvetica" w:cs="Helvetica"/>
            <w:color w:val="0066CC"/>
            <w:sz w:val="28"/>
            <w:szCs w:val="20"/>
            <w:u w:val="none"/>
            <w:shd w:val="clear" w:color="auto" w:fill="FFFFFF"/>
          </w:rPr>
          <w:t>e</w:t>
        </w:r>
        <w:r w:rsidRPr="00E60CD7">
          <w:rPr>
            <w:rStyle w:val="a3"/>
            <w:rFonts w:ascii="Helvetica" w:hAnsi="Helvetica" w:cs="Helvetica"/>
            <w:color w:val="0066CC"/>
            <w:sz w:val="28"/>
            <w:szCs w:val="20"/>
            <w:u w:val="none"/>
            <w:shd w:val="clear" w:color="auto" w:fill="FFFFFF"/>
          </w:rPr>
          <w:t>nterint.com</w:t>
        </w:r>
      </w:hyperlink>
      <w:r w:rsidRPr="00E60CD7">
        <w:rPr>
          <w:sz w:val="28"/>
          <w:szCs w:val="28"/>
        </w:rPr>
        <w:t xml:space="preserve"> </w:t>
      </w:r>
      <w:r w:rsidRPr="00E60CD7">
        <w:rPr>
          <w:rFonts w:hint="eastAsia"/>
          <w:sz w:val="28"/>
          <w:szCs w:val="28"/>
        </w:rPr>
        <w:t>北京大兴</w:t>
      </w:r>
      <w:bookmarkEnd w:id="9"/>
    </w:p>
    <w:p w14:paraId="1FF413A1" w14:textId="6B25871F" w:rsidR="00DB283B" w:rsidRPr="00311BE2" w:rsidRDefault="00DB283B" w:rsidP="004858F9">
      <w:pPr>
        <w:ind w:firstLine="420"/>
        <w:rPr>
          <w:b/>
          <w:bCs/>
        </w:rPr>
      </w:pPr>
      <w:proofErr w:type="gramStart"/>
      <w:r>
        <w:rPr>
          <w:rFonts w:ascii="Helvetica" w:hAnsi="Helvetica" w:cs="Helvetica"/>
          <w:color w:val="33353C"/>
          <w:szCs w:val="21"/>
          <w:shd w:val="clear" w:color="auto" w:fill="FFFFFF"/>
        </w:rPr>
        <w:t>森特士兴集团</w:t>
      </w:r>
      <w:proofErr w:type="gramEnd"/>
      <w:r>
        <w:rPr>
          <w:rFonts w:ascii="Helvetica" w:hAnsi="Helvetica" w:cs="Helvetica"/>
          <w:color w:val="33353C"/>
          <w:szCs w:val="21"/>
          <w:shd w:val="clear" w:color="auto" w:fill="FFFFFF"/>
        </w:rPr>
        <w:t>股份有限公司主营业务</w:t>
      </w:r>
      <w:r w:rsidRPr="00CB54B6">
        <w:rPr>
          <w:rFonts w:ascii="Helvetica" w:hAnsi="Helvetica" w:cs="Helvetica"/>
          <w:b/>
          <w:bCs/>
          <w:color w:val="33353C"/>
          <w:szCs w:val="21"/>
          <w:shd w:val="clear" w:color="auto" w:fill="FFFFFF"/>
        </w:rPr>
        <w:t>建筑装饰业务和生态保护和环境治理业务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声屏障系统和土壤及地下水修复工程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。公司的主要产品为建筑金属围护系统、声屏障系统、土壤修复。公司分别被评为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年度中国钢结构行业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面行业</w:t>
      </w:r>
      <w:proofErr w:type="gramEnd"/>
      <w:r>
        <w:rPr>
          <w:rFonts w:ascii="Helvetica" w:hAnsi="Helvetica" w:cs="Helvetica"/>
          <w:color w:val="33353C"/>
          <w:szCs w:val="21"/>
          <w:shd w:val="clear" w:color="auto" w:fill="FFFFFF"/>
        </w:rPr>
        <w:t>综合竞争力榜单前十名企业、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面行业</w:t>
      </w:r>
      <w:proofErr w:type="gramEnd"/>
      <w:r>
        <w:rPr>
          <w:rFonts w:ascii="Helvetica" w:hAnsi="Helvetica" w:cs="Helvetica"/>
          <w:color w:val="33353C"/>
          <w:szCs w:val="21"/>
          <w:shd w:val="clear" w:color="auto" w:fill="FFFFFF"/>
        </w:rPr>
        <w:t>综合竞争力前十名企业。集团参建的北京大兴</w:t>
      </w:r>
      <w:r>
        <w:rPr>
          <w:rFonts w:ascii="Helvetica" w:hAnsi="Helvetica" w:cs="Helvetica"/>
          <w:color w:val="33353C"/>
          <w:szCs w:val="21"/>
          <w:shd w:val="clear" w:color="auto" w:fill="FFFFFF"/>
        </w:rPr>
        <w:lastRenderedPageBreak/>
        <w:t>国际机场航站楼项目获北京城建集团新机场航站楼工程总</w:t>
      </w:r>
      <w:proofErr w:type="gramStart"/>
      <w:r>
        <w:rPr>
          <w:rFonts w:ascii="Helvetica" w:hAnsi="Helvetica" w:cs="Helvetica"/>
          <w:color w:val="33353C"/>
          <w:szCs w:val="21"/>
          <w:shd w:val="clear" w:color="auto" w:fill="FFFFFF"/>
        </w:rPr>
        <w:t>承包部</w:t>
      </w:r>
      <w:proofErr w:type="gramEnd"/>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安全生产先进单位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参建的华晨宝马汽车有限公司大东工厂第七代新五系建设项目、杭州九峰垃圾焚烧发电工程荣获中国建筑业协会颁发的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参建的桂林两江国际机场</w:t>
      </w:r>
      <w:r>
        <w:rPr>
          <w:rFonts w:ascii="Helvetica" w:hAnsi="Helvetica" w:cs="Helvetica"/>
          <w:color w:val="33353C"/>
          <w:szCs w:val="21"/>
          <w:shd w:val="clear" w:color="auto" w:fill="FFFFFF"/>
        </w:rPr>
        <w:t>T2</w:t>
      </w:r>
      <w:r>
        <w:rPr>
          <w:rFonts w:ascii="Helvetica" w:hAnsi="Helvetica" w:cs="Helvetica"/>
          <w:color w:val="33353C"/>
          <w:szCs w:val="21"/>
          <w:shd w:val="clear" w:color="auto" w:fill="FFFFFF"/>
        </w:rPr>
        <w:t>航站楼屋面工程荣获中国建筑防水协会金属屋面技术分会颁发的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年度建筑防水行业科学技术奖</w:t>
      </w:r>
      <w:proofErr w:type="gramStart"/>
      <w:r>
        <w:rPr>
          <w:rFonts w:ascii="Helvetica" w:hAnsi="Helvetica" w:cs="Helvetica"/>
          <w:color w:val="33353C"/>
          <w:szCs w:val="21"/>
          <w:shd w:val="clear" w:color="auto" w:fill="FFFFFF"/>
        </w:rPr>
        <w:t>工程金禹奖金</w:t>
      </w:r>
      <w:proofErr w:type="gramEnd"/>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杭州九峰垃圾焚烧发电钢结构工程同时荣获中国建筑金属结构协会颁发的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第十三届第一批中国钢结构金奖工程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年我公司共有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个项目强势入围</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在获奖项目总量中占比高达</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p>
    <w:sectPr w:rsidR="00DB283B" w:rsidRPr="00311B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F0"/>
    <w:rsid w:val="00013811"/>
    <w:rsid w:val="00014196"/>
    <w:rsid w:val="00015E0A"/>
    <w:rsid w:val="000214DA"/>
    <w:rsid w:val="000262BC"/>
    <w:rsid w:val="000330E6"/>
    <w:rsid w:val="00053E5E"/>
    <w:rsid w:val="000557B0"/>
    <w:rsid w:val="00070F9B"/>
    <w:rsid w:val="0007449A"/>
    <w:rsid w:val="000769D3"/>
    <w:rsid w:val="000C6E97"/>
    <w:rsid w:val="000D1F14"/>
    <w:rsid w:val="000E3022"/>
    <w:rsid w:val="000E5363"/>
    <w:rsid w:val="000E5CAD"/>
    <w:rsid w:val="00121BA2"/>
    <w:rsid w:val="001544BE"/>
    <w:rsid w:val="001873CF"/>
    <w:rsid w:val="001958D5"/>
    <w:rsid w:val="00196D02"/>
    <w:rsid w:val="001A1E5C"/>
    <w:rsid w:val="001E0ECB"/>
    <w:rsid w:val="001E3278"/>
    <w:rsid w:val="001F42EF"/>
    <w:rsid w:val="00205322"/>
    <w:rsid w:val="002164BB"/>
    <w:rsid w:val="002362BB"/>
    <w:rsid w:val="00236C07"/>
    <w:rsid w:val="00240B31"/>
    <w:rsid w:val="00241B3B"/>
    <w:rsid w:val="002426E8"/>
    <w:rsid w:val="002715D1"/>
    <w:rsid w:val="00286AC0"/>
    <w:rsid w:val="002B6323"/>
    <w:rsid w:val="002B7A60"/>
    <w:rsid w:val="002E2236"/>
    <w:rsid w:val="002F48D0"/>
    <w:rsid w:val="002F6AE7"/>
    <w:rsid w:val="00311BE2"/>
    <w:rsid w:val="00326F55"/>
    <w:rsid w:val="00336C52"/>
    <w:rsid w:val="003428EE"/>
    <w:rsid w:val="00363EC9"/>
    <w:rsid w:val="003B71F3"/>
    <w:rsid w:val="003D312C"/>
    <w:rsid w:val="003E36C5"/>
    <w:rsid w:val="00401AE6"/>
    <w:rsid w:val="004071D5"/>
    <w:rsid w:val="00462FCC"/>
    <w:rsid w:val="00471477"/>
    <w:rsid w:val="00482DEC"/>
    <w:rsid w:val="004832B4"/>
    <w:rsid w:val="004858F9"/>
    <w:rsid w:val="00486A20"/>
    <w:rsid w:val="0049577D"/>
    <w:rsid w:val="004A1B2D"/>
    <w:rsid w:val="004D3599"/>
    <w:rsid w:val="004E41A2"/>
    <w:rsid w:val="004E7ACF"/>
    <w:rsid w:val="004F123C"/>
    <w:rsid w:val="00520AC9"/>
    <w:rsid w:val="00563A3C"/>
    <w:rsid w:val="00571737"/>
    <w:rsid w:val="00596154"/>
    <w:rsid w:val="005A16A3"/>
    <w:rsid w:val="005B0FA1"/>
    <w:rsid w:val="005B492D"/>
    <w:rsid w:val="005E303F"/>
    <w:rsid w:val="006007E4"/>
    <w:rsid w:val="00610F43"/>
    <w:rsid w:val="00621082"/>
    <w:rsid w:val="00630ACD"/>
    <w:rsid w:val="00633321"/>
    <w:rsid w:val="006B0813"/>
    <w:rsid w:val="006B2117"/>
    <w:rsid w:val="006D11DB"/>
    <w:rsid w:val="006E7631"/>
    <w:rsid w:val="00702202"/>
    <w:rsid w:val="007370E0"/>
    <w:rsid w:val="00762E84"/>
    <w:rsid w:val="007A0F60"/>
    <w:rsid w:val="007C31A5"/>
    <w:rsid w:val="007C77AD"/>
    <w:rsid w:val="007E40D0"/>
    <w:rsid w:val="007E56D4"/>
    <w:rsid w:val="007E7CE6"/>
    <w:rsid w:val="00811ACD"/>
    <w:rsid w:val="00811C32"/>
    <w:rsid w:val="00827746"/>
    <w:rsid w:val="008431CE"/>
    <w:rsid w:val="008500CF"/>
    <w:rsid w:val="008674E4"/>
    <w:rsid w:val="008A2D40"/>
    <w:rsid w:val="008C7236"/>
    <w:rsid w:val="008D1095"/>
    <w:rsid w:val="008D58CF"/>
    <w:rsid w:val="008E1615"/>
    <w:rsid w:val="0090008D"/>
    <w:rsid w:val="00907D86"/>
    <w:rsid w:val="009220B8"/>
    <w:rsid w:val="009326F1"/>
    <w:rsid w:val="0094286D"/>
    <w:rsid w:val="0095178A"/>
    <w:rsid w:val="00981A57"/>
    <w:rsid w:val="009A4646"/>
    <w:rsid w:val="009D17BE"/>
    <w:rsid w:val="009E1EF5"/>
    <w:rsid w:val="009E4B1B"/>
    <w:rsid w:val="009E6763"/>
    <w:rsid w:val="009F1222"/>
    <w:rsid w:val="009F42DC"/>
    <w:rsid w:val="00A01E9E"/>
    <w:rsid w:val="00A200C9"/>
    <w:rsid w:val="00A4711A"/>
    <w:rsid w:val="00A6400E"/>
    <w:rsid w:val="00A848F1"/>
    <w:rsid w:val="00A949B0"/>
    <w:rsid w:val="00AB4ED3"/>
    <w:rsid w:val="00AD301C"/>
    <w:rsid w:val="00BB01CC"/>
    <w:rsid w:val="00BC32F5"/>
    <w:rsid w:val="00BC5FCC"/>
    <w:rsid w:val="00BF0876"/>
    <w:rsid w:val="00C10DC5"/>
    <w:rsid w:val="00C20338"/>
    <w:rsid w:val="00C2085B"/>
    <w:rsid w:val="00C2415A"/>
    <w:rsid w:val="00C45FA6"/>
    <w:rsid w:val="00C55CDE"/>
    <w:rsid w:val="00C70D92"/>
    <w:rsid w:val="00C77BCA"/>
    <w:rsid w:val="00C827D8"/>
    <w:rsid w:val="00C905E4"/>
    <w:rsid w:val="00CA7AD7"/>
    <w:rsid w:val="00CB54B6"/>
    <w:rsid w:val="00CF630C"/>
    <w:rsid w:val="00D003D9"/>
    <w:rsid w:val="00D34FEC"/>
    <w:rsid w:val="00D6421D"/>
    <w:rsid w:val="00D713C7"/>
    <w:rsid w:val="00D84E5E"/>
    <w:rsid w:val="00DA10E7"/>
    <w:rsid w:val="00DB283B"/>
    <w:rsid w:val="00DC3B2D"/>
    <w:rsid w:val="00DC6AA5"/>
    <w:rsid w:val="00DF39C4"/>
    <w:rsid w:val="00DF461B"/>
    <w:rsid w:val="00E35DD3"/>
    <w:rsid w:val="00E435FF"/>
    <w:rsid w:val="00E5530A"/>
    <w:rsid w:val="00E60CD7"/>
    <w:rsid w:val="00E860E3"/>
    <w:rsid w:val="00E96C49"/>
    <w:rsid w:val="00EA3381"/>
    <w:rsid w:val="00EB382C"/>
    <w:rsid w:val="00EE1113"/>
    <w:rsid w:val="00EE213B"/>
    <w:rsid w:val="00EE3CDF"/>
    <w:rsid w:val="00EE6676"/>
    <w:rsid w:val="00F03BFC"/>
    <w:rsid w:val="00F12890"/>
    <w:rsid w:val="00F245CA"/>
    <w:rsid w:val="00F35B18"/>
    <w:rsid w:val="00F367F0"/>
    <w:rsid w:val="00F5434F"/>
    <w:rsid w:val="00F63754"/>
    <w:rsid w:val="00FB47BA"/>
    <w:rsid w:val="00FC5405"/>
    <w:rsid w:val="00FD22D1"/>
    <w:rsid w:val="00FE2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5631"/>
  <w15:chartTrackingRefBased/>
  <w15:docId w15:val="{4E3DB6FD-44CE-463F-925F-10F93BEE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12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12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53E5E"/>
    <w:rPr>
      <w:color w:val="0000FF"/>
      <w:u w:val="single"/>
    </w:rPr>
  </w:style>
  <w:style w:type="character" w:styleId="a4">
    <w:name w:val="FollowedHyperlink"/>
    <w:basedOn w:val="a0"/>
    <w:uiPriority w:val="99"/>
    <w:semiHidden/>
    <w:unhideWhenUsed/>
    <w:rsid w:val="00571737"/>
    <w:rPr>
      <w:color w:val="954F72" w:themeColor="followedHyperlink"/>
      <w:u w:val="single"/>
    </w:rPr>
  </w:style>
  <w:style w:type="character" w:styleId="a5">
    <w:name w:val="Unresolved Mention"/>
    <w:basedOn w:val="a0"/>
    <w:uiPriority w:val="99"/>
    <w:semiHidden/>
    <w:unhideWhenUsed/>
    <w:rsid w:val="00D713C7"/>
    <w:rPr>
      <w:color w:val="605E5C"/>
      <w:shd w:val="clear" w:color="auto" w:fill="E1DFDD"/>
    </w:rPr>
  </w:style>
  <w:style w:type="character" w:customStyle="1" w:styleId="20">
    <w:name w:val="标题 2 字符"/>
    <w:basedOn w:val="a0"/>
    <w:link w:val="2"/>
    <w:uiPriority w:val="9"/>
    <w:rsid w:val="009F122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F1222"/>
    <w:rPr>
      <w:b/>
      <w:bCs/>
      <w:kern w:val="44"/>
      <w:sz w:val="44"/>
      <w:szCs w:val="44"/>
    </w:rPr>
  </w:style>
  <w:style w:type="paragraph" w:styleId="TOC">
    <w:name w:val="TOC Heading"/>
    <w:basedOn w:val="1"/>
    <w:next w:val="a"/>
    <w:uiPriority w:val="39"/>
    <w:unhideWhenUsed/>
    <w:qFormat/>
    <w:rsid w:val="009F122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F122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t.net/" TargetMode="External"/><Relationship Id="rId13" Type="http://schemas.openxmlformats.org/officeDocument/2006/relationships/hyperlink" Target="http://www.trinasolar.com/cn" TargetMode="External"/><Relationship Id="rId3" Type="http://schemas.openxmlformats.org/officeDocument/2006/relationships/settings" Target="settings.xml"/><Relationship Id="rId7" Type="http://schemas.openxmlformats.org/officeDocument/2006/relationships/hyperlink" Target="http://www.risenenergy.com/" TargetMode="External"/><Relationship Id="rId12" Type="http://schemas.openxmlformats.org/officeDocument/2006/relationships/hyperlink" Target="http://www.jasolar.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aikosolar.com/" TargetMode="External"/><Relationship Id="rId11" Type="http://schemas.openxmlformats.org/officeDocument/2006/relationships/hyperlink" Target="http://zhonghuan.zhiye.com/index" TargetMode="External"/><Relationship Id="rId5" Type="http://schemas.openxmlformats.org/officeDocument/2006/relationships/hyperlink" Target="http://www.longi.com/" TargetMode="External"/><Relationship Id="rId15" Type="http://schemas.openxmlformats.org/officeDocument/2006/relationships/hyperlink" Target="http://www.centerint.com/" TargetMode="External"/><Relationship Id="rId10" Type="http://schemas.openxmlformats.org/officeDocument/2006/relationships/hyperlink" Target="https://www.tjsemi.com" TargetMode="External"/><Relationship Id="rId4" Type="http://schemas.openxmlformats.org/officeDocument/2006/relationships/webSettings" Target="webSettings.xml"/><Relationship Id="rId9" Type="http://schemas.openxmlformats.org/officeDocument/2006/relationships/hyperlink" Target="http://www.linyang.com.cn" TargetMode="External"/><Relationship Id="rId14" Type="http://schemas.openxmlformats.org/officeDocument/2006/relationships/hyperlink" Target="http://www.jinkopow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07FD0-E0CF-4120-9C79-A58766C3C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10</Pages>
  <Words>986</Words>
  <Characters>5626</Characters>
  <Application>Microsoft Office Word</Application>
  <DocSecurity>0</DocSecurity>
  <Lines>46</Lines>
  <Paragraphs>13</Paragraphs>
  <ScaleCrop>false</ScaleCrop>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157</cp:revision>
  <dcterms:created xsi:type="dcterms:W3CDTF">2021-12-22T15:02:00Z</dcterms:created>
  <dcterms:modified xsi:type="dcterms:W3CDTF">2022-01-10T04:48:00Z</dcterms:modified>
</cp:coreProperties>
</file>