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00001569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48085A0" w14:textId="3FCF32BF" w:rsidR="002952C9" w:rsidRDefault="002952C9">
          <w:pPr>
            <w:pStyle w:val="TOC"/>
          </w:pPr>
          <w:r>
            <w:rPr>
              <w:lang w:val="zh-CN"/>
            </w:rPr>
            <w:t>目录</w:t>
          </w:r>
        </w:p>
        <w:p w14:paraId="64E16C16" w14:textId="055AE9F8" w:rsidR="00C658B1" w:rsidRDefault="002952C9">
          <w:pPr>
            <w:pStyle w:val="TOC2"/>
            <w:tabs>
              <w:tab w:val="right" w:leader="dot" w:pos="8296"/>
            </w:tabs>
            <w:rPr>
              <w:noProof/>
            </w:rPr>
          </w:pPr>
          <w:r>
            <w:fldChar w:fldCharType="begin"/>
          </w:r>
          <w:r>
            <w:instrText xml:space="preserve"> TOC \o "1-3" \h \z \u </w:instrText>
          </w:r>
          <w:r>
            <w:fldChar w:fldCharType="separate"/>
          </w:r>
          <w:hyperlink w:anchor="_Toc92976683" w:history="1">
            <w:r w:rsidR="00C658B1" w:rsidRPr="00BC028F">
              <w:rPr>
                <w:rStyle w:val="a3"/>
                <w:noProof/>
                <w:highlight w:val="green"/>
              </w:rPr>
              <w:t>600406 国电南瑞</w:t>
            </w:r>
            <w:r w:rsidR="00C658B1" w:rsidRPr="00BC028F">
              <w:rPr>
                <w:rStyle w:val="a3"/>
                <w:noProof/>
              </w:rPr>
              <w:t xml:space="preserve"> </w:t>
            </w:r>
            <w:r w:rsidR="00C658B1" w:rsidRPr="00BC028F">
              <w:rPr>
                <w:rStyle w:val="a3"/>
                <w:rFonts w:ascii="Helvetica" w:hAnsi="Helvetica" w:cs="Helvetica"/>
                <w:noProof/>
                <w:shd w:val="clear" w:color="auto" w:fill="FFFFFF"/>
              </w:rPr>
              <w:t>http://www.naritech.cn</w:t>
            </w:r>
            <w:r w:rsidR="00C658B1" w:rsidRPr="00BC028F">
              <w:rPr>
                <w:rStyle w:val="a3"/>
                <w:noProof/>
              </w:rPr>
              <w:t xml:space="preserve"> 江苏南京 国</w:t>
            </w:r>
            <w:r w:rsidR="00C658B1">
              <w:rPr>
                <w:noProof/>
                <w:webHidden/>
              </w:rPr>
              <w:tab/>
            </w:r>
            <w:r w:rsidR="00C658B1">
              <w:rPr>
                <w:noProof/>
                <w:webHidden/>
              </w:rPr>
              <w:fldChar w:fldCharType="begin"/>
            </w:r>
            <w:r w:rsidR="00C658B1">
              <w:rPr>
                <w:noProof/>
                <w:webHidden/>
              </w:rPr>
              <w:instrText xml:space="preserve"> PAGEREF _Toc92976683 \h </w:instrText>
            </w:r>
            <w:r w:rsidR="00C658B1">
              <w:rPr>
                <w:noProof/>
                <w:webHidden/>
              </w:rPr>
            </w:r>
            <w:r w:rsidR="00C658B1">
              <w:rPr>
                <w:noProof/>
                <w:webHidden/>
              </w:rPr>
              <w:fldChar w:fldCharType="separate"/>
            </w:r>
            <w:r w:rsidR="00C658B1">
              <w:rPr>
                <w:noProof/>
                <w:webHidden/>
              </w:rPr>
              <w:t>2</w:t>
            </w:r>
            <w:r w:rsidR="00C658B1">
              <w:rPr>
                <w:noProof/>
                <w:webHidden/>
              </w:rPr>
              <w:fldChar w:fldCharType="end"/>
            </w:r>
          </w:hyperlink>
        </w:p>
        <w:p w14:paraId="36FC7E01" w14:textId="4DEB7D82" w:rsidR="00C658B1" w:rsidRDefault="00C658B1">
          <w:pPr>
            <w:pStyle w:val="TOC2"/>
            <w:tabs>
              <w:tab w:val="right" w:leader="dot" w:pos="8296"/>
            </w:tabs>
            <w:rPr>
              <w:noProof/>
            </w:rPr>
          </w:pPr>
          <w:hyperlink w:anchor="_Toc92976684" w:history="1">
            <w:r w:rsidRPr="00BC028F">
              <w:rPr>
                <w:rStyle w:val="a3"/>
                <w:rFonts w:ascii="Helvetica" w:hAnsi="Helvetica" w:cs="Helvetica"/>
                <w:noProof/>
                <w:shd w:val="clear" w:color="auto" w:fill="FFFFFF"/>
              </w:rPr>
              <w:t>许继电气</w:t>
            </w:r>
            <w:r w:rsidRPr="00BC028F">
              <w:rPr>
                <w:rStyle w:val="a3"/>
                <w:rFonts w:ascii="Helvetica" w:hAnsi="Helvetica" w:cs="Helvetica"/>
                <w:noProof/>
                <w:shd w:val="clear" w:color="auto" w:fill="FFFFFF"/>
              </w:rPr>
              <w:t xml:space="preserve"> 000400 http://www.xjgc.com</w:t>
            </w:r>
            <w:r w:rsidRPr="00BC028F">
              <w:rPr>
                <w:rStyle w:val="a3"/>
                <w:noProof/>
              </w:rPr>
              <w:t xml:space="preserve"> 河南许昌</w:t>
            </w:r>
            <w:r>
              <w:rPr>
                <w:noProof/>
                <w:webHidden/>
              </w:rPr>
              <w:tab/>
            </w:r>
            <w:r>
              <w:rPr>
                <w:noProof/>
                <w:webHidden/>
              </w:rPr>
              <w:fldChar w:fldCharType="begin"/>
            </w:r>
            <w:r>
              <w:rPr>
                <w:noProof/>
                <w:webHidden/>
              </w:rPr>
              <w:instrText xml:space="preserve"> PAGEREF _Toc92976684 \h </w:instrText>
            </w:r>
            <w:r>
              <w:rPr>
                <w:noProof/>
                <w:webHidden/>
              </w:rPr>
            </w:r>
            <w:r>
              <w:rPr>
                <w:noProof/>
                <w:webHidden/>
              </w:rPr>
              <w:fldChar w:fldCharType="separate"/>
            </w:r>
            <w:r>
              <w:rPr>
                <w:noProof/>
                <w:webHidden/>
              </w:rPr>
              <w:t>2</w:t>
            </w:r>
            <w:r>
              <w:rPr>
                <w:noProof/>
                <w:webHidden/>
              </w:rPr>
              <w:fldChar w:fldCharType="end"/>
            </w:r>
          </w:hyperlink>
        </w:p>
        <w:p w14:paraId="0F7AC96D" w14:textId="1233E478" w:rsidR="00C658B1" w:rsidRDefault="00C658B1">
          <w:pPr>
            <w:pStyle w:val="TOC2"/>
            <w:tabs>
              <w:tab w:val="right" w:leader="dot" w:pos="8296"/>
            </w:tabs>
            <w:rPr>
              <w:noProof/>
            </w:rPr>
          </w:pPr>
          <w:hyperlink w:anchor="_Toc92976685" w:history="1">
            <w:r w:rsidRPr="00BC028F">
              <w:rPr>
                <w:rStyle w:val="a3"/>
                <w:noProof/>
                <w:highlight w:val="red"/>
              </w:rPr>
              <w:t xml:space="preserve">特变电工 600089 </w:t>
            </w:r>
            <w:r w:rsidRPr="00BC028F">
              <w:rPr>
                <w:rStyle w:val="a3"/>
                <w:rFonts w:ascii="Helvetica" w:hAnsi="Helvetica" w:cs="Helvetica"/>
                <w:noProof/>
              </w:rPr>
              <w:t xml:space="preserve">http://www.tbea.com </w:t>
            </w:r>
            <w:r w:rsidRPr="00BC028F">
              <w:rPr>
                <w:rStyle w:val="a3"/>
                <w:rFonts w:ascii="Helvetica" w:hAnsi="Helvetica" w:cs="Helvetica"/>
                <w:noProof/>
              </w:rPr>
              <w:t>新疆昌吉</w:t>
            </w:r>
            <w:r>
              <w:rPr>
                <w:noProof/>
                <w:webHidden/>
              </w:rPr>
              <w:tab/>
            </w:r>
            <w:r>
              <w:rPr>
                <w:noProof/>
                <w:webHidden/>
              </w:rPr>
              <w:fldChar w:fldCharType="begin"/>
            </w:r>
            <w:r>
              <w:rPr>
                <w:noProof/>
                <w:webHidden/>
              </w:rPr>
              <w:instrText xml:space="preserve"> PAGEREF _Toc92976685 \h </w:instrText>
            </w:r>
            <w:r>
              <w:rPr>
                <w:noProof/>
                <w:webHidden/>
              </w:rPr>
            </w:r>
            <w:r>
              <w:rPr>
                <w:noProof/>
                <w:webHidden/>
              </w:rPr>
              <w:fldChar w:fldCharType="separate"/>
            </w:r>
            <w:r>
              <w:rPr>
                <w:noProof/>
                <w:webHidden/>
              </w:rPr>
              <w:t>3</w:t>
            </w:r>
            <w:r>
              <w:rPr>
                <w:noProof/>
                <w:webHidden/>
              </w:rPr>
              <w:fldChar w:fldCharType="end"/>
            </w:r>
          </w:hyperlink>
        </w:p>
        <w:p w14:paraId="61932FAD" w14:textId="748E2500" w:rsidR="002952C9" w:rsidRDefault="002952C9">
          <w:r>
            <w:rPr>
              <w:b/>
              <w:bCs/>
              <w:lang w:val="zh-CN"/>
            </w:rPr>
            <w:fldChar w:fldCharType="end"/>
          </w:r>
        </w:p>
      </w:sdtContent>
    </w:sdt>
    <w:p w14:paraId="2A6192CE" w14:textId="77777777" w:rsidR="002952C9" w:rsidRDefault="002952C9">
      <w:pPr>
        <w:rPr>
          <w:highlight w:val="green"/>
        </w:rPr>
      </w:pPr>
    </w:p>
    <w:p w14:paraId="35175483" w14:textId="77777777" w:rsidR="002952C9" w:rsidRDefault="002952C9">
      <w:pPr>
        <w:rPr>
          <w:highlight w:val="green"/>
        </w:rPr>
      </w:pPr>
    </w:p>
    <w:p w14:paraId="5A8CC722" w14:textId="77777777" w:rsidR="002952C9" w:rsidRDefault="002952C9">
      <w:pPr>
        <w:rPr>
          <w:highlight w:val="green"/>
        </w:rPr>
      </w:pPr>
    </w:p>
    <w:p w14:paraId="1EE0A578" w14:textId="77777777" w:rsidR="002952C9" w:rsidRDefault="002952C9">
      <w:pPr>
        <w:rPr>
          <w:highlight w:val="green"/>
        </w:rPr>
      </w:pPr>
    </w:p>
    <w:p w14:paraId="39DCBC1F" w14:textId="77777777" w:rsidR="002952C9" w:rsidRDefault="002952C9">
      <w:pPr>
        <w:rPr>
          <w:highlight w:val="green"/>
        </w:rPr>
      </w:pPr>
    </w:p>
    <w:p w14:paraId="30958AD0" w14:textId="77777777" w:rsidR="002952C9" w:rsidRDefault="002952C9">
      <w:pPr>
        <w:rPr>
          <w:highlight w:val="green"/>
        </w:rPr>
      </w:pPr>
    </w:p>
    <w:p w14:paraId="006662AB" w14:textId="77777777" w:rsidR="002952C9" w:rsidRDefault="002952C9">
      <w:pPr>
        <w:rPr>
          <w:highlight w:val="green"/>
        </w:rPr>
      </w:pPr>
    </w:p>
    <w:p w14:paraId="2EF6430C" w14:textId="77777777" w:rsidR="002952C9" w:rsidRDefault="002952C9">
      <w:pPr>
        <w:rPr>
          <w:highlight w:val="green"/>
        </w:rPr>
      </w:pPr>
    </w:p>
    <w:p w14:paraId="4666B003" w14:textId="77777777" w:rsidR="002952C9" w:rsidRDefault="002952C9">
      <w:pPr>
        <w:rPr>
          <w:highlight w:val="green"/>
        </w:rPr>
      </w:pPr>
    </w:p>
    <w:p w14:paraId="4E984B3C" w14:textId="77777777" w:rsidR="002952C9" w:rsidRDefault="002952C9">
      <w:pPr>
        <w:rPr>
          <w:highlight w:val="green"/>
        </w:rPr>
      </w:pPr>
    </w:p>
    <w:p w14:paraId="4D379720" w14:textId="77777777" w:rsidR="002952C9" w:rsidRDefault="002952C9">
      <w:pPr>
        <w:rPr>
          <w:highlight w:val="green"/>
        </w:rPr>
      </w:pPr>
    </w:p>
    <w:p w14:paraId="60F87FFD" w14:textId="77777777" w:rsidR="002952C9" w:rsidRDefault="002952C9">
      <w:pPr>
        <w:rPr>
          <w:highlight w:val="green"/>
        </w:rPr>
      </w:pPr>
    </w:p>
    <w:p w14:paraId="642DEE96" w14:textId="77777777" w:rsidR="002952C9" w:rsidRDefault="002952C9">
      <w:pPr>
        <w:rPr>
          <w:highlight w:val="green"/>
        </w:rPr>
      </w:pPr>
    </w:p>
    <w:p w14:paraId="5AB69352" w14:textId="77777777" w:rsidR="002952C9" w:rsidRDefault="002952C9">
      <w:pPr>
        <w:rPr>
          <w:highlight w:val="green"/>
        </w:rPr>
      </w:pPr>
    </w:p>
    <w:p w14:paraId="636F6515" w14:textId="77777777" w:rsidR="002952C9" w:rsidRDefault="002952C9">
      <w:pPr>
        <w:rPr>
          <w:highlight w:val="green"/>
        </w:rPr>
      </w:pPr>
    </w:p>
    <w:p w14:paraId="7FE8C28C" w14:textId="77777777" w:rsidR="002952C9" w:rsidRDefault="002952C9">
      <w:pPr>
        <w:rPr>
          <w:highlight w:val="green"/>
        </w:rPr>
      </w:pPr>
    </w:p>
    <w:p w14:paraId="05E5AA14" w14:textId="77777777" w:rsidR="002952C9" w:rsidRDefault="002952C9">
      <w:pPr>
        <w:rPr>
          <w:highlight w:val="green"/>
        </w:rPr>
      </w:pPr>
    </w:p>
    <w:p w14:paraId="4AE98583" w14:textId="77777777" w:rsidR="002952C9" w:rsidRDefault="002952C9">
      <w:pPr>
        <w:rPr>
          <w:highlight w:val="green"/>
        </w:rPr>
      </w:pPr>
    </w:p>
    <w:p w14:paraId="3DCA31B5" w14:textId="77777777" w:rsidR="002952C9" w:rsidRDefault="002952C9">
      <w:pPr>
        <w:rPr>
          <w:highlight w:val="green"/>
        </w:rPr>
      </w:pPr>
    </w:p>
    <w:p w14:paraId="4138FF22" w14:textId="77777777" w:rsidR="002952C9" w:rsidRDefault="002952C9">
      <w:pPr>
        <w:rPr>
          <w:highlight w:val="green"/>
        </w:rPr>
      </w:pPr>
    </w:p>
    <w:p w14:paraId="22E7A8BD" w14:textId="77777777" w:rsidR="002952C9" w:rsidRDefault="002952C9">
      <w:pPr>
        <w:rPr>
          <w:highlight w:val="green"/>
        </w:rPr>
      </w:pPr>
    </w:p>
    <w:p w14:paraId="57801E1C" w14:textId="77777777" w:rsidR="002952C9" w:rsidRDefault="002952C9">
      <w:pPr>
        <w:rPr>
          <w:highlight w:val="green"/>
        </w:rPr>
      </w:pPr>
    </w:p>
    <w:p w14:paraId="246AE743" w14:textId="77777777" w:rsidR="002952C9" w:rsidRDefault="002952C9">
      <w:pPr>
        <w:rPr>
          <w:highlight w:val="green"/>
        </w:rPr>
      </w:pPr>
    </w:p>
    <w:p w14:paraId="3452796C" w14:textId="77777777" w:rsidR="002952C9" w:rsidRDefault="002952C9">
      <w:pPr>
        <w:rPr>
          <w:highlight w:val="green"/>
        </w:rPr>
      </w:pPr>
    </w:p>
    <w:p w14:paraId="7F0E5E5A" w14:textId="77777777" w:rsidR="002952C9" w:rsidRDefault="002952C9">
      <w:pPr>
        <w:rPr>
          <w:highlight w:val="green"/>
        </w:rPr>
      </w:pPr>
    </w:p>
    <w:p w14:paraId="61FB2244" w14:textId="77777777" w:rsidR="002952C9" w:rsidRDefault="002952C9">
      <w:pPr>
        <w:rPr>
          <w:highlight w:val="green"/>
        </w:rPr>
      </w:pPr>
    </w:p>
    <w:p w14:paraId="140D059C" w14:textId="77777777" w:rsidR="002952C9" w:rsidRDefault="002952C9">
      <w:pPr>
        <w:rPr>
          <w:highlight w:val="green"/>
        </w:rPr>
      </w:pPr>
    </w:p>
    <w:p w14:paraId="678B7A6C" w14:textId="77777777" w:rsidR="002952C9" w:rsidRDefault="002952C9">
      <w:pPr>
        <w:rPr>
          <w:highlight w:val="green"/>
        </w:rPr>
      </w:pPr>
    </w:p>
    <w:p w14:paraId="14DEFC05" w14:textId="77777777" w:rsidR="002952C9" w:rsidRDefault="002952C9">
      <w:pPr>
        <w:rPr>
          <w:highlight w:val="green"/>
        </w:rPr>
      </w:pPr>
    </w:p>
    <w:p w14:paraId="745DBB3A" w14:textId="77777777" w:rsidR="002952C9" w:rsidRDefault="002952C9">
      <w:pPr>
        <w:rPr>
          <w:highlight w:val="green"/>
        </w:rPr>
      </w:pPr>
    </w:p>
    <w:p w14:paraId="3E4D418B" w14:textId="77777777" w:rsidR="002952C9" w:rsidRDefault="002952C9">
      <w:pPr>
        <w:rPr>
          <w:highlight w:val="green"/>
        </w:rPr>
      </w:pPr>
    </w:p>
    <w:p w14:paraId="657EFA10" w14:textId="77777777" w:rsidR="002952C9" w:rsidRDefault="002952C9">
      <w:pPr>
        <w:rPr>
          <w:highlight w:val="green"/>
        </w:rPr>
      </w:pPr>
    </w:p>
    <w:p w14:paraId="2C337877" w14:textId="4A8EFE43" w:rsidR="002952C9" w:rsidRDefault="002952C9">
      <w:pPr>
        <w:rPr>
          <w:highlight w:val="green"/>
        </w:rPr>
      </w:pPr>
    </w:p>
    <w:p w14:paraId="6ABD1F76" w14:textId="746CEAE0" w:rsidR="005F2C57" w:rsidRDefault="005F2C57">
      <w:pPr>
        <w:rPr>
          <w:highlight w:val="green"/>
        </w:rPr>
      </w:pPr>
    </w:p>
    <w:p w14:paraId="117B7AA1" w14:textId="491C31A7" w:rsidR="005F2C57" w:rsidRDefault="005F2C57">
      <w:pPr>
        <w:rPr>
          <w:highlight w:val="green"/>
        </w:rPr>
      </w:pPr>
    </w:p>
    <w:p w14:paraId="59A9B23A" w14:textId="5E273DC0" w:rsidR="005F2C57" w:rsidRDefault="005F2C57">
      <w:pPr>
        <w:rPr>
          <w:highlight w:val="green"/>
        </w:rPr>
      </w:pPr>
    </w:p>
    <w:p w14:paraId="2278D10F" w14:textId="0FF8EBEB" w:rsidR="005F2C57" w:rsidRDefault="005F2C57">
      <w:pPr>
        <w:rPr>
          <w:highlight w:val="green"/>
        </w:rPr>
      </w:pPr>
    </w:p>
    <w:p w14:paraId="5B7F4413" w14:textId="3C638576" w:rsidR="005F2C57" w:rsidRDefault="005F2C57">
      <w:pPr>
        <w:rPr>
          <w:highlight w:val="green"/>
        </w:rPr>
      </w:pPr>
    </w:p>
    <w:p w14:paraId="5103E3AC" w14:textId="1D42153A" w:rsidR="005F2C57" w:rsidRDefault="005F2C57">
      <w:pPr>
        <w:rPr>
          <w:highlight w:val="green"/>
        </w:rPr>
      </w:pPr>
    </w:p>
    <w:p w14:paraId="0B352073" w14:textId="102A8F1B" w:rsidR="005F2C57" w:rsidRDefault="005F2C57">
      <w:pPr>
        <w:rPr>
          <w:highlight w:val="green"/>
        </w:rPr>
      </w:pPr>
    </w:p>
    <w:p w14:paraId="6457CA71" w14:textId="77777777" w:rsidR="005F2C57" w:rsidRDefault="005F2C57">
      <w:pPr>
        <w:rPr>
          <w:rFonts w:hint="eastAsia"/>
          <w:highlight w:val="green"/>
        </w:rPr>
      </w:pPr>
    </w:p>
    <w:p w14:paraId="261F6ACB" w14:textId="66E0DAC4" w:rsidR="0007449A" w:rsidRPr="002952C9" w:rsidRDefault="003867C5" w:rsidP="002952C9">
      <w:pPr>
        <w:pStyle w:val="2"/>
        <w:rPr>
          <w:sz w:val="28"/>
          <w:szCs w:val="28"/>
        </w:rPr>
      </w:pPr>
      <w:bookmarkStart w:id="0" w:name="_Toc92976683"/>
      <w:r w:rsidRPr="002952C9">
        <w:rPr>
          <w:rFonts w:hint="eastAsia"/>
          <w:sz w:val="28"/>
          <w:szCs w:val="28"/>
          <w:highlight w:val="green"/>
        </w:rPr>
        <w:t>6</w:t>
      </w:r>
      <w:r w:rsidRPr="002952C9">
        <w:rPr>
          <w:sz w:val="28"/>
          <w:szCs w:val="28"/>
          <w:highlight w:val="green"/>
        </w:rPr>
        <w:t xml:space="preserve">00406 </w:t>
      </w:r>
      <w:r w:rsidRPr="002952C9">
        <w:rPr>
          <w:rFonts w:hint="eastAsia"/>
          <w:sz w:val="28"/>
          <w:szCs w:val="28"/>
          <w:highlight w:val="green"/>
        </w:rPr>
        <w:t>国电南瑞</w:t>
      </w:r>
      <w:r w:rsidRPr="002952C9">
        <w:rPr>
          <w:rFonts w:hint="eastAsia"/>
          <w:sz w:val="28"/>
          <w:szCs w:val="28"/>
        </w:rPr>
        <w:t xml:space="preserve"> </w:t>
      </w:r>
      <w:hyperlink r:id="rId5" w:history="1">
        <w:r w:rsidRPr="002952C9">
          <w:rPr>
            <w:rStyle w:val="a3"/>
            <w:rFonts w:ascii="Helvetica" w:hAnsi="Helvetica" w:cs="Helvetica"/>
            <w:color w:val="0066CC"/>
            <w:sz w:val="28"/>
            <w:szCs w:val="20"/>
            <w:u w:val="none"/>
            <w:shd w:val="clear" w:color="auto" w:fill="FFFFFF"/>
          </w:rPr>
          <w:t>http://www.naritech.cn</w:t>
        </w:r>
      </w:hyperlink>
      <w:r w:rsidRPr="002952C9">
        <w:rPr>
          <w:sz w:val="28"/>
          <w:szCs w:val="28"/>
        </w:rPr>
        <w:t xml:space="preserve"> </w:t>
      </w:r>
      <w:r w:rsidRPr="002952C9">
        <w:rPr>
          <w:rFonts w:hint="eastAsia"/>
          <w:sz w:val="28"/>
          <w:szCs w:val="28"/>
        </w:rPr>
        <w:t>江苏南京</w:t>
      </w:r>
      <w:r w:rsidR="00A826A5">
        <w:rPr>
          <w:rFonts w:hint="eastAsia"/>
          <w:sz w:val="28"/>
          <w:szCs w:val="28"/>
        </w:rPr>
        <w:t xml:space="preserve"> 国</w:t>
      </w:r>
      <w:bookmarkEnd w:id="0"/>
    </w:p>
    <w:p w14:paraId="58526FF8" w14:textId="19C1DF46" w:rsidR="00424357" w:rsidRDefault="00424357" w:rsidP="0042435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国电南瑞科技股份有限公司主要从事</w:t>
      </w:r>
      <w:r w:rsidRPr="005F2C57">
        <w:rPr>
          <w:rFonts w:ascii="Helvetica" w:hAnsi="Helvetica" w:cs="Helvetica"/>
          <w:b/>
          <w:bCs/>
          <w:color w:val="33353C"/>
          <w:szCs w:val="21"/>
          <w:shd w:val="clear" w:color="auto" w:fill="FFFFFF"/>
        </w:rPr>
        <w:t>电网自动化及工业控制</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电力自动化信息通信</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继电保护及柔性输电</w:t>
      </w:r>
      <w:r>
        <w:rPr>
          <w:rFonts w:ascii="Helvetica" w:hAnsi="Helvetica" w:cs="Helvetica"/>
          <w:color w:val="33353C"/>
          <w:szCs w:val="21"/>
          <w:shd w:val="clear" w:color="auto" w:fill="FFFFFF"/>
        </w:rPr>
        <w:t>、发电及水利环保等业务的技术和产品研发、设计、制造、销售及与之相关的系统集成和工程总包业务。公司的主要产品包括</w:t>
      </w:r>
      <w:r w:rsidRPr="005F2C57">
        <w:rPr>
          <w:rFonts w:ascii="Helvetica" w:hAnsi="Helvetica" w:cs="Helvetica"/>
          <w:b/>
          <w:bCs/>
          <w:color w:val="33353C"/>
          <w:szCs w:val="21"/>
          <w:shd w:val="clear" w:color="auto" w:fill="FFFFFF"/>
        </w:rPr>
        <w:t>发电、输电、变电、配电、供电控制系统设备</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计算机及外部设备</w:t>
      </w:r>
      <w:r w:rsidRPr="005F2C57">
        <w:rPr>
          <w:rFonts w:ascii="Helvetica" w:hAnsi="Helvetica" w:cs="Helvetica"/>
          <w:b/>
          <w:bCs/>
          <w:color w:val="33353C"/>
          <w:szCs w:val="21"/>
          <w:shd w:val="clear" w:color="auto" w:fill="FFFFFF"/>
        </w:rPr>
        <w:t>;</w:t>
      </w:r>
      <w:r w:rsidRPr="005F2C57">
        <w:rPr>
          <w:rFonts w:ascii="Helvetica" w:hAnsi="Helvetica" w:cs="Helvetica"/>
          <w:b/>
          <w:bCs/>
          <w:color w:val="33353C"/>
          <w:szCs w:val="21"/>
          <w:shd w:val="clear" w:color="auto" w:fill="FFFFFF"/>
        </w:rPr>
        <w:t>通信交换、通信终端及通信设备</w:t>
      </w:r>
      <w:r w:rsidR="00712CB8">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公司多项成果获国家科技进步奖、中国专利金奖等高等级奖励。在智能电网领域，公司承担了诸多国家级科技项目攻关以及关键技术和核心装备研发任务，</w:t>
      </w:r>
      <w:r w:rsidRPr="005F2C57">
        <w:rPr>
          <w:rFonts w:ascii="Helvetica" w:hAnsi="Helvetica" w:cs="Helvetica"/>
          <w:b/>
          <w:bCs/>
          <w:color w:val="33353C"/>
          <w:szCs w:val="21"/>
          <w:shd w:val="clear" w:color="auto" w:fill="FFFFFF"/>
        </w:rPr>
        <w:t>主导和参与多项国家、行业标准的制修订，引领行业技术发展，提升产品技术水平。</w:t>
      </w:r>
      <w:r>
        <w:rPr>
          <w:rFonts w:ascii="Helvetica" w:hAnsi="Helvetica" w:cs="Helvetica"/>
          <w:color w:val="33353C"/>
          <w:szCs w:val="21"/>
          <w:shd w:val="clear" w:color="auto" w:fill="FFFFFF"/>
        </w:rPr>
        <w:tab/>
      </w:r>
    </w:p>
    <w:p w14:paraId="3D9F36C1" w14:textId="2004580A" w:rsidR="005D19F9" w:rsidRDefault="005D19F9" w:rsidP="005D19F9">
      <w:pPr>
        <w:rPr>
          <w:rFonts w:ascii="Helvetica" w:hAnsi="Helvetica" w:cs="Helvetica"/>
          <w:color w:val="33353C"/>
          <w:szCs w:val="21"/>
          <w:shd w:val="clear" w:color="auto" w:fill="FFFFFF"/>
        </w:rPr>
      </w:pPr>
    </w:p>
    <w:p w14:paraId="61B24DE0" w14:textId="29FE9322"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65F4A22" w14:textId="488CBA4B" w:rsidR="00171472" w:rsidRPr="00272D8E" w:rsidRDefault="00171472" w:rsidP="005D19F9">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智能调控</w:t>
      </w:r>
    </w:p>
    <w:p w14:paraId="59D3A650" w14:textId="2615DFFD" w:rsidR="00171472" w:rsidRDefault="00171472"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智能发电</w:t>
      </w:r>
    </w:p>
    <w:p w14:paraId="303EB24C" w14:textId="71887E14" w:rsidR="00171472" w:rsidRPr="00272D8E" w:rsidRDefault="00171472" w:rsidP="005D19F9">
      <w:pPr>
        <w:rPr>
          <w:rFonts w:ascii="Helvetica" w:hAnsi="Helvetica" w:cs="Helvetica" w:hint="eastAsia"/>
          <w:b/>
          <w:bCs/>
          <w:color w:val="33353C"/>
          <w:szCs w:val="21"/>
          <w:shd w:val="clear" w:color="auto" w:fill="FFFFFF"/>
        </w:rPr>
      </w:pPr>
      <w:r w:rsidRPr="00272D8E">
        <w:rPr>
          <w:rFonts w:ascii="Helvetica" w:hAnsi="Helvetica" w:cs="Helvetica" w:hint="eastAsia"/>
          <w:b/>
          <w:bCs/>
          <w:color w:val="33353C"/>
          <w:szCs w:val="21"/>
          <w:shd w:val="clear" w:color="auto" w:fill="FFFFFF"/>
        </w:rPr>
        <w:t>智能输电</w:t>
      </w:r>
      <w:r w:rsidR="0000322D">
        <w:rPr>
          <w:rFonts w:ascii="Helvetica" w:hAnsi="Helvetica" w:cs="Helvetica" w:hint="eastAsia"/>
          <w:b/>
          <w:bCs/>
          <w:color w:val="33353C"/>
          <w:szCs w:val="21"/>
          <w:shd w:val="clear" w:color="auto" w:fill="FFFFFF"/>
        </w:rPr>
        <w:t xml:space="preserve"> </w:t>
      </w:r>
      <w:r w:rsidR="0000322D">
        <w:rPr>
          <w:rFonts w:ascii="Helvetica" w:hAnsi="Helvetica" w:cs="Helvetica" w:hint="eastAsia"/>
          <w:b/>
          <w:bCs/>
          <w:color w:val="33353C"/>
          <w:szCs w:val="21"/>
          <w:shd w:val="clear" w:color="auto" w:fill="FFFFFF"/>
        </w:rPr>
        <w:t>柔性交直流输电</w:t>
      </w:r>
      <w:r w:rsidR="0000322D">
        <w:rPr>
          <w:rFonts w:ascii="Helvetica" w:hAnsi="Helvetica" w:cs="Helvetica" w:hint="eastAsia"/>
          <w:b/>
          <w:bCs/>
          <w:color w:val="33353C"/>
          <w:szCs w:val="21"/>
          <w:shd w:val="clear" w:color="auto" w:fill="FFFFFF"/>
        </w:rPr>
        <w:t xml:space="preserve"> </w:t>
      </w:r>
      <w:r w:rsidR="0000322D">
        <w:rPr>
          <w:rFonts w:ascii="Helvetica" w:hAnsi="Helvetica" w:cs="Helvetica" w:hint="eastAsia"/>
          <w:b/>
          <w:bCs/>
          <w:color w:val="33353C"/>
          <w:szCs w:val="21"/>
          <w:shd w:val="clear" w:color="auto" w:fill="FFFFFF"/>
        </w:rPr>
        <w:t>特高压直流输电</w:t>
      </w:r>
    </w:p>
    <w:p w14:paraId="450EE5D4" w14:textId="21A8403D"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智能变电</w:t>
      </w:r>
    </w:p>
    <w:p w14:paraId="4EB53A54" w14:textId="77266A2D" w:rsidR="005D19F9" w:rsidRPr="00C24EE3" w:rsidRDefault="005D19F9" w:rsidP="005D19F9">
      <w:pPr>
        <w:rPr>
          <w:rFonts w:ascii="Helvetica" w:hAnsi="Helvetica" w:cs="Helvetica"/>
          <w:b/>
          <w:bCs/>
          <w:color w:val="33353C"/>
          <w:szCs w:val="21"/>
          <w:shd w:val="clear" w:color="auto" w:fill="FFFFFF"/>
        </w:rPr>
      </w:pPr>
      <w:r w:rsidRPr="00C24EE3">
        <w:rPr>
          <w:rFonts w:ascii="Helvetica" w:hAnsi="Helvetica" w:cs="Helvetica" w:hint="eastAsia"/>
          <w:b/>
          <w:bCs/>
          <w:color w:val="33353C"/>
          <w:szCs w:val="21"/>
          <w:shd w:val="clear" w:color="auto" w:fill="FFFFFF"/>
        </w:rPr>
        <w:t>智能配电</w:t>
      </w:r>
    </w:p>
    <w:p w14:paraId="17C42D5F" w14:textId="2DFC4228"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p>
    <w:p w14:paraId="4182BD64" w14:textId="76D9CF89"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p>
    <w:p w14:paraId="1CFBBE6C" w14:textId="255076BE"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p>
    <w:p w14:paraId="1AE82088" w14:textId="106E7471"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智能运检</w:t>
      </w:r>
    </w:p>
    <w:p w14:paraId="7875C613" w14:textId="4AD67E33"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w:t>
      </w:r>
    </w:p>
    <w:p w14:paraId="21B43648" w14:textId="3744AC94"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市政环保</w:t>
      </w:r>
    </w:p>
    <w:p w14:paraId="609D7A63" w14:textId="0043125E"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74CE089D" w14:textId="040DEF9A" w:rsidR="005D19F9" w:rsidRDefault="005D19F9" w:rsidP="00954FE3">
      <w:pPr>
        <w:tabs>
          <w:tab w:val="left" w:pos="510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水利水</w:t>
      </w:r>
      <w:proofErr w:type="gramStart"/>
      <w:r>
        <w:rPr>
          <w:rFonts w:ascii="Helvetica" w:hAnsi="Helvetica" w:cs="Helvetica" w:hint="eastAsia"/>
          <w:color w:val="33353C"/>
          <w:szCs w:val="21"/>
          <w:shd w:val="clear" w:color="auto" w:fill="FFFFFF"/>
        </w:rPr>
        <w:t>务</w:t>
      </w:r>
      <w:proofErr w:type="gramEnd"/>
    </w:p>
    <w:p w14:paraId="1819F605" w14:textId="36FFD4BD" w:rsidR="00954FE3" w:rsidRDefault="00954FE3" w:rsidP="00954FE3">
      <w:pPr>
        <w:tabs>
          <w:tab w:val="left" w:pos="5103"/>
        </w:tabs>
        <w:rPr>
          <w:rFonts w:ascii="Helvetica" w:hAnsi="Helvetica" w:cs="Helvetica" w:hint="eastAsia"/>
          <w:color w:val="33353C"/>
          <w:szCs w:val="21"/>
          <w:shd w:val="clear" w:color="auto" w:fill="FFFFFF"/>
        </w:rPr>
      </w:pPr>
    </w:p>
    <w:p w14:paraId="0F9135F9" w14:textId="4593AA51" w:rsidR="00954FE3" w:rsidRPr="00A46863" w:rsidRDefault="00954FE3" w:rsidP="00A46863">
      <w:pPr>
        <w:pStyle w:val="2"/>
        <w:rPr>
          <w:sz w:val="28"/>
          <w:szCs w:val="28"/>
        </w:rPr>
      </w:pPr>
      <w:bookmarkStart w:id="1" w:name="_Toc92976684"/>
      <w:r w:rsidRPr="00A46863">
        <w:rPr>
          <w:rFonts w:ascii="Helvetica" w:hAnsi="Helvetica" w:cs="Helvetica" w:hint="eastAsia"/>
          <w:color w:val="33353C"/>
          <w:sz w:val="28"/>
          <w:szCs w:val="20"/>
          <w:shd w:val="clear" w:color="auto" w:fill="FFFFFF"/>
        </w:rPr>
        <w:t>许继电气</w:t>
      </w:r>
      <w:r w:rsidRPr="00A46863">
        <w:rPr>
          <w:rFonts w:ascii="Helvetica" w:hAnsi="Helvetica" w:cs="Helvetica" w:hint="eastAsia"/>
          <w:color w:val="33353C"/>
          <w:sz w:val="28"/>
          <w:szCs w:val="20"/>
          <w:shd w:val="clear" w:color="auto" w:fill="FFFFFF"/>
        </w:rPr>
        <w:t xml:space="preserve"> </w:t>
      </w:r>
      <w:r w:rsidRPr="00A46863">
        <w:rPr>
          <w:rFonts w:ascii="Helvetica" w:hAnsi="Helvetica" w:cs="Helvetica"/>
          <w:color w:val="33353C"/>
          <w:sz w:val="28"/>
          <w:szCs w:val="20"/>
          <w:shd w:val="clear" w:color="auto" w:fill="FFFFFF"/>
        </w:rPr>
        <w:t>000400</w:t>
      </w:r>
      <w:r w:rsidR="000B5646" w:rsidRPr="00A46863">
        <w:rPr>
          <w:rFonts w:ascii="Helvetica" w:hAnsi="Helvetica" w:cs="Helvetica"/>
          <w:color w:val="33353C"/>
          <w:sz w:val="28"/>
          <w:szCs w:val="20"/>
          <w:shd w:val="clear" w:color="auto" w:fill="FFFFFF"/>
        </w:rPr>
        <w:t xml:space="preserve"> </w:t>
      </w:r>
      <w:hyperlink r:id="rId6" w:history="1">
        <w:r w:rsidR="0032142C" w:rsidRPr="00833C24">
          <w:rPr>
            <w:rStyle w:val="a3"/>
            <w:rFonts w:ascii="Helvetica" w:hAnsi="Helvetica" w:cs="Helvetica"/>
            <w:sz w:val="28"/>
            <w:szCs w:val="20"/>
            <w:shd w:val="clear" w:color="auto" w:fill="FFFFFF"/>
          </w:rPr>
          <w:t>http://www.xjgc.com</w:t>
        </w:r>
      </w:hyperlink>
      <w:r w:rsidR="000B5646" w:rsidRPr="00A46863">
        <w:rPr>
          <w:sz w:val="28"/>
          <w:szCs w:val="28"/>
        </w:rPr>
        <w:t xml:space="preserve"> </w:t>
      </w:r>
      <w:r w:rsidR="000B5646" w:rsidRPr="00A46863">
        <w:rPr>
          <w:rFonts w:hint="eastAsia"/>
          <w:sz w:val="28"/>
          <w:szCs w:val="28"/>
        </w:rPr>
        <w:t>河南许昌</w:t>
      </w:r>
      <w:bookmarkEnd w:id="1"/>
    </w:p>
    <w:p w14:paraId="7EBF059D" w14:textId="212025A8" w:rsidR="00F70499" w:rsidRDefault="00F70499" w:rsidP="00F70499">
      <w:pPr>
        <w:tabs>
          <w:tab w:val="left" w:pos="510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许继电气股份有限公司从事电力系统二次设备和一次设备的研制、销售。公司产品主要</w:t>
      </w:r>
      <w:r w:rsidRPr="0032142C">
        <w:rPr>
          <w:rFonts w:ascii="Helvetica" w:hAnsi="Helvetica" w:cs="Helvetica"/>
          <w:b/>
          <w:bCs/>
          <w:color w:val="33353C"/>
          <w:szCs w:val="21"/>
          <w:shd w:val="clear" w:color="auto" w:fill="FFFFFF"/>
        </w:rPr>
        <w:t>智能变配电系统、智能中压供用电设备、智能电表、电动汽车智能</w:t>
      </w:r>
      <w:proofErr w:type="gramStart"/>
      <w:r w:rsidRPr="0032142C">
        <w:rPr>
          <w:rFonts w:ascii="Helvetica" w:hAnsi="Helvetica" w:cs="Helvetica"/>
          <w:b/>
          <w:bCs/>
          <w:color w:val="33353C"/>
          <w:szCs w:val="21"/>
          <w:shd w:val="clear" w:color="auto" w:fill="FFFFFF"/>
        </w:rPr>
        <w:t>充换电</w:t>
      </w:r>
      <w:proofErr w:type="gramEnd"/>
      <w:r w:rsidRPr="0032142C">
        <w:rPr>
          <w:rFonts w:ascii="Helvetica" w:hAnsi="Helvetica" w:cs="Helvetica"/>
          <w:b/>
          <w:bCs/>
          <w:color w:val="33353C"/>
          <w:szCs w:val="21"/>
          <w:shd w:val="clear" w:color="auto" w:fill="FFFFFF"/>
        </w:rPr>
        <w:t>系统、直流输电系统、</w:t>
      </w:r>
      <w:r w:rsidRPr="0032142C">
        <w:rPr>
          <w:rFonts w:ascii="Helvetica" w:hAnsi="Helvetica" w:cs="Helvetica"/>
          <w:b/>
          <w:bCs/>
          <w:color w:val="33353C"/>
          <w:szCs w:val="21"/>
          <w:shd w:val="clear" w:color="auto" w:fill="FFFFFF"/>
        </w:rPr>
        <w:t>EMS</w:t>
      </w:r>
      <w:r w:rsidRPr="0032142C">
        <w:rPr>
          <w:rFonts w:ascii="Helvetica" w:hAnsi="Helvetica" w:cs="Helvetica"/>
          <w:b/>
          <w:bCs/>
          <w:color w:val="33353C"/>
          <w:szCs w:val="21"/>
          <w:shd w:val="clear" w:color="auto" w:fill="FFFFFF"/>
        </w:rPr>
        <w:t>加工服务</w:t>
      </w:r>
      <w:r>
        <w:rPr>
          <w:rFonts w:ascii="Helvetica" w:hAnsi="Helvetica" w:cs="Helvetica"/>
          <w:color w:val="33353C"/>
          <w:szCs w:val="21"/>
          <w:shd w:val="clear" w:color="auto" w:fill="FFFFFF"/>
        </w:rPr>
        <w:t>。</w:t>
      </w:r>
    </w:p>
    <w:p w14:paraId="69515CF8" w14:textId="51EDCF37" w:rsidR="0035548E" w:rsidRDefault="0035548E" w:rsidP="0035548E">
      <w:pPr>
        <w:tabs>
          <w:tab w:val="left" w:pos="2483"/>
        </w:tabs>
      </w:pPr>
      <w:r>
        <w:tab/>
      </w:r>
    </w:p>
    <w:p w14:paraId="2B335250" w14:textId="6AE99F07" w:rsidR="0035548E" w:rsidRDefault="0035548E" w:rsidP="0035548E">
      <w:pPr>
        <w:tabs>
          <w:tab w:val="left" w:pos="2483"/>
        </w:tabs>
      </w:pPr>
    </w:p>
    <w:p w14:paraId="36EEAE9F" w14:textId="7DADE073" w:rsidR="000B26CD" w:rsidRPr="000B26CD" w:rsidRDefault="0035548E" w:rsidP="000B26CD">
      <w:pPr>
        <w:pStyle w:val="2"/>
        <w:rPr>
          <w:rFonts w:ascii="Helvetica" w:hAnsi="Helvetica" w:cs="Helvetica" w:hint="eastAsia"/>
          <w:color w:val="33353C"/>
          <w:sz w:val="28"/>
          <w:szCs w:val="20"/>
        </w:rPr>
      </w:pPr>
      <w:bookmarkStart w:id="2" w:name="_Toc92976685"/>
      <w:r w:rsidRPr="003014C5">
        <w:rPr>
          <w:rFonts w:hint="eastAsia"/>
          <w:sz w:val="28"/>
          <w:szCs w:val="28"/>
          <w:highlight w:val="red"/>
        </w:rPr>
        <w:lastRenderedPageBreak/>
        <w:t xml:space="preserve">特变电工 </w:t>
      </w:r>
      <w:r w:rsidRPr="003014C5">
        <w:rPr>
          <w:sz w:val="28"/>
          <w:szCs w:val="28"/>
          <w:highlight w:val="red"/>
        </w:rPr>
        <w:t xml:space="preserve">600089 </w:t>
      </w:r>
      <w:hyperlink r:id="rId7" w:history="1">
        <w:r w:rsidRPr="0032142C">
          <w:rPr>
            <w:rStyle w:val="a3"/>
            <w:rFonts w:ascii="Helvetica" w:hAnsi="Helvetica" w:cs="Helvetica"/>
            <w:color w:val="0066CC"/>
            <w:sz w:val="28"/>
            <w:szCs w:val="20"/>
            <w:u w:val="none"/>
          </w:rPr>
          <w:t>http://www.tbea.com</w:t>
        </w:r>
      </w:hyperlink>
      <w:r w:rsidRPr="0032142C">
        <w:rPr>
          <w:rFonts w:ascii="Helvetica" w:hAnsi="Helvetica" w:cs="Helvetica" w:hint="eastAsia"/>
          <w:color w:val="33353C"/>
          <w:sz w:val="28"/>
          <w:szCs w:val="20"/>
        </w:rPr>
        <w:t xml:space="preserve"> </w:t>
      </w:r>
      <w:r w:rsidRPr="0032142C">
        <w:rPr>
          <w:rFonts w:ascii="Helvetica" w:hAnsi="Helvetica" w:cs="Helvetica" w:hint="eastAsia"/>
          <w:color w:val="33353C"/>
          <w:sz w:val="28"/>
          <w:szCs w:val="20"/>
        </w:rPr>
        <w:t>新疆昌吉</w:t>
      </w:r>
      <w:bookmarkEnd w:id="2"/>
    </w:p>
    <w:p w14:paraId="1E34372F" w14:textId="1288A20D" w:rsidR="0035548E" w:rsidRDefault="0035548E" w:rsidP="0035548E">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特变电工股份有限公司主营业务包括输变电业务、新能源业务及能源业务。主要产品是</w:t>
      </w:r>
      <w:r w:rsidRPr="00FE0C11">
        <w:rPr>
          <w:rFonts w:ascii="Helvetica" w:hAnsi="Helvetica" w:cs="Helvetica"/>
          <w:b/>
          <w:bCs/>
          <w:color w:val="33353C"/>
          <w:szCs w:val="21"/>
          <w:shd w:val="clear" w:color="auto" w:fill="FFFFFF"/>
        </w:rPr>
        <w:t>变压器产品、电线电缆产品、新能源产业及配套工程、输变电成套工程、贸易、煤炭产品、电费等</w:t>
      </w:r>
      <w:r>
        <w:rPr>
          <w:rFonts w:ascii="Helvetica" w:hAnsi="Helvetica" w:cs="Helvetica"/>
          <w:color w:val="33353C"/>
          <w:szCs w:val="21"/>
          <w:shd w:val="clear" w:color="auto" w:fill="FFFFFF"/>
        </w:rPr>
        <w:t>。</w:t>
      </w:r>
    </w:p>
    <w:p w14:paraId="4BBABFED" w14:textId="5661C881" w:rsidR="000B26CD" w:rsidRDefault="000B26CD" w:rsidP="000B26CD">
      <w:pPr>
        <w:widowControl/>
        <w:shd w:val="clear" w:color="auto" w:fill="FFFFFF"/>
        <w:jc w:val="left"/>
        <w:textAlignment w:val="top"/>
        <w:rPr>
          <w:rFonts w:ascii="Helvetica" w:hAnsi="Helvetica" w:cs="Helvetica"/>
          <w:color w:val="33353C"/>
          <w:szCs w:val="21"/>
          <w:shd w:val="clear" w:color="auto" w:fill="FFFFFF"/>
        </w:rPr>
      </w:pPr>
    </w:p>
    <w:p w14:paraId="0055DBCD" w14:textId="0F65AE79" w:rsidR="000B26CD" w:rsidRDefault="000B26CD" w:rsidP="000B26CD">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为</w:t>
      </w:r>
      <w:r w:rsidRPr="003E3124">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能源事业提供系统解决方案的服务商</w:t>
      </w:r>
    </w:p>
    <w:p w14:paraId="2FDF4711" w14:textId="23B62494" w:rsidR="00194E05" w:rsidRDefault="00194E05" w:rsidP="00194E05">
      <w:pPr>
        <w:widowControl/>
        <w:shd w:val="clear" w:color="auto" w:fill="FFFFFF"/>
        <w:jc w:val="left"/>
        <w:textAlignment w:val="top"/>
        <w:rPr>
          <w:rFonts w:ascii="Helvetica" w:hAnsi="Helvetica" w:cs="Helvetica"/>
          <w:color w:val="33353C"/>
          <w:szCs w:val="21"/>
          <w:shd w:val="clear" w:color="auto" w:fill="FFFFFF"/>
        </w:rPr>
      </w:pPr>
    </w:p>
    <w:p w14:paraId="1DA60D98" w14:textId="7C9987CC" w:rsidR="00194E05" w:rsidRDefault="00194E05" w:rsidP="00194E0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68BE8619" w14:textId="77777777" w:rsidR="003E3124" w:rsidRPr="00082472" w:rsidRDefault="00194E05" w:rsidP="00194E05">
      <w:pPr>
        <w:widowControl/>
        <w:shd w:val="clear" w:color="auto" w:fill="FFFFFF"/>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输变电产业</w:t>
      </w:r>
      <w:r w:rsidR="00C4237E" w:rsidRPr="00082472">
        <w:rPr>
          <w:rFonts w:ascii="Helvetica" w:hAnsi="Helvetica" w:cs="Helvetica" w:hint="eastAsia"/>
          <w:b/>
          <w:bCs/>
          <w:color w:val="33353C"/>
          <w:szCs w:val="21"/>
          <w:shd w:val="clear" w:color="auto" w:fill="FFFFFF"/>
        </w:rPr>
        <w:t xml:space="preserve"> </w:t>
      </w:r>
    </w:p>
    <w:p w14:paraId="28FB961F" w14:textId="4FD5E166" w:rsidR="00194E05" w:rsidRPr="00082472" w:rsidRDefault="003E3124" w:rsidP="003E3124">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换流</w:t>
      </w:r>
      <w:r w:rsidR="00C4237E" w:rsidRPr="00082472">
        <w:rPr>
          <w:rFonts w:ascii="Helvetica" w:hAnsi="Helvetica" w:cs="Helvetica" w:hint="eastAsia"/>
          <w:b/>
          <w:bCs/>
          <w:color w:val="33353C"/>
          <w:szCs w:val="21"/>
          <w:shd w:val="clear" w:color="auto" w:fill="FFFFFF"/>
        </w:rPr>
        <w:t>变压器</w:t>
      </w:r>
    </w:p>
    <w:p w14:paraId="5B34D4CE" w14:textId="10385BB3" w:rsidR="003E3124" w:rsidRPr="00082472" w:rsidRDefault="003E3124" w:rsidP="003E3124">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干式电抗器</w:t>
      </w:r>
    </w:p>
    <w:p w14:paraId="5D2298B9" w14:textId="72A77CF2" w:rsidR="003E3124" w:rsidRPr="00082472" w:rsidRDefault="003E3124" w:rsidP="003E3124">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油浸式电抗器</w:t>
      </w:r>
    </w:p>
    <w:p w14:paraId="1E71325F" w14:textId="44564984" w:rsidR="003E3124" w:rsidRPr="00082472" w:rsidRDefault="003E3124" w:rsidP="003E3124">
      <w:pPr>
        <w:widowControl/>
        <w:shd w:val="clear" w:color="auto" w:fill="FFFFFF"/>
        <w:ind w:firstLine="420"/>
        <w:jc w:val="left"/>
        <w:textAlignment w:val="top"/>
        <w:rPr>
          <w:rFonts w:ascii="Helvetica" w:hAnsi="Helvetica" w:cs="Helvetica" w:hint="eastAsia"/>
          <w:b/>
          <w:bCs/>
          <w:color w:val="33353C"/>
          <w:szCs w:val="21"/>
          <w:shd w:val="clear" w:color="auto" w:fill="FFFFFF"/>
        </w:rPr>
      </w:pPr>
      <w:r w:rsidRPr="00082472">
        <w:rPr>
          <w:rFonts w:ascii="Helvetica" w:hAnsi="Helvetica" w:cs="Helvetica" w:hint="eastAsia"/>
          <w:b/>
          <w:bCs/>
          <w:color w:val="33353C"/>
          <w:szCs w:val="21"/>
          <w:shd w:val="clear" w:color="auto" w:fill="FFFFFF"/>
        </w:rPr>
        <w:t>互感器</w:t>
      </w:r>
    </w:p>
    <w:p w14:paraId="7CD3AD8C" w14:textId="77777777" w:rsidR="00082472" w:rsidRPr="005E16F0" w:rsidRDefault="00194E05" w:rsidP="00194E05">
      <w:pPr>
        <w:widowControl/>
        <w:shd w:val="clear" w:color="auto" w:fill="FFFFFF"/>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新能源产业</w:t>
      </w:r>
      <w:r w:rsidR="00C4237E" w:rsidRPr="005E16F0">
        <w:rPr>
          <w:rFonts w:ascii="Helvetica" w:hAnsi="Helvetica" w:cs="Helvetica" w:hint="eastAsia"/>
          <w:b/>
          <w:bCs/>
          <w:color w:val="33353C"/>
          <w:szCs w:val="21"/>
          <w:shd w:val="clear" w:color="auto" w:fill="FFFFFF"/>
        </w:rPr>
        <w:t xml:space="preserve"> </w:t>
      </w:r>
    </w:p>
    <w:p w14:paraId="5C47CA8F" w14:textId="77777777" w:rsidR="00082472" w:rsidRPr="005E16F0" w:rsidRDefault="00C4237E" w:rsidP="00082472">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多晶硅</w:t>
      </w:r>
    </w:p>
    <w:p w14:paraId="6048C7BD" w14:textId="77777777" w:rsidR="00082472" w:rsidRPr="005E16F0" w:rsidRDefault="00535886" w:rsidP="00082472">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逆变器</w:t>
      </w:r>
    </w:p>
    <w:p w14:paraId="62D7593B" w14:textId="77777777" w:rsidR="00082472" w:rsidRPr="005E16F0" w:rsidRDefault="00535886" w:rsidP="00082472">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储能变流器</w:t>
      </w:r>
      <w:r w:rsidRPr="005E16F0">
        <w:rPr>
          <w:rFonts w:ascii="Helvetica" w:hAnsi="Helvetica" w:cs="Helvetica" w:hint="eastAsia"/>
          <w:b/>
          <w:bCs/>
          <w:color w:val="33353C"/>
          <w:szCs w:val="21"/>
          <w:shd w:val="clear" w:color="auto" w:fill="FFFFFF"/>
        </w:rPr>
        <w:t xml:space="preserve"> </w:t>
      </w:r>
    </w:p>
    <w:p w14:paraId="2B334425" w14:textId="77777777" w:rsidR="00082472" w:rsidRPr="005E16F0" w:rsidRDefault="00535886" w:rsidP="00082472">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柔性输配电设备</w:t>
      </w:r>
      <w:r w:rsidRPr="005E16F0">
        <w:rPr>
          <w:rFonts w:ascii="Helvetica" w:hAnsi="Helvetica" w:cs="Helvetica" w:hint="eastAsia"/>
          <w:b/>
          <w:bCs/>
          <w:color w:val="33353C"/>
          <w:szCs w:val="21"/>
          <w:shd w:val="clear" w:color="auto" w:fill="FFFFFF"/>
        </w:rPr>
        <w:t xml:space="preserve"> </w:t>
      </w:r>
    </w:p>
    <w:p w14:paraId="49A7B6C4" w14:textId="7A8714BB" w:rsidR="00194E05" w:rsidRPr="005E16F0" w:rsidRDefault="00535886" w:rsidP="00082472">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白炭黑产品</w:t>
      </w:r>
    </w:p>
    <w:p w14:paraId="4A2AEC37" w14:textId="77777777" w:rsidR="005E16F0" w:rsidRDefault="00194E05" w:rsidP="00194E0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新材料产业</w:t>
      </w:r>
      <w:r w:rsidR="00535886">
        <w:rPr>
          <w:rFonts w:ascii="Helvetica" w:hAnsi="Helvetica" w:cs="Helvetica" w:hint="eastAsia"/>
          <w:color w:val="33353C"/>
          <w:szCs w:val="21"/>
          <w:shd w:val="clear" w:color="auto" w:fill="FFFFFF"/>
        </w:rPr>
        <w:t xml:space="preserve"> </w:t>
      </w:r>
    </w:p>
    <w:p w14:paraId="1DA8C958" w14:textId="77777777" w:rsidR="005E16F0" w:rsidRDefault="005E16F0" w:rsidP="005E16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合金材料</w:t>
      </w:r>
    </w:p>
    <w:p w14:paraId="1FE8ECDD" w14:textId="77777777" w:rsidR="00020B18" w:rsidRPr="00531E22" w:rsidRDefault="00535886" w:rsidP="005E16F0">
      <w:pPr>
        <w:widowControl/>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蓝宝石用高纯氧化铝粉体</w:t>
      </w:r>
      <w:r w:rsidRPr="00531E22">
        <w:rPr>
          <w:rFonts w:ascii="Helvetica" w:hAnsi="Helvetica" w:cs="Helvetica" w:hint="eastAsia"/>
          <w:b/>
          <w:bCs/>
          <w:color w:val="33353C"/>
          <w:szCs w:val="21"/>
          <w:shd w:val="clear" w:color="auto" w:fill="FFFFFF"/>
        </w:rPr>
        <w:t xml:space="preserve"> </w:t>
      </w:r>
    </w:p>
    <w:p w14:paraId="3AF0B13D" w14:textId="36FCEBA5" w:rsidR="005E16F0" w:rsidRPr="00531E22" w:rsidRDefault="00535886" w:rsidP="005E16F0">
      <w:pPr>
        <w:widowControl/>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石墨</w:t>
      </w:r>
      <w:proofErr w:type="gramStart"/>
      <w:r w:rsidRPr="00531E22">
        <w:rPr>
          <w:rFonts w:ascii="Helvetica" w:hAnsi="Helvetica" w:cs="Helvetica" w:hint="eastAsia"/>
          <w:b/>
          <w:bCs/>
          <w:color w:val="33353C"/>
          <w:szCs w:val="21"/>
          <w:shd w:val="clear" w:color="auto" w:fill="FFFFFF"/>
        </w:rPr>
        <w:t>烯</w:t>
      </w:r>
      <w:proofErr w:type="gramEnd"/>
      <w:r w:rsidRPr="00531E22">
        <w:rPr>
          <w:rFonts w:ascii="Helvetica" w:hAnsi="Helvetica" w:cs="Helvetica" w:hint="eastAsia"/>
          <w:b/>
          <w:bCs/>
          <w:color w:val="33353C"/>
          <w:szCs w:val="21"/>
          <w:shd w:val="clear" w:color="auto" w:fill="FFFFFF"/>
        </w:rPr>
        <w:t>及其复合材料</w:t>
      </w:r>
      <w:r w:rsidRPr="00531E22">
        <w:rPr>
          <w:rFonts w:ascii="Helvetica" w:hAnsi="Helvetica" w:cs="Helvetica" w:hint="eastAsia"/>
          <w:b/>
          <w:bCs/>
          <w:color w:val="33353C"/>
          <w:szCs w:val="21"/>
          <w:shd w:val="clear" w:color="auto" w:fill="FFFFFF"/>
        </w:rPr>
        <w:t xml:space="preserve"> </w:t>
      </w:r>
    </w:p>
    <w:p w14:paraId="66C9A72D" w14:textId="3ECC3738" w:rsidR="00194E05" w:rsidRPr="00531E22" w:rsidRDefault="00535886" w:rsidP="005E16F0">
      <w:pPr>
        <w:widowControl/>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电极</w:t>
      </w:r>
      <w:proofErr w:type="gramStart"/>
      <w:r w:rsidRPr="00531E22">
        <w:rPr>
          <w:rFonts w:ascii="Helvetica" w:hAnsi="Helvetica" w:cs="Helvetica" w:hint="eastAsia"/>
          <w:b/>
          <w:bCs/>
          <w:color w:val="33353C"/>
          <w:szCs w:val="21"/>
          <w:shd w:val="clear" w:color="auto" w:fill="FFFFFF"/>
        </w:rPr>
        <w:t>箔</w:t>
      </w:r>
      <w:proofErr w:type="gramEnd"/>
    </w:p>
    <w:p w14:paraId="3B6F32D1" w14:textId="7854303D" w:rsidR="005E16F0" w:rsidRDefault="005E16F0" w:rsidP="005E16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电子铝箔</w:t>
      </w:r>
    </w:p>
    <w:p w14:paraId="50CB9DF4" w14:textId="4C11E7E6" w:rsidR="005E16F0" w:rsidRDefault="005E16F0" w:rsidP="005E16F0">
      <w:pPr>
        <w:widowControl/>
        <w:shd w:val="clear" w:color="auto" w:fill="FFFFFF"/>
        <w:ind w:firstLine="420"/>
        <w:jc w:val="left"/>
        <w:textAlignment w:val="top"/>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高纯铝材料</w:t>
      </w:r>
    </w:p>
    <w:p w14:paraId="1555F194" w14:textId="77777777" w:rsidR="00B0588D" w:rsidRDefault="00194E05" w:rsidP="00535886">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sidR="00535886">
        <w:rPr>
          <w:rFonts w:ascii="Helvetica" w:hAnsi="Helvetica" w:cs="Helvetica"/>
          <w:color w:val="33353C"/>
          <w:szCs w:val="21"/>
          <w:shd w:val="clear" w:color="auto" w:fill="FFFFFF"/>
        </w:rPr>
        <w:t xml:space="preserve"> </w:t>
      </w:r>
    </w:p>
    <w:p w14:paraId="290C5EE6" w14:textId="6EB0F28D" w:rsidR="00194E05" w:rsidRDefault="00535886" w:rsidP="00B0588D">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p>
    <w:p w14:paraId="417A567B" w14:textId="0D547B49" w:rsidR="00CC27E6" w:rsidRDefault="00CC27E6" w:rsidP="00535886">
      <w:pPr>
        <w:widowControl/>
        <w:shd w:val="clear" w:color="auto" w:fill="FFFFFF"/>
        <w:jc w:val="left"/>
        <w:textAlignment w:val="top"/>
        <w:rPr>
          <w:rFonts w:ascii="Helvetica" w:hAnsi="Helvetica" w:cs="Helvetica"/>
          <w:color w:val="33353C"/>
          <w:szCs w:val="21"/>
          <w:shd w:val="clear" w:color="auto" w:fill="FFFFFF"/>
        </w:rPr>
      </w:pPr>
    </w:p>
    <w:p w14:paraId="2C1AD0B1" w14:textId="77777777" w:rsidR="000E5F9D" w:rsidRDefault="00CC27E6" w:rsidP="00535886">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B4257D1" w14:textId="1EA49CA9" w:rsidR="00CC27E6" w:rsidRDefault="00CC27E6" w:rsidP="00535886">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发电区域</w:t>
      </w:r>
    </w:p>
    <w:p w14:paraId="67BC6E1A" w14:textId="58E299A2" w:rsidR="00CC27E6" w:rsidRDefault="00CC27E6" w:rsidP="00535886">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特高压区域</w:t>
      </w:r>
    </w:p>
    <w:p w14:paraId="082CB505" w14:textId="6D4EE6C6" w:rsidR="00CC27E6" w:rsidRDefault="00CC27E6" w:rsidP="00535886">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输变电区域</w:t>
      </w:r>
    </w:p>
    <w:p w14:paraId="06F81BB7" w14:textId="60D3F986" w:rsidR="00CC27E6" w:rsidRPr="0035548E" w:rsidRDefault="00CC27E6" w:rsidP="00535886">
      <w:pPr>
        <w:widowControl/>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配</w:t>
      </w:r>
      <w:r w:rsidR="002C14B2">
        <w:rPr>
          <w:rFonts w:ascii="Helvetica" w:hAnsi="Helvetica" w:cs="Helvetica" w:hint="eastAsia"/>
          <w:color w:val="33353C"/>
          <w:szCs w:val="21"/>
          <w:shd w:val="clear" w:color="auto" w:fill="FFFFFF"/>
        </w:rPr>
        <w:t>用电</w:t>
      </w:r>
      <w:r>
        <w:rPr>
          <w:rFonts w:ascii="Helvetica" w:hAnsi="Helvetica" w:cs="Helvetica" w:hint="eastAsia"/>
          <w:color w:val="33353C"/>
          <w:szCs w:val="21"/>
          <w:shd w:val="clear" w:color="auto" w:fill="FFFFFF"/>
        </w:rPr>
        <w:t>区域</w:t>
      </w:r>
    </w:p>
    <w:p w14:paraId="1F86B2D3" w14:textId="107613D7" w:rsidR="0035548E" w:rsidRPr="0035548E" w:rsidRDefault="000E5F9D" w:rsidP="0035548E">
      <w:pPr>
        <w:tabs>
          <w:tab w:val="left" w:pos="2483"/>
        </w:tabs>
      </w:pPr>
      <w:r>
        <w:rPr>
          <w:rFonts w:hint="eastAsia"/>
        </w:rPr>
        <w:t>新能源区域</w:t>
      </w:r>
      <w:r w:rsidR="0035548E">
        <w:t xml:space="preserve"> </w:t>
      </w:r>
    </w:p>
    <w:sectPr w:rsidR="0035548E" w:rsidRPr="003554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84"/>
    <w:rsid w:val="0000322D"/>
    <w:rsid w:val="00020B18"/>
    <w:rsid w:val="0007449A"/>
    <w:rsid w:val="00082472"/>
    <w:rsid w:val="000B26CD"/>
    <w:rsid w:val="000B5646"/>
    <w:rsid w:val="000E5F9D"/>
    <w:rsid w:val="00143DA0"/>
    <w:rsid w:val="00171472"/>
    <w:rsid w:val="00194E05"/>
    <w:rsid w:val="00272D8E"/>
    <w:rsid w:val="002952C9"/>
    <w:rsid w:val="002C14B2"/>
    <w:rsid w:val="003014C5"/>
    <w:rsid w:val="0032142C"/>
    <w:rsid w:val="0035548E"/>
    <w:rsid w:val="003867C5"/>
    <w:rsid w:val="003E3124"/>
    <w:rsid w:val="00424357"/>
    <w:rsid w:val="00501784"/>
    <w:rsid w:val="00531E22"/>
    <w:rsid w:val="00535886"/>
    <w:rsid w:val="005A5DE6"/>
    <w:rsid w:val="005D19F9"/>
    <w:rsid w:val="005E16F0"/>
    <w:rsid w:val="005F2C57"/>
    <w:rsid w:val="00712CB8"/>
    <w:rsid w:val="008072CC"/>
    <w:rsid w:val="00827746"/>
    <w:rsid w:val="00954FE3"/>
    <w:rsid w:val="009E1EF5"/>
    <w:rsid w:val="00A46863"/>
    <w:rsid w:val="00A826A5"/>
    <w:rsid w:val="00B0588D"/>
    <w:rsid w:val="00C24EE3"/>
    <w:rsid w:val="00C4237E"/>
    <w:rsid w:val="00C658B1"/>
    <w:rsid w:val="00CC27E6"/>
    <w:rsid w:val="00DD5D1B"/>
    <w:rsid w:val="00ED6F21"/>
    <w:rsid w:val="00F70499"/>
    <w:rsid w:val="00F868D3"/>
    <w:rsid w:val="00FE0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E4D6"/>
  <w15:chartTrackingRefBased/>
  <w15:docId w15:val="{55E55D90-DF72-4515-AB9B-51D6F770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52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52C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67C5"/>
    <w:rPr>
      <w:color w:val="0000FF"/>
      <w:u w:val="single"/>
    </w:rPr>
  </w:style>
  <w:style w:type="character" w:styleId="a4">
    <w:name w:val="FollowedHyperlink"/>
    <w:basedOn w:val="a0"/>
    <w:uiPriority w:val="99"/>
    <w:semiHidden/>
    <w:unhideWhenUsed/>
    <w:rsid w:val="005D19F9"/>
    <w:rPr>
      <w:color w:val="954F72" w:themeColor="followedHyperlink"/>
      <w:u w:val="single"/>
    </w:rPr>
  </w:style>
  <w:style w:type="character" w:styleId="a5">
    <w:name w:val="Unresolved Mention"/>
    <w:basedOn w:val="a0"/>
    <w:uiPriority w:val="99"/>
    <w:semiHidden/>
    <w:unhideWhenUsed/>
    <w:rsid w:val="00DD5D1B"/>
    <w:rPr>
      <w:color w:val="605E5C"/>
      <w:shd w:val="clear" w:color="auto" w:fill="E1DFDD"/>
    </w:rPr>
  </w:style>
  <w:style w:type="character" w:customStyle="1" w:styleId="10">
    <w:name w:val="标题 1 字符"/>
    <w:basedOn w:val="a0"/>
    <w:link w:val="1"/>
    <w:uiPriority w:val="9"/>
    <w:rsid w:val="002952C9"/>
    <w:rPr>
      <w:b/>
      <w:bCs/>
      <w:kern w:val="44"/>
      <w:sz w:val="44"/>
      <w:szCs w:val="44"/>
    </w:rPr>
  </w:style>
  <w:style w:type="paragraph" w:styleId="TOC">
    <w:name w:val="TOC Heading"/>
    <w:basedOn w:val="1"/>
    <w:next w:val="a"/>
    <w:uiPriority w:val="39"/>
    <w:unhideWhenUsed/>
    <w:qFormat/>
    <w:rsid w:val="002952C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2952C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5F2C5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8636">
      <w:bodyDiv w:val="1"/>
      <w:marLeft w:val="0"/>
      <w:marRight w:val="0"/>
      <w:marTop w:val="0"/>
      <w:marBottom w:val="0"/>
      <w:divBdr>
        <w:top w:val="none" w:sz="0" w:space="0" w:color="auto"/>
        <w:left w:val="none" w:sz="0" w:space="0" w:color="auto"/>
        <w:bottom w:val="none" w:sz="0" w:space="0" w:color="auto"/>
        <w:right w:val="none" w:sz="0" w:space="0" w:color="auto"/>
      </w:divBdr>
      <w:divsChild>
        <w:div w:id="688407739">
          <w:marLeft w:val="0"/>
          <w:marRight w:val="0"/>
          <w:marTop w:val="0"/>
          <w:marBottom w:val="0"/>
          <w:divBdr>
            <w:top w:val="none" w:sz="0" w:space="0" w:color="auto"/>
            <w:left w:val="none" w:sz="0" w:space="0" w:color="auto"/>
            <w:bottom w:val="none" w:sz="0" w:space="0" w:color="auto"/>
            <w:right w:val="none" w:sz="0" w:space="0" w:color="auto"/>
          </w:divBdr>
        </w:div>
      </w:divsChild>
    </w:div>
    <w:div w:id="1727298109">
      <w:bodyDiv w:val="1"/>
      <w:marLeft w:val="0"/>
      <w:marRight w:val="0"/>
      <w:marTop w:val="0"/>
      <w:marBottom w:val="0"/>
      <w:divBdr>
        <w:top w:val="none" w:sz="0" w:space="0" w:color="auto"/>
        <w:left w:val="none" w:sz="0" w:space="0" w:color="auto"/>
        <w:bottom w:val="none" w:sz="0" w:space="0" w:color="auto"/>
        <w:right w:val="none" w:sz="0" w:space="0" w:color="auto"/>
      </w:divBdr>
      <w:divsChild>
        <w:div w:id="677149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bea.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xjgc.com" TargetMode="External"/><Relationship Id="rId5" Type="http://schemas.openxmlformats.org/officeDocument/2006/relationships/hyperlink" Target="http://www.naritech.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D3568-743F-4DB0-A40E-A623F5688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38</cp:revision>
  <dcterms:created xsi:type="dcterms:W3CDTF">2021-12-28T02:22:00Z</dcterms:created>
  <dcterms:modified xsi:type="dcterms:W3CDTF">2022-01-13T06:31:00Z</dcterms:modified>
</cp:coreProperties>
</file>