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32241757"/>
        <w:docPartObj>
          <w:docPartGallery w:val="Table of Contents"/>
          <w:docPartUnique/>
        </w:docPartObj>
      </w:sdtPr>
      <w:sdtEndPr>
        <w:rPr>
          <w:b/>
          <w:bCs/>
        </w:rPr>
      </w:sdtEndPr>
      <w:sdtContent>
        <w:p w14:paraId="065C0432" w14:textId="65669001" w:rsidR="000C704F" w:rsidRDefault="000C704F">
          <w:pPr>
            <w:pStyle w:val="TOC"/>
          </w:pPr>
          <w:r>
            <w:rPr>
              <w:lang w:val="zh-CN"/>
            </w:rPr>
            <w:t>目录</w:t>
          </w:r>
        </w:p>
        <w:p w14:paraId="58538A74" w14:textId="0EE4B6D0" w:rsidR="0015126E" w:rsidRDefault="000C704F">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94926644" w:history="1">
            <w:r w:rsidR="0015126E" w:rsidRPr="00935EED">
              <w:rPr>
                <w:rStyle w:val="a3"/>
                <w:noProof/>
                <w:highlight w:val="yellow"/>
              </w:rPr>
              <w:t>明阳智能 601615</w:t>
            </w:r>
            <w:r w:rsidR="0015126E" w:rsidRPr="00935EED">
              <w:rPr>
                <w:rStyle w:val="a3"/>
                <w:noProof/>
              </w:rPr>
              <w:t xml:space="preserve"> http://www.mywind.com.cn 广东中山</w:t>
            </w:r>
            <w:r w:rsidR="0015126E">
              <w:rPr>
                <w:noProof/>
                <w:webHidden/>
              </w:rPr>
              <w:tab/>
            </w:r>
            <w:r w:rsidR="0015126E">
              <w:rPr>
                <w:noProof/>
                <w:webHidden/>
              </w:rPr>
              <w:fldChar w:fldCharType="begin"/>
            </w:r>
            <w:r w:rsidR="0015126E">
              <w:rPr>
                <w:noProof/>
                <w:webHidden/>
              </w:rPr>
              <w:instrText xml:space="preserve"> PAGEREF _Toc94926644 \h </w:instrText>
            </w:r>
            <w:r w:rsidR="0015126E">
              <w:rPr>
                <w:noProof/>
                <w:webHidden/>
              </w:rPr>
            </w:r>
            <w:r w:rsidR="0015126E">
              <w:rPr>
                <w:noProof/>
                <w:webHidden/>
              </w:rPr>
              <w:fldChar w:fldCharType="separate"/>
            </w:r>
            <w:r w:rsidR="0015126E">
              <w:rPr>
                <w:noProof/>
                <w:webHidden/>
              </w:rPr>
              <w:t>2</w:t>
            </w:r>
            <w:r w:rsidR="0015126E">
              <w:rPr>
                <w:noProof/>
                <w:webHidden/>
              </w:rPr>
              <w:fldChar w:fldCharType="end"/>
            </w:r>
          </w:hyperlink>
        </w:p>
        <w:p w14:paraId="17F370DD" w14:textId="1782EA44" w:rsidR="0015126E" w:rsidRDefault="0015126E">
          <w:pPr>
            <w:pStyle w:val="TOC2"/>
            <w:tabs>
              <w:tab w:val="right" w:leader="dot" w:pos="8296"/>
            </w:tabs>
            <w:rPr>
              <w:rFonts w:cstheme="minorBidi"/>
              <w:noProof/>
              <w:kern w:val="2"/>
              <w:sz w:val="21"/>
            </w:rPr>
          </w:pPr>
          <w:hyperlink w:anchor="_Toc94926645" w:history="1">
            <w:r w:rsidRPr="00935EED">
              <w:rPr>
                <w:rStyle w:val="a3"/>
                <w:noProof/>
                <w:highlight w:val="yellow"/>
              </w:rPr>
              <w:t>中材科技 002080</w:t>
            </w:r>
            <w:r w:rsidRPr="00935EED">
              <w:rPr>
                <w:rStyle w:val="a3"/>
                <w:noProof/>
              </w:rPr>
              <w:t xml:space="preserve"> </w:t>
            </w:r>
            <w:r w:rsidRPr="00935EED">
              <w:rPr>
                <w:rStyle w:val="a3"/>
                <w:rFonts w:ascii="Helvetica" w:hAnsi="Helvetica" w:cs="Helvetica"/>
                <w:noProof/>
                <w:shd w:val="clear" w:color="auto" w:fill="FFFFFF"/>
              </w:rPr>
              <w:t>http://www.sinomatech.com</w:t>
            </w:r>
            <w:r w:rsidRPr="00935EED">
              <w:rPr>
                <w:rStyle w:val="a3"/>
                <w:noProof/>
              </w:rPr>
              <w:t xml:space="preserve"> 北京海淀</w:t>
            </w:r>
            <w:r>
              <w:rPr>
                <w:noProof/>
                <w:webHidden/>
              </w:rPr>
              <w:tab/>
            </w:r>
            <w:r>
              <w:rPr>
                <w:noProof/>
                <w:webHidden/>
              </w:rPr>
              <w:fldChar w:fldCharType="begin"/>
            </w:r>
            <w:r>
              <w:rPr>
                <w:noProof/>
                <w:webHidden/>
              </w:rPr>
              <w:instrText xml:space="preserve"> PAGEREF _Toc94926645 \h </w:instrText>
            </w:r>
            <w:r>
              <w:rPr>
                <w:noProof/>
                <w:webHidden/>
              </w:rPr>
            </w:r>
            <w:r>
              <w:rPr>
                <w:noProof/>
                <w:webHidden/>
              </w:rPr>
              <w:fldChar w:fldCharType="separate"/>
            </w:r>
            <w:r>
              <w:rPr>
                <w:noProof/>
                <w:webHidden/>
              </w:rPr>
              <w:t>3</w:t>
            </w:r>
            <w:r>
              <w:rPr>
                <w:noProof/>
                <w:webHidden/>
              </w:rPr>
              <w:fldChar w:fldCharType="end"/>
            </w:r>
          </w:hyperlink>
        </w:p>
        <w:p w14:paraId="713D9743" w14:textId="236A32E6" w:rsidR="0015126E" w:rsidRDefault="0015126E">
          <w:pPr>
            <w:pStyle w:val="TOC2"/>
            <w:tabs>
              <w:tab w:val="right" w:leader="dot" w:pos="8296"/>
            </w:tabs>
            <w:rPr>
              <w:rFonts w:cstheme="minorBidi"/>
              <w:noProof/>
              <w:kern w:val="2"/>
              <w:sz w:val="21"/>
            </w:rPr>
          </w:pPr>
          <w:hyperlink w:anchor="_Toc94926646" w:history="1">
            <w:r w:rsidRPr="00935EED">
              <w:rPr>
                <w:rStyle w:val="a3"/>
                <w:noProof/>
                <w:highlight w:val="green"/>
              </w:rPr>
              <w:t>大金重工 000247</w:t>
            </w:r>
            <w:r w:rsidRPr="00935EED">
              <w:rPr>
                <w:rStyle w:val="a3"/>
                <w:noProof/>
              </w:rPr>
              <w:t xml:space="preserve"> http://www.dajin.cn/ 辽宁阜新</w:t>
            </w:r>
            <w:r>
              <w:rPr>
                <w:noProof/>
                <w:webHidden/>
              </w:rPr>
              <w:tab/>
            </w:r>
            <w:r>
              <w:rPr>
                <w:noProof/>
                <w:webHidden/>
              </w:rPr>
              <w:fldChar w:fldCharType="begin"/>
            </w:r>
            <w:r>
              <w:rPr>
                <w:noProof/>
                <w:webHidden/>
              </w:rPr>
              <w:instrText xml:space="preserve"> PAGEREF _Toc94926646 \h </w:instrText>
            </w:r>
            <w:r>
              <w:rPr>
                <w:noProof/>
                <w:webHidden/>
              </w:rPr>
            </w:r>
            <w:r>
              <w:rPr>
                <w:noProof/>
                <w:webHidden/>
              </w:rPr>
              <w:fldChar w:fldCharType="separate"/>
            </w:r>
            <w:r>
              <w:rPr>
                <w:noProof/>
                <w:webHidden/>
              </w:rPr>
              <w:t>5</w:t>
            </w:r>
            <w:r>
              <w:rPr>
                <w:noProof/>
                <w:webHidden/>
              </w:rPr>
              <w:fldChar w:fldCharType="end"/>
            </w:r>
          </w:hyperlink>
        </w:p>
        <w:p w14:paraId="62E0E265" w14:textId="3E13DD99" w:rsidR="0015126E" w:rsidRDefault="0015126E">
          <w:pPr>
            <w:pStyle w:val="TOC2"/>
            <w:tabs>
              <w:tab w:val="right" w:leader="dot" w:pos="8296"/>
            </w:tabs>
            <w:rPr>
              <w:rFonts w:cstheme="minorBidi"/>
              <w:noProof/>
              <w:kern w:val="2"/>
              <w:sz w:val="21"/>
            </w:rPr>
          </w:pPr>
          <w:hyperlink w:anchor="_Toc94926647" w:history="1">
            <w:r w:rsidRPr="00935EED">
              <w:rPr>
                <w:rStyle w:val="a3"/>
                <w:noProof/>
                <w:highlight w:val="yellow"/>
              </w:rPr>
              <w:t>金风科技 002202</w:t>
            </w:r>
            <w:r w:rsidRPr="00935EED">
              <w:rPr>
                <w:rStyle w:val="a3"/>
                <w:noProof/>
              </w:rPr>
              <w:t xml:space="preserve"> </w:t>
            </w:r>
            <w:r w:rsidRPr="00935EED">
              <w:rPr>
                <w:rStyle w:val="a3"/>
                <w:rFonts w:ascii="Helvetica" w:hAnsi="Helvetica" w:cs="Helvetica"/>
                <w:noProof/>
                <w:shd w:val="clear" w:color="auto" w:fill="FFFFFF"/>
              </w:rPr>
              <w:t>http://www.goldwind.com.cn</w:t>
            </w:r>
            <w:r w:rsidRPr="00935EED">
              <w:rPr>
                <w:rStyle w:val="a3"/>
                <w:noProof/>
              </w:rPr>
              <w:t xml:space="preserve"> 新疆乌鲁木齐</w:t>
            </w:r>
            <w:r>
              <w:rPr>
                <w:noProof/>
                <w:webHidden/>
              </w:rPr>
              <w:tab/>
            </w:r>
            <w:r>
              <w:rPr>
                <w:noProof/>
                <w:webHidden/>
              </w:rPr>
              <w:fldChar w:fldCharType="begin"/>
            </w:r>
            <w:r>
              <w:rPr>
                <w:noProof/>
                <w:webHidden/>
              </w:rPr>
              <w:instrText xml:space="preserve"> PAGEREF _Toc94926647 \h </w:instrText>
            </w:r>
            <w:r>
              <w:rPr>
                <w:noProof/>
                <w:webHidden/>
              </w:rPr>
            </w:r>
            <w:r>
              <w:rPr>
                <w:noProof/>
                <w:webHidden/>
              </w:rPr>
              <w:fldChar w:fldCharType="separate"/>
            </w:r>
            <w:r>
              <w:rPr>
                <w:noProof/>
                <w:webHidden/>
              </w:rPr>
              <w:t>5</w:t>
            </w:r>
            <w:r>
              <w:rPr>
                <w:noProof/>
                <w:webHidden/>
              </w:rPr>
              <w:fldChar w:fldCharType="end"/>
            </w:r>
          </w:hyperlink>
        </w:p>
        <w:p w14:paraId="685A1CAC" w14:textId="5A7CC5E8" w:rsidR="0015126E" w:rsidRDefault="0015126E">
          <w:pPr>
            <w:pStyle w:val="TOC2"/>
            <w:tabs>
              <w:tab w:val="right" w:leader="dot" w:pos="8296"/>
            </w:tabs>
            <w:rPr>
              <w:rFonts w:cstheme="minorBidi"/>
              <w:noProof/>
              <w:kern w:val="2"/>
              <w:sz w:val="21"/>
            </w:rPr>
          </w:pPr>
          <w:hyperlink w:anchor="_Toc94926648" w:history="1">
            <w:r w:rsidRPr="00935EED">
              <w:rPr>
                <w:rStyle w:val="a3"/>
                <w:noProof/>
                <w:highlight w:val="red"/>
              </w:rPr>
              <w:t>禾望电气 603063</w:t>
            </w:r>
            <w:r w:rsidRPr="00935EED">
              <w:rPr>
                <w:rStyle w:val="a3"/>
                <w:noProof/>
              </w:rPr>
              <w:t xml:space="preserve"> http://www.hopewind.com 广东深圳</w:t>
            </w:r>
            <w:r>
              <w:rPr>
                <w:noProof/>
                <w:webHidden/>
              </w:rPr>
              <w:tab/>
            </w:r>
            <w:r>
              <w:rPr>
                <w:noProof/>
                <w:webHidden/>
              </w:rPr>
              <w:fldChar w:fldCharType="begin"/>
            </w:r>
            <w:r>
              <w:rPr>
                <w:noProof/>
                <w:webHidden/>
              </w:rPr>
              <w:instrText xml:space="preserve"> PAGEREF _Toc94926648 \h </w:instrText>
            </w:r>
            <w:r>
              <w:rPr>
                <w:noProof/>
                <w:webHidden/>
              </w:rPr>
            </w:r>
            <w:r>
              <w:rPr>
                <w:noProof/>
                <w:webHidden/>
              </w:rPr>
              <w:fldChar w:fldCharType="separate"/>
            </w:r>
            <w:r>
              <w:rPr>
                <w:noProof/>
                <w:webHidden/>
              </w:rPr>
              <w:t>6</w:t>
            </w:r>
            <w:r>
              <w:rPr>
                <w:noProof/>
                <w:webHidden/>
              </w:rPr>
              <w:fldChar w:fldCharType="end"/>
            </w:r>
          </w:hyperlink>
        </w:p>
        <w:p w14:paraId="640AE679" w14:textId="3C35AF5E" w:rsidR="0015126E" w:rsidRDefault="0015126E">
          <w:pPr>
            <w:pStyle w:val="TOC2"/>
            <w:tabs>
              <w:tab w:val="right" w:leader="dot" w:pos="8296"/>
            </w:tabs>
            <w:rPr>
              <w:rFonts w:cstheme="minorBidi"/>
              <w:noProof/>
              <w:kern w:val="2"/>
              <w:sz w:val="21"/>
            </w:rPr>
          </w:pPr>
          <w:hyperlink w:anchor="_Toc94926649" w:history="1">
            <w:r w:rsidRPr="00935EED">
              <w:rPr>
                <w:rStyle w:val="a3"/>
                <w:noProof/>
              </w:rPr>
              <w:t xml:space="preserve">节能风电 601016 </w:t>
            </w:r>
            <w:r w:rsidRPr="00935EED">
              <w:rPr>
                <w:rStyle w:val="a3"/>
                <w:rFonts w:ascii="Helvetica" w:hAnsi="Helvetica" w:cs="Helvetica"/>
                <w:noProof/>
                <w:shd w:val="clear" w:color="auto" w:fill="FFFFFF"/>
              </w:rPr>
              <w:t>http://www.cecwpc.cn</w:t>
            </w:r>
            <w:r w:rsidRPr="00935EED">
              <w:rPr>
                <w:rStyle w:val="a3"/>
                <w:noProof/>
              </w:rPr>
              <w:t xml:space="preserve"> 北京海淀</w:t>
            </w:r>
            <w:r>
              <w:rPr>
                <w:noProof/>
                <w:webHidden/>
              </w:rPr>
              <w:tab/>
            </w:r>
            <w:r>
              <w:rPr>
                <w:noProof/>
                <w:webHidden/>
              </w:rPr>
              <w:fldChar w:fldCharType="begin"/>
            </w:r>
            <w:r>
              <w:rPr>
                <w:noProof/>
                <w:webHidden/>
              </w:rPr>
              <w:instrText xml:space="preserve"> PAGEREF _Toc94926649 \h </w:instrText>
            </w:r>
            <w:r>
              <w:rPr>
                <w:noProof/>
                <w:webHidden/>
              </w:rPr>
            </w:r>
            <w:r>
              <w:rPr>
                <w:noProof/>
                <w:webHidden/>
              </w:rPr>
              <w:fldChar w:fldCharType="separate"/>
            </w:r>
            <w:r>
              <w:rPr>
                <w:noProof/>
                <w:webHidden/>
              </w:rPr>
              <w:t>7</w:t>
            </w:r>
            <w:r>
              <w:rPr>
                <w:noProof/>
                <w:webHidden/>
              </w:rPr>
              <w:fldChar w:fldCharType="end"/>
            </w:r>
          </w:hyperlink>
        </w:p>
        <w:p w14:paraId="113890B1" w14:textId="0A96742C" w:rsidR="0015126E" w:rsidRDefault="0015126E">
          <w:pPr>
            <w:pStyle w:val="TOC2"/>
            <w:tabs>
              <w:tab w:val="right" w:leader="dot" w:pos="8296"/>
            </w:tabs>
            <w:rPr>
              <w:rFonts w:cstheme="minorBidi"/>
              <w:noProof/>
              <w:kern w:val="2"/>
              <w:sz w:val="21"/>
            </w:rPr>
          </w:pPr>
          <w:hyperlink w:anchor="_Toc94926650" w:history="1">
            <w:r w:rsidRPr="00935EED">
              <w:rPr>
                <w:rStyle w:val="a3"/>
                <w:rFonts w:ascii="Helvetica" w:hAnsi="Helvetica" w:cs="Helvetica"/>
                <w:noProof/>
                <w:highlight w:val="yellow"/>
                <w:shd w:val="clear" w:color="auto" w:fill="FFFFFF"/>
              </w:rPr>
              <w:t>运达股份</w:t>
            </w:r>
            <w:r w:rsidRPr="00935EED">
              <w:rPr>
                <w:rStyle w:val="a3"/>
                <w:rFonts w:ascii="Helvetica" w:hAnsi="Helvetica" w:cs="Helvetica"/>
                <w:noProof/>
                <w:highlight w:val="yellow"/>
                <w:shd w:val="clear" w:color="auto" w:fill="FFFFFF"/>
              </w:rPr>
              <w:t xml:space="preserve"> 300772</w:t>
            </w:r>
            <w:r w:rsidRPr="00935EED">
              <w:rPr>
                <w:rStyle w:val="a3"/>
                <w:rFonts w:ascii="Helvetica" w:hAnsi="Helvetica" w:cs="Helvetica"/>
                <w:noProof/>
                <w:shd w:val="clear" w:color="auto" w:fill="FFFFFF"/>
              </w:rPr>
              <w:t xml:space="preserve"> http://www.chinawindey.com</w:t>
            </w:r>
            <w:r w:rsidRPr="00935EED">
              <w:rPr>
                <w:rStyle w:val="a3"/>
                <w:noProof/>
              </w:rPr>
              <w:t xml:space="preserve"> 浙江杭州</w:t>
            </w:r>
            <w:r>
              <w:rPr>
                <w:noProof/>
                <w:webHidden/>
              </w:rPr>
              <w:tab/>
            </w:r>
            <w:r>
              <w:rPr>
                <w:noProof/>
                <w:webHidden/>
              </w:rPr>
              <w:fldChar w:fldCharType="begin"/>
            </w:r>
            <w:r>
              <w:rPr>
                <w:noProof/>
                <w:webHidden/>
              </w:rPr>
              <w:instrText xml:space="preserve"> PAGEREF _Toc94926650 \h </w:instrText>
            </w:r>
            <w:r>
              <w:rPr>
                <w:noProof/>
                <w:webHidden/>
              </w:rPr>
            </w:r>
            <w:r>
              <w:rPr>
                <w:noProof/>
                <w:webHidden/>
              </w:rPr>
              <w:fldChar w:fldCharType="separate"/>
            </w:r>
            <w:r>
              <w:rPr>
                <w:noProof/>
                <w:webHidden/>
              </w:rPr>
              <w:t>8</w:t>
            </w:r>
            <w:r>
              <w:rPr>
                <w:noProof/>
                <w:webHidden/>
              </w:rPr>
              <w:fldChar w:fldCharType="end"/>
            </w:r>
          </w:hyperlink>
        </w:p>
        <w:p w14:paraId="42139CE2" w14:textId="693ED8FA" w:rsidR="0015126E" w:rsidRDefault="0015126E">
          <w:pPr>
            <w:pStyle w:val="TOC2"/>
            <w:tabs>
              <w:tab w:val="right" w:leader="dot" w:pos="8296"/>
            </w:tabs>
            <w:rPr>
              <w:rFonts w:cstheme="minorBidi"/>
              <w:noProof/>
              <w:kern w:val="2"/>
              <w:sz w:val="21"/>
            </w:rPr>
          </w:pPr>
          <w:hyperlink w:anchor="_Toc94926651" w:history="1">
            <w:r w:rsidRPr="00935EED">
              <w:rPr>
                <w:rStyle w:val="a3"/>
                <w:rFonts w:ascii="Helvetica" w:hAnsi="Helvetica" w:cs="Helvetica"/>
                <w:noProof/>
                <w:highlight w:val="green"/>
                <w:shd w:val="clear" w:color="auto" w:fill="FFFFFF"/>
              </w:rPr>
              <w:t>天顺风能</w:t>
            </w:r>
            <w:r w:rsidRPr="00935EED">
              <w:rPr>
                <w:rStyle w:val="a3"/>
                <w:rFonts w:ascii="Helvetica" w:hAnsi="Helvetica" w:cs="Helvetica"/>
                <w:noProof/>
                <w:highlight w:val="green"/>
                <w:shd w:val="clear" w:color="auto" w:fill="FFFFFF"/>
              </w:rPr>
              <w:t xml:space="preserve"> 002531</w:t>
            </w:r>
            <w:r w:rsidRPr="00935EED">
              <w:rPr>
                <w:rStyle w:val="a3"/>
                <w:rFonts w:ascii="Helvetica" w:hAnsi="Helvetica" w:cs="Helvetica"/>
                <w:noProof/>
                <w:shd w:val="clear" w:color="auto" w:fill="FFFFFF"/>
              </w:rPr>
              <w:t xml:space="preserve"> http://www.titanwind.com.cn</w:t>
            </w:r>
            <w:r w:rsidRPr="00935EED">
              <w:rPr>
                <w:rStyle w:val="a3"/>
                <w:noProof/>
              </w:rPr>
              <w:t xml:space="preserve"> 上海长宁</w:t>
            </w:r>
            <w:r>
              <w:rPr>
                <w:noProof/>
                <w:webHidden/>
              </w:rPr>
              <w:tab/>
            </w:r>
            <w:r>
              <w:rPr>
                <w:noProof/>
                <w:webHidden/>
              </w:rPr>
              <w:fldChar w:fldCharType="begin"/>
            </w:r>
            <w:r>
              <w:rPr>
                <w:noProof/>
                <w:webHidden/>
              </w:rPr>
              <w:instrText xml:space="preserve"> PAGEREF _Toc94926651 \h </w:instrText>
            </w:r>
            <w:r>
              <w:rPr>
                <w:noProof/>
                <w:webHidden/>
              </w:rPr>
            </w:r>
            <w:r>
              <w:rPr>
                <w:noProof/>
                <w:webHidden/>
              </w:rPr>
              <w:fldChar w:fldCharType="separate"/>
            </w:r>
            <w:r>
              <w:rPr>
                <w:noProof/>
                <w:webHidden/>
              </w:rPr>
              <w:t>8</w:t>
            </w:r>
            <w:r>
              <w:rPr>
                <w:noProof/>
                <w:webHidden/>
              </w:rPr>
              <w:fldChar w:fldCharType="end"/>
            </w:r>
          </w:hyperlink>
        </w:p>
        <w:p w14:paraId="057667FE" w14:textId="26D864F8" w:rsidR="0015126E" w:rsidRDefault="0015126E">
          <w:pPr>
            <w:pStyle w:val="TOC2"/>
            <w:tabs>
              <w:tab w:val="right" w:leader="dot" w:pos="8296"/>
            </w:tabs>
            <w:rPr>
              <w:rFonts w:cstheme="minorBidi"/>
              <w:noProof/>
              <w:kern w:val="2"/>
              <w:sz w:val="21"/>
            </w:rPr>
          </w:pPr>
          <w:hyperlink w:anchor="_Toc94926652" w:history="1">
            <w:r w:rsidRPr="00935EED">
              <w:rPr>
                <w:rStyle w:val="a3"/>
                <w:rFonts w:ascii="Helvetica" w:hAnsi="Helvetica" w:cs="Helvetica"/>
                <w:noProof/>
                <w:highlight w:val="yellow"/>
                <w:shd w:val="clear" w:color="auto" w:fill="FFFFFF"/>
              </w:rPr>
              <w:t>恒润股份</w:t>
            </w:r>
            <w:r w:rsidRPr="00935EED">
              <w:rPr>
                <w:rStyle w:val="a3"/>
                <w:rFonts w:ascii="Helvetica" w:hAnsi="Helvetica" w:cs="Helvetica"/>
                <w:noProof/>
                <w:highlight w:val="yellow"/>
                <w:shd w:val="clear" w:color="auto" w:fill="FFFFFF"/>
              </w:rPr>
              <w:t xml:space="preserve"> 603985</w:t>
            </w:r>
            <w:r w:rsidRPr="00935EED">
              <w:rPr>
                <w:rStyle w:val="a3"/>
                <w:rFonts w:ascii="Helvetica" w:hAnsi="Helvetica" w:cs="Helvetica"/>
                <w:noProof/>
                <w:shd w:val="clear" w:color="auto" w:fill="FFFFFF"/>
              </w:rPr>
              <w:t xml:space="preserve"> http://www.hrflanges.com</w:t>
            </w:r>
            <w:r w:rsidRPr="00935EED">
              <w:rPr>
                <w:rStyle w:val="a3"/>
                <w:noProof/>
              </w:rPr>
              <w:t xml:space="preserve"> 江苏无锡</w:t>
            </w:r>
            <w:r>
              <w:rPr>
                <w:noProof/>
                <w:webHidden/>
              </w:rPr>
              <w:tab/>
            </w:r>
            <w:r>
              <w:rPr>
                <w:noProof/>
                <w:webHidden/>
              </w:rPr>
              <w:fldChar w:fldCharType="begin"/>
            </w:r>
            <w:r>
              <w:rPr>
                <w:noProof/>
                <w:webHidden/>
              </w:rPr>
              <w:instrText xml:space="preserve"> PAGEREF _Toc94926652 \h </w:instrText>
            </w:r>
            <w:r>
              <w:rPr>
                <w:noProof/>
                <w:webHidden/>
              </w:rPr>
            </w:r>
            <w:r>
              <w:rPr>
                <w:noProof/>
                <w:webHidden/>
              </w:rPr>
              <w:fldChar w:fldCharType="separate"/>
            </w:r>
            <w:r>
              <w:rPr>
                <w:noProof/>
                <w:webHidden/>
              </w:rPr>
              <w:t>9</w:t>
            </w:r>
            <w:r>
              <w:rPr>
                <w:noProof/>
                <w:webHidden/>
              </w:rPr>
              <w:fldChar w:fldCharType="end"/>
            </w:r>
          </w:hyperlink>
        </w:p>
        <w:p w14:paraId="2A801F3E" w14:textId="3FE04415" w:rsidR="0015126E" w:rsidRDefault="0015126E">
          <w:pPr>
            <w:pStyle w:val="TOC2"/>
            <w:tabs>
              <w:tab w:val="right" w:leader="dot" w:pos="8296"/>
            </w:tabs>
            <w:rPr>
              <w:rFonts w:cstheme="minorBidi"/>
              <w:noProof/>
              <w:kern w:val="2"/>
              <w:sz w:val="21"/>
            </w:rPr>
          </w:pPr>
          <w:hyperlink w:anchor="_Toc94926653" w:history="1">
            <w:r w:rsidRPr="00935EED">
              <w:rPr>
                <w:rStyle w:val="a3"/>
                <w:rFonts w:ascii="Helvetica" w:hAnsi="Helvetica" w:cs="Helvetica"/>
                <w:noProof/>
                <w:highlight w:val="green"/>
                <w:shd w:val="clear" w:color="auto" w:fill="FFFFFF"/>
              </w:rPr>
              <w:t>泰胜风能</w:t>
            </w:r>
            <w:r w:rsidRPr="00935EED">
              <w:rPr>
                <w:rStyle w:val="a3"/>
                <w:rFonts w:ascii="Helvetica" w:hAnsi="Helvetica" w:cs="Helvetica"/>
                <w:noProof/>
                <w:highlight w:val="green"/>
                <w:shd w:val="clear" w:color="auto" w:fill="FFFFFF"/>
              </w:rPr>
              <w:t xml:space="preserve"> 300129</w:t>
            </w:r>
            <w:r w:rsidRPr="00935EED">
              <w:rPr>
                <w:rStyle w:val="a3"/>
                <w:rFonts w:ascii="Helvetica" w:hAnsi="Helvetica" w:cs="Helvetica"/>
                <w:noProof/>
                <w:shd w:val="clear" w:color="auto" w:fill="FFFFFF"/>
              </w:rPr>
              <w:t xml:space="preserve"> http://www.shtsp.com</w:t>
            </w:r>
            <w:r w:rsidRPr="00935EED">
              <w:rPr>
                <w:rStyle w:val="a3"/>
                <w:noProof/>
              </w:rPr>
              <w:t xml:space="preserve"> 上海金山</w:t>
            </w:r>
            <w:r>
              <w:rPr>
                <w:noProof/>
                <w:webHidden/>
              </w:rPr>
              <w:tab/>
            </w:r>
            <w:r>
              <w:rPr>
                <w:noProof/>
                <w:webHidden/>
              </w:rPr>
              <w:fldChar w:fldCharType="begin"/>
            </w:r>
            <w:r>
              <w:rPr>
                <w:noProof/>
                <w:webHidden/>
              </w:rPr>
              <w:instrText xml:space="preserve"> PAGEREF _Toc94926653 \h </w:instrText>
            </w:r>
            <w:r>
              <w:rPr>
                <w:noProof/>
                <w:webHidden/>
              </w:rPr>
            </w:r>
            <w:r>
              <w:rPr>
                <w:noProof/>
                <w:webHidden/>
              </w:rPr>
              <w:fldChar w:fldCharType="separate"/>
            </w:r>
            <w:r>
              <w:rPr>
                <w:noProof/>
                <w:webHidden/>
              </w:rPr>
              <w:t>10</w:t>
            </w:r>
            <w:r>
              <w:rPr>
                <w:noProof/>
                <w:webHidden/>
              </w:rPr>
              <w:fldChar w:fldCharType="end"/>
            </w:r>
          </w:hyperlink>
        </w:p>
        <w:p w14:paraId="103B4832" w14:textId="441EC1B0" w:rsidR="0015126E" w:rsidRDefault="0015126E">
          <w:pPr>
            <w:pStyle w:val="TOC2"/>
            <w:tabs>
              <w:tab w:val="right" w:leader="dot" w:pos="8296"/>
            </w:tabs>
            <w:rPr>
              <w:rFonts w:cstheme="minorBidi"/>
              <w:noProof/>
              <w:kern w:val="2"/>
              <w:sz w:val="21"/>
            </w:rPr>
          </w:pPr>
          <w:hyperlink w:anchor="_Toc94926654" w:history="1">
            <w:r w:rsidRPr="00935EED">
              <w:rPr>
                <w:rStyle w:val="a3"/>
                <w:rFonts w:ascii="Helvetica" w:hAnsi="Helvetica" w:cs="Helvetica"/>
                <w:noProof/>
                <w:shd w:val="clear" w:color="auto" w:fill="FFFFFF"/>
              </w:rPr>
              <w:t>吉鑫科技</w:t>
            </w:r>
            <w:r w:rsidRPr="00935EED">
              <w:rPr>
                <w:rStyle w:val="a3"/>
                <w:rFonts w:ascii="Helvetica" w:hAnsi="Helvetica" w:cs="Helvetica"/>
                <w:noProof/>
                <w:shd w:val="clear" w:color="auto" w:fill="FFFFFF"/>
              </w:rPr>
              <w:t xml:space="preserve"> 601218 http://www.sinojit.com</w:t>
            </w:r>
            <w:r w:rsidRPr="00935EED">
              <w:rPr>
                <w:rStyle w:val="a3"/>
                <w:noProof/>
              </w:rPr>
              <w:t xml:space="preserve"> 江苏无锡</w:t>
            </w:r>
            <w:r>
              <w:rPr>
                <w:noProof/>
                <w:webHidden/>
              </w:rPr>
              <w:tab/>
            </w:r>
            <w:r>
              <w:rPr>
                <w:noProof/>
                <w:webHidden/>
              </w:rPr>
              <w:fldChar w:fldCharType="begin"/>
            </w:r>
            <w:r>
              <w:rPr>
                <w:noProof/>
                <w:webHidden/>
              </w:rPr>
              <w:instrText xml:space="preserve"> PAGEREF _Toc94926654 \h </w:instrText>
            </w:r>
            <w:r>
              <w:rPr>
                <w:noProof/>
                <w:webHidden/>
              </w:rPr>
            </w:r>
            <w:r>
              <w:rPr>
                <w:noProof/>
                <w:webHidden/>
              </w:rPr>
              <w:fldChar w:fldCharType="separate"/>
            </w:r>
            <w:r>
              <w:rPr>
                <w:noProof/>
                <w:webHidden/>
              </w:rPr>
              <w:t>10</w:t>
            </w:r>
            <w:r>
              <w:rPr>
                <w:noProof/>
                <w:webHidden/>
              </w:rPr>
              <w:fldChar w:fldCharType="end"/>
            </w:r>
          </w:hyperlink>
        </w:p>
        <w:p w14:paraId="4D4D6242" w14:textId="282CAB72" w:rsidR="0015126E" w:rsidRDefault="0015126E">
          <w:pPr>
            <w:pStyle w:val="TOC2"/>
            <w:tabs>
              <w:tab w:val="right" w:leader="dot" w:pos="8296"/>
            </w:tabs>
            <w:rPr>
              <w:rFonts w:cstheme="minorBidi"/>
              <w:noProof/>
              <w:kern w:val="2"/>
              <w:sz w:val="21"/>
            </w:rPr>
          </w:pPr>
          <w:hyperlink w:anchor="_Toc94926655" w:history="1">
            <w:r w:rsidRPr="00935EED">
              <w:rPr>
                <w:rStyle w:val="a3"/>
                <w:noProof/>
                <w:highlight w:val="green"/>
                <w:shd w:val="clear" w:color="auto" w:fill="FFFFFF"/>
              </w:rPr>
              <w:t>新强联 300850</w:t>
            </w:r>
            <w:r w:rsidRPr="00935EED">
              <w:rPr>
                <w:rStyle w:val="a3"/>
                <w:noProof/>
                <w:shd w:val="clear" w:color="auto" w:fill="FFFFFF"/>
              </w:rPr>
              <w:t xml:space="preserve"> </w:t>
            </w:r>
            <w:r w:rsidRPr="00935EED">
              <w:rPr>
                <w:rStyle w:val="a3"/>
                <w:rFonts w:ascii="Helvetica" w:hAnsi="Helvetica" w:cs="Helvetica"/>
                <w:noProof/>
                <w:shd w:val="clear" w:color="auto" w:fill="FFFFFF"/>
              </w:rPr>
              <w:t>http://www.lyxqlbearing.com.cn</w:t>
            </w:r>
            <w:r w:rsidRPr="00935EED">
              <w:rPr>
                <w:rStyle w:val="a3"/>
                <w:noProof/>
              </w:rPr>
              <w:t xml:space="preserve"> 河南洛阳</w:t>
            </w:r>
            <w:r>
              <w:rPr>
                <w:noProof/>
                <w:webHidden/>
              </w:rPr>
              <w:tab/>
            </w:r>
            <w:r>
              <w:rPr>
                <w:noProof/>
                <w:webHidden/>
              </w:rPr>
              <w:fldChar w:fldCharType="begin"/>
            </w:r>
            <w:r>
              <w:rPr>
                <w:noProof/>
                <w:webHidden/>
              </w:rPr>
              <w:instrText xml:space="preserve"> PAGEREF _Toc94926655 \h </w:instrText>
            </w:r>
            <w:r>
              <w:rPr>
                <w:noProof/>
                <w:webHidden/>
              </w:rPr>
            </w:r>
            <w:r>
              <w:rPr>
                <w:noProof/>
                <w:webHidden/>
              </w:rPr>
              <w:fldChar w:fldCharType="separate"/>
            </w:r>
            <w:r>
              <w:rPr>
                <w:noProof/>
                <w:webHidden/>
              </w:rPr>
              <w:t>11</w:t>
            </w:r>
            <w:r>
              <w:rPr>
                <w:noProof/>
                <w:webHidden/>
              </w:rPr>
              <w:fldChar w:fldCharType="end"/>
            </w:r>
          </w:hyperlink>
        </w:p>
        <w:p w14:paraId="2CBF4B61" w14:textId="41C9F3E8" w:rsidR="0015126E" w:rsidRDefault="0015126E">
          <w:pPr>
            <w:pStyle w:val="TOC2"/>
            <w:tabs>
              <w:tab w:val="right" w:leader="dot" w:pos="8296"/>
            </w:tabs>
            <w:rPr>
              <w:rFonts w:cstheme="minorBidi"/>
              <w:noProof/>
              <w:kern w:val="2"/>
              <w:sz w:val="21"/>
            </w:rPr>
          </w:pPr>
          <w:hyperlink w:anchor="_Toc94926656" w:history="1">
            <w:r w:rsidRPr="00935EED">
              <w:rPr>
                <w:rStyle w:val="a3"/>
                <w:noProof/>
                <w:shd w:val="clear" w:color="auto" w:fill="FFFFFF"/>
              </w:rPr>
              <w:t xml:space="preserve">金雷股份 300433 </w:t>
            </w:r>
            <w:r w:rsidRPr="00935EED">
              <w:rPr>
                <w:rStyle w:val="a3"/>
                <w:rFonts w:ascii="Helvetica" w:hAnsi="Helvetica" w:cs="Helvetica"/>
                <w:noProof/>
              </w:rPr>
              <w:t>http://www.jinleiwind.com</w:t>
            </w:r>
            <w:r w:rsidRPr="00935EED">
              <w:rPr>
                <w:rStyle w:val="a3"/>
                <w:noProof/>
              </w:rPr>
              <w:t xml:space="preserve"> 山东济南</w:t>
            </w:r>
            <w:r>
              <w:rPr>
                <w:noProof/>
                <w:webHidden/>
              </w:rPr>
              <w:tab/>
            </w:r>
            <w:r>
              <w:rPr>
                <w:noProof/>
                <w:webHidden/>
              </w:rPr>
              <w:fldChar w:fldCharType="begin"/>
            </w:r>
            <w:r>
              <w:rPr>
                <w:noProof/>
                <w:webHidden/>
              </w:rPr>
              <w:instrText xml:space="preserve"> PAGEREF _Toc94926656 \h </w:instrText>
            </w:r>
            <w:r>
              <w:rPr>
                <w:noProof/>
                <w:webHidden/>
              </w:rPr>
            </w:r>
            <w:r>
              <w:rPr>
                <w:noProof/>
                <w:webHidden/>
              </w:rPr>
              <w:fldChar w:fldCharType="separate"/>
            </w:r>
            <w:r>
              <w:rPr>
                <w:noProof/>
                <w:webHidden/>
              </w:rPr>
              <w:t>11</w:t>
            </w:r>
            <w:r>
              <w:rPr>
                <w:noProof/>
                <w:webHidden/>
              </w:rPr>
              <w:fldChar w:fldCharType="end"/>
            </w:r>
          </w:hyperlink>
        </w:p>
        <w:p w14:paraId="41BB9411" w14:textId="60E65C44" w:rsidR="0015126E" w:rsidRDefault="0015126E">
          <w:pPr>
            <w:pStyle w:val="TOC2"/>
            <w:tabs>
              <w:tab w:val="right" w:leader="dot" w:pos="8296"/>
            </w:tabs>
            <w:rPr>
              <w:rFonts w:cstheme="minorBidi"/>
              <w:noProof/>
              <w:kern w:val="2"/>
              <w:sz w:val="21"/>
            </w:rPr>
          </w:pPr>
          <w:hyperlink w:anchor="_Toc94926657" w:history="1">
            <w:r w:rsidRPr="00935EED">
              <w:rPr>
                <w:rStyle w:val="a3"/>
                <w:rFonts w:ascii="Helvetica" w:hAnsi="Helvetica" w:cs="Helvetica"/>
                <w:noProof/>
                <w:highlight w:val="green"/>
                <w:shd w:val="clear" w:color="auto" w:fill="FFFFFF"/>
              </w:rPr>
              <w:t>日月股份</w:t>
            </w:r>
            <w:r w:rsidRPr="00935EED">
              <w:rPr>
                <w:rStyle w:val="a3"/>
                <w:rFonts w:ascii="Helvetica" w:hAnsi="Helvetica" w:cs="Helvetica"/>
                <w:noProof/>
                <w:highlight w:val="green"/>
                <w:shd w:val="clear" w:color="auto" w:fill="FFFFFF"/>
              </w:rPr>
              <w:t xml:space="preserve"> 603218</w:t>
            </w:r>
            <w:r w:rsidRPr="00935EED">
              <w:rPr>
                <w:rStyle w:val="a3"/>
                <w:rFonts w:ascii="Helvetica" w:hAnsi="Helvetica" w:cs="Helvetica"/>
                <w:noProof/>
                <w:shd w:val="clear" w:color="auto" w:fill="FFFFFF"/>
              </w:rPr>
              <w:t xml:space="preserve"> http://www.riyuehi.com</w:t>
            </w:r>
            <w:r w:rsidRPr="00935EED">
              <w:rPr>
                <w:rStyle w:val="a3"/>
                <w:noProof/>
              </w:rPr>
              <w:t xml:space="preserve"> 浙江宁波</w:t>
            </w:r>
            <w:r>
              <w:rPr>
                <w:noProof/>
                <w:webHidden/>
              </w:rPr>
              <w:tab/>
            </w:r>
            <w:r>
              <w:rPr>
                <w:noProof/>
                <w:webHidden/>
              </w:rPr>
              <w:fldChar w:fldCharType="begin"/>
            </w:r>
            <w:r>
              <w:rPr>
                <w:noProof/>
                <w:webHidden/>
              </w:rPr>
              <w:instrText xml:space="preserve"> PAGEREF _Toc94926657 \h </w:instrText>
            </w:r>
            <w:r>
              <w:rPr>
                <w:noProof/>
                <w:webHidden/>
              </w:rPr>
            </w:r>
            <w:r>
              <w:rPr>
                <w:noProof/>
                <w:webHidden/>
              </w:rPr>
              <w:fldChar w:fldCharType="separate"/>
            </w:r>
            <w:r>
              <w:rPr>
                <w:noProof/>
                <w:webHidden/>
              </w:rPr>
              <w:t>12</w:t>
            </w:r>
            <w:r>
              <w:rPr>
                <w:noProof/>
                <w:webHidden/>
              </w:rPr>
              <w:fldChar w:fldCharType="end"/>
            </w:r>
          </w:hyperlink>
        </w:p>
        <w:p w14:paraId="542C231F" w14:textId="5C7C4CC6" w:rsidR="0015126E" w:rsidRDefault="0015126E">
          <w:pPr>
            <w:pStyle w:val="TOC2"/>
            <w:tabs>
              <w:tab w:val="right" w:leader="dot" w:pos="8296"/>
            </w:tabs>
            <w:rPr>
              <w:rFonts w:cstheme="minorBidi"/>
              <w:noProof/>
              <w:kern w:val="2"/>
              <w:sz w:val="21"/>
            </w:rPr>
          </w:pPr>
          <w:hyperlink w:anchor="_Toc94926658" w:history="1">
            <w:r w:rsidRPr="00935EED">
              <w:rPr>
                <w:rStyle w:val="a3"/>
                <w:noProof/>
              </w:rPr>
              <w:t xml:space="preserve">振江股份 603507 </w:t>
            </w:r>
            <w:r w:rsidRPr="00935EED">
              <w:rPr>
                <w:rStyle w:val="a3"/>
                <w:rFonts w:ascii="Helvetica" w:hAnsi="Helvetica" w:cs="Helvetica"/>
                <w:noProof/>
                <w:shd w:val="clear" w:color="auto" w:fill="FFFFFF"/>
              </w:rPr>
              <w:t>http://www.zjavim.com</w:t>
            </w:r>
            <w:r w:rsidRPr="00935EED">
              <w:rPr>
                <w:rStyle w:val="a3"/>
                <w:noProof/>
              </w:rPr>
              <w:t xml:space="preserve"> 江苏无锡</w:t>
            </w:r>
            <w:r>
              <w:rPr>
                <w:noProof/>
                <w:webHidden/>
              </w:rPr>
              <w:tab/>
            </w:r>
            <w:r>
              <w:rPr>
                <w:noProof/>
                <w:webHidden/>
              </w:rPr>
              <w:fldChar w:fldCharType="begin"/>
            </w:r>
            <w:r>
              <w:rPr>
                <w:noProof/>
                <w:webHidden/>
              </w:rPr>
              <w:instrText xml:space="preserve"> PAGEREF _Toc94926658 \h </w:instrText>
            </w:r>
            <w:r>
              <w:rPr>
                <w:noProof/>
                <w:webHidden/>
              </w:rPr>
            </w:r>
            <w:r>
              <w:rPr>
                <w:noProof/>
                <w:webHidden/>
              </w:rPr>
              <w:fldChar w:fldCharType="separate"/>
            </w:r>
            <w:r>
              <w:rPr>
                <w:noProof/>
                <w:webHidden/>
              </w:rPr>
              <w:t>12</w:t>
            </w:r>
            <w:r>
              <w:rPr>
                <w:noProof/>
                <w:webHidden/>
              </w:rPr>
              <w:fldChar w:fldCharType="end"/>
            </w:r>
          </w:hyperlink>
        </w:p>
        <w:p w14:paraId="3C4C3906" w14:textId="68CC59B1" w:rsidR="0015126E" w:rsidRDefault="0015126E">
          <w:pPr>
            <w:pStyle w:val="TOC2"/>
            <w:tabs>
              <w:tab w:val="right" w:leader="dot" w:pos="8296"/>
            </w:tabs>
            <w:rPr>
              <w:rFonts w:cstheme="minorBidi"/>
              <w:noProof/>
              <w:kern w:val="2"/>
              <w:sz w:val="21"/>
            </w:rPr>
          </w:pPr>
          <w:hyperlink w:anchor="_Toc94926659" w:history="1">
            <w:r w:rsidRPr="00935EED">
              <w:rPr>
                <w:rStyle w:val="a3"/>
                <w:rFonts w:ascii="Helvetica" w:hAnsi="Helvetica" w:cs="Helvetica"/>
                <w:noProof/>
                <w:highlight w:val="green"/>
                <w:shd w:val="clear" w:color="auto" w:fill="FFFFFF"/>
              </w:rPr>
              <w:t>力星股份</w:t>
            </w:r>
            <w:r w:rsidRPr="00935EED">
              <w:rPr>
                <w:rStyle w:val="a3"/>
                <w:rFonts w:ascii="Helvetica" w:hAnsi="Helvetica" w:cs="Helvetica"/>
                <w:noProof/>
                <w:highlight w:val="green"/>
                <w:shd w:val="clear" w:color="auto" w:fill="FFFFFF"/>
              </w:rPr>
              <w:t xml:space="preserve"> 300421</w:t>
            </w:r>
            <w:r w:rsidRPr="00935EED">
              <w:rPr>
                <w:rStyle w:val="a3"/>
                <w:rFonts w:ascii="Helvetica" w:hAnsi="Helvetica" w:cs="Helvetica"/>
                <w:noProof/>
                <w:shd w:val="clear" w:color="auto" w:fill="FFFFFF"/>
              </w:rPr>
              <w:t xml:space="preserve"> http://www.jgbr.com.cn</w:t>
            </w:r>
            <w:r w:rsidRPr="00935EED">
              <w:rPr>
                <w:rStyle w:val="a3"/>
                <w:noProof/>
              </w:rPr>
              <w:t xml:space="preserve"> 江苏南通</w:t>
            </w:r>
            <w:r>
              <w:rPr>
                <w:noProof/>
                <w:webHidden/>
              </w:rPr>
              <w:tab/>
            </w:r>
            <w:r>
              <w:rPr>
                <w:noProof/>
                <w:webHidden/>
              </w:rPr>
              <w:fldChar w:fldCharType="begin"/>
            </w:r>
            <w:r>
              <w:rPr>
                <w:noProof/>
                <w:webHidden/>
              </w:rPr>
              <w:instrText xml:space="preserve"> PAGEREF _Toc94926659 \h </w:instrText>
            </w:r>
            <w:r>
              <w:rPr>
                <w:noProof/>
                <w:webHidden/>
              </w:rPr>
            </w:r>
            <w:r>
              <w:rPr>
                <w:noProof/>
                <w:webHidden/>
              </w:rPr>
              <w:fldChar w:fldCharType="separate"/>
            </w:r>
            <w:r>
              <w:rPr>
                <w:noProof/>
                <w:webHidden/>
              </w:rPr>
              <w:t>13</w:t>
            </w:r>
            <w:r>
              <w:rPr>
                <w:noProof/>
                <w:webHidden/>
              </w:rPr>
              <w:fldChar w:fldCharType="end"/>
            </w:r>
          </w:hyperlink>
        </w:p>
        <w:p w14:paraId="1319B8F9" w14:textId="53347013" w:rsidR="000C704F" w:rsidRDefault="000C704F">
          <w:r>
            <w:rPr>
              <w:b/>
              <w:bCs/>
              <w:lang w:val="zh-CN"/>
            </w:rPr>
            <w:fldChar w:fldCharType="end"/>
          </w:r>
        </w:p>
      </w:sdtContent>
    </w:sdt>
    <w:p w14:paraId="5C731B41" w14:textId="5A8DA0BB" w:rsidR="00D52107" w:rsidRDefault="00D52107" w:rsidP="00D52107">
      <w:pPr>
        <w:rPr>
          <w:lang w:val="zh-CN"/>
        </w:rPr>
      </w:pPr>
    </w:p>
    <w:p w14:paraId="078CEDF5" w14:textId="098977B8" w:rsidR="00D52107" w:rsidRDefault="00D52107" w:rsidP="00D52107">
      <w:pPr>
        <w:rPr>
          <w:lang w:val="zh-CN"/>
        </w:rPr>
      </w:pPr>
    </w:p>
    <w:p w14:paraId="79C274CE" w14:textId="3407EE0F" w:rsidR="00A01341" w:rsidRDefault="00A01341" w:rsidP="00D52107">
      <w:pPr>
        <w:rPr>
          <w:lang w:val="zh-CN"/>
        </w:rPr>
      </w:pPr>
    </w:p>
    <w:p w14:paraId="2F448C98" w14:textId="73D26035" w:rsidR="00A01341" w:rsidRDefault="00A01341" w:rsidP="00D52107">
      <w:pPr>
        <w:rPr>
          <w:lang w:val="zh-CN"/>
        </w:rPr>
      </w:pPr>
    </w:p>
    <w:p w14:paraId="68C1CBE9" w14:textId="6DB890D1" w:rsidR="00A01341" w:rsidRDefault="00A01341" w:rsidP="00D52107">
      <w:pPr>
        <w:rPr>
          <w:lang w:val="zh-CN"/>
        </w:rPr>
      </w:pPr>
    </w:p>
    <w:p w14:paraId="5C98A6B3" w14:textId="673FF5C5" w:rsidR="00A01341" w:rsidRDefault="00A01341" w:rsidP="00D52107">
      <w:pPr>
        <w:rPr>
          <w:lang w:val="zh-CN"/>
        </w:rPr>
      </w:pPr>
    </w:p>
    <w:p w14:paraId="1BC4711E" w14:textId="5A344A9D" w:rsidR="00A01341" w:rsidRDefault="00A01341" w:rsidP="00D52107">
      <w:pPr>
        <w:rPr>
          <w:lang w:val="zh-CN"/>
        </w:rPr>
      </w:pPr>
    </w:p>
    <w:p w14:paraId="231F4426" w14:textId="01863ADA" w:rsidR="00A01341" w:rsidRDefault="00A01341" w:rsidP="00D52107">
      <w:pPr>
        <w:rPr>
          <w:lang w:val="zh-CN"/>
        </w:rPr>
      </w:pPr>
    </w:p>
    <w:p w14:paraId="158C76E5" w14:textId="48B9DD6C" w:rsidR="00A01341" w:rsidRDefault="00A01341" w:rsidP="00D52107">
      <w:pPr>
        <w:rPr>
          <w:lang w:val="zh-CN"/>
        </w:rPr>
      </w:pPr>
    </w:p>
    <w:p w14:paraId="1D70605A" w14:textId="7B2D0BE6" w:rsidR="00A01341" w:rsidRDefault="00A01341" w:rsidP="00D52107">
      <w:pPr>
        <w:rPr>
          <w:lang w:val="zh-CN"/>
        </w:rPr>
      </w:pPr>
    </w:p>
    <w:p w14:paraId="0A2E6108" w14:textId="304D27BB" w:rsidR="00A01341" w:rsidRDefault="00A01341" w:rsidP="00D52107">
      <w:pPr>
        <w:rPr>
          <w:lang w:val="zh-CN"/>
        </w:rPr>
      </w:pPr>
    </w:p>
    <w:p w14:paraId="1AF9F0C6" w14:textId="0196AC7B" w:rsidR="00A01341" w:rsidRDefault="00A01341" w:rsidP="00D52107">
      <w:pPr>
        <w:rPr>
          <w:lang w:val="zh-CN"/>
        </w:rPr>
      </w:pPr>
    </w:p>
    <w:p w14:paraId="0C63A847" w14:textId="663B6B1B" w:rsidR="00A01341" w:rsidRDefault="00A01341" w:rsidP="00D52107">
      <w:pPr>
        <w:rPr>
          <w:lang w:val="zh-CN"/>
        </w:rPr>
      </w:pPr>
    </w:p>
    <w:p w14:paraId="1088E2CF" w14:textId="6E71E1E2" w:rsidR="00A01341" w:rsidRDefault="00A01341" w:rsidP="00D52107">
      <w:pPr>
        <w:rPr>
          <w:lang w:val="zh-CN"/>
        </w:rPr>
      </w:pPr>
    </w:p>
    <w:p w14:paraId="21F38E45" w14:textId="17A5A797" w:rsidR="00A01341" w:rsidRDefault="00A01341" w:rsidP="00D52107">
      <w:pPr>
        <w:rPr>
          <w:lang w:val="zh-CN"/>
        </w:rPr>
      </w:pPr>
    </w:p>
    <w:p w14:paraId="491AFA03" w14:textId="2AF61ABC" w:rsidR="00A01341" w:rsidRDefault="00A01341" w:rsidP="00D52107">
      <w:pPr>
        <w:rPr>
          <w:lang w:val="zh-CN"/>
        </w:rPr>
      </w:pPr>
    </w:p>
    <w:p w14:paraId="3E6C6960" w14:textId="601361DD" w:rsidR="00A01341" w:rsidRDefault="00A01341" w:rsidP="00D52107">
      <w:pPr>
        <w:rPr>
          <w:lang w:val="zh-CN"/>
        </w:rPr>
      </w:pPr>
    </w:p>
    <w:p w14:paraId="372C784A" w14:textId="77777777" w:rsidR="00A01341" w:rsidRPr="00D52107" w:rsidRDefault="00A01341" w:rsidP="00D52107">
      <w:pPr>
        <w:rPr>
          <w:lang w:val="zh-CN"/>
        </w:rPr>
      </w:pPr>
    </w:p>
    <w:p w14:paraId="36EAED2A" w14:textId="619D8477" w:rsidR="0007449A" w:rsidRPr="000C704F" w:rsidRDefault="007276D8" w:rsidP="00A01341">
      <w:pPr>
        <w:pStyle w:val="2"/>
        <w:rPr>
          <w:sz w:val="28"/>
          <w:szCs w:val="28"/>
        </w:rPr>
      </w:pPr>
      <w:bookmarkStart w:id="0" w:name="_Toc92192474"/>
      <w:bookmarkStart w:id="1" w:name="_Toc94926644"/>
      <w:r w:rsidRPr="001B6354">
        <w:rPr>
          <w:rFonts w:hint="eastAsia"/>
          <w:sz w:val="28"/>
          <w:szCs w:val="28"/>
          <w:highlight w:val="yellow"/>
        </w:rPr>
        <w:lastRenderedPageBreak/>
        <w:t xml:space="preserve">明阳智能 </w:t>
      </w:r>
      <w:r w:rsidRPr="001B6354">
        <w:rPr>
          <w:sz w:val="28"/>
          <w:szCs w:val="28"/>
          <w:highlight w:val="yellow"/>
        </w:rPr>
        <w:t>601615</w:t>
      </w:r>
      <w:r w:rsidRPr="000C704F">
        <w:rPr>
          <w:sz w:val="28"/>
          <w:szCs w:val="28"/>
        </w:rPr>
        <w:t xml:space="preserve"> </w:t>
      </w:r>
      <w:hyperlink r:id="rId7" w:history="1">
        <w:r w:rsidRPr="000C704F">
          <w:rPr>
            <w:rStyle w:val="a3"/>
            <w:color w:val="auto"/>
            <w:sz w:val="28"/>
            <w:szCs w:val="28"/>
            <w:u w:val="none"/>
          </w:rPr>
          <w:t>http://www.mywind.com.cn</w:t>
        </w:r>
      </w:hyperlink>
      <w:r w:rsidRPr="000C704F">
        <w:rPr>
          <w:sz w:val="28"/>
          <w:szCs w:val="28"/>
        </w:rPr>
        <w:t xml:space="preserve"> </w:t>
      </w:r>
      <w:r w:rsidRPr="000C704F">
        <w:rPr>
          <w:rFonts w:hint="eastAsia"/>
          <w:sz w:val="28"/>
          <w:szCs w:val="28"/>
        </w:rPr>
        <w:t>广东中山</w:t>
      </w:r>
      <w:bookmarkEnd w:id="0"/>
      <w:bookmarkEnd w:id="1"/>
    </w:p>
    <w:p w14:paraId="3F7209F8" w14:textId="4E1DEC0E" w:rsidR="00196BBF" w:rsidRDefault="00196BBF" w:rsidP="00196B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6CF5A110" w14:textId="37AA809E" w:rsidR="00756C80" w:rsidRDefault="00756C80" w:rsidP="00756C80">
      <w:pPr>
        <w:rPr>
          <w:rFonts w:ascii="Helvetica" w:hAnsi="Helvetica" w:cs="Helvetica"/>
          <w:color w:val="33353C"/>
          <w:szCs w:val="21"/>
          <w:shd w:val="clear" w:color="auto" w:fill="FFFFFF"/>
        </w:rPr>
      </w:pPr>
    </w:p>
    <w:p w14:paraId="2314EF6A" w14:textId="35304F7D"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196647A7" w14:textId="04741B8E"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w:t>
      </w:r>
      <w:proofErr w:type="gramStart"/>
      <w:r w:rsidRPr="008313D8">
        <w:rPr>
          <w:rFonts w:ascii="Helvetica" w:hAnsi="Helvetica" w:cs="Helvetica" w:hint="eastAsia"/>
          <w:b/>
          <w:bCs/>
          <w:color w:val="33353C"/>
          <w:szCs w:val="21"/>
          <w:shd w:val="clear" w:color="auto" w:fill="FFFFFF"/>
        </w:rPr>
        <w:t>电创新</w:t>
      </w:r>
      <w:proofErr w:type="gramEnd"/>
      <w:r w:rsidRPr="008313D8">
        <w:rPr>
          <w:rFonts w:ascii="Helvetica" w:hAnsi="Helvetica" w:cs="Helvetica" w:hint="eastAsia"/>
          <w:b/>
          <w:bCs/>
          <w:color w:val="33353C"/>
          <w:szCs w:val="21"/>
          <w:shd w:val="clear" w:color="auto" w:fill="FFFFFF"/>
        </w:rPr>
        <w:t>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3B42D07B" w14:textId="2446A97D" w:rsidR="00756C80" w:rsidRPr="000975C6" w:rsidRDefault="00756C80" w:rsidP="00756C80">
      <w:pPr>
        <w:rPr>
          <w:rFonts w:ascii="Helvetica" w:hAnsi="Helvetica" w:cs="Helvetica"/>
          <w:color w:val="33353C"/>
          <w:sz w:val="24"/>
          <w:szCs w:val="24"/>
          <w:shd w:val="clear" w:color="auto" w:fill="FFFFFF"/>
        </w:rPr>
      </w:pPr>
      <w:r w:rsidRPr="000975C6">
        <w:rPr>
          <w:rFonts w:ascii="Helvetica" w:hAnsi="Helvetica" w:cs="Helvetica" w:hint="eastAsia"/>
          <w:color w:val="33353C"/>
          <w:sz w:val="24"/>
          <w:szCs w:val="24"/>
          <w:shd w:val="clear" w:color="auto" w:fill="FFFFFF"/>
        </w:rPr>
        <w:t>产品与技术：</w:t>
      </w:r>
    </w:p>
    <w:p w14:paraId="6E5B83DB" w14:textId="77777777" w:rsidR="00D554F7" w:rsidRDefault="00756C80" w:rsidP="00756C80">
      <w:pPr>
        <w:rPr>
          <w:rFonts w:ascii="Helvetica" w:hAnsi="Helvetica" w:cs="Helvetica"/>
          <w:b/>
          <w:bCs/>
          <w:color w:val="33353C"/>
          <w:szCs w:val="21"/>
          <w:shd w:val="clear" w:color="auto" w:fill="FFFFFF"/>
        </w:rPr>
      </w:pPr>
      <w:r w:rsidRPr="00756C80">
        <w:rPr>
          <w:rFonts w:ascii="Helvetica" w:hAnsi="Helvetica" w:cs="Helvetica" w:hint="eastAsia"/>
          <w:b/>
          <w:bCs/>
          <w:color w:val="33353C"/>
          <w:szCs w:val="21"/>
          <w:shd w:val="clear" w:color="auto" w:fill="FFFFFF"/>
        </w:rPr>
        <w:t>风机产品</w:t>
      </w:r>
      <w:r w:rsidR="00D554F7">
        <w:rPr>
          <w:rFonts w:ascii="Helvetica" w:hAnsi="Helvetica" w:cs="Helvetica" w:hint="eastAsia"/>
          <w:b/>
          <w:bCs/>
          <w:color w:val="33353C"/>
          <w:szCs w:val="21"/>
          <w:shd w:val="clear" w:color="auto" w:fill="FFFFFF"/>
        </w:rPr>
        <w:t>：</w:t>
      </w:r>
      <w:r w:rsidRPr="00756C80">
        <w:rPr>
          <w:rFonts w:ascii="Helvetica" w:hAnsi="Helvetica" w:cs="Helvetica" w:hint="eastAsia"/>
          <w:b/>
          <w:bCs/>
          <w:color w:val="33353C"/>
          <w:szCs w:val="21"/>
          <w:shd w:val="clear" w:color="auto" w:fill="FFFFFF"/>
        </w:rPr>
        <w:t xml:space="preserve"> </w:t>
      </w:r>
    </w:p>
    <w:p w14:paraId="45E0DCF4" w14:textId="3BA970DC" w:rsidR="00756C80" w:rsidRPr="00756C80" w:rsidRDefault="00756C80" w:rsidP="00D554F7">
      <w:pPr>
        <w:ind w:firstLineChars="100" w:firstLine="210"/>
        <w:rPr>
          <w:rFonts w:ascii="Helvetica" w:hAnsi="Helvetica" w:cs="Helvetica"/>
          <w:b/>
          <w:bCs/>
          <w:color w:val="33353C"/>
          <w:szCs w:val="21"/>
          <w:shd w:val="clear" w:color="auto" w:fill="FFFFFF"/>
        </w:rPr>
      </w:pP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FD6C24C" w14:textId="47DE63E4" w:rsidR="00D554F7" w:rsidRDefault="00756C80" w:rsidP="00756C80">
      <w:pPr>
        <w:rPr>
          <w:b/>
          <w:bCs/>
        </w:rPr>
      </w:pPr>
      <w:r w:rsidRPr="00E52D80">
        <w:rPr>
          <w:rFonts w:hint="eastAsia"/>
          <w:b/>
          <w:bCs/>
        </w:rPr>
        <w:t>光伏产品</w:t>
      </w:r>
      <w:r w:rsidR="00D554F7">
        <w:rPr>
          <w:rFonts w:hint="eastAsia"/>
          <w:b/>
          <w:bCs/>
        </w:rPr>
        <w:t>：</w:t>
      </w:r>
      <w:r w:rsidR="00E52D80" w:rsidRPr="00E52D80">
        <w:rPr>
          <w:rFonts w:hint="eastAsia"/>
          <w:b/>
          <w:bCs/>
        </w:rPr>
        <w:t xml:space="preserve"> </w:t>
      </w:r>
    </w:p>
    <w:p w14:paraId="1122A480" w14:textId="5868F93C" w:rsidR="00756C80" w:rsidRDefault="00E52D80" w:rsidP="00D554F7">
      <w:pPr>
        <w:ind w:firstLineChars="100" w:firstLine="210"/>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sidR="00D554F7">
        <w:rPr>
          <w:rFonts w:hint="eastAsia"/>
          <w:b/>
          <w:bCs/>
        </w:rPr>
        <w:t xml:space="preserve"> </w:t>
      </w:r>
      <w:r w:rsidR="00D554F7" w:rsidRPr="00D554F7">
        <w:rPr>
          <w:rFonts w:hint="eastAsia"/>
        </w:rPr>
        <w:t>镀膜工艺技术</w:t>
      </w:r>
      <w:r w:rsidR="000975C6">
        <w:rPr>
          <w:rFonts w:hint="eastAsia"/>
        </w:rPr>
        <w:t xml:space="preserve"> 核心真空镀膜设备</w:t>
      </w:r>
    </w:p>
    <w:p w14:paraId="51706F7A" w14:textId="6EC28DC4" w:rsidR="00356952" w:rsidRDefault="00E52D80" w:rsidP="00756C80">
      <w:r w:rsidRPr="00E52D80">
        <w:rPr>
          <w:rFonts w:hint="eastAsia"/>
        </w:rPr>
        <w:t>大数据中心</w:t>
      </w:r>
      <w:r>
        <w:rPr>
          <w:rFonts w:hint="eastAsia"/>
        </w:rPr>
        <w:t xml:space="preserve"> </w:t>
      </w:r>
      <w:r w:rsidR="00F93B3A">
        <w:rPr>
          <w:rFonts w:hint="eastAsia"/>
        </w:rPr>
        <w:t>：</w:t>
      </w:r>
    </w:p>
    <w:p w14:paraId="696120BB" w14:textId="617E1757" w:rsidR="00E52D80" w:rsidRDefault="00E52D80" w:rsidP="00356952">
      <w:pPr>
        <w:ind w:firstLineChars="100" w:firstLine="210"/>
      </w:pPr>
      <w:r>
        <w:rPr>
          <w:rFonts w:hint="eastAsia"/>
        </w:rPr>
        <w:t>智慧风电场</w:t>
      </w:r>
      <w:r w:rsidRPr="00610B0E">
        <w:rPr>
          <w:rFonts w:hint="eastAsia"/>
          <w:b/>
          <w:bCs/>
        </w:rPr>
        <w:t>运营管理</w:t>
      </w:r>
      <w:r>
        <w:rPr>
          <w:rFonts w:hint="eastAsia"/>
        </w:rPr>
        <w:t>大数据分析平台</w:t>
      </w:r>
    </w:p>
    <w:p w14:paraId="3D5240EB" w14:textId="38C595DC" w:rsidR="00F93B3A" w:rsidRDefault="00F93B3A" w:rsidP="00F93B3A">
      <w:r>
        <w:rPr>
          <w:rFonts w:hint="eastAsia"/>
        </w:rPr>
        <w:t>前沿技术：</w:t>
      </w:r>
    </w:p>
    <w:p w14:paraId="0F12E3EE" w14:textId="5D443FB7" w:rsidR="00F93B3A" w:rsidRDefault="00F93B3A" w:rsidP="00F93B3A">
      <w:pPr>
        <w:rPr>
          <w:b/>
          <w:bCs/>
        </w:rPr>
      </w:pPr>
      <w:r>
        <w:rPr>
          <w:rFonts w:hint="eastAsia"/>
        </w:rPr>
        <w:t xml:space="preserve"> </w:t>
      </w:r>
      <w:r w:rsidRPr="00EE3040">
        <w:rPr>
          <w:b/>
          <w:bCs/>
        </w:rPr>
        <w:t xml:space="preserve"> </w:t>
      </w:r>
      <w:r w:rsidRPr="00EE3040">
        <w:rPr>
          <w:rFonts w:hint="eastAsia"/>
          <w:b/>
          <w:bCs/>
        </w:rPr>
        <w:t>大功率海上风电整机技术</w:t>
      </w:r>
    </w:p>
    <w:p w14:paraId="1E4D2FC4" w14:textId="7AF7EF1A" w:rsidR="003724C9" w:rsidRDefault="003724C9" w:rsidP="00F93B3A">
      <w:pPr>
        <w:rPr>
          <w:b/>
          <w:bCs/>
        </w:rPr>
      </w:pPr>
      <w:r>
        <w:rPr>
          <w:rFonts w:hint="eastAsia"/>
          <w:b/>
          <w:bCs/>
        </w:rPr>
        <w:t xml:space="preserve"> </w:t>
      </w:r>
      <w:r>
        <w:rPr>
          <w:b/>
          <w:bCs/>
        </w:rPr>
        <w:t xml:space="preserve"> </w:t>
      </w:r>
      <w:r>
        <w:rPr>
          <w:rFonts w:hint="eastAsia"/>
          <w:b/>
          <w:bCs/>
        </w:rPr>
        <w:t>深海漂浮式技术</w:t>
      </w:r>
    </w:p>
    <w:p w14:paraId="149CAB3D" w14:textId="11BD6049" w:rsidR="003724C9" w:rsidRDefault="003724C9" w:rsidP="00F93B3A">
      <w:r>
        <w:rPr>
          <w:rFonts w:hint="eastAsia"/>
          <w:b/>
          <w:bCs/>
        </w:rPr>
        <w:t xml:space="preserve"> </w:t>
      </w:r>
      <w:r>
        <w:rPr>
          <w:b/>
          <w:bCs/>
        </w:rPr>
        <w:t xml:space="preserve"> </w:t>
      </w:r>
      <w:r>
        <w:rPr>
          <w:rFonts w:hint="eastAsia"/>
          <w:b/>
          <w:bCs/>
        </w:rPr>
        <w:t>叶片分段与碳</w:t>
      </w:r>
      <w:proofErr w:type="gramStart"/>
      <w:r>
        <w:rPr>
          <w:rFonts w:hint="eastAsia"/>
          <w:b/>
          <w:bCs/>
        </w:rPr>
        <w:t>玻</w:t>
      </w:r>
      <w:proofErr w:type="gramEnd"/>
      <w:r>
        <w:rPr>
          <w:rFonts w:hint="eastAsia"/>
          <w:b/>
          <w:bCs/>
        </w:rPr>
        <w:t>混编技术</w:t>
      </w:r>
    </w:p>
    <w:p w14:paraId="6155AE9C" w14:textId="2F187B87" w:rsidR="009051AA" w:rsidRDefault="009051AA" w:rsidP="00756C80"/>
    <w:p w14:paraId="5947B040" w14:textId="072FF446" w:rsidR="009051AA" w:rsidRDefault="009051AA" w:rsidP="00756C80">
      <w:r>
        <w:rPr>
          <w:rFonts w:hint="eastAsia"/>
        </w:rPr>
        <w:t>解决方案：</w:t>
      </w:r>
    </w:p>
    <w:p w14:paraId="55BAC339" w14:textId="427C00A1" w:rsidR="009051AA" w:rsidRPr="00F44BB3" w:rsidRDefault="009051AA" w:rsidP="00756C80">
      <w:pPr>
        <w:rPr>
          <w:b/>
          <w:bCs/>
        </w:rPr>
      </w:pPr>
      <w:r w:rsidRPr="00F44BB3">
        <w:rPr>
          <w:rFonts w:hint="eastAsia"/>
          <w:b/>
          <w:bCs/>
        </w:rPr>
        <w:t>智慧风电场解决方案</w:t>
      </w:r>
    </w:p>
    <w:p w14:paraId="2A30F409" w14:textId="4CC001BA" w:rsidR="009051AA" w:rsidRPr="00F44BB3" w:rsidRDefault="009051AA" w:rsidP="00756C80">
      <w:pPr>
        <w:rPr>
          <w:b/>
          <w:bCs/>
        </w:rPr>
      </w:pPr>
      <w:r w:rsidRPr="00F44BB3">
        <w:rPr>
          <w:rFonts w:hint="eastAsia"/>
          <w:b/>
          <w:bCs/>
        </w:rPr>
        <w:t>海上风</w:t>
      </w:r>
      <w:proofErr w:type="gramStart"/>
      <w:r w:rsidRPr="00F44BB3">
        <w:rPr>
          <w:rFonts w:hint="eastAsia"/>
          <w:b/>
          <w:bCs/>
        </w:rPr>
        <w:t>电整体</w:t>
      </w:r>
      <w:proofErr w:type="gramEnd"/>
      <w:r w:rsidRPr="00F44BB3">
        <w:rPr>
          <w:rFonts w:hint="eastAsia"/>
          <w:b/>
          <w:bCs/>
        </w:rPr>
        <w:t>解决方案</w:t>
      </w:r>
    </w:p>
    <w:p w14:paraId="7D0F15F5" w14:textId="53AA62F3" w:rsidR="009051AA" w:rsidRDefault="00BB7D83" w:rsidP="00756C80">
      <w:r>
        <w:rPr>
          <w:rFonts w:hint="eastAsia"/>
        </w:rPr>
        <w:t>智慧能源解决方案</w:t>
      </w:r>
    </w:p>
    <w:p w14:paraId="4AA2E0BD" w14:textId="212C1CDA" w:rsidR="00BB7D83" w:rsidRDefault="00BB7D83" w:rsidP="00756C80">
      <w:pPr>
        <w:rPr>
          <w:b/>
          <w:bCs/>
        </w:rPr>
      </w:pPr>
      <w:r w:rsidRPr="00F44BB3">
        <w:rPr>
          <w:rFonts w:hint="eastAsia"/>
          <w:b/>
          <w:bCs/>
        </w:rPr>
        <w:t>光伏发电整体解决方案</w:t>
      </w:r>
      <w:r w:rsidR="00F547D7">
        <w:rPr>
          <w:rFonts w:hint="eastAsia"/>
          <w:b/>
          <w:bCs/>
        </w:rPr>
        <w:t>：</w:t>
      </w:r>
    </w:p>
    <w:p w14:paraId="345B8C3F" w14:textId="14434BF5" w:rsidR="00F547D7" w:rsidRPr="00F44BB3" w:rsidRDefault="00F547D7" w:rsidP="00756C80">
      <w:pPr>
        <w:rPr>
          <w:b/>
          <w:bCs/>
        </w:rPr>
      </w:pPr>
      <w:r>
        <w:rPr>
          <w:rFonts w:hint="eastAsia"/>
          <w:b/>
          <w:bCs/>
        </w:rPr>
        <w:t xml:space="preserve"> </w:t>
      </w:r>
      <w:r>
        <w:rPr>
          <w:b/>
          <w:bCs/>
        </w:rPr>
        <w:t xml:space="preserve"> 15</w:t>
      </w:r>
      <w:r>
        <w:rPr>
          <w:rFonts w:hint="eastAsia"/>
          <w:b/>
          <w:bCs/>
        </w:rPr>
        <w:t>年8月 中山瑞科新能源有限公司</w:t>
      </w:r>
    </w:p>
    <w:p w14:paraId="5414A80E" w14:textId="4963207D" w:rsidR="00BB7D83" w:rsidRDefault="00BB7D83" w:rsidP="00756C80">
      <w:r>
        <w:rPr>
          <w:rFonts w:hint="eastAsia"/>
        </w:rPr>
        <w:t>金融资本解决方案</w:t>
      </w:r>
    </w:p>
    <w:p w14:paraId="7AE22F7A" w14:textId="7B818737" w:rsidR="00BF22B2" w:rsidRDefault="00BF22B2" w:rsidP="00756C80">
      <w:r>
        <w:rPr>
          <w:rFonts w:hint="eastAsia"/>
        </w:rPr>
        <w:t xml:space="preserve"> </w:t>
      </w:r>
      <w:r>
        <w:t xml:space="preserve"> </w:t>
      </w:r>
      <w:r w:rsidR="00356D4D">
        <w:rPr>
          <w:rFonts w:hint="eastAsia"/>
        </w:rPr>
        <w:t xml:space="preserve">产融结合 金融合作 </w:t>
      </w:r>
      <w:r>
        <w:rPr>
          <w:rFonts w:hint="eastAsia"/>
        </w:rPr>
        <w:t>金融租赁</w:t>
      </w:r>
      <w:r w:rsidR="00B4459C">
        <w:rPr>
          <w:rFonts w:hint="eastAsia"/>
        </w:rPr>
        <w:t xml:space="preserve"> 合作开发模式</w:t>
      </w:r>
    </w:p>
    <w:p w14:paraId="42F1E177" w14:textId="54637895" w:rsidR="001471F2" w:rsidRDefault="001471F2" w:rsidP="00756C80"/>
    <w:p w14:paraId="15B2FECE" w14:textId="77777777" w:rsidR="00E70B68" w:rsidRPr="0015126E" w:rsidRDefault="00E70B68">
      <w:pPr>
        <w:widowControl/>
        <w:jc w:val="left"/>
        <w:rPr>
          <w:rFonts w:asciiTheme="majorHAnsi" w:eastAsiaTheme="majorEastAsia" w:hAnsiTheme="majorHAnsi" w:cstheme="majorBidi"/>
          <w:b/>
          <w:bCs/>
          <w:sz w:val="28"/>
          <w:szCs w:val="28"/>
        </w:rPr>
      </w:pPr>
      <w:r w:rsidRPr="0015126E">
        <w:rPr>
          <w:sz w:val="28"/>
          <w:szCs w:val="28"/>
        </w:rPr>
        <w:br w:type="page"/>
      </w:r>
    </w:p>
    <w:p w14:paraId="7DDA29A2" w14:textId="16855FA5" w:rsidR="00E70B68" w:rsidRPr="00967EAB" w:rsidRDefault="00E70B68" w:rsidP="00E70B68">
      <w:pPr>
        <w:pStyle w:val="2"/>
        <w:rPr>
          <w:sz w:val="28"/>
          <w:szCs w:val="28"/>
        </w:rPr>
      </w:pPr>
      <w:bookmarkStart w:id="2" w:name="_Toc94926645"/>
      <w:r w:rsidRPr="005361BE">
        <w:rPr>
          <w:rFonts w:hint="eastAsia"/>
          <w:sz w:val="28"/>
          <w:szCs w:val="28"/>
          <w:highlight w:val="yellow"/>
        </w:rPr>
        <w:lastRenderedPageBreak/>
        <w:t>中</w:t>
      </w:r>
      <w:proofErr w:type="gramStart"/>
      <w:r w:rsidRPr="005361BE">
        <w:rPr>
          <w:rFonts w:hint="eastAsia"/>
          <w:sz w:val="28"/>
          <w:szCs w:val="28"/>
          <w:highlight w:val="yellow"/>
        </w:rPr>
        <w:t>材科技</w:t>
      </w:r>
      <w:proofErr w:type="gramEnd"/>
      <w:r w:rsidRPr="005361BE">
        <w:rPr>
          <w:rFonts w:hint="eastAsia"/>
          <w:sz w:val="28"/>
          <w:szCs w:val="28"/>
          <w:highlight w:val="yellow"/>
        </w:rPr>
        <w:t xml:space="preserve"> </w:t>
      </w:r>
      <w:r w:rsidRPr="005361BE">
        <w:rPr>
          <w:sz w:val="28"/>
          <w:szCs w:val="28"/>
          <w:highlight w:val="yellow"/>
        </w:rPr>
        <w:t>002080</w:t>
      </w:r>
      <w:r w:rsidRPr="00967EAB">
        <w:rPr>
          <w:sz w:val="28"/>
          <w:szCs w:val="28"/>
        </w:rPr>
        <w:t xml:space="preserve"> </w:t>
      </w:r>
      <w:hyperlink r:id="rId8" w:history="1">
        <w:r w:rsidRPr="00967EAB">
          <w:rPr>
            <w:rStyle w:val="a3"/>
            <w:rFonts w:ascii="Helvetica" w:hAnsi="Helvetica" w:cs="Helvetica"/>
            <w:color w:val="0066CC"/>
            <w:sz w:val="28"/>
            <w:szCs w:val="28"/>
            <w:u w:val="none"/>
            <w:shd w:val="clear" w:color="auto" w:fill="FFFFFF"/>
          </w:rPr>
          <w:t>http://www.sinomatech.com</w:t>
        </w:r>
      </w:hyperlink>
      <w:r w:rsidRPr="00967EAB">
        <w:rPr>
          <w:sz w:val="28"/>
          <w:szCs w:val="28"/>
        </w:rPr>
        <w:t xml:space="preserve"> </w:t>
      </w:r>
      <w:r w:rsidRPr="00967EAB">
        <w:rPr>
          <w:rFonts w:hint="eastAsia"/>
          <w:sz w:val="28"/>
          <w:szCs w:val="28"/>
        </w:rPr>
        <w:t>北京海淀</w:t>
      </w:r>
      <w:bookmarkEnd w:id="2"/>
    </w:p>
    <w:p w14:paraId="357C2875" w14:textId="77777777" w:rsidR="00E70B68" w:rsidRDefault="00E70B68" w:rsidP="00E70B6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7728ED0A" w14:textId="77777777" w:rsidR="00E70B68" w:rsidRDefault="00E70B68" w:rsidP="00E70B68">
      <w:pPr>
        <w:rPr>
          <w:rFonts w:ascii="Helvetica" w:hAnsi="Helvetica" w:cs="Helvetica"/>
          <w:color w:val="33353C"/>
          <w:szCs w:val="21"/>
          <w:shd w:val="clear" w:color="auto" w:fill="FFFFFF"/>
        </w:rPr>
      </w:pPr>
    </w:p>
    <w:p w14:paraId="5D0F041B" w14:textId="50301FDC" w:rsidR="005361BE" w:rsidRDefault="005361BE" w:rsidP="00E70B6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隶属于</w:t>
      </w:r>
      <w:r w:rsidR="00E70B68">
        <w:rPr>
          <w:rFonts w:ascii="Helvetica" w:hAnsi="Helvetica" w:cs="Helvetica" w:hint="eastAsia"/>
          <w:color w:val="33353C"/>
          <w:szCs w:val="21"/>
          <w:shd w:val="clear" w:color="auto" w:fill="FFFFFF"/>
        </w:rPr>
        <w:t>中国建材</w:t>
      </w:r>
      <w:r>
        <w:rPr>
          <w:rFonts w:ascii="Helvetica" w:hAnsi="Helvetica" w:cs="Helvetica" w:hint="eastAsia"/>
          <w:color w:val="33353C"/>
          <w:szCs w:val="21"/>
          <w:shd w:val="clear" w:color="auto" w:fill="FFFFFF"/>
        </w:rPr>
        <w:t>集团有限公司</w:t>
      </w:r>
    </w:p>
    <w:p w14:paraId="16D991E6" w14:textId="5DE16096" w:rsidR="005361BE" w:rsidRDefault="005361BE" w:rsidP="00E70B68">
      <w:pPr>
        <w:rPr>
          <w:rFonts w:ascii="Helvetica" w:hAnsi="Helvetica" w:cs="Helvetica" w:hint="eastAsia"/>
          <w:color w:val="33353C"/>
          <w:szCs w:val="21"/>
          <w:shd w:val="clear" w:color="auto" w:fill="FFFFFF"/>
        </w:rPr>
      </w:pPr>
      <w:r>
        <w:rPr>
          <w:noProof/>
        </w:rPr>
        <w:drawing>
          <wp:inline distT="0" distB="0" distL="0" distR="0" wp14:anchorId="300086DF" wp14:editId="07C7249A">
            <wp:extent cx="5274310" cy="3957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B86682F" w14:textId="2207A2AC" w:rsidR="00E70B68" w:rsidRPr="005361BE" w:rsidRDefault="005361BE" w:rsidP="00E70B68">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19F85C5B" w14:textId="77777777" w:rsidR="005361BE" w:rsidRDefault="005361BE" w:rsidP="00E70B68">
      <w:pPr>
        <w:rPr>
          <w:rFonts w:ascii="Helvetica" w:hAnsi="Helvetica" w:cs="Helvetica" w:hint="eastAsia"/>
          <w:color w:val="33353C"/>
          <w:szCs w:val="21"/>
          <w:shd w:val="clear" w:color="auto" w:fill="FFFFFF"/>
        </w:rPr>
      </w:pPr>
    </w:p>
    <w:p w14:paraId="5E57966F" w14:textId="77777777"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14DAB7C" w14:textId="4196D3E5" w:rsidR="00E94006" w:rsidRPr="00D4493C" w:rsidRDefault="00E70B68" w:rsidP="00E94006">
      <w:pPr>
        <w:rPr>
          <w:rFonts w:ascii="Helvetica" w:hAnsi="Helvetica" w:cs="Helvetica" w:hint="eastAsi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sidR="00D4493C">
        <w:rPr>
          <w:rFonts w:ascii="Helvetica" w:hAnsi="Helvetica" w:cs="Helvetica"/>
          <w:b/>
          <w:bCs/>
          <w:color w:val="33353C"/>
          <w:szCs w:val="21"/>
          <w:shd w:val="clear" w:color="auto" w:fill="FFFFFF"/>
        </w:rPr>
        <w:tab/>
      </w:r>
      <w:r w:rsidR="00D4493C" w:rsidRPr="00D4493C">
        <w:rPr>
          <w:rFonts w:ascii="Helvetica" w:hAnsi="Helvetica" w:cs="Helvetica" w:hint="eastAsia"/>
          <w:color w:val="33353C"/>
          <w:szCs w:val="21"/>
          <w:shd w:val="clear" w:color="auto" w:fill="FFFFFF"/>
        </w:rPr>
        <w:t>中</w:t>
      </w:r>
      <w:proofErr w:type="gramStart"/>
      <w:r w:rsidR="00D4493C" w:rsidRPr="00D4493C">
        <w:rPr>
          <w:rFonts w:ascii="Helvetica" w:hAnsi="Helvetica" w:cs="Helvetica" w:hint="eastAsia"/>
          <w:color w:val="33353C"/>
          <w:szCs w:val="21"/>
          <w:shd w:val="clear" w:color="auto" w:fill="FFFFFF"/>
        </w:rPr>
        <w:t>材科技</w:t>
      </w:r>
      <w:proofErr w:type="gramEnd"/>
      <w:r w:rsidR="00D4493C" w:rsidRPr="00D4493C">
        <w:rPr>
          <w:rFonts w:ascii="Helvetica" w:hAnsi="Helvetica" w:cs="Helvetica" w:hint="eastAsia"/>
          <w:color w:val="33353C"/>
          <w:szCs w:val="21"/>
          <w:shd w:val="clear" w:color="auto" w:fill="FFFFFF"/>
        </w:rPr>
        <w:t>风电叶片股份有限公司</w:t>
      </w:r>
      <w:r w:rsidR="00E94006">
        <w:rPr>
          <w:rFonts w:ascii="Helvetica" w:hAnsi="Helvetica" w:cs="Helvetica"/>
          <w:color w:val="33353C"/>
          <w:szCs w:val="21"/>
          <w:shd w:val="clear" w:color="auto" w:fill="FFFFFF"/>
        </w:rPr>
        <w:t xml:space="preserve"> </w:t>
      </w:r>
      <w:hyperlink r:id="rId10" w:history="1">
        <w:r w:rsidR="00E94006" w:rsidRPr="000B59A5">
          <w:rPr>
            <w:rStyle w:val="a3"/>
            <w:rFonts w:ascii="微软雅黑" w:eastAsia="微软雅黑" w:hAnsi="微软雅黑" w:hint="eastAsia"/>
            <w:sz w:val="18"/>
            <w:szCs w:val="18"/>
          </w:rPr>
          <w:t>http://www.sinomablade.com.cn</w:t>
        </w:r>
      </w:hyperlink>
    </w:p>
    <w:p w14:paraId="60D84955" w14:textId="15AE209B" w:rsidR="00E94006" w:rsidRPr="00B1208D" w:rsidRDefault="00B1208D" w:rsidP="00E94006">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9CEC7D7" w14:textId="044FD52F" w:rsidR="00B1208D" w:rsidRPr="00E94006" w:rsidRDefault="00B1208D" w:rsidP="00B1208D">
      <w:pPr>
        <w:ind w:left="1260"/>
        <w:rPr>
          <w:rFonts w:ascii="Helvetica" w:hAnsi="Helvetica" w:cs="Helvetica" w:hint="eastAsi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265B2930" w14:textId="78B01B4E" w:rsidR="00D00C76" w:rsidRDefault="00E70B68" w:rsidP="00E70B68">
      <w:pPr>
        <w:rPr>
          <w:rFonts w:ascii="Helvetica" w:hAnsi="Helvetica" w:cs="Helvetica" w:hint="eastAsi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sidR="007F0DF7">
        <w:rPr>
          <w:rFonts w:ascii="Helvetica" w:hAnsi="Helvetica" w:cs="Helvetica"/>
          <w:b/>
          <w:bCs/>
          <w:color w:val="33353C"/>
          <w:szCs w:val="21"/>
          <w:shd w:val="clear" w:color="auto" w:fill="FFFFFF"/>
        </w:rPr>
        <w:tab/>
      </w:r>
      <w:r w:rsidR="007F0DF7">
        <w:rPr>
          <w:rFonts w:ascii="Helvetica" w:hAnsi="Helvetica" w:cs="Helvetica" w:hint="eastAsia"/>
          <w:b/>
          <w:bCs/>
          <w:color w:val="33353C"/>
          <w:szCs w:val="21"/>
          <w:shd w:val="clear" w:color="auto" w:fill="FFFFFF"/>
        </w:rPr>
        <w:t>泰山玻璃纤维有限公司</w:t>
      </w:r>
      <w:r w:rsidR="007F0DF7" w:rsidRPr="007F0DF7">
        <w:rPr>
          <w:rFonts w:ascii="Helvetica" w:hAnsi="Helvetica" w:cs="Helvetica" w:hint="eastAsia"/>
          <w:color w:val="33353C"/>
          <w:szCs w:val="21"/>
          <w:shd w:val="clear" w:color="auto" w:fill="FFFFFF"/>
        </w:rPr>
        <w:t xml:space="preserve"> </w:t>
      </w:r>
      <w:hyperlink r:id="rId11" w:history="1">
        <w:r w:rsidR="007F0DF7" w:rsidRPr="007F0DF7">
          <w:rPr>
            <w:rStyle w:val="a3"/>
            <w:rFonts w:ascii="Helvetica" w:hAnsi="Helvetica" w:cs="Helvetica" w:hint="eastAsia"/>
            <w:szCs w:val="21"/>
            <w:shd w:val="clear" w:color="auto" w:fill="FFFFFF"/>
          </w:rPr>
          <w:t>http://www.ctgf.com</w:t>
        </w:r>
      </w:hyperlink>
    </w:p>
    <w:p w14:paraId="7D65FB66" w14:textId="6EF36C16" w:rsidR="00E70B68" w:rsidRPr="00D4493C" w:rsidRDefault="00E70B68" w:rsidP="007F0DF7">
      <w:pPr>
        <w:ind w:left="1256" w:hanging="1256"/>
        <w:rPr>
          <w:rFonts w:ascii="Helvetica" w:hAnsi="Helvetica" w:cs="Helvetica" w:hint="eastAsi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sidR="007F0DF7">
        <w:rPr>
          <w:rFonts w:ascii="Helvetica" w:hAnsi="Helvetica" w:cs="Helvetica"/>
          <w:b/>
          <w:bCs/>
          <w:color w:val="33353C"/>
          <w:szCs w:val="21"/>
          <w:shd w:val="clear" w:color="auto" w:fill="FFFFFF"/>
        </w:rPr>
        <w:tab/>
      </w:r>
      <w:r w:rsidR="007F0DF7">
        <w:rPr>
          <w:rFonts w:ascii="Helvetica" w:hAnsi="Helvetica" w:cs="Helvetica"/>
          <w:b/>
          <w:bCs/>
          <w:color w:val="33353C"/>
          <w:szCs w:val="21"/>
          <w:shd w:val="clear" w:color="auto" w:fill="FFFFFF"/>
        </w:rPr>
        <w:tab/>
      </w:r>
      <w:r w:rsidR="007F0DF7"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1ECDB814" w14:textId="0BD31489" w:rsidR="007F0DF7" w:rsidRDefault="00E70B68" w:rsidP="00E70B68">
      <w:pPr>
        <w:rPr>
          <w:rFonts w:ascii="Helvetica" w:hAnsi="Helvetica" w:cs="Helvetica" w:hint="eastAsi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sidR="007F0DF7">
        <w:rPr>
          <w:rFonts w:ascii="Helvetica" w:hAnsi="Helvetica" w:cs="Helvetica"/>
          <w:color w:val="33353C"/>
          <w:szCs w:val="21"/>
          <w:shd w:val="clear" w:color="auto" w:fill="FFFFFF"/>
        </w:rPr>
        <w:tab/>
      </w:r>
      <w:r w:rsidR="007F0DF7">
        <w:rPr>
          <w:rFonts w:ascii="Helvetica" w:hAnsi="Helvetica" w:cs="Helvetica" w:hint="eastAsia"/>
          <w:color w:val="33353C"/>
          <w:szCs w:val="21"/>
          <w:shd w:val="clear" w:color="auto" w:fill="FFFFFF"/>
        </w:rPr>
        <w:t>中</w:t>
      </w:r>
      <w:proofErr w:type="gramStart"/>
      <w:r w:rsidR="007F0DF7">
        <w:rPr>
          <w:rFonts w:ascii="Helvetica" w:hAnsi="Helvetica" w:cs="Helvetica" w:hint="eastAsia"/>
          <w:color w:val="33353C"/>
          <w:szCs w:val="21"/>
          <w:shd w:val="clear" w:color="auto" w:fill="FFFFFF"/>
        </w:rPr>
        <w:t>材锂膜有限公司</w:t>
      </w:r>
      <w:proofErr w:type="gramEnd"/>
      <w:r w:rsidR="007F0DF7">
        <w:rPr>
          <w:rFonts w:ascii="Helvetica" w:hAnsi="Helvetica" w:cs="Helvetica" w:hint="eastAsia"/>
          <w:color w:val="33353C"/>
          <w:szCs w:val="21"/>
          <w:shd w:val="clear" w:color="auto" w:fill="FFFFFF"/>
        </w:rPr>
        <w:t xml:space="preserve"> </w:t>
      </w:r>
      <w:hyperlink r:id="rId12" w:history="1">
        <w:r w:rsidR="007F0DF7" w:rsidRPr="007F0DF7">
          <w:rPr>
            <w:rStyle w:val="a3"/>
            <w:rFonts w:ascii="Helvetica" w:hAnsi="Helvetica" w:cs="Helvetica"/>
            <w:szCs w:val="21"/>
            <w:shd w:val="clear" w:color="auto" w:fill="FFFFFF"/>
          </w:rPr>
          <w:t>http://www.cnbmlbs.com/</w:t>
        </w:r>
      </w:hyperlink>
    </w:p>
    <w:p w14:paraId="4C6A6F57" w14:textId="53DB4AB4" w:rsidR="00E70B68" w:rsidRPr="009D3414" w:rsidRDefault="00E70B68" w:rsidP="00E70B68">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lastRenderedPageBreak/>
        <w:t>膜</w:t>
      </w:r>
    </w:p>
    <w:p w14:paraId="2414C69A" w14:textId="2FEEAB79" w:rsidR="00706767" w:rsidRDefault="00E70B68" w:rsidP="00E70B6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高压复合</w:t>
      </w:r>
      <w:r w:rsidR="00706767">
        <w:rPr>
          <w:rFonts w:ascii="Helvetica" w:hAnsi="Helvetica" w:cs="Helvetica"/>
          <w:color w:val="33353C"/>
          <w:szCs w:val="21"/>
          <w:shd w:val="clear" w:color="auto" w:fill="FFFFFF"/>
        </w:rPr>
        <w:tab/>
      </w:r>
      <w:r w:rsidR="00706767" w:rsidRPr="00706767">
        <w:rPr>
          <w:rFonts w:ascii="Helvetica" w:hAnsi="Helvetica" w:cs="Helvetica" w:hint="eastAsia"/>
          <w:color w:val="33353C"/>
          <w:szCs w:val="21"/>
          <w:shd w:val="clear" w:color="auto" w:fill="FFFFFF"/>
        </w:rPr>
        <w:t>中材科技（成都）有限公司</w:t>
      </w:r>
      <w:r w:rsidR="00706767">
        <w:rPr>
          <w:rFonts w:ascii="Helvetica" w:hAnsi="Helvetica" w:cs="Helvetica" w:hint="eastAsia"/>
          <w:color w:val="33353C"/>
          <w:szCs w:val="21"/>
          <w:shd w:val="clear" w:color="auto" w:fill="FFFFFF"/>
        </w:rPr>
        <w:t xml:space="preserve"> </w:t>
      </w:r>
      <w:hyperlink r:id="rId13" w:history="1">
        <w:r w:rsidR="00706767" w:rsidRPr="0094443B">
          <w:rPr>
            <w:rStyle w:val="a3"/>
            <w:rFonts w:ascii="Helvetica" w:hAnsi="Helvetica" w:cs="Helvetica"/>
            <w:szCs w:val="21"/>
            <w:shd w:val="clear" w:color="auto" w:fill="FFFFFF"/>
          </w:rPr>
          <w:t>http://www.sinoma-cd.com/</w:t>
        </w:r>
      </w:hyperlink>
      <w:r w:rsidR="00706767">
        <w:rPr>
          <w:rFonts w:ascii="Helvetica" w:hAnsi="Helvetica" w:cs="Helvetica"/>
          <w:color w:val="33353C"/>
          <w:szCs w:val="21"/>
          <w:shd w:val="clear" w:color="auto" w:fill="FFFFFF"/>
        </w:rPr>
        <w:t xml:space="preserve"> </w:t>
      </w:r>
    </w:p>
    <w:p w14:paraId="2A3E3D0A" w14:textId="258A5EC6"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sidR="00706767">
        <w:rPr>
          <w:rFonts w:ascii="Helvetica" w:hAnsi="Helvetica" w:cs="Helvetica"/>
          <w:color w:val="33353C"/>
          <w:szCs w:val="21"/>
          <w:shd w:val="clear" w:color="auto" w:fill="FFFFFF"/>
        </w:rPr>
        <w:tab/>
      </w:r>
      <w:r w:rsidR="00706767">
        <w:rPr>
          <w:rFonts w:ascii="Helvetica" w:hAnsi="Helvetica" w:cs="Helvetica"/>
          <w:color w:val="33353C"/>
          <w:szCs w:val="21"/>
          <w:shd w:val="clear" w:color="auto" w:fill="FFFFFF"/>
        </w:rPr>
        <w:tab/>
      </w:r>
      <w:r w:rsidR="00706767" w:rsidRPr="00706767">
        <w:rPr>
          <w:rFonts w:ascii="Helvetica" w:hAnsi="Helvetica" w:cs="Helvetica" w:hint="eastAsia"/>
          <w:color w:val="33353C"/>
          <w:szCs w:val="21"/>
          <w:shd w:val="clear" w:color="auto" w:fill="FFFFFF"/>
        </w:rPr>
        <w:t>中材科技（苏州）技术研究院有限公司</w:t>
      </w:r>
      <w:r w:rsidR="00706767">
        <w:rPr>
          <w:rFonts w:ascii="Helvetica" w:hAnsi="Helvetica" w:cs="Helvetica" w:hint="eastAsia"/>
          <w:color w:val="33353C"/>
          <w:szCs w:val="21"/>
          <w:shd w:val="clear" w:color="auto" w:fill="FFFFFF"/>
        </w:rPr>
        <w:t xml:space="preserve"> </w:t>
      </w:r>
      <w:hyperlink r:id="rId14" w:history="1">
        <w:r w:rsidR="00706767" w:rsidRPr="0094443B">
          <w:rPr>
            <w:rStyle w:val="a3"/>
            <w:rFonts w:ascii="Helvetica" w:hAnsi="Helvetica" w:cs="Helvetica"/>
            <w:szCs w:val="21"/>
            <w:shd w:val="clear" w:color="auto" w:fill="FFFFFF"/>
          </w:rPr>
          <w:t>http://sinoma-sz.com.cn/</w:t>
        </w:r>
      </w:hyperlink>
      <w:r w:rsidR="00706767">
        <w:rPr>
          <w:rFonts w:ascii="Helvetica" w:hAnsi="Helvetica" w:cs="Helvetica"/>
          <w:color w:val="33353C"/>
          <w:szCs w:val="21"/>
          <w:shd w:val="clear" w:color="auto" w:fill="FFFFFF"/>
        </w:rPr>
        <w:t xml:space="preserve"> </w:t>
      </w:r>
    </w:p>
    <w:p w14:paraId="4AC5FBF1" w14:textId="07382C44" w:rsidR="00706767" w:rsidRDefault="00706767" w:rsidP="00E70B6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sidR="00AD7F88">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30B879B5" w14:textId="245E2F29"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sidR="00226BCD">
        <w:rPr>
          <w:rFonts w:ascii="Helvetica" w:hAnsi="Helvetica" w:cs="Helvetica"/>
          <w:color w:val="33353C"/>
          <w:szCs w:val="21"/>
          <w:shd w:val="clear" w:color="auto" w:fill="FFFFFF"/>
        </w:rPr>
        <w:tab/>
      </w:r>
      <w:r w:rsidR="00226BCD">
        <w:rPr>
          <w:rFonts w:ascii="Helvetica" w:hAnsi="Helvetica" w:cs="Helvetica" w:hint="eastAsia"/>
          <w:color w:val="33353C"/>
          <w:szCs w:val="21"/>
          <w:shd w:val="clear" w:color="auto" w:fill="FFFFFF"/>
        </w:rPr>
        <w:t>中</w:t>
      </w:r>
      <w:proofErr w:type="gramStart"/>
      <w:r w:rsidR="00226BCD">
        <w:rPr>
          <w:rFonts w:ascii="Helvetica" w:hAnsi="Helvetica" w:cs="Helvetica" w:hint="eastAsia"/>
          <w:color w:val="33353C"/>
          <w:szCs w:val="21"/>
          <w:shd w:val="clear" w:color="auto" w:fill="FFFFFF"/>
        </w:rPr>
        <w:t>材科技膜</w:t>
      </w:r>
      <w:proofErr w:type="gramEnd"/>
      <w:r w:rsidR="00226BCD">
        <w:rPr>
          <w:rFonts w:ascii="Helvetica" w:hAnsi="Helvetica" w:cs="Helvetica" w:hint="eastAsia"/>
          <w:color w:val="33353C"/>
          <w:szCs w:val="21"/>
          <w:shd w:val="clear" w:color="auto" w:fill="FFFFFF"/>
        </w:rPr>
        <w:t>材料有限公司</w:t>
      </w:r>
    </w:p>
    <w:p w14:paraId="4C43F6D5" w14:textId="78BADECC" w:rsidR="00226BCD" w:rsidRDefault="00226BCD" w:rsidP="00E70B6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35ACF813" w14:textId="2F20D0D8" w:rsidR="00226BCD" w:rsidRDefault="00E70B68" w:rsidP="00E70B6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特种纤维</w:t>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中</w:t>
      </w:r>
      <w:proofErr w:type="gramStart"/>
      <w:r w:rsidR="009D3414" w:rsidRPr="009D3414">
        <w:rPr>
          <w:rFonts w:ascii="Helvetica" w:hAnsi="Helvetica" w:cs="Helvetica" w:hint="eastAsia"/>
          <w:color w:val="33353C"/>
          <w:szCs w:val="21"/>
          <w:shd w:val="clear" w:color="auto" w:fill="FFFFFF"/>
        </w:rPr>
        <w:t>材科技</w:t>
      </w:r>
      <w:proofErr w:type="gramEnd"/>
      <w:r w:rsidR="009D3414" w:rsidRPr="009D3414">
        <w:rPr>
          <w:rFonts w:ascii="Helvetica" w:hAnsi="Helvetica" w:cs="Helvetica" w:hint="eastAsia"/>
          <w:color w:val="33353C"/>
          <w:szCs w:val="21"/>
          <w:shd w:val="clear" w:color="auto" w:fill="FFFFFF"/>
        </w:rPr>
        <w:t>南京玻璃纤维研究设计院</w:t>
      </w:r>
      <w:r w:rsidR="009D3414">
        <w:rPr>
          <w:rFonts w:ascii="Helvetica" w:hAnsi="Helvetica" w:cs="Helvetica" w:hint="eastAsia"/>
          <w:color w:val="33353C"/>
          <w:szCs w:val="21"/>
          <w:shd w:val="clear" w:color="auto" w:fill="FFFFFF"/>
        </w:rPr>
        <w:t xml:space="preserve"> </w:t>
      </w:r>
      <w:hyperlink r:id="rId15" w:history="1">
        <w:r w:rsidR="009D3414" w:rsidRPr="0094443B">
          <w:rPr>
            <w:rStyle w:val="a3"/>
            <w:rFonts w:ascii="Helvetica" w:hAnsi="Helvetica" w:cs="Helvetica"/>
            <w:szCs w:val="21"/>
            <w:shd w:val="clear" w:color="auto" w:fill="FFFFFF"/>
          </w:rPr>
          <w:t>http://www.fiberglasschina.com/</w:t>
        </w:r>
      </w:hyperlink>
      <w:r w:rsidR="009D3414">
        <w:rPr>
          <w:rFonts w:ascii="Helvetica" w:hAnsi="Helvetica" w:cs="Helvetica"/>
          <w:color w:val="33353C"/>
          <w:szCs w:val="21"/>
          <w:shd w:val="clear" w:color="auto" w:fill="FFFFFF"/>
        </w:rPr>
        <w:t xml:space="preserve"> </w:t>
      </w:r>
    </w:p>
    <w:p w14:paraId="2532610F" w14:textId="68C11D59" w:rsidR="00226BCD" w:rsidRDefault="00E70B68" w:rsidP="00E70B6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与复合材</w:t>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北京玻钢院复合材料有限公司</w:t>
      </w:r>
    </w:p>
    <w:p w14:paraId="2ECFB339" w14:textId="77777777" w:rsidR="00A53B7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sidR="009D3414">
        <w:rPr>
          <w:rFonts w:ascii="Helvetica" w:hAnsi="Helvetica" w:cs="Helvetica"/>
          <w:color w:val="33353C"/>
          <w:szCs w:val="21"/>
          <w:shd w:val="clear" w:color="auto" w:fill="FFFFFF"/>
        </w:rPr>
        <w:tab/>
      </w:r>
      <w:r w:rsidR="009D3414">
        <w:rPr>
          <w:rFonts w:ascii="Helvetica" w:hAnsi="Helvetica" w:cs="Helvetica"/>
          <w:color w:val="33353C"/>
          <w:szCs w:val="21"/>
          <w:shd w:val="clear" w:color="auto" w:fill="FFFFFF"/>
        </w:rPr>
        <w:tab/>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北京中</w:t>
      </w:r>
      <w:proofErr w:type="gramStart"/>
      <w:r w:rsidR="009D3414" w:rsidRPr="009D3414">
        <w:rPr>
          <w:rFonts w:ascii="Helvetica" w:hAnsi="Helvetica" w:cs="Helvetica" w:hint="eastAsia"/>
          <w:color w:val="33353C"/>
          <w:szCs w:val="21"/>
          <w:shd w:val="clear" w:color="auto" w:fill="FFFFFF"/>
        </w:rPr>
        <w:t>材汽车</w:t>
      </w:r>
      <w:proofErr w:type="gramEnd"/>
      <w:r w:rsidR="009D3414" w:rsidRPr="009D3414">
        <w:rPr>
          <w:rFonts w:ascii="Helvetica" w:hAnsi="Helvetica" w:cs="Helvetica" w:hint="eastAsia"/>
          <w:color w:val="33353C"/>
          <w:szCs w:val="21"/>
          <w:shd w:val="clear" w:color="auto" w:fill="FFFFFF"/>
        </w:rPr>
        <w:t>复合材料有限公司</w:t>
      </w:r>
    </w:p>
    <w:p w14:paraId="42C33980" w14:textId="5E288A30" w:rsidR="00A53B78" w:rsidRDefault="00A53B78" w:rsidP="00E70B6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0A92C908" w14:textId="418E29E0" w:rsidR="00B305A8" w:rsidRDefault="00E70B68" w:rsidP="00E70B6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工程技术</w:t>
      </w:r>
      <w:r w:rsidR="00B305A8">
        <w:rPr>
          <w:rFonts w:ascii="Helvetica" w:hAnsi="Helvetica" w:cs="Helvetica"/>
          <w:color w:val="33353C"/>
          <w:szCs w:val="21"/>
          <w:shd w:val="clear" w:color="auto" w:fill="FFFFFF"/>
        </w:rPr>
        <w:tab/>
      </w:r>
      <w:r w:rsidR="00B305A8" w:rsidRPr="00B305A8">
        <w:rPr>
          <w:rFonts w:ascii="Helvetica" w:hAnsi="Helvetica" w:cs="Helvetica" w:hint="eastAsia"/>
          <w:color w:val="33353C"/>
          <w:szCs w:val="21"/>
          <w:shd w:val="clear" w:color="auto" w:fill="FFFFFF"/>
        </w:rPr>
        <w:t>苏州中材非金属矿工业设计研究院</w:t>
      </w:r>
      <w:r w:rsidR="00B305A8">
        <w:rPr>
          <w:rFonts w:ascii="Helvetica" w:hAnsi="Helvetica" w:cs="Helvetica" w:hint="eastAsia"/>
          <w:color w:val="33353C"/>
          <w:szCs w:val="21"/>
          <w:shd w:val="clear" w:color="auto" w:fill="FFFFFF"/>
        </w:rPr>
        <w:t xml:space="preserve"> </w:t>
      </w:r>
      <w:hyperlink r:id="rId16" w:history="1">
        <w:r w:rsidR="00B305A8" w:rsidRPr="0094443B">
          <w:rPr>
            <w:rStyle w:val="a3"/>
            <w:rFonts w:ascii="Helvetica" w:hAnsi="Helvetica" w:cs="Helvetica"/>
            <w:szCs w:val="21"/>
            <w:shd w:val="clear" w:color="auto" w:fill="FFFFFF"/>
          </w:rPr>
          <w:t>http://www.sinoma-sz.cn/</w:t>
        </w:r>
      </w:hyperlink>
      <w:r w:rsidR="00B305A8">
        <w:rPr>
          <w:rFonts w:ascii="Helvetica" w:hAnsi="Helvetica" w:cs="Helvetica"/>
          <w:color w:val="33353C"/>
          <w:szCs w:val="21"/>
          <w:shd w:val="clear" w:color="auto" w:fill="FFFFFF"/>
        </w:rPr>
        <w:t xml:space="preserve"> </w:t>
      </w:r>
    </w:p>
    <w:p w14:paraId="1E1EEDAC" w14:textId="1180D44C" w:rsidR="00E70B68" w:rsidRDefault="00E70B68" w:rsidP="00FB1C11">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sidR="00FB1C11">
        <w:rPr>
          <w:rFonts w:ascii="Helvetica" w:hAnsi="Helvetica" w:cs="Helvetica"/>
          <w:color w:val="33353C"/>
          <w:szCs w:val="21"/>
          <w:shd w:val="clear" w:color="auto" w:fill="FFFFFF"/>
        </w:rPr>
        <w:tab/>
      </w:r>
      <w:r w:rsidR="00FB1C11" w:rsidRPr="00FB1C11">
        <w:rPr>
          <w:rFonts w:ascii="Helvetica" w:hAnsi="Helvetica" w:cs="Helvetica" w:hint="eastAsia"/>
          <w:color w:val="33353C"/>
          <w:szCs w:val="21"/>
          <w:shd w:val="clear" w:color="auto" w:fill="FFFFFF"/>
        </w:rPr>
        <w:t>中</w:t>
      </w:r>
      <w:proofErr w:type="gramStart"/>
      <w:r w:rsidR="00FB1C11" w:rsidRPr="00FB1C11">
        <w:rPr>
          <w:rFonts w:ascii="Helvetica" w:hAnsi="Helvetica" w:cs="Helvetica" w:hint="eastAsia"/>
          <w:color w:val="33353C"/>
          <w:szCs w:val="21"/>
          <w:shd w:val="clear" w:color="auto" w:fill="FFFFFF"/>
        </w:rPr>
        <w:t>材科技</w:t>
      </w:r>
      <w:proofErr w:type="gramEnd"/>
      <w:r w:rsidR="00FB1C11" w:rsidRPr="00FB1C11">
        <w:rPr>
          <w:rFonts w:ascii="Helvetica" w:hAnsi="Helvetica" w:cs="Helvetica" w:hint="eastAsia"/>
          <w:color w:val="33353C"/>
          <w:szCs w:val="21"/>
          <w:shd w:val="clear" w:color="auto" w:fill="FFFFFF"/>
        </w:rPr>
        <w:t>拥有中国非金属矿</w:t>
      </w:r>
      <w:proofErr w:type="gramStart"/>
      <w:r w:rsidR="00FB1C11" w:rsidRPr="00FB1C11">
        <w:rPr>
          <w:rFonts w:ascii="Helvetica" w:hAnsi="Helvetica" w:cs="Helvetica" w:hint="eastAsia"/>
          <w:color w:val="33353C"/>
          <w:szCs w:val="21"/>
          <w:shd w:val="clear" w:color="auto" w:fill="FFFFFF"/>
        </w:rPr>
        <w:t>行业甲级</w:t>
      </w:r>
      <w:proofErr w:type="gramEnd"/>
      <w:r w:rsidR="00FB1C11" w:rsidRPr="00FB1C11">
        <w:rPr>
          <w:rFonts w:ascii="Helvetica" w:hAnsi="Helvetica" w:cs="Helvetica" w:hint="eastAsia"/>
          <w:color w:val="33353C"/>
          <w:szCs w:val="21"/>
          <w:shd w:val="clear" w:color="auto" w:fill="FFFFFF"/>
        </w:rPr>
        <w:t>设计研究院，具有建材行业咨询、设计、总承包甲级资质。</w:t>
      </w:r>
    </w:p>
    <w:p w14:paraId="165D305E" w14:textId="34608773" w:rsidR="00126D36" w:rsidRPr="00126D36" w:rsidRDefault="00126D36" w:rsidP="00FB1C11">
      <w:pPr>
        <w:ind w:left="1260" w:hanging="126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2390A83E" w14:textId="763915C0" w:rsidR="00E70B68" w:rsidRPr="00027D7D" w:rsidRDefault="00126D36" w:rsidP="00126D36">
      <w:pPr>
        <w:ind w:left="1260"/>
        <w:rPr>
          <w:rFonts w:ascii="Helvetica" w:hAnsi="Helvetica" w:cs="Helvetica" w:hint="eastAsi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0715CA9E" w14:textId="6A0AC4BF" w:rsidR="001471F2" w:rsidRPr="00E70B68" w:rsidRDefault="001471F2" w:rsidP="00756C80">
      <w:pPr>
        <w:rPr>
          <w:sz w:val="20"/>
          <w:szCs w:val="21"/>
        </w:rPr>
      </w:pPr>
    </w:p>
    <w:p w14:paraId="1A9555C9" w14:textId="77777777" w:rsidR="004D7090" w:rsidRDefault="004D7090">
      <w:pPr>
        <w:widowControl/>
        <w:jc w:val="left"/>
        <w:rPr>
          <w:rFonts w:asciiTheme="majorHAnsi" w:eastAsiaTheme="majorEastAsia" w:hAnsiTheme="majorHAnsi" w:cstheme="majorBidi"/>
          <w:b/>
          <w:bCs/>
          <w:sz w:val="28"/>
          <w:szCs w:val="28"/>
          <w:highlight w:val="green"/>
        </w:rPr>
      </w:pPr>
      <w:bookmarkStart w:id="3" w:name="_Toc92192475"/>
      <w:r>
        <w:rPr>
          <w:sz w:val="28"/>
          <w:szCs w:val="28"/>
          <w:highlight w:val="green"/>
        </w:rPr>
        <w:br w:type="page"/>
      </w:r>
    </w:p>
    <w:p w14:paraId="3A2AB9D0" w14:textId="00716DFE" w:rsidR="001471F2" w:rsidRPr="000C704F" w:rsidRDefault="001471F2" w:rsidP="00A01341">
      <w:pPr>
        <w:pStyle w:val="2"/>
        <w:rPr>
          <w:sz w:val="28"/>
          <w:szCs w:val="28"/>
        </w:rPr>
      </w:pPr>
      <w:bookmarkStart w:id="4" w:name="_Toc94926646"/>
      <w:r w:rsidRPr="00D47C08">
        <w:rPr>
          <w:rFonts w:hint="eastAsia"/>
          <w:sz w:val="28"/>
          <w:szCs w:val="28"/>
          <w:highlight w:val="green"/>
        </w:rPr>
        <w:lastRenderedPageBreak/>
        <w:t>大金重工</w:t>
      </w:r>
      <w:r w:rsidR="00DC7AF7" w:rsidRPr="00D47C08">
        <w:rPr>
          <w:rFonts w:hint="eastAsia"/>
          <w:sz w:val="28"/>
          <w:szCs w:val="28"/>
          <w:highlight w:val="green"/>
        </w:rPr>
        <w:t xml:space="preserve"> </w:t>
      </w:r>
      <w:r w:rsidR="003B3CC4" w:rsidRPr="00D47C08">
        <w:rPr>
          <w:sz w:val="28"/>
          <w:szCs w:val="28"/>
          <w:highlight w:val="green"/>
        </w:rPr>
        <w:t>0</w:t>
      </w:r>
      <w:r w:rsidR="00DC7AF7" w:rsidRPr="00D47C08">
        <w:rPr>
          <w:sz w:val="28"/>
          <w:szCs w:val="28"/>
          <w:highlight w:val="green"/>
        </w:rPr>
        <w:t>00247</w:t>
      </w:r>
      <w:r w:rsidR="003B3CC4" w:rsidRPr="000C704F">
        <w:rPr>
          <w:sz w:val="28"/>
          <w:szCs w:val="28"/>
        </w:rPr>
        <w:t xml:space="preserve"> </w:t>
      </w:r>
      <w:hyperlink r:id="rId17" w:history="1">
        <w:r w:rsidR="003B3CC4" w:rsidRPr="000C704F">
          <w:rPr>
            <w:rStyle w:val="a3"/>
            <w:color w:val="auto"/>
            <w:sz w:val="28"/>
            <w:szCs w:val="28"/>
            <w:u w:val="none"/>
          </w:rPr>
          <w:t>http://www.dajin.cn/</w:t>
        </w:r>
      </w:hyperlink>
      <w:r w:rsidR="003B3CC4" w:rsidRPr="000C704F">
        <w:rPr>
          <w:sz w:val="28"/>
          <w:szCs w:val="28"/>
        </w:rPr>
        <w:t xml:space="preserve"> </w:t>
      </w:r>
      <w:r w:rsidR="00533EDF" w:rsidRPr="000C704F">
        <w:rPr>
          <w:rFonts w:hint="eastAsia"/>
          <w:sz w:val="28"/>
          <w:szCs w:val="28"/>
        </w:rPr>
        <w:t>辽宁阜新</w:t>
      </w:r>
      <w:bookmarkEnd w:id="3"/>
      <w:bookmarkEnd w:id="4"/>
    </w:p>
    <w:p w14:paraId="5F53F0FA" w14:textId="1A862DB9" w:rsidR="00DC7AF7" w:rsidRDefault="00DC7AF7" w:rsidP="00DC7A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894E00F" w14:textId="0F6827BA" w:rsidR="00543ACD" w:rsidRDefault="00543ACD" w:rsidP="00543ACD">
      <w:pPr>
        <w:rPr>
          <w:rFonts w:ascii="Helvetica" w:hAnsi="Helvetica" w:cs="Helvetica"/>
          <w:color w:val="33353C"/>
          <w:szCs w:val="21"/>
          <w:shd w:val="clear" w:color="auto" w:fill="FFFFFF"/>
        </w:rPr>
      </w:pPr>
    </w:p>
    <w:p w14:paraId="29C8CD2F" w14:textId="28C53024" w:rsidR="00D47C08" w:rsidRDefault="00D47C0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2FD4A1E2" w14:textId="77777777" w:rsidR="00D47C08" w:rsidRDefault="00D47C08" w:rsidP="00543ACD">
      <w:pPr>
        <w:rPr>
          <w:rFonts w:ascii="Helvetica" w:hAnsi="Helvetica" w:cs="Helvetica"/>
          <w:color w:val="33353C"/>
          <w:szCs w:val="21"/>
          <w:shd w:val="clear" w:color="auto" w:fill="FFFFFF"/>
        </w:rPr>
      </w:pPr>
    </w:p>
    <w:p w14:paraId="11F88FCB" w14:textId="0E754D78" w:rsidR="00543ACD" w:rsidRPr="00685648" w:rsidRDefault="00543ACD" w:rsidP="00543ACD">
      <w:pPr>
        <w:rPr>
          <w:rFonts w:ascii="Helvetica" w:hAnsi="Helvetica" w:cs="Helvetica"/>
          <w:color w:val="33353C"/>
          <w:sz w:val="22"/>
          <w:shd w:val="clear" w:color="auto" w:fill="FFFFFF"/>
        </w:rPr>
      </w:pPr>
      <w:r w:rsidRPr="00D47C08">
        <w:rPr>
          <w:rFonts w:ascii="Helvetica" w:hAnsi="Helvetica" w:cs="Helvetica" w:hint="eastAsia"/>
          <w:color w:val="33353C"/>
          <w:sz w:val="24"/>
          <w:szCs w:val="24"/>
          <w:shd w:val="clear" w:color="auto" w:fill="FFFFFF"/>
        </w:rPr>
        <w:t>业务领域：</w:t>
      </w:r>
    </w:p>
    <w:p w14:paraId="09EE590A" w14:textId="77777777" w:rsidR="00685648" w:rsidRDefault="004E54B2" w:rsidP="00543ACD">
      <w:pPr>
        <w:rPr>
          <w:rFonts w:ascii="Helvetica" w:hAnsi="Helvetica" w:cs="Helvetica"/>
          <w:color w:val="33353C"/>
          <w:szCs w:val="21"/>
          <w:shd w:val="clear" w:color="auto" w:fill="FFFFFF"/>
        </w:rPr>
      </w:pPr>
      <w:r w:rsidRPr="00685648">
        <w:rPr>
          <w:rFonts w:ascii="Helvetica" w:hAnsi="Helvetica" w:cs="Helvetica" w:hint="eastAsia"/>
          <w:b/>
          <w:bCs/>
          <w:color w:val="33353C"/>
          <w:szCs w:val="21"/>
          <w:shd w:val="clear" w:color="auto" w:fill="FFFFFF"/>
        </w:rPr>
        <w:t>新能源装备制造</w:t>
      </w:r>
    </w:p>
    <w:p w14:paraId="4529B8B4" w14:textId="44F1C3B9" w:rsidR="00543ACD"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单桩、海塔、陆塔、套笼、导管架</w:t>
      </w:r>
    </w:p>
    <w:p w14:paraId="07214A8B" w14:textId="108F461C" w:rsidR="004E54B2" w:rsidRDefault="004E54B2"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新能源投资开发</w:t>
      </w:r>
    </w:p>
    <w:p w14:paraId="15A6F380" w14:textId="20523ED9" w:rsidR="00927A24" w:rsidRDefault="004E54B2"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风电产业园运营</w:t>
      </w:r>
    </w:p>
    <w:p w14:paraId="0E41D1DE" w14:textId="0E1CEC9F" w:rsidR="006F5F1A" w:rsidRDefault="006F5F1A" w:rsidP="00A01341">
      <w:pPr>
        <w:rPr>
          <w:rFonts w:ascii="Helvetica" w:hAnsi="Helvetica" w:cs="Helvetica"/>
          <w:color w:val="33353C"/>
          <w:szCs w:val="21"/>
          <w:shd w:val="clear" w:color="auto" w:fill="FFFFFF"/>
        </w:rPr>
      </w:pPr>
    </w:p>
    <w:p w14:paraId="06AE415E" w14:textId="144FFE02" w:rsidR="006F5F1A" w:rsidRPr="004357E5" w:rsidRDefault="006F5F1A" w:rsidP="00A01341">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00990EAB" w:rsidRPr="004357E5">
        <w:rPr>
          <w:rFonts w:ascii="Helvetica" w:hAnsi="Helvetica" w:cs="Helvetica" w:hint="eastAsia"/>
          <w:b/>
          <w:bCs/>
          <w:color w:val="33353C"/>
          <w:szCs w:val="21"/>
          <w:shd w:val="clear" w:color="auto" w:fill="FFFFFF"/>
        </w:rPr>
        <w:t xml:space="preserve"> </w:t>
      </w:r>
      <w:r w:rsidR="00990EAB" w:rsidRPr="004357E5">
        <w:rPr>
          <w:rFonts w:ascii="Helvetica" w:hAnsi="Helvetica" w:cs="Helvetica" w:hint="eastAsia"/>
          <w:b/>
          <w:bCs/>
          <w:color w:val="33353C"/>
          <w:szCs w:val="21"/>
          <w:shd w:val="clear" w:color="auto" w:fill="FFFFFF"/>
        </w:rPr>
        <w:t>大金码头</w:t>
      </w:r>
      <w:r w:rsidR="004357E5" w:rsidRPr="004357E5">
        <w:rPr>
          <w:rFonts w:ascii="Helvetica" w:hAnsi="Helvetica" w:cs="Helvetica" w:hint="eastAsia"/>
          <w:b/>
          <w:bCs/>
          <w:color w:val="33353C"/>
          <w:szCs w:val="21"/>
          <w:shd w:val="clear" w:color="auto" w:fill="FFFFFF"/>
        </w:rPr>
        <w:t xml:space="preserve"> </w:t>
      </w:r>
      <w:r w:rsidR="004357E5" w:rsidRPr="004357E5">
        <w:rPr>
          <w:rFonts w:ascii="Helvetica" w:hAnsi="Helvetica" w:cs="Helvetica" w:hint="eastAsia"/>
          <w:b/>
          <w:bCs/>
          <w:color w:val="33353C"/>
          <w:szCs w:val="21"/>
          <w:shd w:val="clear" w:color="auto" w:fill="FFFFFF"/>
        </w:rPr>
        <w:t>海上</w:t>
      </w:r>
    </w:p>
    <w:p w14:paraId="390FC72C" w14:textId="26F94F97"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456F09E1" w14:textId="11995156"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41D1FD33" w14:textId="1F77A61E" w:rsidR="00701CEE" w:rsidRPr="00A01341" w:rsidRDefault="00701CEE"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608FC6A3" w14:textId="14184DE7" w:rsidR="00DF7DB2" w:rsidRPr="000C704F" w:rsidRDefault="00927A24" w:rsidP="00A01341">
      <w:pPr>
        <w:pStyle w:val="2"/>
        <w:rPr>
          <w:sz w:val="28"/>
          <w:szCs w:val="28"/>
        </w:rPr>
      </w:pPr>
      <w:bookmarkStart w:id="5" w:name="_Toc92192476"/>
      <w:bookmarkStart w:id="6" w:name="_Toc94926647"/>
      <w:r w:rsidRPr="00D36813">
        <w:rPr>
          <w:rFonts w:hint="eastAsia"/>
          <w:sz w:val="28"/>
          <w:szCs w:val="28"/>
          <w:highlight w:val="yellow"/>
        </w:rPr>
        <w:t xml:space="preserve">金风科技 </w:t>
      </w:r>
      <w:r w:rsidRPr="00D36813">
        <w:rPr>
          <w:sz w:val="28"/>
          <w:szCs w:val="28"/>
          <w:highlight w:val="yellow"/>
        </w:rPr>
        <w:t>002202</w:t>
      </w:r>
      <w:r w:rsidRPr="000C704F">
        <w:rPr>
          <w:sz w:val="28"/>
          <w:szCs w:val="28"/>
        </w:rPr>
        <w:t xml:space="preserve"> </w:t>
      </w:r>
      <w:hyperlink r:id="rId18" w:history="1">
        <w:r w:rsidRPr="000C704F">
          <w:rPr>
            <w:rStyle w:val="a3"/>
            <w:rFonts w:ascii="Helvetica" w:hAnsi="Helvetica" w:cs="Helvetica"/>
            <w:color w:val="0066CC"/>
            <w:sz w:val="28"/>
            <w:szCs w:val="28"/>
            <w:u w:val="none"/>
            <w:shd w:val="clear" w:color="auto" w:fill="FFFFFF"/>
          </w:rPr>
          <w:t>http://www.goldwind.com.cn</w:t>
        </w:r>
      </w:hyperlink>
      <w:r w:rsidRPr="000C704F">
        <w:rPr>
          <w:sz w:val="28"/>
          <w:szCs w:val="28"/>
        </w:rPr>
        <w:t xml:space="preserve"> </w:t>
      </w:r>
      <w:r w:rsidRPr="000C704F">
        <w:rPr>
          <w:rFonts w:hint="eastAsia"/>
          <w:sz w:val="28"/>
          <w:szCs w:val="28"/>
        </w:rPr>
        <w:t>新疆乌鲁木</w:t>
      </w:r>
      <w:r w:rsidR="00D7132B" w:rsidRPr="000C704F">
        <w:rPr>
          <w:rFonts w:hint="eastAsia"/>
          <w:sz w:val="28"/>
          <w:szCs w:val="28"/>
        </w:rPr>
        <w:t>齐</w:t>
      </w:r>
      <w:bookmarkEnd w:id="5"/>
      <w:bookmarkEnd w:id="6"/>
    </w:p>
    <w:p w14:paraId="11F84C47" w14:textId="45E0B606" w:rsidR="00DF7DB2" w:rsidRDefault="00DF7DB2" w:rsidP="00DF7DB2">
      <w:pPr>
        <w:tabs>
          <w:tab w:val="left" w:pos="1985"/>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45A601D5" w14:textId="1EBE4084" w:rsidR="006C72C8" w:rsidRDefault="006C72C8" w:rsidP="006C72C8">
      <w:pPr>
        <w:tabs>
          <w:tab w:val="left" w:pos="1985"/>
        </w:tabs>
        <w:rPr>
          <w:rFonts w:ascii="Helvetica" w:hAnsi="Helvetica" w:cs="Helvetica"/>
          <w:color w:val="33353C"/>
          <w:szCs w:val="21"/>
          <w:shd w:val="clear" w:color="auto" w:fill="FFFFFF"/>
        </w:rPr>
      </w:pPr>
    </w:p>
    <w:p w14:paraId="03BDD462" w14:textId="29565C5B" w:rsidR="006365FE" w:rsidRDefault="006365FE"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7121E48D" w14:textId="77777777" w:rsidR="00D62564" w:rsidRDefault="00D62564" w:rsidP="006C72C8">
      <w:pPr>
        <w:tabs>
          <w:tab w:val="left" w:pos="1985"/>
        </w:tabs>
        <w:rPr>
          <w:rFonts w:ascii="Helvetica" w:hAnsi="Helvetica" w:cs="Helvetica"/>
          <w:color w:val="33353C"/>
          <w:szCs w:val="21"/>
          <w:shd w:val="clear" w:color="auto" w:fill="FFFFFF"/>
        </w:rPr>
      </w:pPr>
    </w:p>
    <w:p w14:paraId="1BEFB86D" w14:textId="6E83D01F" w:rsidR="006C72C8" w:rsidRDefault="006C72C8"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w:t>
      </w:r>
    </w:p>
    <w:p w14:paraId="51D43922" w14:textId="30605710"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7AF8D7CD" w14:textId="077281AF"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4EE5C375" w14:textId="4D377F9A"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6527126E" w14:textId="75E11EE1"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93EE249" w14:textId="77777777" w:rsidR="008128D3" w:rsidRDefault="00403BC2" w:rsidP="008128D3">
      <w:pPr>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清洁能源投资及管理</w:t>
      </w:r>
      <w:r w:rsidR="003074DA">
        <w:rPr>
          <w:rFonts w:ascii="Helvetica" w:hAnsi="Helvetica" w:cs="Helvetica"/>
          <w:color w:val="33353C"/>
          <w:szCs w:val="21"/>
          <w:shd w:val="clear" w:color="auto" w:fill="FFFFFF"/>
        </w:rPr>
        <w:tab/>
      </w:r>
    </w:p>
    <w:p w14:paraId="145AE1B9" w14:textId="77777777" w:rsidR="008128D3"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628A0AAE" w14:textId="77777777" w:rsidR="008128D3"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586A87D6" w14:textId="399E3674" w:rsidR="00403BC2"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059BDC3B" w14:textId="7FA63E43" w:rsidR="003A7FA9" w:rsidRPr="0079230A" w:rsidRDefault="003A7FA9"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proofErr w:type="gramStart"/>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proofErr w:type="gramEnd"/>
      <w:r w:rsidRPr="0079230A">
        <w:rPr>
          <w:rFonts w:ascii="Helvetica" w:hAnsi="Helvetica" w:cs="Helvetica" w:hint="eastAsia"/>
          <w:b/>
          <w:bCs/>
          <w:color w:val="33353C"/>
          <w:szCs w:val="21"/>
          <w:shd w:val="clear" w:color="auto" w:fill="FFFFFF"/>
        </w:rPr>
        <w:t>风光储</w:t>
      </w:r>
    </w:p>
    <w:p w14:paraId="27AF94D1" w14:textId="257EE51D" w:rsidR="003E1A7E" w:rsidRDefault="003E1A7E" w:rsidP="008B4A10">
      <w:pPr>
        <w:ind w:firstLineChars="20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冷热电三</w:t>
      </w:r>
      <w:proofErr w:type="gramEnd"/>
      <w:r>
        <w:rPr>
          <w:rFonts w:ascii="Helvetica" w:hAnsi="Helvetica" w:cs="Helvetica" w:hint="eastAsia"/>
          <w:color w:val="33353C"/>
          <w:szCs w:val="21"/>
          <w:shd w:val="clear" w:color="auto" w:fill="FFFFFF"/>
        </w:rPr>
        <w:t>联供</w:t>
      </w:r>
    </w:p>
    <w:p w14:paraId="04F3127E" w14:textId="4BECAFF6" w:rsidR="00403BC2" w:rsidRDefault="00403BC2" w:rsidP="006C72C8">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智能微网及</w:t>
      </w:r>
      <w:proofErr w:type="gramEnd"/>
      <w:r>
        <w:rPr>
          <w:rFonts w:ascii="Helvetica" w:hAnsi="Helvetica" w:cs="Helvetica" w:hint="eastAsia"/>
          <w:color w:val="33353C"/>
          <w:szCs w:val="21"/>
          <w:shd w:val="clear" w:color="auto" w:fill="FFFFFF"/>
        </w:rPr>
        <w:t>配网</w:t>
      </w:r>
    </w:p>
    <w:p w14:paraId="5227573E" w14:textId="6688C45C"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能效管理</w:t>
      </w:r>
    </w:p>
    <w:p w14:paraId="27E1E6EC" w14:textId="186D2764"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2E8CED76" w14:textId="7973A514"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6490F064" w14:textId="7D1995AF"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599062DE" w14:textId="68C8D134" w:rsidR="006E7475" w:rsidRDefault="006E7475" w:rsidP="006E7475">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471FD2D6" w14:textId="7716C0BF"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绿色用能</w:t>
      </w:r>
    </w:p>
    <w:p w14:paraId="3EED67D5" w14:textId="3ABF7DC9" w:rsidR="00E9347A" w:rsidRDefault="00E9347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5F4962C2" w14:textId="6B1F39FD" w:rsidR="00E9347A" w:rsidRDefault="00E9347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00E31399">
        <w:rPr>
          <w:rFonts w:ascii="Helvetica" w:hAnsi="Helvetica" w:cs="Helvetica" w:hint="eastAsia"/>
          <w:color w:val="33353C"/>
          <w:szCs w:val="21"/>
          <w:shd w:val="clear" w:color="auto" w:fill="FFFFFF"/>
        </w:rPr>
        <w:t>能源诊断</w:t>
      </w:r>
    </w:p>
    <w:p w14:paraId="28008138" w14:textId="5BA689F3" w:rsidR="00E31399" w:rsidRDefault="00E31399"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1F072990" w14:textId="12893AA5" w:rsidR="00E31399" w:rsidRDefault="00E31399"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359B905A" w14:textId="0FA22663" w:rsidR="00315C3F" w:rsidRDefault="00315C3F"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5AA765AD" w14:textId="328F03D9" w:rsidR="000E5F1C" w:rsidRDefault="000E5F1C"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64AB0357" w14:textId="146FFB14" w:rsidR="003074DA" w:rsidRDefault="003074D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26FFF320" w14:textId="79585A05" w:rsidR="00F379D4" w:rsidRDefault="00F379D4"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碧水产业新生态</w:t>
      </w:r>
    </w:p>
    <w:p w14:paraId="4D825A31" w14:textId="703B39B0" w:rsidR="00F379D4" w:rsidRDefault="00F379D4"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碧水产业新价值</w:t>
      </w:r>
    </w:p>
    <w:p w14:paraId="5E3AB995" w14:textId="58DE9DD2" w:rsidR="0092210D" w:rsidRDefault="0092210D" w:rsidP="00EC7399">
      <w:pPr>
        <w:tabs>
          <w:tab w:val="left" w:pos="134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C7399">
        <w:rPr>
          <w:rFonts w:ascii="Helvetica" w:hAnsi="Helvetica" w:cs="Helvetica"/>
          <w:color w:val="33353C"/>
          <w:szCs w:val="21"/>
          <w:shd w:val="clear" w:color="auto" w:fill="FFFFFF"/>
        </w:rPr>
        <w:tab/>
      </w:r>
    </w:p>
    <w:p w14:paraId="6F596F22" w14:textId="07F5647C" w:rsidR="00EC7399" w:rsidRDefault="00EC7399" w:rsidP="00EC7399">
      <w:pPr>
        <w:tabs>
          <w:tab w:val="left" w:pos="134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全产业金融解决方案</w:t>
      </w:r>
    </w:p>
    <w:p w14:paraId="71FDE241" w14:textId="33DDD3EC" w:rsidR="002E6A56" w:rsidRDefault="002E6A56" w:rsidP="006C72C8">
      <w:pPr>
        <w:tabs>
          <w:tab w:val="left" w:pos="1985"/>
        </w:tabs>
        <w:rPr>
          <w:rFonts w:ascii="Helvetica" w:hAnsi="Helvetica" w:cs="Helvetica"/>
          <w:color w:val="33353C"/>
          <w:szCs w:val="21"/>
          <w:shd w:val="clear" w:color="auto" w:fill="FFFFFF"/>
        </w:rPr>
      </w:pPr>
    </w:p>
    <w:p w14:paraId="2F1E15BA" w14:textId="05E5C9B1" w:rsidR="002E6A56" w:rsidRPr="000C704F" w:rsidRDefault="002E6A56" w:rsidP="00A01341">
      <w:pPr>
        <w:pStyle w:val="2"/>
        <w:rPr>
          <w:sz w:val="28"/>
          <w:szCs w:val="28"/>
        </w:rPr>
      </w:pPr>
      <w:bookmarkStart w:id="7" w:name="_Toc92192477"/>
      <w:bookmarkStart w:id="8" w:name="_Toc94926648"/>
      <w:proofErr w:type="gramStart"/>
      <w:r w:rsidRPr="0040036A">
        <w:rPr>
          <w:sz w:val="28"/>
          <w:szCs w:val="28"/>
          <w:highlight w:val="red"/>
        </w:rPr>
        <w:t>禾望</w:t>
      </w:r>
      <w:r w:rsidRPr="0040036A">
        <w:rPr>
          <w:rFonts w:hint="eastAsia"/>
          <w:sz w:val="28"/>
          <w:szCs w:val="28"/>
          <w:highlight w:val="red"/>
        </w:rPr>
        <w:t>电气</w:t>
      </w:r>
      <w:proofErr w:type="gramEnd"/>
      <w:r w:rsidRPr="0040036A">
        <w:rPr>
          <w:rFonts w:hint="eastAsia"/>
          <w:sz w:val="28"/>
          <w:szCs w:val="28"/>
          <w:highlight w:val="red"/>
        </w:rPr>
        <w:t xml:space="preserve"> </w:t>
      </w:r>
      <w:r w:rsidRPr="0040036A">
        <w:rPr>
          <w:sz w:val="28"/>
          <w:szCs w:val="28"/>
          <w:highlight w:val="red"/>
        </w:rPr>
        <w:t>603063</w:t>
      </w:r>
      <w:r w:rsidRPr="000C704F">
        <w:rPr>
          <w:sz w:val="28"/>
          <w:szCs w:val="28"/>
        </w:rPr>
        <w:t xml:space="preserve"> </w:t>
      </w:r>
      <w:hyperlink r:id="rId19" w:history="1">
        <w:r w:rsidRPr="000C704F">
          <w:rPr>
            <w:rStyle w:val="a3"/>
            <w:color w:val="auto"/>
            <w:sz w:val="28"/>
            <w:szCs w:val="28"/>
            <w:u w:val="none"/>
          </w:rPr>
          <w:t>http://www.hopewind.com</w:t>
        </w:r>
      </w:hyperlink>
      <w:r w:rsidRPr="000C704F">
        <w:rPr>
          <w:sz w:val="28"/>
          <w:szCs w:val="28"/>
        </w:rPr>
        <w:t xml:space="preserve"> 广东深圳</w:t>
      </w:r>
      <w:bookmarkEnd w:id="7"/>
      <w:bookmarkEnd w:id="8"/>
    </w:p>
    <w:p w14:paraId="5B772FCA" w14:textId="1184397A" w:rsidR="002E6A56" w:rsidRDefault="002E6A56" w:rsidP="002E6A56">
      <w:pPr>
        <w:widowControl/>
        <w:shd w:val="clear" w:color="auto" w:fill="FFFFFF"/>
        <w:ind w:firstLine="420"/>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189DA675" w14:textId="5EC6D38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p>
    <w:p w14:paraId="0CACEC09" w14:textId="6118CA3A" w:rsidR="0023519B" w:rsidRDefault="0023519B"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0F13015E" w14:textId="7CBFF4EA" w:rsidR="0064308A" w:rsidRDefault="0064308A"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0769E423" w14:textId="30269651" w:rsidR="004B056F" w:rsidRPr="00E519A2" w:rsidRDefault="004B056F" w:rsidP="004B056F">
      <w:pPr>
        <w:widowControl/>
        <w:shd w:val="clear" w:color="auto" w:fill="FFFFFF"/>
        <w:jc w:val="left"/>
        <w:textAlignment w:val="top"/>
        <w:rPr>
          <w:rFonts w:ascii="Helvetica" w:hAnsi="Helvetica" w:cs="Helvetica"/>
          <w:b/>
          <w:bCs/>
          <w:color w:val="33353C"/>
          <w:sz w:val="24"/>
          <w:szCs w:val="24"/>
          <w:shd w:val="clear" w:color="auto" w:fill="FFFFFF"/>
        </w:rPr>
      </w:pPr>
      <w:r w:rsidRPr="00E519A2">
        <w:rPr>
          <w:rFonts w:ascii="Helvetica" w:hAnsi="Helvetica" w:cs="Helvetica" w:hint="eastAsia"/>
          <w:b/>
          <w:bCs/>
          <w:color w:val="33353C"/>
          <w:sz w:val="24"/>
          <w:szCs w:val="24"/>
          <w:shd w:val="clear" w:color="auto" w:fill="FFFFFF"/>
        </w:rPr>
        <w:t>产品：</w:t>
      </w:r>
    </w:p>
    <w:p w14:paraId="7FA0C510" w14:textId="77777777" w:rsidR="007A4B8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风力发电系统</w:t>
      </w:r>
      <w:r w:rsidR="007A4B8F">
        <w:rPr>
          <w:rFonts w:ascii="Helvetica" w:hAnsi="Helvetica" w:cs="Helvetica" w:hint="eastAsia"/>
          <w:color w:val="33353C"/>
          <w:szCs w:val="21"/>
          <w:shd w:val="clear" w:color="auto" w:fill="FFFFFF"/>
        </w:rPr>
        <w:t>：</w:t>
      </w:r>
    </w:p>
    <w:p w14:paraId="42D69F6C" w14:textId="77777777" w:rsidR="007A4B8F" w:rsidRDefault="00D52107"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204D322A" w14:textId="77777777" w:rsidR="007A4B8F" w:rsidRPr="00FF145D" w:rsidRDefault="007A4B8F" w:rsidP="007A4B8F">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 xml:space="preserve"> </w:t>
      </w:r>
      <w:r w:rsidRPr="00FF145D">
        <w:rPr>
          <w:rFonts w:ascii="Helvetica" w:hAnsi="Helvetica" w:cs="Helvetica" w:hint="eastAsia"/>
          <w:b/>
          <w:bCs/>
          <w:color w:val="33353C"/>
          <w:szCs w:val="21"/>
          <w:shd w:val="clear" w:color="auto" w:fill="FFFFFF"/>
        </w:rPr>
        <w:t>双</w:t>
      </w:r>
      <w:proofErr w:type="gramStart"/>
      <w:r w:rsidRPr="00FF145D">
        <w:rPr>
          <w:rFonts w:ascii="Helvetica" w:hAnsi="Helvetica" w:cs="Helvetica" w:hint="eastAsia"/>
          <w:b/>
          <w:bCs/>
          <w:color w:val="33353C"/>
          <w:szCs w:val="21"/>
          <w:shd w:val="clear" w:color="auto" w:fill="FFFFFF"/>
        </w:rPr>
        <w:t>馈</w:t>
      </w:r>
      <w:proofErr w:type="gramEnd"/>
      <w:r w:rsidRPr="00FF145D">
        <w:rPr>
          <w:rFonts w:ascii="Helvetica" w:hAnsi="Helvetica" w:cs="Helvetica" w:hint="eastAsia"/>
          <w:b/>
          <w:bCs/>
          <w:color w:val="33353C"/>
          <w:szCs w:val="21"/>
          <w:shd w:val="clear" w:color="auto" w:fill="FFFFFF"/>
        </w:rPr>
        <w:t>变流器</w:t>
      </w:r>
    </w:p>
    <w:p w14:paraId="477B0706" w14:textId="77777777" w:rsidR="007A4B8F" w:rsidRPr="00FF145D" w:rsidRDefault="007A4B8F" w:rsidP="007A4B8F">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全功率变流器</w:t>
      </w:r>
    </w:p>
    <w:p w14:paraId="3AAA0AD6" w14:textId="77777777"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风电变桨</w:t>
      </w:r>
    </w:p>
    <w:p w14:paraId="79FA2213" w14:textId="77777777"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风机主控系统</w:t>
      </w:r>
    </w:p>
    <w:p w14:paraId="17798AC3" w14:textId="5FB4E3BB"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风电场能量管理</w:t>
      </w:r>
      <w:r w:rsidR="00D52107">
        <w:rPr>
          <w:rFonts w:ascii="Helvetica" w:hAnsi="Helvetica" w:cs="Helvetica" w:hint="eastAsia"/>
          <w:color w:val="33353C"/>
          <w:szCs w:val="21"/>
          <w:shd w:val="clear" w:color="auto" w:fill="FFFFFF"/>
        </w:rPr>
        <w:t xml:space="preserve"> </w:t>
      </w:r>
    </w:p>
    <w:p w14:paraId="53617C76" w14:textId="25009CF5" w:rsidR="004B056F" w:rsidRDefault="00D52107"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2392361A" w14:textId="161C022B" w:rsidR="000F4934" w:rsidRDefault="000F4934"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水冷却系统</w:t>
      </w:r>
    </w:p>
    <w:p w14:paraId="105AABE7" w14:textId="539D985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光伏发电系统</w:t>
      </w:r>
      <w:r w:rsidR="009F22D2">
        <w:rPr>
          <w:rFonts w:ascii="Helvetica" w:hAnsi="Helvetica" w:cs="Helvetica" w:hint="eastAsia"/>
          <w:color w:val="33353C"/>
          <w:szCs w:val="21"/>
          <w:shd w:val="clear" w:color="auto" w:fill="FFFFFF"/>
        </w:rPr>
        <w:t>：</w:t>
      </w:r>
    </w:p>
    <w:p w14:paraId="5FE940BA" w14:textId="5568E141" w:rsidR="009F22D2" w:rsidRDefault="009F22D2"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光伏发电产品</w:t>
      </w:r>
    </w:p>
    <w:p w14:paraId="33964B63" w14:textId="6CB9B7A0" w:rsidR="009F22D2" w:rsidRPr="00FF145D" w:rsidRDefault="009F22D2" w:rsidP="004B056F">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sidR="003721E3" w:rsidRPr="00FF145D">
        <w:rPr>
          <w:rFonts w:ascii="Helvetica" w:hAnsi="Helvetica" w:cs="Helvetica" w:hint="eastAsia"/>
          <w:b/>
          <w:bCs/>
          <w:color w:val="33353C"/>
          <w:szCs w:val="21"/>
          <w:shd w:val="clear" w:color="auto" w:fill="FFFFFF"/>
        </w:rPr>
        <w:t>组串式</w:t>
      </w:r>
      <w:proofErr w:type="gramEnd"/>
      <w:r w:rsidR="003721E3" w:rsidRPr="00FF145D">
        <w:rPr>
          <w:rFonts w:ascii="Helvetica" w:hAnsi="Helvetica" w:cs="Helvetica" w:hint="eastAsia"/>
          <w:b/>
          <w:bCs/>
          <w:color w:val="33353C"/>
          <w:szCs w:val="21"/>
          <w:shd w:val="clear" w:color="auto" w:fill="FFFFFF"/>
        </w:rPr>
        <w:t>逆变器</w:t>
      </w:r>
    </w:p>
    <w:p w14:paraId="2BC6581B" w14:textId="42A9C777" w:rsidR="003721E3" w:rsidRPr="00FF145D" w:rsidRDefault="003721E3" w:rsidP="004B056F">
      <w:pPr>
        <w:widowControl/>
        <w:shd w:val="clear" w:color="auto" w:fill="FFFFFF"/>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lastRenderedPageBreak/>
        <w:t xml:space="preserve"> </w:t>
      </w: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集中式逆变器</w:t>
      </w:r>
    </w:p>
    <w:p w14:paraId="0655F906" w14:textId="31F9C9E1" w:rsidR="003721E3" w:rsidRPr="00FF145D" w:rsidRDefault="003721E3" w:rsidP="004B056F">
      <w:pPr>
        <w:widowControl/>
        <w:shd w:val="clear" w:color="auto" w:fill="FFFFFF"/>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 xml:space="preserve"> </w:t>
      </w: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集散式逆变器</w:t>
      </w:r>
    </w:p>
    <w:p w14:paraId="56C28DE2" w14:textId="7F516C80"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光伏一体化解决方案</w:t>
      </w:r>
    </w:p>
    <w:p w14:paraId="71BC5ABD" w14:textId="370B1373"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EF5E696" w14:textId="7504AC6D"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光伏配件</w:t>
      </w:r>
    </w:p>
    <w:p w14:paraId="2552DC18" w14:textId="2774AD44"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电气传动产品</w:t>
      </w:r>
      <w:r w:rsidR="00FF145D">
        <w:rPr>
          <w:rFonts w:ascii="Helvetica" w:hAnsi="Helvetica" w:cs="Helvetica" w:hint="eastAsia"/>
          <w:color w:val="33353C"/>
          <w:szCs w:val="21"/>
          <w:shd w:val="clear" w:color="auto" w:fill="FFFFFF"/>
        </w:rPr>
        <w:t>：</w:t>
      </w:r>
    </w:p>
    <w:p w14:paraId="4227DA40" w14:textId="31AF7823" w:rsidR="00FF145D" w:rsidRPr="00066658" w:rsidRDefault="00FF145D" w:rsidP="004B056F">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 xml:space="preserve"> </w:t>
      </w: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34B620AB" w14:textId="4A100714" w:rsidR="006D4CC8" w:rsidRDefault="00FF145D" w:rsidP="006D4CC8">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 xml:space="preserve"> </w:t>
      </w:r>
      <w:r w:rsidR="006D4CC8">
        <w:rPr>
          <w:rFonts w:ascii="Helvetica" w:hAnsi="Helvetica" w:cs="Helvetica"/>
          <w:color w:val="33353C"/>
          <w:szCs w:val="21"/>
          <w:shd w:val="clear" w:color="auto" w:fill="FFFFFF"/>
        </w:rPr>
        <w:t xml:space="preserve"> </w:t>
      </w: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5CD16AC0" w14:textId="090C3767" w:rsidR="00FF145D" w:rsidRPr="00066658" w:rsidRDefault="00FF145D" w:rsidP="006D4CC8">
      <w:pPr>
        <w:widowControl/>
        <w:shd w:val="clear" w:color="auto" w:fill="FFFFFF"/>
        <w:ind w:firstLineChars="100" w:firstLine="210"/>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72A738CF" w14:textId="32B4C29A" w:rsidR="00FF145D" w:rsidRPr="00066658" w:rsidRDefault="00FF145D" w:rsidP="006D4CC8">
      <w:pPr>
        <w:widowControl/>
        <w:shd w:val="clear" w:color="auto" w:fill="FFFFFF"/>
        <w:ind w:firstLineChars="100" w:firstLine="210"/>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5B9A4A1D" w14:textId="5205429B" w:rsidR="00AC77FF" w:rsidRPr="00066658" w:rsidRDefault="00AC77FF" w:rsidP="006D4CC8">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165615D5" w14:textId="681FFE69"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电能质量产品</w:t>
      </w:r>
      <w:r w:rsidR="0078794A">
        <w:rPr>
          <w:rFonts w:ascii="Helvetica" w:hAnsi="Helvetica" w:cs="Helvetica" w:hint="eastAsia"/>
          <w:color w:val="33353C"/>
          <w:szCs w:val="21"/>
          <w:shd w:val="clear" w:color="auto" w:fill="FFFFFF"/>
        </w:rPr>
        <w:t>：</w:t>
      </w:r>
    </w:p>
    <w:p w14:paraId="7B057DAC" w14:textId="2B306E47" w:rsidR="0078794A" w:rsidRPr="00E96A4A" w:rsidRDefault="0078794A" w:rsidP="004B056F">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15EA3DDA" w14:textId="7A3AFA38"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r w:rsidR="007447A3">
        <w:rPr>
          <w:rFonts w:ascii="Helvetica" w:hAnsi="Helvetica" w:cs="Helvetica" w:hint="eastAsia"/>
          <w:color w:val="33353C"/>
          <w:szCs w:val="21"/>
          <w:shd w:val="clear" w:color="auto" w:fill="FFFFFF"/>
        </w:rPr>
        <w:t>：</w:t>
      </w:r>
    </w:p>
    <w:p w14:paraId="439E40E3" w14:textId="7C0369BD" w:rsidR="007447A3" w:rsidRPr="007447A3" w:rsidRDefault="007447A3" w:rsidP="004B056F">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sidRPr="007447A3">
        <w:rPr>
          <w:rFonts w:ascii="Helvetica" w:hAnsi="Helvetica" w:cs="Helvetica" w:hint="eastAsia"/>
          <w:b/>
          <w:bCs/>
          <w:color w:val="33353C"/>
          <w:szCs w:val="21"/>
          <w:shd w:val="clear" w:color="auto" w:fill="FFFFFF"/>
        </w:rPr>
        <w:t>储能变流器</w:t>
      </w:r>
    </w:p>
    <w:p w14:paraId="704A0AE1" w14:textId="4E4A7BEA" w:rsidR="004B056F"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新能源汽车产品</w:t>
      </w:r>
      <w:r w:rsidR="007447A3">
        <w:rPr>
          <w:rFonts w:ascii="Helvetica" w:hAnsi="Helvetica" w:cs="Helvetica" w:hint="eastAsia"/>
          <w:color w:val="33353C"/>
          <w:szCs w:val="21"/>
          <w:shd w:val="clear" w:color="auto" w:fill="FFFFFF"/>
        </w:rPr>
        <w:t>：</w:t>
      </w:r>
    </w:p>
    <w:p w14:paraId="1A8090B5" w14:textId="29FC7099" w:rsidR="007447A3" w:rsidRDefault="007447A3" w:rsidP="009F46DC">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19F636" w14:textId="547857A7" w:rsidR="007447A3" w:rsidRDefault="007447A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电源多合一控制器</w:t>
      </w:r>
    </w:p>
    <w:p w14:paraId="7E83A241" w14:textId="23E4F581"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电网模拟设备</w:t>
      </w:r>
      <w:r w:rsidR="00341B9E">
        <w:rPr>
          <w:rFonts w:ascii="Helvetica" w:hAnsi="Helvetica" w:cs="Helvetica" w:hint="eastAsia"/>
          <w:color w:val="33353C"/>
          <w:szCs w:val="21"/>
          <w:shd w:val="clear" w:color="auto" w:fill="FFFFFF"/>
        </w:rPr>
        <w:t>：</w:t>
      </w:r>
    </w:p>
    <w:p w14:paraId="21AB18ED" w14:textId="35AF7E32" w:rsidR="00341B9E" w:rsidRDefault="00341B9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多功能电网模拟装置</w:t>
      </w:r>
    </w:p>
    <w:p w14:paraId="0C2B4D15" w14:textId="5FAA9772"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远程智能运维系统</w:t>
      </w:r>
      <w:r w:rsidR="00CF2F67">
        <w:rPr>
          <w:rFonts w:ascii="Helvetica" w:hAnsi="Helvetica" w:cs="Helvetica" w:hint="eastAsia"/>
          <w:color w:val="33353C"/>
          <w:szCs w:val="21"/>
          <w:shd w:val="clear" w:color="auto" w:fill="FFFFFF"/>
        </w:rPr>
        <w:t>：</w:t>
      </w:r>
    </w:p>
    <w:p w14:paraId="2E80D26C" w14:textId="080F3F8B" w:rsidR="00CF2F67" w:rsidRDefault="00CF2F67"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sidR="007C5C3E">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29F8154C" w14:textId="756164C2"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3463652E" w14:textId="2C3AFF49"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6E605561" w14:textId="2805D8CA"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35A8B9D" w14:textId="266BBEE6"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0F1A6DF1" w14:textId="2F8C2327" w:rsidR="001A31D5" w:rsidRDefault="001A31D5" w:rsidP="004B056F">
      <w:pPr>
        <w:widowControl/>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风电场技改解决方案</w:t>
      </w:r>
      <w:r w:rsidR="00933ACE">
        <w:rPr>
          <w:rFonts w:ascii="Helvetica" w:hAnsi="Helvetica" w:cs="Helvetica" w:hint="eastAsia"/>
          <w:color w:val="33353C"/>
          <w:szCs w:val="21"/>
          <w:shd w:val="clear" w:color="auto" w:fill="FFFFFF"/>
        </w:rPr>
        <w:t>：</w:t>
      </w:r>
    </w:p>
    <w:p w14:paraId="6017C565" w14:textId="69F085ED" w:rsidR="002E6A56" w:rsidRDefault="002E6A56" w:rsidP="006C72C8">
      <w:pPr>
        <w:tabs>
          <w:tab w:val="left" w:pos="1985"/>
        </w:tabs>
      </w:pPr>
      <w:r>
        <w:t xml:space="preserve"> </w:t>
      </w:r>
      <w:r w:rsidR="00933ACE">
        <w:rPr>
          <w:rFonts w:hint="eastAsia"/>
        </w:rPr>
        <w:t>机组控制系统优化和技改方案</w:t>
      </w:r>
    </w:p>
    <w:p w14:paraId="4B4ED35A" w14:textId="248EFEF5" w:rsidR="00933ACE" w:rsidRDefault="00933ACE" w:rsidP="006C72C8">
      <w:pPr>
        <w:tabs>
          <w:tab w:val="left" w:pos="1985"/>
        </w:tabs>
      </w:pPr>
      <w:r>
        <w:rPr>
          <w:rFonts w:hint="eastAsia"/>
        </w:rPr>
        <w:t xml:space="preserve"> 变流器技改方案</w:t>
      </w:r>
    </w:p>
    <w:p w14:paraId="1CD7B43B" w14:textId="1463DF60" w:rsidR="00933ACE" w:rsidRDefault="00933ACE" w:rsidP="006C72C8">
      <w:pPr>
        <w:tabs>
          <w:tab w:val="left" w:pos="1985"/>
        </w:tabs>
      </w:pPr>
      <w:r>
        <w:rPr>
          <w:rFonts w:hint="eastAsia"/>
        </w:rPr>
        <w:t xml:space="preserve"> 变桨技改方案</w:t>
      </w:r>
    </w:p>
    <w:p w14:paraId="567D2FFA" w14:textId="76D1AE42" w:rsidR="00933ACE" w:rsidRPr="00E96A4A" w:rsidRDefault="00933ACE" w:rsidP="006C72C8">
      <w:pPr>
        <w:tabs>
          <w:tab w:val="left" w:pos="1985"/>
        </w:tabs>
      </w:pPr>
      <w:r>
        <w:rPr>
          <w:rFonts w:hint="eastAsia"/>
        </w:rPr>
        <w:t xml:space="preserve"> </w:t>
      </w:r>
      <w:r w:rsidRPr="00E96A4A">
        <w:t>SVG</w:t>
      </w:r>
      <w:r w:rsidRPr="00E96A4A">
        <w:rPr>
          <w:rFonts w:hint="eastAsia"/>
        </w:rPr>
        <w:t>技改方案</w:t>
      </w:r>
    </w:p>
    <w:p w14:paraId="65171E99" w14:textId="5E341276" w:rsidR="00933ACE" w:rsidRDefault="00933ACE" w:rsidP="006C72C8">
      <w:pPr>
        <w:tabs>
          <w:tab w:val="left" w:pos="1985"/>
        </w:tabs>
      </w:pPr>
      <w:r>
        <w:rPr>
          <w:rFonts w:hint="eastAsia"/>
        </w:rPr>
        <w:t xml:space="preserve"> 机组高电压穿越改造</w:t>
      </w:r>
    </w:p>
    <w:p w14:paraId="0EB52FB5" w14:textId="57F3E960" w:rsidR="004D126C" w:rsidRDefault="004D126C" w:rsidP="006C72C8">
      <w:pPr>
        <w:tabs>
          <w:tab w:val="left" w:pos="1985"/>
        </w:tabs>
      </w:pPr>
    </w:p>
    <w:p w14:paraId="434CF1AD" w14:textId="2D1C9724" w:rsidR="004D126C" w:rsidRDefault="004D126C" w:rsidP="006C72C8">
      <w:pPr>
        <w:tabs>
          <w:tab w:val="left" w:pos="1985"/>
        </w:tabs>
      </w:pPr>
      <w:r>
        <w:rPr>
          <w:rFonts w:hint="eastAsia"/>
        </w:rPr>
        <w:t>案列</w:t>
      </w:r>
      <w:r w:rsidR="00225586">
        <w:rPr>
          <w:rFonts w:hint="eastAsia"/>
        </w:rPr>
        <w:t>：</w:t>
      </w:r>
    </w:p>
    <w:p w14:paraId="3CDF1858" w14:textId="28CB0215" w:rsidR="00225586" w:rsidRDefault="00225586" w:rsidP="006C72C8">
      <w:pPr>
        <w:tabs>
          <w:tab w:val="left" w:pos="1985"/>
        </w:tabs>
      </w:pPr>
      <w:r>
        <w:rPr>
          <w:rFonts w:hint="eastAsia"/>
        </w:rPr>
        <w:t>陆上风电 墨西哥 俄罗斯</w:t>
      </w:r>
    </w:p>
    <w:p w14:paraId="0F1BB8F2" w14:textId="6C285CCE" w:rsidR="00794AED" w:rsidRDefault="00794AED" w:rsidP="006C72C8">
      <w:pPr>
        <w:tabs>
          <w:tab w:val="left" w:pos="1985"/>
        </w:tabs>
      </w:pPr>
      <w:r>
        <w:rPr>
          <w:rFonts w:hint="eastAsia"/>
        </w:rPr>
        <w:t>逆变器 俄罗斯 乌克兰 韩国 越南</w:t>
      </w:r>
      <w:r w:rsidR="009E0D5C">
        <w:rPr>
          <w:rFonts w:hint="eastAsia"/>
        </w:rPr>
        <w:t xml:space="preserve"> 巴西</w:t>
      </w:r>
    </w:p>
    <w:p w14:paraId="292E63B7" w14:textId="77AF43D7" w:rsidR="002D3617" w:rsidRDefault="009E0D5C" w:rsidP="00E26316">
      <w:pPr>
        <w:tabs>
          <w:tab w:val="left" w:pos="1985"/>
        </w:tabs>
      </w:pPr>
      <w:r>
        <w:rPr>
          <w:rFonts w:hint="eastAsia"/>
        </w:rPr>
        <w:t>储能</w:t>
      </w:r>
      <w:r w:rsidR="005121EA">
        <w:rPr>
          <w:rFonts w:hint="eastAsia"/>
        </w:rPr>
        <w:t xml:space="preserve"> </w:t>
      </w:r>
      <w:proofErr w:type="gramStart"/>
      <w:r w:rsidR="005121EA">
        <w:rPr>
          <w:rFonts w:hint="eastAsia"/>
        </w:rPr>
        <w:t>蔚来</w:t>
      </w:r>
      <w:proofErr w:type="gramEnd"/>
      <w:r w:rsidR="005121EA">
        <w:rPr>
          <w:rFonts w:hint="eastAsia"/>
        </w:rPr>
        <w:t xml:space="preserve"> 俄罗斯 韩国</w:t>
      </w:r>
    </w:p>
    <w:p w14:paraId="56CA8414" w14:textId="2918BA46" w:rsidR="00E26316" w:rsidRDefault="00E26316" w:rsidP="00E26316">
      <w:pPr>
        <w:pStyle w:val="2"/>
        <w:rPr>
          <w:sz w:val="28"/>
          <w:szCs w:val="28"/>
        </w:rPr>
      </w:pPr>
      <w:bookmarkStart w:id="9" w:name="_Toc94926649"/>
      <w:r w:rsidRPr="00E26316">
        <w:rPr>
          <w:rFonts w:hint="eastAsia"/>
          <w:sz w:val="28"/>
          <w:szCs w:val="28"/>
        </w:rPr>
        <w:t xml:space="preserve">节能风电 </w:t>
      </w:r>
      <w:r w:rsidRPr="00E26316">
        <w:rPr>
          <w:sz w:val="28"/>
          <w:szCs w:val="28"/>
        </w:rPr>
        <w:t xml:space="preserve">601016 </w:t>
      </w:r>
      <w:hyperlink r:id="rId20" w:history="1">
        <w:r w:rsidRPr="00E26316">
          <w:rPr>
            <w:rStyle w:val="a3"/>
            <w:rFonts w:ascii="Helvetica" w:hAnsi="Helvetica" w:cs="Helvetica"/>
            <w:color w:val="0066CC"/>
            <w:sz w:val="28"/>
            <w:szCs w:val="28"/>
            <w:u w:val="none"/>
            <w:shd w:val="clear" w:color="auto" w:fill="FFFFFF"/>
          </w:rPr>
          <w:t>http://www.cecwpc.cn</w:t>
        </w:r>
      </w:hyperlink>
      <w:r w:rsidRPr="00E26316">
        <w:rPr>
          <w:sz w:val="28"/>
          <w:szCs w:val="28"/>
        </w:rPr>
        <w:t xml:space="preserve"> </w:t>
      </w:r>
      <w:r w:rsidRPr="00E26316">
        <w:rPr>
          <w:rFonts w:hint="eastAsia"/>
          <w:sz w:val="28"/>
          <w:szCs w:val="28"/>
        </w:rPr>
        <w:t>北京海淀</w:t>
      </w:r>
      <w:bookmarkEnd w:id="9"/>
    </w:p>
    <w:p w14:paraId="34AEE3F3" w14:textId="5FB73EFA" w:rsidR="00E26316" w:rsidRDefault="00E26316" w:rsidP="00E2631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w:t>
      </w:r>
      <w:r>
        <w:rPr>
          <w:rFonts w:ascii="Helvetica" w:hAnsi="Helvetica" w:cs="Helvetica"/>
          <w:color w:val="33353C"/>
          <w:szCs w:val="21"/>
          <w:shd w:val="clear" w:color="auto" w:fill="FFFFFF"/>
        </w:rPr>
        <w:lastRenderedPageBreak/>
        <w:t>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F7EB6B" w14:textId="290F1F3F" w:rsidR="00F81262" w:rsidRDefault="00F81262" w:rsidP="00F81262">
      <w:pPr>
        <w:rPr>
          <w:rFonts w:ascii="Helvetica" w:hAnsi="Helvetica" w:cs="Helvetica"/>
          <w:color w:val="33353C"/>
          <w:szCs w:val="21"/>
          <w:shd w:val="clear" w:color="auto" w:fill="FFFFFF"/>
        </w:rPr>
      </w:pPr>
    </w:p>
    <w:p w14:paraId="442E7047" w14:textId="4BFC26DD" w:rsidR="00F81262" w:rsidRDefault="00F81262"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236BC48E" w14:textId="7D017489" w:rsidR="007A2533" w:rsidRDefault="007A2533"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中央企业</w:t>
      </w:r>
    </w:p>
    <w:p w14:paraId="6BC7486B" w14:textId="57321B31" w:rsidR="00D25F2C" w:rsidRDefault="00D25F2C" w:rsidP="00F81262">
      <w:pPr>
        <w:rPr>
          <w:rFonts w:ascii="Helvetica" w:hAnsi="Helvetica" w:cs="Helvetica"/>
          <w:color w:val="33353C"/>
          <w:szCs w:val="21"/>
          <w:shd w:val="clear" w:color="auto" w:fill="FFFFFF"/>
        </w:rPr>
      </w:pPr>
    </w:p>
    <w:p w14:paraId="4262F7A7" w14:textId="04E78AC3"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p>
    <w:p w14:paraId="41C2FF08" w14:textId="58D9531C"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2456436C" w14:textId="5687A372" w:rsidR="00892BC1" w:rsidRPr="00A60E02" w:rsidRDefault="00892BC1" w:rsidP="00A60E02">
      <w:pPr>
        <w:pStyle w:val="2"/>
        <w:rPr>
          <w:sz w:val="28"/>
          <w:szCs w:val="28"/>
        </w:rPr>
      </w:pPr>
      <w:bookmarkStart w:id="10" w:name="_Toc94926650"/>
      <w:r w:rsidRPr="002E26F6">
        <w:rPr>
          <w:rFonts w:ascii="Helvetica" w:hAnsi="Helvetica" w:cs="Helvetica" w:hint="eastAsia"/>
          <w:color w:val="33353C"/>
          <w:sz w:val="28"/>
          <w:szCs w:val="28"/>
          <w:highlight w:val="yellow"/>
          <w:shd w:val="clear" w:color="auto" w:fill="FFFFFF"/>
        </w:rPr>
        <w:t>运达股份</w:t>
      </w:r>
      <w:r w:rsidRPr="002E26F6">
        <w:rPr>
          <w:rFonts w:ascii="Helvetica" w:hAnsi="Helvetica" w:cs="Helvetica" w:hint="eastAsia"/>
          <w:color w:val="33353C"/>
          <w:sz w:val="28"/>
          <w:szCs w:val="28"/>
          <w:highlight w:val="yellow"/>
          <w:shd w:val="clear" w:color="auto" w:fill="FFFFFF"/>
        </w:rPr>
        <w:t xml:space="preserve"> </w:t>
      </w:r>
      <w:r w:rsidRPr="002E26F6">
        <w:rPr>
          <w:rFonts w:ascii="Helvetica" w:hAnsi="Helvetica" w:cs="Helvetica"/>
          <w:color w:val="33353C"/>
          <w:sz w:val="28"/>
          <w:szCs w:val="28"/>
          <w:highlight w:val="yellow"/>
          <w:shd w:val="clear" w:color="auto" w:fill="FFFFFF"/>
        </w:rPr>
        <w:t>300772</w:t>
      </w:r>
      <w:r w:rsidRPr="00A60E02">
        <w:rPr>
          <w:rFonts w:ascii="Helvetica" w:hAnsi="Helvetica" w:cs="Helvetica"/>
          <w:color w:val="33353C"/>
          <w:sz w:val="28"/>
          <w:szCs w:val="28"/>
          <w:shd w:val="clear" w:color="auto" w:fill="FFFFFF"/>
        </w:rPr>
        <w:t xml:space="preserve"> </w:t>
      </w:r>
      <w:hyperlink r:id="rId21" w:history="1">
        <w:r w:rsidRPr="00A60E02">
          <w:rPr>
            <w:rStyle w:val="a3"/>
            <w:rFonts w:ascii="Helvetica" w:hAnsi="Helvetica" w:cs="Helvetica"/>
            <w:color w:val="0066CC"/>
            <w:sz w:val="28"/>
            <w:szCs w:val="28"/>
            <w:u w:val="none"/>
            <w:shd w:val="clear" w:color="auto" w:fill="FFFFFF"/>
          </w:rPr>
          <w:t>http://www.chinawindey.com</w:t>
        </w:r>
      </w:hyperlink>
      <w:r w:rsidRPr="00A60E02">
        <w:rPr>
          <w:sz w:val="28"/>
          <w:szCs w:val="28"/>
        </w:rPr>
        <w:t xml:space="preserve"> </w:t>
      </w:r>
      <w:r w:rsidRPr="00A60E02">
        <w:rPr>
          <w:rFonts w:hint="eastAsia"/>
          <w:sz w:val="28"/>
          <w:szCs w:val="28"/>
        </w:rPr>
        <w:t>浙江杭州</w:t>
      </w:r>
      <w:bookmarkEnd w:id="10"/>
    </w:p>
    <w:p w14:paraId="2C963A8F" w14:textId="061A21E3" w:rsidR="00F1110A" w:rsidRDefault="00F1110A" w:rsidP="000345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3392C80C" w14:textId="2111523F" w:rsidR="00E54D34" w:rsidRDefault="00E54D34" w:rsidP="00E54D34">
      <w:pPr>
        <w:rPr>
          <w:rFonts w:ascii="Helvetica" w:hAnsi="Helvetica" w:cs="Helvetica"/>
          <w:color w:val="33353C"/>
          <w:szCs w:val="21"/>
          <w:shd w:val="clear" w:color="auto" w:fill="FFFFFF"/>
        </w:rPr>
      </w:pPr>
    </w:p>
    <w:p w14:paraId="308D0538" w14:textId="422D5E9D" w:rsidR="00E54D34" w:rsidRDefault="00E54D34" w:rsidP="00E54D3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，还自然碧水蓝天</w:t>
      </w:r>
    </w:p>
    <w:p w14:paraId="5933F6B9" w14:textId="398D026E" w:rsidR="00572A6E" w:rsidRDefault="00572A6E" w:rsidP="00572A6E">
      <w:pPr>
        <w:rPr>
          <w:rFonts w:ascii="Helvetica" w:hAnsi="Helvetica" w:cs="Helvetica"/>
          <w:color w:val="33353C"/>
          <w:szCs w:val="21"/>
          <w:shd w:val="clear" w:color="auto" w:fill="FFFFFF"/>
        </w:rPr>
      </w:pPr>
    </w:p>
    <w:p w14:paraId="71A30D06" w14:textId="79C7348A"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79A5A" w14:textId="0AA02E48"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.X MW</w:t>
      </w:r>
    </w:p>
    <w:p w14:paraId="3E1C488A" w14:textId="3744DD3E"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 MW</w:t>
      </w:r>
    </w:p>
    <w:p w14:paraId="67E85EE6" w14:textId="72FC4EA8"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.X MW</w:t>
      </w:r>
    </w:p>
    <w:p w14:paraId="54626556" w14:textId="6918D0F4"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.X MW</w:t>
      </w:r>
    </w:p>
    <w:p w14:paraId="78150D95" w14:textId="2286FAD3"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.X MW</w:t>
      </w:r>
    </w:p>
    <w:p w14:paraId="2A7830CC" w14:textId="398524D1" w:rsidR="00572A6E" w:rsidRDefault="00572A6E" w:rsidP="00572A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6.X MW</w:t>
      </w:r>
    </w:p>
    <w:p w14:paraId="43E232BA" w14:textId="57C0EA60" w:rsidR="009F07ED" w:rsidRDefault="009F07ED" w:rsidP="00572A6E">
      <w:pPr>
        <w:rPr>
          <w:rFonts w:ascii="Helvetica" w:hAnsi="Helvetica" w:cs="Helvetica"/>
          <w:color w:val="33353C"/>
          <w:szCs w:val="21"/>
          <w:shd w:val="clear" w:color="auto" w:fill="FFFFFF"/>
        </w:rPr>
      </w:pPr>
    </w:p>
    <w:p w14:paraId="1EEC58CB" w14:textId="787A7B85"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0DE192BC" w14:textId="4A7C9653"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9FC7FE" w14:textId="07B8AEB4"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5312F466" w14:textId="273E97F7"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2758B679" w14:textId="1F905F68"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00A8D28E" w14:textId="2EB9E0ED"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2BF6A836" w14:textId="309FD75D" w:rsidR="00525CC0" w:rsidRDefault="00525CC0" w:rsidP="00572A6E">
      <w:pPr>
        <w:rPr>
          <w:rFonts w:ascii="Helvetica" w:hAnsi="Helvetica" w:cs="Helvetica"/>
          <w:color w:val="33353C"/>
          <w:szCs w:val="21"/>
          <w:shd w:val="clear" w:color="auto" w:fill="FFFFFF"/>
        </w:rPr>
      </w:pPr>
    </w:p>
    <w:p w14:paraId="7F15EA04" w14:textId="06BF967D" w:rsidR="00525CC0" w:rsidRDefault="00525CC0" w:rsidP="00572A6E">
      <w:pPr>
        <w:rPr>
          <w:rFonts w:ascii="Helvetica" w:hAnsi="Helvetica" w:cs="Helvetica"/>
          <w:color w:val="33353C"/>
          <w:szCs w:val="21"/>
          <w:shd w:val="clear" w:color="auto" w:fill="FFFFFF"/>
        </w:rPr>
      </w:pPr>
    </w:p>
    <w:p w14:paraId="7EFCF6C6" w14:textId="32C5360D" w:rsidR="00525CC0" w:rsidRPr="001B1908" w:rsidRDefault="00525CC0" w:rsidP="001B1908">
      <w:pPr>
        <w:pStyle w:val="2"/>
        <w:rPr>
          <w:sz w:val="28"/>
          <w:szCs w:val="28"/>
        </w:rPr>
      </w:pPr>
      <w:bookmarkStart w:id="11" w:name="_Toc94926651"/>
      <w:r w:rsidRPr="00843583">
        <w:rPr>
          <w:rFonts w:ascii="Helvetica" w:hAnsi="Helvetica" w:cs="Helvetica" w:hint="eastAsia"/>
          <w:color w:val="33353C"/>
          <w:sz w:val="28"/>
          <w:szCs w:val="28"/>
          <w:highlight w:val="green"/>
          <w:shd w:val="clear" w:color="auto" w:fill="FFFFFF"/>
        </w:rPr>
        <w:t>天顺风能</w:t>
      </w:r>
      <w:r w:rsidRPr="00843583">
        <w:rPr>
          <w:rFonts w:ascii="Helvetica" w:hAnsi="Helvetica" w:cs="Helvetica" w:hint="eastAsia"/>
          <w:color w:val="33353C"/>
          <w:sz w:val="28"/>
          <w:szCs w:val="28"/>
          <w:highlight w:val="green"/>
          <w:shd w:val="clear" w:color="auto" w:fill="FFFFFF"/>
        </w:rPr>
        <w:t xml:space="preserve"> </w:t>
      </w:r>
      <w:r w:rsidRPr="00843583">
        <w:rPr>
          <w:rFonts w:ascii="Helvetica" w:hAnsi="Helvetica" w:cs="Helvetica"/>
          <w:color w:val="33353C"/>
          <w:sz w:val="28"/>
          <w:szCs w:val="28"/>
          <w:highlight w:val="green"/>
          <w:shd w:val="clear" w:color="auto" w:fill="FFFFFF"/>
        </w:rPr>
        <w:t>002531</w:t>
      </w:r>
      <w:r w:rsidRPr="001B1908">
        <w:rPr>
          <w:rFonts w:ascii="Helvetica" w:hAnsi="Helvetica" w:cs="Helvetica"/>
          <w:color w:val="33353C"/>
          <w:sz w:val="28"/>
          <w:szCs w:val="28"/>
          <w:shd w:val="clear" w:color="auto" w:fill="FFFFFF"/>
        </w:rPr>
        <w:t xml:space="preserve"> </w:t>
      </w:r>
      <w:hyperlink r:id="rId22" w:history="1">
        <w:r w:rsidRPr="001B1908">
          <w:rPr>
            <w:rStyle w:val="a3"/>
            <w:rFonts w:ascii="Helvetica" w:hAnsi="Helvetica" w:cs="Helvetica"/>
            <w:color w:val="0066CC"/>
            <w:sz w:val="28"/>
            <w:szCs w:val="28"/>
            <w:u w:val="none"/>
            <w:shd w:val="clear" w:color="auto" w:fill="FFFFFF"/>
          </w:rPr>
          <w:t>http://www.titanwind.com.cn</w:t>
        </w:r>
      </w:hyperlink>
      <w:r w:rsidRPr="001B1908">
        <w:rPr>
          <w:sz w:val="28"/>
          <w:szCs w:val="28"/>
        </w:rPr>
        <w:t xml:space="preserve"> </w:t>
      </w:r>
      <w:r w:rsidRPr="001B1908">
        <w:rPr>
          <w:rFonts w:hint="eastAsia"/>
          <w:sz w:val="28"/>
          <w:szCs w:val="28"/>
        </w:rPr>
        <w:t>上海长宁</w:t>
      </w:r>
      <w:bookmarkEnd w:id="11"/>
    </w:p>
    <w:p w14:paraId="52B76D42" w14:textId="499B8FAC" w:rsidR="008D5341" w:rsidRDefault="008D5341" w:rsidP="008D534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6FE39AF7" w14:textId="09BCDBA3" w:rsidR="004D1C53" w:rsidRDefault="004D1C53" w:rsidP="004D1C53">
      <w:pPr>
        <w:rPr>
          <w:rFonts w:ascii="Helvetica" w:hAnsi="Helvetica" w:cs="Helvetica"/>
          <w:color w:val="33353C"/>
          <w:szCs w:val="21"/>
          <w:shd w:val="clear" w:color="auto" w:fill="FFFFFF"/>
        </w:rPr>
      </w:pPr>
    </w:p>
    <w:p w14:paraId="2D42B0E4" w14:textId="75D5DE80" w:rsidR="004D1C53" w:rsidRDefault="0084358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28C5C6EB" w14:textId="77777777" w:rsidR="00F25587" w:rsidRDefault="00F25587" w:rsidP="004D1C53">
      <w:pPr>
        <w:rPr>
          <w:rFonts w:ascii="Helvetica" w:hAnsi="Helvetica" w:cs="Helvetica"/>
          <w:color w:val="33353C"/>
          <w:szCs w:val="21"/>
          <w:shd w:val="clear" w:color="auto" w:fill="FFFFFF"/>
        </w:rPr>
      </w:pPr>
    </w:p>
    <w:p w14:paraId="0D173044" w14:textId="367F7B2E"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3A57245" w14:textId="1F715028"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591CCF7E" w14:textId="4DD14F20"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71D55FE1" w14:textId="2DAFFCFA"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5388D8C3" w14:textId="683C2CA0"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6788DA4D" w14:textId="3E64F66D"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424E8BA3" w14:textId="4EDFE315" w:rsidR="00D252C3" w:rsidRDefault="00D252C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7E17763D" w14:textId="77373CF3" w:rsidR="00D252C3" w:rsidRDefault="00D252C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1D2A2F24" w14:textId="765F2B1A" w:rsidR="0029526A" w:rsidRDefault="0029526A" w:rsidP="004D1C53">
      <w:pPr>
        <w:rPr>
          <w:rFonts w:ascii="Helvetica" w:hAnsi="Helvetica" w:cs="Helvetica"/>
          <w:color w:val="33353C"/>
          <w:szCs w:val="21"/>
          <w:shd w:val="clear" w:color="auto" w:fill="FFFFFF"/>
        </w:rPr>
      </w:pPr>
    </w:p>
    <w:p w14:paraId="3C057909" w14:textId="3001EA57"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87DFD3" w14:textId="74C89508" w:rsidR="0029526A" w:rsidRPr="00843583" w:rsidRDefault="0029526A" w:rsidP="004D1C53">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4E0A4A11" w14:textId="29968F3D"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1001F0B4" w14:textId="6AC155DB"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2C8A7780" w14:textId="77777777" w:rsidR="00EE5F4D"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1607B16A" w14:textId="749EA279"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04CBEBC1" w14:textId="1E1FFEE4" w:rsidR="002E26F6" w:rsidRDefault="002E26F6" w:rsidP="004D1C53">
      <w:pPr>
        <w:rPr>
          <w:rFonts w:ascii="Helvetica" w:hAnsi="Helvetica" w:cs="Helvetica"/>
          <w:color w:val="33353C"/>
          <w:szCs w:val="21"/>
          <w:shd w:val="clear" w:color="auto" w:fill="FFFFFF"/>
        </w:rPr>
      </w:pPr>
    </w:p>
    <w:p w14:paraId="4C823802" w14:textId="10C1AFA0" w:rsidR="002E26F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17B5115" w14:textId="143BC736"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新能源装备制造</w:t>
      </w:r>
    </w:p>
    <w:p w14:paraId="54562C0C" w14:textId="7B13A083" w:rsidR="00226D56" w:rsidRPr="008A1E03" w:rsidRDefault="00226D56" w:rsidP="004D1C5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Pr="008A1E03">
        <w:rPr>
          <w:rFonts w:ascii="Helvetica" w:hAnsi="Helvetica" w:cs="Helvetica" w:hint="eastAsia"/>
          <w:b/>
          <w:bCs/>
          <w:color w:val="33353C"/>
          <w:szCs w:val="21"/>
          <w:shd w:val="clear" w:color="auto" w:fill="FFFFFF"/>
        </w:rPr>
        <w:t>塔筒业务</w:t>
      </w:r>
    </w:p>
    <w:p w14:paraId="3B01C2D7" w14:textId="69146D1B" w:rsidR="00226D56" w:rsidRPr="008A1E03" w:rsidRDefault="00226D56" w:rsidP="004D1C53">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 xml:space="preserve"> </w:t>
      </w:r>
      <w:r w:rsidRPr="008A1E03">
        <w:rPr>
          <w:rFonts w:ascii="Helvetica" w:hAnsi="Helvetica" w:cs="Helvetica" w:hint="eastAsia"/>
          <w:b/>
          <w:bCs/>
          <w:color w:val="33353C"/>
          <w:szCs w:val="21"/>
          <w:shd w:val="clear" w:color="auto" w:fill="FFFFFF"/>
        </w:rPr>
        <w:t>叶片及模具业务</w:t>
      </w:r>
    </w:p>
    <w:p w14:paraId="4FAAA529" w14:textId="40002BCF"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p>
    <w:p w14:paraId="619D6AC8" w14:textId="2A885DDB"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光伏支架等</w:t>
      </w:r>
    </w:p>
    <w:p w14:paraId="4C85621D" w14:textId="614B5D4F"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核心零部件</w:t>
      </w:r>
    </w:p>
    <w:p w14:paraId="23479D35" w14:textId="42A69A2E"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新基建资产服务</w:t>
      </w:r>
    </w:p>
    <w:p w14:paraId="0C75B7D2" w14:textId="3386496E"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新基建开发投资</w:t>
      </w:r>
    </w:p>
    <w:p w14:paraId="41BBDD7F" w14:textId="508BCCFC"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新基建工程技术服务</w:t>
      </w:r>
    </w:p>
    <w:p w14:paraId="1E43BB7C" w14:textId="51694903"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新能源运营服务</w:t>
      </w:r>
    </w:p>
    <w:p w14:paraId="4F22EA81" w14:textId="3657F0F4"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产业互联网供应链服务</w:t>
      </w:r>
    </w:p>
    <w:p w14:paraId="095BCA1A" w14:textId="012D3C02" w:rsidR="004D1C53" w:rsidRDefault="004D1C53" w:rsidP="004D1C53">
      <w:pPr>
        <w:rPr>
          <w:rFonts w:ascii="Helvetica" w:hAnsi="Helvetica" w:cs="Helvetica"/>
          <w:color w:val="33353C"/>
          <w:szCs w:val="21"/>
          <w:shd w:val="clear" w:color="auto" w:fill="FFFFFF"/>
        </w:rPr>
      </w:pPr>
    </w:p>
    <w:p w14:paraId="3F63BDBE" w14:textId="7072F185" w:rsidR="006A6CC5" w:rsidRDefault="006A6CC5" w:rsidP="004D1C53">
      <w:pPr>
        <w:rPr>
          <w:rFonts w:ascii="Helvetica" w:hAnsi="Helvetica" w:cs="Helvetica"/>
          <w:color w:val="33353C"/>
          <w:szCs w:val="21"/>
          <w:shd w:val="clear" w:color="auto" w:fill="FFFFFF"/>
        </w:rPr>
      </w:pPr>
    </w:p>
    <w:p w14:paraId="04A87C46" w14:textId="52D86DBF" w:rsidR="006A6CC5" w:rsidRDefault="006A6CC5" w:rsidP="003B0CFD">
      <w:pPr>
        <w:pStyle w:val="2"/>
        <w:rPr>
          <w:sz w:val="28"/>
          <w:szCs w:val="28"/>
        </w:rPr>
      </w:pPr>
      <w:bookmarkStart w:id="12" w:name="_Toc94926652"/>
      <w:proofErr w:type="gramStart"/>
      <w:r w:rsidRPr="003B0CFD">
        <w:rPr>
          <w:rFonts w:ascii="Helvetica" w:hAnsi="Helvetica" w:cs="Helvetica" w:hint="eastAsia"/>
          <w:color w:val="33353C"/>
          <w:sz w:val="28"/>
          <w:szCs w:val="28"/>
          <w:highlight w:val="yellow"/>
          <w:shd w:val="clear" w:color="auto" w:fill="FFFFFF"/>
        </w:rPr>
        <w:t>恒润股份</w:t>
      </w:r>
      <w:proofErr w:type="gramEnd"/>
      <w:r w:rsidRPr="003B0CFD">
        <w:rPr>
          <w:rFonts w:ascii="Helvetica" w:hAnsi="Helvetica" w:cs="Helvetica" w:hint="eastAsia"/>
          <w:color w:val="33353C"/>
          <w:sz w:val="28"/>
          <w:szCs w:val="28"/>
          <w:highlight w:val="yellow"/>
          <w:shd w:val="clear" w:color="auto" w:fill="FFFFFF"/>
        </w:rPr>
        <w:t xml:space="preserve"> </w:t>
      </w:r>
      <w:r w:rsidRPr="003B0CFD">
        <w:rPr>
          <w:rFonts w:ascii="Helvetica" w:hAnsi="Helvetica" w:cs="Helvetica"/>
          <w:color w:val="33353C"/>
          <w:sz w:val="28"/>
          <w:szCs w:val="28"/>
          <w:highlight w:val="yellow"/>
          <w:shd w:val="clear" w:color="auto" w:fill="FFFFFF"/>
        </w:rPr>
        <w:t>603985</w:t>
      </w:r>
      <w:r w:rsidRPr="003B0CFD">
        <w:rPr>
          <w:rFonts w:ascii="Helvetica" w:hAnsi="Helvetica" w:cs="Helvetica"/>
          <w:color w:val="33353C"/>
          <w:sz w:val="28"/>
          <w:szCs w:val="28"/>
          <w:shd w:val="clear" w:color="auto" w:fill="FFFFFF"/>
        </w:rPr>
        <w:t xml:space="preserve"> </w:t>
      </w:r>
      <w:hyperlink r:id="rId23" w:history="1">
        <w:r w:rsidRPr="003B0CFD">
          <w:rPr>
            <w:rStyle w:val="a3"/>
            <w:rFonts w:ascii="Helvetica" w:hAnsi="Helvetica" w:cs="Helvetica"/>
            <w:color w:val="0066CC"/>
            <w:sz w:val="28"/>
            <w:szCs w:val="28"/>
            <w:u w:val="none"/>
            <w:shd w:val="clear" w:color="auto" w:fill="FFFFFF"/>
          </w:rPr>
          <w:t>http://www.hrflanges.com</w:t>
        </w:r>
      </w:hyperlink>
      <w:r w:rsidRPr="003B0CFD">
        <w:rPr>
          <w:sz w:val="28"/>
          <w:szCs w:val="28"/>
        </w:rPr>
        <w:t xml:space="preserve"> </w:t>
      </w:r>
      <w:r w:rsidRPr="003B0CFD">
        <w:rPr>
          <w:rFonts w:hint="eastAsia"/>
          <w:sz w:val="28"/>
          <w:szCs w:val="28"/>
        </w:rPr>
        <w:t>江苏无锡</w:t>
      </w:r>
      <w:bookmarkEnd w:id="12"/>
    </w:p>
    <w:p w14:paraId="53F719B8" w14:textId="1F690CB5" w:rsidR="003B0CFD" w:rsidRDefault="003B0CFD" w:rsidP="003B0CF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w:t>
      </w:r>
      <w:r>
        <w:rPr>
          <w:rFonts w:ascii="Helvetica" w:hAnsi="Helvetica" w:cs="Helvetica"/>
          <w:color w:val="33353C"/>
          <w:szCs w:val="21"/>
          <w:shd w:val="clear" w:color="auto" w:fill="FFFFFF"/>
        </w:rPr>
        <w:lastRenderedPageBreak/>
        <w:t>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338FA7CE" w14:textId="2925651A" w:rsidR="00716F1B" w:rsidRDefault="00716F1B" w:rsidP="00716F1B">
      <w:pPr>
        <w:rPr>
          <w:rFonts w:ascii="Helvetica" w:hAnsi="Helvetica" w:cs="Helvetica"/>
          <w:color w:val="33353C"/>
          <w:szCs w:val="21"/>
          <w:shd w:val="clear" w:color="auto" w:fill="FFFFFF"/>
        </w:rPr>
      </w:pPr>
    </w:p>
    <w:p w14:paraId="1AA45311" w14:textId="0EF45AB4" w:rsidR="00716F1B" w:rsidRDefault="00716F1B"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4F486EAD" w14:textId="28CAC109" w:rsidR="00885094" w:rsidRDefault="00885094" w:rsidP="00716F1B">
      <w:pPr>
        <w:rPr>
          <w:rFonts w:ascii="Helvetica" w:hAnsi="Helvetica" w:cs="Helvetica"/>
          <w:color w:val="33353C"/>
          <w:szCs w:val="21"/>
          <w:shd w:val="clear" w:color="auto" w:fill="FFFFFF"/>
        </w:rPr>
      </w:pPr>
    </w:p>
    <w:p w14:paraId="055C361D" w14:textId="25C4B87F" w:rsidR="00885094" w:rsidRDefault="00885094"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6E6B20A" w14:textId="44822D66"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恒润环锻</w:t>
      </w:r>
      <w:proofErr w:type="gramEnd"/>
    </w:p>
    <w:p w14:paraId="5114851C" w14:textId="32189BB1" w:rsidR="00C3221C" w:rsidRDefault="00C3221C"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sidR="008C46DE">
        <w:rPr>
          <w:rFonts w:ascii="Helvetica" w:hAnsi="Helvetica" w:cs="Helvetica" w:hint="eastAsia"/>
          <w:color w:val="33353C"/>
          <w:szCs w:val="21"/>
          <w:shd w:val="clear" w:color="auto" w:fill="FFFFFF"/>
        </w:rPr>
        <w:t xml:space="preserve"> </w:t>
      </w:r>
      <w:r w:rsidR="008C46DE" w:rsidRPr="00E53DC3">
        <w:rPr>
          <w:rFonts w:ascii="Helvetica" w:hAnsi="Helvetica" w:cs="Helvetica" w:hint="eastAsia"/>
          <w:b/>
          <w:bCs/>
          <w:color w:val="33353C"/>
          <w:szCs w:val="21"/>
          <w:shd w:val="clear" w:color="auto" w:fill="FFFFFF"/>
        </w:rPr>
        <w:t>风电塔筒法兰</w:t>
      </w:r>
      <w:r w:rsidR="008C46DE">
        <w:rPr>
          <w:rFonts w:ascii="Helvetica" w:hAnsi="Helvetica" w:cs="Helvetica" w:hint="eastAsia"/>
          <w:color w:val="33353C"/>
          <w:szCs w:val="21"/>
          <w:shd w:val="clear" w:color="auto" w:fill="FFFFFF"/>
        </w:rPr>
        <w:t xml:space="preserve"> </w:t>
      </w:r>
      <w:r w:rsidR="008C46DE">
        <w:rPr>
          <w:rFonts w:ascii="Helvetica" w:hAnsi="Helvetica" w:cs="Helvetica" w:hint="eastAsia"/>
          <w:color w:val="33353C"/>
          <w:szCs w:val="21"/>
          <w:shd w:val="clear" w:color="auto" w:fill="FFFFFF"/>
        </w:rPr>
        <w:t>轴承、齿轮圈锻件</w:t>
      </w:r>
    </w:p>
    <w:p w14:paraId="006B61DA" w14:textId="34E499FD"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w:t>
      </w:r>
    </w:p>
    <w:p w14:paraId="40F454B4" w14:textId="1DFBE3BC" w:rsidR="00E53DC3" w:rsidRDefault="00E53DC3"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250033E0" w14:textId="0EE62B70" w:rsidR="00885094" w:rsidRPr="00975004" w:rsidRDefault="00885094" w:rsidP="00716F1B">
      <w:pPr>
        <w:rPr>
          <w:rFonts w:ascii="Helvetica" w:hAnsi="Helvetica" w:cs="Helvetica"/>
          <w:b/>
          <w:bCs/>
          <w:color w:val="33353C"/>
          <w:szCs w:val="21"/>
          <w:shd w:val="clear" w:color="auto" w:fill="FFFFFF"/>
        </w:rPr>
      </w:pPr>
      <w:r w:rsidRPr="00975004">
        <w:rPr>
          <w:rFonts w:ascii="Helvetica" w:hAnsi="Helvetica" w:cs="Helvetica" w:hint="eastAsia"/>
          <w:b/>
          <w:bCs/>
          <w:color w:val="33353C"/>
          <w:szCs w:val="21"/>
          <w:shd w:val="clear" w:color="auto" w:fill="FFFFFF"/>
        </w:rPr>
        <w:t>欧桥</w:t>
      </w:r>
    </w:p>
    <w:p w14:paraId="2F1D1997" w14:textId="10ECC4AB" w:rsidR="00CC0F6E" w:rsidRPr="00975004" w:rsidRDefault="00CC0F6E" w:rsidP="00716F1B">
      <w:pPr>
        <w:rPr>
          <w:rFonts w:ascii="Helvetica" w:hAnsi="Helvetica" w:cs="Helvetica"/>
          <w:b/>
          <w:bCs/>
          <w:color w:val="33353C"/>
          <w:szCs w:val="21"/>
          <w:shd w:val="clear" w:color="auto" w:fill="FFFFFF"/>
        </w:rPr>
      </w:pPr>
      <w:r w:rsidRPr="00975004">
        <w:rPr>
          <w:rFonts w:ascii="Helvetica" w:hAnsi="Helvetica" w:cs="Helvetica" w:hint="eastAsi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6226A1A1" w14:textId="7929D2B5"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光科</w:t>
      </w:r>
      <w:r w:rsidR="000E3379">
        <w:rPr>
          <w:rFonts w:ascii="Helvetica" w:hAnsi="Helvetica" w:cs="Helvetica" w:hint="eastAsia"/>
          <w:color w:val="33353C"/>
          <w:szCs w:val="21"/>
          <w:shd w:val="clear" w:color="auto" w:fill="FFFFFF"/>
        </w:rPr>
        <w:t>真空</w:t>
      </w:r>
      <w:proofErr w:type="gramEnd"/>
    </w:p>
    <w:p w14:paraId="54855D71" w14:textId="70057555" w:rsidR="00C02610" w:rsidRDefault="00C02610"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光学镀膜机</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真空配件</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真空腔体</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油扩散泵</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阀门</w:t>
      </w:r>
    </w:p>
    <w:p w14:paraId="1C733AC9" w14:textId="0BA30312" w:rsidR="00C96F19" w:rsidRDefault="00C96F19" w:rsidP="00716F1B">
      <w:pPr>
        <w:rPr>
          <w:rFonts w:ascii="Helvetica" w:hAnsi="Helvetica" w:cs="Helvetica"/>
          <w:color w:val="33353C"/>
          <w:szCs w:val="21"/>
          <w:shd w:val="clear" w:color="auto" w:fill="FFFFFF"/>
        </w:rPr>
      </w:pPr>
    </w:p>
    <w:p w14:paraId="07B9790C" w14:textId="71657AFA" w:rsidR="00C96F19" w:rsidRDefault="00C96F19" w:rsidP="00716F1B">
      <w:pPr>
        <w:rPr>
          <w:rFonts w:ascii="Helvetica" w:hAnsi="Helvetica" w:cs="Helvetica"/>
          <w:color w:val="33353C"/>
          <w:szCs w:val="21"/>
          <w:shd w:val="clear" w:color="auto" w:fill="FFFFFF"/>
        </w:rPr>
      </w:pPr>
    </w:p>
    <w:p w14:paraId="5D2BBCCF" w14:textId="71F731EE" w:rsidR="00C96F19" w:rsidRDefault="00C96F19" w:rsidP="00716F1B">
      <w:pPr>
        <w:rPr>
          <w:rFonts w:ascii="Helvetica" w:hAnsi="Helvetica" w:cs="Helvetica"/>
          <w:color w:val="33353C"/>
          <w:szCs w:val="21"/>
          <w:shd w:val="clear" w:color="auto" w:fill="FFFFFF"/>
        </w:rPr>
      </w:pPr>
    </w:p>
    <w:p w14:paraId="33436468" w14:textId="02EFD83A" w:rsidR="00C96F19" w:rsidRPr="0062597E" w:rsidRDefault="00C96F19" w:rsidP="0062597E">
      <w:pPr>
        <w:pStyle w:val="2"/>
        <w:rPr>
          <w:sz w:val="28"/>
          <w:szCs w:val="28"/>
        </w:rPr>
      </w:pPr>
      <w:bookmarkStart w:id="13" w:name="_Toc94926653"/>
      <w:proofErr w:type="gramStart"/>
      <w:r w:rsidRPr="00C44918">
        <w:rPr>
          <w:rFonts w:ascii="Helvetica" w:hAnsi="Helvetica" w:cs="Helvetica" w:hint="eastAsia"/>
          <w:color w:val="33353C"/>
          <w:sz w:val="28"/>
          <w:szCs w:val="28"/>
          <w:highlight w:val="green"/>
          <w:shd w:val="clear" w:color="auto" w:fill="FFFFFF"/>
        </w:rPr>
        <w:t>泰胜风能</w:t>
      </w:r>
      <w:proofErr w:type="gramEnd"/>
      <w:r w:rsidRPr="00C44918">
        <w:rPr>
          <w:rFonts w:ascii="Helvetica" w:hAnsi="Helvetica" w:cs="Helvetica" w:hint="eastAsia"/>
          <w:color w:val="33353C"/>
          <w:sz w:val="28"/>
          <w:szCs w:val="28"/>
          <w:highlight w:val="green"/>
          <w:shd w:val="clear" w:color="auto" w:fill="FFFFFF"/>
        </w:rPr>
        <w:t xml:space="preserve"> </w:t>
      </w:r>
      <w:r w:rsidRPr="00C44918">
        <w:rPr>
          <w:rFonts w:ascii="Helvetica" w:hAnsi="Helvetica" w:cs="Helvetica"/>
          <w:color w:val="33353C"/>
          <w:sz w:val="28"/>
          <w:szCs w:val="28"/>
          <w:highlight w:val="green"/>
          <w:shd w:val="clear" w:color="auto" w:fill="FFFFFF"/>
        </w:rPr>
        <w:t>300129</w:t>
      </w:r>
      <w:r w:rsidRPr="0062597E">
        <w:rPr>
          <w:rFonts w:ascii="Helvetica" w:hAnsi="Helvetica" w:cs="Helvetica"/>
          <w:color w:val="33353C"/>
          <w:sz w:val="28"/>
          <w:szCs w:val="28"/>
          <w:shd w:val="clear" w:color="auto" w:fill="FFFFFF"/>
        </w:rPr>
        <w:t xml:space="preserve"> </w:t>
      </w:r>
      <w:hyperlink r:id="rId24" w:history="1">
        <w:r w:rsidRPr="0062597E">
          <w:rPr>
            <w:rStyle w:val="a3"/>
            <w:rFonts w:ascii="Helvetica" w:hAnsi="Helvetica" w:cs="Helvetica"/>
            <w:color w:val="0066CC"/>
            <w:sz w:val="28"/>
            <w:szCs w:val="28"/>
            <w:u w:val="none"/>
            <w:shd w:val="clear" w:color="auto" w:fill="FFFFFF"/>
          </w:rPr>
          <w:t>http://www.shtsp.com</w:t>
        </w:r>
      </w:hyperlink>
      <w:r w:rsidRPr="0062597E">
        <w:rPr>
          <w:sz w:val="28"/>
          <w:szCs w:val="28"/>
        </w:rPr>
        <w:t xml:space="preserve"> </w:t>
      </w:r>
      <w:r w:rsidRPr="0062597E">
        <w:rPr>
          <w:rFonts w:hint="eastAsia"/>
          <w:sz w:val="28"/>
          <w:szCs w:val="28"/>
        </w:rPr>
        <w:t>上海金山</w:t>
      </w:r>
      <w:bookmarkEnd w:id="13"/>
    </w:p>
    <w:p w14:paraId="4646D308" w14:textId="569CDCFD" w:rsidR="00FD4306" w:rsidRDefault="00FD4306" w:rsidP="00072B3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5AD6C840" w14:textId="7CCD2021" w:rsidR="0062597E" w:rsidRDefault="0062597E" w:rsidP="0062597E">
      <w:pPr>
        <w:rPr>
          <w:rFonts w:ascii="Helvetica" w:hAnsi="Helvetica" w:cs="Helvetica"/>
          <w:color w:val="33353C"/>
          <w:szCs w:val="21"/>
          <w:shd w:val="clear" w:color="auto" w:fill="FFFFFF"/>
        </w:rPr>
      </w:pPr>
    </w:p>
    <w:p w14:paraId="64568CDE" w14:textId="6F8F2386" w:rsidR="0062597E" w:rsidRPr="0062597E" w:rsidRDefault="0062597E" w:rsidP="0062597E">
      <w:pPr>
        <w:rPr>
          <w:rFonts w:ascii="Helvetica" w:hAnsi="Helvetica" w:cs="Helvetica"/>
          <w:color w:val="33353C"/>
          <w:sz w:val="24"/>
          <w:szCs w:val="24"/>
          <w:shd w:val="clear" w:color="auto" w:fill="FFFFFF"/>
        </w:rPr>
      </w:pPr>
      <w:r w:rsidRPr="0062597E">
        <w:rPr>
          <w:rFonts w:ascii="Helvetica" w:hAnsi="Helvetica" w:cs="Helvetica" w:hint="eastAsia"/>
          <w:color w:val="33353C"/>
          <w:sz w:val="24"/>
          <w:szCs w:val="24"/>
          <w:shd w:val="clear" w:color="auto" w:fill="FFFFFF"/>
        </w:rPr>
        <w:t>产品：</w:t>
      </w:r>
    </w:p>
    <w:p w14:paraId="6152C73C" w14:textId="035B9392" w:rsidR="0062597E" w:rsidRPr="0062597E" w:rsidRDefault="0062597E" w:rsidP="0062597E">
      <w:pPr>
        <w:rPr>
          <w:rFonts w:ascii="Helvetica" w:hAnsi="Helvetica" w:cs="Helvetica"/>
          <w:b/>
          <w:bCs/>
          <w:color w:val="33353C"/>
          <w:szCs w:val="21"/>
          <w:shd w:val="clear" w:color="auto" w:fill="FFFFFF"/>
        </w:rPr>
      </w:pPr>
      <w:r w:rsidRPr="0062597E">
        <w:rPr>
          <w:rFonts w:ascii="Helvetica" w:hAnsi="Helvetica" w:cs="Helvetica" w:hint="eastAsia"/>
          <w:b/>
          <w:bCs/>
          <w:color w:val="33353C"/>
          <w:szCs w:val="21"/>
          <w:shd w:val="clear" w:color="auto" w:fill="FFFFFF"/>
        </w:rPr>
        <w:t>塔架</w:t>
      </w:r>
    </w:p>
    <w:p w14:paraId="6B390089" w14:textId="395732F5" w:rsidR="0062597E" w:rsidRDefault="0062597E" w:rsidP="006259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多晶硅铸锭炉</w:t>
      </w:r>
    </w:p>
    <w:p w14:paraId="614AB526" w14:textId="0A144BF9" w:rsidR="00B641DB" w:rsidRDefault="00B641DB" w:rsidP="0062597E">
      <w:pPr>
        <w:rPr>
          <w:rFonts w:ascii="Helvetica" w:hAnsi="Helvetica" w:cs="Helvetica"/>
          <w:color w:val="33353C"/>
          <w:szCs w:val="21"/>
          <w:shd w:val="clear" w:color="auto" w:fill="FFFFFF"/>
        </w:rPr>
      </w:pPr>
    </w:p>
    <w:p w14:paraId="47B348C7" w14:textId="33787694" w:rsidR="00B641DB" w:rsidRDefault="00BE13E8" w:rsidP="00BA10A4">
      <w:pPr>
        <w:pStyle w:val="2"/>
        <w:rPr>
          <w:sz w:val="28"/>
          <w:szCs w:val="28"/>
        </w:rPr>
      </w:pPr>
      <w:bookmarkStart w:id="14" w:name="_Toc94926654"/>
      <w:r w:rsidRPr="00494E2B">
        <w:rPr>
          <w:rFonts w:ascii="Helvetica" w:hAnsi="Helvetica" w:cs="Helvetica" w:hint="eastAsia"/>
          <w:color w:val="33353C"/>
          <w:sz w:val="28"/>
          <w:szCs w:val="28"/>
          <w:shd w:val="clear" w:color="auto" w:fill="FFFFFF"/>
        </w:rPr>
        <w:t>吉鑫科技</w:t>
      </w:r>
      <w:r w:rsidRPr="00494E2B">
        <w:rPr>
          <w:rFonts w:ascii="Helvetica" w:hAnsi="Helvetica" w:cs="Helvetica" w:hint="eastAsia"/>
          <w:color w:val="33353C"/>
          <w:sz w:val="28"/>
          <w:szCs w:val="28"/>
          <w:shd w:val="clear" w:color="auto" w:fill="FFFFFF"/>
        </w:rPr>
        <w:t xml:space="preserve"> </w:t>
      </w:r>
      <w:r w:rsidRPr="00494E2B">
        <w:rPr>
          <w:rFonts w:ascii="Helvetica" w:hAnsi="Helvetica" w:cs="Helvetica"/>
          <w:color w:val="33353C"/>
          <w:sz w:val="28"/>
          <w:szCs w:val="28"/>
          <w:shd w:val="clear" w:color="auto" w:fill="FFFFFF"/>
        </w:rPr>
        <w:t>601218</w:t>
      </w:r>
      <w:r w:rsidRPr="00BA10A4">
        <w:rPr>
          <w:rFonts w:ascii="Helvetica" w:hAnsi="Helvetica" w:cs="Helvetica"/>
          <w:color w:val="33353C"/>
          <w:sz w:val="28"/>
          <w:szCs w:val="28"/>
          <w:shd w:val="clear" w:color="auto" w:fill="FFFFFF"/>
        </w:rPr>
        <w:t xml:space="preserve"> </w:t>
      </w:r>
      <w:hyperlink r:id="rId25" w:history="1">
        <w:r w:rsidRPr="00BA10A4">
          <w:rPr>
            <w:rStyle w:val="a3"/>
            <w:rFonts w:ascii="Helvetica" w:hAnsi="Helvetica" w:cs="Helvetica"/>
            <w:color w:val="0066CC"/>
            <w:sz w:val="28"/>
            <w:szCs w:val="28"/>
            <w:u w:val="none"/>
            <w:shd w:val="clear" w:color="auto" w:fill="FFFFFF"/>
          </w:rPr>
          <w:t>http://www.sinojit.com</w:t>
        </w:r>
      </w:hyperlink>
      <w:r w:rsidRPr="00BA10A4">
        <w:rPr>
          <w:sz w:val="28"/>
          <w:szCs w:val="28"/>
        </w:rPr>
        <w:t xml:space="preserve"> </w:t>
      </w:r>
      <w:r w:rsidRPr="00BA10A4">
        <w:rPr>
          <w:rFonts w:hint="eastAsia"/>
          <w:sz w:val="28"/>
          <w:szCs w:val="28"/>
        </w:rPr>
        <w:t>江苏无锡</w:t>
      </w:r>
      <w:bookmarkEnd w:id="14"/>
    </w:p>
    <w:p w14:paraId="2F69CC21" w14:textId="57677206" w:rsidR="00DE7065" w:rsidRDefault="00DE7065" w:rsidP="00DE706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60E91E5" w14:textId="07FFE0A7" w:rsidR="00CF5A16" w:rsidRDefault="00CF5A16" w:rsidP="00CF5A16">
      <w:pPr>
        <w:rPr>
          <w:rFonts w:ascii="Helvetica" w:hAnsi="Helvetica" w:cs="Helvetica"/>
          <w:color w:val="33353C"/>
          <w:szCs w:val="21"/>
          <w:shd w:val="clear" w:color="auto" w:fill="FFFFFF"/>
        </w:rPr>
      </w:pPr>
    </w:p>
    <w:p w14:paraId="7E5A0DB4" w14:textId="63FA214E"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DC8E99" w14:textId="7E89A890" w:rsidR="00CF5A16" w:rsidRPr="00A216B7" w:rsidRDefault="00CF5A16" w:rsidP="00CF5A16">
      <w:pPr>
        <w:rPr>
          <w:rFonts w:ascii="Helvetica" w:hAnsi="Helvetica" w:cs="Helvetica"/>
          <w:b/>
          <w:bCs/>
          <w:color w:val="33353C"/>
          <w:szCs w:val="21"/>
          <w:shd w:val="clear" w:color="auto" w:fill="FFFFFF"/>
        </w:rPr>
      </w:pPr>
      <w:r w:rsidRPr="00A216B7">
        <w:rPr>
          <w:rFonts w:ascii="Helvetica" w:hAnsi="Helvetica" w:cs="Helvetica" w:hint="eastAsia"/>
          <w:b/>
          <w:bCs/>
          <w:color w:val="33353C"/>
          <w:szCs w:val="21"/>
          <w:shd w:val="clear" w:color="auto" w:fill="FFFFFF"/>
        </w:rPr>
        <w:t>轮毂系列</w:t>
      </w:r>
    </w:p>
    <w:p w14:paraId="0214A4C3" w14:textId="1B8B835E" w:rsidR="00CF5A16" w:rsidRPr="00A216B7" w:rsidRDefault="00CF5A16" w:rsidP="00CF5A16">
      <w:pPr>
        <w:rPr>
          <w:rFonts w:ascii="Helvetica" w:hAnsi="Helvetica" w:cs="Helvetica"/>
          <w:b/>
          <w:bCs/>
          <w:color w:val="33353C"/>
          <w:szCs w:val="21"/>
          <w:shd w:val="clear" w:color="auto" w:fill="FFFFFF"/>
        </w:rPr>
      </w:pPr>
      <w:r w:rsidRPr="00A216B7">
        <w:rPr>
          <w:rFonts w:ascii="Helvetica" w:hAnsi="Helvetica" w:cs="Helvetica" w:hint="eastAsia"/>
          <w:b/>
          <w:bCs/>
          <w:color w:val="33353C"/>
          <w:szCs w:val="21"/>
          <w:shd w:val="clear" w:color="auto" w:fill="FFFFFF"/>
        </w:rPr>
        <w:t>轴承系列</w:t>
      </w:r>
    </w:p>
    <w:p w14:paraId="523B76A7" w14:textId="42C3C73E"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齿轮箱系列</w:t>
      </w:r>
    </w:p>
    <w:p w14:paraId="6BBF74AE" w14:textId="7FC46E15"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轴承座系列</w:t>
      </w:r>
    </w:p>
    <w:p w14:paraId="68652AFB" w14:textId="0A2606DC" w:rsidR="00577836" w:rsidRPr="0031641D" w:rsidRDefault="00CF5A16" w:rsidP="0031641D">
      <w:pPr>
        <w:rPr>
          <w:rFonts w:ascii="Helvetica" w:hAnsi="Helvetica" w:cs="Helvetica"/>
          <w:b/>
          <w:bCs/>
          <w:color w:val="33353C"/>
          <w:szCs w:val="21"/>
          <w:shd w:val="clear" w:color="auto" w:fill="FFFFFF"/>
        </w:rPr>
      </w:pPr>
      <w:r w:rsidRPr="00EF573E">
        <w:rPr>
          <w:rFonts w:ascii="Helvetica" w:hAnsi="Helvetica" w:cs="Helvetica" w:hint="eastAsia"/>
          <w:b/>
          <w:bCs/>
          <w:color w:val="33353C"/>
          <w:szCs w:val="21"/>
          <w:shd w:val="clear" w:color="auto" w:fill="FFFFFF"/>
        </w:rPr>
        <w:t>底座系列</w:t>
      </w:r>
    </w:p>
    <w:p w14:paraId="7AB027FE" w14:textId="0122D605" w:rsidR="00577836" w:rsidRPr="0031641D" w:rsidRDefault="00577836" w:rsidP="0031641D">
      <w:pPr>
        <w:pStyle w:val="2"/>
        <w:rPr>
          <w:sz w:val="28"/>
          <w:szCs w:val="28"/>
        </w:rPr>
      </w:pPr>
      <w:bookmarkStart w:id="15" w:name="_Toc94926655"/>
      <w:proofErr w:type="gramStart"/>
      <w:r w:rsidRPr="00494E2B">
        <w:rPr>
          <w:rFonts w:hint="eastAsia"/>
          <w:sz w:val="28"/>
          <w:szCs w:val="28"/>
          <w:highlight w:val="green"/>
          <w:shd w:val="clear" w:color="auto" w:fill="FFFFFF"/>
        </w:rPr>
        <w:t>新强联</w:t>
      </w:r>
      <w:proofErr w:type="gramEnd"/>
      <w:r w:rsidRPr="00494E2B">
        <w:rPr>
          <w:rFonts w:hint="eastAsia"/>
          <w:sz w:val="28"/>
          <w:szCs w:val="28"/>
          <w:highlight w:val="green"/>
          <w:shd w:val="clear" w:color="auto" w:fill="FFFFFF"/>
        </w:rPr>
        <w:t xml:space="preserve"> </w:t>
      </w:r>
      <w:r w:rsidRPr="00494E2B">
        <w:rPr>
          <w:sz w:val="28"/>
          <w:szCs w:val="28"/>
          <w:highlight w:val="green"/>
          <w:shd w:val="clear" w:color="auto" w:fill="FFFFFF"/>
        </w:rPr>
        <w:t>300850</w:t>
      </w:r>
      <w:r w:rsidRPr="0031641D">
        <w:rPr>
          <w:sz w:val="28"/>
          <w:szCs w:val="28"/>
          <w:shd w:val="clear" w:color="auto" w:fill="FFFFFF"/>
        </w:rPr>
        <w:t xml:space="preserve"> </w:t>
      </w:r>
      <w:hyperlink r:id="rId26" w:history="1">
        <w:r w:rsidRPr="0031641D">
          <w:rPr>
            <w:rStyle w:val="a3"/>
            <w:rFonts w:ascii="Helvetica" w:hAnsi="Helvetica" w:cs="Helvetica"/>
            <w:color w:val="0066CC"/>
            <w:sz w:val="28"/>
            <w:szCs w:val="28"/>
            <w:u w:val="none"/>
            <w:shd w:val="clear" w:color="auto" w:fill="FFFFFF"/>
          </w:rPr>
          <w:t>http://www.lyxqlbearing.com.cn</w:t>
        </w:r>
      </w:hyperlink>
      <w:r w:rsidRPr="0031641D">
        <w:rPr>
          <w:sz w:val="28"/>
          <w:szCs w:val="28"/>
        </w:rPr>
        <w:t xml:space="preserve"> </w:t>
      </w:r>
      <w:r w:rsidRPr="0031641D">
        <w:rPr>
          <w:rFonts w:hint="eastAsia"/>
          <w:sz w:val="28"/>
          <w:szCs w:val="28"/>
        </w:rPr>
        <w:t>河南洛阳</w:t>
      </w:r>
      <w:bookmarkEnd w:id="15"/>
    </w:p>
    <w:p w14:paraId="30793A6F" w14:textId="6C1F42A9" w:rsidR="00697FF7" w:rsidRDefault="00697FF7" w:rsidP="00697F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064D2DE8" w14:textId="59E6CEF5" w:rsidR="0031641D" w:rsidRDefault="0031641D" w:rsidP="0031641D">
      <w:pPr>
        <w:rPr>
          <w:rFonts w:ascii="Helvetica" w:hAnsi="Helvetica" w:cs="Helvetica"/>
          <w:color w:val="33353C"/>
          <w:szCs w:val="21"/>
          <w:shd w:val="clear" w:color="auto" w:fill="FFFFFF"/>
        </w:rPr>
      </w:pPr>
    </w:p>
    <w:p w14:paraId="069E7742" w14:textId="5387155E" w:rsidR="0031641D" w:rsidRDefault="004644DC"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BA66C" w14:textId="1E48DCA7" w:rsidR="004644DC" w:rsidRPr="00D01A25" w:rsidRDefault="004644DC" w:rsidP="004644DC">
      <w:pPr>
        <w:rPr>
          <w:rFonts w:ascii="Helvetica" w:hAnsi="Helvetica" w:cs="Helvetica"/>
          <w:color w:val="33353C"/>
          <w:szCs w:val="21"/>
          <w:shd w:val="clear" w:color="auto" w:fill="FFFFFF"/>
        </w:rPr>
      </w:pPr>
      <w:r w:rsidRPr="00D01A25">
        <w:rPr>
          <w:rFonts w:ascii="Helvetica" w:hAnsi="Helvetica" w:cs="Helvetica" w:hint="eastAsia"/>
          <w:b/>
          <w:bCs/>
          <w:color w:val="33353C"/>
          <w:szCs w:val="21"/>
          <w:shd w:val="clear" w:color="auto" w:fill="FFFFFF"/>
        </w:rPr>
        <w:t>风力发电机</w:t>
      </w:r>
      <w:r w:rsidR="002D10EF" w:rsidRPr="00D01A25">
        <w:rPr>
          <w:rFonts w:ascii="Helvetica" w:hAnsi="Helvetica" w:cs="Helvetica" w:hint="eastAsia"/>
          <w:b/>
          <w:bCs/>
          <w:color w:val="33353C"/>
          <w:szCs w:val="21"/>
          <w:shd w:val="clear" w:color="auto" w:fill="FFFFFF"/>
        </w:rPr>
        <w:t>轴承</w:t>
      </w:r>
    </w:p>
    <w:p w14:paraId="6C45C024" w14:textId="50355297" w:rsidR="002D10EF" w:rsidRDefault="002D10EF"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盾构机轴承及关键零部件</w:t>
      </w:r>
    </w:p>
    <w:p w14:paraId="28AE5B2D" w14:textId="5EF952B4" w:rsidR="002D10EF" w:rsidRDefault="002D10EF" w:rsidP="004644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回转支承</w:t>
      </w:r>
    </w:p>
    <w:p w14:paraId="1DE6A387" w14:textId="1838A6C6" w:rsidR="002D10EF" w:rsidRDefault="002D10EF"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其他回转支承</w:t>
      </w:r>
      <w:r w:rsidR="00B30D6E">
        <w:rPr>
          <w:rFonts w:ascii="Helvetica" w:hAnsi="Helvetica" w:cs="Helvetica" w:hint="eastAsia"/>
          <w:color w:val="33353C"/>
          <w:szCs w:val="21"/>
          <w:shd w:val="clear" w:color="auto" w:fill="FFFFFF"/>
        </w:rPr>
        <w:t xml:space="preserve"> </w:t>
      </w:r>
      <w:r w:rsidR="00B30D6E">
        <w:rPr>
          <w:rFonts w:ascii="Helvetica" w:hAnsi="Helvetica" w:cs="Helvetica" w:hint="eastAsia"/>
          <w:color w:val="33353C"/>
          <w:szCs w:val="21"/>
          <w:shd w:val="clear" w:color="auto" w:fill="FFFFFF"/>
        </w:rPr>
        <w:t>摩天轮</w:t>
      </w:r>
    </w:p>
    <w:p w14:paraId="5062AA08" w14:textId="7421E645" w:rsidR="00372C7E" w:rsidRDefault="00372C7E" w:rsidP="004644DC">
      <w:pPr>
        <w:rPr>
          <w:rFonts w:ascii="Helvetica" w:hAnsi="Helvetica" w:cs="Helvetica"/>
          <w:color w:val="33353C"/>
          <w:szCs w:val="21"/>
          <w:shd w:val="clear" w:color="auto" w:fill="FFFFFF"/>
        </w:rPr>
      </w:pPr>
    </w:p>
    <w:p w14:paraId="538BDE73" w14:textId="68DE9176" w:rsidR="00372C7E" w:rsidRDefault="00372C7E"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D7F4717" w14:textId="56D7146C" w:rsidR="00B04BD5" w:rsidRDefault="00B04BD5" w:rsidP="004644DC">
      <w:pPr>
        <w:rPr>
          <w:rFonts w:ascii="Helvetica" w:hAnsi="Helvetica" w:cs="Helvetica"/>
          <w:color w:val="33353C"/>
          <w:szCs w:val="21"/>
          <w:shd w:val="clear" w:color="auto" w:fill="FFFFFF"/>
        </w:rPr>
      </w:pPr>
    </w:p>
    <w:p w14:paraId="14374FA0" w14:textId="28F65F2E" w:rsidR="00B04BD5" w:rsidRDefault="00B04BD5" w:rsidP="004644DC">
      <w:pPr>
        <w:rPr>
          <w:rFonts w:ascii="Helvetica" w:hAnsi="Helvetica" w:cs="Helvetica"/>
          <w:color w:val="33353C"/>
          <w:szCs w:val="21"/>
          <w:shd w:val="clear" w:color="auto" w:fill="FFFFFF"/>
        </w:rPr>
      </w:pPr>
    </w:p>
    <w:p w14:paraId="10070AAE" w14:textId="08332CE1" w:rsidR="00B04BD5" w:rsidRPr="00437CB7" w:rsidRDefault="00B04BD5" w:rsidP="00437CB7">
      <w:pPr>
        <w:pStyle w:val="2"/>
        <w:rPr>
          <w:sz w:val="28"/>
          <w:szCs w:val="28"/>
        </w:rPr>
      </w:pPr>
      <w:bookmarkStart w:id="16" w:name="_Toc94926656"/>
      <w:r w:rsidRPr="00437CB7">
        <w:rPr>
          <w:rFonts w:hint="eastAsia"/>
          <w:sz w:val="28"/>
          <w:szCs w:val="28"/>
          <w:shd w:val="clear" w:color="auto" w:fill="FFFFFF"/>
        </w:rPr>
        <w:t xml:space="preserve">金雷股份 </w:t>
      </w:r>
      <w:r w:rsidRPr="00437CB7">
        <w:rPr>
          <w:sz w:val="28"/>
          <w:szCs w:val="28"/>
          <w:shd w:val="clear" w:color="auto" w:fill="FFFFFF"/>
        </w:rPr>
        <w:t xml:space="preserve">300433 </w:t>
      </w:r>
      <w:hyperlink r:id="rId27" w:history="1">
        <w:r w:rsidRPr="00437CB7">
          <w:rPr>
            <w:rStyle w:val="a3"/>
            <w:rFonts w:ascii="Helvetica" w:hAnsi="Helvetica" w:cs="Helvetica"/>
            <w:color w:val="0066CC"/>
            <w:sz w:val="28"/>
            <w:szCs w:val="28"/>
            <w:u w:val="none"/>
          </w:rPr>
          <w:t>http://www.jinleiwind.com</w:t>
        </w:r>
      </w:hyperlink>
      <w:r w:rsidRPr="00437CB7">
        <w:rPr>
          <w:sz w:val="28"/>
          <w:szCs w:val="28"/>
        </w:rPr>
        <w:t xml:space="preserve"> </w:t>
      </w:r>
      <w:r w:rsidRPr="00437CB7">
        <w:rPr>
          <w:rFonts w:hint="eastAsia"/>
          <w:sz w:val="28"/>
          <w:szCs w:val="28"/>
        </w:rPr>
        <w:t>山东济南</w:t>
      </w:r>
      <w:bookmarkEnd w:id="16"/>
    </w:p>
    <w:p w14:paraId="2E4D7B39" w14:textId="6AEC1D77" w:rsidR="005316DE" w:rsidRDefault="005316DE" w:rsidP="005316D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7F3344BB" w14:textId="77777777" w:rsidR="00437CB7" w:rsidRDefault="00437CB7" w:rsidP="00437CB7">
      <w:pPr>
        <w:widowControl/>
        <w:shd w:val="clear" w:color="auto" w:fill="FFFFFF"/>
        <w:jc w:val="left"/>
        <w:textAlignment w:val="top"/>
        <w:rPr>
          <w:rFonts w:ascii="Helvetica" w:hAnsi="Helvetica" w:cs="Helvetica"/>
          <w:color w:val="33353C"/>
          <w:szCs w:val="21"/>
        </w:rPr>
      </w:pPr>
    </w:p>
    <w:p w14:paraId="0EAE2814" w14:textId="6AD65069" w:rsidR="00B04BD5" w:rsidRDefault="00437CB7" w:rsidP="004644DC">
      <w:pPr>
        <w:rPr>
          <w:rFonts w:ascii="思源黑体" w:eastAsia="思源黑体"/>
          <w:color w:val="666666"/>
          <w:sz w:val="18"/>
          <w:szCs w:val="18"/>
        </w:rPr>
      </w:pPr>
      <w:r>
        <w:rPr>
          <w:rFonts w:ascii="思源黑体" w:eastAsia="思源黑体" w:hint="eastAsia"/>
          <w:color w:val="666666"/>
          <w:sz w:val="18"/>
          <w:szCs w:val="18"/>
        </w:rPr>
        <w:t>2015年公司产品的出口率达到一半以上，在全</w:t>
      </w:r>
      <w:proofErr w:type="gramStart"/>
      <w:r>
        <w:rPr>
          <w:rFonts w:ascii="思源黑体" w:eastAsia="思源黑体" w:hint="eastAsia"/>
          <w:color w:val="666666"/>
          <w:sz w:val="18"/>
          <w:szCs w:val="18"/>
        </w:rPr>
        <w:t>球风电主轴</w:t>
      </w:r>
      <w:proofErr w:type="gramEnd"/>
      <w:r>
        <w:rPr>
          <w:rFonts w:ascii="思源黑体" w:eastAsia="思源黑体" w:hint="eastAsia"/>
          <w:color w:val="666666"/>
          <w:sz w:val="18"/>
          <w:szCs w:val="18"/>
        </w:rPr>
        <w:t>市场的占有率已到12%以上。</w:t>
      </w:r>
    </w:p>
    <w:p w14:paraId="63E305E0" w14:textId="176541E9" w:rsidR="00447B14" w:rsidRDefault="00447B14" w:rsidP="004644DC">
      <w:pPr>
        <w:rPr>
          <w:rFonts w:ascii="思源黑体" w:eastAsia="思源黑体"/>
          <w:color w:val="666666"/>
          <w:sz w:val="18"/>
          <w:szCs w:val="18"/>
        </w:rPr>
      </w:pPr>
    </w:p>
    <w:p w14:paraId="229E51D3" w14:textId="42379EDD" w:rsidR="00447B14" w:rsidRPr="00B04BD5" w:rsidRDefault="00447B14" w:rsidP="004644DC">
      <w:pPr>
        <w:rPr>
          <w:rFonts w:ascii="Helvetica" w:hAnsi="Helvetica" w:cs="Helvetica"/>
          <w:color w:val="33353C"/>
          <w:szCs w:val="21"/>
          <w:shd w:val="clear" w:color="auto" w:fill="FFFFFF"/>
        </w:rPr>
      </w:pPr>
      <w:r>
        <w:rPr>
          <w:rFonts w:ascii="思源黑体" w:eastAsia="思源黑体" w:hint="eastAsia"/>
          <w:color w:val="000000"/>
          <w:sz w:val="27"/>
          <w:szCs w:val="27"/>
        </w:rPr>
        <w:t>MW级风电主轴及φ2500mm 以下各类大型锻件</w:t>
      </w:r>
    </w:p>
    <w:p w14:paraId="43855A86" w14:textId="6DEE9A39" w:rsidR="0031641D" w:rsidRDefault="0031641D" w:rsidP="00697FF7">
      <w:pPr>
        <w:ind w:firstLine="420"/>
        <w:rPr>
          <w:rFonts w:ascii="Helvetica" w:hAnsi="Helvetica" w:cs="Helvetica"/>
          <w:color w:val="33353C"/>
          <w:szCs w:val="21"/>
          <w:shd w:val="clear" w:color="auto" w:fill="FFFFFF"/>
        </w:rPr>
      </w:pPr>
    </w:p>
    <w:p w14:paraId="759F6AD9" w14:textId="7FD307A1" w:rsidR="0031641D" w:rsidRDefault="0031641D" w:rsidP="00697FF7">
      <w:pPr>
        <w:ind w:firstLine="420"/>
        <w:rPr>
          <w:rFonts w:ascii="Helvetica" w:hAnsi="Helvetica" w:cs="Helvetica"/>
          <w:color w:val="33353C"/>
          <w:szCs w:val="21"/>
          <w:shd w:val="clear" w:color="auto" w:fill="FFFFFF"/>
        </w:rPr>
      </w:pPr>
    </w:p>
    <w:p w14:paraId="5DD8B4FB" w14:textId="5DA3E702" w:rsidR="0031641D" w:rsidRDefault="0031641D" w:rsidP="00697FF7">
      <w:pPr>
        <w:ind w:firstLine="420"/>
        <w:rPr>
          <w:rFonts w:ascii="Helvetica" w:hAnsi="Helvetica" w:cs="Helvetica"/>
          <w:color w:val="33353C"/>
          <w:szCs w:val="21"/>
          <w:shd w:val="clear" w:color="auto" w:fill="FFFFFF"/>
        </w:rPr>
      </w:pPr>
    </w:p>
    <w:p w14:paraId="36FA4299" w14:textId="39D9B67B" w:rsidR="005C0B6E" w:rsidRPr="00894B31" w:rsidRDefault="005C0B6E" w:rsidP="00FF1796">
      <w:pPr>
        <w:ind w:firstLine="420"/>
        <w:rPr>
          <w:rFonts w:ascii="Helvetica" w:hAnsi="Helvetica" w:cs="Helvetica"/>
          <w:color w:val="33353C"/>
          <w:szCs w:val="21"/>
          <w:shd w:val="clear" w:color="auto" w:fill="FFFFFF"/>
        </w:rPr>
      </w:pPr>
    </w:p>
    <w:p w14:paraId="703A70C9" w14:textId="2711EDE5" w:rsidR="005C0B6E" w:rsidRPr="00CD5C75" w:rsidRDefault="00CD5C75" w:rsidP="00CD5C75">
      <w:pPr>
        <w:pStyle w:val="2"/>
        <w:rPr>
          <w:sz w:val="28"/>
          <w:szCs w:val="28"/>
        </w:rPr>
      </w:pPr>
      <w:bookmarkStart w:id="17" w:name="_Toc94926657"/>
      <w:r w:rsidRPr="00D84BD1">
        <w:rPr>
          <w:rFonts w:ascii="Helvetica" w:hAnsi="Helvetica" w:cs="Helvetica" w:hint="eastAsia"/>
          <w:color w:val="33353C"/>
          <w:sz w:val="28"/>
          <w:szCs w:val="28"/>
          <w:highlight w:val="green"/>
          <w:shd w:val="clear" w:color="auto" w:fill="FFFFFF"/>
        </w:rPr>
        <w:lastRenderedPageBreak/>
        <w:t>日月股份</w:t>
      </w:r>
      <w:r w:rsidRPr="00D84BD1">
        <w:rPr>
          <w:rFonts w:ascii="Helvetica" w:hAnsi="Helvetica" w:cs="Helvetica" w:hint="eastAsia"/>
          <w:color w:val="33353C"/>
          <w:sz w:val="28"/>
          <w:szCs w:val="28"/>
          <w:highlight w:val="green"/>
          <w:shd w:val="clear" w:color="auto" w:fill="FFFFFF"/>
        </w:rPr>
        <w:t xml:space="preserve"> </w:t>
      </w:r>
      <w:r w:rsidRPr="00D84BD1">
        <w:rPr>
          <w:rFonts w:ascii="Helvetica" w:hAnsi="Helvetica" w:cs="Helvetica"/>
          <w:color w:val="33353C"/>
          <w:sz w:val="28"/>
          <w:szCs w:val="28"/>
          <w:highlight w:val="green"/>
          <w:shd w:val="clear" w:color="auto" w:fill="FFFFFF"/>
        </w:rPr>
        <w:t>603218</w:t>
      </w:r>
      <w:r w:rsidRPr="00CD5C75">
        <w:rPr>
          <w:rFonts w:ascii="Helvetica" w:hAnsi="Helvetica" w:cs="Helvetica"/>
          <w:color w:val="33353C"/>
          <w:sz w:val="28"/>
          <w:szCs w:val="28"/>
          <w:shd w:val="clear" w:color="auto" w:fill="FFFFFF"/>
        </w:rPr>
        <w:t xml:space="preserve"> </w:t>
      </w:r>
      <w:hyperlink r:id="rId28" w:history="1">
        <w:r w:rsidRPr="00CD5C75">
          <w:rPr>
            <w:rStyle w:val="a3"/>
            <w:rFonts w:ascii="Helvetica" w:hAnsi="Helvetica" w:cs="Helvetica"/>
            <w:color w:val="0066CC"/>
            <w:sz w:val="28"/>
            <w:szCs w:val="28"/>
            <w:u w:val="none"/>
            <w:shd w:val="clear" w:color="auto" w:fill="FFFFFF"/>
          </w:rPr>
          <w:t>http://www.riyuehi.com</w:t>
        </w:r>
      </w:hyperlink>
      <w:r w:rsidRPr="00CD5C75">
        <w:rPr>
          <w:sz w:val="28"/>
          <w:szCs w:val="28"/>
        </w:rPr>
        <w:t xml:space="preserve"> </w:t>
      </w:r>
      <w:r w:rsidRPr="00CD5C75">
        <w:rPr>
          <w:rFonts w:hint="eastAsia"/>
          <w:sz w:val="28"/>
          <w:szCs w:val="28"/>
        </w:rPr>
        <w:t>浙江宁波</w:t>
      </w:r>
      <w:bookmarkEnd w:id="17"/>
    </w:p>
    <w:p w14:paraId="75E028AE" w14:textId="2F32325A" w:rsidR="00CD5C75" w:rsidRDefault="00CD5C75" w:rsidP="00CD5C7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00EB2E70">
        <w:rPr>
          <w:rFonts w:ascii="Helvetica" w:hAnsi="Helvetica" w:cs="Helvetica"/>
          <w:color w:val="33353C"/>
          <w:szCs w:val="21"/>
          <w:shd w:val="clear" w:color="auto" w:fill="FFFFFF"/>
        </w:rPr>
        <w:tab/>
      </w:r>
    </w:p>
    <w:p w14:paraId="5C30C060" w14:textId="5550F931" w:rsidR="00E6060D" w:rsidRDefault="00E6060D" w:rsidP="00E6060D">
      <w:pPr>
        <w:rPr>
          <w:rFonts w:ascii="Helvetica" w:hAnsi="Helvetica" w:cs="Helvetica"/>
          <w:color w:val="33353C"/>
          <w:szCs w:val="21"/>
          <w:shd w:val="clear" w:color="auto" w:fill="FFFFFF"/>
        </w:rPr>
      </w:pPr>
    </w:p>
    <w:p w14:paraId="1E74B03C" w14:textId="33C28196" w:rsidR="00E6060D" w:rsidRDefault="00E6060D"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47F217A1" w14:textId="2D8167E9" w:rsidR="00EB2E70" w:rsidRDefault="00EB2E70" w:rsidP="00E6060D">
      <w:pPr>
        <w:rPr>
          <w:rFonts w:ascii="Helvetica" w:hAnsi="Helvetica" w:cs="Helvetica"/>
          <w:color w:val="33353C"/>
          <w:szCs w:val="21"/>
          <w:shd w:val="clear" w:color="auto" w:fill="FFFFFF"/>
        </w:rPr>
      </w:pPr>
    </w:p>
    <w:p w14:paraId="587C291D" w14:textId="398326C7"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37AA7" w14:textId="4173EB91" w:rsidR="00EB2E70" w:rsidRDefault="00EB2E70" w:rsidP="00E6060D">
      <w:pPr>
        <w:rPr>
          <w:rFonts w:ascii="Helvetica" w:hAnsi="Helvetica" w:cs="Helvetica"/>
          <w:b/>
          <w:bCs/>
          <w:color w:val="33353C"/>
          <w:szCs w:val="21"/>
          <w:shd w:val="clear" w:color="auto" w:fill="FFFFFF"/>
        </w:rPr>
      </w:pPr>
      <w:r w:rsidRPr="005110AC">
        <w:rPr>
          <w:rFonts w:ascii="Helvetica" w:hAnsi="Helvetica" w:cs="Helvetica" w:hint="eastAsia"/>
          <w:b/>
          <w:bCs/>
          <w:color w:val="33353C"/>
          <w:szCs w:val="21"/>
          <w:shd w:val="clear" w:color="auto" w:fill="FFFFFF"/>
        </w:rPr>
        <w:t>海洋重工业行业解决方案</w:t>
      </w:r>
    </w:p>
    <w:p w14:paraId="1720F1DF" w14:textId="6E9844B1" w:rsidR="005110AC" w:rsidRDefault="005110AC" w:rsidP="00E6060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 xml:space="preserve">  </w:t>
      </w:r>
      <w:r w:rsidRPr="005110AC">
        <w:rPr>
          <w:rFonts w:ascii="Helvetica" w:hAnsi="Helvetica" w:cs="Helvetica" w:hint="eastAsia"/>
          <w:color w:val="33353C"/>
          <w:szCs w:val="21"/>
          <w:shd w:val="clear" w:color="auto" w:fill="FFFFFF"/>
        </w:rPr>
        <w:t>柴油机关键基础件</w:t>
      </w:r>
    </w:p>
    <w:p w14:paraId="62902572" w14:textId="575E615B" w:rsidR="005110AC" w:rsidRDefault="005110AC"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船舶关键基础件</w:t>
      </w:r>
    </w:p>
    <w:p w14:paraId="5AC9BCD2" w14:textId="289F26DE" w:rsidR="005110AC" w:rsidRPr="00EA1C19" w:rsidRDefault="005110AC" w:rsidP="00E606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035B8547" w14:textId="7CA2ED3C"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能源工业行业解决方案</w:t>
      </w:r>
    </w:p>
    <w:p w14:paraId="117407CB" w14:textId="6634CFAB" w:rsidR="005110AC" w:rsidRPr="00EA1C19" w:rsidRDefault="005110AC" w:rsidP="00E606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Pr="00EA1C19">
        <w:rPr>
          <w:rFonts w:ascii="Helvetica" w:hAnsi="Helvetica" w:cs="Helvetica"/>
          <w:b/>
          <w:bCs/>
          <w:color w:val="33353C"/>
          <w:szCs w:val="21"/>
          <w:shd w:val="clear" w:color="auto" w:fill="FFFFFF"/>
        </w:rPr>
        <w:t xml:space="preserve"> </w:t>
      </w: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130FC2FE" w14:textId="69644009" w:rsidR="005110AC" w:rsidRDefault="005110AC"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火电、核电关键基础件</w:t>
      </w:r>
    </w:p>
    <w:p w14:paraId="4BCB44BF" w14:textId="4D552E4A"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通用机械行业解决方案</w:t>
      </w:r>
    </w:p>
    <w:p w14:paraId="57DDA273" w14:textId="00C5270B"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加工中心关键基础件</w:t>
      </w:r>
    </w:p>
    <w:p w14:paraId="26778BBE" w14:textId="68CFB820"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矿山关键基础件</w:t>
      </w:r>
    </w:p>
    <w:p w14:paraId="03D7820A" w14:textId="7D1EF109"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2711DFCE" w14:textId="6146DD5F"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2B42EC2B" w14:textId="031C0F90"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高铁、轨道车辆行业解决方案</w:t>
      </w:r>
    </w:p>
    <w:p w14:paraId="668DB59E" w14:textId="413E7E7F" w:rsidR="007C1533" w:rsidRDefault="007C1533"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高铁、轨道车辆关键基础件</w:t>
      </w:r>
    </w:p>
    <w:p w14:paraId="3108A52F" w14:textId="33B5B7DE" w:rsidR="005C0B6E" w:rsidRDefault="005C0B6E" w:rsidP="00FF1796">
      <w:pPr>
        <w:ind w:firstLine="420"/>
        <w:rPr>
          <w:rFonts w:ascii="Helvetica" w:hAnsi="Helvetica" w:cs="Helvetica"/>
          <w:color w:val="33353C"/>
          <w:szCs w:val="21"/>
          <w:shd w:val="clear" w:color="auto" w:fill="FFFFFF"/>
        </w:rPr>
      </w:pPr>
    </w:p>
    <w:p w14:paraId="5D5B978A" w14:textId="34A8BD06" w:rsidR="005C0B6E" w:rsidRPr="006D2FFA" w:rsidRDefault="00F96338" w:rsidP="006D2FFA">
      <w:pPr>
        <w:pStyle w:val="2"/>
        <w:rPr>
          <w:sz w:val="28"/>
          <w:szCs w:val="28"/>
        </w:rPr>
      </w:pPr>
      <w:bookmarkStart w:id="18" w:name="_Toc94926658"/>
      <w:r w:rsidRPr="006D2FFA">
        <w:rPr>
          <w:rFonts w:hint="eastAsia"/>
          <w:sz w:val="28"/>
          <w:szCs w:val="28"/>
        </w:rPr>
        <w:t xml:space="preserve">振江股份 </w:t>
      </w:r>
      <w:r w:rsidRPr="006D2FFA">
        <w:rPr>
          <w:sz w:val="28"/>
          <w:szCs w:val="28"/>
        </w:rPr>
        <w:t xml:space="preserve">603507 </w:t>
      </w:r>
      <w:hyperlink r:id="rId29" w:history="1">
        <w:r w:rsidRPr="006D2FFA">
          <w:rPr>
            <w:rStyle w:val="a3"/>
            <w:rFonts w:ascii="Helvetica" w:hAnsi="Helvetica" w:cs="Helvetica"/>
            <w:color w:val="0066CC"/>
            <w:sz w:val="28"/>
            <w:szCs w:val="28"/>
            <w:u w:val="none"/>
            <w:shd w:val="clear" w:color="auto" w:fill="FFFFFF"/>
          </w:rPr>
          <w:t>http://www.zjavim.com</w:t>
        </w:r>
      </w:hyperlink>
      <w:r w:rsidRPr="006D2FFA">
        <w:rPr>
          <w:sz w:val="28"/>
          <w:szCs w:val="28"/>
        </w:rPr>
        <w:t xml:space="preserve"> </w:t>
      </w:r>
      <w:r w:rsidRPr="006D2FFA">
        <w:rPr>
          <w:rFonts w:hint="eastAsia"/>
          <w:sz w:val="28"/>
          <w:szCs w:val="28"/>
        </w:rPr>
        <w:t>江苏无锡</w:t>
      </w:r>
      <w:bookmarkEnd w:id="18"/>
    </w:p>
    <w:p w14:paraId="48685769" w14:textId="6D5267C4" w:rsidR="006D2FFA" w:rsidRDefault="006D2FFA" w:rsidP="006D2FF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0D63B5BB" w14:textId="453F6D39" w:rsidR="00B47994" w:rsidRDefault="00B47994" w:rsidP="00B47994">
      <w:pPr>
        <w:rPr>
          <w:rFonts w:ascii="Helvetica" w:hAnsi="Helvetica" w:cs="Helvetica"/>
          <w:color w:val="33353C"/>
          <w:szCs w:val="21"/>
          <w:shd w:val="clear" w:color="auto" w:fill="FFFFFF"/>
        </w:rPr>
      </w:pPr>
    </w:p>
    <w:p w14:paraId="2D4DF694" w14:textId="22F96190" w:rsidR="00B47994" w:rsidRDefault="00B47994" w:rsidP="00B47994">
      <w:pPr>
        <w:rPr>
          <w:rFonts w:ascii="Helvetica" w:hAnsi="Helvetica" w:cs="Helvetica"/>
          <w:color w:val="33353C"/>
          <w:szCs w:val="21"/>
          <w:shd w:val="clear" w:color="auto" w:fill="FFFFFF"/>
        </w:rPr>
      </w:pPr>
    </w:p>
    <w:p w14:paraId="542083F7" w14:textId="367AECA6" w:rsidR="00B47994" w:rsidRPr="005313ED" w:rsidRDefault="00B47994" w:rsidP="005313ED">
      <w:pPr>
        <w:pStyle w:val="2"/>
        <w:rPr>
          <w:sz w:val="28"/>
          <w:szCs w:val="28"/>
        </w:rPr>
      </w:pPr>
      <w:bookmarkStart w:id="19" w:name="_Toc94926659"/>
      <w:proofErr w:type="gramStart"/>
      <w:r w:rsidRPr="005313ED">
        <w:rPr>
          <w:rFonts w:ascii="Helvetica" w:hAnsi="Helvetica" w:cs="Helvetica" w:hint="eastAsia"/>
          <w:color w:val="33353C"/>
          <w:sz w:val="28"/>
          <w:szCs w:val="28"/>
          <w:highlight w:val="green"/>
          <w:shd w:val="clear" w:color="auto" w:fill="FFFFFF"/>
        </w:rPr>
        <w:lastRenderedPageBreak/>
        <w:t>力星股份</w:t>
      </w:r>
      <w:proofErr w:type="gramEnd"/>
      <w:r w:rsidRPr="005313ED">
        <w:rPr>
          <w:rFonts w:ascii="Helvetica" w:hAnsi="Helvetica" w:cs="Helvetica" w:hint="eastAsia"/>
          <w:color w:val="33353C"/>
          <w:sz w:val="28"/>
          <w:szCs w:val="28"/>
          <w:highlight w:val="green"/>
          <w:shd w:val="clear" w:color="auto" w:fill="FFFFFF"/>
        </w:rPr>
        <w:t xml:space="preserve"> </w:t>
      </w:r>
      <w:r w:rsidRPr="005313ED">
        <w:rPr>
          <w:rFonts w:ascii="Helvetica" w:hAnsi="Helvetica" w:cs="Helvetica"/>
          <w:color w:val="33353C"/>
          <w:sz w:val="28"/>
          <w:szCs w:val="28"/>
          <w:highlight w:val="green"/>
          <w:shd w:val="clear" w:color="auto" w:fill="FFFFFF"/>
        </w:rPr>
        <w:t>300421</w:t>
      </w:r>
      <w:r w:rsidRPr="005313ED">
        <w:rPr>
          <w:rFonts w:ascii="Helvetica" w:hAnsi="Helvetica" w:cs="Helvetica"/>
          <w:color w:val="33353C"/>
          <w:sz w:val="28"/>
          <w:szCs w:val="28"/>
          <w:shd w:val="clear" w:color="auto" w:fill="FFFFFF"/>
        </w:rPr>
        <w:t xml:space="preserve"> </w:t>
      </w:r>
      <w:hyperlink r:id="rId30" w:history="1">
        <w:r w:rsidRPr="005313ED">
          <w:rPr>
            <w:rStyle w:val="a3"/>
            <w:rFonts w:ascii="Helvetica" w:hAnsi="Helvetica" w:cs="Helvetica"/>
            <w:color w:val="0066CC"/>
            <w:sz w:val="28"/>
            <w:szCs w:val="28"/>
            <w:u w:val="none"/>
            <w:shd w:val="clear" w:color="auto" w:fill="FFFFFF"/>
          </w:rPr>
          <w:t>http://www.jgbr.com.cn</w:t>
        </w:r>
      </w:hyperlink>
      <w:r w:rsidRPr="005313ED">
        <w:rPr>
          <w:sz w:val="28"/>
          <w:szCs w:val="28"/>
        </w:rPr>
        <w:t xml:space="preserve"> </w:t>
      </w:r>
      <w:r w:rsidRPr="005313ED">
        <w:rPr>
          <w:rFonts w:hint="eastAsia"/>
          <w:sz w:val="28"/>
          <w:szCs w:val="28"/>
        </w:rPr>
        <w:t>江苏南通</w:t>
      </w:r>
      <w:bookmarkEnd w:id="19"/>
    </w:p>
    <w:p w14:paraId="24D56882" w14:textId="6CD43E4F" w:rsidR="0089648D" w:rsidRDefault="0089648D" w:rsidP="0089648D">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江苏力星通用</w:t>
      </w:r>
      <w:proofErr w:type="gramEnd"/>
      <w:r>
        <w:rPr>
          <w:rFonts w:ascii="Helvetica" w:hAnsi="Helvetica" w:cs="Helvetica"/>
          <w:color w:val="33353C"/>
          <w:szCs w:val="21"/>
          <w:shd w:val="clear" w:color="auto" w:fill="FFFFFF"/>
        </w:rPr>
        <w:t>钢球股份有限公司主营业务为精密轴承滚动体的研发、生产和销售。公司主要产品有</w:t>
      </w:r>
      <w:r w:rsidRPr="005937AB">
        <w:rPr>
          <w:rFonts w:ascii="Helvetica" w:hAnsi="Helvetica" w:cs="Helvetica"/>
          <w:b/>
          <w:bCs/>
          <w:color w:val="33353C"/>
          <w:szCs w:val="21"/>
          <w:shd w:val="clear" w:color="auto" w:fill="FFFFFF"/>
        </w:rPr>
        <w:t>轴承钢球、轴承滚子</w:t>
      </w:r>
      <w:r>
        <w:rPr>
          <w:rFonts w:ascii="Helvetica" w:hAnsi="Helvetica" w:cs="Helvetic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。同时公司为全国滚动轴承标准化技术委员会滚动体分技术委员会秘书处承担单位。</w:t>
      </w:r>
    </w:p>
    <w:p w14:paraId="25675B2E" w14:textId="0921BE91" w:rsidR="005313ED" w:rsidRDefault="005313ED" w:rsidP="005313ED">
      <w:pPr>
        <w:rPr>
          <w:rFonts w:ascii="Helvetica" w:hAnsi="Helvetica" w:cs="Helvetica"/>
          <w:color w:val="33353C"/>
          <w:szCs w:val="21"/>
          <w:shd w:val="clear" w:color="auto" w:fill="FFFFFF"/>
        </w:rPr>
      </w:pPr>
    </w:p>
    <w:p w14:paraId="6E9885C2" w14:textId="232E4B5E" w:rsidR="005313ED" w:rsidRDefault="005313ED" w:rsidP="00531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0E10F1" w14:textId="58CB67B0"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精密电机专用钢球</w:t>
      </w:r>
    </w:p>
    <w:p w14:paraId="0E55AE25" w14:textId="34F3BE3C"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汽车专用钢球</w:t>
      </w:r>
    </w:p>
    <w:p w14:paraId="05D5D4B9" w14:textId="4EE98ED9"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风电专用钢球</w:t>
      </w:r>
    </w:p>
    <w:p w14:paraId="7119FDCF" w14:textId="07FA8C75" w:rsidR="005313ED" w:rsidRDefault="005313ED" w:rsidP="00531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31EB246B" w14:textId="24E0F464" w:rsidR="006D1BB8" w:rsidRDefault="006D1BB8" w:rsidP="005313ED">
      <w:pPr>
        <w:rPr>
          <w:rFonts w:ascii="Helvetica" w:hAnsi="Helvetica" w:cs="Helvetica"/>
          <w:color w:val="33353C"/>
          <w:szCs w:val="21"/>
          <w:shd w:val="clear" w:color="auto" w:fill="FFFFFF"/>
        </w:rPr>
      </w:pPr>
    </w:p>
    <w:p w14:paraId="650C59CC" w14:textId="6F7AEDEF" w:rsidR="006D1BB8" w:rsidRPr="00577836" w:rsidRDefault="006D1BB8" w:rsidP="005313ED">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609C32C2" w14:textId="7933A333" w:rsidR="002D3617" w:rsidRPr="002E6A56" w:rsidRDefault="002D3617" w:rsidP="006C72C8">
      <w:pPr>
        <w:tabs>
          <w:tab w:val="left" w:pos="1985"/>
        </w:tabs>
      </w:pPr>
      <w:r w:rsidRPr="003B0CFD">
        <w:rPr>
          <w:noProof/>
          <w:highlight w:val="green"/>
        </w:rPr>
        <w:drawing>
          <wp:inline distT="0" distB="0" distL="0" distR="0" wp14:anchorId="4D08CED7" wp14:editId="01138C1B">
            <wp:extent cx="5274310" cy="3371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371215"/>
                    </a:xfrm>
                    <a:prstGeom prst="rect">
                      <a:avLst/>
                    </a:prstGeom>
                  </pic:spPr>
                </pic:pic>
              </a:graphicData>
            </a:graphic>
          </wp:inline>
        </w:drawing>
      </w:r>
    </w:p>
    <w:sectPr w:rsidR="002D3617" w:rsidRPr="002E6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ED84" w14:textId="77777777" w:rsidR="00386477" w:rsidRDefault="00386477" w:rsidP="00894B31">
      <w:r>
        <w:separator/>
      </w:r>
    </w:p>
  </w:endnote>
  <w:endnote w:type="continuationSeparator" w:id="0">
    <w:p w14:paraId="3E49774F" w14:textId="77777777" w:rsidR="00386477" w:rsidRDefault="00386477" w:rsidP="0089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思源黑体">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C63BB" w14:textId="77777777" w:rsidR="00386477" w:rsidRDefault="00386477" w:rsidP="00894B31">
      <w:r>
        <w:separator/>
      </w:r>
    </w:p>
  </w:footnote>
  <w:footnote w:type="continuationSeparator" w:id="0">
    <w:p w14:paraId="3280CEEE" w14:textId="77777777" w:rsidR="00386477" w:rsidRDefault="00386477" w:rsidP="00894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B"/>
    <w:rsid w:val="00034507"/>
    <w:rsid w:val="00066658"/>
    <w:rsid w:val="00072B3C"/>
    <w:rsid w:val="0007449A"/>
    <w:rsid w:val="00091E15"/>
    <w:rsid w:val="000975C6"/>
    <w:rsid w:val="000B59A5"/>
    <w:rsid w:val="000C704F"/>
    <w:rsid w:val="000E3379"/>
    <w:rsid w:val="000E5F1C"/>
    <w:rsid w:val="000F4934"/>
    <w:rsid w:val="00126D36"/>
    <w:rsid w:val="001304DF"/>
    <w:rsid w:val="001471F2"/>
    <w:rsid w:val="0015126E"/>
    <w:rsid w:val="00196BBF"/>
    <w:rsid w:val="001A31D5"/>
    <w:rsid w:val="001B1908"/>
    <w:rsid w:val="001B6354"/>
    <w:rsid w:val="001C7C4E"/>
    <w:rsid w:val="00225586"/>
    <w:rsid w:val="00226AB2"/>
    <w:rsid w:val="00226BCD"/>
    <w:rsid w:val="00226D56"/>
    <w:rsid w:val="0023519B"/>
    <w:rsid w:val="002536B7"/>
    <w:rsid w:val="0029526A"/>
    <w:rsid w:val="002D10EF"/>
    <w:rsid w:val="002D3617"/>
    <w:rsid w:val="002E26F6"/>
    <w:rsid w:val="002E6A56"/>
    <w:rsid w:val="003074DA"/>
    <w:rsid w:val="00315C3F"/>
    <w:rsid w:val="0031641D"/>
    <w:rsid w:val="00341B9E"/>
    <w:rsid w:val="00356952"/>
    <w:rsid w:val="00356D4D"/>
    <w:rsid w:val="003721E3"/>
    <w:rsid w:val="003724C9"/>
    <w:rsid w:val="00372C7E"/>
    <w:rsid w:val="00386477"/>
    <w:rsid w:val="003A7FA9"/>
    <w:rsid w:val="003B0CFD"/>
    <w:rsid w:val="003B3CC4"/>
    <w:rsid w:val="003E1A7E"/>
    <w:rsid w:val="0040036A"/>
    <w:rsid w:val="00403BC2"/>
    <w:rsid w:val="00406B57"/>
    <w:rsid w:val="004357E5"/>
    <w:rsid w:val="00437CB7"/>
    <w:rsid w:val="00447B14"/>
    <w:rsid w:val="004644DC"/>
    <w:rsid w:val="00486ED4"/>
    <w:rsid w:val="00494E2B"/>
    <w:rsid w:val="004B056F"/>
    <w:rsid w:val="004D126C"/>
    <w:rsid w:val="004D1C53"/>
    <w:rsid w:val="004D7090"/>
    <w:rsid w:val="004E54B2"/>
    <w:rsid w:val="00504FA4"/>
    <w:rsid w:val="005110AC"/>
    <w:rsid w:val="005121EA"/>
    <w:rsid w:val="00525CC0"/>
    <w:rsid w:val="005313ED"/>
    <w:rsid w:val="005316DE"/>
    <w:rsid w:val="00533EDF"/>
    <w:rsid w:val="005361BE"/>
    <w:rsid w:val="00543ACD"/>
    <w:rsid w:val="005653F1"/>
    <w:rsid w:val="00572A6E"/>
    <w:rsid w:val="005764D6"/>
    <w:rsid w:val="00577836"/>
    <w:rsid w:val="00584534"/>
    <w:rsid w:val="005937AB"/>
    <w:rsid w:val="005C0B6E"/>
    <w:rsid w:val="00610B0E"/>
    <w:rsid w:val="0062597E"/>
    <w:rsid w:val="006365FE"/>
    <w:rsid w:val="0064308A"/>
    <w:rsid w:val="00685648"/>
    <w:rsid w:val="00697FF7"/>
    <w:rsid w:val="006A6CC5"/>
    <w:rsid w:val="006B1B3C"/>
    <w:rsid w:val="006C72C8"/>
    <w:rsid w:val="006D1BB8"/>
    <w:rsid w:val="006D2FFA"/>
    <w:rsid w:val="006D4CC8"/>
    <w:rsid w:val="006E7475"/>
    <w:rsid w:val="006F5F1A"/>
    <w:rsid w:val="00701CEE"/>
    <w:rsid w:val="0070405D"/>
    <w:rsid w:val="00706767"/>
    <w:rsid w:val="00716F1B"/>
    <w:rsid w:val="007276D8"/>
    <w:rsid w:val="0073104F"/>
    <w:rsid w:val="007447A3"/>
    <w:rsid w:val="007551AF"/>
    <w:rsid w:val="00756C80"/>
    <w:rsid w:val="0078794A"/>
    <w:rsid w:val="0079230A"/>
    <w:rsid w:val="00794AED"/>
    <w:rsid w:val="007A2533"/>
    <w:rsid w:val="007A4B8F"/>
    <w:rsid w:val="007B7B48"/>
    <w:rsid w:val="007C1533"/>
    <w:rsid w:val="007C5C3E"/>
    <w:rsid w:val="007D1275"/>
    <w:rsid w:val="007F0DF7"/>
    <w:rsid w:val="008128D3"/>
    <w:rsid w:val="00827746"/>
    <w:rsid w:val="008313D8"/>
    <w:rsid w:val="00843583"/>
    <w:rsid w:val="00851C68"/>
    <w:rsid w:val="00885094"/>
    <w:rsid w:val="0089267E"/>
    <w:rsid w:val="00892BC1"/>
    <w:rsid w:val="00894B31"/>
    <w:rsid w:val="0089648D"/>
    <w:rsid w:val="008A1E03"/>
    <w:rsid w:val="008B4A10"/>
    <w:rsid w:val="008C46DE"/>
    <w:rsid w:val="008D5341"/>
    <w:rsid w:val="009051AA"/>
    <w:rsid w:val="0092210D"/>
    <w:rsid w:val="009270AF"/>
    <w:rsid w:val="00927A24"/>
    <w:rsid w:val="00933ACE"/>
    <w:rsid w:val="00967EAB"/>
    <w:rsid w:val="00975004"/>
    <w:rsid w:val="00982B4B"/>
    <w:rsid w:val="009878EF"/>
    <w:rsid w:val="00990EAB"/>
    <w:rsid w:val="009D3414"/>
    <w:rsid w:val="009E0D5C"/>
    <w:rsid w:val="009E1EF5"/>
    <w:rsid w:val="009E3082"/>
    <w:rsid w:val="009F07ED"/>
    <w:rsid w:val="009F22D2"/>
    <w:rsid w:val="009F46DC"/>
    <w:rsid w:val="00A01341"/>
    <w:rsid w:val="00A216B7"/>
    <w:rsid w:val="00A24D0F"/>
    <w:rsid w:val="00A26131"/>
    <w:rsid w:val="00A53B78"/>
    <w:rsid w:val="00A60E02"/>
    <w:rsid w:val="00A6500E"/>
    <w:rsid w:val="00AC77FF"/>
    <w:rsid w:val="00AD7F88"/>
    <w:rsid w:val="00B04BD5"/>
    <w:rsid w:val="00B1208D"/>
    <w:rsid w:val="00B305A8"/>
    <w:rsid w:val="00B30D6E"/>
    <w:rsid w:val="00B4459C"/>
    <w:rsid w:val="00B47994"/>
    <w:rsid w:val="00B641DB"/>
    <w:rsid w:val="00B93E75"/>
    <w:rsid w:val="00BA10A4"/>
    <w:rsid w:val="00BB6082"/>
    <w:rsid w:val="00BB7D83"/>
    <w:rsid w:val="00BE13E8"/>
    <w:rsid w:val="00BF22B2"/>
    <w:rsid w:val="00C02610"/>
    <w:rsid w:val="00C3221C"/>
    <w:rsid w:val="00C44918"/>
    <w:rsid w:val="00C96F19"/>
    <w:rsid w:val="00CC0F6E"/>
    <w:rsid w:val="00CD5C75"/>
    <w:rsid w:val="00CD7F4B"/>
    <w:rsid w:val="00CF2F67"/>
    <w:rsid w:val="00CF5A16"/>
    <w:rsid w:val="00D00C76"/>
    <w:rsid w:val="00D01A25"/>
    <w:rsid w:val="00D252C3"/>
    <w:rsid w:val="00D25F2C"/>
    <w:rsid w:val="00D36813"/>
    <w:rsid w:val="00D4493C"/>
    <w:rsid w:val="00D47C08"/>
    <w:rsid w:val="00D52107"/>
    <w:rsid w:val="00D554F7"/>
    <w:rsid w:val="00D62564"/>
    <w:rsid w:val="00D7132B"/>
    <w:rsid w:val="00D84BD1"/>
    <w:rsid w:val="00DC7AF7"/>
    <w:rsid w:val="00DE7065"/>
    <w:rsid w:val="00DF7DB2"/>
    <w:rsid w:val="00E26316"/>
    <w:rsid w:val="00E31399"/>
    <w:rsid w:val="00E33A60"/>
    <w:rsid w:val="00E519A2"/>
    <w:rsid w:val="00E52D80"/>
    <w:rsid w:val="00E53DC3"/>
    <w:rsid w:val="00E54D34"/>
    <w:rsid w:val="00E6060D"/>
    <w:rsid w:val="00E70B68"/>
    <w:rsid w:val="00E9347A"/>
    <w:rsid w:val="00E94006"/>
    <w:rsid w:val="00E96A4A"/>
    <w:rsid w:val="00EA1C19"/>
    <w:rsid w:val="00EB2E70"/>
    <w:rsid w:val="00EC7399"/>
    <w:rsid w:val="00EE3040"/>
    <w:rsid w:val="00EE5F4D"/>
    <w:rsid w:val="00EF573E"/>
    <w:rsid w:val="00F1110A"/>
    <w:rsid w:val="00F25587"/>
    <w:rsid w:val="00F379D4"/>
    <w:rsid w:val="00F44BB3"/>
    <w:rsid w:val="00F4754F"/>
    <w:rsid w:val="00F547D7"/>
    <w:rsid w:val="00F81262"/>
    <w:rsid w:val="00F93B3A"/>
    <w:rsid w:val="00F96338"/>
    <w:rsid w:val="00FB1C11"/>
    <w:rsid w:val="00FD4306"/>
    <w:rsid w:val="00FF145D"/>
    <w:rsid w:val="00FF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37431"/>
  <w15:chartTrackingRefBased/>
  <w15:docId w15:val="{DAE746A6-87CA-41C3-AED5-BC5E5212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21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21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6D8"/>
    <w:rPr>
      <w:color w:val="0000FF"/>
      <w:u w:val="single"/>
    </w:rPr>
  </w:style>
  <w:style w:type="character" w:styleId="a4">
    <w:name w:val="FollowedHyperlink"/>
    <w:basedOn w:val="a0"/>
    <w:uiPriority w:val="99"/>
    <w:semiHidden/>
    <w:unhideWhenUsed/>
    <w:rsid w:val="00756C80"/>
    <w:rPr>
      <w:color w:val="954F72" w:themeColor="followedHyperlink"/>
      <w:u w:val="single"/>
    </w:rPr>
  </w:style>
  <w:style w:type="character" w:styleId="a5">
    <w:name w:val="Strong"/>
    <w:basedOn w:val="a0"/>
    <w:uiPriority w:val="22"/>
    <w:qFormat/>
    <w:rsid w:val="00533EDF"/>
    <w:rPr>
      <w:b/>
      <w:bCs/>
    </w:rPr>
  </w:style>
  <w:style w:type="character" w:styleId="a6">
    <w:name w:val="Unresolved Mention"/>
    <w:basedOn w:val="a0"/>
    <w:uiPriority w:val="99"/>
    <w:semiHidden/>
    <w:unhideWhenUsed/>
    <w:rsid w:val="00533EDF"/>
    <w:rPr>
      <w:color w:val="605E5C"/>
      <w:shd w:val="clear" w:color="auto" w:fill="E1DFDD"/>
    </w:rPr>
  </w:style>
  <w:style w:type="character" w:customStyle="1" w:styleId="20">
    <w:name w:val="标题 2 字符"/>
    <w:basedOn w:val="a0"/>
    <w:link w:val="2"/>
    <w:uiPriority w:val="9"/>
    <w:rsid w:val="00D521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52107"/>
    <w:rPr>
      <w:b/>
      <w:bCs/>
      <w:kern w:val="44"/>
      <w:sz w:val="44"/>
      <w:szCs w:val="44"/>
    </w:rPr>
  </w:style>
  <w:style w:type="paragraph" w:styleId="TOC">
    <w:name w:val="TOC Heading"/>
    <w:basedOn w:val="1"/>
    <w:next w:val="a"/>
    <w:uiPriority w:val="39"/>
    <w:unhideWhenUsed/>
    <w:qFormat/>
    <w:rsid w:val="00D521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210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5210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52107"/>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894B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94B31"/>
    <w:rPr>
      <w:sz w:val="18"/>
      <w:szCs w:val="18"/>
    </w:rPr>
  </w:style>
  <w:style w:type="paragraph" w:styleId="a9">
    <w:name w:val="footer"/>
    <w:basedOn w:val="a"/>
    <w:link w:val="aa"/>
    <w:uiPriority w:val="99"/>
    <w:unhideWhenUsed/>
    <w:rsid w:val="00894B31"/>
    <w:pPr>
      <w:tabs>
        <w:tab w:val="center" w:pos="4153"/>
        <w:tab w:val="right" w:pos="8306"/>
      </w:tabs>
      <w:snapToGrid w:val="0"/>
      <w:jc w:val="left"/>
    </w:pPr>
    <w:rPr>
      <w:sz w:val="18"/>
      <w:szCs w:val="18"/>
    </w:rPr>
  </w:style>
  <w:style w:type="character" w:customStyle="1" w:styleId="aa">
    <w:name w:val="页脚 字符"/>
    <w:basedOn w:val="a0"/>
    <w:link w:val="a9"/>
    <w:uiPriority w:val="99"/>
    <w:rsid w:val="00894B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8702">
      <w:bodyDiv w:val="1"/>
      <w:marLeft w:val="0"/>
      <w:marRight w:val="0"/>
      <w:marTop w:val="0"/>
      <w:marBottom w:val="0"/>
      <w:divBdr>
        <w:top w:val="none" w:sz="0" w:space="0" w:color="auto"/>
        <w:left w:val="none" w:sz="0" w:space="0" w:color="auto"/>
        <w:bottom w:val="none" w:sz="0" w:space="0" w:color="auto"/>
        <w:right w:val="none" w:sz="0" w:space="0" w:color="auto"/>
      </w:divBdr>
      <w:divsChild>
        <w:div w:id="1812017879">
          <w:marLeft w:val="0"/>
          <w:marRight w:val="0"/>
          <w:marTop w:val="0"/>
          <w:marBottom w:val="0"/>
          <w:divBdr>
            <w:top w:val="none" w:sz="0" w:space="0" w:color="auto"/>
            <w:left w:val="none" w:sz="0" w:space="0" w:color="auto"/>
            <w:bottom w:val="none" w:sz="0" w:space="0" w:color="auto"/>
            <w:right w:val="none" w:sz="0" w:space="0" w:color="auto"/>
          </w:divBdr>
        </w:div>
      </w:divsChild>
    </w:div>
    <w:div w:id="1468235023">
      <w:bodyDiv w:val="1"/>
      <w:marLeft w:val="0"/>
      <w:marRight w:val="0"/>
      <w:marTop w:val="0"/>
      <w:marBottom w:val="0"/>
      <w:divBdr>
        <w:top w:val="none" w:sz="0" w:space="0" w:color="auto"/>
        <w:left w:val="none" w:sz="0" w:space="0" w:color="auto"/>
        <w:bottom w:val="none" w:sz="0" w:space="0" w:color="auto"/>
        <w:right w:val="none" w:sz="0" w:space="0" w:color="auto"/>
      </w:divBdr>
      <w:divsChild>
        <w:div w:id="450057304">
          <w:marLeft w:val="0"/>
          <w:marRight w:val="0"/>
          <w:marTop w:val="0"/>
          <w:marBottom w:val="0"/>
          <w:divBdr>
            <w:top w:val="none" w:sz="0" w:space="0" w:color="auto"/>
            <w:left w:val="none" w:sz="0" w:space="0" w:color="auto"/>
            <w:bottom w:val="none" w:sz="0" w:space="0" w:color="auto"/>
            <w:right w:val="none" w:sz="0" w:space="0" w:color="auto"/>
          </w:divBdr>
        </w:div>
      </w:divsChild>
    </w:div>
    <w:div w:id="1849367092">
      <w:bodyDiv w:val="1"/>
      <w:marLeft w:val="0"/>
      <w:marRight w:val="0"/>
      <w:marTop w:val="0"/>
      <w:marBottom w:val="0"/>
      <w:divBdr>
        <w:top w:val="none" w:sz="0" w:space="0" w:color="auto"/>
        <w:left w:val="none" w:sz="0" w:space="0" w:color="auto"/>
        <w:bottom w:val="none" w:sz="0" w:space="0" w:color="auto"/>
        <w:right w:val="none" w:sz="0" w:space="0" w:color="auto"/>
      </w:divBdr>
      <w:divsChild>
        <w:div w:id="120096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noma-cd.com/" TargetMode="External"/><Relationship Id="rId18" Type="http://schemas.openxmlformats.org/officeDocument/2006/relationships/hyperlink" Target="http://www.goldwind.com.cn/" TargetMode="External"/><Relationship Id="rId26" Type="http://schemas.openxmlformats.org/officeDocument/2006/relationships/hyperlink" Target="http://www.lyxqlbearing.com.cn/" TargetMode="External"/><Relationship Id="rId3" Type="http://schemas.openxmlformats.org/officeDocument/2006/relationships/settings" Target="settings.xml"/><Relationship Id="rId21" Type="http://schemas.openxmlformats.org/officeDocument/2006/relationships/hyperlink" Target="http://www.chinawindey.com/" TargetMode="External"/><Relationship Id="rId7" Type="http://schemas.openxmlformats.org/officeDocument/2006/relationships/hyperlink" Target="http://www.mywind.com.cn/" TargetMode="External"/><Relationship Id="rId12" Type="http://schemas.openxmlformats.org/officeDocument/2006/relationships/hyperlink" Target="http://www.cnbmlbs.com/" TargetMode="External"/><Relationship Id="rId17" Type="http://schemas.openxmlformats.org/officeDocument/2006/relationships/hyperlink" Target="http://www.dajin.cn/" TargetMode="External"/><Relationship Id="rId25" Type="http://schemas.openxmlformats.org/officeDocument/2006/relationships/hyperlink" Target="http://www.sinoji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inoma-sz.cn/" TargetMode="External"/><Relationship Id="rId20" Type="http://schemas.openxmlformats.org/officeDocument/2006/relationships/hyperlink" Target="http://www.cecwpc.cn/" TargetMode="External"/><Relationship Id="rId29" Type="http://schemas.openxmlformats.org/officeDocument/2006/relationships/hyperlink" Target="http://www.zjavi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tgf.com" TargetMode="External"/><Relationship Id="rId24" Type="http://schemas.openxmlformats.org/officeDocument/2006/relationships/hyperlink" Target="http://www.shtsp.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fiberglasschina.com/" TargetMode="External"/><Relationship Id="rId23" Type="http://schemas.openxmlformats.org/officeDocument/2006/relationships/hyperlink" Target="http://www.hrflanges.com/" TargetMode="External"/><Relationship Id="rId28" Type="http://schemas.openxmlformats.org/officeDocument/2006/relationships/hyperlink" Target="http://www.riyuehi.com/" TargetMode="External"/><Relationship Id="rId10" Type="http://schemas.openxmlformats.org/officeDocument/2006/relationships/hyperlink" Target="http://www.sinomablade.com.cn" TargetMode="External"/><Relationship Id="rId19" Type="http://schemas.openxmlformats.org/officeDocument/2006/relationships/hyperlink" Target="http://www.hopewind.com/"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inoma-sz.com.cn/" TargetMode="External"/><Relationship Id="rId22" Type="http://schemas.openxmlformats.org/officeDocument/2006/relationships/hyperlink" Target="http://www.titanwind.com.cn/" TargetMode="External"/><Relationship Id="rId27" Type="http://schemas.openxmlformats.org/officeDocument/2006/relationships/hyperlink" Target="http://www.jinleiwind.com/" TargetMode="External"/><Relationship Id="rId30" Type="http://schemas.openxmlformats.org/officeDocument/2006/relationships/hyperlink" Target="http://www.jgbr.com.cn/" TargetMode="External"/><Relationship Id="rId8" Type="http://schemas.openxmlformats.org/officeDocument/2006/relationships/hyperlink" Target="http://www.sinoma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C2B5-00D5-4306-8290-3356BC7B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13</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201</cp:revision>
  <dcterms:created xsi:type="dcterms:W3CDTF">2021-12-23T09:03:00Z</dcterms:created>
  <dcterms:modified xsi:type="dcterms:W3CDTF">2022-02-04T20:15:00Z</dcterms:modified>
</cp:coreProperties>
</file>