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88891053"/>
        <w:docPartObj>
          <w:docPartGallery w:val="Table of Contents"/>
          <w:docPartUnique/>
        </w:docPartObj>
      </w:sdtPr>
      <w:sdtEndPr>
        <w:rPr>
          <w:b/>
          <w:bCs/>
        </w:rPr>
      </w:sdtEndPr>
      <w:sdtContent>
        <w:p w14:paraId="291AC2B4" w14:textId="799816BC" w:rsidR="0020418E" w:rsidRDefault="00893F95" w:rsidP="00893F95">
          <w:pPr>
            <w:pStyle w:val="TOC"/>
            <w:jc w:val="center"/>
          </w:pPr>
          <w:r>
            <w:rPr>
              <w:rFonts w:hint="eastAsia"/>
              <w:lang w:val="zh-CN"/>
            </w:rPr>
            <w:t>超硬材料</w:t>
          </w:r>
        </w:p>
        <w:p w14:paraId="19A6330A" w14:textId="5ED454B3" w:rsidR="00893F95" w:rsidRDefault="002611F7">
          <w:pPr>
            <w:pStyle w:val="TOC2"/>
            <w:tabs>
              <w:tab w:val="right" w:leader="dot" w:pos="8296"/>
            </w:tabs>
            <w:rPr>
              <w:noProof/>
            </w:rPr>
          </w:pPr>
          <w:r>
            <w:fldChar w:fldCharType="begin"/>
          </w:r>
          <w:r>
            <w:instrText xml:space="preserve"> TOC \o "1-3" \h \z \u </w:instrText>
          </w:r>
          <w:r>
            <w:fldChar w:fldCharType="separate"/>
          </w:r>
          <w:hyperlink w:anchor="_Toc97423766" w:history="1">
            <w:r w:rsidR="00893F95" w:rsidRPr="005C0AE6">
              <w:rPr>
                <w:rStyle w:val="a3"/>
                <w:noProof/>
                <w:highlight w:val="yellow"/>
              </w:rPr>
              <w:t>黄河旋风 600172</w:t>
            </w:r>
            <w:r w:rsidR="00893F95" w:rsidRPr="005C0AE6">
              <w:rPr>
                <w:rStyle w:val="a3"/>
                <w:noProof/>
              </w:rPr>
              <w:t xml:space="preserve"> </w:t>
            </w:r>
            <w:r w:rsidR="00893F95" w:rsidRPr="005C0AE6">
              <w:rPr>
                <w:rStyle w:val="a3"/>
                <w:rFonts w:ascii="Helvetica" w:hAnsi="Helvetica" w:cs="Helvetica"/>
                <w:noProof/>
                <w:shd w:val="clear" w:color="auto" w:fill="FFFFFF"/>
              </w:rPr>
              <w:t>http://www.hhxf.com</w:t>
            </w:r>
            <w:r w:rsidR="00893F95" w:rsidRPr="005C0AE6">
              <w:rPr>
                <w:rStyle w:val="a3"/>
                <w:noProof/>
              </w:rPr>
              <w:t xml:space="preserve"> 河南许昌</w:t>
            </w:r>
            <w:r w:rsidR="00893F95">
              <w:rPr>
                <w:noProof/>
                <w:webHidden/>
              </w:rPr>
              <w:tab/>
            </w:r>
            <w:r w:rsidR="00893F95">
              <w:rPr>
                <w:noProof/>
                <w:webHidden/>
              </w:rPr>
              <w:fldChar w:fldCharType="begin"/>
            </w:r>
            <w:r w:rsidR="00893F95">
              <w:rPr>
                <w:noProof/>
                <w:webHidden/>
              </w:rPr>
              <w:instrText xml:space="preserve"> PAGEREF _Toc97423766 \h </w:instrText>
            </w:r>
            <w:r w:rsidR="00893F95">
              <w:rPr>
                <w:noProof/>
                <w:webHidden/>
              </w:rPr>
            </w:r>
            <w:r w:rsidR="00893F95">
              <w:rPr>
                <w:noProof/>
                <w:webHidden/>
              </w:rPr>
              <w:fldChar w:fldCharType="separate"/>
            </w:r>
            <w:r w:rsidR="00893F95">
              <w:rPr>
                <w:noProof/>
                <w:webHidden/>
              </w:rPr>
              <w:t>2</w:t>
            </w:r>
            <w:r w:rsidR="00893F95">
              <w:rPr>
                <w:noProof/>
                <w:webHidden/>
              </w:rPr>
              <w:fldChar w:fldCharType="end"/>
            </w:r>
          </w:hyperlink>
        </w:p>
        <w:p w14:paraId="1800C4D3" w14:textId="3E94CBFA" w:rsidR="00893F95" w:rsidRDefault="003C5DD9">
          <w:pPr>
            <w:pStyle w:val="TOC2"/>
            <w:tabs>
              <w:tab w:val="right" w:leader="dot" w:pos="8296"/>
            </w:tabs>
            <w:rPr>
              <w:noProof/>
            </w:rPr>
          </w:pPr>
          <w:hyperlink w:anchor="_Toc97423767" w:history="1">
            <w:r w:rsidR="00893F95" w:rsidRPr="005C0AE6">
              <w:rPr>
                <w:rStyle w:val="a3"/>
                <w:rFonts w:ascii="Helvetica" w:hAnsi="Helvetica" w:cs="Helvetica"/>
                <w:noProof/>
                <w:highlight w:val="green"/>
                <w:shd w:val="clear" w:color="auto" w:fill="FFFFFF"/>
              </w:rPr>
              <w:t>中兵红箭</w:t>
            </w:r>
            <w:r w:rsidR="00893F95" w:rsidRPr="005C0AE6">
              <w:rPr>
                <w:rStyle w:val="a3"/>
                <w:rFonts w:ascii="Helvetica" w:hAnsi="Helvetica" w:cs="Helvetica"/>
                <w:noProof/>
                <w:highlight w:val="green"/>
                <w:shd w:val="clear" w:color="auto" w:fill="FFFFFF"/>
              </w:rPr>
              <w:t xml:space="preserve"> 000519</w:t>
            </w:r>
            <w:r w:rsidR="00893F95" w:rsidRPr="005C0AE6">
              <w:rPr>
                <w:rStyle w:val="a3"/>
                <w:rFonts w:ascii="Helvetica" w:hAnsi="Helvetica" w:cs="Helvetica"/>
                <w:noProof/>
                <w:shd w:val="clear" w:color="auto" w:fill="FFFFFF"/>
              </w:rPr>
              <w:t xml:space="preserve"> http://zbhj.norincogroup.com.cn</w:t>
            </w:r>
            <w:r w:rsidR="00893F95" w:rsidRPr="005C0AE6">
              <w:rPr>
                <w:rStyle w:val="a3"/>
                <w:noProof/>
              </w:rPr>
              <w:t xml:space="preserve"> 河南南阳</w:t>
            </w:r>
            <w:r w:rsidR="00893F95">
              <w:rPr>
                <w:noProof/>
                <w:webHidden/>
              </w:rPr>
              <w:tab/>
            </w:r>
            <w:r w:rsidR="00893F95">
              <w:rPr>
                <w:noProof/>
                <w:webHidden/>
              </w:rPr>
              <w:fldChar w:fldCharType="begin"/>
            </w:r>
            <w:r w:rsidR="00893F95">
              <w:rPr>
                <w:noProof/>
                <w:webHidden/>
              </w:rPr>
              <w:instrText xml:space="preserve"> PAGEREF _Toc97423767 \h </w:instrText>
            </w:r>
            <w:r w:rsidR="00893F95">
              <w:rPr>
                <w:noProof/>
                <w:webHidden/>
              </w:rPr>
            </w:r>
            <w:r w:rsidR="00893F95">
              <w:rPr>
                <w:noProof/>
                <w:webHidden/>
              </w:rPr>
              <w:fldChar w:fldCharType="separate"/>
            </w:r>
            <w:r w:rsidR="00893F95">
              <w:rPr>
                <w:noProof/>
                <w:webHidden/>
              </w:rPr>
              <w:t>3</w:t>
            </w:r>
            <w:r w:rsidR="00893F95">
              <w:rPr>
                <w:noProof/>
                <w:webHidden/>
              </w:rPr>
              <w:fldChar w:fldCharType="end"/>
            </w:r>
          </w:hyperlink>
        </w:p>
        <w:p w14:paraId="708BA359" w14:textId="6DC34EF6" w:rsidR="00893F95" w:rsidRDefault="003C5DD9">
          <w:pPr>
            <w:pStyle w:val="TOC2"/>
            <w:tabs>
              <w:tab w:val="right" w:leader="dot" w:pos="8296"/>
            </w:tabs>
            <w:rPr>
              <w:noProof/>
            </w:rPr>
          </w:pPr>
          <w:hyperlink w:anchor="_Toc97423768" w:history="1">
            <w:r w:rsidR="00893F95" w:rsidRPr="005C0AE6">
              <w:rPr>
                <w:rStyle w:val="a3"/>
                <w:rFonts w:ascii="Helvetica" w:hAnsi="Helvetica" w:cs="Helvetica"/>
                <w:noProof/>
                <w:highlight w:val="green"/>
                <w:shd w:val="clear" w:color="auto" w:fill="FFFFFF"/>
              </w:rPr>
              <w:t>力量钻石</w:t>
            </w:r>
            <w:r w:rsidR="00893F95" w:rsidRPr="005C0AE6">
              <w:rPr>
                <w:rStyle w:val="a3"/>
                <w:rFonts w:ascii="Helvetica" w:hAnsi="Helvetica" w:cs="Helvetica"/>
                <w:noProof/>
                <w:highlight w:val="green"/>
                <w:shd w:val="clear" w:color="auto" w:fill="FFFFFF"/>
              </w:rPr>
              <w:t xml:space="preserve"> 301071</w:t>
            </w:r>
            <w:r w:rsidR="00893F95" w:rsidRPr="005C0AE6">
              <w:rPr>
                <w:rStyle w:val="a3"/>
                <w:rFonts w:ascii="Helvetica" w:hAnsi="Helvetica" w:cs="Helvetica"/>
                <w:noProof/>
                <w:shd w:val="clear" w:color="auto" w:fill="FFFFFF"/>
              </w:rPr>
              <w:t xml:space="preserve"> http://www.lldia.com</w:t>
            </w:r>
            <w:r w:rsidR="00893F95" w:rsidRPr="005C0AE6">
              <w:rPr>
                <w:rStyle w:val="a3"/>
                <w:noProof/>
              </w:rPr>
              <w:t xml:space="preserve"> 河南商丘</w:t>
            </w:r>
            <w:r w:rsidR="00893F95">
              <w:rPr>
                <w:noProof/>
                <w:webHidden/>
              </w:rPr>
              <w:tab/>
            </w:r>
            <w:r w:rsidR="00893F95">
              <w:rPr>
                <w:noProof/>
                <w:webHidden/>
              </w:rPr>
              <w:fldChar w:fldCharType="begin"/>
            </w:r>
            <w:r w:rsidR="00893F95">
              <w:rPr>
                <w:noProof/>
                <w:webHidden/>
              </w:rPr>
              <w:instrText xml:space="preserve"> PAGEREF _Toc97423768 \h </w:instrText>
            </w:r>
            <w:r w:rsidR="00893F95">
              <w:rPr>
                <w:noProof/>
                <w:webHidden/>
              </w:rPr>
            </w:r>
            <w:r w:rsidR="00893F95">
              <w:rPr>
                <w:noProof/>
                <w:webHidden/>
              </w:rPr>
              <w:fldChar w:fldCharType="separate"/>
            </w:r>
            <w:r w:rsidR="00893F95">
              <w:rPr>
                <w:noProof/>
                <w:webHidden/>
              </w:rPr>
              <w:t>4</w:t>
            </w:r>
            <w:r w:rsidR="00893F95">
              <w:rPr>
                <w:noProof/>
                <w:webHidden/>
              </w:rPr>
              <w:fldChar w:fldCharType="end"/>
            </w:r>
          </w:hyperlink>
        </w:p>
        <w:p w14:paraId="38067F39" w14:textId="465FC806" w:rsidR="00893F95" w:rsidRDefault="003C5DD9">
          <w:pPr>
            <w:pStyle w:val="TOC2"/>
            <w:tabs>
              <w:tab w:val="right" w:leader="dot" w:pos="8296"/>
            </w:tabs>
            <w:rPr>
              <w:noProof/>
            </w:rPr>
          </w:pPr>
          <w:hyperlink w:anchor="_Toc97423769" w:history="1">
            <w:r w:rsidR="00893F95" w:rsidRPr="005C0AE6">
              <w:rPr>
                <w:rStyle w:val="a3"/>
                <w:rFonts w:ascii="Helvetica" w:hAnsi="Helvetica" w:cs="Helvetica"/>
                <w:noProof/>
                <w:highlight w:val="green"/>
                <w:shd w:val="clear" w:color="auto" w:fill="FFFFFF"/>
              </w:rPr>
              <w:t>四方达</w:t>
            </w:r>
            <w:r w:rsidR="00893F95" w:rsidRPr="005C0AE6">
              <w:rPr>
                <w:rStyle w:val="a3"/>
                <w:rFonts w:ascii="Helvetica" w:hAnsi="Helvetica" w:cs="Helvetica"/>
                <w:noProof/>
                <w:highlight w:val="green"/>
                <w:shd w:val="clear" w:color="auto" w:fill="FFFFFF"/>
              </w:rPr>
              <w:t xml:space="preserve"> 300179</w:t>
            </w:r>
            <w:r w:rsidR="00893F95" w:rsidRPr="005C0AE6">
              <w:rPr>
                <w:rStyle w:val="a3"/>
                <w:rFonts w:ascii="Helvetica" w:hAnsi="Helvetica" w:cs="Helvetica"/>
                <w:noProof/>
                <w:shd w:val="clear" w:color="auto" w:fill="FFFFFF"/>
              </w:rPr>
              <w:t xml:space="preserve"> http://www.sf-diamond.com</w:t>
            </w:r>
            <w:r w:rsidR="00893F95" w:rsidRPr="005C0AE6">
              <w:rPr>
                <w:rStyle w:val="a3"/>
                <w:noProof/>
              </w:rPr>
              <w:t xml:space="preserve"> 河南郑州</w:t>
            </w:r>
            <w:r w:rsidR="00893F95">
              <w:rPr>
                <w:noProof/>
                <w:webHidden/>
              </w:rPr>
              <w:tab/>
            </w:r>
            <w:r w:rsidR="00893F95">
              <w:rPr>
                <w:noProof/>
                <w:webHidden/>
              </w:rPr>
              <w:fldChar w:fldCharType="begin"/>
            </w:r>
            <w:r w:rsidR="00893F95">
              <w:rPr>
                <w:noProof/>
                <w:webHidden/>
              </w:rPr>
              <w:instrText xml:space="preserve"> PAGEREF _Toc97423769 \h </w:instrText>
            </w:r>
            <w:r w:rsidR="00893F95">
              <w:rPr>
                <w:noProof/>
                <w:webHidden/>
              </w:rPr>
            </w:r>
            <w:r w:rsidR="00893F95">
              <w:rPr>
                <w:noProof/>
                <w:webHidden/>
              </w:rPr>
              <w:fldChar w:fldCharType="separate"/>
            </w:r>
            <w:r w:rsidR="00893F95">
              <w:rPr>
                <w:noProof/>
                <w:webHidden/>
              </w:rPr>
              <w:t>4</w:t>
            </w:r>
            <w:r w:rsidR="00893F95">
              <w:rPr>
                <w:noProof/>
                <w:webHidden/>
              </w:rPr>
              <w:fldChar w:fldCharType="end"/>
            </w:r>
          </w:hyperlink>
        </w:p>
        <w:p w14:paraId="6C4B8B24" w14:textId="4A3FAB36" w:rsidR="00893F95" w:rsidRDefault="003C5DD9">
          <w:pPr>
            <w:pStyle w:val="TOC2"/>
            <w:tabs>
              <w:tab w:val="right" w:leader="dot" w:pos="8296"/>
            </w:tabs>
            <w:rPr>
              <w:noProof/>
            </w:rPr>
          </w:pPr>
          <w:hyperlink w:anchor="_Toc97423770" w:history="1">
            <w:r w:rsidR="00893F95" w:rsidRPr="005C0AE6">
              <w:rPr>
                <w:rStyle w:val="a3"/>
                <w:noProof/>
              </w:rPr>
              <w:t xml:space="preserve">*ST金刚 300064 </w:t>
            </w:r>
            <w:r w:rsidR="00893F95" w:rsidRPr="005C0AE6">
              <w:rPr>
                <w:rStyle w:val="a3"/>
                <w:rFonts w:ascii="Helvetica" w:hAnsi="Helvetica" w:cs="Helvetica"/>
                <w:noProof/>
                <w:shd w:val="clear" w:color="auto" w:fill="FFFFFF"/>
              </w:rPr>
              <w:t>http://www.sinocrystal.com.cn</w:t>
            </w:r>
            <w:r w:rsidR="00893F95" w:rsidRPr="005C0AE6">
              <w:rPr>
                <w:rStyle w:val="a3"/>
                <w:noProof/>
              </w:rPr>
              <w:t xml:space="preserve"> 河南郑州</w:t>
            </w:r>
            <w:r w:rsidR="00893F95">
              <w:rPr>
                <w:noProof/>
                <w:webHidden/>
              </w:rPr>
              <w:tab/>
            </w:r>
            <w:r w:rsidR="00893F95">
              <w:rPr>
                <w:noProof/>
                <w:webHidden/>
              </w:rPr>
              <w:fldChar w:fldCharType="begin"/>
            </w:r>
            <w:r w:rsidR="00893F95">
              <w:rPr>
                <w:noProof/>
                <w:webHidden/>
              </w:rPr>
              <w:instrText xml:space="preserve"> PAGEREF _Toc97423770 \h </w:instrText>
            </w:r>
            <w:r w:rsidR="00893F95">
              <w:rPr>
                <w:noProof/>
                <w:webHidden/>
              </w:rPr>
            </w:r>
            <w:r w:rsidR="00893F95">
              <w:rPr>
                <w:noProof/>
                <w:webHidden/>
              </w:rPr>
              <w:fldChar w:fldCharType="separate"/>
            </w:r>
            <w:r w:rsidR="00893F95">
              <w:rPr>
                <w:noProof/>
                <w:webHidden/>
              </w:rPr>
              <w:t>6</w:t>
            </w:r>
            <w:r w:rsidR="00893F95">
              <w:rPr>
                <w:noProof/>
                <w:webHidden/>
              </w:rPr>
              <w:fldChar w:fldCharType="end"/>
            </w:r>
          </w:hyperlink>
        </w:p>
        <w:p w14:paraId="2925D153" w14:textId="611E94E3" w:rsidR="00893F95" w:rsidRDefault="003C5DD9">
          <w:pPr>
            <w:pStyle w:val="TOC2"/>
            <w:tabs>
              <w:tab w:val="right" w:leader="dot" w:pos="8296"/>
            </w:tabs>
            <w:rPr>
              <w:noProof/>
            </w:rPr>
          </w:pPr>
          <w:hyperlink w:anchor="_Toc97423771" w:history="1">
            <w:r w:rsidR="00893F95" w:rsidRPr="005C0AE6">
              <w:rPr>
                <w:rStyle w:val="a3"/>
                <w:rFonts w:ascii="Helvetica" w:hAnsi="Helvetica" w:cs="Helvetica"/>
                <w:noProof/>
                <w:highlight w:val="yellow"/>
                <w:shd w:val="clear" w:color="auto" w:fill="FFFFFF"/>
              </w:rPr>
              <w:t>沃尔德</w:t>
            </w:r>
            <w:r w:rsidR="00893F95" w:rsidRPr="005C0AE6">
              <w:rPr>
                <w:rStyle w:val="a3"/>
                <w:rFonts w:ascii="Helvetica" w:hAnsi="Helvetica" w:cs="Helvetica"/>
                <w:noProof/>
                <w:highlight w:val="yellow"/>
                <w:shd w:val="clear" w:color="auto" w:fill="FFFFFF"/>
              </w:rPr>
              <w:t xml:space="preserve"> 688028</w:t>
            </w:r>
            <w:r w:rsidR="00893F95" w:rsidRPr="005C0AE6">
              <w:rPr>
                <w:rStyle w:val="a3"/>
                <w:rFonts w:ascii="Helvetica" w:hAnsi="Helvetica" w:cs="Helvetica"/>
                <w:noProof/>
                <w:shd w:val="clear" w:color="auto" w:fill="FFFFFF"/>
              </w:rPr>
              <w:t xml:space="preserve"> http://www.worldiatools.com</w:t>
            </w:r>
            <w:r w:rsidR="00893F95" w:rsidRPr="005C0AE6">
              <w:rPr>
                <w:rStyle w:val="a3"/>
                <w:noProof/>
              </w:rPr>
              <w:t xml:space="preserve"> </w:t>
            </w:r>
            <w:r w:rsidR="00893F95" w:rsidRPr="005C0AE6">
              <w:rPr>
                <w:rStyle w:val="a3"/>
                <w:rFonts w:ascii="Helvetica" w:hAnsi="Helvetica" w:cs="Helvetica"/>
                <w:noProof/>
                <w:shd w:val="clear" w:color="auto" w:fill="FFFFFF"/>
              </w:rPr>
              <w:t>浙江嘉兴</w:t>
            </w:r>
            <w:r w:rsidR="00893F95">
              <w:rPr>
                <w:noProof/>
                <w:webHidden/>
              </w:rPr>
              <w:tab/>
            </w:r>
            <w:r w:rsidR="00893F95">
              <w:rPr>
                <w:noProof/>
                <w:webHidden/>
              </w:rPr>
              <w:fldChar w:fldCharType="begin"/>
            </w:r>
            <w:r w:rsidR="00893F95">
              <w:rPr>
                <w:noProof/>
                <w:webHidden/>
              </w:rPr>
              <w:instrText xml:space="preserve"> PAGEREF _Toc97423771 \h </w:instrText>
            </w:r>
            <w:r w:rsidR="00893F95">
              <w:rPr>
                <w:noProof/>
                <w:webHidden/>
              </w:rPr>
            </w:r>
            <w:r w:rsidR="00893F95">
              <w:rPr>
                <w:noProof/>
                <w:webHidden/>
              </w:rPr>
              <w:fldChar w:fldCharType="separate"/>
            </w:r>
            <w:r w:rsidR="00893F95">
              <w:rPr>
                <w:noProof/>
                <w:webHidden/>
              </w:rPr>
              <w:t>7</w:t>
            </w:r>
            <w:r w:rsidR="00893F95">
              <w:rPr>
                <w:noProof/>
                <w:webHidden/>
              </w:rPr>
              <w:fldChar w:fldCharType="end"/>
            </w:r>
          </w:hyperlink>
        </w:p>
        <w:p w14:paraId="2ADC30B3" w14:textId="0C6ED58C" w:rsidR="00893F95" w:rsidRDefault="003C5DD9">
          <w:pPr>
            <w:pStyle w:val="TOC2"/>
            <w:tabs>
              <w:tab w:val="right" w:leader="dot" w:pos="8296"/>
            </w:tabs>
            <w:rPr>
              <w:noProof/>
            </w:rPr>
          </w:pPr>
          <w:hyperlink w:anchor="_Toc97423772" w:history="1">
            <w:r w:rsidR="00893F95" w:rsidRPr="005C0AE6">
              <w:rPr>
                <w:rStyle w:val="a3"/>
                <w:rFonts w:ascii="Helvetica" w:hAnsi="Helvetica" w:cs="Helvetica"/>
                <w:noProof/>
                <w:highlight w:val="yellow"/>
                <w:shd w:val="clear" w:color="auto" w:fill="FFFFFF"/>
              </w:rPr>
              <w:t>国机精工</w:t>
            </w:r>
            <w:r w:rsidR="00893F95" w:rsidRPr="005C0AE6">
              <w:rPr>
                <w:rStyle w:val="a3"/>
                <w:rFonts w:ascii="Helvetica" w:hAnsi="Helvetica" w:cs="Helvetica"/>
                <w:noProof/>
                <w:highlight w:val="yellow"/>
                <w:shd w:val="clear" w:color="auto" w:fill="FFFFFF"/>
              </w:rPr>
              <w:t xml:space="preserve"> 002046</w:t>
            </w:r>
            <w:r w:rsidR="00893F95" w:rsidRPr="005C0AE6">
              <w:rPr>
                <w:rStyle w:val="a3"/>
                <w:rFonts w:ascii="Helvetica" w:hAnsi="Helvetica" w:cs="Helvetica"/>
                <w:noProof/>
                <w:shd w:val="clear" w:color="auto" w:fill="FFFFFF"/>
              </w:rPr>
              <w:t xml:space="preserve"> http://www.sinomach-pi.cn</w:t>
            </w:r>
            <w:r w:rsidR="00893F95" w:rsidRPr="005C0AE6">
              <w:rPr>
                <w:rStyle w:val="a3"/>
                <w:noProof/>
              </w:rPr>
              <w:t xml:space="preserve"> 河南郑州</w:t>
            </w:r>
            <w:r w:rsidR="00893F95">
              <w:rPr>
                <w:noProof/>
                <w:webHidden/>
              </w:rPr>
              <w:tab/>
            </w:r>
            <w:r w:rsidR="00893F95">
              <w:rPr>
                <w:noProof/>
                <w:webHidden/>
              </w:rPr>
              <w:fldChar w:fldCharType="begin"/>
            </w:r>
            <w:r w:rsidR="00893F95">
              <w:rPr>
                <w:noProof/>
                <w:webHidden/>
              </w:rPr>
              <w:instrText xml:space="preserve"> PAGEREF _Toc97423772 \h </w:instrText>
            </w:r>
            <w:r w:rsidR="00893F95">
              <w:rPr>
                <w:noProof/>
                <w:webHidden/>
              </w:rPr>
            </w:r>
            <w:r w:rsidR="00893F95">
              <w:rPr>
                <w:noProof/>
                <w:webHidden/>
              </w:rPr>
              <w:fldChar w:fldCharType="separate"/>
            </w:r>
            <w:r w:rsidR="00893F95">
              <w:rPr>
                <w:noProof/>
                <w:webHidden/>
              </w:rPr>
              <w:t>8</w:t>
            </w:r>
            <w:r w:rsidR="00893F95">
              <w:rPr>
                <w:noProof/>
                <w:webHidden/>
              </w:rPr>
              <w:fldChar w:fldCharType="end"/>
            </w:r>
          </w:hyperlink>
        </w:p>
        <w:p w14:paraId="5C450ACF" w14:textId="516BDC93" w:rsidR="00893F95" w:rsidRDefault="003C5DD9">
          <w:pPr>
            <w:pStyle w:val="TOC2"/>
            <w:tabs>
              <w:tab w:val="right" w:leader="dot" w:pos="8296"/>
            </w:tabs>
            <w:rPr>
              <w:noProof/>
            </w:rPr>
          </w:pPr>
          <w:hyperlink w:anchor="_Toc97423773" w:history="1">
            <w:r w:rsidR="00893F95" w:rsidRPr="005C0AE6">
              <w:rPr>
                <w:rStyle w:val="a3"/>
                <w:rFonts w:ascii="Helvetica" w:hAnsi="Helvetica" w:cs="Helvetica"/>
                <w:noProof/>
                <w:shd w:val="clear" w:color="auto" w:fill="FFFFFF"/>
              </w:rPr>
              <w:t>美畅股份</w:t>
            </w:r>
            <w:r w:rsidR="00893F95" w:rsidRPr="005C0AE6">
              <w:rPr>
                <w:rStyle w:val="a3"/>
                <w:rFonts w:ascii="Helvetica" w:hAnsi="Helvetica" w:cs="Helvetica"/>
                <w:noProof/>
                <w:shd w:val="clear" w:color="auto" w:fill="FFFFFF"/>
              </w:rPr>
              <w:t xml:space="preserve"> 300861 </w:t>
            </w:r>
            <w:r w:rsidR="00893F95" w:rsidRPr="005C0AE6">
              <w:rPr>
                <w:rStyle w:val="a3"/>
                <w:noProof/>
              </w:rPr>
              <w:t>http://www.ylmetron.com 陕西咸阳</w:t>
            </w:r>
            <w:r w:rsidR="00893F95">
              <w:rPr>
                <w:noProof/>
                <w:webHidden/>
              </w:rPr>
              <w:tab/>
            </w:r>
            <w:r w:rsidR="00893F95">
              <w:rPr>
                <w:noProof/>
                <w:webHidden/>
              </w:rPr>
              <w:fldChar w:fldCharType="begin"/>
            </w:r>
            <w:r w:rsidR="00893F95">
              <w:rPr>
                <w:noProof/>
                <w:webHidden/>
              </w:rPr>
              <w:instrText xml:space="preserve"> PAGEREF _Toc97423773 \h </w:instrText>
            </w:r>
            <w:r w:rsidR="00893F95">
              <w:rPr>
                <w:noProof/>
                <w:webHidden/>
              </w:rPr>
            </w:r>
            <w:r w:rsidR="00893F95">
              <w:rPr>
                <w:noProof/>
                <w:webHidden/>
              </w:rPr>
              <w:fldChar w:fldCharType="separate"/>
            </w:r>
            <w:r w:rsidR="00893F95">
              <w:rPr>
                <w:noProof/>
                <w:webHidden/>
              </w:rPr>
              <w:t>9</w:t>
            </w:r>
            <w:r w:rsidR="00893F95">
              <w:rPr>
                <w:noProof/>
                <w:webHidden/>
              </w:rPr>
              <w:fldChar w:fldCharType="end"/>
            </w:r>
          </w:hyperlink>
        </w:p>
        <w:p w14:paraId="02AC3209" w14:textId="5FBC817C" w:rsidR="0020418E" w:rsidRDefault="002611F7">
          <w:r>
            <w:rPr>
              <w:b/>
              <w:bCs/>
              <w:noProof/>
            </w:rPr>
            <w:fldChar w:fldCharType="end"/>
          </w:r>
        </w:p>
      </w:sdtContent>
    </w:sdt>
    <w:p w14:paraId="391A38F7" w14:textId="77777777" w:rsidR="0020418E" w:rsidRDefault="0020418E"/>
    <w:p w14:paraId="58F9965E" w14:textId="77777777" w:rsidR="0020418E" w:rsidRDefault="0020418E"/>
    <w:p w14:paraId="01A2611D" w14:textId="77777777" w:rsidR="0020418E" w:rsidRDefault="0020418E"/>
    <w:p w14:paraId="027ABA3F" w14:textId="77777777" w:rsidR="0020418E" w:rsidRDefault="0020418E"/>
    <w:p w14:paraId="11736536" w14:textId="77777777" w:rsidR="0020418E" w:rsidRDefault="0020418E"/>
    <w:p w14:paraId="46A984E0" w14:textId="77777777" w:rsidR="0020418E" w:rsidRDefault="0020418E"/>
    <w:p w14:paraId="7C7D515B" w14:textId="77777777" w:rsidR="0020418E" w:rsidRDefault="0020418E"/>
    <w:p w14:paraId="19A931C8" w14:textId="77777777" w:rsidR="0020418E" w:rsidRDefault="0020418E"/>
    <w:p w14:paraId="6C8965BF" w14:textId="77777777" w:rsidR="0020418E" w:rsidRDefault="0020418E"/>
    <w:p w14:paraId="26DADECC" w14:textId="77777777" w:rsidR="0020418E" w:rsidRDefault="0020418E"/>
    <w:p w14:paraId="233BC41C" w14:textId="77777777" w:rsidR="0020418E" w:rsidRDefault="0020418E"/>
    <w:p w14:paraId="7B0CA2C3" w14:textId="77777777" w:rsidR="0020418E" w:rsidRDefault="0020418E"/>
    <w:p w14:paraId="0BDC24B2" w14:textId="77777777" w:rsidR="0020418E" w:rsidRDefault="0020418E"/>
    <w:p w14:paraId="03B03362" w14:textId="77777777" w:rsidR="0020418E" w:rsidRDefault="0020418E"/>
    <w:p w14:paraId="0BED7BDD" w14:textId="77777777" w:rsidR="0020418E" w:rsidRDefault="0020418E"/>
    <w:p w14:paraId="4066D000" w14:textId="77777777" w:rsidR="0020418E" w:rsidRDefault="0020418E"/>
    <w:p w14:paraId="7F2650F9" w14:textId="77777777" w:rsidR="0020418E" w:rsidRDefault="0020418E"/>
    <w:p w14:paraId="4160F15A" w14:textId="77777777" w:rsidR="0020418E" w:rsidRDefault="0020418E"/>
    <w:p w14:paraId="13A04383" w14:textId="77777777" w:rsidR="0020418E" w:rsidRDefault="0020418E"/>
    <w:p w14:paraId="7B22098D" w14:textId="77777777" w:rsidR="0020418E" w:rsidRDefault="0020418E"/>
    <w:p w14:paraId="09A2598F" w14:textId="77777777" w:rsidR="0020418E" w:rsidRDefault="0020418E"/>
    <w:p w14:paraId="5C0314D8" w14:textId="77777777" w:rsidR="0020418E" w:rsidRDefault="0020418E"/>
    <w:p w14:paraId="23017D7C" w14:textId="77777777" w:rsidR="0020418E" w:rsidRDefault="0020418E"/>
    <w:p w14:paraId="727FB4E7" w14:textId="77777777" w:rsidR="0020418E" w:rsidRDefault="0020418E"/>
    <w:p w14:paraId="02D2A0DD" w14:textId="77777777" w:rsidR="0020418E" w:rsidRDefault="0020418E"/>
    <w:p w14:paraId="5ED8FD13" w14:textId="77777777" w:rsidR="0020418E" w:rsidRDefault="0020418E"/>
    <w:p w14:paraId="33A14BFD" w14:textId="77777777" w:rsidR="0020418E" w:rsidRDefault="0020418E"/>
    <w:p w14:paraId="1644EBCF" w14:textId="77777777" w:rsidR="0020418E" w:rsidRDefault="0020418E"/>
    <w:p w14:paraId="29645FFD" w14:textId="77777777" w:rsidR="0020418E" w:rsidRDefault="0020418E"/>
    <w:p w14:paraId="7CCF2FD6" w14:textId="77777777" w:rsidR="0020418E" w:rsidRDefault="0020418E"/>
    <w:p w14:paraId="31BCDAEB" w14:textId="172D400C" w:rsidR="0020418E" w:rsidRDefault="0020418E"/>
    <w:p w14:paraId="3DFEC65B" w14:textId="720C5B29" w:rsidR="009F56E7" w:rsidRDefault="009F56E7"/>
    <w:p w14:paraId="5F122662" w14:textId="56576C6B" w:rsidR="009F56E7" w:rsidRDefault="009F56E7"/>
    <w:p w14:paraId="7B16D776" w14:textId="77777777" w:rsidR="009F56E7" w:rsidRPr="009F56E7" w:rsidRDefault="009F56E7"/>
    <w:p w14:paraId="710E533C" w14:textId="336B2D7D" w:rsidR="0007449A" w:rsidRPr="009F56E7" w:rsidRDefault="008D2DF2" w:rsidP="009F56E7">
      <w:pPr>
        <w:pStyle w:val="2"/>
        <w:rPr>
          <w:sz w:val="28"/>
          <w:szCs w:val="28"/>
        </w:rPr>
      </w:pPr>
      <w:bookmarkStart w:id="0" w:name="_Toc97423766"/>
      <w:r w:rsidRPr="003E3BC9">
        <w:rPr>
          <w:rFonts w:hint="eastAsia"/>
          <w:sz w:val="28"/>
          <w:szCs w:val="28"/>
          <w:highlight w:val="yellow"/>
        </w:rPr>
        <w:t xml:space="preserve">黄河旋风 </w:t>
      </w:r>
      <w:r w:rsidRPr="003E3BC9">
        <w:rPr>
          <w:sz w:val="28"/>
          <w:szCs w:val="28"/>
          <w:highlight w:val="yellow"/>
        </w:rPr>
        <w:t>600172</w:t>
      </w:r>
      <w:r w:rsidRPr="009F56E7">
        <w:rPr>
          <w:sz w:val="28"/>
          <w:szCs w:val="28"/>
        </w:rPr>
        <w:t xml:space="preserve"> </w:t>
      </w:r>
      <w:hyperlink r:id="rId7" w:history="1">
        <w:r w:rsidRPr="009F56E7">
          <w:rPr>
            <w:rStyle w:val="a3"/>
            <w:rFonts w:ascii="Helvetica" w:hAnsi="Helvetica" w:cs="Helvetica"/>
            <w:color w:val="0066CC"/>
            <w:sz w:val="28"/>
            <w:szCs w:val="20"/>
            <w:u w:val="none"/>
            <w:shd w:val="clear" w:color="auto" w:fill="FFFFFF"/>
          </w:rPr>
          <w:t>http://www.hhxf.com</w:t>
        </w:r>
      </w:hyperlink>
      <w:r w:rsidRPr="009F56E7">
        <w:rPr>
          <w:sz w:val="28"/>
          <w:szCs w:val="28"/>
        </w:rPr>
        <w:t xml:space="preserve"> </w:t>
      </w:r>
      <w:r w:rsidRPr="009F56E7">
        <w:rPr>
          <w:rFonts w:hint="eastAsia"/>
          <w:sz w:val="28"/>
          <w:szCs w:val="28"/>
        </w:rPr>
        <w:t>河南许昌</w:t>
      </w:r>
      <w:bookmarkEnd w:id="0"/>
    </w:p>
    <w:p w14:paraId="4F2F5A32" w14:textId="2FE97986" w:rsidR="00D57D93" w:rsidRDefault="00D57D93" w:rsidP="00D57D9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0DA8434" w14:textId="2DD67B07" w:rsidR="00756A3E" w:rsidRDefault="00756A3E" w:rsidP="00756A3E">
      <w:pPr>
        <w:rPr>
          <w:rFonts w:ascii="Helvetica" w:hAnsi="Helvetica" w:cs="Helvetica"/>
          <w:color w:val="33353C"/>
          <w:szCs w:val="21"/>
          <w:shd w:val="clear" w:color="auto" w:fill="FFFFFF"/>
        </w:rPr>
      </w:pPr>
    </w:p>
    <w:p w14:paraId="183A7850" w14:textId="7ECF47F9" w:rsidR="00CF7397" w:rsidRDefault="00CF7397"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6D32366D" w14:textId="698A5F6F" w:rsidR="004646D4" w:rsidRPr="00CF7397" w:rsidRDefault="004646D4" w:rsidP="00756A3E">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7C7C0827" w14:textId="77777777" w:rsidR="004646D4" w:rsidRDefault="004646D4" w:rsidP="00756A3E">
      <w:pPr>
        <w:rPr>
          <w:rFonts w:ascii="Helvetica" w:hAnsi="Helvetica" w:cs="Helvetica"/>
          <w:color w:val="33353C"/>
          <w:szCs w:val="21"/>
          <w:shd w:val="clear" w:color="auto" w:fill="FFFFFF"/>
        </w:rPr>
      </w:pPr>
    </w:p>
    <w:p w14:paraId="6197FAF8" w14:textId="274A8F40" w:rsidR="00756A3E" w:rsidRDefault="00756A3E"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9F0958" w14:textId="3D82970E" w:rsidR="00756A3E" w:rsidRPr="009F4C2F" w:rsidRDefault="00756A3E" w:rsidP="00756A3E">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sidR="009F4C2F">
        <w:rPr>
          <w:rFonts w:ascii="Helvetica" w:hAnsi="Helvetica" w:cs="Helvetica" w:hint="eastAsia"/>
          <w:b/>
          <w:bCs/>
          <w:color w:val="33353C"/>
          <w:szCs w:val="21"/>
          <w:shd w:val="clear" w:color="auto" w:fill="FFFFFF"/>
        </w:rPr>
        <w:t xml:space="preserve"> </w:t>
      </w:r>
      <w:r w:rsidR="009F4C2F">
        <w:rPr>
          <w:rFonts w:ascii="Helvetica" w:hAnsi="Helvetica" w:cs="Helvetica" w:hint="eastAsia"/>
          <w:b/>
          <w:bCs/>
          <w:color w:val="33353C"/>
          <w:szCs w:val="21"/>
          <w:shd w:val="clear" w:color="auto" w:fill="FFFFFF"/>
        </w:rPr>
        <w:t>人造金刚石是公司的主导产品</w:t>
      </w:r>
    </w:p>
    <w:p w14:paraId="36891389" w14:textId="6E89E052" w:rsidR="00756A3E" w:rsidRPr="009F4C2F" w:rsidRDefault="00756A3E" w:rsidP="00606C09">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H</w:t>
      </w:r>
      <w:r w:rsidRPr="009F4C2F">
        <w:rPr>
          <w:rFonts w:ascii="Helvetica" w:hAnsi="Helvetica" w:cs="Helvetica"/>
          <w:b/>
          <w:bCs/>
          <w:color w:val="33353C"/>
          <w:szCs w:val="21"/>
          <w:shd w:val="clear" w:color="auto" w:fill="FFFFFF"/>
        </w:rPr>
        <w:t>FD</w:t>
      </w:r>
      <w:r w:rsidR="00606C09"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00606C09"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0B3B77D9" w14:textId="21516439" w:rsidR="00535841" w:rsidRDefault="00535841"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6BBB06C7" w14:textId="1B2B5A4B" w:rsidR="00535841" w:rsidRDefault="00535841" w:rsidP="005A26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sidR="005A268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sidR="00EA4096">
        <w:rPr>
          <w:rFonts w:ascii="Helvetica" w:hAnsi="Helvetica" w:cs="Helvetica"/>
          <w:color w:val="33353C"/>
          <w:szCs w:val="21"/>
          <w:shd w:val="clear" w:color="auto" w:fill="FFFFFF"/>
        </w:rPr>
        <w:tab/>
      </w:r>
    </w:p>
    <w:p w14:paraId="02689BE5" w14:textId="36D6E91E" w:rsidR="00EA4096" w:rsidRPr="00E61BC4" w:rsidRDefault="00EA4096" w:rsidP="00756A3E">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6DB9F93D" w14:textId="3B92BD80" w:rsidR="00EA4096" w:rsidRPr="00E61BC4" w:rsidRDefault="00EA4096" w:rsidP="00990A9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00990A94"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00990A94"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CB97522" w14:textId="6FD9100E" w:rsidR="00236DD8" w:rsidRDefault="00236DD8"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1360B721" w14:textId="79B473EA" w:rsidR="00AD1717" w:rsidRDefault="00AD1717" w:rsidP="00E61BC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sidR="00E61BC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3FE0EB1F" w14:textId="7B0AF245" w:rsidR="00D70783" w:rsidRDefault="00D70783"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3DDF4423" w14:textId="01B4B160" w:rsidR="00D70783" w:rsidRDefault="00D70783" w:rsidP="00F02D5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sidR="00F02D5F">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23483F40" w14:textId="427AF74A" w:rsidR="00D70783" w:rsidRPr="000C5B3A" w:rsidRDefault="00D70783" w:rsidP="00756A3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sidR="000C5B3A">
        <w:rPr>
          <w:rFonts w:ascii="Helvetica" w:hAnsi="Helvetica" w:cs="Helvetica" w:hint="eastAsia"/>
          <w:color w:val="33353C"/>
          <w:szCs w:val="21"/>
          <w:shd w:val="clear" w:color="auto" w:fill="FFFFFF"/>
        </w:rPr>
        <w:t xml:space="preserve"> </w:t>
      </w:r>
      <w:r w:rsidR="000C5B3A"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87DD124" w14:textId="4CADF75A" w:rsidR="00D70783" w:rsidRDefault="00D70783" w:rsidP="005A3FC1">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sidR="005A3FC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501FC03D" w14:textId="383832FE" w:rsidR="00ED1898" w:rsidRPr="00EB5360" w:rsidRDefault="00ED1898" w:rsidP="00756A3E">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4795DECF" w14:textId="4D4A434C" w:rsidR="00ED1898" w:rsidRPr="00EB5360" w:rsidRDefault="00ED1898" w:rsidP="00EB5360">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sidR="00EB5360">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6EAE654C" w14:textId="6D124E3B" w:rsidR="004F189B" w:rsidRDefault="004F189B" w:rsidP="00756A3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4E5A21C4" w14:textId="6D54A04A" w:rsidR="004F189B" w:rsidRDefault="004F189B" w:rsidP="00E663E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sidR="00E663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45FBAD55" w14:textId="1BD658ED" w:rsidR="004F189B" w:rsidRPr="001E0F95" w:rsidRDefault="004F189B" w:rsidP="00756A3E">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sidR="00D36B74">
        <w:rPr>
          <w:rFonts w:ascii="Helvetica" w:hAnsi="Helvetica" w:cs="Helvetica" w:hint="eastAsia"/>
          <w:b/>
          <w:bCs/>
          <w:color w:val="33353C"/>
          <w:szCs w:val="21"/>
          <w:shd w:val="clear" w:color="auto" w:fill="FFFFFF"/>
        </w:rPr>
        <w:t xml:space="preserve"> </w:t>
      </w:r>
      <w:r w:rsidR="00D36B74">
        <w:rPr>
          <w:rFonts w:ascii="微软雅黑" w:eastAsia="微软雅黑" w:hAnsi="微软雅黑" w:hint="eastAsia"/>
          <w:color w:val="000000"/>
          <w:shd w:val="clear" w:color="auto" w:fill="F5F5F5"/>
        </w:rPr>
        <w:t> </w:t>
      </w:r>
      <w:proofErr w:type="gramStart"/>
      <w:r w:rsidR="00D36B74" w:rsidRPr="00D36B74">
        <w:rPr>
          <w:rFonts w:ascii="Helvetica" w:hAnsi="Helvetica" w:cs="Helvetica" w:hint="eastAsia"/>
          <w:b/>
          <w:bCs/>
          <w:color w:val="33353C"/>
          <w:szCs w:val="21"/>
          <w:shd w:val="clear" w:color="auto" w:fill="FFFFFF"/>
        </w:rPr>
        <w:t>金刚石线锯适用于</w:t>
      </w:r>
      <w:proofErr w:type="gramEnd"/>
      <w:r w:rsidR="00D36B74" w:rsidRPr="00D36B74">
        <w:rPr>
          <w:rFonts w:ascii="Helvetica" w:hAnsi="Helvetica" w:cs="Helvetica" w:hint="eastAsia"/>
          <w:b/>
          <w:bCs/>
          <w:color w:val="33353C"/>
          <w:szCs w:val="21"/>
          <w:shd w:val="clear" w:color="auto" w:fill="FFFFFF"/>
        </w:rPr>
        <w:t>蓝宝石行业</w:t>
      </w:r>
      <w:r w:rsidR="00D36B74" w:rsidRPr="00D36B74">
        <w:rPr>
          <w:rFonts w:ascii="Helvetica" w:hAnsi="Helvetica" w:cs="Helvetica" w:hint="eastAsia"/>
          <w:b/>
          <w:bCs/>
          <w:color w:val="33353C"/>
          <w:szCs w:val="21"/>
          <w:shd w:val="clear" w:color="auto" w:fill="FFFFFF"/>
        </w:rPr>
        <w:t>LED</w:t>
      </w:r>
      <w:r w:rsidR="00D36B74" w:rsidRPr="00D36B74">
        <w:rPr>
          <w:rFonts w:ascii="Helvetica" w:hAnsi="Helvetica" w:cs="Helvetica" w:hint="eastAsia"/>
          <w:b/>
          <w:bCs/>
          <w:color w:val="33353C"/>
          <w:szCs w:val="21"/>
          <w:shd w:val="clear" w:color="auto" w:fill="FFFFFF"/>
        </w:rPr>
        <w:t>衬底片、太阳能光</w:t>
      </w:r>
      <w:proofErr w:type="gramStart"/>
      <w:r w:rsidR="00D36B74" w:rsidRPr="00D36B74">
        <w:rPr>
          <w:rFonts w:ascii="Helvetica" w:hAnsi="Helvetica" w:cs="Helvetica" w:hint="eastAsia"/>
          <w:b/>
          <w:bCs/>
          <w:color w:val="33353C"/>
          <w:szCs w:val="21"/>
          <w:shd w:val="clear" w:color="auto" w:fill="FFFFFF"/>
        </w:rPr>
        <w:t>伏行业硅</w:t>
      </w:r>
      <w:proofErr w:type="gramEnd"/>
      <w:r w:rsidR="00D36B74" w:rsidRPr="00D36B74">
        <w:rPr>
          <w:rFonts w:ascii="Helvetica" w:hAnsi="Helvetica" w:cs="Helvetica" w:hint="eastAsia"/>
          <w:b/>
          <w:bCs/>
          <w:color w:val="33353C"/>
          <w:szCs w:val="21"/>
          <w:shd w:val="clear" w:color="auto" w:fill="FFFFFF"/>
        </w:rPr>
        <w:t>材料、磁性材料、玉石和精密陶瓷等贵重硬脆性材料的切割。</w:t>
      </w:r>
    </w:p>
    <w:p w14:paraId="10B27B21" w14:textId="5F6AF313" w:rsidR="004F189B" w:rsidRPr="001E0F95" w:rsidRDefault="004F189B" w:rsidP="001E0F95">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sidR="001E0F95">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sidR="001E0F95">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01352EED" w14:textId="7055E302" w:rsidR="008135E1" w:rsidRDefault="008135E1" w:rsidP="00756A3E">
      <w:pPr>
        <w:rPr>
          <w:rFonts w:ascii="Helvetica" w:hAnsi="Helvetica" w:cs="Helvetica"/>
          <w:color w:val="33353C"/>
          <w:szCs w:val="21"/>
          <w:shd w:val="clear" w:color="auto" w:fill="FFFFFF"/>
        </w:rPr>
      </w:pPr>
    </w:p>
    <w:p w14:paraId="7A36D786" w14:textId="77777777" w:rsidR="00980159" w:rsidRPr="00903879" w:rsidRDefault="0098015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29F2A450" w14:textId="0D686D54" w:rsidR="008135E1" w:rsidRPr="0084150D" w:rsidRDefault="008135E1" w:rsidP="009F56E7">
      <w:pPr>
        <w:pStyle w:val="2"/>
        <w:rPr>
          <w:sz w:val="28"/>
          <w:szCs w:val="28"/>
        </w:rPr>
      </w:pPr>
      <w:bookmarkStart w:id="1" w:name="_Toc97423767"/>
      <w:r w:rsidRPr="00336874">
        <w:rPr>
          <w:rFonts w:ascii="Helvetica" w:hAnsi="Helvetica" w:cs="Helvetica" w:hint="eastAsia"/>
          <w:color w:val="33353C"/>
          <w:sz w:val="28"/>
          <w:szCs w:val="20"/>
          <w:highlight w:val="green"/>
          <w:shd w:val="clear" w:color="auto" w:fill="FFFFFF"/>
        </w:rPr>
        <w:lastRenderedPageBreak/>
        <w:t>中兵红箭</w:t>
      </w:r>
      <w:r w:rsidRPr="00336874">
        <w:rPr>
          <w:rFonts w:ascii="Helvetica" w:hAnsi="Helvetica" w:cs="Helvetica" w:hint="eastAsia"/>
          <w:color w:val="33353C"/>
          <w:sz w:val="28"/>
          <w:szCs w:val="20"/>
          <w:highlight w:val="green"/>
          <w:shd w:val="clear" w:color="auto" w:fill="FFFFFF"/>
        </w:rPr>
        <w:t xml:space="preserve"> </w:t>
      </w:r>
      <w:r w:rsidRPr="00336874">
        <w:rPr>
          <w:rFonts w:ascii="Helvetica" w:hAnsi="Helvetica" w:cs="Helvetica"/>
          <w:color w:val="33353C"/>
          <w:sz w:val="28"/>
          <w:szCs w:val="20"/>
          <w:highlight w:val="green"/>
          <w:shd w:val="clear" w:color="auto" w:fill="FFFFFF"/>
        </w:rPr>
        <w:t>000519</w:t>
      </w:r>
      <w:r w:rsidRPr="009F56E7">
        <w:rPr>
          <w:rFonts w:ascii="Helvetica" w:hAnsi="Helvetica" w:cs="Helvetica"/>
          <w:color w:val="33353C"/>
          <w:sz w:val="28"/>
          <w:szCs w:val="20"/>
          <w:shd w:val="clear" w:color="auto" w:fill="FFFFFF"/>
        </w:rPr>
        <w:t xml:space="preserve"> </w:t>
      </w:r>
      <w:hyperlink r:id="rId8" w:history="1">
        <w:r w:rsidRPr="009F56E7">
          <w:rPr>
            <w:rStyle w:val="a3"/>
            <w:rFonts w:ascii="Helvetica" w:hAnsi="Helvetica" w:cs="Helvetica"/>
            <w:color w:val="0066CC"/>
            <w:sz w:val="28"/>
            <w:szCs w:val="20"/>
            <w:u w:val="none"/>
            <w:shd w:val="clear" w:color="auto" w:fill="FFFFFF"/>
          </w:rPr>
          <w:t>http://zbhj.norincogroup.com.cn</w:t>
        </w:r>
      </w:hyperlink>
      <w:r w:rsidRPr="009F56E7">
        <w:rPr>
          <w:sz w:val="28"/>
          <w:szCs w:val="28"/>
        </w:rPr>
        <w:t xml:space="preserve"> </w:t>
      </w:r>
      <w:r w:rsidRPr="009F56E7">
        <w:rPr>
          <w:rFonts w:hint="eastAsia"/>
          <w:sz w:val="28"/>
          <w:szCs w:val="28"/>
        </w:rPr>
        <w:t>河南南阳</w:t>
      </w:r>
      <w:bookmarkEnd w:id="1"/>
      <w:r w:rsidR="000D0411">
        <w:rPr>
          <w:rFonts w:hint="eastAsia"/>
          <w:sz w:val="28"/>
          <w:szCs w:val="28"/>
        </w:rPr>
        <w:t xml:space="preserve"> </w:t>
      </w:r>
    </w:p>
    <w:p w14:paraId="2D51B20E" w14:textId="3A62F00A" w:rsidR="0043178A" w:rsidRDefault="0043178A" w:rsidP="0043178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009F83DB" w14:textId="62EE68FA" w:rsidR="0084150D" w:rsidRPr="0084150D" w:rsidRDefault="0084150D" w:rsidP="0084150D">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2364B638" w14:textId="77777777" w:rsidR="0093430A" w:rsidRDefault="0093430A" w:rsidP="0093430A">
      <w:pPr>
        <w:rPr>
          <w:rFonts w:ascii="Helvetica" w:hAnsi="Helvetica" w:cs="Helvetica"/>
          <w:color w:val="33353C"/>
          <w:szCs w:val="21"/>
          <w:shd w:val="clear" w:color="auto" w:fill="FFFFFF"/>
        </w:rPr>
      </w:pPr>
    </w:p>
    <w:p w14:paraId="2B2F63DD" w14:textId="05F2458D" w:rsidR="0093430A" w:rsidRDefault="0093430A"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4150D">
        <w:rPr>
          <w:rFonts w:ascii="Helvetica" w:hAnsi="Helvetica" w:cs="Helvetica" w:hint="eastAsia"/>
          <w:color w:val="33353C"/>
          <w:szCs w:val="21"/>
          <w:shd w:val="clear" w:color="auto" w:fill="FFFFFF"/>
        </w:rPr>
        <w:t>：</w:t>
      </w:r>
    </w:p>
    <w:p w14:paraId="7D474922" w14:textId="5B8AE558" w:rsidR="00057C97" w:rsidRDefault="00057C97" w:rsidP="009343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0BBA8E36" w14:textId="58087325" w:rsidR="0093430A" w:rsidRDefault="0093430A" w:rsidP="00057C97">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57363CEA" w14:textId="7A8D4AC4" w:rsidR="00CF3B08" w:rsidRPr="00CF3B08" w:rsidRDefault="00CF3B08"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sidR="00210A84">
        <w:rPr>
          <w:rFonts w:ascii="Helvetica" w:hAnsi="Helvetica" w:cs="Helvetica" w:hint="eastAsia"/>
          <w:b/>
          <w:bCs/>
          <w:color w:val="33353C"/>
          <w:szCs w:val="21"/>
          <w:shd w:val="clear" w:color="auto" w:fill="FFFFFF"/>
        </w:rPr>
        <w:t xml:space="preserve"> </w:t>
      </w:r>
      <w:r w:rsidR="00210A84">
        <w:rPr>
          <w:rFonts w:ascii="Helvetica" w:hAnsi="Helvetica" w:cs="Helvetica" w:hint="eastAsia"/>
          <w:b/>
          <w:bCs/>
          <w:color w:val="33353C"/>
          <w:szCs w:val="21"/>
          <w:shd w:val="clear" w:color="auto" w:fill="FFFFFF"/>
        </w:rPr>
        <w:t>镀钛镀钨产品</w:t>
      </w:r>
    </w:p>
    <w:p w14:paraId="2B8B8E5F" w14:textId="573E3524" w:rsidR="0093430A" w:rsidRDefault="0093430A" w:rsidP="00057C9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sidR="00031E34">
        <w:rPr>
          <w:rFonts w:ascii="Helvetica" w:hAnsi="Helvetica" w:cs="Helvetica" w:hint="eastAsia"/>
          <w:color w:val="33353C"/>
          <w:szCs w:val="21"/>
          <w:shd w:val="clear" w:color="auto" w:fill="FFFFFF"/>
        </w:rPr>
        <w:t xml:space="preserve"> </w:t>
      </w:r>
      <w:r w:rsidR="00031E34">
        <w:rPr>
          <w:rFonts w:ascii="Helvetica" w:hAnsi="Helvetica" w:cs="Helvetica" w:hint="eastAsia"/>
          <w:color w:val="33353C"/>
          <w:szCs w:val="21"/>
          <w:shd w:val="clear" w:color="auto" w:fill="FFFFFF"/>
        </w:rPr>
        <w:t>反恐防爆系列</w:t>
      </w:r>
    </w:p>
    <w:p w14:paraId="71E1EEC6" w14:textId="197A2D54" w:rsidR="00A9195F" w:rsidRDefault="00A9195F" w:rsidP="0093430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57C9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sidR="0099071A">
        <w:rPr>
          <w:rFonts w:ascii="Helvetica" w:hAnsi="Helvetica" w:cs="Helvetica" w:hint="eastAsia"/>
          <w:color w:val="33353C"/>
          <w:szCs w:val="21"/>
          <w:shd w:val="clear" w:color="auto" w:fill="FFFFFF"/>
        </w:rPr>
        <w:t xml:space="preserve"> </w:t>
      </w:r>
      <w:r w:rsidR="0099071A">
        <w:rPr>
          <w:rFonts w:ascii="Helvetica" w:hAnsi="Helvetica" w:cs="Helvetica" w:hint="eastAsia"/>
          <w:color w:val="33353C"/>
          <w:szCs w:val="21"/>
          <w:shd w:val="clear" w:color="auto" w:fill="FFFFFF"/>
        </w:rPr>
        <w:t>可视电动杆式机械手</w:t>
      </w:r>
    </w:p>
    <w:p w14:paraId="6135F066" w14:textId="35F4BC15" w:rsidR="0093430A" w:rsidRDefault="0093430A" w:rsidP="00057C97">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08E034B2" w14:textId="7F29A72F" w:rsidR="00C7749B" w:rsidRPr="00C7749B" w:rsidRDefault="00057C97"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C7749B">
        <w:rPr>
          <w:rFonts w:ascii="Helvetica" w:hAnsi="Helvetica" w:cs="Helvetica"/>
          <w:b/>
          <w:bCs/>
          <w:color w:val="33353C"/>
          <w:szCs w:val="21"/>
          <w:shd w:val="clear" w:color="auto" w:fill="FFFFFF"/>
        </w:rPr>
        <w:tab/>
      </w:r>
      <w:r w:rsidR="00C7749B">
        <w:rPr>
          <w:rFonts w:ascii="Helvetica" w:hAnsi="Helvetica" w:cs="Helvetica" w:hint="eastAsia"/>
          <w:b/>
          <w:bCs/>
          <w:color w:val="33353C"/>
          <w:szCs w:val="21"/>
          <w:shd w:val="clear" w:color="auto" w:fill="FFFFFF"/>
        </w:rPr>
        <w:t>改性酚醛注射颗粒模塑料</w:t>
      </w:r>
      <w:r w:rsidR="00C7749B">
        <w:rPr>
          <w:rFonts w:ascii="Helvetica" w:hAnsi="Helvetica" w:cs="Helvetica" w:hint="eastAsia"/>
          <w:b/>
          <w:bCs/>
          <w:color w:val="33353C"/>
          <w:szCs w:val="21"/>
          <w:shd w:val="clear" w:color="auto" w:fill="FFFFFF"/>
        </w:rPr>
        <w:t xml:space="preserve"> </w:t>
      </w:r>
      <w:r w:rsidR="00C7749B">
        <w:rPr>
          <w:rFonts w:ascii="Helvetica" w:hAnsi="Helvetica" w:cs="Helvetica" w:hint="eastAsia"/>
          <w:b/>
          <w:bCs/>
          <w:color w:val="33353C"/>
          <w:szCs w:val="21"/>
          <w:shd w:val="clear" w:color="auto" w:fill="FFFFFF"/>
        </w:rPr>
        <w:t>特种橡胶制品</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高温烧结滤网</w:t>
      </w:r>
      <w:r w:rsidR="00820C15">
        <w:rPr>
          <w:rFonts w:ascii="Helvetica" w:hAnsi="Helvetica" w:cs="Helvetica" w:hint="eastAsia"/>
          <w:b/>
          <w:bCs/>
          <w:color w:val="33353C"/>
          <w:szCs w:val="21"/>
          <w:shd w:val="clear" w:color="auto" w:fill="FFFFFF"/>
        </w:rPr>
        <w:t xml:space="preserve"> </w:t>
      </w:r>
      <w:r w:rsidR="00820C15">
        <w:rPr>
          <w:rFonts w:ascii="Helvetica" w:hAnsi="Helvetica" w:cs="Helvetica" w:hint="eastAsia"/>
          <w:b/>
          <w:bCs/>
          <w:color w:val="33353C"/>
          <w:szCs w:val="21"/>
          <w:shd w:val="clear" w:color="auto" w:fill="FFFFFF"/>
        </w:rPr>
        <w:t>酚醛制品</w:t>
      </w:r>
    </w:p>
    <w:p w14:paraId="0DCEC524" w14:textId="2F515DDB" w:rsidR="0093430A" w:rsidRPr="00CC45D1"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3A4E01DF" w14:textId="791740B9" w:rsidR="0093430A" w:rsidRDefault="0093430A" w:rsidP="00057C97">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0C1AE329" w14:textId="51821F1E" w:rsidR="003E2E7C" w:rsidRPr="003E2E7C" w:rsidRDefault="003E2E7C" w:rsidP="009343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8490C43" w14:textId="5B806CE8" w:rsidR="0093430A" w:rsidRDefault="0093430A" w:rsidP="00057C97">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C5BFAB0" w14:textId="77777777" w:rsidR="007302B4" w:rsidRDefault="003E2E7C" w:rsidP="007302B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057C97">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5038D9F8" w14:textId="55E2AD22" w:rsidR="007302B4" w:rsidRPr="007302B4" w:rsidRDefault="0093430A" w:rsidP="007302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320D4E58" w14:textId="77777777" w:rsidR="00893F95" w:rsidRDefault="00893F95" w:rsidP="00893F95">
      <w:pPr>
        <w:tabs>
          <w:tab w:val="left" w:pos="1763"/>
        </w:tabs>
        <w:rPr>
          <w:rFonts w:ascii="Helvetica" w:hAnsi="Helvetica" w:cs="Helvetica"/>
          <w:color w:val="33353C"/>
          <w:szCs w:val="21"/>
          <w:shd w:val="clear" w:color="auto" w:fill="FFFFFF"/>
        </w:rPr>
      </w:pPr>
    </w:p>
    <w:p w14:paraId="568EA025" w14:textId="77777777" w:rsidR="00903879" w:rsidRPr="00903879" w:rsidRDefault="0090387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3E3A11F8" w14:textId="37446976" w:rsidR="0034726E" w:rsidRPr="009F56E7" w:rsidRDefault="009B034C" w:rsidP="009F56E7">
      <w:pPr>
        <w:pStyle w:val="2"/>
        <w:rPr>
          <w:sz w:val="28"/>
          <w:szCs w:val="28"/>
        </w:rPr>
      </w:pPr>
      <w:bookmarkStart w:id="2" w:name="_Toc97423768"/>
      <w:r w:rsidRPr="00C90B5C">
        <w:rPr>
          <w:rFonts w:ascii="Helvetica" w:hAnsi="Helvetica" w:cs="Helvetica" w:hint="eastAsia"/>
          <w:color w:val="33353C"/>
          <w:sz w:val="28"/>
          <w:szCs w:val="20"/>
          <w:highlight w:val="green"/>
          <w:shd w:val="clear" w:color="auto" w:fill="FFFFFF"/>
        </w:rPr>
        <w:lastRenderedPageBreak/>
        <w:t>力量钻石</w:t>
      </w:r>
      <w:r w:rsidRPr="00C90B5C">
        <w:rPr>
          <w:rFonts w:ascii="Helvetica" w:hAnsi="Helvetica" w:cs="Helvetica" w:hint="eastAsia"/>
          <w:color w:val="33353C"/>
          <w:sz w:val="28"/>
          <w:szCs w:val="20"/>
          <w:highlight w:val="green"/>
          <w:shd w:val="clear" w:color="auto" w:fill="FFFFFF"/>
        </w:rPr>
        <w:t xml:space="preserve"> </w:t>
      </w:r>
      <w:r w:rsidRPr="00C90B5C">
        <w:rPr>
          <w:rFonts w:ascii="Helvetica" w:hAnsi="Helvetica" w:cs="Helvetica"/>
          <w:color w:val="33353C"/>
          <w:sz w:val="28"/>
          <w:szCs w:val="20"/>
          <w:highlight w:val="green"/>
          <w:shd w:val="clear" w:color="auto" w:fill="FFFFFF"/>
        </w:rPr>
        <w:t>301071</w:t>
      </w:r>
      <w:r w:rsidRPr="009F56E7">
        <w:rPr>
          <w:rFonts w:ascii="Helvetica" w:hAnsi="Helvetica" w:cs="Helvetica"/>
          <w:color w:val="33353C"/>
          <w:sz w:val="28"/>
          <w:szCs w:val="20"/>
          <w:shd w:val="clear" w:color="auto" w:fill="FFFFFF"/>
        </w:rPr>
        <w:t xml:space="preserve"> </w:t>
      </w:r>
      <w:hyperlink r:id="rId9" w:history="1">
        <w:r w:rsidRPr="009F56E7">
          <w:rPr>
            <w:rStyle w:val="a3"/>
            <w:rFonts w:ascii="Helvetica" w:hAnsi="Helvetica" w:cs="Helvetica"/>
            <w:color w:val="0066CC"/>
            <w:sz w:val="28"/>
            <w:szCs w:val="20"/>
            <w:u w:val="none"/>
            <w:shd w:val="clear" w:color="auto" w:fill="FFFFFF"/>
          </w:rPr>
          <w:t>http://www.lldia.com</w:t>
        </w:r>
      </w:hyperlink>
      <w:r w:rsidRPr="009F56E7">
        <w:rPr>
          <w:sz w:val="28"/>
          <w:szCs w:val="28"/>
        </w:rPr>
        <w:t xml:space="preserve"> </w:t>
      </w:r>
      <w:r w:rsidRPr="009F56E7">
        <w:rPr>
          <w:rFonts w:hint="eastAsia"/>
          <w:sz w:val="28"/>
          <w:szCs w:val="28"/>
        </w:rPr>
        <w:t>河南商丘</w:t>
      </w:r>
      <w:bookmarkEnd w:id="2"/>
    </w:p>
    <w:p w14:paraId="27AA05A9" w14:textId="77777777" w:rsidR="007302B4" w:rsidRDefault="0034726E" w:rsidP="007302B4">
      <w:pPr>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49F198E4" w14:textId="77777777" w:rsidR="007302B4" w:rsidRDefault="007302B4" w:rsidP="007302B4">
      <w:pPr>
        <w:rPr>
          <w:rFonts w:ascii="Helvetica" w:hAnsi="Helvetica" w:cs="Helvetica"/>
          <w:color w:val="33353C"/>
          <w:szCs w:val="21"/>
          <w:shd w:val="clear" w:color="auto" w:fill="FFFFFF"/>
        </w:rPr>
      </w:pPr>
    </w:p>
    <w:p w14:paraId="70B42201" w14:textId="77777777" w:rsidR="007302B4" w:rsidRDefault="00C86F14" w:rsidP="007302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5065E4DF" w14:textId="77777777" w:rsidR="00DC71E2" w:rsidRDefault="00DC71E2" w:rsidP="007302B4">
      <w:pPr>
        <w:rPr>
          <w:rFonts w:ascii="Helvetica" w:hAnsi="Helvetica" w:cs="Helvetica"/>
          <w:color w:val="33353C"/>
          <w:szCs w:val="21"/>
          <w:shd w:val="clear" w:color="auto" w:fill="FFFFFF"/>
        </w:rPr>
      </w:pPr>
    </w:p>
    <w:p w14:paraId="14B7B6B0" w14:textId="2A1DB2ED" w:rsidR="00995504" w:rsidRDefault="00995504" w:rsidP="007302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EB4064" w14:textId="46AEAA99"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35D3964F" w14:textId="4600111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0B9CDDB2" w14:textId="286270E4"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6391A0CF" w14:textId="70F4A2FA"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741D519F" w14:textId="1A48B6BD" w:rsidR="00995504" w:rsidRPr="008E4A8D" w:rsidRDefault="00995504" w:rsidP="0099550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0B50C49B" w14:textId="34931246" w:rsidR="0081535B" w:rsidRDefault="0081535B" w:rsidP="00995504">
      <w:pPr>
        <w:tabs>
          <w:tab w:val="left" w:pos="1763"/>
        </w:tabs>
        <w:rPr>
          <w:rFonts w:ascii="Helvetica" w:hAnsi="Helvetica" w:cs="Helvetica"/>
          <w:color w:val="33353C"/>
          <w:szCs w:val="21"/>
          <w:shd w:val="clear" w:color="auto" w:fill="FFFFFF"/>
        </w:rPr>
      </w:pPr>
    </w:p>
    <w:p w14:paraId="24BA9B74" w14:textId="77777777" w:rsidR="00DC71E2" w:rsidRPr="00DC71E2" w:rsidRDefault="00DC71E2">
      <w:pPr>
        <w:widowControl/>
        <w:jc w:val="left"/>
        <w:rPr>
          <w:rFonts w:ascii="Helvetica" w:eastAsiaTheme="majorEastAsia" w:hAnsi="Helvetica" w:cs="Helvetica"/>
          <w:b/>
          <w:bCs/>
          <w:color w:val="33353C"/>
          <w:sz w:val="28"/>
          <w:szCs w:val="20"/>
          <w:shd w:val="clear" w:color="auto" w:fill="FFFFFF"/>
        </w:rPr>
      </w:pPr>
      <w:bookmarkStart w:id="3" w:name="_Toc97423769"/>
      <w:r w:rsidRPr="00DC71E2">
        <w:rPr>
          <w:rFonts w:ascii="Helvetica" w:hAnsi="Helvetica" w:cs="Helvetica"/>
          <w:color w:val="33353C"/>
          <w:sz w:val="28"/>
          <w:szCs w:val="20"/>
          <w:shd w:val="clear" w:color="auto" w:fill="FFFFFF"/>
        </w:rPr>
        <w:br w:type="page"/>
      </w:r>
    </w:p>
    <w:p w14:paraId="0930E877" w14:textId="4D49D699" w:rsidR="0081535B" w:rsidRPr="009F56E7" w:rsidRDefault="0081535B" w:rsidP="009F56E7">
      <w:pPr>
        <w:pStyle w:val="2"/>
        <w:rPr>
          <w:sz w:val="28"/>
          <w:szCs w:val="28"/>
        </w:rPr>
      </w:pPr>
      <w:r w:rsidRPr="00D947E2">
        <w:rPr>
          <w:rFonts w:ascii="Helvetica" w:hAnsi="Helvetica" w:cs="Helvetica" w:hint="eastAsia"/>
          <w:color w:val="33353C"/>
          <w:sz w:val="28"/>
          <w:szCs w:val="20"/>
          <w:highlight w:val="yellow"/>
          <w:shd w:val="clear" w:color="auto" w:fill="FFFFFF"/>
        </w:rPr>
        <w:lastRenderedPageBreak/>
        <w:t>四方达</w:t>
      </w:r>
      <w:r w:rsidRPr="00D947E2">
        <w:rPr>
          <w:rFonts w:ascii="Helvetica" w:hAnsi="Helvetica" w:cs="Helvetica" w:hint="eastAsia"/>
          <w:color w:val="33353C"/>
          <w:sz w:val="28"/>
          <w:szCs w:val="20"/>
          <w:highlight w:val="yellow"/>
          <w:shd w:val="clear" w:color="auto" w:fill="FFFFFF"/>
        </w:rPr>
        <w:t xml:space="preserve"> </w:t>
      </w:r>
      <w:r w:rsidRPr="00D947E2">
        <w:rPr>
          <w:rFonts w:ascii="Helvetica" w:hAnsi="Helvetica" w:cs="Helvetica"/>
          <w:color w:val="33353C"/>
          <w:sz w:val="28"/>
          <w:szCs w:val="20"/>
          <w:highlight w:val="yellow"/>
          <w:shd w:val="clear" w:color="auto" w:fill="FFFFFF"/>
        </w:rPr>
        <w:t>300179</w:t>
      </w:r>
      <w:r w:rsidRPr="009F56E7">
        <w:rPr>
          <w:rFonts w:ascii="Helvetica" w:hAnsi="Helvetica" w:cs="Helvetica"/>
          <w:color w:val="33353C"/>
          <w:sz w:val="28"/>
          <w:szCs w:val="20"/>
          <w:shd w:val="clear" w:color="auto" w:fill="FFFFFF"/>
        </w:rPr>
        <w:t xml:space="preserve"> </w:t>
      </w:r>
      <w:hyperlink r:id="rId10" w:history="1">
        <w:r w:rsidRPr="009F56E7">
          <w:rPr>
            <w:rStyle w:val="a3"/>
            <w:rFonts w:ascii="Helvetica" w:hAnsi="Helvetica" w:cs="Helvetica"/>
            <w:color w:val="0066CC"/>
            <w:sz w:val="28"/>
            <w:szCs w:val="20"/>
            <w:u w:val="none"/>
            <w:shd w:val="clear" w:color="auto" w:fill="FFFFFF"/>
          </w:rPr>
          <w:t>http://www.sf-diamond.com</w:t>
        </w:r>
      </w:hyperlink>
      <w:r w:rsidRPr="009F56E7">
        <w:rPr>
          <w:sz w:val="28"/>
          <w:szCs w:val="28"/>
        </w:rPr>
        <w:t xml:space="preserve"> </w:t>
      </w:r>
      <w:r w:rsidRPr="009F56E7">
        <w:rPr>
          <w:rFonts w:hint="eastAsia"/>
          <w:sz w:val="28"/>
          <w:szCs w:val="28"/>
        </w:rPr>
        <w:t>河南郑州</w:t>
      </w:r>
      <w:bookmarkEnd w:id="3"/>
    </w:p>
    <w:p w14:paraId="53FA3AE3" w14:textId="77777777" w:rsidR="006C0754" w:rsidRDefault="0081535B" w:rsidP="006C0754">
      <w:pPr>
        <w:tabs>
          <w:tab w:val="left" w:pos="1763"/>
        </w:tabs>
        <w:ind w:firstLineChars="200" w:firstLine="420"/>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63AA2301" w14:textId="77777777" w:rsidR="006C0754" w:rsidRDefault="006C0754" w:rsidP="006C0754">
      <w:pPr>
        <w:tabs>
          <w:tab w:val="left" w:pos="1763"/>
        </w:tabs>
      </w:pPr>
    </w:p>
    <w:p w14:paraId="1689B683" w14:textId="41B1F8FF" w:rsidR="001F4D66" w:rsidRDefault="001F4D66" w:rsidP="006C0754">
      <w:pPr>
        <w:tabs>
          <w:tab w:val="left" w:pos="1763"/>
        </w:tabs>
      </w:pPr>
      <w:r>
        <w:rPr>
          <w:rFonts w:hint="eastAsia"/>
        </w:rPr>
        <w:t>国内</w:t>
      </w:r>
      <w:r w:rsidRPr="00321116">
        <w:rPr>
          <w:rFonts w:hint="eastAsia"/>
          <w:b/>
          <w:bCs/>
        </w:rPr>
        <w:t>规模大、技术实力强的复合超硬材料生产厂商</w:t>
      </w:r>
    </w:p>
    <w:p w14:paraId="0A307AD0" w14:textId="5CD78974" w:rsidR="001F4D66" w:rsidRDefault="001F4D66" w:rsidP="001F4D66">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3C10626" w14:textId="77777777" w:rsidR="001F4D66" w:rsidRDefault="001F4D66" w:rsidP="001F4D66">
      <w:pPr>
        <w:tabs>
          <w:tab w:val="left" w:pos="1763"/>
        </w:tabs>
      </w:pPr>
    </w:p>
    <w:p w14:paraId="28E26F1A" w14:textId="032D942B" w:rsidR="00DC3C5C" w:rsidRDefault="00D915E9" w:rsidP="00DC3C5C">
      <w:pPr>
        <w:tabs>
          <w:tab w:val="left" w:pos="1763"/>
        </w:tabs>
      </w:pPr>
      <w:r>
        <w:rPr>
          <w:rFonts w:hint="eastAsia"/>
        </w:rPr>
        <w:t>产品</w:t>
      </w:r>
      <w:r w:rsidR="00862809">
        <w:rPr>
          <w:rFonts w:hint="eastAsia"/>
        </w:rPr>
        <w:t>：</w:t>
      </w:r>
    </w:p>
    <w:p w14:paraId="433EB855" w14:textId="3D1C264A" w:rsidR="00DC3C5C" w:rsidRPr="002B6597" w:rsidRDefault="00DC3C5C" w:rsidP="00DC3C5C">
      <w:pPr>
        <w:tabs>
          <w:tab w:val="left" w:pos="1763"/>
        </w:tabs>
        <w:rPr>
          <w:b/>
          <w:bCs/>
        </w:rPr>
      </w:pPr>
      <w:r w:rsidRPr="002B6597">
        <w:rPr>
          <w:rFonts w:hint="eastAsia"/>
          <w:b/>
          <w:bCs/>
        </w:rPr>
        <w:t>超硬材料</w:t>
      </w:r>
    </w:p>
    <w:p w14:paraId="2D61DE16" w14:textId="01F4A0CE" w:rsidR="00DC3C5C" w:rsidRPr="002B6597" w:rsidRDefault="00DC3C5C" w:rsidP="00DC3C5C">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436EF081" w14:textId="7894F770" w:rsidR="009C04F2" w:rsidRPr="002B6597" w:rsidRDefault="009C04F2" w:rsidP="009C04F2">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61EDBDBD" w14:textId="5543EFAC" w:rsidR="009C04F2" w:rsidRPr="002B6597" w:rsidRDefault="009C04F2" w:rsidP="009C04F2">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217F683C" w14:textId="5EC18944" w:rsidR="009C04F2" w:rsidRPr="002B6597" w:rsidRDefault="00DC3C5C" w:rsidP="009C04F2">
      <w:pPr>
        <w:tabs>
          <w:tab w:val="left" w:pos="1763"/>
        </w:tabs>
        <w:rPr>
          <w:b/>
          <w:bCs/>
        </w:rPr>
      </w:pPr>
      <w:r w:rsidRPr="002B6597">
        <w:rPr>
          <w:b/>
          <w:bCs/>
        </w:rPr>
        <w:t xml:space="preserve">  </w:t>
      </w:r>
      <w:r w:rsidRPr="002B6597">
        <w:rPr>
          <w:rFonts w:hint="eastAsia"/>
          <w:b/>
          <w:bCs/>
        </w:rPr>
        <w:t>切削刀具用复合片</w:t>
      </w:r>
    </w:p>
    <w:p w14:paraId="33EDC67A" w14:textId="66C4F26D" w:rsidR="009C04F2" w:rsidRPr="002B6597" w:rsidRDefault="009C04F2" w:rsidP="009C04F2">
      <w:pPr>
        <w:tabs>
          <w:tab w:val="left" w:pos="1763"/>
        </w:tabs>
        <w:ind w:firstLine="420"/>
        <w:rPr>
          <w:b/>
          <w:bCs/>
        </w:rPr>
      </w:pPr>
      <w:r w:rsidRPr="002B6597">
        <w:rPr>
          <w:b/>
          <w:bCs/>
        </w:rPr>
        <w:t>PCD-</w:t>
      </w:r>
      <w:r w:rsidRPr="002B6597">
        <w:rPr>
          <w:rFonts w:hint="eastAsia"/>
          <w:b/>
          <w:bCs/>
        </w:rPr>
        <w:t>切削用金刚石复合片</w:t>
      </w:r>
    </w:p>
    <w:p w14:paraId="2C952CB2" w14:textId="4506B9A3" w:rsidR="009C04F2" w:rsidRPr="002B6597" w:rsidRDefault="009C04F2" w:rsidP="009C04F2">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3A5A1739" w14:textId="38B11948" w:rsidR="009C04F2" w:rsidRPr="002B6597" w:rsidRDefault="00DC3C5C" w:rsidP="009C04F2">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D23A18A" w14:textId="349B8D9C" w:rsidR="009C04F2" w:rsidRDefault="009C04F2" w:rsidP="009C04F2">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6A848B4F" w14:textId="36844057" w:rsidR="00D54D81" w:rsidRDefault="00D915E9" w:rsidP="00DE33AB">
      <w:pPr>
        <w:tabs>
          <w:tab w:val="left" w:pos="1763"/>
        </w:tabs>
      </w:pPr>
      <w:r>
        <w:rPr>
          <w:rFonts w:hint="eastAsia"/>
        </w:rPr>
        <w:t>超硬工具</w:t>
      </w:r>
    </w:p>
    <w:p w14:paraId="0AA52CE4" w14:textId="6FC56889" w:rsidR="00DE33AB" w:rsidRDefault="00DE33AB" w:rsidP="00DE33AB">
      <w:pPr>
        <w:tabs>
          <w:tab w:val="left" w:pos="1763"/>
        </w:tabs>
      </w:pPr>
      <w:r>
        <w:rPr>
          <w:rFonts w:hint="eastAsia"/>
        </w:rPr>
        <w:t xml:space="preserve"> </w:t>
      </w:r>
      <w:r>
        <w:t xml:space="preserve"> </w:t>
      </w:r>
      <w:r>
        <w:rPr>
          <w:rFonts w:hint="eastAsia"/>
        </w:rPr>
        <w:t>精密超硬刀具</w:t>
      </w:r>
    </w:p>
    <w:p w14:paraId="62040BC6" w14:textId="7C62E8F0" w:rsidR="00DE33AB" w:rsidRDefault="00DE33AB" w:rsidP="00DE33AB">
      <w:pPr>
        <w:tabs>
          <w:tab w:val="left" w:pos="1763"/>
        </w:tabs>
      </w:pPr>
      <w:r>
        <w:rPr>
          <w:rFonts w:hint="eastAsia"/>
        </w:rPr>
        <w:t xml:space="preserve"> </w:t>
      </w:r>
      <w:r>
        <w:t xml:space="preserve"> </w:t>
      </w:r>
      <w:r>
        <w:rPr>
          <w:rFonts w:hint="eastAsia"/>
        </w:rPr>
        <w:t>拉丝模具</w:t>
      </w:r>
    </w:p>
    <w:p w14:paraId="798F490D" w14:textId="6451FC79" w:rsidR="00DE33AB" w:rsidRDefault="00DE33AB" w:rsidP="00DE33AB">
      <w:pPr>
        <w:tabs>
          <w:tab w:val="left" w:pos="1763"/>
        </w:tabs>
      </w:pPr>
      <w:r>
        <w:rPr>
          <w:rFonts w:hint="eastAsia"/>
        </w:rPr>
        <w:t xml:space="preserve"> </w:t>
      </w:r>
      <w:r>
        <w:t xml:space="preserve"> </w:t>
      </w:r>
      <w:r>
        <w:rPr>
          <w:rFonts w:hint="eastAsia"/>
        </w:rPr>
        <w:t>矿山工具</w:t>
      </w:r>
    </w:p>
    <w:p w14:paraId="384F8E17" w14:textId="33C285A0" w:rsidR="00DE33AB" w:rsidRDefault="00DE33AB" w:rsidP="00DE33AB">
      <w:pPr>
        <w:tabs>
          <w:tab w:val="left" w:pos="1763"/>
        </w:tabs>
      </w:pPr>
      <w:r>
        <w:rPr>
          <w:rFonts w:hint="eastAsia"/>
        </w:rPr>
        <w:t xml:space="preserve"> </w:t>
      </w:r>
      <w:r>
        <w:t xml:space="preserve"> </w:t>
      </w:r>
      <w:r>
        <w:rPr>
          <w:rFonts w:hint="eastAsia"/>
        </w:rPr>
        <w:t>超硬砂轮</w:t>
      </w:r>
    </w:p>
    <w:p w14:paraId="5150B721" w14:textId="208E46D4" w:rsidR="00D54D81" w:rsidRDefault="00D54D81" w:rsidP="00D915E9">
      <w:pPr>
        <w:tabs>
          <w:tab w:val="left" w:pos="1763"/>
        </w:tabs>
      </w:pPr>
    </w:p>
    <w:p w14:paraId="38A13EC7" w14:textId="77777777" w:rsidR="0004751E" w:rsidRPr="009E4D3A" w:rsidRDefault="0004751E">
      <w:pPr>
        <w:widowControl/>
        <w:jc w:val="left"/>
        <w:rPr>
          <w:rFonts w:asciiTheme="majorHAnsi" w:eastAsiaTheme="majorEastAsia" w:hAnsiTheme="majorHAnsi" w:cstheme="majorBidi"/>
          <w:b/>
          <w:bCs/>
          <w:sz w:val="28"/>
          <w:szCs w:val="28"/>
        </w:rPr>
      </w:pPr>
      <w:r w:rsidRPr="009E4D3A">
        <w:rPr>
          <w:sz w:val="28"/>
          <w:szCs w:val="28"/>
        </w:rPr>
        <w:br w:type="page"/>
      </w:r>
    </w:p>
    <w:p w14:paraId="0D4004B1" w14:textId="4C7B7E18" w:rsidR="00D54D81" w:rsidRPr="009F56E7" w:rsidRDefault="00D54D81" w:rsidP="009F56E7">
      <w:pPr>
        <w:pStyle w:val="2"/>
        <w:rPr>
          <w:sz w:val="28"/>
          <w:szCs w:val="28"/>
        </w:rPr>
      </w:pPr>
      <w:bookmarkStart w:id="4" w:name="_Toc97423770"/>
      <w:r w:rsidRPr="00980159">
        <w:rPr>
          <w:rFonts w:hint="eastAsia"/>
          <w:sz w:val="28"/>
          <w:szCs w:val="28"/>
        </w:rPr>
        <w:lastRenderedPageBreak/>
        <w:t>*</w:t>
      </w:r>
      <w:r w:rsidRPr="00980159">
        <w:rPr>
          <w:sz w:val="28"/>
          <w:szCs w:val="28"/>
        </w:rPr>
        <w:t>ST</w:t>
      </w:r>
      <w:r w:rsidRPr="00980159">
        <w:rPr>
          <w:rFonts w:hint="eastAsia"/>
          <w:sz w:val="28"/>
          <w:szCs w:val="28"/>
        </w:rPr>
        <w:t xml:space="preserve">金刚 </w:t>
      </w:r>
      <w:r w:rsidRPr="00980159">
        <w:rPr>
          <w:sz w:val="28"/>
          <w:szCs w:val="28"/>
        </w:rPr>
        <w:t>300064</w:t>
      </w:r>
      <w:r w:rsidRPr="009F56E7">
        <w:rPr>
          <w:sz w:val="28"/>
          <w:szCs w:val="28"/>
        </w:rPr>
        <w:t xml:space="preserve"> </w:t>
      </w:r>
      <w:hyperlink r:id="rId11" w:history="1">
        <w:r w:rsidR="00617E7F" w:rsidRPr="009F56E7">
          <w:rPr>
            <w:rStyle w:val="a3"/>
            <w:rFonts w:ascii="Helvetica" w:hAnsi="Helvetica" w:cs="Helvetica"/>
            <w:color w:val="0066CC"/>
            <w:sz w:val="28"/>
            <w:szCs w:val="20"/>
            <w:u w:val="none"/>
            <w:shd w:val="clear" w:color="auto" w:fill="FFFFFF"/>
          </w:rPr>
          <w:t>http://www.sinocrystal.com.cn</w:t>
        </w:r>
      </w:hyperlink>
      <w:r w:rsidR="00617E7F" w:rsidRPr="009F56E7">
        <w:rPr>
          <w:sz w:val="28"/>
          <w:szCs w:val="28"/>
        </w:rPr>
        <w:t xml:space="preserve"> </w:t>
      </w:r>
      <w:r w:rsidR="00617E7F" w:rsidRPr="009F56E7">
        <w:rPr>
          <w:rFonts w:hint="eastAsia"/>
          <w:sz w:val="28"/>
          <w:szCs w:val="28"/>
        </w:rPr>
        <w:t>河南郑州</w:t>
      </w:r>
      <w:bookmarkEnd w:id="4"/>
    </w:p>
    <w:p w14:paraId="3E163D84" w14:textId="77777777" w:rsidR="009E4D3A" w:rsidRDefault="00E80AD7" w:rsidP="009E4D3A">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郑州华晶金刚石股份有限公司主要从事的业务为超硬材料和超硬材料制品的研发、生产和销售。公司</w:t>
      </w:r>
      <w:r w:rsidRPr="005E09F9">
        <w:rPr>
          <w:rFonts w:ascii="Helvetica" w:hAnsi="Helvetica" w:cs="Helvetica"/>
          <w:b/>
          <w:bCs/>
          <w:color w:val="33353C"/>
          <w:szCs w:val="21"/>
          <w:shd w:val="clear" w:color="auto" w:fill="FFFFFF"/>
        </w:rPr>
        <w:t>主要产品有超硬材料、超硬材料制品</w:t>
      </w:r>
      <w:r>
        <w:rPr>
          <w:rFonts w:ascii="Helvetica" w:hAnsi="Helvetica" w:cs="Helvetica"/>
          <w:color w:val="33353C"/>
          <w:szCs w:val="21"/>
          <w:shd w:val="clear" w:color="auto" w:fill="FFFFFF"/>
        </w:rPr>
        <w:t>。</w:t>
      </w:r>
      <w:r w:rsidRPr="005E09F9">
        <w:rPr>
          <w:rFonts w:ascii="Helvetica" w:hAnsi="Helvetica" w:cs="Helvetica"/>
          <w:b/>
          <w:bCs/>
          <w:color w:val="33353C"/>
          <w:szCs w:val="21"/>
          <w:shd w:val="clear" w:color="auto" w:fill="FFFFFF"/>
        </w:rPr>
        <w:t>公司技术水平及在超硬材料行业的综合竞争力领先，是国家级河南超硬材料产业基地的骨干企业之一，整体产销规模位居行业前三位</w:t>
      </w:r>
      <w:r>
        <w:rPr>
          <w:rFonts w:ascii="Helvetica" w:hAnsi="Helvetica" w:cs="Helvetica"/>
          <w:color w:val="33353C"/>
          <w:szCs w:val="21"/>
          <w:shd w:val="clear" w:color="auto" w:fill="FFFFFF"/>
        </w:rPr>
        <w:t>。公司参加了中国合格评定委员会（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）组织的珠宝玉石检测能力验证工作，顺利取得能力验证证书，制定的</w:t>
      </w:r>
      <w:r>
        <w:rPr>
          <w:rFonts w:ascii="Helvetica" w:hAnsi="Helvetica" w:cs="Helvetica"/>
          <w:color w:val="33353C"/>
          <w:szCs w:val="21"/>
          <w:shd w:val="clear" w:color="auto" w:fill="FFFFFF"/>
        </w:rPr>
        <w:t>Q/SC 003-2019</w:t>
      </w:r>
      <w:r>
        <w:rPr>
          <w:rFonts w:ascii="Helvetica" w:hAnsi="Helvetica" w:cs="Helvetica"/>
          <w:color w:val="33353C"/>
          <w:szCs w:val="21"/>
          <w:shd w:val="clear" w:color="auto" w:fill="FFFFFF"/>
        </w:rPr>
        <w:t>《人造金刚石》企业标准于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日开始实施。</w:t>
      </w:r>
    </w:p>
    <w:p w14:paraId="1C59ECBC" w14:textId="77777777" w:rsidR="009E4D3A" w:rsidRDefault="009E4D3A" w:rsidP="009E4D3A">
      <w:pPr>
        <w:tabs>
          <w:tab w:val="left" w:pos="1763"/>
        </w:tabs>
        <w:rPr>
          <w:rFonts w:ascii="Helvetica" w:hAnsi="Helvetica" w:cs="Helvetica"/>
          <w:color w:val="33353C"/>
          <w:szCs w:val="21"/>
          <w:shd w:val="clear" w:color="auto" w:fill="FFFFFF"/>
        </w:rPr>
      </w:pPr>
    </w:p>
    <w:p w14:paraId="72BF38CA" w14:textId="7CBDE728" w:rsidR="0044471A" w:rsidRDefault="0044471A" w:rsidP="009E4D3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9E4D3A">
        <w:rPr>
          <w:rFonts w:ascii="Helvetica" w:hAnsi="Helvetica" w:cs="Helvetica" w:hint="eastAsia"/>
          <w:color w:val="33353C"/>
          <w:szCs w:val="21"/>
          <w:shd w:val="clear" w:color="auto" w:fill="FFFFFF"/>
        </w:rPr>
        <w:t>：</w:t>
      </w:r>
    </w:p>
    <w:p w14:paraId="0EF50923" w14:textId="1764CD21" w:rsidR="00323D1A" w:rsidRPr="00C11DD1" w:rsidRDefault="004447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金刚石原辅材料</w:t>
      </w:r>
    </w:p>
    <w:p w14:paraId="111E21B0" w14:textId="0DBE1C1A" w:rsidR="00323D1A" w:rsidRPr="00C11DD1" w:rsidRDefault="00323D1A" w:rsidP="00323D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 xml:space="preserve"> </w:t>
      </w:r>
      <w:r w:rsidRPr="00C11DD1">
        <w:rPr>
          <w:rFonts w:ascii="Helvetica" w:hAnsi="Helvetica" w:cs="Helvetic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石墨柱</w:t>
      </w:r>
      <w:r w:rsidR="00683EF9" w:rsidRPr="00C11DD1">
        <w:rPr>
          <w:rFonts w:ascii="Helvetica" w:hAnsi="Helvetica" w:cs="Helvetica" w:hint="eastAsia"/>
          <w:b/>
          <w:bCs/>
          <w:color w:val="33353C"/>
          <w:szCs w:val="21"/>
          <w:shd w:val="clear" w:color="auto" w:fill="FFFFFF"/>
        </w:rPr>
        <w:t>/</w:t>
      </w:r>
      <w:r w:rsidR="00683EF9" w:rsidRPr="00C11DD1">
        <w:rPr>
          <w:rFonts w:ascii="Helvetica" w:hAnsi="Helvetica" w:cs="Helvetica" w:hint="eastAsia"/>
          <w:b/>
          <w:bCs/>
          <w:color w:val="33353C"/>
          <w:szCs w:val="21"/>
          <w:shd w:val="clear" w:color="auto" w:fill="FFFFFF"/>
        </w:rPr>
        <w:t>造粒混合粉</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叶蜡石合成块</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绝缘碗（白云石）</w:t>
      </w:r>
      <w:r w:rsidR="00683EF9" w:rsidRPr="00C11DD1">
        <w:rPr>
          <w:rFonts w:ascii="Helvetica" w:hAnsi="Helvetica" w:cs="Helvetica" w:hint="eastAsia"/>
          <w:b/>
          <w:bCs/>
          <w:color w:val="33353C"/>
          <w:szCs w:val="21"/>
          <w:shd w:val="clear" w:color="auto" w:fill="FFFFFF"/>
        </w:rPr>
        <w:t xml:space="preserve"> </w:t>
      </w:r>
      <w:r w:rsidR="00683EF9" w:rsidRPr="00C11DD1">
        <w:rPr>
          <w:rFonts w:ascii="Helvetica" w:hAnsi="Helvetica" w:cs="Helvetica" w:hint="eastAsia"/>
          <w:b/>
          <w:bCs/>
          <w:color w:val="33353C"/>
          <w:szCs w:val="21"/>
          <w:shd w:val="clear" w:color="auto" w:fill="FFFFFF"/>
        </w:rPr>
        <w:t>粉末合成块</w:t>
      </w:r>
    </w:p>
    <w:p w14:paraId="48AC9487" w14:textId="79AA8EDC"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金刚石细颗粒</w:t>
      </w:r>
    </w:p>
    <w:p w14:paraId="1F37910C" w14:textId="4C5C17D5" w:rsidR="0044471A" w:rsidRDefault="0044471A" w:rsidP="0044471A">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金刚石单晶</w:t>
      </w:r>
    </w:p>
    <w:p w14:paraId="040B2E3C" w14:textId="41F3A148" w:rsidR="0044471A" w:rsidRPr="00C11DD1" w:rsidRDefault="0044471A" w:rsidP="0044471A">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工业级大单晶</w:t>
      </w:r>
    </w:p>
    <w:p w14:paraId="18164447" w14:textId="31693795" w:rsidR="00C11DD1" w:rsidRDefault="0044471A" w:rsidP="00C11DD1">
      <w:pPr>
        <w:tabs>
          <w:tab w:val="left" w:pos="1763"/>
        </w:tabs>
        <w:rPr>
          <w:rFonts w:ascii="Helvetica" w:hAnsi="Helvetica" w:cs="Helvetica"/>
          <w:b/>
          <w:bCs/>
          <w:color w:val="33353C"/>
          <w:szCs w:val="21"/>
          <w:shd w:val="clear" w:color="auto" w:fill="FFFFFF"/>
        </w:rPr>
      </w:pPr>
      <w:r w:rsidRPr="00C11DD1">
        <w:rPr>
          <w:rFonts w:ascii="Helvetica" w:hAnsi="Helvetica" w:cs="Helvetica" w:hint="eastAsia"/>
          <w:b/>
          <w:bCs/>
          <w:color w:val="33353C"/>
          <w:szCs w:val="21"/>
          <w:shd w:val="clear" w:color="auto" w:fill="FFFFFF"/>
        </w:rPr>
        <w:t>消费级大单晶</w:t>
      </w:r>
    </w:p>
    <w:p w14:paraId="2C8611AB" w14:textId="5B0D1B25" w:rsidR="00C11DD1" w:rsidRPr="00C11DD1" w:rsidRDefault="00C11DD1" w:rsidP="00C11DD1">
      <w:pPr>
        <w:tabs>
          <w:tab w:val="left" w:pos="176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钻戒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耳饰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手链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项链</w:t>
      </w:r>
    </w:p>
    <w:p w14:paraId="1FB6201E" w14:textId="4F739170" w:rsidR="0044471A" w:rsidRPr="00D670EF" w:rsidRDefault="0044471A"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hint="eastAsia"/>
          <w:b/>
          <w:bCs/>
          <w:color w:val="33353C"/>
          <w:szCs w:val="21"/>
          <w:shd w:val="clear" w:color="auto" w:fill="FFFFFF"/>
        </w:rPr>
        <w:t>金刚石合成压机</w:t>
      </w:r>
    </w:p>
    <w:p w14:paraId="1F9F5C57" w14:textId="6543E08C" w:rsidR="00C34124" w:rsidRPr="00D670EF" w:rsidRDefault="00C34124" w:rsidP="00C34124">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t xml:space="preserve">  HJ-1000</w:t>
      </w:r>
      <w:r w:rsidRPr="00D670EF">
        <w:rPr>
          <w:rFonts w:ascii="Helvetica" w:hAnsi="Helvetica" w:cs="Helvetica" w:hint="eastAsia"/>
          <w:b/>
          <w:bCs/>
          <w:color w:val="33353C"/>
          <w:szCs w:val="21"/>
          <w:shd w:val="clear" w:color="auto" w:fill="FFFFFF"/>
        </w:rPr>
        <w:t>型智能网络化压机生产线</w:t>
      </w:r>
    </w:p>
    <w:p w14:paraId="13F31E54" w14:textId="5343D460" w:rsidR="00EB1D7D" w:rsidRPr="00D670EF" w:rsidRDefault="00C34124" w:rsidP="0044471A">
      <w:pPr>
        <w:tabs>
          <w:tab w:val="left" w:pos="1763"/>
        </w:tabs>
        <w:rPr>
          <w:rFonts w:ascii="Helvetica" w:hAnsi="Helvetica" w:cs="Helvetica"/>
          <w:b/>
          <w:bCs/>
          <w:color w:val="33353C"/>
          <w:szCs w:val="21"/>
          <w:shd w:val="clear" w:color="auto" w:fill="FFFFFF"/>
        </w:rPr>
      </w:pPr>
      <w:r w:rsidRPr="00D670EF">
        <w:rPr>
          <w:rFonts w:ascii="Helvetica" w:hAnsi="Helvetica" w:cs="Helvetica"/>
          <w:b/>
          <w:bCs/>
          <w:color w:val="33353C"/>
          <w:szCs w:val="21"/>
          <w:shd w:val="clear" w:color="auto" w:fill="FFFFFF"/>
        </w:rPr>
        <w:t xml:space="preserve">  </w:t>
      </w:r>
      <w:r w:rsidR="00236E21" w:rsidRPr="00D670EF">
        <w:rPr>
          <w:rFonts w:ascii="Helvetica" w:hAnsi="Helvetica" w:cs="Helvetica"/>
          <w:b/>
          <w:bCs/>
          <w:color w:val="33353C"/>
          <w:szCs w:val="21"/>
          <w:shd w:val="clear" w:color="auto" w:fill="FFFFFF"/>
        </w:rPr>
        <w:t>HJ-650</w:t>
      </w:r>
      <w:r w:rsidR="00236E21" w:rsidRPr="00D670EF">
        <w:rPr>
          <w:rFonts w:ascii="Helvetica" w:hAnsi="Helvetica" w:cs="Helvetica" w:hint="eastAsia"/>
          <w:b/>
          <w:bCs/>
          <w:color w:val="33353C"/>
          <w:szCs w:val="21"/>
          <w:shd w:val="clear" w:color="auto" w:fill="FFFFFF"/>
        </w:rPr>
        <w:t>型智能网络化压机生产线</w:t>
      </w:r>
    </w:p>
    <w:p w14:paraId="3C71FE42" w14:textId="7C33F953" w:rsidR="00EB1D7D" w:rsidRDefault="00EB1D7D" w:rsidP="0044471A">
      <w:pPr>
        <w:tabs>
          <w:tab w:val="left" w:pos="1763"/>
        </w:tabs>
        <w:rPr>
          <w:rFonts w:ascii="Helvetica" w:hAnsi="Helvetica" w:cs="Helvetica"/>
          <w:color w:val="33353C"/>
          <w:szCs w:val="21"/>
          <w:shd w:val="clear" w:color="auto" w:fill="FFFFFF"/>
        </w:rPr>
      </w:pPr>
    </w:p>
    <w:p w14:paraId="235D8480" w14:textId="77777777" w:rsidR="00980159" w:rsidRPr="00903879" w:rsidRDefault="0098015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70F0CCB3" w14:textId="21570B69" w:rsidR="00EB1D7D" w:rsidRPr="009F56E7" w:rsidRDefault="00EB1D7D" w:rsidP="009F56E7">
      <w:pPr>
        <w:pStyle w:val="2"/>
        <w:rPr>
          <w:rFonts w:ascii="Helvetica" w:hAnsi="Helvetica" w:cs="Helvetica"/>
          <w:color w:val="33353C"/>
          <w:sz w:val="28"/>
          <w:szCs w:val="20"/>
          <w:shd w:val="clear" w:color="auto" w:fill="FFFFFF"/>
        </w:rPr>
      </w:pPr>
      <w:bookmarkStart w:id="5" w:name="_Toc97423771"/>
      <w:r w:rsidRPr="00545A55">
        <w:rPr>
          <w:rFonts w:ascii="Helvetica" w:hAnsi="Helvetica" w:cs="Helvetica" w:hint="eastAsia"/>
          <w:color w:val="33353C"/>
          <w:sz w:val="28"/>
          <w:szCs w:val="20"/>
          <w:highlight w:val="yellow"/>
          <w:shd w:val="clear" w:color="auto" w:fill="FFFFFF"/>
        </w:rPr>
        <w:lastRenderedPageBreak/>
        <w:t>沃尔德</w:t>
      </w:r>
      <w:r w:rsidRPr="00545A55">
        <w:rPr>
          <w:rFonts w:ascii="Helvetica" w:hAnsi="Helvetica" w:cs="Helvetica" w:hint="eastAsia"/>
          <w:color w:val="33353C"/>
          <w:sz w:val="28"/>
          <w:szCs w:val="20"/>
          <w:highlight w:val="yellow"/>
          <w:shd w:val="clear" w:color="auto" w:fill="FFFFFF"/>
        </w:rPr>
        <w:t xml:space="preserve"> </w:t>
      </w:r>
      <w:r w:rsidRPr="00545A55">
        <w:rPr>
          <w:rFonts w:ascii="Helvetica" w:hAnsi="Helvetica" w:cs="Helvetica"/>
          <w:color w:val="33353C"/>
          <w:sz w:val="28"/>
          <w:szCs w:val="20"/>
          <w:highlight w:val="yellow"/>
          <w:shd w:val="clear" w:color="auto" w:fill="FFFFFF"/>
        </w:rPr>
        <w:t>688028</w:t>
      </w:r>
      <w:r w:rsidRPr="009F56E7">
        <w:rPr>
          <w:rFonts w:ascii="Helvetica" w:hAnsi="Helvetica" w:cs="Helvetica"/>
          <w:color w:val="33353C"/>
          <w:sz w:val="28"/>
          <w:szCs w:val="20"/>
          <w:shd w:val="clear" w:color="auto" w:fill="FFFFFF"/>
        </w:rPr>
        <w:t xml:space="preserve"> </w:t>
      </w:r>
      <w:hyperlink r:id="rId12" w:history="1">
        <w:r w:rsidRPr="009F56E7">
          <w:rPr>
            <w:rStyle w:val="a3"/>
            <w:rFonts w:ascii="Helvetica" w:hAnsi="Helvetica" w:cs="Helvetica"/>
            <w:color w:val="0066CC"/>
            <w:sz w:val="28"/>
            <w:szCs w:val="20"/>
            <w:u w:val="none"/>
            <w:shd w:val="clear" w:color="auto" w:fill="FFFFFF"/>
          </w:rPr>
          <w:t>http://www.worldiatools.com</w:t>
        </w:r>
      </w:hyperlink>
      <w:r w:rsidRPr="009F56E7">
        <w:rPr>
          <w:sz w:val="28"/>
          <w:szCs w:val="28"/>
        </w:rPr>
        <w:t xml:space="preserve"> </w:t>
      </w:r>
      <w:r w:rsidRPr="009F56E7">
        <w:rPr>
          <w:rFonts w:ascii="Helvetica" w:hAnsi="Helvetica" w:cs="Helvetica" w:hint="eastAsia"/>
          <w:color w:val="33353C"/>
          <w:sz w:val="28"/>
          <w:szCs w:val="20"/>
          <w:shd w:val="clear" w:color="auto" w:fill="FFFFFF"/>
        </w:rPr>
        <w:t>浙江嘉兴</w:t>
      </w:r>
      <w:bookmarkEnd w:id="5"/>
    </w:p>
    <w:p w14:paraId="77E6BA4C" w14:textId="5B0CA3B6" w:rsidR="00E45ADD" w:rsidRDefault="00E45ADD" w:rsidP="00E45ADD">
      <w:pPr>
        <w:tabs>
          <w:tab w:val="left" w:pos="1763"/>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0EF1589C" w14:textId="7FF42177" w:rsidR="00204986" w:rsidRDefault="00204986" w:rsidP="00204986">
      <w:pPr>
        <w:tabs>
          <w:tab w:val="left" w:pos="1763"/>
        </w:tabs>
        <w:rPr>
          <w:rFonts w:ascii="Helvetica" w:hAnsi="Helvetica" w:cs="Helvetica"/>
          <w:color w:val="33353C"/>
          <w:szCs w:val="21"/>
          <w:shd w:val="clear" w:color="auto" w:fill="FFFFFF"/>
        </w:rPr>
      </w:pPr>
    </w:p>
    <w:p w14:paraId="53B4C9F7" w14:textId="5A27CF0A" w:rsidR="00AE5506" w:rsidRDefault="00AE550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443EA426" w14:textId="77777777" w:rsidR="00AE5506" w:rsidRDefault="00AE5506" w:rsidP="00204986">
      <w:pPr>
        <w:tabs>
          <w:tab w:val="left" w:pos="1763"/>
        </w:tabs>
        <w:rPr>
          <w:rFonts w:ascii="Helvetica" w:hAnsi="Helvetica" w:cs="Helvetica"/>
          <w:color w:val="33353C"/>
          <w:szCs w:val="21"/>
          <w:shd w:val="clear" w:color="auto" w:fill="FFFFFF"/>
        </w:rPr>
      </w:pPr>
    </w:p>
    <w:p w14:paraId="625CCDD4" w14:textId="6FBDC7A3"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C25EC8" w14:textId="5EA0B32C" w:rsidR="00204986" w:rsidRPr="00C20EA9" w:rsidRDefault="00204986" w:rsidP="00204986">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5C0FC245" w14:textId="77777777" w:rsidR="00C20EA9" w:rsidRPr="00C20EA9" w:rsidRDefault="007A7886" w:rsidP="00C80A3E">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3E1C3DD8" w14:textId="77777777" w:rsidR="00C20EA9" w:rsidRPr="00C20EA9" w:rsidRDefault="007A7886" w:rsidP="00C20EA9">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7D8994AF" w14:textId="4160EACB" w:rsidR="007A7886" w:rsidRDefault="007A7886" w:rsidP="00C20EA9">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sidR="00F34978">
        <w:rPr>
          <w:rFonts w:ascii="Helvetica" w:hAnsi="Helvetica" w:cs="Helvetica"/>
          <w:color w:val="33353C"/>
          <w:szCs w:val="21"/>
          <w:shd w:val="clear" w:color="auto" w:fill="FFFFFF"/>
        </w:rPr>
        <w:tab/>
      </w:r>
    </w:p>
    <w:p w14:paraId="0089172D"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6F245D50" w14:textId="77777777" w:rsidR="00C20EA9"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2DD3F077" w14:textId="1C22690A" w:rsidR="00F34978" w:rsidRDefault="00F34978" w:rsidP="00C20EA9">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44CDE74E" w14:textId="56067BAB" w:rsidR="00204986" w:rsidRPr="00110B6D" w:rsidRDefault="00204986" w:rsidP="00204986">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54EB935B"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5B4FC95" w14:textId="77777777" w:rsidR="000A1E15" w:rsidRPr="00110B6D" w:rsidRDefault="00A56B91"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50E47D99" w14:textId="77777777" w:rsidR="000A1E15"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44FD838A" w14:textId="0A0730B6" w:rsidR="00A56B91" w:rsidRPr="00110B6D" w:rsidRDefault="00C84C2F" w:rsidP="000A1E15">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2F2BE76A" w14:textId="51C34369" w:rsidR="00204986" w:rsidRDefault="00204986"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7601B1B4" w14:textId="30D76345"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sidR="00110B6D">
        <w:rPr>
          <w:rFonts w:ascii="Helvetica" w:hAnsi="Helvetica" w:cs="Helvetica"/>
          <w:color w:val="33353C"/>
          <w:szCs w:val="21"/>
          <w:shd w:val="clear" w:color="auto" w:fill="FFFFFF"/>
        </w:rPr>
        <w:t xml:space="preserve"> PCD</w:t>
      </w:r>
      <w:r w:rsidR="00110B6D">
        <w:rPr>
          <w:rFonts w:ascii="Helvetica" w:hAnsi="Helvetica" w:cs="Helvetica" w:hint="eastAsia"/>
          <w:color w:val="33353C"/>
          <w:szCs w:val="21"/>
          <w:shd w:val="clear" w:color="auto" w:fill="FFFFFF"/>
        </w:rPr>
        <w:t>复合片</w:t>
      </w:r>
    </w:p>
    <w:p w14:paraId="2B9AB4EE"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00C570BA" w14:textId="77777777" w:rsidR="000A1E15" w:rsidRDefault="0029760D" w:rsidP="000A1E15">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097243FA" w14:textId="6F0A7F60" w:rsidR="0029760D" w:rsidRDefault="0029760D" w:rsidP="000A1E15">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498B0367" w14:textId="15D52427" w:rsidR="00892A0D" w:rsidRDefault="00892A0D" w:rsidP="00204986">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sidR="00304903">
        <w:rPr>
          <w:rFonts w:ascii="Helvetica" w:hAnsi="Helvetica" w:cs="Helvetica" w:hint="eastAsia"/>
          <w:b/>
          <w:bCs/>
          <w:color w:val="33353C"/>
          <w:szCs w:val="21"/>
          <w:shd w:val="clear" w:color="auto" w:fill="FFFFFF"/>
        </w:rPr>
        <w:t xml:space="preserve"> </w:t>
      </w:r>
      <w:proofErr w:type="gramStart"/>
      <w:r w:rsidR="00304903">
        <w:rPr>
          <w:rFonts w:ascii="Helvetica" w:hAnsi="Helvetica" w:cs="Helvetica" w:hint="eastAsia"/>
          <w:b/>
          <w:bCs/>
          <w:color w:val="33353C"/>
          <w:szCs w:val="21"/>
          <w:shd w:val="clear" w:color="auto" w:fill="FFFFFF"/>
        </w:rPr>
        <w:t>廊坊西</w:t>
      </w:r>
      <w:proofErr w:type="gramEnd"/>
      <w:r w:rsidR="00304903">
        <w:rPr>
          <w:rFonts w:ascii="Helvetica" w:hAnsi="Helvetica" w:cs="Helvetica" w:hint="eastAsia"/>
          <w:b/>
          <w:bCs/>
          <w:color w:val="33353C"/>
          <w:szCs w:val="21"/>
          <w:shd w:val="clear" w:color="auto" w:fill="FFFFFF"/>
        </w:rPr>
        <w:t>波尔</w:t>
      </w:r>
    </w:p>
    <w:p w14:paraId="45842DE5" w14:textId="39540D1F"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6888401E" w14:textId="554B6BF3"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497929EF" w14:textId="3CD4525C"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86859A1" w14:textId="7FB0FC55"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3CD4808" w14:textId="59236004" w:rsidR="001C7F5B" w:rsidRDefault="001C7F5B"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D27614E" w14:textId="4A3A64D5" w:rsidR="001C7F5B"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D3B2176" w14:textId="34A99184" w:rsidR="009049DA"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68403C6F" w14:textId="64054ADE" w:rsidR="009049DA" w:rsidRPr="00423BC5" w:rsidRDefault="009049DA" w:rsidP="001C7F5B">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78F6CCE9" w14:textId="7D649342" w:rsidR="00892A0D" w:rsidRDefault="00892A0D" w:rsidP="00204986">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sidR="00304903">
        <w:rPr>
          <w:rFonts w:ascii="Helvetica" w:hAnsi="Helvetica" w:cs="Helvetica" w:hint="eastAsia"/>
          <w:color w:val="33353C"/>
          <w:szCs w:val="21"/>
          <w:shd w:val="clear" w:color="auto" w:fill="FFFFFF"/>
        </w:rPr>
        <w:t xml:space="preserve"> </w:t>
      </w:r>
      <w:r w:rsidR="00304903">
        <w:rPr>
          <w:rFonts w:ascii="Helvetica" w:hAnsi="Helvetica" w:cs="Helvetica" w:hint="eastAsia"/>
          <w:color w:val="33353C"/>
          <w:szCs w:val="21"/>
          <w:shd w:val="clear" w:color="auto" w:fill="FFFFFF"/>
        </w:rPr>
        <w:t>加工服务</w:t>
      </w:r>
    </w:p>
    <w:p w14:paraId="75FFE94F" w14:textId="75A681F8" w:rsidR="00423BC5" w:rsidRDefault="00423BC5" w:rsidP="00204986">
      <w:pPr>
        <w:tabs>
          <w:tab w:val="left" w:pos="1763"/>
        </w:tabs>
        <w:rPr>
          <w:rFonts w:ascii="Helvetica" w:hAnsi="Helvetica" w:cs="Helvetica"/>
          <w:color w:val="33353C"/>
          <w:szCs w:val="21"/>
          <w:shd w:val="clear" w:color="auto" w:fill="FFFFFF"/>
        </w:rPr>
      </w:pPr>
    </w:p>
    <w:p w14:paraId="39EF031C" w14:textId="77777777" w:rsidR="00980159" w:rsidRPr="00903879" w:rsidRDefault="00980159">
      <w:pPr>
        <w:widowControl/>
        <w:jc w:val="left"/>
        <w:rPr>
          <w:rFonts w:ascii="Helvetica" w:eastAsiaTheme="majorEastAsia" w:hAnsi="Helvetica" w:cs="Helvetica"/>
          <w:b/>
          <w:bCs/>
          <w:color w:val="33353C"/>
          <w:sz w:val="28"/>
          <w:szCs w:val="20"/>
          <w:shd w:val="clear" w:color="auto" w:fill="FFFFFF"/>
        </w:rPr>
      </w:pPr>
      <w:r w:rsidRPr="00903879">
        <w:rPr>
          <w:rFonts w:ascii="Helvetica" w:hAnsi="Helvetica" w:cs="Helvetica"/>
          <w:color w:val="33353C"/>
          <w:sz w:val="28"/>
          <w:szCs w:val="20"/>
          <w:shd w:val="clear" w:color="auto" w:fill="FFFFFF"/>
        </w:rPr>
        <w:br w:type="page"/>
      </w:r>
    </w:p>
    <w:p w14:paraId="0FD4F41E" w14:textId="24F72FBC" w:rsidR="00423BC5" w:rsidRPr="009F56E7" w:rsidRDefault="00423BC5" w:rsidP="009F56E7">
      <w:pPr>
        <w:pStyle w:val="2"/>
        <w:rPr>
          <w:sz w:val="28"/>
          <w:szCs w:val="28"/>
        </w:rPr>
      </w:pPr>
      <w:bookmarkStart w:id="6" w:name="_Toc97423772"/>
      <w:r w:rsidRPr="00B0349B">
        <w:rPr>
          <w:rFonts w:ascii="Helvetica" w:hAnsi="Helvetica" w:cs="Helvetica" w:hint="eastAsia"/>
          <w:color w:val="33353C"/>
          <w:sz w:val="28"/>
          <w:szCs w:val="20"/>
          <w:shd w:val="clear" w:color="auto" w:fill="FFFFFF"/>
        </w:rPr>
        <w:lastRenderedPageBreak/>
        <w:t>国机精工</w:t>
      </w:r>
      <w:r w:rsidRPr="00B0349B">
        <w:rPr>
          <w:rFonts w:ascii="Helvetica" w:hAnsi="Helvetica" w:cs="Helvetica" w:hint="eastAsia"/>
          <w:color w:val="33353C"/>
          <w:sz w:val="28"/>
          <w:szCs w:val="20"/>
          <w:shd w:val="clear" w:color="auto" w:fill="FFFFFF"/>
        </w:rPr>
        <w:t xml:space="preserve"> </w:t>
      </w:r>
      <w:r w:rsidRPr="00B0349B">
        <w:rPr>
          <w:rFonts w:ascii="Helvetica" w:hAnsi="Helvetica" w:cs="Helvetica"/>
          <w:color w:val="33353C"/>
          <w:sz w:val="28"/>
          <w:szCs w:val="20"/>
          <w:shd w:val="clear" w:color="auto" w:fill="FFFFFF"/>
        </w:rPr>
        <w:t>002046</w:t>
      </w:r>
      <w:r w:rsidRPr="009F56E7">
        <w:rPr>
          <w:rFonts w:ascii="Helvetica" w:hAnsi="Helvetica" w:cs="Helvetica"/>
          <w:color w:val="33353C"/>
          <w:sz w:val="28"/>
          <w:szCs w:val="20"/>
          <w:shd w:val="clear" w:color="auto" w:fill="FFFFFF"/>
        </w:rPr>
        <w:t xml:space="preserve"> </w:t>
      </w:r>
      <w:hyperlink r:id="rId13" w:history="1">
        <w:r w:rsidRPr="009F56E7">
          <w:rPr>
            <w:rStyle w:val="a3"/>
            <w:rFonts w:ascii="Helvetica" w:hAnsi="Helvetica" w:cs="Helvetica"/>
            <w:color w:val="0066CC"/>
            <w:sz w:val="28"/>
            <w:szCs w:val="20"/>
            <w:u w:val="none"/>
            <w:shd w:val="clear" w:color="auto" w:fill="FFFFFF"/>
          </w:rPr>
          <w:t>http://www.sinomach-pi.cn</w:t>
        </w:r>
      </w:hyperlink>
      <w:r w:rsidRPr="009F56E7">
        <w:rPr>
          <w:sz w:val="28"/>
          <w:szCs w:val="28"/>
        </w:rPr>
        <w:t xml:space="preserve"> </w:t>
      </w:r>
      <w:r w:rsidRPr="009F56E7">
        <w:rPr>
          <w:rFonts w:hint="eastAsia"/>
          <w:sz w:val="28"/>
          <w:szCs w:val="28"/>
        </w:rPr>
        <w:t>河南郑州</w:t>
      </w:r>
      <w:bookmarkEnd w:id="6"/>
    </w:p>
    <w:p w14:paraId="66B7DA54" w14:textId="281985B0" w:rsidR="00DE0BA2" w:rsidRDefault="001A25D8" w:rsidP="003C3BEB">
      <w:pPr>
        <w:tabs>
          <w:tab w:val="left" w:pos="1998"/>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762A87ED" w14:textId="14B5B647" w:rsidR="003C3BEB" w:rsidRDefault="003C3BEB" w:rsidP="003C3BEB">
      <w:pPr>
        <w:tabs>
          <w:tab w:val="left" w:pos="1998"/>
        </w:tabs>
        <w:rPr>
          <w:rFonts w:ascii="Helvetica" w:hAnsi="Helvetica" w:cs="Helvetica"/>
          <w:color w:val="33353C"/>
          <w:szCs w:val="21"/>
          <w:shd w:val="clear" w:color="auto" w:fill="FFFFFF"/>
        </w:rPr>
      </w:pPr>
    </w:p>
    <w:p w14:paraId="55AD719D" w14:textId="41E4BD67"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9949BD" w14:textId="48836D89" w:rsidR="002B6806" w:rsidRDefault="00DE0BA2" w:rsidP="002B6806">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sidR="002B6806">
        <w:rPr>
          <w:rFonts w:ascii="Helvetica" w:hAnsi="Helvetica" w:cs="Helvetica" w:hint="eastAsia"/>
          <w:b/>
          <w:bCs/>
          <w:color w:val="33353C"/>
          <w:szCs w:val="21"/>
          <w:shd w:val="clear" w:color="auto" w:fill="FFFFFF"/>
        </w:rPr>
        <w:t xml:space="preserve"> </w:t>
      </w:r>
      <w:r w:rsidR="002B6806">
        <w:rPr>
          <w:rFonts w:ascii="Helvetica" w:hAnsi="Helvetica" w:cs="Helvetica" w:hint="eastAsia"/>
          <w:b/>
          <w:bCs/>
          <w:color w:val="33353C"/>
          <w:szCs w:val="21"/>
          <w:shd w:val="clear" w:color="auto" w:fill="FFFFFF"/>
        </w:rPr>
        <w:t>洛阳轴承研究所有限公司</w:t>
      </w:r>
    </w:p>
    <w:p w14:paraId="750DF61C" w14:textId="1DDBB0AB" w:rsidR="002B6806" w:rsidRPr="005F2F68" w:rsidRDefault="002B6806" w:rsidP="002B6806">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高精度陀螺马达轴承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高速电主轴</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固体润滑轴承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海上起重机专用轴承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陶瓷球轴承</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轴承保持架及特种保持</w:t>
      </w:r>
      <w:r w:rsidR="009C0706">
        <w:rPr>
          <w:rFonts w:ascii="Helvetica" w:hAnsi="Helvetica" w:cs="Helvetica" w:hint="eastAsia"/>
          <w:b/>
          <w:bCs/>
          <w:color w:val="33353C"/>
          <w:szCs w:val="21"/>
          <w:shd w:val="clear" w:color="auto" w:fill="FFFFFF"/>
        </w:rPr>
        <w:t xml:space="preserve"> </w:t>
      </w:r>
      <w:r w:rsidR="009C0706">
        <w:rPr>
          <w:rFonts w:ascii="Helvetica" w:hAnsi="Helvetica" w:cs="Helvetica" w:hint="eastAsia"/>
          <w:b/>
          <w:bCs/>
          <w:color w:val="33353C"/>
          <w:szCs w:val="21"/>
          <w:shd w:val="clear" w:color="auto" w:fill="FFFFFF"/>
        </w:rPr>
        <w:t>超高速精密轴承</w:t>
      </w:r>
    </w:p>
    <w:p w14:paraId="1C9B0190" w14:textId="6997C224" w:rsidR="009C0706" w:rsidRPr="00794DA6" w:rsidRDefault="00DE0BA2" w:rsidP="009C0706">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DFFD71C" w14:textId="0A4E0FF8" w:rsidR="009C0706" w:rsidRPr="00794DA6" w:rsidRDefault="009C0706" w:rsidP="009C0706">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w:t>
      </w:r>
      <w:r w:rsidR="0062003A" w:rsidRPr="00794DA6">
        <w:rPr>
          <w:rFonts w:ascii="Helvetica" w:hAnsi="Helvetica" w:cs="Helvetica" w:hint="eastAsia"/>
          <w:b/>
          <w:bCs/>
          <w:color w:val="33353C"/>
          <w:szCs w:val="21"/>
          <w:shd w:val="clear" w:color="auto" w:fill="FFFFFF"/>
        </w:rPr>
        <w:t>超薄切割砂轮</w:t>
      </w:r>
      <w:r w:rsidR="0062003A" w:rsidRPr="00794DA6">
        <w:rPr>
          <w:rFonts w:ascii="Helvetica" w:hAnsi="Helvetica" w:cs="Helvetica" w:hint="eastAsia"/>
          <w:b/>
          <w:bCs/>
          <w:color w:val="33353C"/>
          <w:szCs w:val="21"/>
          <w:shd w:val="clear" w:color="auto" w:fill="FFFFFF"/>
        </w:rPr>
        <w:t xml:space="preserve"> </w:t>
      </w:r>
      <w:r w:rsidR="0062003A"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0062003A" w:rsidRPr="00794DA6">
        <w:rPr>
          <w:rFonts w:ascii="Helvetica" w:hAnsi="Helvetica" w:cs="Helvetica" w:hint="eastAsia"/>
          <w:b/>
          <w:bCs/>
          <w:color w:val="33353C"/>
          <w:szCs w:val="21"/>
          <w:shd w:val="clear" w:color="auto" w:fill="FFFFFF"/>
        </w:rPr>
        <w:t>珩</w:t>
      </w:r>
      <w:proofErr w:type="gramEnd"/>
      <w:r w:rsidR="0062003A" w:rsidRPr="00794DA6">
        <w:rPr>
          <w:rFonts w:ascii="Helvetica" w:hAnsi="Helvetica" w:cs="Helvetica" w:hint="eastAsia"/>
          <w:b/>
          <w:bCs/>
          <w:color w:val="33353C"/>
          <w:szCs w:val="21"/>
          <w:shd w:val="clear" w:color="auto" w:fill="FFFFFF"/>
        </w:rPr>
        <w:t>磨油石</w:t>
      </w:r>
      <w:r w:rsidR="0062003A"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53E0F44E" w14:textId="2D417E09" w:rsidR="00DE0BA2" w:rsidRDefault="00DE0BA2"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448CEA59" w14:textId="2F1FECC7" w:rsidR="00794DA6" w:rsidRDefault="00794DA6" w:rsidP="00DE0BA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79596286" w14:textId="76CB6475" w:rsidR="00DE0BA2" w:rsidRDefault="00DE0BA2" w:rsidP="00DE0BA2">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73D9D85C" w14:textId="70F829AA" w:rsidR="00794DA6" w:rsidRPr="005F2F68" w:rsidRDefault="00794DA6" w:rsidP="00DE0BA2">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石油管螺纹梳刀</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硬质合金型线刀具</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主动量仪</w:t>
      </w:r>
      <w:r w:rsidR="00B37332">
        <w:rPr>
          <w:rFonts w:ascii="Helvetica" w:hAnsi="Helvetica" w:cs="Helvetica" w:hint="eastAsia"/>
          <w:b/>
          <w:bCs/>
          <w:color w:val="33353C"/>
          <w:szCs w:val="21"/>
          <w:shd w:val="clear" w:color="auto" w:fill="FFFFFF"/>
        </w:rPr>
        <w:t xml:space="preserve"> </w:t>
      </w:r>
      <w:r w:rsidR="00B37332">
        <w:rPr>
          <w:rFonts w:ascii="Helvetica" w:hAnsi="Helvetica" w:cs="Helvetica" w:hint="eastAsia"/>
          <w:b/>
          <w:bCs/>
          <w:color w:val="33353C"/>
          <w:szCs w:val="21"/>
          <w:shd w:val="clear" w:color="auto" w:fill="FFFFFF"/>
        </w:rPr>
        <w:t>管板钻</w:t>
      </w:r>
      <w:r w:rsidR="00B37332">
        <w:rPr>
          <w:rFonts w:ascii="Helvetica" w:hAnsi="Helvetica" w:cs="Helvetica" w:hint="eastAsia"/>
          <w:b/>
          <w:bCs/>
          <w:color w:val="33353C"/>
          <w:szCs w:val="21"/>
          <w:shd w:val="clear" w:color="auto" w:fill="FFFFFF"/>
        </w:rPr>
        <w:t xml:space="preserve"> </w:t>
      </w:r>
    </w:p>
    <w:p w14:paraId="2F0DCBCE" w14:textId="79FB7F94" w:rsidR="00B37332" w:rsidRDefault="00DE0BA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405A53AA" w14:textId="390DA1B6"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B019576" w14:textId="5B48B5DE"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0F75FB37" w14:textId="551465B0"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0A8DFDE3" w14:textId="6F82569B"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764176EF" w14:textId="2C3EB345" w:rsidR="00B37332" w:rsidRDefault="00B37332"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7C70288B" w14:textId="75D04B76" w:rsidR="0060115C" w:rsidRDefault="0060115C" w:rsidP="00B37332">
      <w:pPr>
        <w:tabs>
          <w:tab w:val="left" w:pos="1998"/>
        </w:tabs>
        <w:rPr>
          <w:rFonts w:ascii="Helvetica" w:hAnsi="Helvetica" w:cs="Helvetica"/>
          <w:color w:val="33353C"/>
          <w:szCs w:val="21"/>
          <w:shd w:val="clear" w:color="auto" w:fill="FFFFFF"/>
        </w:rPr>
      </w:pPr>
    </w:p>
    <w:p w14:paraId="52EBEE85" w14:textId="4C32C60F" w:rsidR="0060115C" w:rsidRDefault="0060115C" w:rsidP="00B37332">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52E4F980" w14:textId="623FD3D9"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45AF061F" w14:textId="1C6C9297"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0C40653A" w14:textId="38CE099D"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5353996F" w14:textId="56D58B93" w:rsidR="0060115C" w:rsidRPr="0018751D"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595859A5" w14:textId="55B0F5AB" w:rsidR="0060115C" w:rsidRDefault="0060115C" w:rsidP="00B37332">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0CD92CB" w14:textId="698517E9" w:rsidR="00980159" w:rsidRDefault="00980159" w:rsidP="00B37332">
      <w:pPr>
        <w:tabs>
          <w:tab w:val="left" w:pos="1998"/>
        </w:tabs>
        <w:rPr>
          <w:rFonts w:ascii="Helvetica" w:hAnsi="Helvetica" w:cs="Helvetica"/>
          <w:b/>
          <w:bCs/>
          <w:color w:val="33353C"/>
          <w:szCs w:val="21"/>
          <w:shd w:val="clear" w:color="auto" w:fill="FFFFFF"/>
        </w:rPr>
      </w:pPr>
    </w:p>
    <w:p w14:paraId="31F33F41" w14:textId="5BCE7E59" w:rsidR="00980159" w:rsidRDefault="00980159" w:rsidP="00B37332">
      <w:pPr>
        <w:tabs>
          <w:tab w:val="left" w:pos="1998"/>
        </w:tabs>
        <w:rPr>
          <w:rFonts w:ascii="Helvetica" w:hAnsi="Helvetica" w:cs="Helvetica"/>
          <w:b/>
          <w:bCs/>
          <w:color w:val="33353C"/>
          <w:szCs w:val="21"/>
          <w:shd w:val="clear" w:color="auto" w:fill="FFFFFF"/>
        </w:rPr>
      </w:pPr>
    </w:p>
    <w:p w14:paraId="564E30DF" w14:textId="77777777" w:rsidR="00980159" w:rsidRDefault="0098015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9A965D7" w14:textId="2284A8D8" w:rsidR="00980159" w:rsidRPr="00980159" w:rsidRDefault="00980159" w:rsidP="00980159">
      <w:pPr>
        <w:pStyle w:val="2"/>
        <w:rPr>
          <w:sz w:val="28"/>
          <w:szCs w:val="28"/>
        </w:rPr>
      </w:pPr>
      <w:bookmarkStart w:id="7" w:name="_Toc97423773"/>
      <w:proofErr w:type="gramStart"/>
      <w:r w:rsidRPr="006E568C">
        <w:rPr>
          <w:rFonts w:ascii="Helvetica" w:hAnsi="Helvetica" w:cs="Helvetica" w:hint="eastAsia"/>
          <w:color w:val="33353C"/>
          <w:sz w:val="28"/>
          <w:szCs w:val="20"/>
          <w:highlight w:val="green"/>
          <w:shd w:val="clear" w:color="auto" w:fill="FFFFFF"/>
        </w:rPr>
        <w:lastRenderedPageBreak/>
        <w:t>美畅股份</w:t>
      </w:r>
      <w:proofErr w:type="gramEnd"/>
      <w:r w:rsidRPr="006E568C">
        <w:rPr>
          <w:rFonts w:ascii="Helvetica" w:hAnsi="Helvetica" w:cs="Helvetica" w:hint="eastAsia"/>
          <w:color w:val="33353C"/>
          <w:sz w:val="28"/>
          <w:szCs w:val="20"/>
          <w:highlight w:val="green"/>
          <w:shd w:val="clear" w:color="auto" w:fill="FFFFFF"/>
        </w:rPr>
        <w:t xml:space="preserve"> </w:t>
      </w:r>
      <w:r w:rsidRPr="006E568C">
        <w:rPr>
          <w:rFonts w:ascii="Helvetica" w:hAnsi="Helvetica" w:cs="Helvetica"/>
          <w:color w:val="33353C"/>
          <w:sz w:val="28"/>
          <w:szCs w:val="20"/>
          <w:highlight w:val="green"/>
          <w:shd w:val="clear" w:color="auto" w:fill="FFFFFF"/>
        </w:rPr>
        <w:t>300861</w:t>
      </w:r>
      <w:r w:rsidRPr="00980159">
        <w:rPr>
          <w:rFonts w:ascii="Helvetica" w:hAnsi="Helvetica" w:cs="Helvetica"/>
          <w:color w:val="33353C"/>
          <w:sz w:val="28"/>
          <w:szCs w:val="20"/>
          <w:shd w:val="clear" w:color="auto" w:fill="FFFFFF"/>
        </w:rPr>
        <w:t xml:space="preserve"> </w:t>
      </w:r>
      <w:hyperlink r:id="rId14" w:history="1">
        <w:r w:rsidRPr="00980159">
          <w:rPr>
            <w:rStyle w:val="a3"/>
            <w:sz w:val="28"/>
            <w:szCs w:val="28"/>
          </w:rPr>
          <w:t>http://www.ylmetron.com</w:t>
        </w:r>
      </w:hyperlink>
      <w:r w:rsidRPr="00980159">
        <w:rPr>
          <w:sz w:val="28"/>
          <w:szCs w:val="28"/>
        </w:rPr>
        <w:t xml:space="preserve"> </w:t>
      </w:r>
      <w:r w:rsidRPr="00980159">
        <w:rPr>
          <w:rFonts w:hint="eastAsia"/>
          <w:sz w:val="28"/>
          <w:szCs w:val="28"/>
        </w:rPr>
        <w:t>陕西咸阳</w:t>
      </w:r>
      <w:bookmarkEnd w:id="7"/>
    </w:p>
    <w:p w14:paraId="1E526DF3" w14:textId="77777777" w:rsidR="009E4D3A" w:rsidRDefault="00980159" w:rsidP="009E4D3A">
      <w:pPr>
        <w:widowControl/>
        <w:jc w:val="left"/>
      </w:pPr>
      <w:r>
        <w:tab/>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1B2530F3" w14:textId="77777777" w:rsidR="009E4D3A" w:rsidRDefault="009E4D3A" w:rsidP="009E4D3A">
      <w:pPr>
        <w:widowControl/>
        <w:jc w:val="left"/>
      </w:pPr>
    </w:p>
    <w:p w14:paraId="1FA867CD" w14:textId="5387C88A" w:rsidR="00CB47F8" w:rsidRPr="009E4D3A" w:rsidRDefault="00CB47F8" w:rsidP="009E4D3A">
      <w:pPr>
        <w:widowControl/>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5BCC6CF4" w14:textId="77777777" w:rsidR="009E4D3A" w:rsidRPr="003D002E" w:rsidRDefault="009E4D3A" w:rsidP="003D002E">
      <w:pPr>
        <w:widowControl/>
        <w:jc w:val="left"/>
        <w:rPr>
          <w:rFonts w:ascii="Helvetica" w:hAnsi="Helvetica" w:cs="Helvetica"/>
          <w:b/>
          <w:bCs/>
          <w:color w:val="33353C"/>
          <w:szCs w:val="21"/>
          <w:shd w:val="clear" w:color="auto" w:fill="FFFFFF"/>
        </w:rPr>
      </w:pPr>
    </w:p>
    <w:p w14:paraId="3246F17C" w14:textId="77777777" w:rsidR="009E4D3A" w:rsidRDefault="009E4D3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F95EE49" w14:textId="160AAACB" w:rsidR="009E4D3A" w:rsidRPr="009E4D3A" w:rsidRDefault="00CB47F8" w:rsidP="009E4D3A">
      <w:pPr>
        <w:pStyle w:val="2"/>
        <w:rPr>
          <w:rFonts w:ascii="Helvetica" w:hAnsi="Helvetica" w:cs="Helvetica"/>
          <w:color w:val="33353C"/>
          <w:sz w:val="28"/>
          <w:szCs w:val="20"/>
          <w:shd w:val="clear" w:color="auto" w:fill="FFFFFF"/>
        </w:rPr>
      </w:pPr>
      <w:proofErr w:type="gramStart"/>
      <w:r w:rsidRPr="009E4D3A">
        <w:rPr>
          <w:rFonts w:ascii="Helvetica" w:hAnsi="Helvetica" w:cs="Helvetica" w:hint="eastAsia"/>
          <w:color w:val="33353C"/>
          <w:sz w:val="28"/>
          <w:szCs w:val="20"/>
          <w:highlight w:val="green"/>
          <w:shd w:val="clear" w:color="auto" w:fill="FFFFFF"/>
        </w:rPr>
        <w:lastRenderedPageBreak/>
        <w:t>高测股份</w:t>
      </w:r>
      <w:proofErr w:type="gramEnd"/>
      <w:r w:rsidRPr="009E4D3A">
        <w:rPr>
          <w:rFonts w:ascii="Helvetica" w:hAnsi="Helvetica" w:cs="Helvetica" w:hint="eastAsia"/>
          <w:color w:val="33353C"/>
          <w:sz w:val="28"/>
          <w:szCs w:val="20"/>
          <w:highlight w:val="green"/>
          <w:shd w:val="clear" w:color="auto" w:fill="FFFFFF"/>
        </w:rPr>
        <w:t xml:space="preserve"> </w:t>
      </w:r>
      <w:r w:rsidRPr="009E4D3A">
        <w:rPr>
          <w:rFonts w:ascii="Helvetica" w:hAnsi="Helvetica" w:cs="Helvetica"/>
          <w:color w:val="33353C"/>
          <w:sz w:val="28"/>
          <w:szCs w:val="20"/>
          <w:highlight w:val="green"/>
          <w:shd w:val="clear" w:color="auto" w:fill="FFFFFF"/>
        </w:rPr>
        <w:t>688556</w:t>
      </w:r>
      <w:r w:rsidRPr="009E4D3A">
        <w:rPr>
          <w:rFonts w:ascii="Helvetica" w:hAnsi="Helvetica" w:cs="Helvetica"/>
          <w:color w:val="33353C"/>
          <w:sz w:val="28"/>
          <w:szCs w:val="20"/>
          <w:shd w:val="clear" w:color="auto" w:fill="FFFFFF"/>
        </w:rPr>
        <w:t xml:space="preserve"> </w:t>
      </w:r>
      <w:hyperlink r:id="rId15" w:history="1">
        <w:r w:rsidRPr="009E4D3A">
          <w:rPr>
            <w:rStyle w:val="a3"/>
            <w:sz w:val="28"/>
            <w:szCs w:val="28"/>
          </w:rPr>
          <w:t>http://www.gaoce.cc</w:t>
        </w:r>
      </w:hyperlink>
      <w:r w:rsidRPr="009E4D3A">
        <w:rPr>
          <w:sz w:val="28"/>
          <w:szCs w:val="28"/>
        </w:rPr>
        <w:t xml:space="preserve"> </w:t>
      </w:r>
      <w:r w:rsidRPr="009E4D3A">
        <w:rPr>
          <w:rFonts w:hint="eastAsia"/>
          <w:sz w:val="28"/>
          <w:szCs w:val="28"/>
        </w:rPr>
        <w:t>山东青岛</w:t>
      </w:r>
    </w:p>
    <w:p w14:paraId="5486F110" w14:textId="158D6BC4" w:rsidR="009E4D3A" w:rsidRDefault="009E4D3A" w:rsidP="009E4D3A">
      <w:pPr>
        <w:widowControl/>
        <w:ind w:firstLine="420"/>
        <w:jc w:val="left"/>
      </w:pPr>
      <w:r>
        <w:t>青岛高测科技股份有限公司主要从事高硬</w:t>
      </w:r>
      <w:proofErr w:type="gramStart"/>
      <w:r>
        <w:t>脆材料</w:t>
      </w:r>
      <w:proofErr w:type="gramEnd"/>
      <w:r>
        <w:t>切割设备和切割耗材的研发、生产和销售。主要产品为高硬</w:t>
      </w:r>
      <w:proofErr w:type="gramStart"/>
      <w:r>
        <w:t>脆材料</w:t>
      </w:r>
      <w:proofErr w:type="gramEnd"/>
      <w:r>
        <w:t>切割设备、高硬</w:t>
      </w:r>
      <w:proofErr w:type="gramStart"/>
      <w:r>
        <w:t>脆材料</w:t>
      </w:r>
      <w:proofErr w:type="gramEnd"/>
      <w:r>
        <w:t>切割耗材、轮胎检测设备及耗材等三类。公司重视科研,于2016年11月被中国机电工业杂志社中国机械工业联合会授予“2016装备中国创新先锋榜产品创新奖”。</w:t>
      </w:r>
    </w:p>
    <w:p w14:paraId="35633B27" w14:textId="3AE11CBD" w:rsidR="00A03A48" w:rsidRDefault="00A03A48" w:rsidP="00A03A48">
      <w:pPr>
        <w:widowControl/>
        <w:jc w:val="left"/>
      </w:pPr>
    </w:p>
    <w:p w14:paraId="691842C5" w14:textId="6B402F26" w:rsidR="00A03A48" w:rsidRDefault="00A03A48" w:rsidP="00A03A48">
      <w:pPr>
        <w:widowControl/>
        <w:jc w:val="left"/>
      </w:pPr>
      <w:r>
        <w:rPr>
          <w:rFonts w:hint="eastAsia"/>
        </w:rPr>
        <w:t>产品：</w:t>
      </w:r>
    </w:p>
    <w:p w14:paraId="185DC17D" w14:textId="61AB1172" w:rsidR="00A03A48" w:rsidRDefault="00A03A48" w:rsidP="00A03A48">
      <w:pPr>
        <w:widowControl/>
        <w:jc w:val="left"/>
      </w:pPr>
      <w:r>
        <w:rPr>
          <w:rFonts w:hint="eastAsia"/>
        </w:rPr>
        <w:t>光伏线</w:t>
      </w:r>
      <w:proofErr w:type="gramStart"/>
      <w:r>
        <w:rPr>
          <w:rFonts w:hint="eastAsia"/>
        </w:rPr>
        <w:t>切设备</w:t>
      </w:r>
      <w:proofErr w:type="gramEnd"/>
      <w:r>
        <w:rPr>
          <w:rFonts w:hint="eastAsia"/>
        </w:rPr>
        <w:t>与工具</w:t>
      </w:r>
    </w:p>
    <w:p w14:paraId="7AC922FE" w14:textId="3C9C0EB4" w:rsidR="00A03A48" w:rsidRDefault="00A03A48" w:rsidP="00A03A48">
      <w:pPr>
        <w:widowControl/>
        <w:jc w:val="left"/>
      </w:pPr>
      <w:r>
        <w:rPr>
          <w:rFonts w:hint="eastAsia"/>
        </w:rPr>
        <w:t>轮胎测试设备</w:t>
      </w:r>
    </w:p>
    <w:p w14:paraId="49ECE868" w14:textId="3699F324" w:rsidR="00A03A48" w:rsidRDefault="00A03A48" w:rsidP="00A03A48">
      <w:pPr>
        <w:widowControl/>
        <w:jc w:val="left"/>
      </w:pPr>
      <w:r>
        <w:rPr>
          <w:rFonts w:hint="eastAsia"/>
        </w:rPr>
        <w:t>半导体磁材蓝宝石产品</w:t>
      </w:r>
    </w:p>
    <w:p w14:paraId="4B116E3D" w14:textId="76BF02E8" w:rsidR="00DF71A2" w:rsidRDefault="00DF71A2" w:rsidP="00A03A48">
      <w:pPr>
        <w:widowControl/>
        <w:jc w:val="left"/>
      </w:pPr>
    </w:p>
    <w:p w14:paraId="18DF7BF0" w14:textId="50A27131" w:rsidR="00DF71A2" w:rsidRDefault="00DF71A2" w:rsidP="00A03A48">
      <w:pPr>
        <w:widowControl/>
        <w:jc w:val="left"/>
      </w:pPr>
    </w:p>
    <w:p w14:paraId="1AB9EFBD" w14:textId="77777777" w:rsidR="00DF71A2" w:rsidRDefault="00DF71A2">
      <w:pPr>
        <w:widowControl/>
        <w:jc w:val="left"/>
        <w:rPr>
          <w:rFonts w:asciiTheme="majorHAnsi" w:eastAsiaTheme="majorEastAsia" w:hAnsiTheme="majorHAnsi" w:cstheme="majorBidi"/>
          <w:b/>
          <w:bCs/>
          <w:sz w:val="28"/>
          <w:szCs w:val="28"/>
        </w:rPr>
      </w:pPr>
      <w:r>
        <w:rPr>
          <w:sz w:val="28"/>
          <w:szCs w:val="28"/>
        </w:rPr>
        <w:br w:type="page"/>
      </w:r>
    </w:p>
    <w:p w14:paraId="02DD37D3" w14:textId="43AB3917" w:rsidR="00DF71A2" w:rsidRPr="00DF71A2" w:rsidRDefault="00DF71A2" w:rsidP="00DF71A2">
      <w:pPr>
        <w:pStyle w:val="2"/>
        <w:rPr>
          <w:sz w:val="28"/>
          <w:szCs w:val="28"/>
        </w:rPr>
      </w:pPr>
      <w:r w:rsidRPr="00DF71A2">
        <w:rPr>
          <w:rFonts w:hint="eastAsia"/>
          <w:sz w:val="28"/>
          <w:szCs w:val="28"/>
        </w:rPr>
        <w:lastRenderedPageBreak/>
        <w:t xml:space="preserve">恒星科技 </w:t>
      </w:r>
      <w:r w:rsidRPr="00DF71A2">
        <w:rPr>
          <w:sz w:val="28"/>
          <w:szCs w:val="28"/>
        </w:rPr>
        <w:t xml:space="preserve">002132 </w:t>
      </w:r>
      <w:hyperlink r:id="rId16" w:history="1">
        <w:r w:rsidRPr="00DF71A2">
          <w:rPr>
            <w:rStyle w:val="a3"/>
            <w:sz w:val="28"/>
            <w:szCs w:val="28"/>
          </w:rPr>
          <w:t>http://www.hengxingchinese.com</w:t>
        </w:r>
      </w:hyperlink>
      <w:r w:rsidRPr="00DF71A2">
        <w:rPr>
          <w:sz w:val="28"/>
          <w:szCs w:val="28"/>
        </w:rPr>
        <w:t xml:space="preserve"> </w:t>
      </w:r>
      <w:r w:rsidRPr="00DF71A2">
        <w:rPr>
          <w:rFonts w:hint="eastAsia"/>
          <w:sz w:val="28"/>
          <w:szCs w:val="28"/>
        </w:rPr>
        <w:t>河南郑州</w:t>
      </w:r>
    </w:p>
    <w:p w14:paraId="4AD6CCB6" w14:textId="7A0A6015" w:rsidR="00DF71A2" w:rsidRDefault="00DF71A2" w:rsidP="00A03A48">
      <w:pPr>
        <w:widowControl/>
        <w:jc w:val="left"/>
      </w:pPr>
      <w:r>
        <w:tab/>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B15054E" w14:textId="70796EF4" w:rsidR="002F329A" w:rsidRDefault="002F329A" w:rsidP="00A03A48">
      <w:pPr>
        <w:widowControl/>
        <w:jc w:val="left"/>
      </w:pPr>
    </w:p>
    <w:p w14:paraId="52E997D8" w14:textId="06A3A022" w:rsidR="002F329A" w:rsidRDefault="002F329A" w:rsidP="00A03A48">
      <w:pPr>
        <w:widowControl/>
        <w:jc w:val="left"/>
      </w:pPr>
      <w:r>
        <w:rPr>
          <w:rFonts w:hint="eastAsia"/>
        </w:rPr>
        <w:t>产业布局：</w:t>
      </w:r>
    </w:p>
    <w:p w14:paraId="4E42DAAB" w14:textId="3A7CECFE" w:rsidR="002F329A" w:rsidRDefault="00112071" w:rsidP="00A03A48">
      <w:pPr>
        <w:widowControl/>
        <w:jc w:val="left"/>
      </w:pPr>
      <w:r>
        <w:rPr>
          <w:rFonts w:hint="eastAsia"/>
        </w:rPr>
        <w:t>新材料</w:t>
      </w:r>
      <w:r>
        <w:tab/>
      </w:r>
      <w:r>
        <w:rPr>
          <w:rFonts w:hint="eastAsia"/>
        </w:rPr>
        <w:t>镀锌钢丝、钢绞线 高压橡胶软管用钢丝 预应力钢绞线系列 子午轮胎用钢帘线</w:t>
      </w:r>
    </w:p>
    <w:p w14:paraId="659CA390" w14:textId="22E9C121" w:rsidR="00112071" w:rsidRPr="00112071" w:rsidRDefault="00112071" w:rsidP="00A03A48">
      <w:pPr>
        <w:widowControl/>
        <w:jc w:val="left"/>
      </w:pPr>
      <w:r>
        <w:tab/>
      </w:r>
      <w:r>
        <w:tab/>
      </w:r>
      <w:r>
        <w:rPr>
          <w:rFonts w:hint="eastAsia"/>
        </w:rPr>
        <w:t>金刚线</w:t>
      </w:r>
    </w:p>
    <w:p w14:paraId="53060C2A" w14:textId="7170818C" w:rsidR="00112071" w:rsidRDefault="00112071" w:rsidP="00A03A48">
      <w:pPr>
        <w:widowControl/>
        <w:jc w:val="left"/>
      </w:pPr>
      <w:r>
        <w:rPr>
          <w:rFonts w:hint="eastAsia"/>
        </w:rPr>
        <w:t>新能源</w:t>
      </w:r>
      <w:r>
        <w:tab/>
      </w:r>
      <w:r>
        <w:rPr>
          <w:rFonts w:hint="eastAsia"/>
        </w:rPr>
        <w:t>参股多晶</w:t>
      </w:r>
      <w:proofErr w:type="gramStart"/>
      <w:r>
        <w:rPr>
          <w:rFonts w:hint="eastAsia"/>
        </w:rPr>
        <w:t>硅企业</w:t>
      </w:r>
      <w:proofErr w:type="gramEnd"/>
      <w:r w:rsidR="006113EF">
        <w:rPr>
          <w:rFonts w:hint="eastAsia"/>
        </w:rPr>
        <w:t xml:space="preserve"> </w:t>
      </w:r>
      <w:r w:rsidR="006113EF" w:rsidRPr="006113EF">
        <w:rPr>
          <w:rFonts w:hint="eastAsia"/>
        </w:rPr>
        <w:t>江西赛维</w:t>
      </w:r>
      <w:r w:rsidR="006113EF" w:rsidRPr="006113EF">
        <w:t>LDK太阳能高科技有限公司</w:t>
      </w:r>
    </w:p>
    <w:p w14:paraId="7A06AC32" w14:textId="16B8AA06" w:rsidR="00112071" w:rsidRDefault="00112071" w:rsidP="00A03A48">
      <w:pPr>
        <w:widowControl/>
        <w:jc w:val="left"/>
      </w:pPr>
      <w:r>
        <w:rPr>
          <w:rFonts w:hint="eastAsia"/>
        </w:rPr>
        <w:t>投资服务</w:t>
      </w:r>
    </w:p>
    <w:p w14:paraId="455F5C41" w14:textId="76630CAA" w:rsidR="003D002E" w:rsidRDefault="003D002E" w:rsidP="00A03A48">
      <w:pPr>
        <w:widowControl/>
        <w:jc w:val="left"/>
      </w:pPr>
    </w:p>
    <w:p w14:paraId="50E9DAE8" w14:textId="367FC794" w:rsidR="003D002E" w:rsidRDefault="003D002E" w:rsidP="00A03A48">
      <w:pPr>
        <w:widowControl/>
        <w:jc w:val="left"/>
      </w:pPr>
    </w:p>
    <w:p w14:paraId="5F1855AD" w14:textId="439BB0AE" w:rsidR="003D002E" w:rsidRDefault="003D002E" w:rsidP="00A03A48">
      <w:pPr>
        <w:widowControl/>
        <w:jc w:val="left"/>
      </w:pPr>
    </w:p>
    <w:p w14:paraId="6022AA12" w14:textId="77777777" w:rsidR="003D002E" w:rsidRDefault="003D002E">
      <w:pPr>
        <w:widowControl/>
        <w:jc w:val="left"/>
        <w:rPr>
          <w:rFonts w:asciiTheme="majorHAnsi" w:eastAsiaTheme="majorEastAsia" w:hAnsiTheme="majorHAnsi" w:cstheme="majorBidi"/>
          <w:b/>
          <w:bCs/>
          <w:sz w:val="28"/>
          <w:szCs w:val="28"/>
        </w:rPr>
      </w:pPr>
      <w:r>
        <w:rPr>
          <w:sz w:val="28"/>
          <w:szCs w:val="28"/>
        </w:rPr>
        <w:br w:type="page"/>
      </w:r>
    </w:p>
    <w:p w14:paraId="2F7CEB71" w14:textId="3FFCCBC9" w:rsidR="003D002E" w:rsidRPr="003D002E" w:rsidRDefault="003D002E" w:rsidP="003D002E">
      <w:pPr>
        <w:pStyle w:val="2"/>
        <w:rPr>
          <w:sz w:val="28"/>
          <w:szCs w:val="28"/>
        </w:rPr>
      </w:pPr>
      <w:r w:rsidRPr="003D002E">
        <w:rPr>
          <w:rFonts w:hint="eastAsia"/>
          <w:sz w:val="28"/>
          <w:szCs w:val="28"/>
        </w:rPr>
        <w:lastRenderedPageBreak/>
        <w:t xml:space="preserve">爱迪尔 </w:t>
      </w:r>
      <w:r w:rsidRPr="003D002E">
        <w:rPr>
          <w:sz w:val="28"/>
          <w:szCs w:val="28"/>
        </w:rPr>
        <w:t xml:space="preserve">002740 </w:t>
      </w:r>
      <w:hyperlink r:id="rId17" w:history="1">
        <w:r w:rsidRPr="003D002E">
          <w:rPr>
            <w:rStyle w:val="a3"/>
            <w:sz w:val="28"/>
            <w:szCs w:val="28"/>
          </w:rPr>
          <w:t>http://www.idr.com.cn</w:t>
        </w:r>
      </w:hyperlink>
      <w:r w:rsidRPr="003D002E">
        <w:rPr>
          <w:sz w:val="28"/>
          <w:szCs w:val="28"/>
        </w:rPr>
        <w:t xml:space="preserve"> </w:t>
      </w:r>
      <w:r w:rsidRPr="003D002E">
        <w:rPr>
          <w:rFonts w:hint="eastAsia"/>
          <w:sz w:val="28"/>
          <w:szCs w:val="28"/>
        </w:rPr>
        <w:t>广东深圳</w:t>
      </w:r>
    </w:p>
    <w:p w14:paraId="477541A2" w14:textId="1D41F52D" w:rsidR="003D002E" w:rsidRDefault="003D002E" w:rsidP="003D002E">
      <w:pPr>
        <w:widowControl/>
        <w:jc w:val="left"/>
      </w:pPr>
      <w:r>
        <w:tab/>
        <w:t>福建省爱迪尔珠宝实业股份有限公司的主营业务为珠宝首饰产品设计加工、品牌加盟。公司的主要产品及服务为镶嵌饰品、成品钻、其他饰品、加盟费、素金饰品、品牌管理费。目前拥有“IDEAL”、“嘉华婚爱珠宝”、“CEMNI千年”、“克拉美”四大珠宝首饰品牌,自成立以来,公司一直专注于品牌珠宝首饰的设计与销售,产品涵盖戒指、项链、耳环、吊坠、手镯、胸针、彩宝镶嵌饰品、银饰品、翡翠、玉器、黄金等各个品类,针对不同消费人群需求,根据使用情感及场景诉求,为消费者提供全品类覆盖的珠宝首饰产品。公司先后被授予“中华大家园关爱成长行动特别贡献单位”、“中华大家园关爱儿童贡献奖”“海西春雨助学荣誉奖”等殊荣。</w:t>
      </w:r>
    </w:p>
    <w:p w14:paraId="46D5CD17" w14:textId="70BB2638" w:rsidR="003D002E" w:rsidRPr="003D002E" w:rsidRDefault="003D002E" w:rsidP="00A03A48">
      <w:pPr>
        <w:widowControl/>
        <w:jc w:val="left"/>
      </w:pPr>
      <w:r>
        <w:t xml:space="preserve"> </w:t>
      </w:r>
    </w:p>
    <w:sectPr w:rsidR="003D002E" w:rsidRPr="003D0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859A" w14:textId="77777777" w:rsidR="003C5DD9" w:rsidRDefault="003C5DD9" w:rsidP="00CC45D1">
      <w:r>
        <w:separator/>
      </w:r>
    </w:p>
  </w:endnote>
  <w:endnote w:type="continuationSeparator" w:id="0">
    <w:p w14:paraId="6C7C8030" w14:textId="77777777" w:rsidR="003C5DD9" w:rsidRDefault="003C5DD9" w:rsidP="00CC4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7A83" w14:textId="77777777" w:rsidR="003C5DD9" w:rsidRDefault="003C5DD9" w:rsidP="00CC45D1">
      <w:r>
        <w:separator/>
      </w:r>
    </w:p>
  </w:footnote>
  <w:footnote w:type="continuationSeparator" w:id="0">
    <w:p w14:paraId="1B19DF69" w14:textId="77777777" w:rsidR="003C5DD9" w:rsidRDefault="003C5DD9" w:rsidP="00CC4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9F"/>
    <w:rsid w:val="00031E34"/>
    <w:rsid w:val="0004751E"/>
    <w:rsid w:val="00050CA8"/>
    <w:rsid w:val="00057C97"/>
    <w:rsid w:val="0007449A"/>
    <w:rsid w:val="000A1E15"/>
    <w:rsid w:val="000C5B3A"/>
    <w:rsid w:val="000D0411"/>
    <w:rsid w:val="00110B6D"/>
    <w:rsid w:val="00112071"/>
    <w:rsid w:val="0018751D"/>
    <w:rsid w:val="001A25D8"/>
    <w:rsid w:val="001C7F5B"/>
    <w:rsid w:val="001E0F95"/>
    <w:rsid w:val="001E7D1E"/>
    <w:rsid w:val="001F4D66"/>
    <w:rsid w:val="0020418E"/>
    <w:rsid w:val="00204986"/>
    <w:rsid w:val="00210A84"/>
    <w:rsid w:val="00236DD8"/>
    <w:rsid w:val="00236E21"/>
    <w:rsid w:val="002611F7"/>
    <w:rsid w:val="00264342"/>
    <w:rsid w:val="0029760D"/>
    <w:rsid w:val="002B6597"/>
    <w:rsid w:val="002B6806"/>
    <w:rsid w:val="002F329A"/>
    <w:rsid w:val="00304903"/>
    <w:rsid w:val="003114B1"/>
    <w:rsid w:val="00321116"/>
    <w:rsid w:val="00323D1A"/>
    <w:rsid w:val="00336874"/>
    <w:rsid w:val="00341321"/>
    <w:rsid w:val="0034726E"/>
    <w:rsid w:val="003C3BEB"/>
    <w:rsid w:val="003C5DD9"/>
    <w:rsid w:val="003D002E"/>
    <w:rsid w:val="003E2E7C"/>
    <w:rsid w:val="003E382A"/>
    <w:rsid w:val="003E3BC9"/>
    <w:rsid w:val="00423BC5"/>
    <w:rsid w:val="0043178A"/>
    <w:rsid w:val="0044471A"/>
    <w:rsid w:val="004646D4"/>
    <w:rsid w:val="004C620B"/>
    <w:rsid w:val="004D631C"/>
    <w:rsid w:val="004F189B"/>
    <w:rsid w:val="00535841"/>
    <w:rsid w:val="00545A55"/>
    <w:rsid w:val="005A2686"/>
    <w:rsid w:val="005A3FC1"/>
    <w:rsid w:val="005E09F9"/>
    <w:rsid w:val="005F2F68"/>
    <w:rsid w:val="0060115C"/>
    <w:rsid w:val="00606C09"/>
    <w:rsid w:val="006113EF"/>
    <w:rsid w:val="00617E7F"/>
    <w:rsid w:val="0062003A"/>
    <w:rsid w:val="00683EF9"/>
    <w:rsid w:val="006C0754"/>
    <w:rsid w:val="006E568C"/>
    <w:rsid w:val="007302B4"/>
    <w:rsid w:val="00745028"/>
    <w:rsid w:val="00756A3E"/>
    <w:rsid w:val="00794DA6"/>
    <w:rsid w:val="007A7886"/>
    <w:rsid w:val="007F6F8A"/>
    <w:rsid w:val="008135E1"/>
    <w:rsid w:val="0081535B"/>
    <w:rsid w:val="00820C15"/>
    <w:rsid w:val="00827746"/>
    <w:rsid w:val="0084150D"/>
    <w:rsid w:val="00862809"/>
    <w:rsid w:val="00892A0D"/>
    <w:rsid w:val="00893F95"/>
    <w:rsid w:val="008D22FB"/>
    <w:rsid w:val="008D2DF2"/>
    <w:rsid w:val="008E4A8D"/>
    <w:rsid w:val="00903879"/>
    <w:rsid w:val="009049DA"/>
    <w:rsid w:val="0093430A"/>
    <w:rsid w:val="00980159"/>
    <w:rsid w:val="0099071A"/>
    <w:rsid w:val="00990A94"/>
    <w:rsid w:val="00995504"/>
    <w:rsid w:val="009B034C"/>
    <w:rsid w:val="009B0CA3"/>
    <w:rsid w:val="009B7A9F"/>
    <w:rsid w:val="009C04F2"/>
    <w:rsid w:val="009C0706"/>
    <w:rsid w:val="009E1EF5"/>
    <w:rsid w:val="009E4D3A"/>
    <w:rsid w:val="009F4C2F"/>
    <w:rsid w:val="009F56E7"/>
    <w:rsid w:val="00A03A48"/>
    <w:rsid w:val="00A34B45"/>
    <w:rsid w:val="00A56B91"/>
    <w:rsid w:val="00A9195F"/>
    <w:rsid w:val="00AD1717"/>
    <w:rsid w:val="00AE5506"/>
    <w:rsid w:val="00B0349B"/>
    <w:rsid w:val="00B27658"/>
    <w:rsid w:val="00B37332"/>
    <w:rsid w:val="00B46789"/>
    <w:rsid w:val="00BA68CC"/>
    <w:rsid w:val="00C11DD1"/>
    <w:rsid w:val="00C20EA9"/>
    <w:rsid w:val="00C34124"/>
    <w:rsid w:val="00C54013"/>
    <w:rsid w:val="00C7749B"/>
    <w:rsid w:val="00C80A3E"/>
    <w:rsid w:val="00C84C2F"/>
    <w:rsid w:val="00C86F14"/>
    <w:rsid w:val="00C90B5C"/>
    <w:rsid w:val="00CB47F8"/>
    <w:rsid w:val="00CC45D1"/>
    <w:rsid w:val="00CF3B08"/>
    <w:rsid w:val="00CF7397"/>
    <w:rsid w:val="00D36B74"/>
    <w:rsid w:val="00D412C7"/>
    <w:rsid w:val="00D54D81"/>
    <w:rsid w:val="00D57D93"/>
    <w:rsid w:val="00D670EF"/>
    <w:rsid w:val="00D70783"/>
    <w:rsid w:val="00D915E9"/>
    <w:rsid w:val="00D947E2"/>
    <w:rsid w:val="00DC3C5C"/>
    <w:rsid w:val="00DC71E2"/>
    <w:rsid w:val="00DE0BA2"/>
    <w:rsid w:val="00DE33AB"/>
    <w:rsid w:val="00DF71A2"/>
    <w:rsid w:val="00E13428"/>
    <w:rsid w:val="00E45ADD"/>
    <w:rsid w:val="00E61BC4"/>
    <w:rsid w:val="00E663E7"/>
    <w:rsid w:val="00E80AD7"/>
    <w:rsid w:val="00EA4096"/>
    <w:rsid w:val="00EB1D7D"/>
    <w:rsid w:val="00EB5360"/>
    <w:rsid w:val="00ED02FD"/>
    <w:rsid w:val="00ED1898"/>
    <w:rsid w:val="00F02D5F"/>
    <w:rsid w:val="00F20F86"/>
    <w:rsid w:val="00F345A9"/>
    <w:rsid w:val="00F34978"/>
    <w:rsid w:val="00F63173"/>
    <w:rsid w:val="00FB7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2AD01"/>
  <w15:chartTrackingRefBased/>
  <w15:docId w15:val="{1FA0AEBB-B9D9-4202-B0C0-29EB3A71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41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56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2DF2"/>
    <w:rPr>
      <w:color w:val="0000FF"/>
      <w:u w:val="single"/>
    </w:rPr>
  </w:style>
  <w:style w:type="character" w:styleId="a4">
    <w:name w:val="FollowedHyperlink"/>
    <w:basedOn w:val="a0"/>
    <w:uiPriority w:val="99"/>
    <w:semiHidden/>
    <w:unhideWhenUsed/>
    <w:rsid w:val="00756A3E"/>
    <w:rPr>
      <w:color w:val="954F72" w:themeColor="followedHyperlink"/>
      <w:u w:val="single"/>
    </w:rPr>
  </w:style>
  <w:style w:type="paragraph" w:styleId="a5">
    <w:name w:val="header"/>
    <w:basedOn w:val="a"/>
    <w:link w:val="a6"/>
    <w:uiPriority w:val="99"/>
    <w:unhideWhenUsed/>
    <w:rsid w:val="00CC45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C45D1"/>
    <w:rPr>
      <w:sz w:val="18"/>
      <w:szCs w:val="18"/>
    </w:rPr>
  </w:style>
  <w:style w:type="paragraph" w:styleId="a7">
    <w:name w:val="footer"/>
    <w:basedOn w:val="a"/>
    <w:link w:val="a8"/>
    <w:uiPriority w:val="99"/>
    <w:unhideWhenUsed/>
    <w:rsid w:val="00CC45D1"/>
    <w:pPr>
      <w:tabs>
        <w:tab w:val="center" w:pos="4153"/>
        <w:tab w:val="right" w:pos="8306"/>
      </w:tabs>
      <w:snapToGrid w:val="0"/>
      <w:jc w:val="left"/>
    </w:pPr>
    <w:rPr>
      <w:sz w:val="18"/>
      <w:szCs w:val="18"/>
    </w:rPr>
  </w:style>
  <w:style w:type="character" w:customStyle="1" w:styleId="a8">
    <w:name w:val="页脚 字符"/>
    <w:basedOn w:val="a0"/>
    <w:link w:val="a7"/>
    <w:uiPriority w:val="99"/>
    <w:rsid w:val="00CC45D1"/>
    <w:rPr>
      <w:sz w:val="18"/>
      <w:szCs w:val="18"/>
    </w:rPr>
  </w:style>
  <w:style w:type="character" w:customStyle="1" w:styleId="10">
    <w:name w:val="标题 1 字符"/>
    <w:basedOn w:val="a0"/>
    <w:link w:val="1"/>
    <w:uiPriority w:val="9"/>
    <w:rsid w:val="0020418E"/>
    <w:rPr>
      <w:b/>
      <w:bCs/>
      <w:kern w:val="44"/>
      <w:sz w:val="44"/>
      <w:szCs w:val="44"/>
    </w:rPr>
  </w:style>
  <w:style w:type="paragraph" w:styleId="TOC">
    <w:name w:val="TOC Heading"/>
    <w:basedOn w:val="1"/>
    <w:next w:val="a"/>
    <w:uiPriority w:val="39"/>
    <w:unhideWhenUsed/>
    <w:qFormat/>
    <w:rsid w:val="002041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F56E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F56E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98522">
      <w:bodyDiv w:val="1"/>
      <w:marLeft w:val="0"/>
      <w:marRight w:val="0"/>
      <w:marTop w:val="0"/>
      <w:marBottom w:val="0"/>
      <w:divBdr>
        <w:top w:val="none" w:sz="0" w:space="0" w:color="auto"/>
        <w:left w:val="none" w:sz="0" w:space="0" w:color="auto"/>
        <w:bottom w:val="none" w:sz="0" w:space="0" w:color="auto"/>
        <w:right w:val="none" w:sz="0" w:space="0" w:color="auto"/>
      </w:divBdr>
      <w:divsChild>
        <w:div w:id="1453326988">
          <w:marLeft w:val="0"/>
          <w:marRight w:val="0"/>
          <w:marTop w:val="0"/>
          <w:marBottom w:val="0"/>
          <w:divBdr>
            <w:top w:val="none" w:sz="0" w:space="0" w:color="auto"/>
            <w:left w:val="none" w:sz="0" w:space="0" w:color="auto"/>
            <w:bottom w:val="none" w:sz="0" w:space="0" w:color="auto"/>
            <w:right w:val="none" w:sz="0" w:space="0" w:color="auto"/>
          </w:divBdr>
        </w:div>
      </w:divsChild>
    </w:div>
    <w:div w:id="985814442">
      <w:bodyDiv w:val="1"/>
      <w:marLeft w:val="0"/>
      <w:marRight w:val="0"/>
      <w:marTop w:val="0"/>
      <w:marBottom w:val="0"/>
      <w:divBdr>
        <w:top w:val="none" w:sz="0" w:space="0" w:color="auto"/>
        <w:left w:val="none" w:sz="0" w:space="0" w:color="auto"/>
        <w:bottom w:val="none" w:sz="0" w:space="0" w:color="auto"/>
        <w:right w:val="none" w:sz="0" w:space="0" w:color="auto"/>
      </w:divBdr>
      <w:divsChild>
        <w:div w:id="932202602">
          <w:marLeft w:val="0"/>
          <w:marRight w:val="0"/>
          <w:marTop w:val="0"/>
          <w:marBottom w:val="0"/>
          <w:divBdr>
            <w:top w:val="none" w:sz="0" w:space="0" w:color="auto"/>
            <w:left w:val="none" w:sz="0" w:space="0" w:color="auto"/>
            <w:bottom w:val="none" w:sz="0" w:space="0" w:color="auto"/>
            <w:right w:val="none" w:sz="0" w:space="0" w:color="auto"/>
          </w:divBdr>
        </w:div>
      </w:divsChild>
    </w:div>
    <w:div w:id="1490557210">
      <w:bodyDiv w:val="1"/>
      <w:marLeft w:val="0"/>
      <w:marRight w:val="0"/>
      <w:marTop w:val="0"/>
      <w:marBottom w:val="0"/>
      <w:divBdr>
        <w:top w:val="none" w:sz="0" w:space="0" w:color="auto"/>
        <w:left w:val="none" w:sz="0" w:space="0" w:color="auto"/>
        <w:bottom w:val="none" w:sz="0" w:space="0" w:color="auto"/>
        <w:right w:val="none" w:sz="0" w:space="0" w:color="auto"/>
      </w:divBdr>
      <w:divsChild>
        <w:div w:id="117480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bhj.norincogroup.com.cn/" TargetMode="External"/><Relationship Id="rId13" Type="http://schemas.openxmlformats.org/officeDocument/2006/relationships/hyperlink" Target="http://www.sinomach-pi.c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hxf.com/" TargetMode="External"/><Relationship Id="rId12" Type="http://schemas.openxmlformats.org/officeDocument/2006/relationships/hyperlink" Target="http://www.worldiatools.com/" TargetMode="External"/><Relationship Id="rId17" Type="http://schemas.openxmlformats.org/officeDocument/2006/relationships/hyperlink" Target="http://www.idr.com.cn" TargetMode="External"/><Relationship Id="rId2" Type="http://schemas.openxmlformats.org/officeDocument/2006/relationships/styles" Target="styles.xml"/><Relationship Id="rId16" Type="http://schemas.openxmlformats.org/officeDocument/2006/relationships/hyperlink" Target="http://www.hengxingchinese.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crystal.com.cn/" TargetMode="External"/><Relationship Id="rId5" Type="http://schemas.openxmlformats.org/officeDocument/2006/relationships/footnotes" Target="footnotes.xml"/><Relationship Id="rId15" Type="http://schemas.openxmlformats.org/officeDocument/2006/relationships/hyperlink" Target="http://www.gaoce.cc" TargetMode="External"/><Relationship Id="rId10" Type="http://schemas.openxmlformats.org/officeDocument/2006/relationships/hyperlink" Target="http://www.sf-diamon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ldia.com/" TargetMode="External"/><Relationship Id="rId14" Type="http://schemas.openxmlformats.org/officeDocument/2006/relationships/hyperlink" Target="http://www.ylmetro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68D7-A29D-4B9E-A0FA-31E06B00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12</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130</cp:revision>
  <dcterms:created xsi:type="dcterms:W3CDTF">2021-12-31T03:04:00Z</dcterms:created>
  <dcterms:modified xsi:type="dcterms:W3CDTF">2022-03-13T16:18:00Z</dcterms:modified>
</cp:coreProperties>
</file>