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03519511"/>
        <w:docPartObj>
          <w:docPartGallery w:val="Table of Contents"/>
          <w:docPartUnique/>
        </w:docPartObj>
      </w:sdtPr>
      <w:sdtEndPr>
        <w:rPr>
          <w:b/>
          <w:bCs/>
        </w:rPr>
      </w:sdtEndPr>
      <w:sdtContent>
        <w:p w14:paraId="39EE7D44" w14:textId="5EB87EE7" w:rsidR="00AC3BA4" w:rsidRDefault="003D7F71" w:rsidP="003D7F71">
          <w:pPr>
            <w:pStyle w:val="TOC"/>
            <w:jc w:val="center"/>
          </w:pPr>
          <w:r>
            <w:rPr>
              <w:rFonts w:hint="eastAsia"/>
              <w:lang w:val="zh-CN"/>
            </w:rPr>
            <w:t>玻璃</w:t>
          </w:r>
        </w:p>
        <w:p w14:paraId="0DD9641D" w14:textId="0880AB4A" w:rsidR="003E3D9C" w:rsidRDefault="00AC3BA4">
          <w:pPr>
            <w:pStyle w:val="TOC2"/>
            <w:tabs>
              <w:tab w:val="right" w:leader="dot" w:pos="8296"/>
            </w:tabs>
            <w:rPr>
              <w:noProof/>
            </w:rPr>
          </w:pPr>
          <w:r>
            <w:fldChar w:fldCharType="begin"/>
          </w:r>
          <w:r>
            <w:instrText xml:space="preserve"> TOC \o "1-3" \h \z \u </w:instrText>
          </w:r>
          <w:r>
            <w:fldChar w:fldCharType="separate"/>
          </w:r>
          <w:hyperlink w:anchor="_Toc100327508" w:history="1">
            <w:r w:rsidR="003E3D9C" w:rsidRPr="00C60F20">
              <w:rPr>
                <w:rStyle w:val="a3"/>
                <w:noProof/>
                <w:highlight w:val="green"/>
              </w:rPr>
              <w:t>金晶科技 600586</w:t>
            </w:r>
            <w:r w:rsidR="003E3D9C" w:rsidRPr="00C60F20">
              <w:rPr>
                <w:rStyle w:val="a3"/>
                <w:noProof/>
              </w:rPr>
              <w:t xml:space="preserve"> </w:t>
            </w:r>
            <w:r w:rsidR="003E3D9C" w:rsidRPr="00C60F20">
              <w:rPr>
                <w:rStyle w:val="a3"/>
                <w:rFonts w:ascii="Helvetica" w:hAnsi="Helvetica" w:cs="Helvetica"/>
                <w:noProof/>
                <w:shd w:val="clear" w:color="auto" w:fill="FFFFFF"/>
              </w:rPr>
              <w:t>http://www.cnggg.cn</w:t>
            </w:r>
            <w:r w:rsidR="003E3D9C" w:rsidRPr="00C60F20">
              <w:rPr>
                <w:rStyle w:val="a3"/>
                <w:noProof/>
                <w:shd w:val="clear" w:color="auto" w:fill="FFFFFF"/>
              </w:rPr>
              <w:t xml:space="preserve"> 山东淄博</w:t>
            </w:r>
            <w:r w:rsidR="003E3D9C">
              <w:rPr>
                <w:noProof/>
                <w:webHidden/>
              </w:rPr>
              <w:tab/>
            </w:r>
            <w:r w:rsidR="003E3D9C">
              <w:rPr>
                <w:noProof/>
                <w:webHidden/>
              </w:rPr>
              <w:fldChar w:fldCharType="begin"/>
            </w:r>
            <w:r w:rsidR="003E3D9C">
              <w:rPr>
                <w:noProof/>
                <w:webHidden/>
              </w:rPr>
              <w:instrText xml:space="preserve"> PAGEREF _Toc100327508 \h </w:instrText>
            </w:r>
            <w:r w:rsidR="003E3D9C">
              <w:rPr>
                <w:noProof/>
                <w:webHidden/>
              </w:rPr>
            </w:r>
            <w:r w:rsidR="003E3D9C">
              <w:rPr>
                <w:noProof/>
                <w:webHidden/>
              </w:rPr>
              <w:fldChar w:fldCharType="separate"/>
            </w:r>
            <w:r w:rsidR="003E3D9C">
              <w:rPr>
                <w:noProof/>
                <w:webHidden/>
              </w:rPr>
              <w:t>2</w:t>
            </w:r>
            <w:r w:rsidR="003E3D9C">
              <w:rPr>
                <w:noProof/>
                <w:webHidden/>
              </w:rPr>
              <w:fldChar w:fldCharType="end"/>
            </w:r>
          </w:hyperlink>
        </w:p>
        <w:p w14:paraId="67E25E5C" w14:textId="1DF13846" w:rsidR="003E3D9C" w:rsidRDefault="003E3D9C">
          <w:pPr>
            <w:pStyle w:val="TOC2"/>
            <w:tabs>
              <w:tab w:val="right" w:leader="dot" w:pos="8296"/>
            </w:tabs>
            <w:rPr>
              <w:noProof/>
            </w:rPr>
          </w:pPr>
          <w:hyperlink w:anchor="_Toc100327509" w:history="1">
            <w:r w:rsidRPr="00C60F20">
              <w:rPr>
                <w:rStyle w:val="a3"/>
                <w:noProof/>
                <w:highlight w:val="green"/>
              </w:rPr>
              <w:t>洛阳玻璃 600876</w:t>
            </w:r>
            <w:r w:rsidRPr="00C60F20">
              <w:rPr>
                <w:rStyle w:val="a3"/>
                <w:noProof/>
              </w:rPr>
              <w:t xml:space="preserve"> </w:t>
            </w:r>
            <w:r w:rsidRPr="00C60F20">
              <w:rPr>
                <w:rStyle w:val="a3"/>
                <w:rFonts w:ascii="Helvetica" w:hAnsi="Helvetica" w:cs="Helvetica"/>
                <w:noProof/>
                <w:shd w:val="clear" w:color="auto" w:fill="FFFFFF"/>
              </w:rPr>
              <w:t>http://www.zhglb.com</w:t>
            </w:r>
            <w:r w:rsidRPr="00C60F20">
              <w:rPr>
                <w:rStyle w:val="a3"/>
                <w:noProof/>
              </w:rPr>
              <w:t xml:space="preserve"> 河南洛阳 央</w:t>
            </w:r>
            <w:r>
              <w:rPr>
                <w:noProof/>
                <w:webHidden/>
              </w:rPr>
              <w:tab/>
            </w:r>
            <w:r>
              <w:rPr>
                <w:noProof/>
                <w:webHidden/>
              </w:rPr>
              <w:fldChar w:fldCharType="begin"/>
            </w:r>
            <w:r>
              <w:rPr>
                <w:noProof/>
                <w:webHidden/>
              </w:rPr>
              <w:instrText xml:space="preserve"> PAGEREF _Toc100327509 \h </w:instrText>
            </w:r>
            <w:r>
              <w:rPr>
                <w:noProof/>
                <w:webHidden/>
              </w:rPr>
            </w:r>
            <w:r>
              <w:rPr>
                <w:noProof/>
                <w:webHidden/>
              </w:rPr>
              <w:fldChar w:fldCharType="separate"/>
            </w:r>
            <w:r>
              <w:rPr>
                <w:noProof/>
                <w:webHidden/>
              </w:rPr>
              <w:t>3</w:t>
            </w:r>
            <w:r>
              <w:rPr>
                <w:noProof/>
                <w:webHidden/>
              </w:rPr>
              <w:fldChar w:fldCharType="end"/>
            </w:r>
          </w:hyperlink>
        </w:p>
        <w:p w14:paraId="724AE79B" w14:textId="090CEB78" w:rsidR="003E3D9C" w:rsidRDefault="003E3D9C">
          <w:pPr>
            <w:pStyle w:val="TOC2"/>
            <w:tabs>
              <w:tab w:val="right" w:leader="dot" w:pos="8296"/>
            </w:tabs>
            <w:rPr>
              <w:noProof/>
            </w:rPr>
          </w:pPr>
          <w:hyperlink w:anchor="_Toc100327510" w:history="1">
            <w:r w:rsidRPr="00C60F20">
              <w:rPr>
                <w:rStyle w:val="a3"/>
                <w:noProof/>
                <w:shd w:val="clear" w:color="auto" w:fill="FFFFFF"/>
              </w:rPr>
              <w:t xml:space="preserve">福耀玻璃 600660 </w:t>
            </w:r>
            <w:r w:rsidRPr="00C60F20">
              <w:rPr>
                <w:rStyle w:val="a3"/>
                <w:rFonts w:ascii="Helvetica" w:hAnsi="Helvetica" w:cs="Helvetica"/>
                <w:noProof/>
                <w:shd w:val="clear" w:color="auto" w:fill="FFFFFF"/>
              </w:rPr>
              <w:t>http://www.fuyaogroup.com</w:t>
            </w:r>
            <w:r w:rsidRPr="00C60F20">
              <w:rPr>
                <w:rStyle w:val="a3"/>
                <w:noProof/>
              </w:rPr>
              <w:t xml:space="preserve"> 福建福州</w:t>
            </w:r>
            <w:r>
              <w:rPr>
                <w:noProof/>
                <w:webHidden/>
              </w:rPr>
              <w:tab/>
            </w:r>
            <w:r>
              <w:rPr>
                <w:noProof/>
                <w:webHidden/>
              </w:rPr>
              <w:fldChar w:fldCharType="begin"/>
            </w:r>
            <w:r>
              <w:rPr>
                <w:noProof/>
                <w:webHidden/>
              </w:rPr>
              <w:instrText xml:space="preserve"> PAGEREF _Toc100327510 \h </w:instrText>
            </w:r>
            <w:r>
              <w:rPr>
                <w:noProof/>
                <w:webHidden/>
              </w:rPr>
            </w:r>
            <w:r>
              <w:rPr>
                <w:noProof/>
                <w:webHidden/>
              </w:rPr>
              <w:fldChar w:fldCharType="separate"/>
            </w:r>
            <w:r>
              <w:rPr>
                <w:noProof/>
                <w:webHidden/>
              </w:rPr>
              <w:t>3</w:t>
            </w:r>
            <w:r>
              <w:rPr>
                <w:noProof/>
                <w:webHidden/>
              </w:rPr>
              <w:fldChar w:fldCharType="end"/>
            </w:r>
          </w:hyperlink>
        </w:p>
        <w:p w14:paraId="3EA40CA3" w14:textId="7B334733" w:rsidR="003E3D9C" w:rsidRDefault="003E3D9C">
          <w:pPr>
            <w:pStyle w:val="TOC2"/>
            <w:tabs>
              <w:tab w:val="right" w:leader="dot" w:pos="8296"/>
            </w:tabs>
            <w:rPr>
              <w:noProof/>
            </w:rPr>
          </w:pPr>
          <w:hyperlink w:anchor="_Toc100327511" w:history="1">
            <w:r w:rsidRPr="00C60F20">
              <w:rPr>
                <w:rStyle w:val="a3"/>
                <w:noProof/>
                <w:highlight w:val="green"/>
              </w:rPr>
              <w:t>福莱特 601865</w:t>
            </w:r>
            <w:r w:rsidRPr="00C60F20">
              <w:rPr>
                <w:rStyle w:val="a3"/>
                <w:noProof/>
              </w:rPr>
              <w:t xml:space="preserve"> </w:t>
            </w:r>
            <w:r w:rsidRPr="00C60F20">
              <w:rPr>
                <w:rStyle w:val="a3"/>
                <w:rFonts w:ascii="Helvetica" w:hAnsi="Helvetica" w:cs="Helvetica"/>
                <w:noProof/>
                <w:shd w:val="clear" w:color="auto" w:fill="FFFFFF"/>
              </w:rPr>
              <w:t>http://www.flatgroup.com.cn</w:t>
            </w:r>
            <w:r w:rsidRPr="00C60F20">
              <w:rPr>
                <w:rStyle w:val="a3"/>
                <w:noProof/>
              </w:rPr>
              <w:t xml:space="preserve"> 浙江嘉兴</w:t>
            </w:r>
            <w:r>
              <w:rPr>
                <w:noProof/>
                <w:webHidden/>
              </w:rPr>
              <w:tab/>
            </w:r>
            <w:r>
              <w:rPr>
                <w:noProof/>
                <w:webHidden/>
              </w:rPr>
              <w:fldChar w:fldCharType="begin"/>
            </w:r>
            <w:r>
              <w:rPr>
                <w:noProof/>
                <w:webHidden/>
              </w:rPr>
              <w:instrText xml:space="preserve"> PAGEREF _Toc100327511 \h </w:instrText>
            </w:r>
            <w:r>
              <w:rPr>
                <w:noProof/>
                <w:webHidden/>
              </w:rPr>
            </w:r>
            <w:r>
              <w:rPr>
                <w:noProof/>
                <w:webHidden/>
              </w:rPr>
              <w:fldChar w:fldCharType="separate"/>
            </w:r>
            <w:r>
              <w:rPr>
                <w:noProof/>
                <w:webHidden/>
              </w:rPr>
              <w:t>4</w:t>
            </w:r>
            <w:r>
              <w:rPr>
                <w:noProof/>
                <w:webHidden/>
              </w:rPr>
              <w:fldChar w:fldCharType="end"/>
            </w:r>
          </w:hyperlink>
        </w:p>
        <w:p w14:paraId="36858F46" w14:textId="194A89AD" w:rsidR="003E3D9C" w:rsidRDefault="003E3D9C">
          <w:pPr>
            <w:pStyle w:val="TOC2"/>
            <w:tabs>
              <w:tab w:val="right" w:leader="dot" w:pos="8296"/>
            </w:tabs>
            <w:rPr>
              <w:noProof/>
            </w:rPr>
          </w:pPr>
          <w:hyperlink w:anchor="_Toc100327512" w:history="1">
            <w:r w:rsidRPr="00C60F20">
              <w:rPr>
                <w:rStyle w:val="a3"/>
                <w:noProof/>
                <w:highlight w:val="yellow"/>
                <w:shd w:val="clear" w:color="auto" w:fill="FFFFFF"/>
              </w:rPr>
              <w:t>旗滨集团 601636</w:t>
            </w:r>
            <w:r w:rsidRPr="00C60F20">
              <w:rPr>
                <w:rStyle w:val="a3"/>
                <w:noProof/>
                <w:shd w:val="clear" w:color="auto" w:fill="FFFFFF"/>
              </w:rPr>
              <w:t xml:space="preserve"> </w:t>
            </w:r>
            <w:r w:rsidRPr="00C60F20">
              <w:rPr>
                <w:rStyle w:val="a3"/>
                <w:rFonts w:ascii="Helvetica" w:hAnsi="Helvetica" w:cs="Helvetica"/>
                <w:noProof/>
                <w:shd w:val="clear" w:color="auto" w:fill="FFFFFF"/>
              </w:rPr>
              <w:t>http://www.kibing-glass.com</w:t>
            </w:r>
            <w:r w:rsidRPr="00C60F20">
              <w:rPr>
                <w:rStyle w:val="a3"/>
                <w:noProof/>
              </w:rPr>
              <w:t xml:space="preserve"> 广东深圳</w:t>
            </w:r>
            <w:r>
              <w:rPr>
                <w:noProof/>
                <w:webHidden/>
              </w:rPr>
              <w:tab/>
            </w:r>
            <w:r>
              <w:rPr>
                <w:noProof/>
                <w:webHidden/>
              </w:rPr>
              <w:fldChar w:fldCharType="begin"/>
            </w:r>
            <w:r>
              <w:rPr>
                <w:noProof/>
                <w:webHidden/>
              </w:rPr>
              <w:instrText xml:space="preserve"> PAGEREF _Toc100327512 \h </w:instrText>
            </w:r>
            <w:r>
              <w:rPr>
                <w:noProof/>
                <w:webHidden/>
              </w:rPr>
            </w:r>
            <w:r>
              <w:rPr>
                <w:noProof/>
                <w:webHidden/>
              </w:rPr>
              <w:fldChar w:fldCharType="separate"/>
            </w:r>
            <w:r>
              <w:rPr>
                <w:noProof/>
                <w:webHidden/>
              </w:rPr>
              <w:t>5</w:t>
            </w:r>
            <w:r>
              <w:rPr>
                <w:noProof/>
                <w:webHidden/>
              </w:rPr>
              <w:fldChar w:fldCharType="end"/>
            </w:r>
          </w:hyperlink>
        </w:p>
        <w:p w14:paraId="3CD643E6" w14:textId="034B4890" w:rsidR="003E3D9C" w:rsidRDefault="003E3D9C">
          <w:pPr>
            <w:pStyle w:val="TOC2"/>
            <w:tabs>
              <w:tab w:val="left" w:pos="4554"/>
              <w:tab w:val="right" w:leader="dot" w:pos="8296"/>
            </w:tabs>
            <w:rPr>
              <w:noProof/>
            </w:rPr>
          </w:pPr>
          <w:hyperlink w:anchor="_Toc100327513" w:history="1">
            <w:r w:rsidRPr="00C60F20">
              <w:rPr>
                <w:rStyle w:val="a3"/>
                <w:noProof/>
                <w:highlight w:val="green"/>
                <w:shd w:val="clear" w:color="auto" w:fill="FFFFFF"/>
              </w:rPr>
              <w:t>南玻A 000012</w:t>
            </w:r>
            <w:r w:rsidRPr="00C60F20">
              <w:rPr>
                <w:rStyle w:val="a3"/>
                <w:noProof/>
                <w:shd w:val="clear" w:color="auto" w:fill="FFFFFF"/>
              </w:rPr>
              <w:t xml:space="preserve"> </w:t>
            </w:r>
            <w:r w:rsidRPr="00C60F20">
              <w:rPr>
                <w:rStyle w:val="a3"/>
                <w:rFonts w:ascii="Helvetica" w:hAnsi="Helvetica" w:cs="Helvetica"/>
                <w:noProof/>
                <w:shd w:val="clear" w:color="auto" w:fill="FFFFFF"/>
              </w:rPr>
              <w:t>http://www.csgholding.com</w:t>
            </w:r>
            <w:r>
              <w:rPr>
                <w:noProof/>
              </w:rPr>
              <w:tab/>
            </w:r>
            <w:r w:rsidRPr="00C60F20">
              <w:rPr>
                <w:rStyle w:val="a3"/>
                <w:noProof/>
              </w:rPr>
              <w:t>广东深圳</w:t>
            </w:r>
            <w:r>
              <w:rPr>
                <w:noProof/>
                <w:webHidden/>
              </w:rPr>
              <w:tab/>
            </w:r>
            <w:r>
              <w:rPr>
                <w:noProof/>
                <w:webHidden/>
              </w:rPr>
              <w:fldChar w:fldCharType="begin"/>
            </w:r>
            <w:r>
              <w:rPr>
                <w:noProof/>
                <w:webHidden/>
              </w:rPr>
              <w:instrText xml:space="preserve"> PAGEREF _Toc100327513 \h </w:instrText>
            </w:r>
            <w:r>
              <w:rPr>
                <w:noProof/>
                <w:webHidden/>
              </w:rPr>
            </w:r>
            <w:r>
              <w:rPr>
                <w:noProof/>
                <w:webHidden/>
              </w:rPr>
              <w:fldChar w:fldCharType="separate"/>
            </w:r>
            <w:r>
              <w:rPr>
                <w:noProof/>
                <w:webHidden/>
              </w:rPr>
              <w:t>5</w:t>
            </w:r>
            <w:r>
              <w:rPr>
                <w:noProof/>
                <w:webHidden/>
              </w:rPr>
              <w:fldChar w:fldCharType="end"/>
            </w:r>
          </w:hyperlink>
        </w:p>
        <w:p w14:paraId="02F7B5BC" w14:textId="1425F1B2" w:rsidR="003E3D9C" w:rsidRDefault="003E3D9C">
          <w:pPr>
            <w:pStyle w:val="TOC2"/>
            <w:tabs>
              <w:tab w:val="right" w:leader="dot" w:pos="8296"/>
            </w:tabs>
            <w:rPr>
              <w:noProof/>
            </w:rPr>
          </w:pPr>
          <w:hyperlink w:anchor="_Toc100327514" w:history="1">
            <w:r w:rsidRPr="00C60F20">
              <w:rPr>
                <w:rStyle w:val="a3"/>
                <w:noProof/>
                <w:shd w:val="clear" w:color="auto" w:fill="FFFFFF"/>
              </w:rPr>
              <w:t xml:space="preserve">亚玛顿 002623 </w:t>
            </w:r>
            <w:r w:rsidRPr="00C60F20">
              <w:rPr>
                <w:rStyle w:val="a3"/>
                <w:rFonts w:ascii="Helvetica" w:hAnsi="Helvetica" w:cs="Helvetica"/>
                <w:noProof/>
                <w:shd w:val="clear" w:color="auto" w:fill="FFFFFF"/>
              </w:rPr>
              <w:t>http://www.czamd.com</w:t>
            </w:r>
            <w:r w:rsidRPr="00C60F20">
              <w:rPr>
                <w:rStyle w:val="a3"/>
                <w:noProof/>
              </w:rPr>
              <w:t xml:space="preserve"> 江苏常州</w:t>
            </w:r>
            <w:r>
              <w:rPr>
                <w:noProof/>
                <w:webHidden/>
              </w:rPr>
              <w:tab/>
            </w:r>
            <w:r>
              <w:rPr>
                <w:noProof/>
                <w:webHidden/>
              </w:rPr>
              <w:fldChar w:fldCharType="begin"/>
            </w:r>
            <w:r>
              <w:rPr>
                <w:noProof/>
                <w:webHidden/>
              </w:rPr>
              <w:instrText xml:space="preserve"> PAGEREF _Toc100327514 \h </w:instrText>
            </w:r>
            <w:r>
              <w:rPr>
                <w:noProof/>
                <w:webHidden/>
              </w:rPr>
            </w:r>
            <w:r>
              <w:rPr>
                <w:noProof/>
                <w:webHidden/>
              </w:rPr>
              <w:fldChar w:fldCharType="separate"/>
            </w:r>
            <w:r>
              <w:rPr>
                <w:noProof/>
                <w:webHidden/>
              </w:rPr>
              <w:t>6</w:t>
            </w:r>
            <w:r>
              <w:rPr>
                <w:noProof/>
                <w:webHidden/>
              </w:rPr>
              <w:fldChar w:fldCharType="end"/>
            </w:r>
          </w:hyperlink>
        </w:p>
        <w:p w14:paraId="7403A557" w14:textId="2FD2DC42" w:rsidR="003E3D9C" w:rsidRDefault="003E3D9C">
          <w:pPr>
            <w:pStyle w:val="TOC2"/>
            <w:tabs>
              <w:tab w:val="right" w:leader="dot" w:pos="8296"/>
            </w:tabs>
            <w:rPr>
              <w:noProof/>
            </w:rPr>
          </w:pPr>
          <w:hyperlink w:anchor="_Toc100327515" w:history="1">
            <w:r w:rsidRPr="00C60F20">
              <w:rPr>
                <w:rStyle w:val="a3"/>
                <w:rFonts w:ascii="Helvetica" w:hAnsi="Helvetica" w:cs="Helvetica"/>
                <w:noProof/>
                <w:shd w:val="clear" w:color="auto" w:fill="FFFFFF"/>
              </w:rPr>
              <w:t>康宁</w:t>
            </w:r>
            <w:r w:rsidRPr="00C60F20">
              <w:rPr>
                <w:rStyle w:val="a3"/>
                <w:rFonts w:ascii="Helvetica" w:hAnsi="Helvetica" w:cs="Helvetica"/>
                <w:noProof/>
                <w:shd w:val="clear" w:color="auto" w:fill="FFFFFF"/>
              </w:rPr>
              <w:t xml:space="preserve"> NYSE:GLW </w:t>
            </w:r>
            <w:r w:rsidRPr="00C60F20">
              <w:rPr>
                <w:rStyle w:val="a3"/>
                <w:noProof/>
              </w:rPr>
              <w:t>http://www.corning.com</w:t>
            </w:r>
            <w:r>
              <w:rPr>
                <w:noProof/>
                <w:webHidden/>
              </w:rPr>
              <w:tab/>
            </w:r>
            <w:r>
              <w:rPr>
                <w:noProof/>
                <w:webHidden/>
              </w:rPr>
              <w:fldChar w:fldCharType="begin"/>
            </w:r>
            <w:r>
              <w:rPr>
                <w:noProof/>
                <w:webHidden/>
              </w:rPr>
              <w:instrText xml:space="preserve"> PAGEREF _Toc100327515 \h </w:instrText>
            </w:r>
            <w:r>
              <w:rPr>
                <w:noProof/>
                <w:webHidden/>
              </w:rPr>
            </w:r>
            <w:r>
              <w:rPr>
                <w:noProof/>
                <w:webHidden/>
              </w:rPr>
              <w:fldChar w:fldCharType="separate"/>
            </w:r>
            <w:r>
              <w:rPr>
                <w:noProof/>
                <w:webHidden/>
              </w:rPr>
              <w:t>7</w:t>
            </w:r>
            <w:r>
              <w:rPr>
                <w:noProof/>
                <w:webHidden/>
              </w:rPr>
              <w:fldChar w:fldCharType="end"/>
            </w:r>
          </w:hyperlink>
        </w:p>
        <w:p w14:paraId="0D486E3A" w14:textId="4AEAF5B7" w:rsidR="00AC3BA4" w:rsidRDefault="00AC3BA4">
          <w:r>
            <w:rPr>
              <w:b/>
              <w:bCs/>
              <w:lang w:val="zh-CN"/>
            </w:rPr>
            <w:fldChar w:fldCharType="end"/>
          </w:r>
        </w:p>
      </w:sdtContent>
    </w:sdt>
    <w:p w14:paraId="310006BA" w14:textId="77777777" w:rsidR="00AC3BA4" w:rsidRDefault="00AC3BA4">
      <w:pPr>
        <w:rPr>
          <w:b/>
          <w:bCs/>
          <w:sz w:val="24"/>
          <w:szCs w:val="28"/>
        </w:rPr>
      </w:pPr>
    </w:p>
    <w:p w14:paraId="7B496D47" w14:textId="77777777" w:rsidR="00AC3BA4" w:rsidRDefault="00AC3BA4">
      <w:pPr>
        <w:rPr>
          <w:b/>
          <w:bCs/>
          <w:sz w:val="24"/>
          <w:szCs w:val="28"/>
        </w:rPr>
      </w:pPr>
    </w:p>
    <w:p w14:paraId="49997A47" w14:textId="77777777" w:rsidR="00AC3BA4" w:rsidRDefault="00AC3BA4">
      <w:pPr>
        <w:rPr>
          <w:b/>
          <w:bCs/>
          <w:sz w:val="24"/>
          <w:szCs w:val="28"/>
        </w:rPr>
      </w:pPr>
    </w:p>
    <w:p w14:paraId="0EDF5F3E" w14:textId="77777777" w:rsidR="00AC3BA4" w:rsidRDefault="00AC3BA4">
      <w:pPr>
        <w:rPr>
          <w:b/>
          <w:bCs/>
          <w:sz w:val="24"/>
          <w:szCs w:val="28"/>
        </w:rPr>
      </w:pPr>
    </w:p>
    <w:p w14:paraId="2C039D07" w14:textId="77777777" w:rsidR="00AC3BA4" w:rsidRDefault="00AC3BA4">
      <w:pPr>
        <w:rPr>
          <w:b/>
          <w:bCs/>
          <w:sz w:val="24"/>
          <w:szCs w:val="28"/>
        </w:rPr>
      </w:pPr>
    </w:p>
    <w:p w14:paraId="5B89FA17" w14:textId="77777777" w:rsidR="00AC3BA4" w:rsidRDefault="00AC3BA4">
      <w:pPr>
        <w:rPr>
          <w:b/>
          <w:bCs/>
          <w:sz w:val="24"/>
          <w:szCs w:val="28"/>
        </w:rPr>
      </w:pPr>
    </w:p>
    <w:p w14:paraId="22E95F64" w14:textId="77777777" w:rsidR="00AC3BA4" w:rsidRDefault="00AC3BA4">
      <w:pPr>
        <w:rPr>
          <w:b/>
          <w:bCs/>
          <w:sz w:val="24"/>
          <w:szCs w:val="28"/>
        </w:rPr>
      </w:pPr>
    </w:p>
    <w:p w14:paraId="29F6C7F1" w14:textId="77777777" w:rsidR="00AC3BA4" w:rsidRDefault="00AC3BA4">
      <w:pPr>
        <w:rPr>
          <w:b/>
          <w:bCs/>
          <w:sz w:val="24"/>
          <w:szCs w:val="28"/>
        </w:rPr>
      </w:pPr>
    </w:p>
    <w:p w14:paraId="5D2B88C6" w14:textId="77777777" w:rsidR="00AC3BA4" w:rsidRDefault="00AC3BA4">
      <w:pPr>
        <w:rPr>
          <w:b/>
          <w:bCs/>
          <w:sz w:val="24"/>
          <w:szCs w:val="28"/>
        </w:rPr>
      </w:pPr>
    </w:p>
    <w:p w14:paraId="0F93C657" w14:textId="77777777" w:rsidR="00AC3BA4" w:rsidRDefault="00AC3BA4">
      <w:pPr>
        <w:rPr>
          <w:b/>
          <w:bCs/>
          <w:sz w:val="24"/>
          <w:szCs w:val="28"/>
        </w:rPr>
      </w:pPr>
    </w:p>
    <w:p w14:paraId="54BA4A25" w14:textId="77777777" w:rsidR="00AC3BA4" w:rsidRDefault="00AC3BA4">
      <w:pPr>
        <w:rPr>
          <w:b/>
          <w:bCs/>
          <w:sz w:val="24"/>
          <w:szCs w:val="28"/>
        </w:rPr>
      </w:pPr>
    </w:p>
    <w:p w14:paraId="70096E11" w14:textId="77777777" w:rsidR="00AC3BA4" w:rsidRDefault="00AC3BA4">
      <w:pPr>
        <w:rPr>
          <w:b/>
          <w:bCs/>
          <w:sz w:val="24"/>
          <w:szCs w:val="28"/>
        </w:rPr>
      </w:pPr>
    </w:p>
    <w:p w14:paraId="3E2C54BA" w14:textId="77777777" w:rsidR="00AC3BA4" w:rsidRDefault="00AC3BA4">
      <w:pPr>
        <w:rPr>
          <w:b/>
          <w:bCs/>
          <w:sz w:val="24"/>
          <w:szCs w:val="28"/>
        </w:rPr>
      </w:pPr>
    </w:p>
    <w:p w14:paraId="3AED99CB" w14:textId="77777777" w:rsidR="00AC3BA4" w:rsidRDefault="00AC3BA4">
      <w:pPr>
        <w:rPr>
          <w:b/>
          <w:bCs/>
          <w:sz w:val="24"/>
          <w:szCs w:val="28"/>
        </w:rPr>
      </w:pPr>
    </w:p>
    <w:p w14:paraId="387F41FD" w14:textId="77777777" w:rsidR="00AC3BA4" w:rsidRDefault="00AC3BA4">
      <w:pPr>
        <w:rPr>
          <w:b/>
          <w:bCs/>
          <w:sz w:val="24"/>
          <w:szCs w:val="28"/>
        </w:rPr>
      </w:pPr>
    </w:p>
    <w:p w14:paraId="51FAE85D" w14:textId="77777777" w:rsidR="00AC3BA4" w:rsidRDefault="00AC3BA4">
      <w:pPr>
        <w:rPr>
          <w:b/>
          <w:bCs/>
          <w:sz w:val="24"/>
          <w:szCs w:val="28"/>
        </w:rPr>
      </w:pPr>
    </w:p>
    <w:p w14:paraId="315EB82F" w14:textId="77777777" w:rsidR="00AC3BA4" w:rsidRDefault="00AC3BA4">
      <w:pPr>
        <w:rPr>
          <w:b/>
          <w:bCs/>
          <w:sz w:val="24"/>
          <w:szCs w:val="28"/>
        </w:rPr>
      </w:pPr>
    </w:p>
    <w:p w14:paraId="0027AB49" w14:textId="46EF93AA" w:rsidR="00D92FA1" w:rsidRPr="00AC3BA4" w:rsidRDefault="00863F81" w:rsidP="00AC3BA4">
      <w:pPr>
        <w:pStyle w:val="2"/>
        <w:rPr>
          <w:sz w:val="28"/>
          <w:szCs w:val="28"/>
        </w:rPr>
      </w:pPr>
      <w:bookmarkStart w:id="0" w:name="_Toc100327508"/>
      <w:r w:rsidRPr="007635DD">
        <w:rPr>
          <w:rFonts w:hint="eastAsia"/>
          <w:sz w:val="28"/>
          <w:szCs w:val="28"/>
          <w:highlight w:val="green"/>
        </w:rPr>
        <w:t>金晶科技</w:t>
      </w:r>
      <w:r w:rsidR="00AC3BA4" w:rsidRPr="007635DD">
        <w:rPr>
          <w:rFonts w:hint="eastAsia"/>
          <w:sz w:val="28"/>
          <w:szCs w:val="28"/>
          <w:highlight w:val="green"/>
        </w:rPr>
        <w:t xml:space="preserve"> </w:t>
      </w:r>
      <w:r w:rsidRPr="007635DD">
        <w:rPr>
          <w:sz w:val="28"/>
          <w:szCs w:val="28"/>
          <w:highlight w:val="green"/>
        </w:rPr>
        <w:t>600586</w:t>
      </w:r>
      <w:r w:rsidR="00AC3BA4" w:rsidRPr="00AC3BA4">
        <w:rPr>
          <w:sz w:val="28"/>
          <w:szCs w:val="28"/>
        </w:rPr>
        <w:t xml:space="preserve"> </w:t>
      </w:r>
      <w:hyperlink r:id="rId7" w:history="1">
        <w:r w:rsidR="00AC3BA4" w:rsidRPr="00AC3BA4">
          <w:rPr>
            <w:rStyle w:val="a3"/>
            <w:rFonts w:ascii="Helvetica" w:hAnsi="Helvetica" w:cs="Helvetica"/>
            <w:sz w:val="28"/>
            <w:szCs w:val="28"/>
            <w:shd w:val="clear" w:color="auto" w:fill="FFFFFF"/>
          </w:rPr>
          <w:t>http://www.cnggg.cn</w:t>
        </w:r>
      </w:hyperlink>
      <w:r w:rsidR="00AC3BA4" w:rsidRPr="00AC3BA4">
        <w:rPr>
          <w:sz w:val="28"/>
          <w:szCs w:val="28"/>
          <w:shd w:val="clear" w:color="auto" w:fill="FFFFFF"/>
        </w:rPr>
        <w:t xml:space="preserve"> </w:t>
      </w:r>
      <w:r w:rsidR="00AC0E52" w:rsidRPr="00AC3BA4">
        <w:rPr>
          <w:rFonts w:hint="eastAsia"/>
          <w:sz w:val="28"/>
          <w:szCs w:val="28"/>
          <w:shd w:val="clear" w:color="auto" w:fill="FFFFFF"/>
        </w:rPr>
        <w:t>山东淄博</w:t>
      </w:r>
      <w:bookmarkEnd w:id="0"/>
    </w:p>
    <w:p w14:paraId="728D803D" w14:textId="3110B992" w:rsidR="00D92FA1" w:rsidRDefault="00D92FA1" w:rsidP="00D92FA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69ABD59E" w14:textId="77777777" w:rsidR="00E127A6" w:rsidRDefault="00E127A6" w:rsidP="00D92FA1">
      <w:pPr>
        <w:ind w:firstLine="420"/>
        <w:rPr>
          <w:rFonts w:ascii="Helvetica" w:hAnsi="Helvetica" w:cs="Helvetica"/>
          <w:color w:val="33353C"/>
          <w:szCs w:val="21"/>
          <w:shd w:val="clear" w:color="auto" w:fill="FFFFFF"/>
        </w:rPr>
      </w:pPr>
    </w:p>
    <w:p w14:paraId="49719DCA" w14:textId="2AB0B21E"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67F31" w14:textId="57ADE3B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4505D3DF" w14:textId="6A1EA1AA" w:rsidR="00F51FF1" w:rsidRDefault="00F51FF1"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342CDE3C" w14:textId="2E849AF3" w:rsidR="00F51FF1" w:rsidRDefault="00F51FF1"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30393119" w14:textId="070C0E40" w:rsidR="00DF15CE" w:rsidRDefault="00DF15CE"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748B58C8" w14:textId="225268E1" w:rsidR="00DF15CE" w:rsidRDefault="00DF15CE"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AFD1CD7" w14:textId="4D3FC3F8" w:rsidR="002054DB" w:rsidRDefault="002054DB"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F416F53" w14:textId="110EA0B6" w:rsidR="007F6825" w:rsidRPr="00EE6573" w:rsidRDefault="007F6825"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1D6400FD" w14:textId="224DE12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0C369C4" w14:textId="07DB7FC1" w:rsidR="00EE6573" w:rsidRDefault="00EE6573"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0AC0B8C7" w14:textId="128E3F12"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7616530D" w14:textId="00B764A0"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69C111D" w14:textId="503C345F" w:rsidR="00473F92" w:rsidRDefault="00473F92"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sidR="00A85FF5">
        <w:rPr>
          <w:rFonts w:ascii="Helvetica" w:hAnsi="Helvetica" w:cs="Helvetica"/>
          <w:color w:val="33353C"/>
          <w:szCs w:val="21"/>
          <w:shd w:val="clear" w:color="auto" w:fill="FFFFFF"/>
        </w:rPr>
        <w:tab/>
      </w:r>
    </w:p>
    <w:p w14:paraId="30B212B4" w14:textId="28FD495E"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7F4633B" w14:textId="6ECADB3B"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68D8CC" w14:textId="49ED122C"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4F83F35A" w14:textId="77777777" w:rsidR="00B91587"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0565A0B1" w14:textId="3AACFAA3" w:rsidR="00B91587" w:rsidRDefault="00B9158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29BE0AB0" w14:textId="6C72C0C9" w:rsidR="00B91587" w:rsidRDefault="0090301E"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095ACBBF" w14:textId="549D8CC7" w:rsidR="009065BA" w:rsidRDefault="009065B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26DEF9BA" w14:textId="26DEAACD" w:rsidR="00E127A6" w:rsidRDefault="007154AD" w:rsidP="00B91587">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474B3D15" w14:textId="7509D340" w:rsidR="00293F78" w:rsidRDefault="00293F78" w:rsidP="00B91587">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14FA371D" w14:textId="338303E5" w:rsidR="00293F78" w:rsidRDefault="00293F78"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44392B8D" w14:textId="7DCE923F" w:rsidR="004D2F67" w:rsidRDefault="004D2F6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78CD777D" w14:textId="287E078C" w:rsidR="00B5798A"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05F44EFE" w14:textId="549DED1F" w:rsidR="00B5798A" w:rsidRPr="00293F78"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7AC052B1" w14:textId="77777777" w:rsidR="005F163C"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FC1A7A3" w14:textId="26D43E3B" w:rsidR="005F163C" w:rsidRDefault="005F163C" w:rsidP="005F163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470F54E5" w14:textId="44EE9FFD" w:rsidR="00E127A6" w:rsidRDefault="007154AD" w:rsidP="005F163C">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117C7DB0" w14:textId="4951BFA9" w:rsidR="00C7508F" w:rsidRDefault="00C7508F" w:rsidP="00C7508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6032A24A" w14:textId="35006A5D" w:rsidR="00C7508F" w:rsidRPr="00C7508F" w:rsidRDefault="00C7508F" w:rsidP="00C750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23A77715" w14:textId="58EBE6BD"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6CFFC4D6" w14:textId="1CF2AC6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24CC87BE" w14:textId="50F112B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4B67B053" w14:textId="2407745C"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中夹丝玻璃</w:t>
      </w:r>
    </w:p>
    <w:p w14:paraId="4D07A1A5" w14:textId="64E722FE"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25DE6">
        <w:rPr>
          <w:rFonts w:ascii="Helvetica" w:hAnsi="Helvetica" w:cs="Helvetica" w:hint="eastAsia"/>
          <w:color w:val="33353C"/>
          <w:szCs w:val="21"/>
          <w:shd w:val="clear" w:color="auto" w:fill="FFFFFF"/>
        </w:rPr>
        <w:t>硼硅玻璃</w:t>
      </w:r>
    </w:p>
    <w:p w14:paraId="3BC30F92" w14:textId="41145B3F" w:rsidR="00E127A6" w:rsidRDefault="00E127A6" w:rsidP="00E127A6">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sidR="00AA45C6">
        <w:rPr>
          <w:rFonts w:ascii="Helvetica" w:hAnsi="Helvetica" w:cs="Helvetica"/>
          <w:b/>
          <w:bCs/>
          <w:color w:val="33353C"/>
          <w:szCs w:val="21"/>
          <w:shd w:val="clear" w:color="auto" w:fill="FFFFFF"/>
        </w:rPr>
        <w:tab/>
      </w:r>
    </w:p>
    <w:p w14:paraId="44FD4D70" w14:textId="2433EAEB" w:rsidR="00AA45C6" w:rsidRDefault="00AA45C6"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76C7F47D" w14:textId="47F23631"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215C4ED" w14:textId="14624037"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846392D" w14:textId="298212A5"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7E121563" w14:textId="5AFA8926" w:rsidR="000F55C8"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586C5357" w14:textId="03F29656" w:rsidR="000F55C8" w:rsidRPr="00AA45C6"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71F4685D" w14:textId="02CA0F8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1CC2FB80" w14:textId="444DAE11"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731B8AEE" w14:textId="03E420F6"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61D13EB4" w14:textId="377AD987"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EF7D606" w14:textId="1C298BD2"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0E5C8E4" w14:textId="7CD0B115"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34FD2E7E" w14:textId="6FED7701" w:rsidR="00AE3A84" w:rsidRPr="00AE3A84" w:rsidRDefault="00AE3A84" w:rsidP="00E127A6">
      <w:pPr>
        <w:rPr>
          <w:b/>
          <w:bCs/>
          <w:sz w:val="24"/>
          <w:szCs w:val="24"/>
        </w:rPr>
      </w:pPr>
    </w:p>
    <w:p w14:paraId="03FB5C66" w14:textId="18BC2A89" w:rsidR="00AE3A84" w:rsidRPr="00AC3BA4" w:rsidRDefault="00AE3A84" w:rsidP="00AC3BA4">
      <w:pPr>
        <w:pStyle w:val="2"/>
        <w:rPr>
          <w:sz w:val="28"/>
          <w:szCs w:val="28"/>
        </w:rPr>
      </w:pPr>
      <w:bookmarkStart w:id="1" w:name="_Toc100327509"/>
      <w:r w:rsidRPr="00EF7A78">
        <w:rPr>
          <w:rFonts w:hint="eastAsia"/>
          <w:sz w:val="28"/>
          <w:szCs w:val="28"/>
          <w:highlight w:val="green"/>
        </w:rPr>
        <w:t>洛阳玻璃</w:t>
      </w:r>
      <w:r w:rsidR="00AC3BA4" w:rsidRPr="00EF7A78">
        <w:rPr>
          <w:rFonts w:hint="eastAsia"/>
          <w:sz w:val="28"/>
          <w:szCs w:val="28"/>
          <w:highlight w:val="green"/>
        </w:rPr>
        <w:t xml:space="preserve"> </w:t>
      </w:r>
      <w:r w:rsidRPr="00EF7A78">
        <w:rPr>
          <w:sz w:val="28"/>
          <w:szCs w:val="28"/>
          <w:highlight w:val="green"/>
        </w:rPr>
        <w:t>600876</w:t>
      </w:r>
      <w:r w:rsidR="007635DD">
        <w:rPr>
          <w:sz w:val="28"/>
          <w:szCs w:val="28"/>
        </w:rPr>
        <w:t xml:space="preserve"> </w:t>
      </w:r>
      <w:hyperlink r:id="rId8" w:history="1">
        <w:r w:rsidR="007635DD" w:rsidRPr="00F22A3E">
          <w:rPr>
            <w:rStyle w:val="a3"/>
            <w:rFonts w:ascii="Helvetica" w:hAnsi="Helvetica" w:cs="Helvetica"/>
            <w:sz w:val="28"/>
            <w:szCs w:val="28"/>
            <w:shd w:val="clear" w:color="auto" w:fill="FFFFFF"/>
          </w:rPr>
          <w:t>http://www.zhglb.com</w:t>
        </w:r>
      </w:hyperlink>
      <w:r w:rsidR="00E920DE">
        <w:rPr>
          <w:sz w:val="28"/>
          <w:szCs w:val="28"/>
        </w:rPr>
        <w:t xml:space="preserve"> </w:t>
      </w:r>
      <w:r w:rsidRPr="00AC3BA4">
        <w:rPr>
          <w:rFonts w:hint="eastAsia"/>
          <w:sz w:val="28"/>
          <w:szCs w:val="28"/>
        </w:rPr>
        <w:t>河南洛阳</w:t>
      </w:r>
      <w:r w:rsidR="00E920DE">
        <w:rPr>
          <w:rFonts w:hint="eastAsia"/>
          <w:sz w:val="28"/>
          <w:szCs w:val="28"/>
        </w:rPr>
        <w:t xml:space="preserve"> 央</w:t>
      </w:r>
      <w:bookmarkEnd w:id="1"/>
    </w:p>
    <w:p w14:paraId="5DB89ED5" w14:textId="7413B521" w:rsidR="00AE3A84" w:rsidRDefault="00AE3A84" w:rsidP="00AE3A8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3318ADB9" w14:textId="77777777" w:rsidR="00BA4DED" w:rsidRDefault="00BA4DED" w:rsidP="00AE3A84">
      <w:pPr>
        <w:ind w:firstLine="420"/>
        <w:rPr>
          <w:rFonts w:ascii="Helvetica" w:hAnsi="Helvetica" w:cs="Helvetica"/>
          <w:color w:val="33353C"/>
          <w:szCs w:val="21"/>
          <w:shd w:val="clear" w:color="auto" w:fill="FFFFFF"/>
        </w:rPr>
      </w:pPr>
    </w:p>
    <w:p w14:paraId="6C503563" w14:textId="4A2E2EA9"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04F911" w14:textId="54564C1D" w:rsidR="00BA4DED" w:rsidRPr="00EC07D9" w:rsidRDefault="00BA4DED" w:rsidP="00BA4D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0DB2D7E5" w14:textId="2ADB7B7E" w:rsidR="00504720" w:rsidRPr="00FF7915" w:rsidRDefault="00504720" w:rsidP="00BA4D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411D636B" w14:textId="62D2FAD1" w:rsidR="00504720" w:rsidRDefault="00504720" w:rsidP="00BA4D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sidR="00DF12E9">
        <w:rPr>
          <w:rFonts w:ascii="Helvetica" w:hAnsi="Helvetica" w:cs="Helvetica" w:hint="eastAsia"/>
          <w:b/>
          <w:bCs/>
          <w:color w:val="33353C"/>
          <w:szCs w:val="21"/>
          <w:shd w:val="clear" w:color="auto" w:fill="FFFFFF"/>
        </w:rPr>
        <w:t xml:space="preserve"> </w:t>
      </w:r>
      <w:r w:rsidR="00FF7915" w:rsidRPr="00FF7915">
        <w:rPr>
          <w:rFonts w:ascii="Helvetica" w:hAnsi="Helvetica" w:cs="Helvetica" w:hint="eastAsia"/>
          <w:color w:val="33353C"/>
          <w:szCs w:val="21"/>
          <w:shd w:val="clear" w:color="auto" w:fill="FFFFFF"/>
        </w:rPr>
        <w:t>光热电站</w:t>
      </w:r>
    </w:p>
    <w:p w14:paraId="4A892AE4" w14:textId="7F47A541" w:rsidR="00252EC7" w:rsidRDefault="00252EC7" w:rsidP="00BA4DED">
      <w:pPr>
        <w:rPr>
          <w:rFonts w:ascii="Helvetica" w:hAnsi="Helvetica" w:cs="Helvetica"/>
          <w:color w:val="33353C"/>
          <w:szCs w:val="21"/>
          <w:shd w:val="clear" w:color="auto" w:fill="FFFFFF"/>
        </w:rPr>
      </w:pPr>
    </w:p>
    <w:p w14:paraId="2C9C8859" w14:textId="77777777" w:rsidR="000D31AD" w:rsidRDefault="000D31AD" w:rsidP="00BA4DED">
      <w:pPr>
        <w:rPr>
          <w:rFonts w:ascii="Helvetica" w:hAnsi="Helvetica" w:cs="Helvetica"/>
          <w:color w:val="33353C"/>
          <w:szCs w:val="21"/>
          <w:shd w:val="clear" w:color="auto" w:fill="FFFFFF"/>
        </w:rPr>
      </w:pPr>
    </w:p>
    <w:p w14:paraId="13A6D565" w14:textId="4EDFE739" w:rsidR="00252EC7" w:rsidRPr="00AC3BA4" w:rsidRDefault="00252EC7" w:rsidP="00AC3BA4">
      <w:pPr>
        <w:pStyle w:val="2"/>
        <w:rPr>
          <w:sz w:val="28"/>
          <w:szCs w:val="28"/>
        </w:rPr>
      </w:pPr>
      <w:bookmarkStart w:id="2" w:name="_Toc100327510"/>
      <w:r w:rsidRPr="00AC3BA4">
        <w:rPr>
          <w:rFonts w:hint="eastAsia"/>
          <w:color w:val="33353C"/>
          <w:sz w:val="28"/>
          <w:szCs w:val="28"/>
          <w:shd w:val="clear" w:color="auto" w:fill="FFFFFF"/>
        </w:rPr>
        <w:t>福耀玻璃</w:t>
      </w:r>
      <w:r w:rsidR="00AC3BA4" w:rsidRPr="00AC3BA4">
        <w:rPr>
          <w:color w:val="33353C"/>
          <w:sz w:val="28"/>
          <w:szCs w:val="28"/>
          <w:shd w:val="clear" w:color="auto" w:fill="FFFFFF"/>
        </w:rPr>
        <w:t xml:space="preserve"> </w:t>
      </w:r>
      <w:r w:rsidRPr="00AC3BA4">
        <w:rPr>
          <w:color w:val="33353C"/>
          <w:sz w:val="28"/>
          <w:szCs w:val="28"/>
          <w:shd w:val="clear" w:color="auto" w:fill="FFFFFF"/>
        </w:rPr>
        <w:t>600660</w:t>
      </w:r>
      <w:r w:rsidR="00AC3BA4" w:rsidRPr="00AC3BA4">
        <w:rPr>
          <w:color w:val="33353C"/>
          <w:sz w:val="28"/>
          <w:szCs w:val="28"/>
          <w:shd w:val="clear" w:color="auto" w:fill="FFFFFF"/>
        </w:rPr>
        <w:t xml:space="preserve"> </w:t>
      </w:r>
      <w:hyperlink r:id="rId9" w:history="1">
        <w:r w:rsidR="00AC3BA4" w:rsidRPr="00AC3BA4">
          <w:rPr>
            <w:rStyle w:val="a3"/>
            <w:rFonts w:ascii="Helvetica" w:hAnsi="Helvetica" w:cs="Helvetica"/>
            <w:sz w:val="28"/>
            <w:szCs w:val="28"/>
            <w:shd w:val="clear" w:color="auto" w:fill="FFFFFF"/>
          </w:rPr>
          <w:t>http://www.fuyaogroup.com</w:t>
        </w:r>
      </w:hyperlink>
      <w:r w:rsidR="00AC3BA4" w:rsidRPr="00AC3BA4">
        <w:rPr>
          <w:sz w:val="28"/>
          <w:szCs w:val="28"/>
        </w:rPr>
        <w:t xml:space="preserve"> </w:t>
      </w:r>
      <w:r w:rsidRPr="00AC3BA4">
        <w:rPr>
          <w:rFonts w:hint="eastAsia"/>
          <w:sz w:val="28"/>
          <w:szCs w:val="28"/>
        </w:rPr>
        <w:t>福建福州</w:t>
      </w:r>
      <w:bookmarkEnd w:id="2"/>
    </w:p>
    <w:p w14:paraId="2A9CADC3" w14:textId="128BC39F" w:rsidR="009569BC" w:rsidRDefault="009569BC" w:rsidP="009569B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DC7791" w14:textId="77777777" w:rsidR="000E4671" w:rsidRDefault="000E4671" w:rsidP="009569BC">
      <w:pPr>
        <w:ind w:firstLine="420"/>
        <w:rPr>
          <w:rFonts w:ascii="Helvetica" w:hAnsi="Helvetica" w:cs="Helvetica"/>
          <w:color w:val="33353C"/>
          <w:szCs w:val="21"/>
          <w:shd w:val="clear" w:color="auto" w:fill="FFFFFF"/>
        </w:rPr>
      </w:pPr>
    </w:p>
    <w:p w14:paraId="16AE5E24" w14:textId="7A65C7EC"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B39E60" w14:textId="467E54AA"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安全舒适</w:t>
      </w:r>
    </w:p>
    <w:p w14:paraId="7782CE9A" w14:textId="5CC7154F"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5C895908" w14:textId="17EA294E"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0D3F4B96" w14:textId="46FC4124"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565BEA27" w14:textId="6B78A61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0E881D98" w14:textId="0425B1D0"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35233D0C" w14:textId="6DB0EB92"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374A2CB0" w14:textId="380A688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02582A7B" w14:textId="2B6AC4B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4F6937BA" w14:textId="7DB9B605" w:rsidR="000E4671"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888E31D" w14:textId="71CAA289"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05CA675F" w14:textId="513E42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5C941EA9" w14:textId="221B0785"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01FC3F01" w14:textId="2A3D6ADC"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113940BB" w14:textId="397E244E"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7439E53" w14:textId="3C2C0566"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7FD7FAA2" w14:textId="28C445B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0CB3D9B3" w14:textId="043BF1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0AB680E3" w14:textId="2522C834"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42672697" w14:textId="23E1869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1DF5ABAC" w14:textId="729894D4"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62926C8E" w14:textId="79846168"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6699C1E6" w14:textId="3541EFBB" w:rsidR="009048C7" w:rsidRPr="00FD0CFB" w:rsidRDefault="009048C7" w:rsidP="000E4671">
      <w:pPr>
        <w:rPr>
          <w:b/>
          <w:bCs/>
          <w:sz w:val="24"/>
          <w:szCs w:val="24"/>
        </w:rPr>
      </w:pPr>
      <w:r>
        <w:rPr>
          <w:rFonts w:ascii="Helvetica" w:hAnsi="Helvetica" w:cs="Helvetica" w:hint="eastAsia"/>
          <w:color w:val="33353C"/>
          <w:szCs w:val="21"/>
          <w:shd w:val="clear" w:color="auto" w:fill="FFFFFF"/>
        </w:rPr>
        <w:t>汽车玻璃更换</w:t>
      </w:r>
    </w:p>
    <w:p w14:paraId="619074FF" w14:textId="2F9E407B" w:rsidR="000D31AD" w:rsidRPr="00DC4A56" w:rsidRDefault="000D31AD" w:rsidP="00DC4A56">
      <w:pPr>
        <w:pStyle w:val="2"/>
        <w:rPr>
          <w:sz w:val="28"/>
          <w:szCs w:val="28"/>
        </w:rPr>
      </w:pPr>
      <w:bookmarkStart w:id="3" w:name="_Toc100327511"/>
      <w:r w:rsidRPr="00EF7A78">
        <w:rPr>
          <w:rFonts w:hint="eastAsia"/>
          <w:sz w:val="28"/>
          <w:szCs w:val="28"/>
          <w:highlight w:val="green"/>
        </w:rPr>
        <w:t>福莱特</w:t>
      </w:r>
      <w:r w:rsidR="00DC4A56" w:rsidRPr="00EF7A78">
        <w:rPr>
          <w:sz w:val="28"/>
          <w:szCs w:val="28"/>
          <w:highlight w:val="green"/>
        </w:rPr>
        <w:t xml:space="preserve"> </w:t>
      </w:r>
      <w:r w:rsidRPr="00EF7A78">
        <w:rPr>
          <w:sz w:val="28"/>
          <w:szCs w:val="28"/>
          <w:highlight w:val="green"/>
        </w:rPr>
        <w:t>601865</w:t>
      </w:r>
      <w:r w:rsidR="00DC4A56">
        <w:rPr>
          <w:sz w:val="28"/>
          <w:szCs w:val="28"/>
        </w:rPr>
        <w:t xml:space="preserve"> </w:t>
      </w:r>
      <w:hyperlink r:id="rId10" w:history="1">
        <w:r w:rsidR="007635DD" w:rsidRPr="00F22A3E">
          <w:rPr>
            <w:rStyle w:val="a3"/>
            <w:rFonts w:ascii="Helvetica" w:hAnsi="Helvetica" w:cs="Helvetica"/>
            <w:sz w:val="28"/>
            <w:szCs w:val="28"/>
            <w:shd w:val="clear" w:color="auto" w:fill="FFFFFF"/>
          </w:rPr>
          <w:t>http://www.flatgroup.com.cn</w:t>
        </w:r>
      </w:hyperlink>
      <w:r w:rsidR="00DC4A56">
        <w:rPr>
          <w:sz w:val="28"/>
          <w:szCs w:val="28"/>
        </w:rPr>
        <w:t xml:space="preserve"> </w:t>
      </w:r>
      <w:r w:rsidRPr="00DC4A56">
        <w:rPr>
          <w:rFonts w:hint="eastAsia"/>
          <w:sz w:val="28"/>
          <w:szCs w:val="28"/>
        </w:rPr>
        <w:t>浙江嘉兴</w:t>
      </w:r>
      <w:bookmarkEnd w:id="3"/>
    </w:p>
    <w:p w14:paraId="4FDFDE8B" w14:textId="76FB4EA3" w:rsidR="00CB33AB" w:rsidRDefault="00CB33AB" w:rsidP="00CB33A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6DE9C865" w14:textId="77777777" w:rsidR="00ED4032" w:rsidRDefault="00ED4032" w:rsidP="00ED4032">
      <w:pPr>
        <w:rPr>
          <w:rFonts w:ascii="Helvetica" w:hAnsi="Helvetica" w:cs="Helvetica"/>
          <w:color w:val="33353C"/>
          <w:szCs w:val="21"/>
          <w:shd w:val="clear" w:color="auto" w:fill="FFFFFF"/>
        </w:rPr>
      </w:pPr>
    </w:p>
    <w:p w14:paraId="2204C452" w14:textId="1056D303" w:rsidR="00CA140A" w:rsidRDefault="00CA140A" w:rsidP="00ED4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557B834" w14:textId="514280DA" w:rsidR="00172005" w:rsidRDefault="00172005" w:rsidP="00172005">
      <w:pPr>
        <w:rPr>
          <w:rFonts w:ascii="Helvetica" w:hAnsi="Helvetica" w:cs="Helvetica"/>
          <w:color w:val="33353C"/>
          <w:szCs w:val="21"/>
          <w:shd w:val="clear" w:color="auto" w:fill="FFFFFF"/>
        </w:rPr>
      </w:pPr>
    </w:p>
    <w:p w14:paraId="7F55FC7D" w14:textId="7B213179"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D4032">
        <w:rPr>
          <w:rFonts w:ascii="Helvetica" w:hAnsi="Helvetica" w:cs="Helvetica" w:hint="eastAsia"/>
          <w:color w:val="33353C"/>
          <w:szCs w:val="21"/>
          <w:shd w:val="clear" w:color="auto" w:fill="FFFFFF"/>
        </w:rPr>
        <w:t>与服务</w:t>
      </w:r>
    </w:p>
    <w:p w14:paraId="2772CC77" w14:textId="54B0EB6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224388CA" w14:textId="04930E74"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189E1C7C" w14:textId="1271CE2E"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32FF796D" w14:textId="0F7D5A6C" w:rsidR="00F434CA" w:rsidRPr="00CA140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2A214CCE" w14:textId="5702892C"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7552FB5" w14:textId="2B30248E"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0F71E58" w14:textId="2E5B3E68"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23154C2F" w14:textId="1800E3FE"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75373FFE" w14:textId="39D90E0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1DE009D" w14:textId="6BC3CFDA"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209C5AC" w14:textId="049BA691"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251B029" w14:textId="3CC2953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9237AC">
        <w:rPr>
          <w:rFonts w:ascii="Helvetica" w:hAnsi="Helvetica" w:cs="Helvetica" w:hint="eastAsia"/>
          <w:color w:val="33353C"/>
          <w:szCs w:val="21"/>
          <w:shd w:val="clear" w:color="auto" w:fill="FFFFFF"/>
        </w:rPr>
        <w:t>阳光控制膜玻璃</w:t>
      </w:r>
    </w:p>
    <w:p w14:paraId="73478892" w14:textId="0FE265AD"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7B634E66" w14:textId="2AAD4BF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5547FB13" w14:textId="718DF8A6"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6E88F37C" w14:textId="726C18D5"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7BFEB6F1" w14:textId="7777777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380189F5" w14:textId="27B63DE0"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6AB67153" w14:textId="4853CA9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sidR="00F676C2">
        <w:rPr>
          <w:rFonts w:ascii="Helvetica" w:hAnsi="Helvetica" w:cs="Helvetica" w:hint="eastAsia"/>
          <w:b/>
          <w:bCs/>
          <w:color w:val="33353C"/>
          <w:szCs w:val="21"/>
          <w:shd w:val="clear" w:color="auto" w:fill="FFFFFF"/>
        </w:rPr>
        <w:t xml:space="preserve"> </w:t>
      </w:r>
      <w:r w:rsidR="00F676C2">
        <w:rPr>
          <w:rFonts w:ascii="Helvetica" w:hAnsi="Helvetica" w:cs="Helvetica" w:hint="eastAsia"/>
          <w:b/>
          <w:bCs/>
          <w:color w:val="33353C"/>
          <w:szCs w:val="21"/>
          <w:shd w:val="clear" w:color="auto" w:fill="FFFFFF"/>
        </w:rPr>
        <w:t>光伏发电系统一站式解决方案</w:t>
      </w:r>
    </w:p>
    <w:p w14:paraId="7025BBEA" w14:textId="72A700E2" w:rsidR="00897D5A" w:rsidRPr="006169E1" w:rsidRDefault="00897D5A" w:rsidP="00172005">
      <w:pPr>
        <w:rPr>
          <w:rFonts w:ascii="Helvetica" w:hAnsi="Helvetica" w:cs="Helvetica"/>
          <w:color w:val="33353C"/>
          <w:sz w:val="24"/>
          <w:szCs w:val="24"/>
          <w:shd w:val="clear" w:color="auto" w:fill="FFFFFF"/>
        </w:rPr>
      </w:pPr>
    </w:p>
    <w:p w14:paraId="0BD9C821" w14:textId="579880A8" w:rsidR="00897D5A" w:rsidRPr="00BB7AB5" w:rsidRDefault="00897D5A" w:rsidP="00BB7AB5">
      <w:pPr>
        <w:pStyle w:val="2"/>
        <w:rPr>
          <w:sz w:val="28"/>
          <w:szCs w:val="28"/>
        </w:rPr>
      </w:pPr>
      <w:bookmarkStart w:id="4" w:name="_Toc100327512"/>
      <w:r w:rsidRPr="007635DD">
        <w:rPr>
          <w:rFonts w:hint="eastAsia"/>
          <w:color w:val="33353C"/>
          <w:sz w:val="28"/>
          <w:szCs w:val="28"/>
          <w:highlight w:val="yellow"/>
          <w:shd w:val="clear" w:color="auto" w:fill="FFFFFF"/>
        </w:rPr>
        <w:t>旗滨集团</w:t>
      </w:r>
      <w:r w:rsidR="00DC4A56" w:rsidRPr="007635DD">
        <w:rPr>
          <w:rFonts w:hint="eastAsia"/>
          <w:color w:val="33353C"/>
          <w:sz w:val="28"/>
          <w:szCs w:val="28"/>
          <w:highlight w:val="yellow"/>
          <w:shd w:val="clear" w:color="auto" w:fill="FFFFFF"/>
        </w:rPr>
        <w:t xml:space="preserve"> </w:t>
      </w:r>
      <w:r w:rsidRPr="007635DD">
        <w:rPr>
          <w:color w:val="33353C"/>
          <w:sz w:val="28"/>
          <w:szCs w:val="28"/>
          <w:highlight w:val="yellow"/>
          <w:shd w:val="clear" w:color="auto" w:fill="FFFFFF"/>
        </w:rPr>
        <w:t>601636</w:t>
      </w:r>
      <w:r w:rsidR="00DC4A56" w:rsidRPr="00BB7AB5">
        <w:rPr>
          <w:color w:val="33353C"/>
          <w:sz w:val="28"/>
          <w:szCs w:val="28"/>
          <w:shd w:val="clear" w:color="auto" w:fill="FFFFFF"/>
        </w:rPr>
        <w:t xml:space="preserve"> </w:t>
      </w:r>
      <w:hyperlink r:id="rId11" w:history="1">
        <w:r w:rsidR="00DC4A56" w:rsidRPr="00BB7AB5">
          <w:rPr>
            <w:rStyle w:val="a3"/>
            <w:rFonts w:ascii="Helvetica" w:hAnsi="Helvetica" w:cs="Helvetica"/>
            <w:sz w:val="28"/>
            <w:szCs w:val="28"/>
            <w:shd w:val="clear" w:color="auto" w:fill="FFFFFF"/>
          </w:rPr>
          <w:t>http://www.kibing-glass.com</w:t>
        </w:r>
      </w:hyperlink>
      <w:r w:rsidR="00DC4A56" w:rsidRPr="00BB7AB5">
        <w:rPr>
          <w:sz w:val="28"/>
          <w:szCs w:val="28"/>
        </w:rPr>
        <w:t xml:space="preserve"> </w:t>
      </w:r>
      <w:r w:rsidRPr="00BB7AB5">
        <w:rPr>
          <w:rFonts w:hint="eastAsia"/>
          <w:sz w:val="28"/>
          <w:szCs w:val="28"/>
        </w:rPr>
        <w:t>广东深圳</w:t>
      </w:r>
      <w:bookmarkEnd w:id="4"/>
    </w:p>
    <w:p w14:paraId="09006995" w14:textId="2D5C5B49" w:rsidR="006169E1" w:rsidRDefault="006169E1" w:rsidP="006169E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7AEDFC92" w14:textId="0D20656A" w:rsidR="00DC7267" w:rsidRDefault="00DC7267" w:rsidP="00DC7267">
      <w:pPr>
        <w:rPr>
          <w:rFonts w:ascii="Helvetica" w:hAnsi="Helvetica" w:cs="Helvetica"/>
          <w:color w:val="33353C"/>
          <w:szCs w:val="21"/>
          <w:shd w:val="clear" w:color="auto" w:fill="FFFFFF"/>
        </w:rPr>
      </w:pPr>
    </w:p>
    <w:p w14:paraId="2EDF433D" w14:textId="650EB6A3" w:rsidR="0095736E" w:rsidRDefault="0095736E"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008175EB" w14:textId="77777777" w:rsidR="00900368" w:rsidRDefault="00900368" w:rsidP="00DC7267">
      <w:pPr>
        <w:rPr>
          <w:rFonts w:ascii="Helvetica" w:hAnsi="Helvetica" w:cs="Helvetica"/>
          <w:color w:val="33353C"/>
          <w:szCs w:val="21"/>
          <w:shd w:val="clear" w:color="auto" w:fill="FFFFFF"/>
        </w:rPr>
      </w:pPr>
    </w:p>
    <w:p w14:paraId="63087900" w14:textId="23F25E49" w:rsidR="00436776"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F1353" w14:textId="70F5081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03446427" w14:textId="2A10CCFB" w:rsidR="00DC7267" w:rsidRPr="004529F6" w:rsidRDefault="00DC7267" w:rsidP="00436776">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61947F77" w14:textId="6892D0A5"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635B3071" w14:textId="137732D3" w:rsidR="00DC7267" w:rsidRPr="00DC7267" w:rsidRDefault="00DC7267" w:rsidP="00436776">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5EE575E8" w14:textId="487E784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36D93195" w14:textId="4FE26FBC"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3CE55D7B" w14:textId="1B3E30C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3BE1F133" w14:textId="5648B099"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3DABCE6D" w14:textId="1B9D273D"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76F72300" w14:textId="704B17D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0BDE8AEB" w14:textId="5CBEF121"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3B4830F7" w14:textId="5B8B580F" w:rsidR="00DC6097" w:rsidRDefault="00DC6097" w:rsidP="00DC7267">
      <w:pPr>
        <w:rPr>
          <w:rFonts w:ascii="Helvetica" w:hAnsi="Helvetica" w:cs="Helvetica"/>
          <w:color w:val="33353C"/>
          <w:szCs w:val="21"/>
          <w:shd w:val="clear" w:color="auto" w:fill="FFFFFF"/>
        </w:rPr>
      </w:pPr>
    </w:p>
    <w:p w14:paraId="0BBE199C" w14:textId="1E20D647" w:rsidR="00DC6097" w:rsidRPr="00BB7AB5" w:rsidRDefault="00DC6097" w:rsidP="00BB7AB5">
      <w:pPr>
        <w:pStyle w:val="2"/>
        <w:rPr>
          <w:sz w:val="28"/>
          <w:szCs w:val="28"/>
        </w:rPr>
      </w:pPr>
      <w:bookmarkStart w:id="5" w:name="_Toc100327513"/>
      <w:r w:rsidRPr="00A369ED">
        <w:rPr>
          <w:rFonts w:hint="eastAsia"/>
          <w:color w:val="33353C"/>
          <w:sz w:val="28"/>
          <w:szCs w:val="28"/>
          <w:highlight w:val="green"/>
          <w:shd w:val="clear" w:color="auto" w:fill="FFFFFF"/>
        </w:rPr>
        <w:t>南玻A</w:t>
      </w:r>
      <w:r w:rsidR="00BB7AB5" w:rsidRPr="00A369ED">
        <w:rPr>
          <w:color w:val="33353C"/>
          <w:sz w:val="28"/>
          <w:szCs w:val="28"/>
          <w:highlight w:val="green"/>
          <w:shd w:val="clear" w:color="auto" w:fill="FFFFFF"/>
        </w:rPr>
        <w:t xml:space="preserve"> </w:t>
      </w:r>
      <w:r w:rsidRPr="00A369ED">
        <w:rPr>
          <w:color w:val="33353C"/>
          <w:sz w:val="28"/>
          <w:szCs w:val="28"/>
          <w:highlight w:val="green"/>
          <w:shd w:val="clear" w:color="auto" w:fill="FFFFFF"/>
        </w:rPr>
        <w:t>000012</w:t>
      </w:r>
      <w:r w:rsidR="00BB7AB5" w:rsidRPr="00BB7AB5">
        <w:rPr>
          <w:color w:val="33353C"/>
          <w:sz w:val="28"/>
          <w:szCs w:val="28"/>
          <w:shd w:val="clear" w:color="auto" w:fill="FFFFFF"/>
        </w:rPr>
        <w:t xml:space="preserve"> </w:t>
      </w:r>
      <w:hyperlink r:id="rId12" w:history="1">
        <w:r w:rsidR="00BB7AB5" w:rsidRPr="00BB7AB5">
          <w:rPr>
            <w:rStyle w:val="a3"/>
            <w:rFonts w:ascii="Helvetica" w:hAnsi="Helvetica" w:cs="Helvetica"/>
            <w:sz w:val="28"/>
            <w:szCs w:val="28"/>
            <w:shd w:val="clear" w:color="auto" w:fill="FFFFFF"/>
          </w:rPr>
          <w:t>http://www.csgholding.com</w:t>
        </w:r>
      </w:hyperlink>
      <w:r w:rsidRPr="00BB7AB5">
        <w:rPr>
          <w:sz w:val="28"/>
          <w:szCs w:val="28"/>
        </w:rPr>
        <w:tab/>
      </w:r>
      <w:r w:rsidRPr="00BB7AB5">
        <w:rPr>
          <w:rFonts w:hint="eastAsia"/>
          <w:sz w:val="28"/>
          <w:szCs w:val="28"/>
        </w:rPr>
        <w:t>广东深圳</w:t>
      </w:r>
      <w:bookmarkEnd w:id="5"/>
    </w:p>
    <w:p w14:paraId="0E598968" w14:textId="0348DC68" w:rsidR="00CF6BB2" w:rsidRDefault="00CF6BB2" w:rsidP="00CF6BB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1D3C2DD7" w14:textId="50ED1CF7" w:rsidR="00C65FD7" w:rsidRDefault="00C65FD7" w:rsidP="00C65FD7">
      <w:pPr>
        <w:rPr>
          <w:rFonts w:ascii="Helvetica" w:hAnsi="Helvetica" w:cs="Helvetica"/>
          <w:color w:val="33353C"/>
          <w:szCs w:val="21"/>
          <w:shd w:val="clear" w:color="auto" w:fill="FFFFFF"/>
        </w:rPr>
      </w:pPr>
    </w:p>
    <w:p w14:paraId="337D1110" w14:textId="2B911D59" w:rsidR="00F03DF0" w:rsidRDefault="00F03DF0"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791F9E45" w14:textId="77777777" w:rsidR="00F03DF0" w:rsidRDefault="00F03DF0" w:rsidP="00C65FD7">
      <w:pPr>
        <w:rPr>
          <w:rFonts w:ascii="Helvetica" w:hAnsi="Helvetica" w:cs="Helvetica"/>
          <w:color w:val="33353C"/>
          <w:szCs w:val="21"/>
          <w:shd w:val="clear" w:color="auto" w:fill="FFFFFF"/>
        </w:rPr>
      </w:pPr>
    </w:p>
    <w:p w14:paraId="1E6F3B86" w14:textId="70C3BE10"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B19B587" w14:textId="77777777" w:rsidR="00B844F3"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4C4B8D27" w14:textId="5661B228" w:rsidR="00B844F3"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sidR="004D76AF">
        <w:rPr>
          <w:rFonts w:ascii="Helvetica" w:hAnsi="Helvetica" w:cs="Helvetica"/>
          <w:color w:val="33353C"/>
          <w:szCs w:val="21"/>
          <w:shd w:val="clear" w:color="auto" w:fill="FFFFFF"/>
        </w:rPr>
        <w:t xml:space="preserve"> </w:t>
      </w:r>
      <w:r w:rsidR="004D76AF">
        <w:rPr>
          <w:rFonts w:ascii="Helvetica" w:hAnsi="Helvetica" w:cs="Helvetica" w:hint="eastAsia"/>
          <w:color w:val="33353C"/>
          <w:szCs w:val="21"/>
          <w:shd w:val="clear" w:color="auto" w:fill="FFFFFF"/>
        </w:rPr>
        <w:t>超白浮法玻璃</w:t>
      </w:r>
      <w:r w:rsidR="004D76AF">
        <w:rPr>
          <w:rFonts w:ascii="Helvetica" w:hAnsi="Helvetica" w:cs="Helvetica" w:hint="eastAsia"/>
          <w:color w:val="33353C"/>
          <w:szCs w:val="21"/>
          <w:shd w:val="clear" w:color="auto" w:fill="FFFFFF"/>
        </w:rPr>
        <w:t xml:space="preserve"> </w:t>
      </w:r>
      <w:r w:rsidR="004D76AF">
        <w:rPr>
          <w:rFonts w:ascii="Helvetica" w:hAnsi="Helvetica" w:cs="Helvetica" w:hint="eastAsia"/>
          <w:color w:val="33353C"/>
          <w:szCs w:val="21"/>
          <w:shd w:val="clear" w:color="auto" w:fill="FFFFFF"/>
        </w:rPr>
        <w:t>普白浮法玻璃</w:t>
      </w:r>
    </w:p>
    <w:p w14:paraId="4401B2F9" w14:textId="2B719980" w:rsidR="00C65FD7"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低辐射镀膜（</w:t>
      </w:r>
      <w:r w:rsidR="007D74A4">
        <w:rPr>
          <w:rFonts w:ascii="Helvetica" w:hAnsi="Helvetica" w:cs="Helvetica" w:hint="eastAsia"/>
          <w:color w:val="33353C"/>
          <w:szCs w:val="21"/>
          <w:shd w:val="clear" w:color="auto" w:fill="FFFFFF"/>
        </w:rPr>
        <w:t>Low-E</w:t>
      </w:r>
      <w:r w:rsidR="007D74A4">
        <w:rPr>
          <w:rFonts w:ascii="Helvetica" w:hAnsi="Helvetica" w:cs="Helvetica" w:hint="eastAsia"/>
          <w:color w:val="33353C"/>
          <w:szCs w:val="21"/>
          <w:shd w:val="clear" w:color="auto" w:fill="FFFFFF"/>
        </w:rPr>
        <w:t>）玻璃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夹胶玻璃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钢化玻璃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彩釉玻璃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减反射玻璃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晶玉玻璃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抗灰易洁玻璃</w:t>
      </w:r>
    </w:p>
    <w:p w14:paraId="60269A9F" w14:textId="401A9C84" w:rsidR="00C65FD7" w:rsidRDefault="00C65FD7" w:rsidP="00C65FD7">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57F345B3" w14:textId="1E284CFD"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432565C7" w14:textId="0B1E350B" w:rsidR="00C65FD7" w:rsidRDefault="00C65FD7" w:rsidP="00C65FD7">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20E5A424" w14:textId="799BDCFE"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6B79F7D4" w14:textId="257F0628" w:rsidR="007D74A4" w:rsidRPr="00956127"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36CD906C" w14:textId="20A3C5AD" w:rsidR="007D74A4" w:rsidRDefault="007D74A4" w:rsidP="00C65FD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sidR="009F7521">
        <w:rPr>
          <w:rFonts w:ascii="Helvetica" w:hAnsi="Helvetica" w:cs="Helvetica"/>
          <w:b/>
          <w:bCs/>
          <w:color w:val="33353C"/>
          <w:szCs w:val="21"/>
          <w:shd w:val="clear" w:color="auto" w:fill="FFFFFF"/>
        </w:rPr>
        <w:t>C</w:t>
      </w:r>
      <w:r w:rsidR="009F7521">
        <w:rPr>
          <w:rFonts w:ascii="Helvetica" w:hAnsi="Helvetica" w:cs="Helvetica" w:hint="eastAsia"/>
          <w:b/>
          <w:bCs/>
          <w:color w:val="33353C"/>
          <w:szCs w:val="21"/>
          <w:shd w:val="clear" w:color="auto" w:fill="FFFFFF"/>
        </w:rPr>
        <w:t>u</w:t>
      </w:r>
      <w:r w:rsidR="009F7521">
        <w:rPr>
          <w:rFonts w:ascii="Helvetica" w:hAnsi="Helvetica" w:cs="Helvetica"/>
          <w:b/>
          <w:bCs/>
          <w:color w:val="33353C"/>
          <w:szCs w:val="21"/>
          <w:shd w:val="clear" w:color="auto" w:fill="FFFFFF"/>
        </w:rPr>
        <w:t xml:space="preserve"> Film S</w:t>
      </w:r>
      <w:r w:rsidR="009F7521">
        <w:rPr>
          <w:rFonts w:ascii="Helvetica" w:hAnsi="Helvetica" w:cs="Helvetica" w:hint="eastAsia"/>
          <w:b/>
          <w:bCs/>
          <w:color w:val="33353C"/>
          <w:szCs w:val="21"/>
          <w:shd w:val="clear" w:color="auto" w:fill="FFFFFF"/>
        </w:rPr>
        <w:t>ensor</w:t>
      </w:r>
      <w:r w:rsidR="009F7521">
        <w:rPr>
          <w:rFonts w:ascii="Helvetica" w:hAnsi="Helvetica" w:cs="Helvetica"/>
          <w:b/>
          <w:bCs/>
          <w:color w:val="33353C"/>
          <w:szCs w:val="21"/>
          <w:shd w:val="clear" w:color="auto" w:fill="FFFFFF"/>
        </w:rPr>
        <w:t xml:space="preserve"> </w:t>
      </w:r>
      <w:r w:rsidR="009F7521">
        <w:rPr>
          <w:rFonts w:ascii="Helvetica" w:hAnsi="Helvetica" w:cs="Helvetica" w:hint="eastAsia"/>
          <w:b/>
          <w:bCs/>
          <w:color w:val="33353C"/>
          <w:szCs w:val="21"/>
          <w:shd w:val="clear" w:color="auto" w:fill="FFFFFF"/>
        </w:rPr>
        <w:t>触控显示模组</w:t>
      </w:r>
    </w:p>
    <w:p w14:paraId="57AD27F9" w14:textId="11594B87" w:rsidR="00C65FD7" w:rsidRDefault="00C65FD7" w:rsidP="00C65FD7">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9B32EA5" w14:textId="0ED2D7FD" w:rsidR="004C656B" w:rsidRPr="00C94020" w:rsidRDefault="004C656B" w:rsidP="00C65FD7">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0F1A070D" w14:textId="748D486C" w:rsidR="008F07C3" w:rsidRDefault="008F07C3">
      <w:pPr>
        <w:rPr>
          <w:rFonts w:ascii="Helvetica" w:hAnsi="Helvetica" w:cs="Helvetica"/>
          <w:b/>
          <w:bCs/>
          <w:color w:val="33353C"/>
          <w:sz w:val="24"/>
          <w:szCs w:val="24"/>
          <w:shd w:val="clear" w:color="auto" w:fill="FFFFFF"/>
        </w:rPr>
      </w:pPr>
    </w:p>
    <w:p w14:paraId="6B205B1B" w14:textId="0817E497" w:rsidR="008F07C3" w:rsidRPr="007635DD" w:rsidRDefault="008F07C3" w:rsidP="007635DD">
      <w:pPr>
        <w:pStyle w:val="2"/>
        <w:rPr>
          <w:sz w:val="28"/>
          <w:szCs w:val="28"/>
        </w:rPr>
      </w:pPr>
      <w:bookmarkStart w:id="6" w:name="_Toc100327514"/>
      <w:r w:rsidRPr="007635DD">
        <w:rPr>
          <w:rFonts w:hint="eastAsia"/>
          <w:color w:val="33353C"/>
          <w:sz w:val="28"/>
          <w:szCs w:val="28"/>
          <w:shd w:val="clear" w:color="auto" w:fill="FFFFFF"/>
        </w:rPr>
        <w:t>亚玛顿</w:t>
      </w:r>
      <w:r w:rsidR="00BB7AB5" w:rsidRPr="007635DD">
        <w:rPr>
          <w:rFonts w:hint="eastAsia"/>
          <w:color w:val="33353C"/>
          <w:sz w:val="28"/>
          <w:szCs w:val="28"/>
          <w:shd w:val="clear" w:color="auto" w:fill="FFFFFF"/>
        </w:rPr>
        <w:t xml:space="preserve"> </w:t>
      </w:r>
      <w:r w:rsidRPr="007635DD">
        <w:rPr>
          <w:color w:val="33353C"/>
          <w:sz w:val="28"/>
          <w:szCs w:val="28"/>
          <w:shd w:val="clear" w:color="auto" w:fill="FFFFFF"/>
        </w:rPr>
        <w:t>002623</w:t>
      </w:r>
      <w:r w:rsidR="00C56AC1">
        <w:rPr>
          <w:color w:val="33353C"/>
          <w:sz w:val="28"/>
          <w:szCs w:val="28"/>
          <w:shd w:val="clear" w:color="auto" w:fill="FFFFFF"/>
        </w:rPr>
        <w:t xml:space="preserve"> </w:t>
      </w:r>
      <w:hyperlink r:id="rId13" w:history="1">
        <w:r w:rsidR="00CD14E5" w:rsidRPr="00F22A3E">
          <w:rPr>
            <w:rStyle w:val="a3"/>
            <w:rFonts w:ascii="Helvetica" w:hAnsi="Helvetica" w:cs="Helvetica"/>
            <w:sz w:val="28"/>
            <w:szCs w:val="28"/>
            <w:shd w:val="clear" w:color="auto" w:fill="FFFFFF"/>
          </w:rPr>
          <w:t>http://www.czamd.com</w:t>
        </w:r>
      </w:hyperlink>
      <w:r w:rsidR="00BB7AB5" w:rsidRPr="007635DD">
        <w:rPr>
          <w:sz w:val="28"/>
          <w:szCs w:val="28"/>
        </w:rPr>
        <w:t xml:space="preserve"> </w:t>
      </w:r>
      <w:r w:rsidRPr="007635DD">
        <w:rPr>
          <w:rFonts w:hint="eastAsia"/>
          <w:sz w:val="28"/>
          <w:szCs w:val="28"/>
        </w:rPr>
        <w:t>江苏常州</w:t>
      </w:r>
      <w:bookmarkEnd w:id="6"/>
    </w:p>
    <w:p w14:paraId="5EE22EC5" w14:textId="3556873C" w:rsidR="008F07C3" w:rsidRDefault="008F07C3" w:rsidP="008F07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58861F2E" w14:textId="2C670333" w:rsidR="00224D64" w:rsidRDefault="00224D64" w:rsidP="00224D64">
      <w:pPr>
        <w:rPr>
          <w:rFonts w:ascii="Helvetica" w:hAnsi="Helvetica" w:cs="Helvetica"/>
          <w:color w:val="33353C"/>
          <w:szCs w:val="21"/>
          <w:shd w:val="clear" w:color="auto" w:fill="FFFFFF"/>
        </w:rPr>
      </w:pPr>
    </w:p>
    <w:p w14:paraId="06F28D0E" w14:textId="7392758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B38625" w14:textId="22439CD1" w:rsidR="00224D64"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16E3C7A8" w14:textId="0379C66A"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71BD8208" w14:textId="1C223096"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66AEB8F1" w14:textId="0629CDD2"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0CC9A2BF" w14:textId="43CDB89C" w:rsidR="00F25EC9" w:rsidRPr="002E1AA2"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4F1E4435" w14:textId="700D43B4"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47EB41AF" w14:textId="516C0C48" w:rsidR="00224D64" w:rsidRDefault="00224D64" w:rsidP="00224D6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3920120E" w14:textId="7955E713"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6F8EBE8F" w14:textId="628D645D"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550348D" w14:textId="02EF6007" w:rsidR="0073434E" w:rsidRP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F906A56" w14:textId="75B3B921"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0AD22579" w14:textId="74F74BDF" w:rsidR="00513278" w:rsidRDefault="00513278" w:rsidP="00224D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4E268F3D" w14:textId="38520049" w:rsidR="009E0CBC" w:rsidRDefault="009E0CBC" w:rsidP="00224D64">
      <w:pPr>
        <w:rPr>
          <w:rFonts w:ascii="Helvetica" w:hAnsi="Helvetica" w:cs="Helvetica"/>
          <w:color w:val="33353C"/>
          <w:szCs w:val="21"/>
          <w:shd w:val="clear" w:color="auto" w:fill="FFFFFF"/>
        </w:rPr>
      </w:pPr>
    </w:p>
    <w:p w14:paraId="3CE1C44A" w14:textId="3C342792" w:rsidR="009E0CBC" w:rsidRDefault="009E0CBC" w:rsidP="00224D64">
      <w:pPr>
        <w:rPr>
          <w:rFonts w:ascii="Helvetica" w:hAnsi="Helvetica" w:cs="Helvetica"/>
          <w:color w:val="33353C"/>
          <w:szCs w:val="21"/>
          <w:shd w:val="clear" w:color="auto" w:fill="FFFFFF"/>
        </w:rPr>
      </w:pPr>
    </w:p>
    <w:p w14:paraId="5A7324CA" w14:textId="77777777" w:rsidR="003E3D9C" w:rsidRDefault="003E3D9C">
      <w:pPr>
        <w:widowControl/>
        <w:jc w:val="left"/>
        <w:rPr>
          <w:rFonts w:ascii="Arial" w:eastAsiaTheme="majorEastAsia" w:hAnsi="Arial" w:cs="Arial"/>
          <w:b/>
          <w:bCs/>
          <w:color w:val="333333"/>
          <w:sz w:val="28"/>
          <w:szCs w:val="28"/>
        </w:rPr>
      </w:pPr>
      <w:r>
        <w:rPr>
          <w:rFonts w:ascii="Arial" w:hAnsi="Arial" w:cs="Arial"/>
          <w:color w:val="333333"/>
          <w:sz w:val="28"/>
          <w:szCs w:val="28"/>
        </w:rPr>
        <w:br w:type="page"/>
      </w:r>
    </w:p>
    <w:p w14:paraId="5A3253F6" w14:textId="02463530" w:rsidR="003E3D9C" w:rsidRPr="00CA0DAE" w:rsidRDefault="003E3D9C" w:rsidP="003E3D9C">
      <w:pPr>
        <w:pStyle w:val="2"/>
        <w:rPr>
          <w:sz w:val="28"/>
          <w:szCs w:val="28"/>
        </w:rPr>
      </w:pPr>
      <w:r w:rsidRPr="00CA0DAE">
        <w:rPr>
          <w:rFonts w:ascii="Arial" w:hAnsi="Arial" w:cs="Arial" w:hint="eastAsia"/>
          <w:color w:val="333333"/>
          <w:sz w:val="28"/>
          <w:szCs w:val="28"/>
        </w:rPr>
        <w:lastRenderedPageBreak/>
        <w:t>北玻股份</w:t>
      </w:r>
      <w:r w:rsidRPr="00CA0DAE">
        <w:rPr>
          <w:rFonts w:ascii="Arial" w:hAnsi="Arial" w:cs="Arial" w:hint="eastAsia"/>
          <w:color w:val="333333"/>
          <w:sz w:val="28"/>
          <w:szCs w:val="28"/>
        </w:rPr>
        <w:t xml:space="preserve"> </w:t>
      </w:r>
      <w:r w:rsidRPr="00CA0DAE">
        <w:rPr>
          <w:rFonts w:ascii="Arial" w:hAnsi="Arial" w:cs="Arial"/>
          <w:color w:val="333333"/>
          <w:sz w:val="28"/>
          <w:szCs w:val="28"/>
        </w:rPr>
        <w:t xml:space="preserve">002613 </w:t>
      </w:r>
      <w:hyperlink r:id="rId14" w:history="1">
        <w:r w:rsidRPr="00CA0DAE">
          <w:rPr>
            <w:rStyle w:val="a3"/>
            <w:sz w:val="28"/>
            <w:szCs w:val="28"/>
          </w:rPr>
          <w:t>http://www.northglass.com</w:t>
        </w:r>
      </w:hyperlink>
      <w:r w:rsidRPr="00CA0DAE">
        <w:rPr>
          <w:sz w:val="28"/>
          <w:szCs w:val="28"/>
        </w:rPr>
        <w:t xml:space="preserve"> </w:t>
      </w:r>
      <w:r w:rsidRPr="00CA0DAE">
        <w:rPr>
          <w:rFonts w:hint="eastAsia"/>
          <w:sz w:val="28"/>
          <w:szCs w:val="28"/>
        </w:rPr>
        <w:t>河南洛阳</w:t>
      </w:r>
    </w:p>
    <w:p w14:paraId="57CBE134" w14:textId="77777777" w:rsidR="003E3D9C" w:rsidRDefault="003E3D9C" w:rsidP="003E3D9C">
      <w:r>
        <w:tab/>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438B63C1" w14:textId="77777777" w:rsidR="003E3D9C" w:rsidRDefault="003E3D9C" w:rsidP="003E3D9C"/>
    <w:p w14:paraId="557EB11D" w14:textId="77777777" w:rsidR="003E3D9C" w:rsidRDefault="003E3D9C" w:rsidP="003E3D9C">
      <w:r>
        <w:rPr>
          <w:rFonts w:hint="eastAsia"/>
        </w:rPr>
        <w:t>产品：</w:t>
      </w:r>
    </w:p>
    <w:p w14:paraId="785D82BE" w14:textId="77777777" w:rsidR="003E3D9C" w:rsidRDefault="003E3D9C" w:rsidP="003E3D9C">
      <w:r>
        <w:rPr>
          <w:rFonts w:hint="eastAsia"/>
        </w:rPr>
        <w:t>玻璃深加工设备</w:t>
      </w:r>
      <w:r>
        <w:tab/>
      </w:r>
      <w:r>
        <w:rPr>
          <w:rFonts w:hint="eastAsia"/>
        </w:rPr>
        <w:t>钢化炉 镀膜生产线 自动化连线系统 玻璃原片仓储系统 玻璃切割机</w:t>
      </w:r>
    </w:p>
    <w:p w14:paraId="366DB1BA" w14:textId="77777777" w:rsidR="003E3D9C" w:rsidRDefault="003E3D9C" w:rsidP="003E3D9C">
      <w:r>
        <w:tab/>
      </w:r>
      <w:r>
        <w:tab/>
      </w:r>
      <w:r>
        <w:tab/>
      </w:r>
      <w:r>
        <w:tab/>
      </w:r>
      <w:r>
        <w:rPr>
          <w:rFonts w:hint="eastAsia"/>
        </w:rPr>
        <w:t>立式磨边清洗机 理片系统</w:t>
      </w:r>
    </w:p>
    <w:p w14:paraId="29480C68" w14:textId="77777777" w:rsidR="003E3D9C" w:rsidRDefault="003E3D9C" w:rsidP="003E3D9C">
      <w:r>
        <w:rPr>
          <w:rFonts w:hint="eastAsia"/>
        </w:rPr>
        <w:t>玻璃深加工产品</w:t>
      </w:r>
      <w:r>
        <w:tab/>
      </w:r>
      <w:r>
        <w:rPr>
          <w:rFonts w:hint="eastAsia"/>
        </w:rPr>
        <w:t>“纯平无斑”钢化玻璃 弯钢玻璃 中空玻璃 夹层玻璃 丝网彩印釉玻璃</w:t>
      </w:r>
    </w:p>
    <w:p w14:paraId="4C10B178" w14:textId="77777777" w:rsidR="003E3D9C" w:rsidRDefault="003E3D9C" w:rsidP="003E3D9C">
      <w:r>
        <w:tab/>
      </w:r>
      <w:r>
        <w:tab/>
      </w:r>
      <w:r>
        <w:tab/>
      </w:r>
      <w:r>
        <w:tab/>
      </w:r>
      <w:r>
        <w:rPr>
          <w:rFonts w:hint="eastAsia"/>
        </w:rPr>
        <w:t xml:space="preserve">数码彩色打印玻璃 结构玻璃 热镜中空玻璃 半钢化玻璃 </w:t>
      </w:r>
    </w:p>
    <w:p w14:paraId="37753192" w14:textId="77777777" w:rsidR="003E3D9C" w:rsidRDefault="003E3D9C" w:rsidP="003E3D9C">
      <w:pPr>
        <w:ind w:left="1260" w:firstLine="420"/>
      </w:pPr>
      <w:r>
        <w:rPr>
          <w:rFonts w:hint="eastAsia"/>
        </w:rPr>
        <w:t>低辐射Low-E玻璃</w:t>
      </w:r>
    </w:p>
    <w:p w14:paraId="25FB73E0" w14:textId="77777777" w:rsidR="003E3D9C" w:rsidRDefault="003E3D9C" w:rsidP="003E3D9C">
      <w:r>
        <w:rPr>
          <w:rFonts w:hint="eastAsia"/>
        </w:rPr>
        <w:t>风机及通风风扇</w:t>
      </w:r>
      <w:r>
        <w:tab/>
      </w:r>
      <w:r>
        <w:rPr>
          <w:rFonts w:hint="eastAsia"/>
        </w:rPr>
        <w:t>风机 通风风扇</w:t>
      </w:r>
    </w:p>
    <w:p w14:paraId="3A9916F1" w14:textId="77777777" w:rsidR="003E3D9C" w:rsidRDefault="003E3D9C" w:rsidP="003E3D9C"/>
    <w:p w14:paraId="42B0F63E" w14:textId="77777777" w:rsidR="003E3D9C" w:rsidRDefault="003E3D9C">
      <w:pPr>
        <w:widowControl/>
        <w:jc w:val="left"/>
        <w:rPr>
          <w:rFonts w:asciiTheme="majorHAnsi" w:eastAsiaTheme="majorEastAsia" w:hAnsiTheme="majorHAnsi" w:cstheme="majorBidi"/>
          <w:b/>
          <w:bCs/>
          <w:sz w:val="28"/>
          <w:szCs w:val="28"/>
        </w:rPr>
      </w:pPr>
      <w:r>
        <w:rPr>
          <w:sz w:val="28"/>
          <w:szCs w:val="28"/>
        </w:rPr>
        <w:br w:type="page"/>
      </w:r>
    </w:p>
    <w:p w14:paraId="1E11E8BB" w14:textId="0E5735A0" w:rsidR="003E3D9C" w:rsidRPr="001936EA" w:rsidRDefault="003E3D9C" w:rsidP="003E3D9C">
      <w:pPr>
        <w:pStyle w:val="2"/>
        <w:rPr>
          <w:sz w:val="28"/>
          <w:szCs w:val="28"/>
        </w:rPr>
      </w:pPr>
      <w:r w:rsidRPr="001936EA">
        <w:rPr>
          <w:rFonts w:hint="eastAsia"/>
          <w:sz w:val="28"/>
          <w:szCs w:val="28"/>
        </w:rPr>
        <w:lastRenderedPageBreak/>
        <w:t xml:space="preserve">耀皮玻璃 </w:t>
      </w:r>
      <w:r w:rsidRPr="001936EA">
        <w:rPr>
          <w:sz w:val="28"/>
          <w:szCs w:val="28"/>
        </w:rPr>
        <w:t xml:space="preserve">600819 </w:t>
      </w:r>
      <w:hyperlink r:id="rId15" w:history="1">
        <w:r w:rsidRPr="001936EA">
          <w:rPr>
            <w:rStyle w:val="a3"/>
            <w:sz w:val="28"/>
            <w:szCs w:val="28"/>
          </w:rPr>
          <w:t>http://www.sypglass.com</w:t>
        </w:r>
      </w:hyperlink>
      <w:r w:rsidRPr="001936EA">
        <w:rPr>
          <w:sz w:val="28"/>
          <w:szCs w:val="28"/>
        </w:rPr>
        <w:t xml:space="preserve"> </w:t>
      </w:r>
      <w:r w:rsidRPr="001936EA">
        <w:rPr>
          <w:rFonts w:hint="eastAsia"/>
          <w:sz w:val="28"/>
          <w:szCs w:val="28"/>
        </w:rPr>
        <w:t>上海浦东</w:t>
      </w:r>
    </w:p>
    <w:p w14:paraId="301A04DB" w14:textId="77777777" w:rsidR="003E3D9C" w:rsidRDefault="003E3D9C" w:rsidP="003E3D9C">
      <w:r>
        <w:tab/>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713924DD" w14:textId="77777777" w:rsidR="003E3D9C" w:rsidRDefault="003E3D9C" w:rsidP="003E3D9C"/>
    <w:p w14:paraId="38483449" w14:textId="77777777" w:rsidR="003E3D9C" w:rsidRDefault="003E3D9C" w:rsidP="003E3D9C">
      <w:r>
        <w:rPr>
          <w:rFonts w:hint="eastAsia"/>
        </w:rPr>
        <w:t>产品：</w:t>
      </w:r>
    </w:p>
    <w:p w14:paraId="450AB40E" w14:textId="77777777" w:rsidR="003E3D9C" w:rsidRDefault="003E3D9C" w:rsidP="003E3D9C">
      <w:r>
        <w:rPr>
          <w:rFonts w:hint="eastAsia"/>
        </w:rPr>
        <w:t>浮法玻璃</w:t>
      </w:r>
    </w:p>
    <w:p w14:paraId="46AA4744" w14:textId="77777777" w:rsidR="003E3D9C" w:rsidRDefault="003E3D9C" w:rsidP="003E3D9C">
      <w:r>
        <w:rPr>
          <w:rFonts w:hint="eastAsia"/>
        </w:rPr>
        <w:t>建筑加工玻璃</w:t>
      </w:r>
    </w:p>
    <w:p w14:paraId="0D7CCECD" w14:textId="77777777" w:rsidR="003E3D9C" w:rsidRDefault="003E3D9C" w:rsidP="003E3D9C">
      <w:r>
        <w:rPr>
          <w:rFonts w:hint="eastAsia"/>
        </w:rPr>
        <w:t>汽车、特种车辆玻璃</w:t>
      </w:r>
    </w:p>
    <w:p w14:paraId="081652D0" w14:textId="77777777" w:rsidR="003E3D9C" w:rsidRDefault="003E3D9C" w:rsidP="003E3D9C">
      <w:r>
        <w:rPr>
          <w:rFonts w:hint="eastAsia"/>
        </w:rPr>
        <w:t>特种玻璃</w:t>
      </w:r>
    </w:p>
    <w:p w14:paraId="5B739BD9" w14:textId="77777777" w:rsidR="003E3D9C" w:rsidRDefault="003E3D9C" w:rsidP="003E3D9C">
      <w:r>
        <w:rPr>
          <w:rFonts w:hint="eastAsia"/>
        </w:rPr>
        <w:t>耀皮门窗</w:t>
      </w:r>
    </w:p>
    <w:p w14:paraId="37DED9F7" w14:textId="13ADB676" w:rsidR="009E0CBC" w:rsidRDefault="009E0CBC" w:rsidP="00224D64">
      <w:pPr>
        <w:rPr>
          <w:rFonts w:ascii="Helvetica" w:hAnsi="Helvetica" w:cs="Helvetica"/>
          <w:color w:val="33353C"/>
          <w:szCs w:val="21"/>
          <w:shd w:val="clear" w:color="auto" w:fill="FFFFFF"/>
        </w:rPr>
      </w:pPr>
    </w:p>
    <w:p w14:paraId="15D68E5C" w14:textId="77777777" w:rsidR="00DD5B7F" w:rsidRDefault="00DD5B7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FBD273" w14:textId="6D7E0018" w:rsidR="00DD5B7F" w:rsidRPr="00AF6660" w:rsidRDefault="00DD5B7F" w:rsidP="00DD5B7F">
      <w:pPr>
        <w:pStyle w:val="2"/>
        <w:rPr>
          <w:sz w:val="28"/>
          <w:szCs w:val="28"/>
        </w:rPr>
      </w:pPr>
      <w:r w:rsidRPr="00AF6660">
        <w:rPr>
          <w:rFonts w:ascii="Helvetica" w:hAnsi="Helvetica" w:cs="Helvetica" w:hint="eastAsia"/>
          <w:color w:val="33353C"/>
          <w:sz w:val="28"/>
          <w:szCs w:val="28"/>
          <w:shd w:val="clear" w:color="auto" w:fill="FFFFFF"/>
        </w:rPr>
        <w:lastRenderedPageBreak/>
        <w:t>金刚玻璃</w:t>
      </w:r>
      <w:r w:rsidRPr="00AF6660">
        <w:rPr>
          <w:rFonts w:ascii="Helvetica" w:hAnsi="Helvetica" w:cs="Helvetica" w:hint="eastAsia"/>
          <w:color w:val="33353C"/>
          <w:sz w:val="28"/>
          <w:szCs w:val="28"/>
          <w:shd w:val="clear" w:color="auto" w:fill="FFFFFF"/>
        </w:rPr>
        <w:t xml:space="preserve"> </w:t>
      </w:r>
      <w:r w:rsidRPr="00AF6660">
        <w:rPr>
          <w:rFonts w:ascii="Helvetica" w:hAnsi="Helvetica" w:cs="Helvetica"/>
          <w:color w:val="33353C"/>
          <w:sz w:val="28"/>
          <w:szCs w:val="28"/>
          <w:shd w:val="clear" w:color="auto" w:fill="FFFFFF"/>
        </w:rPr>
        <w:t xml:space="preserve">300093 </w:t>
      </w:r>
      <w:hyperlink r:id="rId16" w:history="1">
        <w:r w:rsidRPr="00AF6660">
          <w:rPr>
            <w:rStyle w:val="a3"/>
            <w:rFonts w:ascii="Helvetica" w:hAnsi="Helvetica" w:cs="Helvetica"/>
            <w:color w:val="0066CC"/>
            <w:sz w:val="28"/>
            <w:szCs w:val="28"/>
            <w:u w:val="none"/>
            <w:shd w:val="clear" w:color="auto" w:fill="FFFFFF"/>
          </w:rPr>
          <w:t>http://www.golden-glass.com</w:t>
        </w:r>
      </w:hyperlink>
      <w:r w:rsidRPr="00AF6660">
        <w:rPr>
          <w:sz w:val="28"/>
          <w:szCs w:val="28"/>
        </w:rPr>
        <w:t xml:space="preserve"> </w:t>
      </w:r>
      <w:r w:rsidRPr="00AF6660">
        <w:rPr>
          <w:rFonts w:hint="eastAsia"/>
          <w:sz w:val="28"/>
          <w:szCs w:val="28"/>
        </w:rPr>
        <w:t>广东汕头</w:t>
      </w:r>
    </w:p>
    <w:p w14:paraId="41C5842E" w14:textId="77777777" w:rsidR="00DD5B7F" w:rsidRDefault="00DD5B7F" w:rsidP="00DD5B7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广东金刚玻璃科技股份有限公司是一家集研制、开发、设计、生产和销售和安装于一体的高科技特种玻璃供应商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516CC309" w14:textId="77777777" w:rsidR="00DD5B7F" w:rsidRDefault="00DD5B7F" w:rsidP="00DD5B7F">
      <w:pPr>
        <w:rPr>
          <w:rFonts w:ascii="Helvetica" w:hAnsi="Helvetica" w:cs="Helvetica"/>
          <w:color w:val="33353C"/>
          <w:szCs w:val="21"/>
          <w:shd w:val="clear" w:color="auto" w:fill="FFFFFF"/>
        </w:rPr>
      </w:pPr>
    </w:p>
    <w:p w14:paraId="54830071"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40B4D687" w14:textId="77777777" w:rsidR="00DD5B7F" w:rsidRDefault="00DD5B7F" w:rsidP="00DD5B7F">
      <w:pPr>
        <w:rPr>
          <w:rFonts w:ascii="Helvetica" w:hAnsi="Helvetica" w:cs="Helvetica"/>
          <w:color w:val="33353C"/>
          <w:szCs w:val="21"/>
          <w:shd w:val="clear" w:color="auto" w:fill="FFFFFF"/>
        </w:rPr>
      </w:pPr>
    </w:p>
    <w:p w14:paraId="7496CCF6"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41E3FD"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72D44D07"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559C09DE"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5E335B18"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33A9290"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29159F44"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A3D769B" w14:textId="18662644" w:rsidR="00DD5B7F" w:rsidRDefault="00DD5B7F" w:rsidP="00224D64">
      <w:pPr>
        <w:rPr>
          <w:rFonts w:ascii="Helvetica" w:hAnsi="Helvetica" w:cs="Helvetica"/>
          <w:color w:val="33353C"/>
          <w:szCs w:val="21"/>
          <w:shd w:val="clear" w:color="auto" w:fill="FFFFFF"/>
        </w:rPr>
      </w:pPr>
    </w:p>
    <w:p w14:paraId="514E9B2B" w14:textId="77777777" w:rsidR="000E5191" w:rsidRDefault="000E519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1D6AA8A" w14:textId="050AF648" w:rsidR="00E23280" w:rsidRPr="000E5191" w:rsidRDefault="000E5191" w:rsidP="000E5191">
      <w:pPr>
        <w:pStyle w:val="2"/>
        <w:rPr>
          <w:sz w:val="28"/>
          <w:szCs w:val="28"/>
          <w:shd w:val="clear" w:color="auto" w:fill="FFFFFF"/>
        </w:rPr>
      </w:pPr>
      <w:r w:rsidRPr="000E5191">
        <w:rPr>
          <w:rFonts w:hint="eastAsia"/>
          <w:sz w:val="28"/>
          <w:szCs w:val="28"/>
          <w:shd w:val="clear" w:color="auto" w:fill="FFFFFF"/>
        </w:rPr>
        <w:lastRenderedPageBreak/>
        <w:t xml:space="preserve">信义玻璃 </w:t>
      </w:r>
      <w:r w:rsidRPr="000E5191">
        <w:rPr>
          <w:sz w:val="28"/>
          <w:szCs w:val="28"/>
          <w:shd w:val="clear" w:color="auto" w:fill="FFFFFF"/>
        </w:rPr>
        <w:t xml:space="preserve">HK:00868 </w:t>
      </w:r>
      <w:hyperlink r:id="rId17" w:history="1">
        <w:r w:rsidR="001C1E06" w:rsidRPr="002A34EA">
          <w:rPr>
            <w:rStyle w:val="a3"/>
            <w:sz w:val="28"/>
            <w:szCs w:val="28"/>
            <w:shd w:val="clear" w:color="auto" w:fill="FFFFFF"/>
          </w:rPr>
          <w:t>https://www.xinyiglass.com/</w:t>
        </w:r>
      </w:hyperlink>
      <w:r w:rsidR="001C1E06">
        <w:rPr>
          <w:sz w:val="28"/>
          <w:szCs w:val="28"/>
          <w:shd w:val="clear" w:color="auto" w:fill="FFFFFF"/>
        </w:rPr>
        <w:t xml:space="preserve"> </w:t>
      </w:r>
    </w:p>
    <w:p w14:paraId="74D9A669" w14:textId="2A34DF4D" w:rsidR="000E5191" w:rsidRDefault="000E5191" w:rsidP="00224D64">
      <w:r>
        <w:rPr>
          <w:rFonts w:ascii="Helvetica" w:hAnsi="Helvetica" w:cs="Helvetica"/>
          <w:color w:val="33353C"/>
          <w:szCs w:val="21"/>
          <w:shd w:val="clear" w:color="auto" w:fill="FFFFFF"/>
        </w:rPr>
        <w:tab/>
      </w:r>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49674CBD" w14:textId="1AF7B83E" w:rsidR="00322230" w:rsidRDefault="00322230" w:rsidP="00224D64"/>
    <w:p w14:paraId="2C63E43D" w14:textId="1078A9B0" w:rsidR="00322230" w:rsidRDefault="00322230" w:rsidP="00224D64">
      <w:r>
        <w:rPr>
          <w:rFonts w:hint="eastAsia"/>
        </w:rPr>
        <w:t>缔造杰出玻璃企业·成就世界一流品牌</w:t>
      </w:r>
    </w:p>
    <w:p w14:paraId="00127AE4" w14:textId="600127E9" w:rsidR="00322230" w:rsidRDefault="00322230" w:rsidP="00224D64"/>
    <w:p w14:paraId="2765007F" w14:textId="3A2AA128" w:rsidR="00322230" w:rsidRDefault="00322230" w:rsidP="00224D64">
      <w:r>
        <w:rPr>
          <w:rFonts w:hint="eastAsia"/>
        </w:rPr>
        <w:t>产品与服务：</w:t>
      </w:r>
    </w:p>
    <w:p w14:paraId="10754A82" w14:textId="33D6E2BC" w:rsidR="00322230" w:rsidRDefault="00322230" w:rsidP="00224D64">
      <w:r>
        <w:rPr>
          <w:rFonts w:hint="eastAsia"/>
        </w:rPr>
        <w:t>浮法玻璃</w:t>
      </w:r>
    </w:p>
    <w:p w14:paraId="55C51C9D" w14:textId="20755834" w:rsidR="00322230" w:rsidRDefault="00322230" w:rsidP="00224D64">
      <w:r>
        <w:rPr>
          <w:rFonts w:hint="eastAsia"/>
        </w:rPr>
        <w:t>汽车玻璃</w:t>
      </w:r>
    </w:p>
    <w:p w14:paraId="50C573D1" w14:textId="3AF569C5" w:rsidR="00322230" w:rsidRDefault="00322230" w:rsidP="00224D64">
      <w:pPr>
        <w:rPr>
          <w:rFonts w:ascii="Helvetica" w:hAnsi="Helvetica" w:cs="Helvetica" w:hint="eastAsia"/>
          <w:color w:val="33353C"/>
          <w:szCs w:val="21"/>
          <w:shd w:val="clear" w:color="auto" w:fill="FFFFFF"/>
        </w:rPr>
      </w:pPr>
      <w:r>
        <w:rPr>
          <w:rFonts w:hint="eastAsia"/>
        </w:rPr>
        <w:t>建筑玻璃</w:t>
      </w:r>
    </w:p>
    <w:p w14:paraId="78FE5C2E" w14:textId="77777777" w:rsidR="00E23280" w:rsidRDefault="00E2328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F363825" w14:textId="68DF4A5C" w:rsidR="00E23280" w:rsidRPr="00E23280" w:rsidRDefault="00E23280" w:rsidP="00E23280">
      <w:pPr>
        <w:pStyle w:val="2"/>
        <w:rPr>
          <w:sz w:val="28"/>
          <w:szCs w:val="28"/>
          <w:shd w:val="clear" w:color="auto" w:fill="FFFFFF"/>
        </w:rPr>
      </w:pPr>
      <w:r w:rsidRPr="00E23280">
        <w:rPr>
          <w:rFonts w:hint="eastAsia"/>
          <w:sz w:val="28"/>
          <w:szCs w:val="28"/>
          <w:shd w:val="clear" w:color="auto" w:fill="FFFFFF"/>
        </w:rPr>
        <w:lastRenderedPageBreak/>
        <w:t xml:space="preserve">中国玻璃 </w:t>
      </w:r>
      <w:r w:rsidRPr="00E23280">
        <w:rPr>
          <w:sz w:val="28"/>
          <w:szCs w:val="28"/>
          <w:shd w:val="clear" w:color="auto" w:fill="FFFFFF"/>
        </w:rPr>
        <w:t xml:space="preserve">HK:03300 </w:t>
      </w:r>
      <w:hyperlink r:id="rId18" w:history="1">
        <w:r w:rsidR="006A7205" w:rsidRPr="002A34EA">
          <w:rPr>
            <w:rStyle w:val="a3"/>
            <w:sz w:val="28"/>
            <w:szCs w:val="28"/>
            <w:shd w:val="clear" w:color="auto" w:fill="FFFFFF"/>
          </w:rPr>
          <w:t>http://www.chinaglassholdings.com/about.aspx</w:t>
        </w:r>
      </w:hyperlink>
      <w:r w:rsidR="006A7205">
        <w:rPr>
          <w:sz w:val="28"/>
          <w:szCs w:val="28"/>
          <w:shd w:val="clear" w:color="auto" w:fill="FFFFFF"/>
        </w:rPr>
        <w:t xml:space="preserve"> </w:t>
      </w:r>
    </w:p>
    <w:p w14:paraId="54817830" w14:textId="59349E23" w:rsidR="00E23280" w:rsidRDefault="00E23280" w:rsidP="00224D64">
      <w:r>
        <w:rPr>
          <w:rFonts w:ascii="Helvetica" w:hAnsi="Helvetica" w:cs="Helvetica"/>
          <w:color w:val="33353C"/>
          <w:szCs w:val="21"/>
          <w:shd w:val="clear" w:color="auto" w:fill="FFFFFF"/>
        </w:rPr>
        <w:tab/>
      </w:r>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52A38213" w14:textId="65C1F92D" w:rsidR="006A7205" w:rsidRDefault="006A7205" w:rsidP="00224D64"/>
    <w:p w14:paraId="5D81313A" w14:textId="28B33F5C" w:rsidR="006A7205" w:rsidRDefault="006A7205" w:rsidP="00224D64">
      <w:r>
        <w:rPr>
          <w:rFonts w:hint="eastAsia"/>
        </w:rPr>
        <w:t>中国建材 联想控股</w:t>
      </w:r>
    </w:p>
    <w:p w14:paraId="7F928788" w14:textId="336667D0" w:rsidR="006A7205" w:rsidRDefault="006A7205" w:rsidP="00224D64"/>
    <w:p w14:paraId="7AA976B1" w14:textId="3128F204" w:rsidR="006A7205" w:rsidRDefault="006A7205" w:rsidP="00224D64">
      <w:r>
        <w:rPr>
          <w:rFonts w:hint="eastAsia"/>
        </w:rPr>
        <w:t>产品：</w:t>
      </w:r>
    </w:p>
    <w:p w14:paraId="0AD93EA6" w14:textId="24952A47" w:rsidR="006A7205" w:rsidRDefault="006A7205" w:rsidP="00224D64">
      <w:r>
        <w:rPr>
          <w:rFonts w:hint="eastAsia"/>
        </w:rPr>
        <w:t>C</w:t>
      </w:r>
      <w:r>
        <w:t>NG</w:t>
      </w:r>
      <w:r>
        <w:rPr>
          <w:rFonts w:hint="eastAsia"/>
        </w:rPr>
        <w:t>中玻特色产品</w:t>
      </w:r>
    </w:p>
    <w:p w14:paraId="0983B69B" w14:textId="2466D695" w:rsidR="006A7205" w:rsidRDefault="006A7205" w:rsidP="00224D64">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842E082" w14:textId="0DFBF916" w:rsidR="006A7205" w:rsidRDefault="006A7205" w:rsidP="00224D64">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1665E8EF" w14:textId="74D2AAF4" w:rsidR="006A7205" w:rsidRDefault="006A7205" w:rsidP="006A7205">
      <w:r>
        <w:rPr>
          <w:rFonts w:hint="eastAsia"/>
        </w:rPr>
        <w:t>C</w:t>
      </w:r>
      <w:r>
        <w:t>NG</w:t>
      </w:r>
      <w:r>
        <w:rPr>
          <w:rFonts w:hint="eastAsia"/>
        </w:rPr>
        <w:t>中玻</w:t>
      </w:r>
      <w:r>
        <w:rPr>
          <w:rFonts w:hint="eastAsia"/>
        </w:rPr>
        <w:t>产品组合</w:t>
      </w:r>
    </w:p>
    <w:p w14:paraId="50F5389E" w14:textId="42866842" w:rsidR="006A7205" w:rsidRDefault="006A7205" w:rsidP="006A7205">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395A8A2A" w14:textId="77777777" w:rsidR="006A7205" w:rsidRDefault="006A7205" w:rsidP="006A7205">
      <w:pPr>
        <w:rPr>
          <w:rFonts w:ascii="Helvetica" w:hAnsi="Helvetica" w:cs="Helvetica" w:hint="eastAsia"/>
          <w:color w:val="33353C"/>
          <w:szCs w:val="21"/>
          <w:shd w:val="clear" w:color="auto" w:fill="FFFFFF"/>
        </w:rPr>
      </w:pPr>
    </w:p>
    <w:p w14:paraId="168F66C2" w14:textId="77777777" w:rsidR="006A7205" w:rsidRDefault="006A7205" w:rsidP="00224D64">
      <w:pPr>
        <w:rPr>
          <w:rFonts w:ascii="Helvetica" w:hAnsi="Helvetica" w:cs="Helvetica" w:hint="eastAsia"/>
          <w:color w:val="33353C"/>
          <w:szCs w:val="21"/>
          <w:shd w:val="clear" w:color="auto" w:fill="FFFFFF"/>
        </w:rPr>
      </w:pPr>
    </w:p>
    <w:p w14:paraId="29C61BB6" w14:textId="77777777" w:rsidR="009E0CBC" w:rsidRDefault="009E0CBC">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DB162EC" w14:textId="5BAD7DF6" w:rsidR="009E0CBC" w:rsidRDefault="009E0CBC" w:rsidP="009E0CBC">
      <w:pPr>
        <w:pStyle w:val="2"/>
      </w:pPr>
      <w:bookmarkStart w:id="7" w:name="_Toc100327515"/>
      <w:r w:rsidRPr="009E0CBC">
        <w:rPr>
          <w:rFonts w:ascii="Helvetica" w:hAnsi="Helvetica" w:cs="Helvetica" w:hint="eastAsia"/>
          <w:color w:val="33353C"/>
          <w:sz w:val="28"/>
          <w:szCs w:val="20"/>
          <w:shd w:val="clear" w:color="auto" w:fill="FFFFFF"/>
        </w:rPr>
        <w:lastRenderedPageBreak/>
        <w:t>康宁</w:t>
      </w:r>
      <w:r w:rsidRPr="009E0CBC">
        <w:rPr>
          <w:rFonts w:ascii="Helvetica" w:hAnsi="Helvetica" w:cs="Helvetica" w:hint="eastAsia"/>
          <w:color w:val="33353C"/>
          <w:sz w:val="28"/>
          <w:szCs w:val="20"/>
          <w:shd w:val="clear" w:color="auto" w:fill="FFFFFF"/>
        </w:rPr>
        <w:t xml:space="preserve"> </w:t>
      </w:r>
      <w:r w:rsidRPr="009E0CBC">
        <w:rPr>
          <w:rFonts w:ascii="Helvetica" w:hAnsi="Helvetica" w:cs="Helvetica"/>
          <w:color w:val="33353C"/>
          <w:sz w:val="28"/>
          <w:szCs w:val="20"/>
          <w:shd w:val="clear" w:color="auto" w:fill="FFFFFF"/>
        </w:rPr>
        <w:t xml:space="preserve">NYSE:GLW </w:t>
      </w:r>
      <w:hyperlink r:id="rId19" w:history="1">
        <w:r w:rsidRPr="009E0CBC">
          <w:rPr>
            <w:rStyle w:val="a3"/>
            <w:sz w:val="28"/>
            <w:szCs w:val="28"/>
          </w:rPr>
          <w:t>http://www.corning.com</w:t>
        </w:r>
        <w:bookmarkEnd w:id="7"/>
      </w:hyperlink>
    </w:p>
    <w:p w14:paraId="59CC6C13" w14:textId="5D4CB76A" w:rsidR="009E0CBC" w:rsidRDefault="009E0CBC" w:rsidP="00224D64">
      <w:r>
        <w:tab/>
      </w:r>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3254941" w14:textId="28782419" w:rsidR="003E3D9C" w:rsidRDefault="003E3D9C" w:rsidP="00224D64"/>
    <w:p w14:paraId="240D92A0" w14:textId="37BEB8CD" w:rsidR="003E3D9C" w:rsidRDefault="003E3D9C" w:rsidP="00224D64"/>
    <w:p w14:paraId="2AC45E8D" w14:textId="35C7C252" w:rsidR="003E3D9C" w:rsidRDefault="003E3D9C" w:rsidP="00224D64">
      <w:r>
        <w:rPr>
          <w:rFonts w:hint="eastAsia"/>
        </w:rPr>
        <w:t>产品：</w:t>
      </w:r>
    </w:p>
    <w:p w14:paraId="4B769696" w14:textId="150716AE" w:rsidR="003E3D9C" w:rsidRDefault="003E3D9C" w:rsidP="00224D64">
      <w:r>
        <w:rPr>
          <w:rFonts w:hint="eastAsia"/>
        </w:rPr>
        <w:t>先进光学</w:t>
      </w:r>
    </w:p>
    <w:p w14:paraId="4BFDCFC7" w14:textId="68A85BA3" w:rsidR="003E3D9C" w:rsidRDefault="003E3D9C" w:rsidP="00224D64">
      <w:r>
        <w:rPr>
          <w:rFonts w:hint="eastAsia"/>
        </w:rPr>
        <w:t>康宁</w:t>
      </w:r>
      <w:r>
        <w:t>®</w:t>
      </w:r>
      <w:r>
        <w:rPr>
          <w:rFonts w:hint="eastAsia"/>
        </w:rPr>
        <w:t>大猩猩</w:t>
      </w:r>
      <w:r>
        <w:t>®</w:t>
      </w:r>
      <w:r>
        <w:rPr>
          <w:rFonts w:hint="eastAsia"/>
        </w:rPr>
        <w:t>玻璃</w:t>
      </w:r>
    </w:p>
    <w:p w14:paraId="1DD07D18" w14:textId="5B560DAF" w:rsidR="003E3D9C" w:rsidRDefault="003E3D9C" w:rsidP="00224D64">
      <w:r>
        <w:rPr>
          <w:rFonts w:hint="eastAsia"/>
        </w:rPr>
        <w:t>显示玻璃</w:t>
      </w:r>
    </w:p>
    <w:p w14:paraId="0F57CA78" w14:textId="657058CA" w:rsidR="003E3D9C" w:rsidRDefault="003E3D9C" w:rsidP="00224D64">
      <w:r>
        <w:rPr>
          <w:rFonts w:hint="eastAsia"/>
        </w:rPr>
        <w:t>环境科技</w:t>
      </w:r>
    </w:p>
    <w:p w14:paraId="220B344C" w14:textId="74635653" w:rsidR="003E3D9C" w:rsidRDefault="003E3D9C" w:rsidP="00224D64">
      <w:r>
        <w:rPr>
          <w:rFonts w:hint="eastAsia"/>
        </w:rPr>
        <w:t>生命科学</w:t>
      </w:r>
    </w:p>
    <w:p w14:paraId="21F3AE82" w14:textId="35A77E6E" w:rsidR="003E3D9C" w:rsidRDefault="003E3D9C" w:rsidP="00224D64">
      <w:r>
        <w:rPr>
          <w:rFonts w:hint="eastAsia"/>
        </w:rPr>
        <w:t>光通信</w:t>
      </w:r>
    </w:p>
    <w:p w14:paraId="75AA229E" w14:textId="42506A61" w:rsidR="003E3D9C" w:rsidRPr="003E3D9C" w:rsidRDefault="003E3D9C" w:rsidP="00224D64">
      <w:pPr>
        <w:rPr>
          <w:rFonts w:ascii="Helvetica" w:hAnsi="Helvetica" w:cs="Helvetica" w:hint="eastAsia"/>
          <w:b/>
          <w:bCs/>
          <w:color w:val="33353C"/>
          <w:sz w:val="24"/>
          <w:szCs w:val="24"/>
          <w:shd w:val="clear" w:color="auto" w:fill="FFFFFF"/>
        </w:rPr>
      </w:pPr>
      <w:r>
        <w:rPr>
          <w:rFonts w:hint="eastAsia"/>
        </w:rPr>
        <w:t>药品包装技术</w:t>
      </w:r>
    </w:p>
    <w:sectPr w:rsidR="003E3D9C" w:rsidRPr="003E3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18E94" w14:textId="77777777" w:rsidR="006B64AF" w:rsidRDefault="006B64AF" w:rsidP="003D7F71">
      <w:r>
        <w:separator/>
      </w:r>
    </w:p>
  </w:endnote>
  <w:endnote w:type="continuationSeparator" w:id="0">
    <w:p w14:paraId="68F261B5" w14:textId="77777777" w:rsidR="006B64AF" w:rsidRDefault="006B64AF" w:rsidP="003D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9507" w14:textId="77777777" w:rsidR="006B64AF" w:rsidRDefault="006B64AF" w:rsidP="003D7F71">
      <w:r>
        <w:separator/>
      </w:r>
    </w:p>
  </w:footnote>
  <w:footnote w:type="continuationSeparator" w:id="0">
    <w:p w14:paraId="3EA7BA7C" w14:textId="77777777" w:rsidR="006B64AF" w:rsidRDefault="006B64AF" w:rsidP="003D7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A"/>
    <w:rsid w:val="000211E0"/>
    <w:rsid w:val="0007449A"/>
    <w:rsid w:val="000D31AD"/>
    <w:rsid w:val="000E4671"/>
    <w:rsid w:val="000E5191"/>
    <w:rsid w:val="000F55C8"/>
    <w:rsid w:val="00172005"/>
    <w:rsid w:val="001C1E06"/>
    <w:rsid w:val="002054DB"/>
    <w:rsid w:val="00224D64"/>
    <w:rsid w:val="00252EC7"/>
    <w:rsid w:val="00293F78"/>
    <w:rsid w:val="002E1AA2"/>
    <w:rsid w:val="00322230"/>
    <w:rsid w:val="003823B8"/>
    <w:rsid w:val="003D7F71"/>
    <w:rsid w:val="003E3D9C"/>
    <w:rsid w:val="00431A37"/>
    <w:rsid w:val="004327D5"/>
    <w:rsid w:val="00436776"/>
    <w:rsid w:val="00440F7D"/>
    <w:rsid w:val="004529F6"/>
    <w:rsid w:val="00473F92"/>
    <w:rsid w:val="00480969"/>
    <w:rsid w:val="004C656B"/>
    <w:rsid w:val="004D2F67"/>
    <w:rsid w:val="004D76AF"/>
    <w:rsid w:val="004E7610"/>
    <w:rsid w:val="00504720"/>
    <w:rsid w:val="00513278"/>
    <w:rsid w:val="00525DE6"/>
    <w:rsid w:val="005A0941"/>
    <w:rsid w:val="005E0031"/>
    <w:rsid w:val="005F163C"/>
    <w:rsid w:val="006169E1"/>
    <w:rsid w:val="00626C1C"/>
    <w:rsid w:val="006A7205"/>
    <w:rsid w:val="006B64AF"/>
    <w:rsid w:val="007154AD"/>
    <w:rsid w:val="0073434E"/>
    <w:rsid w:val="007635DD"/>
    <w:rsid w:val="007D74A4"/>
    <w:rsid w:val="007F6825"/>
    <w:rsid w:val="007F7937"/>
    <w:rsid w:val="00821AD8"/>
    <w:rsid w:val="00827746"/>
    <w:rsid w:val="00863F81"/>
    <w:rsid w:val="00897D5A"/>
    <w:rsid w:val="008F07C3"/>
    <w:rsid w:val="00900368"/>
    <w:rsid w:val="0090301E"/>
    <w:rsid w:val="009048C7"/>
    <w:rsid w:val="009065BA"/>
    <w:rsid w:val="009237AC"/>
    <w:rsid w:val="00956127"/>
    <w:rsid w:val="009569BC"/>
    <w:rsid w:val="0095736E"/>
    <w:rsid w:val="009D0BA6"/>
    <w:rsid w:val="009E0CBC"/>
    <w:rsid w:val="009E1EF5"/>
    <w:rsid w:val="009F7521"/>
    <w:rsid w:val="00A369ED"/>
    <w:rsid w:val="00A40456"/>
    <w:rsid w:val="00A85FF5"/>
    <w:rsid w:val="00AA45C6"/>
    <w:rsid w:val="00AC0E52"/>
    <w:rsid w:val="00AC3BA4"/>
    <w:rsid w:val="00AE3A84"/>
    <w:rsid w:val="00B5798A"/>
    <w:rsid w:val="00B7025E"/>
    <w:rsid w:val="00B844F3"/>
    <w:rsid w:val="00B91587"/>
    <w:rsid w:val="00BA01B6"/>
    <w:rsid w:val="00BA4DED"/>
    <w:rsid w:val="00BB7AB5"/>
    <w:rsid w:val="00C201C5"/>
    <w:rsid w:val="00C56AC1"/>
    <w:rsid w:val="00C65FD7"/>
    <w:rsid w:val="00C7508F"/>
    <w:rsid w:val="00C7578A"/>
    <w:rsid w:val="00C94020"/>
    <w:rsid w:val="00CA140A"/>
    <w:rsid w:val="00CB33AB"/>
    <w:rsid w:val="00CD14E5"/>
    <w:rsid w:val="00CF6BB2"/>
    <w:rsid w:val="00D21AC0"/>
    <w:rsid w:val="00D92FA1"/>
    <w:rsid w:val="00DC4A56"/>
    <w:rsid w:val="00DC6097"/>
    <w:rsid w:val="00DC7267"/>
    <w:rsid w:val="00DD5B7F"/>
    <w:rsid w:val="00DF12E9"/>
    <w:rsid w:val="00DF15CE"/>
    <w:rsid w:val="00E127A6"/>
    <w:rsid w:val="00E23280"/>
    <w:rsid w:val="00E920DE"/>
    <w:rsid w:val="00EC07D9"/>
    <w:rsid w:val="00ED4032"/>
    <w:rsid w:val="00EE6573"/>
    <w:rsid w:val="00EF7A78"/>
    <w:rsid w:val="00F03DF0"/>
    <w:rsid w:val="00F25EC9"/>
    <w:rsid w:val="00F434CA"/>
    <w:rsid w:val="00F51FF1"/>
    <w:rsid w:val="00F61E6E"/>
    <w:rsid w:val="00F676C2"/>
    <w:rsid w:val="00F83A24"/>
    <w:rsid w:val="00FD0CFB"/>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E9FC2"/>
  <w15:chartTrackingRefBased/>
  <w15:docId w15:val="{D4071BD5-92F0-448B-A96E-72056DCD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3B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3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FA1"/>
    <w:rPr>
      <w:color w:val="0000FF"/>
      <w:u w:val="single"/>
    </w:rPr>
  </w:style>
  <w:style w:type="character" w:styleId="a4">
    <w:name w:val="Unresolved Mention"/>
    <w:basedOn w:val="a0"/>
    <w:uiPriority w:val="99"/>
    <w:semiHidden/>
    <w:unhideWhenUsed/>
    <w:rsid w:val="00AC0E52"/>
    <w:rPr>
      <w:color w:val="605E5C"/>
      <w:shd w:val="clear" w:color="auto" w:fill="E1DFDD"/>
    </w:rPr>
  </w:style>
  <w:style w:type="character" w:styleId="a5">
    <w:name w:val="FollowedHyperlink"/>
    <w:basedOn w:val="a0"/>
    <w:uiPriority w:val="99"/>
    <w:semiHidden/>
    <w:unhideWhenUsed/>
    <w:rsid w:val="00BA4DED"/>
    <w:rPr>
      <w:color w:val="954F72" w:themeColor="followedHyperlink"/>
      <w:u w:val="single"/>
    </w:rPr>
  </w:style>
  <w:style w:type="character" w:customStyle="1" w:styleId="20">
    <w:name w:val="标题 2 字符"/>
    <w:basedOn w:val="a0"/>
    <w:link w:val="2"/>
    <w:uiPriority w:val="9"/>
    <w:rsid w:val="00AC3B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3BA4"/>
    <w:rPr>
      <w:b/>
      <w:bCs/>
      <w:kern w:val="44"/>
      <w:sz w:val="44"/>
      <w:szCs w:val="44"/>
    </w:rPr>
  </w:style>
  <w:style w:type="paragraph" w:styleId="TOC">
    <w:name w:val="TOC Heading"/>
    <w:basedOn w:val="1"/>
    <w:next w:val="a"/>
    <w:uiPriority w:val="39"/>
    <w:unhideWhenUsed/>
    <w:qFormat/>
    <w:rsid w:val="00AC3B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3BA4"/>
    <w:pPr>
      <w:ind w:leftChars="200" w:left="420"/>
    </w:pPr>
  </w:style>
  <w:style w:type="paragraph" w:styleId="a6">
    <w:name w:val="header"/>
    <w:basedOn w:val="a"/>
    <w:link w:val="a7"/>
    <w:uiPriority w:val="99"/>
    <w:unhideWhenUsed/>
    <w:rsid w:val="003D7F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D7F71"/>
    <w:rPr>
      <w:sz w:val="18"/>
      <w:szCs w:val="18"/>
    </w:rPr>
  </w:style>
  <w:style w:type="paragraph" w:styleId="a8">
    <w:name w:val="footer"/>
    <w:basedOn w:val="a"/>
    <w:link w:val="a9"/>
    <w:uiPriority w:val="99"/>
    <w:unhideWhenUsed/>
    <w:rsid w:val="003D7F71"/>
    <w:pPr>
      <w:tabs>
        <w:tab w:val="center" w:pos="4153"/>
        <w:tab w:val="right" w:pos="8306"/>
      </w:tabs>
      <w:snapToGrid w:val="0"/>
      <w:jc w:val="left"/>
    </w:pPr>
    <w:rPr>
      <w:sz w:val="18"/>
      <w:szCs w:val="18"/>
    </w:rPr>
  </w:style>
  <w:style w:type="character" w:customStyle="1" w:styleId="a9">
    <w:name w:val="页脚 字符"/>
    <w:basedOn w:val="a0"/>
    <w:link w:val="a8"/>
    <w:uiPriority w:val="99"/>
    <w:rsid w:val="003D7F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glb.com" TargetMode="External"/><Relationship Id="rId13" Type="http://schemas.openxmlformats.org/officeDocument/2006/relationships/hyperlink" Target="http://www.czamd.com" TargetMode="External"/><Relationship Id="rId18" Type="http://schemas.openxmlformats.org/officeDocument/2006/relationships/hyperlink" Target="http://www.chinaglassholdings.com/about.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nggg.cn" TargetMode="External"/><Relationship Id="rId12" Type="http://schemas.openxmlformats.org/officeDocument/2006/relationships/hyperlink" Target="http://www.csgholding.com" TargetMode="External"/><Relationship Id="rId17" Type="http://schemas.openxmlformats.org/officeDocument/2006/relationships/hyperlink" Target="https://www.xinyiglass.com/" TargetMode="External"/><Relationship Id="rId2" Type="http://schemas.openxmlformats.org/officeDocument/2006/relationships/styles" Target="styles.xml"/><Relationship Id="rId16" Type="http://schemas.openxmlformats.org/officeDocument/2006/relationships/hyperlink" Target="http://www.golden-gla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ibing-glass.com" TargetMode="External"/><Relationship Id="rId5" Type="http://schemas.openxmlformats.org/officeDocument/2006/relationships/footnotes" Target="footnotes.xml"/><Relationship Id="rId15" Type="http://schemas.openxmlformats.org/officeDocument/2006/relationships/hyperlink" Target="http://www.sypglass.com" TargetMode="External"/><Relationship Id="rId10" Type="http://schemas.openxmlformats.org/officeDocument/2006/relationships/hyperlink" Target="http://www.flatgroup.com.cn" TargetMode="External"/><Relationship Id="rId19" Type="http://schemas.openxmlformats.org/officeDocument/2006/relationships/hyperlink" Target="http://www.corning.com" TargetMode="External"/><Relationship Id="rId4" Type="http://schemas.openxmlformats.org/officeDocument/2006/relationships/webSettings" Target="webSettings.xml"/><Relationship Id="rId9" Type="http://schemas.openxmlformats.org/officeDocument/2006/relationships/hyperlink" Target="http://www.fuyaogroup.com" TargetMode="External"/><Relationship Id="rId14" Type="http://schemas.openxmlformats.org/officeDocument/2006/relationships/hyperlink" Target="http://www.northgla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B878-DDD5-4022-BC41-4C63552F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103</cp:revision>
  <dcterms:created xsi:type="dcterms:W3CDTF">2021-12-18T04:50:00Z</dcterms:created>
  <dcterms:modified xsi:type="dcterms:W3CDTF">2022-04-08T08:42:00Z</dcterms:modified>
</cp:coreProperties>
</file>