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4011769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A8DC8D7" w14:textId="5DAD2C5E" w:rsidR="0083114F" w:rsidRDefault="0083114F" w:rsidP="0083114F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石化</w:t>
          </w:r>
        </w:p>
        <w:p w14:paraId="26C7AADB" w14:textId="3578AE3F" w:rsidR="009F0927" w:rsidRDefault="0083114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67438" w:history="1">
            <w:r w:rsidR="009F0927" w:rsidRPr="00ED0471">
              <w:rPr>
                <w:rStyle w:val="a3"/>
                <w:noProof/>
                <w:highlight w:val="green"/>
              </w:rPr>
              <w:t>中国石化 600028</w:t>
            </w:r>
            <w:r w:rsidR="009F0927" w:rsidRPr="00ED0471">
              <w:rPr>
                <w:rStyle w:val="a3"/>
                <w:noProof/>
              </w:rPr>
              <w:t xml:space="preserve"> </w:t>
            </w:r>
            <w:r w:rsidR="009F0927" w:rsidRPr="00ED047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http://www.sinopec.com</w:t>
            </w:r>
            <w:r w:rsidR="009F0927" w:rsidRPr="00ED0471">
              <w:rPr>
                <w:rStyle w:val="a3"/>
                <w:noProof/>
              </w:rPr>
              <w:t xml:space="preserve"> 北京朝阳</w:t>
            </w:r>
            <w:r w:rsidR="009F0927">
              <w:rPr>
                <w:noProof/>
                <w:webHidden/>
              </w:rPr>
              <w:tab/>
            </w:r>
            <w:r w:rsidR="009F0927">
              <w:rPr>
                <w:noProof/>
                <w:webHidden/>
              </w:rPr>
              <w:fldChar w:fldCharType="begin"/>
            </w:r>
            <w:r w:rsidR="009F0927">
              <w:rPr>
                <w:noProof/>
                <w:webHidden/>
              </w:rPr>
              <w:instrText xml:space="preserve"> PAGEREF _Toc93667438 \h </w:instrText>
            </w:r>
            <w:r w:rsidR="009F0927">
              <w:rPr>
                <w:noProof/>
                <w:webHidden/>
              </w:rPr>
            </w:r>
            <w:r w:rsidR="009F0927">
              <w:rPr>
                <w:noProof/>
                <w:webHidden/>
              </w:rPr>
              <w:fldChar w:fldCharType="separate"/>
            </w:r>
            <w:r w:rsidR="009F0927">
              <w:rPr>
                <w:noProof/>
                <w:webHidden/>
              </w:rPr>
              <w:t>2</w:t>
            </w:r>
            <w:r w:rsidR="009F0927">
              <w:rPr>
                <w:noProof/>
                <w:webHidden/>
              </w:rPr>
              <w:fldChar w:fldCharType="end"/>
            </w:r>
          </w:hyperlink>
        </w:p>
        <w:p w14:paraId="54F249CE" w14:textId="10E2D2EC" w:rsidR="009F0927" w:rsidRDefault="009F092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667439" w:history="1">
            <w:r w:rsidRPr="00ED0471">
              <w:rPr>
                <w:rStyle w:val="a3"/>
                <w:noProof/>
              </w:rPr>
              <w:t xml:space="preserve">中国石油 601857 </w:t>
            </w:r>
            <w:r w:rsidRPr="00ED0471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http://www.petrochina.com.cn</w:t>
            </w:r>
            <w:r w:rsidRPr="00ED0471">
              <w:rPr>
                <w:rStyle w:val="a3"/>
                <w:noProof/>
              </w:rPr>
              <w:t xml:space="preserve"> 北京东城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_Toc93667439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C842" w14:textId="6E065127" w:rsidR="0083114F" w:rsidRDefault="0083114F">
          <w:r>
            <w:rPr>
              <w:b/>
              <w:bCs/>
              <w:lang w:val="zh-CN"/>
            </w:rPr>
            <w:fldChar w:fldCharType="end"/>
          </w:r>
        </w:p>
      </w:sdtContent>
    </w:sdt>
    <w:p w14:paraId="54A5ED87" w14:textId="28760A21" w:rsidR="0007449A" w:rsidRDefault="0007449A"/>
    <w:p w14:paraId="536F6B5B" w14:textId="747653F4" w:rsidR="00D603D8" w:rsidRDefault="00D603D8"/>
    <w:p w14:paraId="7A7FA5EF" w14:textId="0E0DAA0E" w:rsidR="00D603D8" w:rsidRDefault="00D603D8"/>
    <w:p w14:paraId="3D4181AD" w14:textId="1518923B" w:rsidR="00D603D8" w:rsidRDefault="00D603D8"/>
    <w:p w14:paraId="6AAEA6BD" w14:textId="493FA189" w:rsidR="00D603D8" w:rsidRDefault="00D603D8"/>
    <w:p w14:paraId="2924EECB" w14:textId="08E9BC6A" w:rsidR="00D603D8" w:rsidRDefault="00D603D8"/>
    <w:p w14:paraId="09EDD9BF" w14:textId="04C72073" w:rsidR="00D603D8" w:rsidRDefault="00D603D8"/>
    <w:p w14:paraId="663487C2" w14:textId="08490F39" w:rsidR="00D603D8" w:rsidRDefault="00D603D8"/>
    <w:p w14:paraId="75D9A6D7" w14:textId="39E27B98" w:rsidR="00D603D8" w:rsidRDefault="00D603D8"/>
    <w:p w14:paraId="40AC48DD" w14:textId="2C742D8A" w:rsidR="00D603D8" w:rsidRDefault="00D603D8"/>
    <w:p w14:paraId="0003C627" w14:textId="2BD5706E" w:rsidR="00D603D8" w:rsidRDefault="00D603D8"/>
    <w:p w14:paraId="3646F086" w14:textId="5A860DB2" w:rsidR="00D603D8" w:rsidRDefault="00D603D8"/>
    <w:p w14:paraId="63C8530F" w14:textId="172747C9" w:rsidR="00D603D8" w:rsidRDefault="00D603D8"/>
    <w:p w14:paraId="58F99B9F" w14:textId="7AD4060A" w:rsidR="00D603D8" w:rsidRDefault="00D603D8"/>
    <w:p w14:paraId="32F8A153" w14:textId="0751B204" w:rsidR="00D603D8" w:rsidRDefault="00D603D8"/>
    <w:p w14:paraId="6426F428" w14:textId="45717EEB" w:rsidR="00D603D8" w:rsidRDefault="00D603D8"/>
    <w:p w14:paraId="2E1ED5CA" w14:textId="6FFC66BE" w:rsidR="00D603D8" w:rsidRDefault="00D603D8"/>
    <w:p w14:paraId="40FE885A" w14:textId="7FC1ABF3" w:rsidR="00D603D8" w:rsidRDefault="00D603D8"/>
    <w:p w14:paraId="43EE7F84" w14:textId="2F9EB6B5" w:rsidR="00D603D8" w:rsidRDefault="00D603D8"/>
    <w:p w14:paraId="76D409BA" w14:textId="3F862BD1" w:rsidR="00D603D8" w:rsidRDefault="00D603D8"/>
    <w:p w14:paraId="194BC586" w14:textId="0AE55BEE" w:rsidR="00D603D8" w:rsidRDefault="00D603D8"/>
    <w:p w14:paraId="1C04806C" w14:textId="73BF633B" w:rsidR="00D603D8" w:rsidRDefault="00D603D8"/>
    <w:p w14:paraId="104ED0E3" w14:textId="3AB05115" w:rsidR="00D603D8" w:rsidRDefault="00D603D8"/>
    <w:p w14:paraId="19236A73" w14:textId="7EB76CC1" w:rsidR="00D603D8" w:rsidRDefault="00D603D8"/>
    <w:p w14:paraId="5DD4240B" w14:textId="2E77A49F" w:rsidR="00D603D8" w:rsidRDefault="00D603D8"/>
    <w:p w14:paraId="3EF32D72" w14:textId="12234569" w:rsidR="00D603D8" w:rsidRDefault="00D603D8"/>
    <w:p w14:paraId="6E2A7C32" w14:textId="6EEB8D10" w:rsidR="00D603D8" w:rsidRDefault="00D603D8"/>
    <w:p w14:paraId="5D8F853D" w14:textId="65F75AB0" w:rsidR="00D603D8" w:rsidRDefault="00D603D8"/>
    <w:p w14:paraId="5D5EF07F" w14:textId="1E3D1AD2" w:rsidR="00D603D8" w:rsidRDefault="00D603D8"/>
    <w:p w14:paraId="293AA63C" w14:textId="4A080B43" w:rsidR="00D603D8" w:rsidRDefault="00D603D8"/>
    <w:p w14:paraId="31A4DD69" w14:textId="1CCED758" w:rsidR="00D603D8" w:rsidRDefault="00D603D8"/>
    <w:p w14:paraId="46280869" w14:textId="08D77BE4" w:rsidR="00D603D8" w:rsidRDefault="00D603D8"/>
    <w:p w14:paraId="4DB881D7" w14:textId="3A59EECC" w:rsidR="00D603D8" w:rsidRDefault="00D603D8"/>
    <w:p w14:paraId="272ACBD9" w14:textId="2FDAFF1A" w:rsidR="00D603D8" w:rsidRDefault="00D603D8"/>
    <w:p w14:paraId="7F7955EB" w14:textId="6CE21187" w:rsidR="00D603D8" w:rsidRDefault="00D603D8"/>
    <w:p w14:paraId="37C75D4E" w14:textId="76535D83" w:rsidR="00D603D8" w:rsidRDefault="00D603D8"/>
    <w:p w14:paraId="7737652B" w14:textId="2331291F" w:rsidR="00D603D8" w:rsidRDefault="00D603D8"/>
    <w:p w14:paraId="30033F89" w14:textId="07A94A3B" w:rsidR="00D603D8" w:rsidRDefault="00D603D8"/>
    <w:p w14:paraId="04917CA6" w14:textId="5C679D28" w:rsidR="00D603D8" w:rsidRDefault="00D603D8"/>
    <w:p w14:paraId="0E04F1DC" w14:textId="6EBF2EBB" w:rsidR="00D603D8" w:rsidRDefault="00D603D8"/>
    <w:p w14:paraId="3770A369" w14:textId="7739C723" w:rsidR="00D603D8" w:rsidRDefault="00D603D8"/>
    <w:p w14:paraId="14E6ACC9" w14:textId="5F1DC98D" w:rsidR="00D603D8" w:rsidRPr="00D603D8" w:rsidRDefault="00D603D8" w:rsidP="00D603D8">
      <w:pPr>
        <w:pStyle w:val="2"/>
        <w:rPr>
          <w:sz w:val="28"/>
          <w:szCs w:val="28"/>
        </w:rPr>
      </w:pPr>
      <w:bookmarkStart w:id="0" w:name="_Toc93667438"/>
      <w:r w:rsidRPr="009F0927">
        <w:rPr>
          <w:rFonts w:hint="eastAsia"/>
          <w:sz w:val="28"/>
          <w:szCs w:val="28"/>
          <w:highlight w:val="green"/>
        </w:rPr>
        <w:t xml:space="preserve">中国石化 </w:t>
      </w:r>
      <w:r w:rsidRPr="009F0927">
        <w:rPr>
          <w:sz w:val="28"/>
          <w:szCs w:val="28"/>
          <w:highlight w:val="green"/>
        </w:rPr>
        <w:t>600028</w:t>
      </w:r>
      <w:r w:rsidRPr="00D603D8">
        <w:rPr>
          <w:sz w:val="28"/>
          <w:szCs w:val="28"/>
        </w:rPr>
        <w:t xml:space="preserve"> </w:t>
      </w:r>
      <w:hyperlink r:id="rId5" w:history="1">
        <w:r w:rsidRPr="00D603D8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http://www.sinopec.com</w:t>
        </w:r>
      </w:hyperlink>
      <w:r w:rsidRPr="00D603D8">
        <w:rPr>
          <w:sz w:val="28"/>
          <w:szCs w:val="28"/>
        </w:rPr>
        <w:t xml:space="preserve"> </w:t>
      </w:r>
      <w:r w:rsidRPr="00D603D8">
        <w:rPr>
          <w:rFonts w:hint="eastAsia"/>
          <w:sz w:val="28"/>
          <w:szCs w:val="28"/>
        </w:rPr>
        <w:t>北京朝阳</w:t>
      </w:r>
      <w:bookmarkEnd w:id="0"/>
    </w:p>
    <w:p w14:paraId="14CA1412" w14:textId="5E7FAFE5" w:rsidR="00D603D8" w:rsidRDefault="00D603D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中国石油化工股份有限公司的</w:t>
      </w:r>
      <w:r w:rsidRPr="00970C7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主营业务为石油与天然气勘探开采、管道运输、销售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石油炼制、石油化工、煤化工、化纤及其他化工产品的生产与销售、储运；石油、天然气、石油产品、石油化工及其他化工产品和其他商品、技术的进出口、代理进出口业务；技术、信息的研究、开发、应用。公司主要产品有原油、汽油、柴油、化工基础原料、煤油、合成树脂、天然气、合成纤维单体、合成纤维聚合物。是</w:t>
      </w:r>
      <w:r w:rsidRPr="000E539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中国大型油气生产商；炼油能力排名中国第一位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；在中国拥有完善的成品油销售网络，是</w:t>
      </w:r>
      <w:r w:rsidRPr="000E539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中国最大的成品油供应商；乙烯生产能力排名中国第一位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，构建了比较完善的化工产品营销网络。</w:t>
      </w:r>
    </w:p>
    <w:p w14:paraId="638BBE2E" w14:textId="030BCA53" w:rsidR="003505E0" w:rsidRDefault="003505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65D7CEF" w14:textId="670B531E" w:rsidR="003505E0" w:rsidRDefault="003505E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打造世界领先洁净能源化工公司</w:t>
      </w:r>
    </w:p>
    <w:p w14:paraId="38809026" w14:textId="3726CB03" w:rsidR="0061135F" w:rsidRDefault="006113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46F752" w14:textId="61DA1D3E" w:rsidR="0061135F" w:rsidRDefault="0061135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</w:t>
      </w:r>
    </w:p>
    <w:p w14:paraId="07A0CB1D" w14:textId="52433194" w:rsidR="0061135F" w:rsidRPr="00514BB0" w:rsidRDefault="0061135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514BB0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油气勘探开发</w:t>
      </w:r>
    </w:p>
    <w:p w14:paraId="76D1CA4D" w14:textId="2A9031F9" w:rsidR="0061135F" w:rsidRDefault="0061135F">
      <w:r>
        <w:tab/>
      </w:r>
      <w:r>
        <w:rPr>
          <w:rFonts w:hint="eastAsia"/>
        </w:rPr>
        <w:t>油气勘探 油田开发 天然气开发</w:t>
      </w:r>
    </w:p>
    <w:p w14:paraId="78D9EC21" w14:textId="66F2E9C6" w:rsidR="00C2391C" w:rsidRPr="00514BB0" w:rsidRDefault="00C2391C">
      <w:pPr>
        <w:rPr>
          <w:b/>
          <w:bCs/>
        </w:rPr>
      </w:pPr>
      <w:r w:rsidRPr="00514BB0">
        <w:rPr>
          <w:rFonts w:hint="eastAsia"/>
          <w:b/>
          <w:bCs/>
        </w:rPr>
        <w:t>炼油生产经营</w:t>
      </w:r>
    </w:p>
    <w:p w14:paraId="0FFF40D7" w14:textId="34FE2BDE" w:rsidR="00C2391C" w:rsidRPr="00514BB0" w:rsidRDefault="00C2391C">
      <w:pPr>
        <w:rPr>
          <w:b/>
          <w:bCs/>
        </w:rPr>
      </w:pPr>
      <w:r w:rsidRPr="00514BB0">
        <w:rPr>
          <w:rFonts w:hint="eastAsia"/>
          <w:b/>
          <w:bCs/>
        </w:rPr>
        <w:t>化工生产经营</w:t>
      </w:r>
    </w:p>
    <w:p w14:paraId="15E5C2BC" w14:textId="7A94A94E" w:rsidR="00C2391C" w:rsidRDefault="00C2391C">
      <w:r>
        <w:tab/>
      </w:r>
      <w:r>
        <w:rPr>
          <w:rFonts w:hint="eastAsia"/>
        </w:rPr>
        <w:t>乙烯 对二甲苯 合成树脂 合成橡胶</w:t>
      </w:r>
    </w:p>
    <w:p w14:paraId="343015B0" w14:textId="13179933" w:rsidR="00C2391C" w:rsidRPr="00514BB0" w:rsidRDefault="00C2391C">
      <w:pPr>
        <w:rPr>
          <w:b/>
          <w:bCs/>
        </w:rPr>
      </w:pPr>
      <w:r w:rsidRPr="00514BB0">
        <w:rPr>
          <w:rFonts w:hint="eastAsia"/>
          <w:b/>
          <w:bCs/>
        </w:rPr>
        <w:t>产品营销服务</w:t>
      </w:r>
    </w:p>
    <w:p w14:paraId="58400CFD" w14:textId="160736DD" w:rsidR="00514BB0" w:rsidRDefault="00C2391C">
      <w:r>
        <w:tab/>
      </w:r>
      <w:r>
        <w:rPr>
          <w:rFonts w:hint="eastAsia"/>
        </w:rPr>
        <w:t>天然气 油品和非油品 燃料油</w:t>
      </w:r>
      <w:r w:rsidR="00514BB0">
        <w:rPr>
          <w:rFonts w:hint="eastAsia"/>
        </w:rPr>
        <w:t xml:space="preserve"> 其他炼油产品 化工产品</w:t>
      </w:r>
    </w:p>
    <w:p w14:paraId="2DD073E2" w14:textId="7D754A77" w:rsidR="00514BB0" w:rsidRPr="00514BB0" w:rsidRDefault="00514BB0">
      <w:pPr>
        <w:rPr>
          <w:b/>
          <w:bCs/>
        </w:rPr>
      </w:pPr>
      <w:r w:rsidRPr="00514BB0">
        <w:rPr>
          <w:rFonts w:hint="eastAsia"/>
          <w:b/>
          <w:bCs/>
        </w:rPr>
        <w:t>石油工程技术服务</w:t>
      </w:r>
    </w:p>
    <w:p w14:paraId="17B6BC88" w14:textId="2D1B5581" w:rsidR="00514BB0" w:rsidRPr="00514BB0" w:rsidRDefault="00514BB0">
      <w:pPr>
        <w:rPr>
          <w:b/>
          <w:bCs/>
        </w:rPr>
      </w:pPr>
      <w:r w:rsidRPr="00514BB0">
        <w:rPr>
          <w:rFonts w:hint="eastAsia"/>
          <w:b/>
          <w:bCs/>
        </w:rPr>
        <w:t>炼化工程服务</w:t>
      </w:r>
    </w:p>
    <w:p w14:paraId="0CABF16F" w14:textId="1751BB02" w:rsidR="00514BB0" w:rsidRDefault="00514BB0">
      <w:r w:rsidRPr="00514BB0">
        <w:rPr>
          <w:rFonts w:hint="eastAsia"/>
          <w:b/>
          <w:bCs/>
        </w:rPr>
        <w:t xml:space="preserve">新能源开发利用 </w:t>
      </w:r>
    </w:p>
    <w:p w14:paraId="357FFA38" w14:textId="5EEF6FBE" w:rsidR="00514BB0" w:rsidRDefault="00514BB0">
      <w:r>
        <w:tab/>
      </w:r>
      <w:r w:rsidRPr="00514BB0">
        <w:rPr>
          <w:rFonts w:hint="eastAsia"/>
          <w:b/>
          <w:bCs/>
        </w:rPr>
        <w:t>氢能</w:t>
      </w:r>
      <w:r>
        <w:rPr>
          <w:rFonts w:hint="eastAsia"/>
        </w:rPr>
        <w:t xml:space="preserve"> 地热能 分布式太阳能光伏 风能发电</w:t>
      </w:r>
    </w:p>
    <w:p w14:paraId="229EA8F0" w14:textId="3BC3BBA8" w:rsidR="00514BB0" w:rsidRDefault="00514BB0"/>
    <w:p w14:paraId="5F02E5E9" w14:textId="23F22E28" w:rsidR="00514BB0" w:rsidRDefault="00246378">
      <w:r>
        <w:rPr>
          <w:rFonts w:hint="eastAsia"/>
        </w:rPr>
        <w:t>产品</w:t>
      </w:r>
    </w:p>
    <w:p w14:paraId="1CE177E5" w14:textId="21BF1DAD" w:rsidR="00246378" w:rsidRPr="00363454" w:rsidRDefault="00246378">
      <w:pPr>
        <w:rPr>
          <w:b/>
          <w:bCs/>
        </w:rPr>
      </w:pPr>
      <w:r w:rsidRPr="00363454">
        <w:rPr>
          <w:rFonts w:hint="eastAsia"/>
          <w:b/>
          <w:bCs/>
        </w:rPr>
        <w:t>家用产品</w:t>
      </w:r>
    </w:p>
    <w:p w14:paraId="3BE22CD8" w14:textId="64E7CE2E" w:rsidR="00246378" w:rsidRDefault="00246378">
      <w:r>
        <w:tab/>
      </w:r>
      <w:r>
        <w:rPr>
          <w:rFonts w:hint="eastAsia"/>
        </w:rPr>
        <w:t>成品油</w:t>
      </w:r>
    </w:p>
    <w:p w14:paraId="2BDDAA6E" w14:textId="2A262B53" w:rsidR="00246378" w:rsidRDefault="00246378">
      <w:r>
        <w:tab/>
      </w:r>
      <w:r>
        <w:rPr>
          <w:rFonts w:hint="eastAsia"/>
        </w:rPr>
        <w:t>润滑油</w:t>
      </w:r>
    </w:p>
    <w:p w14:paraId="1558E8C5" w14:textId="413CFD46" w:rsidR="00246378" w:rsidRDefault="00246378">
      <w:r>
        <w:tab/>
      </w:r>
      <w:r>
        <w:rPr>
          <w:rFonts w:hint="eastAsia"/>
        </w:rPr>
        <w:t>液化石油气</w:t>
      </w:r>
    </w:p>
    <w:p w14:paraId="5BCD4570" w14:textId="10CFBE0E" w:rsidR="00246378" w:rsidRDefault="00246378">
      <w:r>
        <w:tab/>
      </w:r>
      <w:r w:rsidR="00412998">
        <w:rPr>
          <w:rFonts w:hint="eastAsia"/>
        </w:rPr>
        <w:t>加油卡</w:t>
      </w:r>
    </w:p>
    <w:p w14:paraId="0CBACE72" w14:textId="33621EAB" w:rsidR="00412998" w:rsidRDefault="00412998">
      <w:pPr>
        <w:rPr>
          <w:b/>
          <w:bCs/>
        </w:rPr>
      </w:pPr>
      <w:r>
        <w:tab/>
      </w:r>
      <w:r>
        <w:rPr>
          <w:rFonts w:hint="eastAsia"/>
        </w:rPr>
        <w:t xml:space="preserve">加油站 </w:t>
      </w:r>
      <w:r w:rsidRPr="00363454">
        <w:rPr>
          <w:rFonts w:hint="eastAsia"/>
          <w:b/>
          <w:bCs/>
        </w:rPr>
        <w:t>中石化拥有全球第二大的加油站网络和中国最大的便利店零售网络</w:t>
      </w:r>
    </w:p>
    <w:p w14:paraId="563F424A" w14:textId="3BAB200A" w:rsidR="00363454" w:rsidRDefault="00363454">
      <w:pPr>
        <w:rPr>
          <w:b/>
          <w:bCs/>
        </w:rPr>
      </w:pPr>
      <w:r>
        <w:rPr>
          <w:rFonts w:hint="eastAsia"/>
          <w:b/>
          <w:bCs/>
        </w:rPr>
        <w:t>商用产品</w:t>
      </w:r>
    </w:p>
    <w:p w14:paraId="2A782141" w14:textId="36810342" w:rsidR="00514BB0" w:rsidRDefault="00363454">
      <w:r w:rsidRPr="00363454">
        <w:tab/>
      </w:r>
      <w:r w:rsidRPr="00363454">
        <w:rPr>
          <w:rFonts w:hint="eastAsia"/>
        </w:rPr>
        <w:t>化工产品</w:t>
      </w:r>
      <w:r>
        <w:rPr>
          <w:rFonts w:hint="eastAsia"/>
        </w:rPr>
        <w:t xml:space="preserve"> 中国最大的石化产品生产商和分销商</w:t>
      </w:r>
    </w:p>
    <w:p w14:paraId="0E66B93F" w14:textId="5C60D576" w:rsidR="00363454" w:rsidRDefault="00363454">
      <w:r>
        <w:tab/>
      </w:r>
      <w:r>
        <w:rPr>
          <w:rFonts w:hint="eastAsia"/>
        </w:rPr>
        <w:t>商用润滑油 中国石化润滑油有限公司是亚洲最大、国际领先的润滑油产销集团</w:t>
      </w:r>
    </w:p>
    <w:p w14:paraId="09E9E8E3" w14:textId="7773D10B" w:rsidR="00363454" w:rsidRDefault="00363454">
      <w:r>
        <w:tab/>
      </w:r>
      <w:r>
        <w:rPr>
          <w:rFonts w:hint="eastAsia"/>
        </w:rPr>
        <w:t>石油焦</w:t>
      </w:r>
    </w:p>
    <w:p w14:paraId="31278D6E" w14:textId="15812DEE" w:rsidR="00363454" w:rsidRDefault="00363454">
      <w:r>
        <w:tab/>
      </w:r>
      <w:r>
        <w:rPr>
          <w:rFonts w:hint="eastAsia"/>
        </w:rPr>
        <w:t>催化剂</w:t>
      </w:r>
    </w:p>
    <w:p w14:paraId="17CBBB6F" w14:textId="7A335BCD" w:rsidR="00363454" w:rsidRDefault="00363454">
      <w:r>
        <w:tab/>
      </w:r>
      <w:r>
        <w:rPr>
          <w:rFonts w:hint="eastAsia"/>
        </w:rPr>
        <w:t>沥青</w:t>
      </w:r>
    </w:p>
    <w:p w14:paraId="1F55C8CD" w14:textId="1EEC18EE" w:rsidR="00363454" w:rsidRDefault="00363454">
      <w:r>
        <w:tab/>
      </w:r>
      <w:r>
        <w:rPr>
          <w:rFonts w:hint="eastAsia"/>
        </w:rPr>
        <w:t>天然气</w:t>
      </w:r>
    </w:p>
    <w:p w14:paraId="628529B7" w14:textId="121E6673" w:rsidR="00B7783A" w:rsidRDefault="00B7783A">
      <w:r>
        <w:rPr>
          <w:rFonts w:hint="eastAsia"/>
        </w:rPr>
        <w:t>技术许可</w:t>
      </w:r>
    </w:p>
    <w:p w14:paraId="334D12AF" w14:textId="190B0518" w:rsidR="00B7783A" w:rsidRDefault="00B7783A">
      <w:r>
        <w:tab/>
      </w:r>
      <w:r>
        <w:rPr>
          <w:rFonts w:hint="eastAsia"/>
        </w:rPr>
        <w:t>油品</w:t>
      </w:r>
    </w:p>
    <w:p w14:paraId="56CF236A" w14:textId="392AA079" w:rsidR="00B7783A" w:rsidRDefault="00B7783A">
      <w:r>
        <w:lastRenderedPageBreak/>
        <w:tab/>
      </w:r>
      <w:r>
        <w:rPr>
          <w:rFonts w:hint="eastAsia"/>
        </w:rPr>
        <w:t>化工</w:t>
      </w:r>
    </w:p>
    <w:p w14:paraId="335B2324" w14:textId="4A5FE61B" w:rsidR="00AC1044" w:rsidRDefault="00AC1044"/>
    <w:p w14:paraId="5C0B8554" w14:textId="7069EF27" w:rsidR="00AC1044" w:rsidRPr="00AC1044" w:rsidRDefault="00AC1044" w:rsidP="00AC1044">
      <w:pPr>
        <w:pStyle w:val="2"/>
        <w:rPr>
          <w:sz w:val="28"/>
          <w:szCs w:val="28"/>
        </w:rPr>
      </w:pPr>
      <w:bookmarkStart w:id="1" w:name="_Toc93667439"/>
      <w:r w:rsidRPr="00AC1044">
        <w:rPr>
          <w:rFonts w:hint="eastAsia"/>
          <w:sz w:val="28"/>
          <w:szCs w:val="28"/>
        </w:rPr>
        <w:t xml:space="preserve">中国石油 </w:t>
      </w:r>
      <w:r w:rsidRPr="00AC1044">
        <w:rPr>
          <w:sz w:val="28"/>
          <w:szCs w:val="28"/>
        </w:rPr>
        <w:t xml:space="preserve">601857 </w:t>
      </w:r>
      <w:hyperlink r:id="rId6" w:history="1">
        <w:r w:rsidRPr="00AC104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</w:t>
        </w:r>
        <w:r w:rsidRPr="00AC104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AC104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w.petrochina.com.cn</w:t>
        </w:r>
      </w:hyperlink>
      <w:r w:rsidRPr="00AC1044">
        <w:rPr>
          <w:sz w:val="28"/>
          <w:szCs w:val="28"/>
        </w:rPr>
        <w:t xml:space="preserve"> </w:t>
      </w:r>
      <w:r w:rsidRPr="00AC1044">
        <w:rPr>
          <w:rFonts w:hint="eastAsia"/>
          <w:sz w:val="28"/>
          <w:szCs w:val="28"/>
        </w:rPr>
        <w:t>北京东城</w:t>
      </w:r>
      <w:bookmarkEnd w:id="1"/>
    </w:p>
    <w:p w14:paraId="2B088C0D" w14:textId="2C77916A" w:rsidR="00AC1044" w:rsidRDefault="00AC104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中国石油天然气股份有限公司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1999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日成立，是</w:t>
      </w:r>
      <w:r w:rsidRPr="00A44BB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我国油气行业占主导地位的最大的油气生产和销售商，是我国销售收入最大的公司之一，也是世界最大的石油公司之一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致力于发展成为具有较强竞争力的国际能源公司，成为全球石油石化产品重要的生产和销售商之一。中国石油广泛从事与石油、天然气有关的各项业务，主要包括：原油和天然气的勘探、开发、生产和销售；原油和石油产品的炼制、运输、储存和销售；基本石油化工产品、衍生化工产品及其他化工产品的生产和销售；天然气、原油和成品油的输送及天然气的销售。公司以科学发展观为指导，加快实施资源、市场和国际化三大战略，着力加快转变增长方式，着力提高自主创新能力，着力建立安全环保节能长效机制，着力建设和谐企业，致力于发展成为具有较强竞争力的国际能源公司。</w:t>
      </w:r>
    </w:p>
    <w:p w14:paraId="02125558" w14:textId="1460CF89" w:rsidR="00B118EB" w:rsidRDefault="00B118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0687F2" w14:textId="3C2E31E7" w:rsidR="00B118EB" w:rsidRDefault="00B118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533D456E" w14:textId="0E1B9E67" w:rsidR="00B118EB" w:rsidRPr="0000762E" w:rsidRDefault="00B118E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0762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炼油产品</w:t>
      </w:r>
    </w:p>
    <w:p w14:paraId="54988705" w14:textId="0A2D26C8" w:rsidR="00B118EB" w:rsidRDefault="00B118EB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柴油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煤油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润滑剂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石油沥青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石蜡</w:t>
      </w:r>
    </w:p>
    <w:p w14:paraId="2B7FB406" w14:textId="01356B27" w:rsidR="00B118EB" w:rsidRPr="0000762E" w:rsidRDefault="00B118E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0762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化工产品</w:t>
      </w:r>
    </w:p>
    <w:p w14:paraId="30093F3B" w14:textId="77777777" w:rsidR="00E568AD" w:rsidRDefault="00B118E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聚丙烯装置和产品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C9E9A2E" w14:textId="77777777" w:rsidR="00E568AD" w:rsidRDefault="00B118EB" w:rsidP="00E568AD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聚乙烯装置和产品</w:t>
      </w:r>
    </w:p>
    <w:p w14:paraId="795C55E3" w14:textId="6B8DBF29" w:rsidR="00B118EB" w:rsidRDefault="00B118EB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特色化工产品</w:t>
      </w:r>
    </w:p>
    <w:p w14:paraId="37EB69D4" w14:textId="5B7368CA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中国名牌产品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ABS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树脂</w:t>
      </w:r>
    </w:p>
    <w:p w14:paraId="7587E62B" w14:textId="5B5E3B4B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中国腈纶行业中的王牌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大庆石化腈纶</w:t>
      </w:r>
    </w:p>
    <w:p w14:paraId="49158962" w14:textId="16015682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中国石油独家特色产品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丁腈橡胶、乙丙橡胶</w:t>
      </w:r>
    </w:p>
    <w:p w14:paraId="4C6071DF" w14:textId="74E73728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国内市场占有率最高的产品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乙二酸</w:t>
      </w:r>
    </w:p>
    <w:p w14:paraId="653C0007" w14:textId="42119620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国内最大的单套有机硅装置出品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甲基环硅氧烷</w:t>
      </w:r>
    </w:p>
    <w:p w14:paraId="37B92590" w14:textId="30422884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世界产量第一的油田化学品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聚丙烯酰胺</w:t>
      </w:r>
    </w:p>
    <w:p w14:paraId="751915A2" w14:textId="7417B6FE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国内最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具成本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优势产品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聚酯瓶片</w:t>
      </w:r>
    </w:p>
    <w:p w14:paraId="4CD41766" w14:textId="7DD45220" w:rsidR="00E568AD" w:rsidRDefault="00E568AD" w:rsidP="00E568AD">
      <w:pPr>
        <w:ind w:left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亚洲产量最大的合成洗涤原料产品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烷基苯</w:t>
      </w:r>
    </w:p>
    <w:p w14:paraId="4AF11E38" w14:textId="04B1F63D" w:rsidR="00D50ECD" w:rsidRPr="0000762E" w:rsidRDefault="00D50ECD" w:rsidP="00D50ECD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0762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服务</w:t>
      </w:r>
    </w:p>
    <w:p w14:paraId="3A402201" w14:textId="1DA1663C" w:rsidR="00D50ECD" w:rsidRDefault="00D50ECD" w:rsidP="00D50E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化工销售及技术中心</w:t>
      </w:r>
    </w:p>
    <w:p w14:paraId="53DBBB86" w14:textId="5A1BED25" w:rsidR="00D50ECD" w:rsidRPr="00E568AD" w:rsidRDefault="00D50ECD" w:rsidP="00D50ECD">
      <w:pPr>
        <w:rPr>
          <w:rFonts w:hint="eastAsia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加油卡服务</w:t>
      </w:r>
    </w:p>
    <w:sectPr w:rsidR="00D50ECD" w:rsidRPr="00E5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C6"/>
    <w:rsid w:val="0000762E"/>
    <w:rsid w:val="0007449A"/>
    <w:rsid w:val="000E5391"/>
    <w:rsid w:val="00246378"/>
    <w:rsid w:val="003505E0"/>
    <w:rsid w:val="00363454"/>
    <w:rsid w:val="00412998"/>
    <w:rsid w:val="00514BB0"/>
    <w:rsid w:val="0061135F"/>
    <w:rsid w:val="00827746"/>
    <w:rsid w:val="0083114F"/>
    <w:rsid w:val="009529C6"/>
    <w:rsid w:val="00970C70"/>
    <w:rsid w:val="009E1EF5"/>
    <w:rsid w:val="009F0927"/>
    <w:rsid w:val="00A44BB9"/>
    <w:rsid w:val="00AC1044"/>
    <w:rsid w:val="00B118EB"/>
    <w:rsid w:val="00B7783A"/>
    <w:rsid w:val="00C2391C"/>
    <w:rsid w:val="00D50ECD"/>
    <w:rsid w:val="00D603D8"/>
    <w:rsid w:val="00E5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961"/>
  <w15:chartTrackingRefBased/>
  <w15:docId w15:val="{20F63D8F-10CC-4F94-AB8C-F7237123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1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11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D603D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60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3505E0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F092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etrochina.com.cn/" TargetMode="External"/><Relationship Id="rId5" Type="http://schemas.openxmlformats.org/officeDocument/2006/relationships/hyperlink" Target="http://www.sinope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1CB69-172D-43E9-A3D6-300708DC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19</cp:revision>
  <dcterms:created xsi:type="dcterms:W3CDTF">2022-01-21T05:26:00Z</dcterms:created>
  <dcterms:modified xsi:type="dcterms:W3CDTF">2022-01-21T06:23:00Z</dcterms:modified>
</cp:coreProperties>
</file>