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5214E2F7" w14:textId="3A93CC00" w:rsidR="00991E6A" w:rsidRDefault="002762EF">
          <w:pPr>
            <w:pStyle w:val="TOC2"/>
            <w:tabs>
              <w:tab w:val="right" w:leader="dot" w:pos="8296"/>
            </w:tabs>
            <w:rPr>
              <w:noProof/>
            </w:rPr>
          </w:pPr>
          <w:r>
            <w:fldChar w:fldCharType="begin"/>
          </w:r>
          <w:r>
            <w:instrText xml:space="preserve"> TOC \o "1-3" \h \z \u </w:instrText>
          </w:r>
          <w:r>
            <w:fldChar w:fldCharType="separate"/>
          </w:r>
          <w:hyperlink w:anchor="_Toc97590875" w:history="1">
            <w:r w:rsidR="00991E6A" w:rsidRPr="003E0764">
              <w:rPr>
                <w:rStyle w:val="a3"/>
                <w:noProof/>
              </w:rPr>
              <w:t>鞍钢股份 000898 http://www.ansteel.com.cn 辽宁鞍山</w:t>
            </w:r>
            <w:r w:rsidR="00991E6A">
              <w:rPr>
                <w:noProof/>
                <w:webHidden/>
              </w:rPr>
              <w:tab/>
            </w:r>
            <w:r w:rsidR="00991E6A">
              <w:rPr>
                <w:noProof/>
                <w:webHidden/>
              </w:rPr>
              <w:fldChar w:fldCharType="begin"/>
            </w:r>
            <w:r w:rsidR="00991E6A">
              <w:rPr>
                <w:noProof/>
                <w:webHidden/>
              </w:rPr>
              <w:instrText xml:space="preserve"> PAGEREF _Toc97590875 \h </w:instrText>
            </w:r>
            <w:r w:rsidR="00991E6A">
              <w:rPr>
                <w:noProof/>
                <w:webHidden/>
              </w:rPr>
            </w:r>
            <w:r w:rsidR="00991E6A">
              <w:rPr>
                <w:noProof/>
                <w:webHidden/>
              </w:rPr>
              <w:fldChar w:fldCharType="separate"/>
            </w:r>
            <w:r w:rsidR="00991E6A">
              <w:rPr>
                <w:noProof/>
                <w:webHidden/>
              </w:rPr>
              <w:t>2</w:t>
            </w:r>
            <w:r w:rsidR="00991E6A">
              <w:rPr>
                <w:noProof/>
                <w:webHidden/>
              </w:rPr>
              <w:fldChar w:fldCharType="end"/>
            </w:r>
          </w:hyperlink>
        </w:p>
        <w:p w14:paraId="0653ED15" w14:textId="6436583F" w:rsidR="00991E6A" w:rsidRDefault="00BA0AD5">
          <w:pPr>
            <w:pStyle w:val="TOC2"/>
            <w:tabs>
              <w:tab w:val="right" w:leader="dot" w:pos="8296"/>
            </w:tabs>
            <w:rPr>
              <w:noProof/>
            </w:rPr>
          </w:pPr>
          <w:hyperlink w:anchor="_Toc97590876" w:history="1">
            <w:r w:rsidR="00991E6A" w:rsidRPr="003E0764">
              <w:rPr>
                <w:rStyle w:val="a3"/>
                <w:noProof/>
              </w:rPr>
              <w:t>攀钢钒钛 000629 http://www.pgvt.cn 四川攀枝花</w:t>
            </w:r>
            <w:r w:rsidR="00991E6A">
              <w:rPr>
                <w:noProof/>
                <w:webHidden/>
              </w:rPr>
              <w:tab/>
            </w:r>
            <w:r w:rsidR="00991E6A">
              <w:rPr>
                <w:noProof/>
                <w:webHidden/>
              </w:rPr>
              <w:fldChar w:fldCharType="begin"/>
            </w:r>
            <w:r w:rsidR="00991E6A">
              <w:rPr>
                <w:noProof/>
                <w:webHidden/>
              </w:rPr>
              <w:instrText xml:space="preserve"> PAGEREF _Toc97590876 \h </w:instrText>
            </w:r>
            <w:r w:rsidR="00991E6A">
              <w:rPr>
                <w:noProof/>
                <w:webHidden/>
              </w:rPr>
            </w:r>
            <w:r w:rsidR="00991E6A">
              <w:rPr>
                <w:noProof/>
                <w:webHidden/>
              </w:rPr>
              <w:fldChar w:fldCharType="separate"/>
            </w:r>
            <w:r w:rsidR="00991E6A">
              <w:rPr>
                <w:noProof/>
                <w:webHidden/>
              </w:rPr>
              <w:t>3</w:t>
            </w:r>
            <w:r w:rsidR="00991E6A">
              <w:rPr>
                <w:noProof/>
                <w:webHidden/>
              </w:rPr>
              <w:fldChar w:fldCharType="end"/>
            </w:r>
          </w:hyperlink>
        </w:p>
        <w:p w14:paraId="5CBAFFD1" w14:textId="16A329E2" w:rsidR="00991E6A" w:rsidRDefault="00BA0AD5">
          <w:pPr>
            <w:pStyle w:val="TOC2"/>
            <w:tabs>
              <w:tab w:val="right" w:leader="dot" w:pos="8296"/>
            </w:tabs>
            <w:rPr>
              <w:noProof/>
            </w:rPr>
          </w:pPr>
          <w:hyperlink w:anchor="_Toc97590877" w:history="1">
            <w:r w:rsidR="00991E6A" w:rsidRPr="003E0764">
              <w:rPr>
                <w:rStyle w:val="a3"/>
                <w:noProof/>
              </w:rPr>
              <w:t>宝钢股份 600019 http://www.baosteel.com 上海金山</w:t>
            </w:r>
            <w:r w:rsidR="00991E6A">
              <w:rPr>
                <w:noProof/>
                <w:webHidden/>
              </w:rPr>
              <w:tab/>
            </w:r>
            <w:r w:rsidR="00991E6A">
              <w:rPr>
                <w:noProof/>
                <w:webHidden/>
              </w:rPr>
              <w:fldChar w:fldCharType="begin"/>
            </w:r>
            <w:r w:rsidR="00991E6A">
              <w:rPr>
                <w:noProof/>
                <w:webHidden/>
              </w:rPr>
              <w:instrText xml:space="preserve"> PAGEREF _Toc97590877 \h </w:instrText>
            </w:r>
            <w:r w:rsidR="00991E6A">
              <w:rPr>
                <w:noProof/>
                <w:webHidden/>
              </w:rPr>
            </w:r>
            <w:r w:rsidR="00991E6A">
              <w:rPr>
                <w:noProof/>
                <w:webHidden/>
              </w:rPr>
              <w:fldChar w:fldCharType="separate"/>
            </w:r>
            <w:r w:rsidR="00991E6A">
              <w:rPr>
                <w:noProof/>
                <w:webHidden/>
              </w:rPr>
              <w:t>4</w:t>
            </w:r>
            <w:r w:rsidR="00991E6A">
              <w:rPr>
                <w:noProof/>
                <w:webHidden/>
              </w:rPr>
              <w:fldChar w:fldCharType="end"/>
            </w:r>
          </w:hyperlink>
        </w:p>
        <w:p w14:paraId="0CF4CFD1" w14:textId="21672BA5" w:rsidR="00991E6A" w:rsidRDefault="00BA0AD5">
          <w:pPr>
            <w:pStyle w:val="TOC2"/>
            <w:tabs>
              <w:tab w:val="right" w:leader="dot" w:pos="8296"/>
            </w:tabs>
            <w:rPr>
              <w:noProof/>
            </w:rPr>
          </w:pPr>
          <w:hyperlink w:anchor="_Toc97590878" w:history="1">
            <w:r w:rsidR="00991E6A" w:rsidRPr="003E0764">
              <w:rPr>
                <w:rStyle w:val="a3"/>
                <w:noProof/>
              </w:rPr>
              <w:t>宝信软件 600845 http://www.baosight.com 上海浦东</w:t>
            </w:r>
            <w:r w:rsidR="00991E6A">
              <w:rPr>
                <w:noProof/>
                <w:webHidden/>
              </w:rPr>
              <w:tab/>
            </w:r>
            <w:r w:rsidR="00991E6A">
              <w:rPr>
                <w:noProof/>
                <w:webHidden/>
              </w:rPr>
              <w:fldChar w:fldCharType="begin"/>
            </w:r>
            <w:r w:rsidR="00991E6A">
              <w:rPr>
                <w:noProof/>
                <w:webHidden/>
              </w:rPr>
              <w:instrText xml:space="preserve"> PAGEREF _Toc97590878 \h </w:instrText>
            </w:r>
            <w:r w:rsidR="00991E6A">
              <w:rPr>
                <w:noProof/>
                <w:webHidden/>
              </w:rPr>
            </w:r>
            <w:r w:rsidR="00991E6A">
              <w:rPr>
                <w:noProof/>
                <w:webHidden/>
              </w:rPr>
              <w:fldChar w:fldCharType="separate"/>
            </w:r>
            <w:r w:rsidR="00991E6A">
              <w:rPr>
                <w:noProof/>
                <w:webHidden/>
              </w:rPr>
              <w:t>5</w:t>
            </w:r>
            <w:r w:rsidR="00991E6A">
              <w:rPr>
                <w:noProof/>
                <w:webHidden/>
              </w:rPr>
              <w:fldChar w:fldCharType="end"/>
            </w:r>
          </w:hyperlink>
        </w:p>
        <w:p w14:paraId="26D54511" w14:textId="1461AD67" w:rsidR="00991E6A" w:rsidRDefault="00BA0AD5">
          <w:pPr>
            <w:pStyle w:val="TOC2"/>
            <w:tabs>
              <w:tab w:val="right" w:leader="dot" w:pos="8296"/>
            </w:tabs>
            <w:rPr>
              <w:noProof/>
            </w:rPr>
          </w:pPr>
          <w:hyperlink w:anchor="_Toc97590879" w:history="1">
            <w:r w:rsidR="00991E6A" w:rsidRPr="003E0764">
              <w:rPr>
                <w:rStyle w:val="a3"/>
                <w:noProof/>
              </w:rPr>
              <w:t>八一钢铁 600581 http://www.bygt.com.cn 新疆乌鲁木齐</w:t>
            </w:r>
            <w:r w:rsidR="00991E6A">
              <w:rPr>
                <w:noProof/>
                <w:webHidden/>
              </w:rPr>
              <w:tab/>
            </w:r>
            <w:r w:rsidR="00991E6A">
              <w:rPr>
                <w:noProof/>
                <w:webHidden/>
              </w:rPr>
              <w:fldChar w:fldCharType="begin"/>
            </w:r>
            <w:r w:rsidR="00991E6A">
              <w:rPr>
                <w:noProof/>
                <w:webHidden/>
              </w:rPr>
              <w:instrText xml:space="preserve"> PAGEREF _Toc97590879 \h </w:instrText>
            </w:r>
            <w:r w:rsidR="00991E6A">
              <w:rPr>
                <w:noProof/>
                <w:webHidden/>
              </w:rPr>
            </w:r>
            <w:r w:rsidR="00991E6A">
              <w:rPr>
                <w:noProof/>
                <w:webHidden/>
              </w:rPr>
              <w:fldChar w:fldCharType="separate"/>
            </w:r>
            <w:r w:rsidR="00991E6A">
              <w:rPr>
                <w:noProof/>
                <w:webHidden/>
              </w:rPr>
              <w:t>6</w:t>
            </w:r>
            <w:r w:rsidR="00991E6A">
              <w:rPr>
                <w:noProof/>
                <w:webHidden/>
              </w:rPr>
              <w:fldChar w:fldCharType="end"/>
            </w:r>
          </w:hyperlink>
        </w:p>
        <w:p w14:paraId="5EC7633B" w14:textId="6440A971" w:rsidR="00991E6A" w:rsidRDefault="00BA0AD5">
          <w:pPr>
            <w:pStyle w:val="TOC2"/>
            <w:tabs>
              <w:tab w:val="right" w:leader="dot" w:pos="8296"/>
            </w:tabs>
            <w:rPr>
              <w:noProof/>
            </w:rPr>
          </w:pPr>
          <w:hyperlink w:anchor="_Toc97590880" w:history="1">
            <w:r w:rsidR="00991E6A" w:rsidRPr="003E0764">
              <w:rPr>
                <w:rStyle w:val="a3"/>
                <w:noProof/>
              </w:rPr>
              <w:t>韶钢松山 000717 http://www.sgss.com.cn 广东韶关</w:t>
            </w:r>
            <w:r w:rsidR="00991E6A">
              <w:rPr>
                <w:noProof/>
                <w:webHidden/>
              </w:rPr>
              <w:tab/>
            </w:r>
            <w:r w:rsidR="00991E6A">
              <w:rPr>
                <w:noProof/>
                <w:webHidden/>
              </w:rPr>
              <w:fldChar w:fldCharType="begin"/>
            </w:r>
            <w:r w:rsidR="00991E6A">
              <w:rPr>
                <w:noProof/>
                <w:webHidden/>
              </w:rPr>
              <w:instrText xml:space="preserve"> PAGEREF _Toc97590880 \h </w:instrText>
            </w:r>
            <w:r w:rsidR="00991E6A">
              <w:rPr>
                <w:noProof/>
                <w:webHidden/>
              </w:rPr>
            </w:r>
            <w:r w:rsidR="00991E6A">
              <w:rPr>
                <w:noProof/>
                <w:webHidden/>
              </w:rPr>
              <w:fldChar w:fldCharType="separate"/>
            </w:r>
            <w:r w:rsidR="00991E6A">
              <w:rPr>
                <w:noProof/>
                <w:webHidden/>
              </w:rPr>
              <w:t>7</w:t>
            </w:r>
            <w:r w:rsidR="00991E6A">
              <w:rPr>
                <w:noProof/>
                <w:webHidden/>
              </w:rPr>
              <w:fldChar w:fldCharType="end"/>
            </w:r>
          </w:hyperlink>
        </w:p>
        <w:p w14:paraId="2236C845" w14:textId="7064DB53" w:rsidR="00991E6A" w:rsidRDefault="00BA0AD5">
          <w:pPr>
            <w:pStyle w:val="TOC2"/>
            <w:tabs>
              <w:tab w:val="right" w:leader="dot" w:pos="8296"/>
            </w:tabs>
            <w:rPr>
              <w:noProof/>
            </w:rPr>
          </w:pPr>
          <w:hyperlink w:anchor="_Toc97590881" w:history="1">
            <w:r w:rsidR="00991E6A" w:rsidRPr="003E0764">
              <w:rPr>
                <w:rStyle w:val="a3"/>
                <w:noProof/>
              </w:rPr>
              <w:t>宝钢包装 601968 http://www.baosteelpackaging.com 上海宝山</w:t>
            </w:r>
            <w:r w:rsidR="00991E6A">
              <w:rPr>
                <w:noProof/>
                <w:webHidden/>
              </w:rPr>
              <w:tab/>
            </w:r>
            <w:r w:rsidR="00991E6A">
              <w:rPr>
                <w:noProof/>
                <w:webHidden/>
              </w:rPr>
              <w:fldChar w:fldCharType="begin"/>
            </w:r>
            <w:r w:rsidR="00991E6A">
              <w:rPr>
                <w:noProof/>
                <w:webHidden/>
              </w:rPr>
              <w:instrText xml:space="preserve"> PAGEREF _Toc97590881 \h </w:instrText>
            </w:r>
            <w:r w:rsidR="00991E6A">
              <w:rPr>
                <w:noProof/>
                <w:webHidden/>
              </w:rPr>
            </w:r>
            <w:r w:rsidR="00991E6A">
              <w:rPr>
                <w:noProof/>
                <w:webHidden/>
              </w:rPr>
              <w:fldChar w:fldCharType="separate"/>
            </w:r>
            <w:r w:rsidR="00991E6A">
              <w:rPr>
                <w:noProof/>
                <w:webHidden/>
              </w:rPr>
              <w:t>8</w:t>
            </w:r>
            <w:r w:rsidR="00991E6A">
              <w:rPr>
                <w:noProof/>
                <w:webHidden/>
              </w:rPr>
              <w:fldChar w:fldCharType="end"/>
            </w:r>
          </w:hyperlink>
        </w:p>
        <w:p w14:paraId="2AADBFE2" w14:textId="3EB8CC24" w:rsidR="00991E6A" w:rsidRDefault="00BA0AD5">
          <w:pPr>
            <w:pStyle w:val="TOC2"/>
            <w:tabs>
              <w:tab w:val="right" w:leader="dot" w:pos="8296"/>
            </w:tabs>
            <w:rPr>
              <w:noProof/>
            </w:rPr>
          </w:pPr>
          <w:hyperlink w:anchor="_Toc97590882" w:history="1">
            <w:r w:rsidR="00991E6A" w:rsidRPr="003E0764">
              <w:rPr>
                <w:rStyle w:val="a3"/>
                <w:rFonts w:ascii="宋体" w:eastAsia="宋体" w:hAnsi="宋体" w:cs="宋体"/>
                <w:noProof/>
                <w:kern w:val="0"/>
              </w:rPr>
              <w:t xml:space="preserve">钢研高纳 300034 </w:t>
            </w:r>
            <w:r w:rsidR="00991E6A" w:rsidRPr="003E0764">
              <w:rPr>
                <w:rStyle w:val="a3"/>
                <w:noProof/>
              </w:rPr>
              <w:t>http://www.cisri-gaona.com.cn 北京海淀</w:t>
            </w:r>
            <w:r w:rsidR="00991E6A">
              <w:rPr>
                <w:noProof/>
                <w:webHidden/>
              </w:rPr>
              <w:tab/>
            </w:r>
            <w:r w:rsidR="00991E6A">
              <w:rPr>
                <w:noProof/>
                <w:webHidden/>
              </w:rPr>
              <w:fldChar w:fldCharType="begin"/>
            </w:r>
            <w:r w:rsidR="00991E6A">
              <w:rPr>
                <w:noProof/>
                <w:webHidden/>
              </w:rPr>
              <w:instrText xml:space="preserve"> PAGEREF _Toc97590882 \h </w:instrText>
            </w:r>
            <w:r w:rsidR="00991E6A">
              <w:rPr>
                <w:noProof/>
                <w:webHidden/>
              </w:rPr>
            </w:r>
            <w:r w:rsidR="00991E6A">
              <w:rPr>
                <w:noProof/>
                <w:webHidden/>
              </w:rPr>
              <w:fldChar w:fldCharType="separate"/>
            </w:r>
            <w:r w:rsidR="00991E6A">
              <w:rPr>
                <w:noProof/>
                <w:webHidden/>
              </w:rPr>
              <w:t>9</w:t>
            </w:r>
            <w:r w:rsidR="00991E6A">
              <w:rPr>
                <w:noProof/>
                <w:webHidden/>
              </w:rPr>
              <w:fldChar w:fldCharType="end"/>
            </w:r>
          </w:hyperlink>
        </w:p>
        <w:p w14:paraId="66A6F925" w14:textId="10C69BE9" w:rsidR="00991E6A" w:rsidRDefault="00BA0AD5">
          <w:pPr>
            <w:pStyle w:val="TOC2"/>
            <w:tabs>
              <w:tab w:val="right" w:leader="dot" w:pos="8296"/>
            </w:tabs>
            <w:rPr>
              <w:noProof/>
            </w:rPr>
          </w:pPr>
          <w:hyperlink w:anchor="_Toc97590883" w:history="1">
            <w:r w:rsidR="00991E6A" w:rsidRPr="003E0764">
              <w:rPr>
                <w:rStyle w:val="a3"/>
                <w:noProof/>
              </w:rPr>
              <w:t>太钢不锈 000825 http://tgbx.tisco.com.cn 山西太原</w:t>
            </w:r>
            <w:r w:rsidR="00991E6A">
              <w:rPr>
                <w:noProof/>
                <w:webHidden/>
              </w:rPr>
              <w:tab/>
            </w:r>
            <w:r w:rsidR="00991E6A">
              <w:rPr>
                <w:noProof/>
                <w:webHidden/>
              </w:rPr>
              <w:fldChar w:fldCharType="begin"/>
            </w:r>
            <w:r w:rsidR="00991E6A">
              <w:rPr>
                <w:noProof/>
                <w:webHidden/>
              </w:rPr>
              <w:instrText xml:space="preserve"> PAGEREF _Toc97590883 \h </w:instrText>
            </w:r>
            <w:r w:rsidR="00991E6A">
              <w:rPr>
                <w:noProof/>
                <w:webHidden/>
              </w:rPr>
            </w:r>
            <w:r w:rsidR="00991E6A">
              <w:rPr>
                <w:noProof/>
                <w:webHidden/>
              </w:rPr>
              <w:fldChar w:fldCharType="separate"/>
            </w:r>
            <w:r w:rsidR="00991E6A">
              <w:rPr>
                <w:noProof/>
                <w:webHidden/>
              </w:rPr>
              <w:t>11</w:t>
            </w:r>
            <w:r w:rsidR="00991E6A">
              <w:rPr>
                <w:noProof/>
                <w:webHidden/>
              </w:rPr>
              <w:fldChar w:fldCharType="end"/>
            </w:r>
          </w:hyperlink>
        </w:p>
        <w:p w14:paraId="2EB0FB8D" w14:textId="74DBB89D" w:rsidR="00991E6A" w:rsidRDefault="00BA0AD5">
          <w:pPr>
            <w:pStyle w:val="TOC2"/>
            <w:tabs>
              <w:tab w:val="right" w:leader="dot" w:pos="8296"/>
            </w:tabs>
            <w:rPr>
              <w:noProof/>
            </w:rPr>
          </w:pPr>
          <w:hyperlink w:anchor="_Toc97590884" w:history="1">
            <w:r w:rsidR="00991E6A" w:rsidRPr="003E0764">
              <w:rPr>
                <w:rStyle w:val="a3"/>
                <w:noProof/>
              </w:rPr>
              <w:t>钢研纳克 300797 http://www.ncschina.com 北京海淀、</w:t>
            </w:r>
            <w:r w:rsidR="00991E6A">
              <w:rPr>
                <w:noProof/>
                <w:webHidden/>
              </w:rPr>
              <w:tab/>
            </w:r>
            <w:r w:rsidR="00991E6A">
              <w:rPr>
                <w:noProof/>
                <w:webHidden/>
              </w:rPr>
              <w:fldChar w:fldCharType="begin"/>
            </w:r>
            <w:r w:rsidR="00991E6A">
              <w:rPr>
                <w:noProof/>
                <w:webHidden/>
              </w:rPr>
              <w:instrText xml:space="preserve"> PAGEREF _Toc97590884 \h </w:instrText>
            </w:r>
            <w:r w:rsidR="00991E6A">
              <w:rPr>
                <w:noProof/>
                <w:webHidden/>
              </w:rPr>
            </w:r>
            <w:r w:rsidR="00991E6A">
              <w:rPr>
                <w:noProof/>
                <w:webHidden/>
              </w:rPr>
              <w:fldChar w:fldCharType="separate"/>
            </w:r>
            <w:r w:rsidR="00991E6A">
              <w:rPr>
                <w:noProof/>
                <w:webHidden/>
              </w:rPr>
              <w:t>12</w:t>
            </w:r>
            <w:r w:rsidR="00991E6A">
              <w:rPr>
                <w:noProof/>
                <w:webHidden/>
              </w:rPr>
              <w:fldChar w:fldCharType="end"/>
            </w:r>
          </w:hyperlink>
        </w:p>
        <w:p w14:paraId="56AF1468" w14:textId="4DDD628C" w:rsidR="00991E6A" w:rsidRDefault="00BA0AD5">
          <w:pPr>
            <w:pStyle w:val="TOC2"/>
            <w:tabs>
              <w:tab w:val="right" w:leader="dot" w:pos="8296"/>
            </w:tabs>
            <w:rPr>
              <w:noProof/>
            </w:rPr>
          </w:pPr>
          <w:hyperlink w:anchor="_Toc97590885" w:history="1">
            <w:r w:rsidR="00991E6A" w:rsidRPr="003E0764">
              <w:rPr>
                <w:rStyle w:val="a3"/>
                <w:noProof/>
                <w:highlight w:val="green"/>
              </w:rPr>
              <w:t>安泰科技 000969</w:t>
            </w:r>
            <w:r w:rsidR="00991E6A" w:rsidRPr="003E0764">
              <w:rPr>
                <w:rStyle w:val="a3"/>
                <w:noProof/>
              </w:rPr>
              <w:t xml:space="preserve"> http://www.atmcn.com 北京海淀</w:t>
            </w:r>
            <w:r w:rsidR="00991E6A">
              <w:rPr>
                <w:noProof/>
                <w:webHidden/>
              </w:rPr>
              <w:tab/>
            </w:r>
            <w:r w:rsidR="00991E6A">
              <w:rPr>
                <w:noProof/>
                <w:webHidden/>
              </w:rPr>
              <w:fldChar w:fldCharType="begin"/>
            </w:r>
            <w:r w:rsidR="00991E6A">
              <w:rPr>
                <w:noProof/>
                <w:webHidden/>
              </w:rPr>
              <w:instrText xml:space="preserve"> PAGEREF _Toc97590885 \h </w:instrText>
            </w:r>
            <w:r w:rsidR="00991E6A">
              <w:rPr>
                <w:noProof/>
                <w:webHidden/>
              </w:rPr>
            </w:r>
            <w:r w:rsidR="00991E6A">
              <w:rPr>
                <w:noProof/>
                <w:webHidden/>
              </w:rPr>
              <w:fldChar w:fldCharType="separate"/>
            </w:r>
            <w:r w:rsidR="00991E6A">
              <w:rPr>
                <w:noProof/>
                <w:webHidden/>
              </w:rPr>
              <w:t>13</w:t>
            </w:r>
            <w:r w:rsidR="00991E6A">
              <w:rPr>
                <w:noProof/>
                <w:webHidden/>
              </w:rPr>
              <w:fldChar w:fldCharType="end"/>
            </w:r>
          </w:hyperlink>
        </w:p>
        <w:p w14:paraId="15AEBEDD" w14:textId="6FE6C4C6" w:rsidR="00991E6A" w:rsidRDefault="00BA0AD5">
          <w:pPr>
            <w:pStyle w:val="TOC2"/>
            <w:tabs>
              <w:tab w:val="right" w:leader="dot" w:pos="8296"/>
            </w:tabs>
            <w:rPr>
              <w:noProof/>
            </w:rPr>
          </w:pPr>
          <w:hyperlink w:anchor="_Toc97590886" w:history="1">
            <w:r w:rsidR="00991E6A" w:rsidRPr="003E0764">
              <w:rPr>
                <w:rStyle w:val="a3"/>
                <w:noProof/>
              </w:rPr>
              <w:t>金自天正 600560 http://www.aritime.com 北京海淀</w:t>
            </w:r>
            <w:r w:rsidR="00991E6A">
              <w:rPr>
                <w:noProof/>
                <w:webHidden/>
              </w:rPr>
              <w:tab/>
            </w:r>
            <w:r w:rsidR="00991E6A">
              <w:rPr>
                <w:noProof/>
                <w:webHidden/>
              </w:rPr>
              <w:fldChar w:fldCharType="begin"/>
            </w:r>
            <w:r w:rsidR="00991E6A">
              <w:rPr>
                <w:noProof/>
                <w:webHidden/>
              </w:rPr>
              <w:instrText xml:space="preserve"> PAGEREF _Toc97590886 \h </w:instrText>
            </w:r>
            <w:r w:rsidR="00991E6A">
              <w:rPr>
                <w:noProof/>
                <w:webHidden/>
              </w:rPr>
            </w:r>
            <w:r w:rsidR="00991E6A">
              <w:rPr>
                <w:noProof/>
                <w:webHidden/>
              </w:rPr>
              <w:fldChar w:fldCharType="separate"/>
            </w:r>
            <w:r w:rsidR="00991E6A">
              <w:rPr>
                <w:noProof/>
                <w:webHidden/>
              </w:rPr>
              <w:t>15</w:t>
            </w:r>
            <w:r w:rsidR="00991E6A">
              <w:rPr>
                <w:noProof/>
                <w:webHidden/>
              </w:rPr>
              <w:fldChar w:fldCharType="end"/>
            </w:r>
          </w:hyperlink>
        </w:p>
        <w:p w14:paraId="6BDCD908" w14:textId="7DD95673" w:rsidR="00991E6A" w:rsidRDefault="00BA0AD5">
          <w:pPr>
            <w:pStyle w:val="TOC2"/>
            <w:tabs>
              <w:tab w:val="right" w:leader="dot" w:pos="8296"/>
            </w:tabs>
            <w:rPr>
              <w:noProof/>
            </w:rPr>
          </w:pPr>
          <w:hyperlink w:anchor="_Toc97590887" w:history="1">
            <w:r w:rsidR="00991E6A" w:rsidRPr="003E0764">
              <w:rPr>
                <w:rStyle w:val="a3"/>
                <w:noProof/>
              </w:rPr>
              <w:t xml:space="preserve">南钢股份 600282 </w:t>
            </w:r>
            <w:r w:rsidR="00991E6A" w:rsidRPr="003E0764">
              <w:rPr>
                <w:rStyle w:val="a3"/>
                <w:rFonts w:ascii="Helvetica" w:hAnsi="Helvetica" w:cs="Helvetica"/>
                <w:noProof/>
                <w:shd w:val="clear" w:color="auto" w:fill="FFFFFF"/>
              </w:rPr>
              <w:t>http://www.600282.net</w:t>
            </w:r>
            <w:r w:rsidR="00991E6A" w:rsidRPr="003E0764">
              <w:rPr>
                <w:rStyle w:val="a3"/>
                <w:noProof/>
              </w:rPr>
              <w:t xml:space="preserve"> 江苏南京</w:t>
            </w:r>
            <w:r w:rsidR="00991E6A">
              <w:rPr>
                <w:noProof/>
                <w:webHidden/>
              </w:rPr>
              <w:tab/>
            </w:r>
            <w:r w:rsidR="00991E6A">
              <w:rPr>
                <w:noProof/>
                <w:webHidden/>
              </w:rPr>
              <w:fldChar w:fldCharType="begin"/>
            </w:r>
            <w:r w:rsidR="00991E6A">
              <w:rPr>
                <w:noProof/>
                <w:webHidden/>
              </w:rPr>
              <w:instrText xml:space="preserve"> PAGEREF _Toc97590887 \h </w:instrText>
            </w:r>
            <w:r w:rsidR="00991E6A">
              <w:rPr>
                <w:noProof/>
                <w:webHidden/>
              </w:rPr>
            </w:r>
            <w:r w:rsidR="00991E6A">
              <w:rPr>
                <w:noProof/>
                <w:webHidden/>
              </w:rPr>
              <w:fldChar w:fldCharType="separate"/>
            </w:r>
            <w:r w:rsidR="00991E6A">
              <w:rPr>
                <w:noProof/>
                <w:webHidden/>
              </w:rPr>
              <w:t>16</w:t>
            </w:r>
            <w:r w:rsidR="00991E6A">
              <w:rPr>
                <w:noProof/>
                <w:webHidden/>
              </w:rPr>
              <w:fldChar w:fldCharType="end"/>
            </w:r>
          </w:hyperlink>
        </w:p>
        <w:p w14:paraId="127F0351" w14:textId="33934616" w:rsidR="00991E6A" w:rsidRDefault="00BA0AD5">
          <w:pPr>
            <w:pStyle w:val="TOC2"/>
            <w:tabs>
              <w:tab w:val="right" w:leader="dot" w:pos="8296"/>
            </w:tabs>
            <w:rPr>
              <w:noProof/>
            </w:rPr>
          </w:pPr>
          <w:hyperlink w:anchor="_Toc97590888" w:history="1">
            <w:r w:rsidR="00991E6A" w:rsidRPr="003E0764">
              <w:rPr>
                <w:rStyle w:val="a3"/>
                <w:noProof/>
              </w:rPr>
              <w:t>海南矿业 601969 http://www.hnmining.com 海南澄迈</w:t>
            </w:r>
            <w:r w:rsidR="00991E6A">
              <w:rPr>
                <w:noProof/>
                <w:webHidden/>
              </w:rPr>
              <w:tab/>
            </w:r>
            <w:r w:rsidR="00991E6A">
              <w:rPr>
                <w:noProof/>
                <w:webHidden/>
              </w:rPr>
              <w:fldChar w:fldCharType="begin"/>
            </w:r>
            <w:r w:rsidR="00991E6A">
              <w:rPr>
                <w:noProof/>
                <w:webHidden/>
              </w:rPr>
              <w:instrText xml:space="preserve"> PAGEREF _Toc97590888 \h </w:instrText>
            </w:r>
            <w:r w:rsidR="00991E6A">
              <w:rPr>
                <w:noProof/>
                <w:webHidden/>
              </w:rPr>
            </w:r>
            <w:r w:rsidR="00991E6A">
              <w:rPr>
                <w:noProof/>
                <w:webHidden/>
              </w:rPr>
              <w:fldChar w:fldCharType="separate"/>
            </w:r>
            <w:r w:rsidR="00991E6A">
              <w:rPr>
                <w:noProof/>
                <w:webHidden/>
              </w:rPr>
              <w:t>17</w:t>
            </w:r>
            <w:r w:rsidR="00991E6A">
              <w:rPr>
                <w:noProof/>
                <w:webHidden/>
              </w:rPr>
              <w:fldChar w:fldCharType="end"/>
            </w:r>
          </w:hyperlink>
        </w:p>
        <w:p w14:paraId="7B472F6E" w14:textId="2DAEF432"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 w14:paraId="3739A02B" w14:textId="60F6AF65" w:rsidR="002F4338" w:rsidRPr="00AF7B0A" w:rsidRDefault="00AF7B0A" w:rsidP="00AF7B0A">
      <w:pPr>
        <w:pStyle w:val="2"/>
        <w:rPr>
          <w:sz w:val="28"/>
          <w:szCs w:val="28"/>
        </w:rPr>
      </w:pPr>
      <w:bookmarkStart w:id="0" w:name="_Toc97590875"/>
      <w:r w:rsidRPr="00AF7B0A">
        <w:rPr>
          <w:rFonts w:hint="eastAsia"/>
          <w:sz w:val="28"/>
          <w:szCs w:val="28"/>
        </w:rPr>
        <w:t xml:space="preserve">鞍钢股份 </w:t>
      </w:r>
      <w:r w:rsidRPr="00AF7B0A">
        <w:rPr>
          <w:sz w:val="28"/>
          <w:szCs w:val="28"/>
        </w:rPr>
        <w:t xml:space="preserve">000898 </w:t>
      </w:r>
      <w:hyperlink r:id="rId7"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主营业务是黑色金属冶炼及钢压延加工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7590876"/>
      <w:r w:rsidRPr="00515A30">
        <w:rPr>
          <w:rFonts w:hint="eastAsia"/>
          <w:sz w:val="28"/>
          <w:szCs w:val="28"/>
        </w:rPr>
        <w:lastRenderedPageBreak/>
        <w:t xml:space="preserve">攀钢钒钛 </w:t>
      </w:r>
      <w:r w:rsidRPr="00515A30">
        <w:rPr>
          <w:sz w:val="28"/>
          <w:szCs w:val="28"/>
        </w:rPr>
        <w:t xml:space="preserve">000629 </w:t>
      </w:r>
      <w:hyperlink r:id="rId8"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钒、钛板块是公司战略重点发展业务</w:t>
      </w:r>
      <w:r>
        <w:t>，主要是钒产品、钛渣、钛白粉的生产、销售、技术研发和应用开发，主要产品包括氧化钒、钒铁、钒氮合金、钒铝合金、钛白粉、钛渣等。</w:t>
      </w:r>
      <w:r w:rsidRPr="00DB2B70">
        <w:rPr>
          <w:b/>
          <w:bCs/>
        </w:rPr>
        <w:t>公司是国内最大的产钒企业，在国内钛领域也拥有重要地位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，更是少数具有“硫酸法+氯化法”钛白粉产品的生产企业。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r w:rsidRPr="001C66ED">
        <w:rPr>
          <w:rFonts w:hint="eastAsia"/>
          <w:b/>
          <w:bCs/>
        </w:rPr>
        <w:t>钒系列产品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r>
        <w:rPr>
          <w:rFonts w:hint="eastAsia"/>
        </w:rPr>
        <w:t>钒合金产品</w:t>
      </w:r>
    </w:p>
    <w:p w14:paraId="33BCA446" w14:textId="788DE9E2" w:rsidR="001C66ED" w:rsidRPr="001C66ED" w:rsidRDefault="001C66ED" w:rsidP="00AF7B0A">
      <w:pPr>
        <w:widowControl/>
        <w:jc w:val="left"/>
      </w:pPr>
      <w:r>
        <w:tab/>
      </w:r>
      <w:r>
        <w:rPr>
          <w:rFonts w:hint="eastAsia"/>
        </w:rPr>
        <w:t>其他产品</w:t>
      </w:r>
      <w:r>
        <w:tab/>
      </w:r>
      <w:r>
        <w:rPr>
          <w:rFonts w:hint="eastAsia"/>
        </w:rPr>
        <w:t>全钒液流电池用电解液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7590877"/>
      <w:r w:rsidRPr="001053A1">
        <w:rPr>
          <w:rFonts w:hint="eastAsia"/>
          <w:sz w:val="28"/>
          <w:szCs w:val="28"/>
        </w:rPr>
        <w:lastRenderedPageBreak/>
        <w:t xml:space="preserve">宝钢股份 </w:t>
      </w:r>
      <w:r w:rsidRPr="001053A1">
        <w:rPr>
          <w:sz w:val="28"/>
          <w:szCs w:val="28"/>
        </w:rPr>
        <w:t xml:space="preserve">600019 </w:t>
      </w:r>
      <w:hyperlink r:id="rId9"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7590878"/>
      <w:r w:rsidRPr="00CB6D76">
        <w:rPr>
          <w:rFonts w:hint="eastAsia"/>
          <w:sz w:val="28"/>
          <w:szCs w:val="28"/>
        </w:rPr>
        <w:lastRenderedPageBreak/>
        <w:t xml:space="preserve">宝信软件 </w:t>
      </w:r>
      <w:r w:rsidRPr="00CB6D76">
        <w:rPr>
          <w:sz w:val="28"/>
          <w:szCs w:val="28"/>
        </w:rPr>
        <w:t xml:space="preserve">600845 </w:t>
      </w:r>
      <w:hyperlink r:id="rId10"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r>
        <w:rPr>
          <w:rFonts w:hint="eastAsia"/>
        </w:rPr>
        <w:t>云应用产品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7590879"/>
      <w:r w:rsidRPr="0024283A">
        <w:rPr>
          <w:rFonts w:hint="eastAsia"/>
          <w:sz w:val="28"/>
          <w:szCs w:val="28"/>
        </w:rPr>
        <w:lastRenderedPageBreak/>
        <w:t xml:space="preserve">八一钢铁 </w:t>
      </w:r>
      <w:r w:rsidRPr="0024283A">
        <w:rPr>
          <w:sz w:val="28"/>
          <w:szCs w:val="28"/>
        </w:rPr>
        <w:t xml:space="preserve">600581 </w:t>
      </w:r>
      <w:hyperlink r:id="rId11"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跨头屯河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7590880"/>
      <w:r w:rsidRPr="008607A9">
        <w:rPr>
          <w:rFonts w:hint="eastAsia"/>
          <w:sz w:val="28"/>
          <w:szCs w:val="28"/>
        </w:rPr>
        <w:lastRenderedPageBreak/>
        <w:t xml:space="preserve">韶钢松山 </w:t>
      </w:r>
      <w:r w:rsidRPr="008607A9">
        <w:rPr>
          <w:sz w:val="28"/>
          <w:szCs w:val="28"/>
        </w:rPr>
        <w:t xml:space="preserve">000717 </w:t>
      </w:r>
      <w:hyperlink r:id="rId12"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7590881"/>
      <w:r w:rsidRPr="0057246B">
        <w:rPr>
          <w:rFonts w:hint="eastAsia"/>
          <w:sz w:val="28"/>
          <w:szCs w:val="28"/>
        </w:rPr>
        <w:lastRenderedPageBreak/>
        <w:t xml:space="preserve">宝钢包装 </w:t>
      </w:r>
      <w:r w:rsidRPr="0057246B">
        <w:rPr>
          <w:sz w:val="28"/>
          <w:szCs w:val="28"/>
        </w:rPr>
        <w:t xml:space="preserve">601968 </w:t>
      </w:r>
      <w:hyperlink r:id="rId13"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r w:rsidRPr="00EA62A6">
        <w:rPr>
          <w:rFonts w:hint="eastAsia"/>
          <w:b/>
          <w:bCs/>
        </w:rPr>
        <w:t>制盖业务</w:t>
      </w:r>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7590882"/>
      <w:r w:rsidRPr="00F526A2">
        <w:rPr>
          <w:rFonts w:ascii="宋体" w:eastAsia="宋体" w:hAnsi="宋体" w:cs="宋体" w:hint="eastAsia"/>
          <w:kern w:val="0"/>
          <w:sz w:val="28"/>
          <w:szCs w:val="28"/>
        </w:rPr>
        <w:lastRenderedPageBreak/>
        <w:t xml:space="preserve">钢研高纳 </w:t>
      </w:r>
      <w:r w:rsidRPr="00F526A2">
        <w:rPr>
          <w:rFonts w:ascii="宋体" w:eastAsia="宋体" w:hAnsi="宋体" w:cs="宋体"/>
          <w:kern w:val="0"/>
          <w:sz w:val="28"/>
          <w:szCs w:val="28"/>
        </w:rPr>
        <w:t xml:space="preserve">300034 </w:t>
      </w:r>
      <w:hyperlink r:id="rId14"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kern w:val="0"/>
          <w:sz w:val="24"/>
          <w:szCs w:val="24"/>
        </w:rPr>
      </w:pPr>
      <w:r>
        <w:tab/>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w:t>
      </w:r>
      <w:proofErr w:type="spellStart"/>
      <w:r>
        <w:rPr>
          <w:rFonts w:hint="eastAsia"/>
        </w:rPr>
        <w:t>M</w:t>
      </w:r>
      <w:r>
        <w:t>C</w:t>
      </w:r>
      <w:r w:rsidR="007B133F">
        <w:rPr>
          <w:rFonts w:hint="eastAsia"/>
        </w:rPr>
        <w:t>rAIY</w:t>
      </w:r>
      <w:proofErr w:type="spellEnd"/>
      <w:r w:rsidR="007B133F">
        <w:rPr>
          <w:rFonts w:hint="eastAsia"/>
        </w:rPr>
        <w:t>型电弧镀靶材</w:t>
      </w:r>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塑料模具钢超洁镜(</w:t>
      </w:r>
      <w:r>
        <w:t>GY)</w:t>
      </w:r>
      <w:r>
        <w:rPr>
          <w:rFonts w:hint="eastAsia"/>
        </w:rPr>
        <w:t>系列制品</w:t>
      </w:r>
    </w:p>
    <w:p w14:paraId="09315522" w14:textId="75031A51" w:rsidR="007B133F" w:rsidRDefault="007B133F" w:rsidP="00AF7B0A">
      <w:pPr>
        <w:widowControl/>
        <w:jc w:val="left"/>
      </w:pPr>
      <w:r>
        <w:tab/>
      </w:r>
      <w:r>
        <w:rPr>
          <w:rFonts w:hint="eastAsia"/>
        </w:rPr>
        <w:t>高速钢必硬(</w:t>
      </w:r>
      <w:r>
        <w:t>MBH)</w:t>
      </w:r>
      <w:r>
        <w:rPr>
          <w:rFonts w:hint="eastAsia"/>
        </w:rPr>
        <w:t>系列</w:t>
      </w:r>
    </w:p>
    <w:p w14:paraId="13159BB3" w14:textId="3F02E8AF" w:rsidR="00955491" w:rsidRDefault="00955491" w:rsidP="00AF7B0A">
      <w:pPr>
        <w:widowControl/>
        <w:jc w:val="left"/>
      </w:pPr>
    </w:p>
    <w:p w14:paraId="6DA5666D" w14:textId="1640EA0D" w:rsidR="00955491" w:rsidRDefault="00955491" w:rsidP="00AF7B0A">
      <w:pPr>
        <w:widowControl/>
        <w:jc w:val="left"/>
      </w:pPr>
    </w:p>
    <w:p w14:paraId="535FBD7A" w14:textId="1AF4D979" w:rsidR="000344D6" w:rsidRDefault="000344D6" w:rsidP="00AF7B0A">
      <w:pPr>
        <w:widowControl/>
        <w:jc w:val="left"/>
      </w:pPr>
    </w:p>
    <w:p w14:paraId="5CBF32E2" w14:textId="77777777" w:rsidR="000344D6" w:rsidRDefault="000344D6">
      <w:pPr>
        <w:widowControl/>
        <w:jc w:val="left"/>
        <w:rPr>
          <w:rFonts w:asciiTheme="majorHAnsi" w:eastAsiaTheme="majorEastAsia" w:hAnsiTheme="majorHAnsi" w:cstheme="majorBidi"/>
          <w:b/>
          <w:bCs/>
          <w:sz w:val="28"/>
          <w:szCs w:val="28"/>
        </w:rPr>
      </w:pPr>
      <w:r>
        <w:rPr>
          <w:sz w:val="28"/>
          <w:szCs w:val="28"/>
        </w:rPr>
        <w:br w:type="page"/>
      </w:r>
    </w:p>
    <w:p w14:paraId="3E47BCDE" w14:textId="2CBFFFA5" w:rsidR="000344D6" w:rsidRPr="000344D6" w:rsidRDefault="000344D6" w:rsidP="000344D6">
      <w:pPr>
        <w:pStyle w:val="2"/>
        <w:rPr>
          <w:sz w:val="28"/>
          <w:szCs w:val="28"/>
        </w:rPr>
      </w:pPr>
      <w:bookmarkStart w:id="8" w:name="_Toc97590883"/>
      <w:r w:rsidRPr="000344D6">
        <w:rPr>
          <w:rFonts w:hint="eastAsia"/>
          <w:sz w:val="28"/>
          <w:szCs w:val="28"/>
        </w:rPr>
        <w:lastRenderedPageBreak/>
        <w:t xml:space="preserve">太钢不锈 </w:t>
      </w:r>
      <w:r w:rsidRPr="000344D6">
        <w:rPr>
          <w:sz w:val="28"/>
          <w:szCs w:val="28"/>
        </w:rPr>
        <w:t xml:space="preserve">000825 </w:t>
      </w:r>
      <w:hyperlink r:id="rId15" w:history="1">
        <w:r w:rsidRPr="000344D6">
          <w:rPr>
            <w:rStyle w:val="a3"/>
            <w:sz w:val="28"/>
            <w:szCs w:val="28"/>
          </w:rPr>
          <w:t>http://tgbx.tisco.com.cn</w:t>
        </w:r>
      </w:hyperlink>
      <w:r w:rsidRPr="000344D6">
        <w:rPr>
          <w:sz w:val="28"/>
          <w:szCs w:val="28"/>
        </w:rPr>
        <w:t xml:space="preserve"> </w:t>
      </w:r>
      <w:r w:rsidRPr="000344D6">
        <w:rPr>
          <w:rFonts w:hint="eastAsia"/>
          <w:sz w:val="28"/>
          <w:szCs w:val="28"/>
        </w:rPr>
        <w:t>山西太原</w:t>
      </w:r>
      <w:bookmarkEnd w:id="8"/>
    </w:p>
    <w:p w14:paraId="75513FCE" w14:textId="2E0FEF0E" w:rsidR="000344D6" w:rsidRDefault="000344D6" w:rsidP="00AF7B0A">
      <w:pPr>
        <w:widowControl/>
        <w:jc w:val="left"/>
      </w:pPr>
      <w:r>
        <w:tab/>
        <w:t>山西太钢不锈钢股份有限公司是主要从事不锈钢及其它钢材、钢坯、钢锭、黑色金属、铁合金、金属制品的生产、销售；钢铁生产所需原辅材料的国内贸易和进出口等业务。公司主要产品有不锈钢、冷轧硅钢、碳钢热轧卷板、火车轮轴钢、合金模具钢、军工钢等。公司长期坚持特钢发展方向，是全球不锈钢行业的领军企业，以不锈钢为主的品种、质量、成本、研发、节能、环保、效率、服务等各项指标达到国际一流水平，多个品种市场占有率国内第一，全球权威财经杂志财富中文网公布2019年中国企业500强排行榜中，公司排名第124位，位列入围钢铁企业第六位。</w:t>
      </w:r>
    </w:p>
    <w:p w14:paraId="3452B597" w14:textId="640D42F6" w:rsidR="000344D6" w:rsidRDefault="000344D6" w:rsidP="00AF7B0A">
      <w:pPr>
        <w:widowControl/>
        <w:jc w:val="left"/>
      </w:pPr>
    </w:p>
    <w:p w14:paraId="6BCEC0CA" w14:textId="0E2E97F2" w:rsidR="000344D6" w:rsidRDefault="000344D6" w:rsidP="00AF7B0A">
      <w:pPr>
        <w:widowControl/>
        <w:jc w:val="left"/>
      </w:pPr>
      <w:r>
        <w:rPr>
          <w:rFonts w:hint="eastAsia"/>
        </w:rPr>
        <w:t>成为全球不锈钢业引领者</w:t>
      </w:r>
    </w:p>
    <w:p w14:paraId="2C87E799" w14:textId="74CC9366" w:rsidR="000344D6" w:rsidRDefault="000344D6" w:rsidP="00AF7B0A">
      <w:pPr>
        <w:widowControl/>
        <w:jc w:val="left"/>
      </w:pPr>
    </w:p>
    <w:p w14:paraId="673FA072" w14:textId="6B01A361" w:rsidR="000344D6" w:rsidRDefault="00130D84" w:rsidP="00AF7B0A">
      <w:pPr>
        <w:widowControl/>
        <w:jc w:val="left"/>
      </w:pPr>
      <w:r>
        <w:rPr>
          <w:rFonts w:hint="eastAsia"/>
        </w:rPr>
        <w:t>钢铁产品</w:t>
      </w:r>
      <w:r>
        <w:tab/>
      </w:r>
      <w:r w:rsidRPr="00130D84">
        <w:rPr>
          <w:rFonts w:hint="eastAsia"/>
          <w:b/>
          <w:bCs/>
        </w:rPr>
        <w:t>不锈钢产品 碳钢产品</w:t>
      </w:r>
      <w:r>
        <w:rPr>
          <w:rFonts w:hint="eastAsia"/>
        </w:rPr>
        <w:t xml:space="preserve"> 复合板材 </w:t>
      </w: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9" w:name="_Toc97590884"/>
      <w:r w:rsidRPr="00955491">
        <w:rPr>
          <w:rFonts w:hint="eastAsia"/>
          <w:sz w:val="28"/>
          <w:szCs w:val="28"/>
        </w:rPr>
        <w:lastRenderedPageBreak/>
        <w:t xml:space="preserve">钢研纳克 </w:t>
      </w:r>
      <w:r w:rsidRPr="00955491">
        <w:rPr>
          <w:sz w:val="28"/>
          <w:szCs w:val="28"/>
        </w:rPr>
        <w:t xml:space="preserve">300797 </w:t>
      </w:r>
      <w:hyperlink r:id="rId16"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9"/>
    </w:p>
    <w:p w14:paraId="3A8AE121" w14:textId="0B1E8B57" w:rsidR="00955491" w:rsidRDefault="00955491" w:rsidP="00AF7B0A">
      <w:pPr>
        <w:widowControl/>
        <w:jc w:val="left"/>
      </w:pPr>
      <w:r>
        <w:tab/>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10" w:name="_Toc97590885"/>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7"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10"/>
    </w:p>
    <w:p w14:paraId="4959B15B" w14:textId="16BD9C9F" w:rsidR="00172964" w:rsidRDefault="00172964" w:rsidP="00172964">
      <w:pPr>
        <w:widowControl/>
        <w:jc w:val="left"/>
      </w:pPr>
      <w:r>
        <w:tab/>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公司产品主要包括:难熔钨钼精深加工制品、特种雾化制粉、超硬工具材料、稀土永磁材料及其制品、非晶及纳米晶材料等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非晶及纳米晶材料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纳米晶铁芯</w:t>
      </w:r>
    </w:p>
    <w:p w14:paraId="106EDA71" w14:textId="666A7CB9" w:rsidR="006D3C0C" w:rsidRDefault="006D3C0C" w:rsidP="00AF7B0A">
      <w:pPr>
        <w:widowControl/>
        <w:jc w:val="left"/>
      </w:pPr>
      <w:r>
        <w:tab/>
      </w:r>
      <w:r>
        <w:rPr>
          <w:rFonts w:hint="eastAsia"/>
        </w:rPr>
        <w:t>纳米晶器件</w:t>
      </w:r>
    </w:p>
    <w:p w14:paraId="1E3FA6C4" w14:textId="69E8B72D" w:rsidR="006D3C0C" w:rsidRDefault="006D3C0C" w:rsidP="00AF7B0A">
      <w:pPr>
        <w:widowControl/>
        <w:jc w:val="left"/>
      </w:pPr>
      <w:r>
        <w:tab/>
      </w:r>
      <w:r>
        <w:rPr>
          <w:rFonts w:hint="eastAsia"/>
        </w:rPr>
        <w:t>纳米晶导磁片</w:t>
      </w:r>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r>
        <w:rPr>
          <w:rFonts w:hint="eastAsia"/>
        </w:rPr>
        <w:t>钨铜深加工制品</w:t>
      </w:r>
    </w:p>
    <w:p w14:paraId="2D95717E" w14:textId="3CA0C057" w:rsidR="006D3C0C" w:rsidRDefault="006D3C0C" w:rsidP="00AF7B0A">
      <w:pPr>
        <w:widowControl/>
        <w:jc w:val="left"/>
      </w:pPr>
      <w:r>
        <w:tab/>
      </w:r>
      <w:r>
        <w:rPr>
          <w:rFonts w:hint="eastAsia"/>
        </w:rPr>
        <w:t>钼铜深加工制品</w:t>
      </w:r>
    </w:p>
    <w:p w14:paraId="7DFF9E32" w14:textId="1EA493A9" w:rsidR="006D3C0C" w:rsidRDefault="006D3C0C" w:rsidP="00AF7B0A">
      <w:pPr>
        <w:widowControl/>
        <w:jc w:val="left"/>
      </w:pPr>
      <w:r>
        <w:tab/>
      </w:r>
      <w:r>
        <w:rPr>
          <w:rFonts w:hint="eastAsia"/>
        </w:rPr>
        <w:t>钨、钼、</w:t>
      </w:r>
      <w:r w:rsidR="00801394">
        <w:rPr>
          <w:rFonts w:hint="eastAsia"/>
        </w:rPr>
        <w:t>钽、铌、铼深加工制品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1" w:name="_Toc97590886"/>
      <w:r w:rsidRPr="00F92299">
        <w:rPr>
          <w:rFonts w:hint="eastAsia"/>
          <w:sz w:val="28"/>
          <w:szCs w:val="28"/>
        </w:rPr>
        <w:lastRenderedPageBreak/>
        <w:t xml:space="preserve">金自天正 </w:t>
      </w:r>
      <w:r w:rsidRPr="00F92299">
        <w:rPr>
          <w:sz w:val="28"/>
          <w:szCs w:val="28"/>
        </w:rPr>
        <w:t xml:space="preserve">600560 </w:t>
      </w:r>
      <w:hyperlink r:id="rId18"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1"/>
    </w:p>
    <w:p w14:paraId="5186E053" w14:textId="64EF8C36" w:rsidR="00F92299" w:rsidRDefault="00F92299" w:rsidP="00F92299">
      <w:pPr>
        <w:widowControl/>
        <w:jc w:val="left"/>
      </w:pPr>
      <w:r>
        <w:tab/>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54E2D8FF" w14:textId="1DAB7F43" w:rsidR="0080707F" w:rsidRDefault="0080707F" w:rsidP="00F92299">
      <w:pPr>
        <w:widowControl/>
        <w:jc w:val="left"/>
      </w:pPr>
    </w:p>
    <w:p w14:paraId="573DF1E6" w14:textId="7E75E61C" w:rsidR="0080707F" w:rsidRDefault="0080707F" w:rsidP="00F92299">
      <w:pPr>
        <w:widowControl/>
        <w:jc w:val="left"/>
      </w:pPr>
    </w:p>
    <w:p w14:paraId="0C09AD0C" w14:textId="6A4055FC" w:rsidR="0080707F" w:rsidRDefault="0080707F" w:rsidP="00F92299">
      <w:pPr>
        <w:widowControl/>
        <w:jc w:val="left"/>
      </w:pPr>
    </w:p>
    <w:p w14:paraId="5B644D08" w14:textId="77777777" w:rsidR="0080707F" w:rsidRDefault="0080707F">
      <w:pPr>
        <w:widowControl/>
        <w:jc w:val="left"/>
        <w:rPr>
          <w:rFonts w:asciiTheme="majorHAnsi" w:eastAsiaTheme="majorEastAsia" w:hAnsiTheme="majorHAnsi" w:cstheme="majorBidi"/>
          <w:b/>
          <w:bCs/>
          <w:sz w:val="28"/>
          <w:szCs w:val="28"/>
        </w:rPr>
      </w:pPr>
      <w:r>
        <w:rPr>
          <w:sz w:val="28"/>
          <w:szCs w:val="28"/>
        </w:rPr>
        <w:br w:type="page"/>
      </w:r>
    </w:p>
    <w:p w14:paraId="412FA054" w14:textId="182B979E" w:rsidR="0080707F" w:rsidRPr="0080707F" w:rsidRDefault="0080707F" w:rsidP="0080707F">
      <w:pPr>
        <w:pStyle w:val="2"/>
        <w:rPr>
          <w:sz w:val="28"/>
          <w:szCs w:val="28"/>
        </w:rPr>
      </w:pPr>
      <w:bookmarkStart w:id="12" w:name="_Toc97590887"/>
      <w:r w:rsidRPr="0080707F">
        <w:rPr>
          <w:rFonts w:hint="eastAsia"/>
          <w:sz w:val="28"/>
          <w:szCs w:val="28"/>
        </w:rPr>
        <w:lastRenderedPageBreak/>
        <w:t xml:space="preserve">南钢股份 </w:t>
      </w:r>
      <w:r w:rsidRPr="0080707F">
        <w:rPr>
          <w:sz w:val="28"/>
          <w:szCs w:val="28"/>
        </w:rPr>
        <w:t xml:space="preserve">600282 </w:t>
      </w:r>
      <w:hyperlink r:id="rId19" w:history="1">
        <w:r w:rsidRPr="0080707F">
          <w:rPr>
            <w:rStyle w:val="a3"/>
            <w:rFonts w:ascii="Helvetica" w:hAnsi="Helvetica" w:cs="Helvetica"/>
            <w:color w:val="0066CC"/>
            <w:sz w:val="28"/>
            <w:szCs w:val="28"/>
            <w:shd w:val="clear" w:color="auto" w:fill="FFFFFF"/>
          </w:rPr>
          <w:t>http://www.600282.net</w:t>
        </w:r>
      </w:hyperlink>
      <w:r w:rsidRPr="0080707F">
        <w:rPr>
          <w:sz w:val="28"/>
          <w:szCs w:val="28"/>
        </w:rPr>
        <w:t xml:space="preserve"> </w:t>
      </w:r>
      <w:r w:rsidRPr="0080707F">
        <w:rPr>
          <w:rFonts w:hint="eastAsia"/>
          <w:sz w:val="28"/>
          <w:szCs w:val="28"/>
        </w:rPr>
        <w:t>江苏南京</w:t>
      </w:r>
      <w:bookmarkEnd w:id="12"/>
    </w:p>
    <w:p w14:paraId="2A90EAA7" w14:textId="2CEBF812" w:rsidR="0080707F" w:rsidRPr="0080707F" w:rsidRDefault="0080707F" w:rsidP="00F92299">
      <w:pPr>
        <w:widowControl/>
        <w:jc w:val="left"/>
      </w:pPr>
      <w:r>
        <w:tab/>
      </w:r>
      <w:r>
        <w:rPr>
          <w:rFonts w:ascii="Helvetica" w:hAnsi="Helvetica" w:cs="Helvetica"/>
          <w:color w:val="33353C"/>
          <w:szCs w:val="21"/>
          <w:shd w:val="clear" w:color="auto" w:fill="FFFFFF"/>
        </w:rPr>
        <w:t>南京钢铁股份有限公司主营业务是打造钢铁新材料为核心的相互赋能、复合成长的产业链生态圈，聚焦产业发展和价值增长。主要产品有先进制造基础零部件用钢制造、高技术船舶及海洋工程用钢加工、先进轨道交通用钢加工、能源用钢加工、能源油气钻采集储用钢加工、石化压力容器用钢加工、新一代功能复合化建筑用钢加工、高性能工程、矿山及农业机械用钢加工、高性能复合材料制造。公司是</w:t>
      </w:r>
      <w:r w:rsidRPr="00F22D8D">
        <w:rPr>
          <w:rFonts w:ascii="Helvetica" w:hAnsi="Helvetica" w:cs="Helvetica"/>
          <w:b/>
          <w:bCs/>
          <w:color w:val="33353C"/>
          <w:szCs w:val="21"/>
          <w:shd w:val="clear" w:color="auto" w:fill="FFFFFF"/>
        </w:rPr>
        <w:t>全球最大的单体中厚板生产基地之一</w:t>
      </w:r>
      <w:r>
        <w:rPr>
          <w:rFonts w:ascii="Helvetica" w:hAnsi="Helvetica" w:cs="Helvetica"/>
          <w:color w:val="33353C"/>
          <w:szCs w:val="21"/>
          <w:shd w:val="clear" w:color="auto" w:fill="FFFFFF"/>
        </w:rPr>
        <w:t>及国内具有竞争力的特钢长材生产基地。</w:t>
      </w:r>
    </w:p>
    <w:p w14:paraId="40B798E3" w14:textId="55AF04FB" w:rsidR="00F92299" w:rsidRDefault="00F92299" w:rsidP="00AF7B0A">
      <w:pPr>
        <w:widowControl/>
        <w:jc w:val="left"/>
        <w:rPr>
          <w:b/>
          <w:bCs/>
        </w:rPr>
      </w:pPr>
    </w:p>
    <w:p w14:paraId="1E6A84D2" w14:textId="5AC5CB08" w:rsidR="00F22D8D" w:rsidRDefault="00F22D8D" w:rsidP="00AF7B0A">
      <w:pPr>
        <w:widowControl/>
        <w:jc w:val="left"/>
        <w:rPr>
          <w:b/>
          <w:bCs/>
        </w:rPr>
      </w:pPr>
      <w:r>
        <w:rPr>
          <w:rFonts w:hint="eastAsia"/>
          <w:b/>
          <w:bCs/>
        </w:rPr>
        <w:t>创建国际一流受尊重的企业智慧生命体</w:t>
      </w:r>
    </w:p>
    <w:p w14:paraId="710AE644" w14:textId="4A30C247" w:rsidR="00F22D8D" w:rsidRDefault="00F22D8D" w:rsidP="00AF7B0A">
      <w:pPr>
        <w:widowControl/>
        <w:jc w:val="left"/>
        <w:rPr>
          <w:b/>
          <w:bCs/>
        </w:rPr>
      </w:pPr>
    </w:p>
    <w:p w14:paraId="4B99F622" w14:textId="6A4BD5D5" w:rsidR="00F22D8D" w:rsidRDefault="00F22D8D" w:rsidP="00AF7B0A">
      <w:pPr>
        <w:widowControl/>
        <w:jc w:val="left"/>
      </w:pPr>
      <w:r w:rsidRPr="00C40760">
        <w:rPr>
          <w:rFonts w:hint="eastAsia"/>
          <w:b/>
          <w:bCs/>
          <w:highlight w:val="yellow"/>
        </w:rPr>
        <w:t>板材</w:t>
      </w:r>
      <w:r w:rsidR="004C20BA">
        <w:rPr>
          <w:b/>
          <w:bCs/>
        </w:rPr>
        <w:tab/>
      </w:r>
      <w:r w:rsidR="004C20BA" w:rsidRPr="004C20BA">
        <w:rPr>
          <w:rFonts w:hint="eastAsia"/>
        </w:rPr>
        <w:t>工程机械用钢</w:t>
      </w:r>
      <w:r w:rsidR="004C20BA">
        <w:rPr>
          <w:rFonts w:hint="eastAsia"/>
        </w:rPr>
        <w:t xml:space="preserve"> </w:t>
      </w:r>
      <w:r w:rsidR="00C40760">
        <w:rPr>
          <w:rFonts w:hint="eastAsia"/>
        </w:rPr>
        <w:t xml:space="preserve">管线钢 </w:t>
      </w:r>
      <w:r w:rsidR="004C20BA">
        <w:rPr>
          <w:rFonts w:hint="eastAsia"/>
        </w:rPr>
        <w:t>船板海工板</w:t>
      </w:r>
      <w:r w:rsidR="00C40760">
        <w:rPr>
          <w:rFonts w:hint="eastAsia"/>
        </w:rPr>
        <w:t xml:space="preserve"> 结构钢 风电钢 耐磨钢 桥梁钢 锅炉容器钢</w:t>
      </w:r>
    </w:p>
    <w:p w14:paraId="7A573127" w14:textId="63AEB5D5" w:rsidR="00C40760" w:rsidRDefault="00C40760" w:rsidP="00AF7B0A">
      <w:pPr>
        <w:widowControl/>
        <w:jc w:val="left"/>
      </w:pPr>
      <w:r>
        <w:tab/>
      </w:r>
      <w:r>
        <w:tab/>
      </w:r>
      <w:r>
        <w:rPr>
          <w:rFonts w:hint="eastAsia"/>
        </w:rPr>
        <w:t>原油储罐用钢 水电钢 核电钢 镍系低温钢 铁路用钢 模具钢 复合板 耐腐蚀板</w:t>
      </w:r>
    </w:p>
    <w:p w14:paraId="4082949B" w14:textId="14E457E2" w:rsidR="00C40760" w:rsidRDefault="00C40760" w:rsidP="00AF7B0A">
      <w:pPr>
        <w:widowControl/>
        <w:jc w:val="left"/>
        <w:rPr>
          <w:b/>
          <w:bCs/>
        </w:rPr>
      </w:pPr>
      <w:r>
        <w:tab/>
      </w:r>
      <w:r>
        <w:tab/>
      </w:r>
      <w:r>
        <w:rPr>
          <w:rFonts w:hint="eastAsia"/>
        </w:rPr>
        <w:t>特种材料</w:t>
      </w:r>
    </w:p>
    <w:p w14:paraId="0251E45A" w14:textId="170C2D2E" w:rsidR="00F22D8D" w:rsidRDefault="00F22D8D" w:rsidP="00AF7B0A">
      <w:pPr>
        <w:widowControl/>
        <w:jc w:val="left"/>
        <w:rPr>
          <w:b/>
          <w:bCs/>
        </w:rPr>
      </w:pPr>
      <w:r w:rsidRPr="00C40760">
        <w:rPr>
          <w:rFonts w:hint="eastAsia"/>
          <w:b/>
          <w:bCs/>
          <w:highlight w:val="yellow"/>
        </w:rPr>
        <w:t>特钢</w:t>
      </w:r>
    </w:p>
    <w:p w14:paraId="2B5BD5D9" w14:textId="77777777" w:rsidR="004C1251" w:rsidRDefault="00C40760" w:rsidP="00AF7B0A">
      <w:pPr>
        <w:widowControl/>
        <w:jc w:val="left"/>
      </w:pPr>
      <w:r w:rsidRPr="00C40760">
        <w:rPr>
          <w:rFonts w:hint="eastAsia"/>
        </w:rPr>
        <w:t>棒材</w:t>
      </w:r>
      <w:r>
        <w:tab/>
      </w:r>
      <w:r>
        <w:rPr>
          <w:rFonts w:hint="eastAsia"/>
        </w:rPr>
        <w:t>轴承钢 弹簧钢 齿轮钢 链条钢</w:t>
      </w:r>
      <w:r>
        <w:t>(</w:t>
      </w:r>
      <w:r>
        <w:rPr>
          <w:rFonts w:hint="eastAsia"/>
        </w:rPr>
        <w:t>船用锚链圆钢/矿用链</w:t>
      </w:r>
      <w:r>
        <w:t xml:space="preserve">) </w:t>
      </w:r>
      <w:r>
        <w:rPr>
          <w:rFonts w:hint="eastAsia"/>
        </w:rPr>
        <w:t>非</w:t>
      </w:r>
      <w:r w:rsidR="004C1251">
        <w:rPr>
          <w:rFonts w:hint="eastAsia"/>
        </w:rPr>
        <w:t xml:space="preserve">调质钢 工程器械 </w:t>
      </w:r>
    </w:p>
    <w:p w14:paraId="492DFA67" w14:textId="6B066949" w:rsidR="00C40760" w:rsidRDefault="004C1251" w:rsidP="004C1251">
      <w:pPr>
        <w:widowControl/>
        <w:ind w:left="420" w:firstLine="420"/>
        <w:jc w:val="left"/>
      </w:pPr>
      <w:r>
        <w:rPr>
          <w:rFonts w:hint="eastAsia"/>
        </w:rPr>
        <w:t>耐磨球钢 能源用钢(高压锅炉管坯钢/油井管及流体管用钢/石油钻具用钢</w:t>
      </w:r>
      <w:r>
        <w:t>)</w:t>
      </w:r>
    </w:p>
    <w:p w14:paraId="7001F906" w14:textId="0987F07A" w:rsidR="004C1251" w:rsidRDefault="004C1251" w:rsidP="004C1251">
      <w:pPr>
        <w:widowControl/>
        <w:ind w:left="420" w:firstLine="420"/>
        <w:jc w:val="left"/>
      </w:pPr>
      <w:r>
        <w:rPr>
          <w:rFonts w:hint="eastAsia"/>
        </w:rPr>
        <w:t>合金结构钢(工具钢</w:t>
      </w:r>
      <w:r>
        <w:t xml:space="preserve">) </w:t>
      </w:r>
      <w:r>
        <w:rPr>
          <w:rFonts w:hint="eastAsia"/>
        </w:rPr>
        <w:t>风电禁锢件用钢 优质碳素结构钢 普通碳素结构用钢</w:t>
      </w:r>
    </w:p>
    <w:p w14:paraId="3F2125E1" w14:textId="6A3B7614" w:rsidR="004C1251" w:rsidRDefault="004C1251" w:rsidP="004C1251">
      <w:pPr>
        <w:widowControl/>
        <w:jc w:val="left"/>
      </w:pPr>
      <w:r>
        <w:rPr>
          <w:rFonts w:hint="eastAsia"/>
        </w:rPr>
        <w:t>线材</w:t>
      </w:r>
      <w:r>
        <w:tab/>
      </w:r>
      <w:r>
        <w:rPr>
          <w:rFonts w:hint="eastAsia"/>
        </w:rPr>
        <w:t>轴承钢 弹簧钢 冷镦钢 帘线钢 易切削钢 焊丝用钢 合金结构钢</w:t>
      </w:r>
    </w:p>
    <w:p w14:paraId="062DD12F" w14:textId="74A2D927" w:rsidR="004C1251" w:rsidRDefault="004C1251" w:rsidP="004C1251">
      <w:pPr>
        <w:widowControl/>
        <w:jc w:val="left"/>
      </w:pPr>
      <w:r>
        <w:rPr>
          <w:rFonts w:hint="eastAsia"/>
        </w:rPr>
        <w:t>带钢</w:t>
      </w:r>
      <w:r>
        <w:tab/>
      </w:r>
      <w:r>
        <w:rPr>
          <w:rFonts w:hint="eastAsia"/>
        </w:rPr>
        <w:t xml:space="preserve">汽车专用钢带 轴承钢带 弹簧钢带 工具钢带 易切削钢带 合金结构钢带 </w:t>
      </w:r>
    </w:p>
    <w:p w14:paraId="267190AD" w14:textId="1AE786D3" w:rsidR="004C1251" w:rsidRDefault="004C1251" w:rsidP="004C1251">
      <w:pPr>
        <w:widowControl/>
        <w:jc w:val="left"/>
      </w:pPr>
      <w:r>
        <w:tab/>
      </w:r>
      <w:r>
        <w:tab/>
      </w:r>
      <w:r>
        <w:rPr>
          <w:rFonts w:hint="eastAsia"/>
        </w:rPr>
        <w:t>优质碳素结构钢带</w:t>
      </w:r>
    </w:p>
    <w:p w14:paraId="3F2BFDE1" w14:textId="198FCB32" w:rsidR="004C1251" w:rsidRDefault="004C1251" w:rsidP="004C1251">
      <w:pPr>
        <w:widowControl/>
        <w:jc w:val="left"/>
      </w:pPr>
      <w:r>
        <w:rPr>
          <w:rFonts w:hint="eastAsia"/>
        </w:rPr>
        <w:t>螺纹钢</w:t>
      </w:r>
      <w:r>
        <w:tab/>
        <w:t>LNG</w:t>
      </w:r>
      <w:r>
        <w:rPr>
          <w:rFonts w:hint="eastAsia"/>
        </w:rPr>
        <w:t>配套超低温螺纹钢筋 螺纹钢</w:t>
      </w:r>
    </w:p>
    <w:p w14:paraId="3C730CAA" w14:textId="6577F4C9" w:rsidR="004C1251" w:rsidRDefault="004C1251" w:rsidP="004C1251">
      <w:pPr>
        <w:widowControl/>
        <w:jc w:val="left"/>
      </w:pPr>
      <w:r>
        <w:rPr>
          <w:rFonts w:hint="eastAsia"/>
        </w:rPr>
        <w:t>型钢</w:t>
      </w:r>
      <w:r>
        <w:tab/>
      </w:r>
      <w:r>
        <w:rPr>
          <w:rFonts w:hint="eastAsia"/>
        </w:rPr>
        <w:t>球扁钢 不等边不等厚角钢 等边角钢 人防型钢 履带钢 轮辋钢 不等边角钢</w:t>
      </w:r>
    </w:p>
    <w:p w14:paraId="45F6B0F0" w14:textId="23EED2F0" w:rsidR="00CB790E" w:rsidRDefault="00CB790E" w:rsidP="004C1251">
      <w:pPr>
        <w:widowControl/>
        <w:jc w:val="left"/>
      </w:pPr>
    </w:p>
    <w:p w14:paraId="1C1EFC4F" w14:textId="6BC2223C" w:rsidR="00CB790E" w:rsidRDefault="00CB790E" w:rsidP="004C1251">
      <w:pPr>
        <w:widowControl/>
        <w:jc w:val="left"/>
      </w:pPr>
    </w:p>
    <w:p w14:paraId="4F30CCCB" w14:textId="77777777" w:rsidR="000F6E0E" w:rsidRDefault="000F6E0E">
      <w:pPr>
        <w:widowControl/>
        <w:jc w:val="left"/>
        <w:rPr>
          <w:rFonts w:asciiTheme="majorHAnsi" w:eastAsiaTheme="majorEastAsia" w:hAnsiTheme="majorHAnsi" w:cstheme="majorBidi"/>
          <w:b/>
          <w:bCs/>
          <w:sz w:val="28"/>
          <w:szCs w:val="28"/>
        </w:rPr>
      </w:pPr>
      <w:r>
        <w:rPr>
          <w:sz w:val="28"/>
          <w:szCs w:val="28"/>
        </w:rPr>
        <w:br w:type="page"/>
      </w:r>
    </w:p>
    <w:p w14:paraId="11A85934" w14:textId="60F91894" w:rsidR="00CB790E" w:rsidRPr="000F6E0E" w:rsidRDefault="00CB790E" w:rsidP="000F6E0E">
      <w:pPr>
        <w:pStyle w:val="2"/>
        <w:rPr>
          <w:sz w:val="28"/>
          <w:szCs w:val="28"/>
        </w:rPr>
      </w:pPr>
      <w:bookmarkStart w:id="13" w:name="_Toc97590888"/>
      <w:r w:rsidRPr="000F6E0E">
        <w:rPr>
          <w:rFonts w:hint="eastAsia"/>
          <w:sz w:val="28"/>
          <w:szCs w:val="28"/>
        </w:rPr>
        <w:lastRenderedPageBreak/>
        <w:t xml:space="preserve">海南矿业 </w:t>
      </w:r>
      <w:r w:rsidRPr="000F6E0E">
        <w:rPr>
          <w:sz w:val="28"/>
          <w:szCs w:val="28"/>
        </w:rPr>
        <w:t xml:space="preserve">601969 </w:t>
      </w:r>
      <w:hyperlink r:id="rId20" w:history="1">
        <w:r w:rsidRPr="000F6E0E">
          <w:rPr>
            <w:rStyle w:val="a3"/>
            <w:sz w:val="28"/>
            <w:szCs w:val="28"/>
          </w:rPr>
          <w:t>http://www.hnmining.com</w:t>
        </w:r>
      </w:hyperlink>
      <w:r w:rsidRPr="000F6E0E">
        <w:rPr>
          <w:sz w:val="28"/>
          <w:szCs w:val="28"/>
        </w:rPr>
        <w:t xml:space="preserve"> </w:t>
      </w:r>
      <w:r w:rsidRPr="000F6E0E">
        <w:rPr>
          <w:rFonts w:hint="eastAsia"/>
          <w:sz w:val="28"/>
          <w:szCs w:val="28"/>
        </w:rPr>
        <w:t>海南澄迈</w:t>
      </w:r>
      <w:bookmarkEnd w:id="13"/>
    </w:p>
    <w:p w14:paraId="0F58FDA6" w14:textId="1A8DD80F" w:rsidR="00CB790E" w:rsidRDefault="00CB790E" w:rsidP="004C1251">
      <w:pPr>
        <w:widowControl/>
        <w:jc w:val="left"/>
      </w:pPr>
      <w:r>
        <w:tab/>
        <w:t>海南矿业股份有限公司主要从事铁矿石和油气这两大资源类产业的经营，主要包括铁矿石采选、加工及销售业务，大宗商品贸易及加工业务，并通过控股子公司洛克石油从事油气勘探、评价和开发、生产的上游全周期业务。主要产品有高炉块矿(甲块、乙块)、铁精矿、粉矿和氯化钴、电积铜等。根据中国钢铁工业协会经济运行月报的统计结果，本公司2011、2012和2013年，经济效益综合指数排名均为第一名。公司近年来获得了一系列荣誉，具体包括：2010年2月，本公司获海南省人民政府“2009年度海南省安全生产工作先进集体”称号；2010年5月，本公司获海南省工业经济联合会、中国新型工业化促进会、中国工业报社、企业改革与管理杂志社“海南省工业经济发展十大功勋企业”称号；2012年3月公司所属石碌铁矿获评国土资源部“国家级绿色矿山试点单位”；2012年4月，本公司获国土资源部“矿产资源节约与综合利用专项优秀矿山企业”称号；2012年5月，本公司被评为第六届“海南省优秀企业”；2013年4月，本公司获国土资源部“矿产资源节约与综合利用先进适用技术推广应用示范矿山”称号；2013年8月，本公司获“首届全国践行生态文明优秀企业”称号。</w:t>
      </w:r>
    </w:p>
    <w:p w14:paraId="4EA674D1" w14:textId="62DC46B2" w:rsidR="00AD7026" w:rsidRDefault="00AD7026" w:rsidP="004C1251">
      <w:pPr>
        <w:widowControl/>
        <w:jc w:val="left"/>
      </w:pPr>
    </w:p>
    <w:p w14:paraId="37911386" w14:textId="3E95183C" w:rsidR="00AD7026" w:rsidRDefault="00AD7026" w:rsidP="004C1251">
      <w:pPr>
        <w:widowControl/>
        <w:jc w:val="left"/>
      </w:pPr>
      <w:r>
        <w:rPr>
          <w:rFonts w:hint="eastAsia"/>
        </w:rPr>
        <w:t>业务：</w:t>
      </w:r>
    </w:p>
    <w:p w14:paraId="78CF958D" w14:textId="3FF6D8FA" w:rsidR="00AD7026" w:rsidRDefault="00AD7026" w:rsidP="004C1251">
      <w:pPr>
        <w:widowControl/>
        <w:jc w:val="left"/>
      </w:pPr>
      <w:r>
        <w:rPr>
          <w:rFonts w:hint="eastAsia"/>
        </w:rPr>
        <w:t>铁矿石采选、加工及销售</w:t>
      </w:r>
    </w:p>
    <w:p w14:paraId="7BEEC9A1" w14:textId="512CA5AE" w:rsidR="00AD7026" w:rsidRDefault="00AD7026" w:rsidP="004C1251">
      <w:pPr>
        <w:widowControl/>
        <w:jc w:val="left"/>
      </w:pPr>
      <w:r>
        <w:rPr>
          <w:rFonts w:hint="eastAsia"/>
        </w:rPr>
        <w:t>石油、天然气勘探开发及销售</w:t>
      </w:r>
    </w:p>
    <w:p w14:paraId="38DCD236" w14:textId="7D3D9377" w:rsidR="00AD7026" w:rsidRDefault="00AD7026" w:rsidP="004C1251">
      <w:pPr>
        <w:widowControl/>
        <w:jc w:val="left"/>
      </w:pPr>
      <w:r>
        <w:rPr>
          <w:rFonts w:hint="eastAsia"/>
        </w:rPr>
        <w:t>大宗商品贸易及加工</w:t>
      </w:r>
    </w:p>
    <w:p w14:paraId="3E4F25BB" w14:textId="2D68FBAF" w:rsidR="00AD7026" w:rsidRDefault="00AD7026" w:rsidP="004C1251">
      <w:pPr>
        <w:widowControl/>
        <w:jc w:val="left"/>
      </w:pPr>
      <w:r>
        <w:rPr>
          <w:rFonts w:hint="eastAsia"/>
        </w:rPr>
        <w:t>砂石料、新型建材业务</w:t>
      </w:r>
    </w:p>
    <w:p w14:paraId="0E64D4B6" w14:textId="7448914A" w:rsidR="00AD7026" w:rsidRDefault="00AD7026" w:rsidP="004C1251">
      <w:pPr>
        <w:widowControl/>
        <w:jc w:val="left"/>
      </w:pPr>
      <w:r>
        <w:rPr>
          <w:rFonts w:hint="eastAsia"/>
        </w:rPr>
        <w:t>机械设备加工与维修业务</w:t>
      </w:r>
    </w:p>
    <w:p w14:paraId="1EFAB733" w14:textId="1352E7FC" w:rsidR="00AD7026" w:rsidRDefault="00AD7026" w:rsidP="004C1251">
      <w:pPr>
        <w:widowControl/>
        <w:jc w:val="left"/>
      </w:pPr>
    </w:p>
    <w:p w14:paraId="6E9A7AD2" w14:textId="464AA65F" w:rsidR="00AD7026" w:rsidRDefault="00AD7026" w:rsidP="004C1251">
      <w:pPr>
        <w:widowControl/>
        <w:jc w:val="left"/>
      </w:pPr>
      <w:r>
        <w:rPr>
          <w:rFonts w:hint="eastAsia"/>
        </w:rPr>
        <w:t>产品：</w:t>
      </w:r>
    </w:p>
    <w:p w14:paraId="38DD6075" w14:textId="753AAE71" w:rsidR="00AD7026" w:rsidRDefault="00AD7026" w:rsidP="004C1251">
      <w:pPr>
        <w:widowControl/>
        <w:jc w:val="left"/>
      </w:pPr>
      <w:r>
        <w:rPr>
          <w:rFonts w:hint="eastAsia"/>
        </w:rPr>
        <w:t>块矿</w:t>
      </w:r>
    </w:p>
    <w:p w14:paraId="67430BDA" w14:textId="0C8B93BF" w:rsidR="00AD7026" w:rsidRDefault="00AD7026" w:rsidP="004C1251">
      <w:pPr>
        <w:widowControl/>
        <w:jc w:val="left"/>
      </w:pPr>
      <w:r>
        <w:rPr>
          <w:rFonts w:hint="eastAsia"/>
        </w:rPr>
        <w:t>粉矿</w:t>
      </w:r>
    </w:p>
    <w:p w14:paraId="61AFBEA8" w14:textId="2B78CCF1" w:rsidR="00AD7026" w:rsidRDefault="00AD7026" w:rsidP="004C1251">
      <w:pPr>
        <w:widowControl/>
        <w:jc w:val="left"/>
      </w:pPr>
      <w:r>
        <w:rPr>
          <w:rFonts w:hint="eastAsia"/>
        </w:rPr>
        <w:t>铁精矿</w:t>
      </w:r>
    </w:p>
    <w:p w14:paraId="545B078D" w14:textId="433D896F" w:rsidR="00991E6A" w:rsidRDefault="00991E6A" w:rsidP="004C1251">
      <w:pPr>
        <w:widowControl/>
        <w:jc w:val="left"/>
      </w:pPr>
    </w:p>
    <w:p w14:paraId="2ACE3FAB" w14:textId="456D3C84" w:rsidR="00991E6A" w:rsidRDefault="00991E6A" w:rsidP="004C1251">
      <w:pPr>
        <w:widowControl/>
        <w:jc w:val="left"/>
      </w:pPr>
    </w:p>
    <w:p w14:paraId="2257A4ED" w14:textId="77777777" w:rsidR="00991E6A" w:rsidRDefault="00991E6A">
      <w:pPr>
        <w:widowControl/>
        <w:jc w:val="left"/>
        <w:rPr>
          <w:rFonts w:asciiTheme="majorHAnsi" w:eastAsiaTheme="majorEastAsia" w:hAnsiTheme="majorHAnsi" w:cstheme="majorBidi"/>
          <w:b/>
          <w:bCs/>
          <w:sz w:val="28"/>
          <w:szCs w:val="28"/>
        </w:rPr>
      </w:pPr>
      <w:r>
        <w:rPr>
          <w:sz w:val="28"/>
          <w:szCs w:val="28"/>
        </w:rPr>
        <w:br w:type="page"/>
      </w:r>
    </w:p>
    <w:p w14:paraId="0AB7730A" w14:textId="10658979" w:rsidR="00991E6A" w:rsidRDefault="00991E6A" w:rsidP="00991E6A">
      <w:pPr>
        <w:pStyle w:val="2"/>
      </w:pPr>
      <w:r w:rsidRPr="00991E6A">
        <w:rPr>
          <w:rFonts w:hint="eastAsia"/>
          <w:sz w:val="28"/>
          <w:szCs w:val="28"/>
        </w:rPr>
        <w:lastRenderedPageBreak/>
        <w:t xml:space="preserve">马钢股份 </w:t>
      </w:r>
      <w:r w:rsidRPr="00991E6A">
        <w:rPr>
          <w:sz w:val="28"/>
          <w:szCs w:val="28"/>
        </w:rPr>
        <w:t xml:space="preserve">600808 </w:t>
      </w:r>
      <w:hyperlink r:id="rId21" w:history="1">
        <w:r w:rsidRPr="00991E6A">
          <w:rPr>
            <w:rStyle w:val="a3"/>
            <w:sz w:val="28"/>
            <w:szCs w:val="28"/>
          </w:rPr>
          <w:t>http://www.magang.com.cn</w:t>
        </w:r>
      </w:hyperlink>
      <w:r w:rsidRPr="00991E6A">
        <w:rPr>
          <w:sz w:val="28"/>
          <w:szCs w:val="28"/>
        </w:rPr>
        <w:t xml:space="preserve"> </w:t>
      </w:r>
      <w:r w:rsidRPr="00991E6A">
        <w:rPr>
          <w:rFonts w:hint="eastAsia"/>
          <w:sz w:val="28"/>
          <w:szCs w:val="28"/>
        </w:rPr>
        <w:t>安徽马鞍山</w:t>
      </w:r>
    </w:p>
    <w:p w14:paraId="1595507D" w14:textId="22037703" w:rsidR="00991E6A" w:rsidRDefault="00991E6A" w:rsidP="004C1251">
      <w:pPr>
        <w:widowControl/>
        <w:jc w:val="left"/>
      </w:pPr>
      <w:r>
        <w:tab/>
        <w:t>马鞍山钢铁股份有限公司的主营业务为钢铁产品的生产和销售。生产过程主要有炼铁、炼钢、轧钢等。本公司主要产品是钢材，大致可分为板材、长材和轮轴三大类。被国家列为首批在境外上市的九家股份制规范化试点企业之一。</w:t>
      </w:r>
    </w:p>
    <w:p w14:paraId="79F98514" w14:textId="74734C0B" w:rsidR="00113800" w:rsidRDefault="00113800" w:rsidP="004C1251">
      <w:pPr>
        <w:widowControl/>
        <w:jc w:val="left"/>
      </w:pPr>
    </w:p>
    <w:p w14:paraId="063944E6" w14:textId="240B27B6" w:rsidR="00113800" w:rsidRDefault="00113800" w:rsidP="004C1251">
      <w:pPr>
        <w:widowControl/>
        <w:jc w:val="left"/>
      </w:pPr>
      <w:r w:rsidRPr="00113800">
        <w:rPr>
          <w:rFonts w:hint="eastAsia"/>
          <w:b/>
          <w:bCs/>
        </w:rPr>
        <w:t>中国宝武钢铁集团有限公司</w:t>
      </w:r>
      <w:r>
        <w:rPr>
          <w:rFonts w:hint="eastAsia"/>
        </w:rPr>
        <w:t>控股</w:t>
      </w:r>
    </w:p>
    <w:p w14:paraId="5AFF24E4" w14:textId="332E08FD" w:rsidR="00113800" w:rsidRDefault="00113800" w:rsidP="004C1251">
      <w:pPr>
        <w:widowControl/>
        <w:jc w:val="left"/>
      </w:pPr>
      <w:r>
        <w:rPr>
          <w:rFonts w:hint="eastAsia"/>
        </w:rPr>
        <w:t>成为全球钢铁业优特长材引领者</w:t>
      </w:r>
    </w:p>
    <w:p w14:paraId="081B98B9" w14:textId="25BE9746" w:rsidR="00113800" w:rsidRDefault="00113800" w:rsidP="004C1251">
      <w:pPr>
        <w:widowControl/>
        <w:jc w:val="left"/>
      </w:pPr>
    </w:p>
    <w:p w14:paraId="1BBE1666" w14:textId="59FC98F4" w:rsidR="00113800" w:rsidRDefault="00113800" w:rsidP="004C1251">
      <w:pPr>
        <w:widowControl/>
        <w:jc w:val="left"/>
      </w:pPr>
      <w:r>
        <w:rPr>
          <w:rFonts w:hint="eastAsia"/>
        </w:rPr>
        <w:t>产业：</w:t>
      </w:r>
    </w:p>
    <w:p w14:paraId="4A84C15A" w14:textId="333A1443" w:rsidR="00113800" w:rsidRDefault="00113800" w:rsidP="004C1251">
      <w:pPr>
        <w:widowControl/>
        <w:jc w:val="left"/>
      </w:pPr>
      <w:r>
        <w:rPr>
          <w:rFonts w:hint="eastAsia"/>
        </w:rPr>
        <w:t>板带系列</w:t>
      </w:r>
    </w:p>
    <w:p w14:paraId="562826AE" w14:textId="28E7E260" w:rsidR="00113800" w:rsidRDefault="00113800" w:rsidP="004C1251">
      <w:pPr>
        <w:widowControl/>
        <w:jc w:val="left"/>
      </w:pPr>
      <w:r>
        <w:rPr>
          <w:rFonts w:hint="eastAsia"/>
        </w:rPr>
        <w:t>型材系列</w:t>
      </w:r>
    </w:p>
    <w:p w14:paraId="62E449E6" w14:textId="3504BFE8" w:rsidR="00113800" w:rsidRDefault="00113800" w:rsidP="004C1251">
      <w:pPr>
        <w:widowControl/>
        <w:jc w:val="left"/>
      </w:pPr>
      <w:r>
        <w:rPr>
          <w:rFonts w:hint="eastAsia"/>
        </w:rPr>
        <w:t>线棒系列</w:t>
      </w:r>
    </w:p>
    <w:p w14:paraId="1242F985" w14:textId="3AB74796" w:rsidR="00113800" w:rsidRDefault="00113800" w:rsidP="004C1251">
      <w:pPr>
        <w:widowControl/>
        <w:jc w:val="left"/>
      </w:pPr>
      <w:r>
        <w:rPr>
          <w:rFonts w:hint="eastAsia"/>
        </w:rPr>
        <w:t>特钢系列</w:t>
      </w:r>
    </w:p>
    <w:p w14:paraId="24AE27C8" w14:textId="0270E943" w:rsidR="00113800" w:rsidRDefault="00113800" w:rsidP="004C1251">
      <w:pPr>
        <w:widowControl/>
        <w:jc w:val="left"/>
      </w:pPr>
    </w:p>
    <w:p w14:paraId="40B16942" w14:textId="711FF27A" w:rsidR="00BD5B0E" w:rsidRDefault="00BD5B0E" w:rsidP="004C1251">
      <w:pPr>
        <w:widowControl/>
        <w:jc w:val="left"/>
      </w:pPr>
    </w:p>
    <w:p w14:paraId="781A0AC6" w14:textId="77777777" w:rsidR="00BD5B0E" w:rsidRDefault="00BD5B0E">
      <w:pPr>
        <w:widowControl/>
        <w:jc w:val="left"/>
      </w:pPr>
      <w:r>
        <w:br w:type="page"/>
      </w:r>
    </w:p>
    <w:p w14:paraId="71A61992" w14:textId="3A0BF746" w:rsidR="00BD5B0E" w:rsidRPr="00BD5B0E" w:rsidRDefault="00BD5B0E" w:rsidP="00BD5B0E">
      <w:pPr>
        <w:pStyle w:val="2"/>
        <w:rPr>
          <w:sz w:val="28"/>
          <w:szCs w:val="28"/>
        </w:rPr>
      </w:pPr>
      <w:r w:rsidRPr="009927EB">
        <w:rPr>
          <w:rFonts w:hint="eastAsia"/>
          <w:sz w:val="28"/>
          <w:szCs w:val="28"/>
          <w:highlight w:val="green"/>
        </w:rPr>
        <w:lastRenderedPageBreak/>
        <w:t xml:space="preserve">华菱钢铁 </w:t>
      </w:r>
      <w:r w:rsidRPr="009927EB">
        <w:rPr>
          <w:sz w:val="28"/>
          <w:szCs w:val="28"/>
          <w:highlight w:val="green"/>
        </w:rPr>
        <w:t>000932</w:t>
      </w:r>
      <w:r w:rsidRPr="00BD5B0E">
        <w:rPr>
          <w:sz w:val="28"/>
          <w:szCs w:val="28"/>
        </w:rPr>
        <w:t xml:space="preserve"> </w:t>
      </w:r>
      <w:hyperlink r:id="rId22" w:history="1">
        <w:r w:rsidRPr="00BD5B0E">
          <w:rPr>
            <w:rStyle w:val="a3"/>
            <w:sz w:val="28"/>
            <w:szCs w:val="28"/>
          </w:rPr>
          <w:t>http://www.valin.cn</w:t>
        </w:r>
      </w:hyperlink>
      <w:r w:rsidRPr="00BD5B0E">
        <w:rPr>
          <w:sz w:val="28"/>
          <w:szCs w:val="28"/>
        </w:rPr>
        <w:t xml:space="preserve"> </w:t>
      </w:r>
      <w:r w:rsidRPr="00BD5B0E">
        <w:rPr>
          <w:rFonts w:hint="eastAsia"/>
          <w:sz w:val="28"/>
          <w:szCs w:val="28"/>
        </w:rPr>
        <w:t>湖南长沙</w:t>
      </w:r>
    </w:p>
    <w:p w14:paraId="6BD65C41" w14:textId="268572FA" w:rsidR="00BD5B0E" w:rsidRDefault="00BD5B0E" w:rsidP="004C1251">
      <w:pPr>
        <w:widowControl/>
        <w:jc w:val="left"/>
      </w:pPr>
      <w:r>
        <w:tab/>
        <w:t>湖南华菱钢铁股份有限公司主营业务钢材产品的生产和销售。产品主要有线材、螺纹钢、热轧超薄带钢卷、中厚板、无缝钢管、冷轧板卷、镀锌板。公司共获得各项技术专利84项，其中发明专利41项，实用专利43项，牵头制定、参与行业标准修订19项，多项重点产品替代进口，荣获多个冶金科学技术一等奖。</w:t>
      </w:r>
    </w:p>
    <w:p w14:paraId="6898A41B" w14:textId="42DC7DFE" w:rsidR="009927EB" w:rsidRDefault="009927EB" w:rsidP="004C1251">
      <w:pPr>
        <w:widowControl/>
        <w:jc w:val="left"/>
      </w:pPr>
    </w:p>
    <w:p w14:paraId="1FDA5F7A" w14:textId="7F8B6184" w:rsidR="009927EB" w:rsidRDefault="009927EB" w:rsidP="004C1251">
      <w:pPr>
        <w:widowControl/>
        <w:jc w:val="left"/>
      </w:pPr>
      <w:r>
        <w:rPr>
          <w:rFonts w:hint="eastAsia"/>
        </w:rPr>
        <w:t>产品：</w:t>
      </w:r>
    </w:p>
    <w:p w14:paraId="2129065B" w14:textId="6A1F23D7" w:rsidR="009927EB" w:rsidRDefault="009927EB" w:rsidP="004C1251">
      <w:pPr>
        <w:widowControl/>
        <w:jc w:val="left"/>
      </w:pPr>
      <w:r>
        <w:rPr>
          <w:rFonts w:hint="eastAsia"/>
        </w:rPr>
        <w:t>板材产品</w:t>
      </w:r>
    </w:p>
    <w:p w14:paraId="47AEF05B" w14:textId="215C8839" w:rsidR="009927EB" w:rsidRDefault="009927EB" w:rsidP="004C1251">
      <w:pPr>
        <w:widowControl/>
        <w:jc w:val="left"/>
      </w:pPr>
      <w:r>
        <w:rPr>
          <w:rFonts w:hint="eastAsia"/>
        </w:rPr>
        <w:t>管材产品</w:t>
      </w:r>
    </w:p>
    <w:p w14:paraId="1180B3F8" w14:textId="03F36367" w:rsidR="009927EB" w:rsidRDefault="009927EB" w:rsidP="004C1251">
      <w:pPr>
        <w:widowControl/>
        <w:jc w:val="left"/>
      </w:pPr>
      <w:r>
        <w:rPr>
          <w:rFonts w:hint="eastAsia"/>
        </w:rPr>
        <w:t>线棒材产品</w:t>
      </w:r>
    </w:p>
    <w:p w14:paraId="2B39274F" w14:textId="4AA5C0B7" w:rsidR="00F16F84" w:rsidRDefault="00F16F84" w:rsidP="004C1251">
      <w:pPr>
        <w:widowControl/>
        <w:jc w:val="left"/>
      </w:pPr>
    </w:p>
    <w:p w14:paraId="53DEFD1A" w14:textId="2CA0B95F" w:rsidR="00F16F84" w:rsidRDefault="00F16F84" w:rsidP="004C1251">
      <w:pPr>
        <w:widowControl/>
        <w:jc w:val="left"/>
      </w:pPr>
    </w:p>
    <w:p w14:paraId="05E054ED" w14:textId="77777777" w:rsidR="00F16F84" w:rsidRDefault="00F16F84">
      <w:pPr>
        <w:widowControl/>
        <w:jc w:val="left"/>
        <w:rPr>
          <w:rFonts w:asciiTheme="majorHAnsi" w:eastAsiaTheme="majorEastAsia" w:hAnsiTheme="majorHAnsi" w:cstheme="majorBidi"/>
          <w:b/>
          <w:bCs/>
          <w:sz w:val="28"/>
          <w:szCs w:val="28"/>
        </w:rPr>
      </w:pPr>
      <w:r>
        <w:rPr>
          <w:sz w:val="28"/>
          <w:szCs w:val="28"/>
        </w:rPr>
        <w:br w:type="page"/>
      </w:r>
    </w:p>
    <w:p w14:paraId="2CF42CB5" w14:textId="2AEA9EF1" w:rsidR="00F16F84" w:rsidRPr="00F16F84" w:rsidRDefault="00F16F84" w:rsidP="00F16F84">
      <w:pPr>
        <w:pStyle w:val="2"/>
        <w:rPr>
          <w:sz w:val="28"/>
          <w:szCs w:val="28"/>
        </w:rPr>
      </w:pPr>
      <w:r w:rsidRPr="00F16F84">
        <w:rPr>
          <w:rFonts w:hint="eastAsia"/>
          <w:sz w:val="28"/>
          <w:szCs w:val="28"/>
        </w:rPr>
        <w:lastRenderedPageBreak/>
        <w:t xml:space="preserve">上海钢联 </w:t>
      </w:r>
      <w:r w:rsidRPr="00F16F84">
        <w:rPr>
          <w:sz w:val="28"/>
          <w:szCs w:val="28"/>
        </w:rPr>
        <w:t xml:space="preserve">300226 </w:t>
      </w:r>
      <w:hyperlink r:id="rId23" w:history="1">
        <w:r w:rsidRPr="00F16F84">
          <w:rPr>
            <w:rStyle w:val="a3"/>
            <w:sz w:val="28"/>
            <w:szCs w:val="28"/>
          </w:rPr>
          <w:t>http://www.mysteel.com</w:t>
        </w:r>
      </w:hyperlink>
      <w:r w:rsidRPr="00F16F84">
        <w:rPr>
          <w:rFonts w:hint="eastAsia"/>
          <w:sz w:val="28"/>
          <w:szCs w:val="28"/>
        </w:rPr>
        <w:t xml:space="preserve"> 上海宝山</w:t>
      </w:r>
    </w:p>
    <w:p w14:paraId="4DA67FDD" w14:textId="0C9BFC8A" w:rsidR="00F16F84" w:rsidRDefault="00F16F84" w:rsidP="004C1251">
      <w:pPr>
        <w:widowControl/>
        <w:jc w:val="left"/>
      </w:pPr>
      <w:r>
        <w:tab/>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5733F2DA" w14:textId="7EF8824A" w:rsidR="00A303D6" w:rsidRDefault="00A303D6" w:rsidP="004C1251">
      <w:pPr>
        <w:widowControl/>
        <w:jc w:val="left"/>
      </w:pPr>
    </w:p>
    <w:p w14:paraId="1EAB3CB5" w14:textId="2A44ADEB" w:rsidR="00A303D6" w:rsidRDefault="00A303D6" w:rsidP="004C1251">
      <w:pPr>
        <w:widowControl/>
        <w:jc w:val="left"/>
      </w:pPr>
    </w:p>
    <w:p w14:paraId="27D0D2C2" w14:textId="113233C5" w:rsidR="00A303D6" w:rsidRDefault="00A303D6" w:rsidP="004C1251">
      <w:pPr>
        <w:widowControl/>
        <w:jc w:val="left"/>
      </w:pPr>
    </w:p>
    <w:p w14:paraId="09B8F9CA" w14:textId="77777777" w:rsidR="00A303D6" w:rsidRDefault="00A303D6">
      <w:pPr>
        <w:widowControl/>
        <w:jc w:val="left"/>
        <w:rPr>
          <w:rFonts w:asciiTheme="majorHAnsi" w:eastAsiaTheme="majorEastAsia" w:hAnsiTheme="majorHAnsi" w:cstheme="majorBidi"/>
          <w:b/>
          <w:bCs/>
          <w:sz w:val="28"/>
          <w:szCs w:val="28"/>
        </w:rPr>
      </w:pPr>
      <w:r>
        <w:rPr>
          <w:sz w:val="28"/>
          <w:szCs w:val="28"/>
        </w:rPr>
        <w:br w:type="page"/>
      </w:r>
    </w:p>
    <w:p w14:paraId="4DF8D77F" w14:textId="26AB03AE" w:rsidR="00A303D6" w:rsidRPr="00A303D6" w:rsidRDefault="00A303D6" w:rsidP="00A303D6">
      <w:pPr>
        <w:pStyle w:val="2"/>
        <w:rPr>
          <w:rFonts w:hint="eastAsia"/>
          <w:sz w:val="28"/>
          <w:szCs w:val="28"/>
        </w:rPr>
      </w:pPr>
      <w:r w:rsidRPr="00A303D6">
        <w:rPr>
          <w:rFonts w:hint="eastAsia"/>
          <w:sz w:val="28"/>
          <w:szCs w:val="28"/>
        </w:rPr>
        <w:lastRenderedPageBreak/>
        <w:t xml:space="preserve">三井物产 </w:t>
      </w:r>
      <w:r w:rsidRPr="00A303D6">
        <w:rPr>
          <w:sz w:val="28"/>
          <w:szCs w:val="28"/>
        </w:rPr>
        <w:t>PINK:MITSY</w:t>
      </w:r>
      <w:r>
        <w:rPr>
          <w:sz w:val="28"/>
          <w:szCs w:val="28"/>
        </w:rPr>
        <w:t xml:space="preserve"> </w:t>
      </w:r>
      <w:hyperlink r:id="rId24" w:history="1">
        <w:r w:rsidRPr="00502E67">
          <w:rPr>
            <w:rStyle w:val="a3"/>
            <w:sz w:val="28"/>
            <w:szCs w:val="28"/>
          </w:rPr>
          <w:t>https://www.mitsui.com/jp/en/</w:t>
        </w:r>
      </w:hyperlink>
      <w:r>
        <w:rPr>
          <w:sz w:val="28"/>
          <w:szCs w:val="28"/>
        </w:rPr>
        <w:t xml:space="preserve"> </w:t>
      </w:r>
    </w:p>
    <w:sectPr w:rsidR="00A303D6" w:rsidRPr="00A303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CBC3" w14:textId="77777777" w:rsidR="00BA0AD5" w:rsidRDefault="00BA0AD5" w:rsidP="0081656E">
      <w:r>
        <w:separator/>
      </w:r>
    </w:p>
  </w:endnote>
  <w:endnote w:type="continuationSeparator" w:id="0">
    <w:p w14:paraId="36834E52" w14:textId="77777777" w:rsidR="00BA0AD5" w:rsidRDefault="00BA0AD5" w:rsidP="0081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FB02" w14:textId="77777777" w:rsidR="00BA0AD5" w:rsidRDefault="00BA0AD5" w:rsidP="0081656E">
      <w:r>
        <w:separator/>
      </w:r>
    </w:p>
  </w:footnote>
  <w:footnote w:type="continuationSeparator" w:id="0">
    <w:p w14:paraId="328B99E5" w14:textId="77777777" w:rsidR="00BA0AD5" w:rsidRDefault="00BA0AD5" w:rsidP="00816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0344D6"/>
    <w:rsid w:val="000F6E0E"/>
    <w:rsid w:val="001053A1"/>
    <w:rsid w:val="00113800"/>
    <w:rsid w:val="001146FD"/>
    <w:rsid w:val="00130D84"/>
    <w:rsid w:val="00172964"/>
    <w:rsid w:val="001C4725"/>
    <w:rsid w:val="001C66ED"/>
    <w:rsid w:val="0024283A"/>
    <w:rsid w:val="00246514"/>
    <w:rsid w:val="002762EF"/>
    <w:rsid w:val="00282FC7"/>
    <w:rsid w:val="002F4338"/>
    <w:rsid w:val="003F3BA4"/>
    <w:rsid w:val="00421CB9"/>
    <w:rsid w:val="004630C2"/>
    <w:rsid w:val="004A4E1B"/>
    <w:rsid w:val="004C1251"/>
    <w:rsid w:val="004C20BA"/>
    <w:rsid w:val="00515A30"/>
    <w:rsid w:val="0054554A"/>
    <w:rsid w:val="00562100"/>
    <w:rsid w:val="00572458"/>
    <w:rsid w:val="0057246B"/>
    <w:rsid w:val="005827C0"/>
    <w:rsid w:val="0068784D"/>
    <w:rsid w:val="006963CE"/>
    <w:rsid w:val="006D3C0C"/>
    <w:rsid w:val="006E2109"/>
    <w:rsid w:val="007B133F"/>
    <w:rsid w:val="007B6B6D"/>
    <w:rsid w:val="00801394"/>
    <w:rsid w:val="0080707F"/>
    <w:rsid w:val="0081656E"/>
    <w:rsid w:val="008607A9"/>
    <w:rsid w:val="008675EB"/>
    <w:rsid w:val="00955491"/>
    <w:rsid w:val="00991E6A"/>
    <w:rsid w:val="009927EB"/>
    <w:rsid w:val="009D34D2"/>
    <w:rsid w:val="009D75EA"/>
    <w:rsid w:val="00A145C3"/>
    <w:rsid w:val="00A303D6"/>
    <w:rsid w:val="00AD7026"/>
    <w:rsid w:val="00AF7B0A"/>
    <w:rsid w:val="00B15559"/>
    <w:rsid w:val="00B1668C"/>
    <w:rsid w:val="00B4372C"/>
    <w:rsid w:val="00BA0AD5"/>
    <w:rsid w:val="00BD5B0E"/>
    <w:rsid w:val="00C14BEF"/>
    <w:rsid w:val="00C17331"/>
    <w:rsid w:val="00C40760"/>
    <w:rsid w:val="00C834E4"/>
    <w:rsid w:val="00CB6D76"/>
    <w:rsid w:val="00CB790E"/>
    <w:rsid w:val="00D17895"/>
    <w:rsid w:val="00DB2B70"/>
    <w:rsid w:val="00EA62A6"/>
    <w:rsid w:val="00EF61A6"/>
    <w:rsid w:val="00F07214"/>
    <w:rsid w:val="00F16F84"/>
    <w:rsid w:val="00F22D8D"/>
    <w:rsid w:val="00F32454"/>
    <w:rsid w:val="00F526A2"/>
    <w:rsid w:val="00F92299"/>
    <w:rsid w:val="00FA55CD"/>
    <w:rsid w:val="00FC4355"/>
    <w:rsid w:val="00F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 w:type="paragraph" w:styleId="a5">
    <w:name w:val="header"/>
    <w:basedOn w:val="a"/>
    <w:link w:val="a6"/>
    <w:uiPriority w:val="99"/>
    <w:unhideWhenUsed/>
    <w:rsid w:val="00816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656E"/>
    <w:rPr>
      <w:sz w:val="18"/>
      <w:szCs w:val="18"/>
    </w:rPr>
  </w:style>
  <w:style w:type="paragraph" w:styleId="a7">
    <w:name w:val="footer"/>
    <w:basedOn w:val="a"/>
    <w:link w:val="a8"/>
    <w:uiPriority w:val="99"/>
    <w:unhideWhenUsed/>
    <w:rsid w:val="0081656E"/>
    <w:pPr>
      <w:tabs>
        <w:tab w:val="center" w:pos="4153"/>
        <w:tab w:val="right" w:pos="8306"/>
      </w:tabs>
      <w:snapToGrid w:val="0"/>
      <w:jc w:val="left"/>
    </w:pPr>
    <w:rPr>
      <w:sz w:val="18"/>
      <w:szCs w:val="18"/>
    </w:rPr>
  </w:style>
  <w:style w:type="character" w:customStyle="1" w:styleId="a8">
    <w:name w:val="页脚 字符"/>
    <w:basedOn w:val="a0"/>
    <w:link w:val="a7"/>
    <w:uiPriority w:val="99"/>
    <w:rsid w:val="0081656E"/>
    <w:rPr>
      <w:sz w:val="18"/>
      <w:szCs w:val="18"/>
    </w:rPr>
  </w:style>
  <w:style w:type="character" w:styleId="a9">
    <w:name w:val="Unresolved Mention"/>
    <w:basedOn w:val="a0"/>
    <w:uiPriority w:val="99"/>
    <w:semiHidden/>
    <w:unhideWhenUsed/>
    <w:rsid w:val="00A3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301575987">
      <w:bodyDiv w:val="1"/>
      <w:marLeft w:val="0"/>
      <w:marRight w:val="0"/>
      <w:marTop w:val="0"/>
      <w:marBottom w:val="0"/>
      <w:divBdr>
        <w:top w:val="none" w:sz="0" w:space="0" w:color="auto"/>
        <w:left w:val="none" w:sz="0" w:space="0" w:color="auto"/>
        <w:bottom w:val="none" w:sz="0" w:space="0" w:color="auto"/>
        <w:right w:val="none" w:sz="0" w:space="0" w:color="auto"/>
      </w:divBdr>
      <w:divsChild>
        <w:div w:id="1426725261">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vt.cn" TargetMode="External"/><Relationship Id="rId13" Type="http://schemas.openxmlformats.org/officeDocument/2006/relationships/hyperlink" Target="http://www.baosteelpackaging.com" TargetMode="External"/><Relationship Id="rId18" Type="http://schemas.openxmlformats.org/officeDocument/2006/relationships/hyperlink" Target="http://www.aritim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agang.com.cn" TargetMode="External"/><Relationship Id="rId7" Type="http://schemas.openxmlformats.org/officeDocument/2006/relationships/hyperlink" Target="http://www.ansteel.com.cn" TargetMode="External"/><Relationship Id="rId12" Type="http://schemas.openxmlformats.org/officeDocument/2006/relationships/hyperlink" Target="http://www.sgss.com.cn" TargetMode="External"/><Relationship Id="rId17" Type="http://schemas.openxmlformats.org/officeDocument/2006/relationships/hyperlink" Target="http://www.atmc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schina.com" TargetMode="External"/><Relationship Id="rId20" Type="http://schemas.openxmlformats.org/officeDocument/2006/relationships/hyperlink" Target="http://www.hnminin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ygt.com.cn" TargetMode="External"/><Relationship Id="rId24" Type="http://schemas.openxmlformats.org/officeDocument/2006/relationships/hyperlink" Target="https://www.mitsui.com/jp/en/" TargetMode="External"/><Relationship Id="rId5" Type="http://schemas.openxmlformats.org/officeDocument/2006/relationships/footnotes" Target="footnotes.xml"/><Relationship Id="rId15" Type="http://schemas.openxmlformats.org/officeDocument/2006/relationships/hyperlink" Target="http://tgbx.tisco.com.cn" TargetMode="External"/><Relationship Id="rId23" Type="http://schemas.openxmlformats.org/officeDocument/2006/relationships/hyperlink" Target="http://www.mysteel.com" TargetMode="External"/><Relationship Id="rId10" Type="http://schemas.openxmlformats.org/officeDocument/2006/relationships/hyperlink" Target="http://www.baosight.com" TargetMode="External"/><Relationship Id="rId19" Type="http://schemas.openxmlformats.org/officeDocument/2006/relationships/hyperlink" Target="http://www.600282.net/" TargetMode="External"/><Relationship Id="rId4" Type="http://schemas.openxmlformats.org/officeDocument/2006/relationships/webSettings" Target="webSettings.xml"/><Relationship Id="rId9" Type="http://schemas.openxmlformats.org/officeDocument/2006/relationships/hyperlink" Target="http://www.baosteel.com" TargetMode="External"/><Relationship Id="rId14" Type="http://schemas.openxmlformats.org/officeDocument/2006/relationships/hyperlink" Target="http://www.cisri-gaona.com.cn" TargetMode="External"/><Relationship Id="rId22" Type="http://schemas.openxmlformats.org/officeDocument/2006/relationships/hyperlink" Target="http://www.vali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21</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2022-01-31T16:46:00Z</dcterms:created>
  <dcterms:modified xsi:type="dcterms:W3CDTF">2022-04-05T05:35:00Z</dcterms:modified>
</cp:coreProperties>
</file>