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26345D8D" w14:textId="62200B57" w:rsidR="00C5038E" w:rsidRDefault="006E7B73">
          <w:pPr>
            <w:pStyle w:val="TOC2"/>
            <w:tabs>
              <w:tab w:val="right" w:leader="dot" w:pos="8296"/>
            </w:tabs>
            <w:rPr>
              <w:noProof/>
            </w:rPr>
          </w:pPr>
          <w:r>
            <w:fldChar w:fldCharType="begin"/>
          </w:r>
          <w:r>
            <w:instrText xml:space="preserve"> TOC \o "1-3" \h \z \u </w:instrText>
          </w:r>
          <w:r>
            <w:fldChar w:fldCharType="separate"/>
          </w:r>
          <w:hyperlink w:anchor="_Toc97998179" w:history="1">
            <w:r w:rsidR="00C5038E" w:rsidRPr="00AA18D6">
              <w:rPr>
                <w:rStyle w:val="a3"/>
                <w:noProof/>
                <w:highlight w:val="yellow"/>
              </w:rPr>
              <w:t>中国宝安 000009</w:t>
            </w:r>
            <w:r w:rsidR="00C5038E" w:rsidRPr="00AA18D6">
              <w:rPr>
                <w:rStyle w:val="a3"/>
                <w:noProof/>
              </w:rPr>
              <w:t xml:space="preserve"> </w:t>
            </w:r>
            <w:r w:rsidR="00C5038E" w:rsidRPr="00AA18D6">
              <w:rPr>
                <w:rStyle w:val="a3"/>
                <w:rFonts w:ascii="Helvetica" w:hAnsi="Helvetica" w:cs="Helvetica"/>
                <w:noProof/>
                <w:shd w:val="clear" w:color="auto" w:fill="FFFFFF"/>
              </w:rPr>
              <w:t>http://www.chinabaoan.com</w:t>
            </w:r>
            <w:r w:rsidR="00C5038E" w:rsidRPr="00AA18D6">
              <w:rPr>
                <w:rStyle w:val="a3"/>
                <w:noProof/>
              </w:rPr>
              <w:t xml:space="preserve"> 广东深圳</w:t>
            </w:r>
            <w:r w:rsidR="00C5038E">
              <w:rPr>
                <w:noProof/>
                <w:webHidden/>
              </w:rPr>
              <w:tab/>
            </w:r>
            <w:r w:rsidR="00C5038E">
              <w:rPr>
                <w:noProof/>
                <w:webHidden/>
              </w:rPr>
              <w:fldChar w:fldCharType="begin"/>
            </w:r>
            <w:r w:rsidR="00C5038E">
              <w:rPr>
                <w:noProof/>
                <w:webHidden/>
              </w:rPr>
              <w:instrText xml:space="preserve"> PAGEREF _Toc97998179 \h </w:instrText>
            </w:r>
            <w:r w:rsidR="00C5038E">
              <w:rPr>
                <w:noProof/>
                <w:webHidden/>
              </w:rPr>
            </w:r>
            <w:r w:rsidR="00C5038E">
              <w:rPr>
                <w:noProof/>
                <w:webHidden/>
              </w:rPr>
              <w:fldChar w:fldCharType="separate"/>
            </w:r>
            <w:r w:rsidR="00C5038E">
              <w:rPr>
                <w:noProof/>
                <w:webHidden/>
              </w:rPr>
              <w:t>2</w:t>
            </w:r>
            <w:r w:rsidR="00C5038E">
              <w:rPr>
                <w:noProof/>
                <w:webHidden/>
              </w:rPr>
              <w:fldChar w:fldCharType="end"/>
            </w:r>
          </w:hyperlink>
        </w:p>
        <w:p w14:paraId="41F5BDC5" w14:textId="5F6A8410" w:rsidR="00C5038E" w:rsidRDefault="00967AB3">
          <w:pPr>
            <w:pStyle w:val="TOC2"/>
            <w:tabs>
              <w:tab w:val="right" w:leader="dot" w:pos="8296"/>
            </w:tabs>
            <w:rPr>
              <w:noProof/>
            </w:rPr>
          </w:pPr>
          <w:hyperlink w:anchor="_Toc97998180" w:history="1">
            <w:r w:rsidR="00C5038E" w:rsidRPr="00AA18D6">
              <w:rPr>
                <w:rStyle w:val="a3"/>
                <w:rFonts w:ascii="Helvetica" w:hAnsi="Helvetica" w:cs="Helvetica"/>
                <w:noProof/>
                <w:highlight w:val="green"/>
                <w:shd w:val="clear" w:color="auto" w:fill="FFFFFF"/>
              </w:rPr>
              <w:t>国投资本</w:t>
            </w:r>
            <w:r w:rsidR="00C5038E" w:rsidRPr="00AA18D6">
              <w:rPr>
                <w:rStyle w:val="a3"/>
                <w:rFonts w:ascii="Helvetica" w:hAnsi="Helvetica" w:cs="Helvetica"/>
                <w:noProof/>
                <w:highlight w:val="green"/>
                <w:shd w:val="clear" w:color="auto" w:fill="FFFFFF"/>
              </w:rPr>
              <w:t xml:space="preserve"> 600061</w:t>
            </w:r>
            <w:r w:rsidR="00C5038E" w:rsidRPr="00AA18D6">
              <w:rPr>
                <w:rStyle w:val="a3"/>
                <w:rFonts w:ascii="Helvetica" w:hAnsi="Helvetica" w:cs="Helvetica"/>
                <w:noProof/>
                <w:shd w:val="clear" w:color="auto" w:fill="FFFFFF"/>
              </w:rPr>
              <w:t xml:space="preserve"> http://www.sdiccapital.com</w:t>
            </w:r>
            <w:r w:rsidR="00C5038E" w:rsidRPr="00AA18D6">
              <w:rPr>
                <w:rStyle w:val="a3"/>
                <w:noProof/>
              </w:rPr>
              <w:t xml:space="preserve"> 北京西城</w:t>
            </w:r>
            <w:r w:rsidR="00C5038E">
              <w:rPr>
                <w:noProof/>
                <w:webHidden/>
              </w:rPr>
              <w:tab/>
            </w:r>
            <w:r w:rsidR="00C5038E">
              <w:rPr>
                <w:noProof/>
                <w:webHidden/>
              </w:rPr>
              <w:fldChar w:fldCharType="begin"/>
            </w:r>
            <w:r w:rsidR="00C5038E">
              <w:rPr>
                <w:noProof/>
                <w:webHidden/>
              </w:rPr>
              <w:instrText xml:space="preserve"> PAGEREF _Toc97998180 \h </w:instrText>
            </w:r>
            <w:r w:rsidR="00C5038E">
              <w:rPr>
                <w:noProof/>
                <w:webHidden/>
              </w:rPr>
            </w:r>
            <w:r w:rsidR="00C5038E">
              <w:rPr>
                <w:noProof/>
                <w:webHidden/>
              </w:rPr>
              <w:fldChar w:fldCharType="separate"/>
            </w:r>
            <w:r w:rsidR="00C5038E">
              <w:rPr>
                <w:noProof/>
                <w:webHidden/>
              </w:rPr>
              <w:t>3</w:t>
            </w:r>
            <w:r w:rsidR="00C5038E">
              <w:rPr>
                <w:noProof/>
                <w:webHidden/>
              </w:rPr>
              <w:fldChar w:fldCharType="end"/>
            </w:r>
          </w:hyperlink>
        </w:p>
        <w:p w14:paraId="0B7DF65A" w14:textId="51AC05C2" w:rsidR="00C5038E" w:rsidRDefault="00967AB3">
          <w:pPr>
            <w:pStyle w:val="TOC2"/>
            <w:tabs>
              <w:tab w:val="right" w:leader="dot" w:pos="8296"/>
            </w:tabs>
            <w:rPr>
              <w:noProof/>
            </w:rPr>
          </w:pPr>
          <w:hyperlink w:anchor="_Toc97998181" w:history="1">
            <w:r w:rsidR="00C5038E" w:rsidRPr="00AA18D6">
              <w:rPr>
                <w:rStyle w:val="a3"/>
                <w:noProof/>
                <w:shd w:val="clear" w:color="auto" w:fill="FFFFFF"/>
              </w:rPr>
              <w:t>复星国际 HK:00656 https://www.fosun.com/</w:t>
            </w:r>
            <w:r w:rsidR="00C5038E">
              <w:rPr>
                <w:noProof/>
                <w:webHidden/>
              </w:rPr>
              <w:tab/>
            </w:r>
            <w:r w:rsidR="00C5038E">
              <w:rPr>
                <w:noProof/>
                <w:webHidden/>
              </w:rPr>
              <w:fldChar w:fldCharType="begin"/>
            </w:r>
            <w:r w:rsidR="00C5038E">
              <w:rPr>
                <w:noProof/>
                <w:webHidden/>
              </w:rPr>
              <w:instrText xml:space="preserve"> PAGEREF _Toc97998181 \h </w:instrText>
            </w:r>
            <w:r w:rsidR="00C5038E">
              <w:rPr>
                <w:noProof/>
                <w:webHidden/>
              </w:rPr>
            </w:r>
            <w:r w:rsidR="00C5038E">
              <w:rPr>
                <w:noProof/>
                <w:webHidden/>
              </w:rPr>
              <w:fldChar w:fldCharType="separate"/>
            </w:r>
            <w:r w:rsidR="00C5038E">
              <w:rPr>
                <w:noProof/>
                <w:webHidden/>
              </w:rPr>
              <w:t>4</w:t>
            </w:r>
            <w:r w:rsidR="00C5038E">
              <w:rPr>
                <w:noProof/>
                <w:webHidden/>
              </w:rPr>
              <w:fldChar w:fldCharType="end"/>
            </w:r>
          </w:hyperlink>
        </w:p>
        <w:p w14:paraId="7A608E9E" w14:textId="10F8ADE9" w:rsidR="00C5038E" w:rsidRDefault="00967AB3">
          <w:pPr>
            <w:pStyle w:val="TOC2"/>
            <w:tabs>
              <w:tab w:val="right" w:leader="dot" w:pos="8296"/>
            </w:tabs>
            <w:rPr>
              <w:noProof/>
            </w:rPr>
          </w:pPr>
          <w:hyperlink w:anchor="_Toc97998182" w:history="1">
            <w:r w:rsidR="00C5038E" w:rsidRPr="00AA18D6">
              <w:rPr>
                <w:rStyle w:val="a3"/>
                <w:noProof/>
                <w:shd w:val="clear" w:color="auto" w:fill="FFFFFF"/>
              </w:rPr>
              <w:t xml:space="preserve">联想控股 HK:03396 </w:t>
            </w:r>
            <w:r w:rsidR="00C5038E" w:rsidRPr="00AA18D6">
              <w:rPr>
                <w:rStyle w:val="a3"/>
                <w:rFonts w:ascii="Helvetica" w:hAnsi="Helvetica" w:cs="Helvetica"/>
                <w:noProof/>
                <w:shd w:val="clear" w:color="auto" w:fill="FFFFFF"/>
              </w:rPr>
              <w:t>http://www.legendholdings.com.cn/index.aspx</w:t>
            </w:r>
            <w:r w:rsidR="00C5038E">
              <w:rPr>
                <w:noProof/>
                <w:webHidden/>
              </w:rPr>
              <w:tab/>
            </w:r>
            <w:r w:rsidR="00C5038E">
              <w:rPr>
                <w:noProof/>
                <w:webHidden/>
              </w:rPr>
              <w:fldChar w:fldCharType="begin"/>
            </w:r>
            <w:r w:rsidR="00C5038E">
              <w:rPr>
                <w:noProof/>
                <w:webHidden/>
              </w:rPr>
              <w:instrText xml:space="preserve"> PAGEREF _Toc97998182 \h </w:instrText>
            </w:r>
            <w:r w:rsidR="00C5038E">
              <w:rPr>
                <w:noProof/>
                <w:webHidden/>
              </w:rPr>
            </w:r>
            <w:r w:rsidR="00C5038E">
              <w:rPr>
                <w:noProof/>
                <w:webHidden/>
              </w:rPr>
              <w:fldChar w:fldCharType="separate"/>
            </w:r>
            <w:r w:rsidR="00C5038E">
              <w:rPr>
                <w:noProof/>
                <w:webHidden/>
              </w:rPr>
              <w:t>5</w:t>
            </w:r>
            <w:r w:rsidR="00C5038E">
              <w:rPr>
                <w:noProof/>
                <w:webHidden/>
              </w:rPr>
              <w:fldChar w:fldCharType="end"/>
            </w:r>
          </w:hyperlink>
        </w:p>
        <w:p w14:paraId="62987244" w14:textId="654C3EE1"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7998179"/>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1" w:name="_Toc97998180"/>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7"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1"/>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26A39EE0"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r w:rsidR="00BB5D15">
        <w:rPr>
          <w:rFonts w:ascii="Helvetica" w:hAnsi="Helvetica" w:cs="Helvetica" w:hint="eastAsia"/>
          <w:color w:val="33353C"/>
          <w:szCs w:val="21"/>
          <w:shd w:val="clear" w:color="auto" w:fill="FFFFFF"/>
        </w:rPr>
        <w:t>：</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bookmarkStart w:id="2" w:name="_Toc97998181"/>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18" w:history="1">
        <w:r w:rsidR="00E01535" w:rsidRPr="003170D2">
          <w:rPr>
            <w:rStyle w:val="a3"/>
            <w:sz w:val="28"/>
            <w:szCs w:val="28"/>
            <w:shd w:val="clear" w:color="auto" w:fill="FFFFFF"/>
          </w:rPr>
          <w:t>https://www.fosun.com/</w:t>
        </w:r>
        <w:bookmarkEnd w:id="2"/>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56494118"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5353090A" w14:textId="692E367D" w:rsidR="002406C8" w:rsidRDefault="002406C8">
      <w:pPr>
        <w:rPr>
          <w:rFonts w:ascii="Helvetica" w:hAnsi="Helvetica" w:cs="Helvetica"/>
          <w:color w:val="33353C"/>
          <w:szCs w:val="21"/>
          <w:shd w:val="clear" w:color="auto" w:fill="FFFFFF"/>
        </w:rPr>
      </w:pPr>
    </w:p>
    <w:p w14:paraId="2CED4289" w14:textId="251E558B" w:rsidR="004737AD" w:rsidRDefault="004737AD">
      <w:pPr>
        <w:rPr>
          <w:rFonts w:ascii="Helvetica" w:hAnsi="Helvetica" w:cs="Helvetica"/>
          <w:color w:val="33353C"/>
          <w:szCs w:val="21"/>
          <w:shd w:val="clear" w:color="auto" w:fill="FFFFFF"/>
        </w:rPr>
      </w:pPr>
    </w:p>
    <w:p w14:paraId="203855B8" w14:textId="77777777" w:rsidR="004737AD" w:rsidRDefault="004737A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C46BD2" w14:textId="7D5425BA" w:rsidR="004737AD" w:rsidRPr="004737AD" w:rsidRDefault="004737AD" w:rsidP="004737AD">
      <w:pPr>
        <w:pStyle w:val="2"/>
        <w:rPr>
          <w:shd w:val="clear" w:color="auto" w:fill="FFFFFF"/>
        </w:rPr>
      </w:pPr>
      <w:bookmarkStart w:id="3" w:name="_Toc97998182"/>
      <w:r w:rsidRPr="004737AD">
        <w:rPr>
          <w:rFonts w:hint="eastAsia"/>
          <w:sz w:val="28"/>
          <w:szCs w:val="28"/>
          <w:shd w:val="clear" w:color="auto" w:fill="FFFFFF"/>
        </w:rPr>
        <w:lastRenderedPageBreak/>
        <w:t xml:space="preserve">联想控股 </w:t>
      </w:r>
      <w:r w:rsidRPr="004737AD">
        <w:rPr>
          <w:sz w:val="28"/>
          <w:szCs w:val="28"/>
          <w:shd w:val="clear" w:color="auto" w:fill="FFFFFF"/>
        </w:rPr>
        <w:t xml:space="preserve">HK:03396 </w:t>
      </w:r>
      <w:hyperlink r:id="rId19" w:history="1">
        <w:r w:rsidRPr="004737AD">
          <w:rPr>
            <w:rStyle w:val="a3"/>
            <w:rFonts w:ascii="Helvetica" w:hAnsi="Helvetica" w:cs="Helvetica"/>
            <w:sz w:val="24"/>
            <w:szCs w:val="18"/>
            <w:shd w:val="clear" w:color="auto" w:fill="FFFFFF"/>
          </w:rPr>
          <w:t>http://www.legendholdings.com.cn/index.aspx</w:t>
        </w:r>
        <w:bookmarkEnd w:id="3"/>
      </w:hyperlink>
      <w:r w:rsidRPr="004737AD">
        <w:rPr>
          <w:sz w:val="24"/>
          <w:szCs w:val="24"/>
          <w:shd w:val="clear" w:color="auto" w:fill="FFFFFF"/>
        </w:rPr>
        <w:t xml:space="preserve"> </w:t>
      </w:r>
    </w:p>
    <w:p w14:paraId="014B5AAB" w14:textId="784BFBC0" w:rsidR="002406C8" w:rsidRDefault="004737AD" w:rsidP="00F707A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2B3B2CA" w14:textId="42DE996B" w:rsidR="00097B81" w:rsidRDefault="00097B81" w:rsidP="00097B81">
      <w:pPr>
        <w:rPr>
          <w:rFonts w:ascii="Helvetica" w:hAnsi="Helvetica" w:cs="Helvetica"/>
          <w:color w:val="33353C"/>
          <w:szCs w:val="21"/>
          <w:shd w:val="clear" w:color="auto" w:fill="FFFFFF"/>
        </w:rPr>
      </w:pPr>
    </w:p>
    <w:p w14:paraId="70B073E3" w14:textId="7519CC42" w:rsidR="00097B81" w:rsidRDefault="00097B8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BDF516" w14:textId="724D10C7" w:rsidR="00097B81" w:rsidRPr="00097B81" w:rsidRDefault="00097B81" w:rsidP="00097B81">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11898A5F" w14:textId="57A23BEB" w:rsidR="00097B81" w:rsidRDefault="00097B8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05E182FD" w14:textId="0C74877C"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6D7E4F53" w14:textId="30CC7FD1" w:rsidR="00332E21" w:rsidRDefault="00332E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30503657" w14:textId="00B1DD7E"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546EB59D" w14:textId="33E2ED00" w:rsidR="00332E21"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23AAF996" w14:textId="756CAAD1" w:rsidR="004E41A6"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联</w:t>
      </w:r>
      <w:proofErr w:type="gramStart"/>
      <w:r w:rsidR="00FB6A15">
        <w:rPr>
          <w:rFonts w:ascii="Helvetica" w:hAnsi="Helvetica" w:cs="Helvetica" w:hint="eastAsia"/>
          <w:color w:val="33353C"/>
          <w:szCs w:val="21"/>
          <w:shd w:val="clear" w:color="auto" w:fill="FFFFFF"/>
        </w:rPr>
        <w:t>泓集团</w:t>
      </w:r>
      <w:proofErr w:type="gramEnd"/>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东航物流</w:t>
      </w:r>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增益供应链</w:t>
      </w:r>
    </w:p>
    <w:p w14:paraId="64E20BF6" w14:textId="210EDBC7" w:rsidR="00FB6A15" w:rsidRPr="007556DE" w:rsidRDefault="007556DE" w:rsidP="00097B81">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52121DC2" w14:textId="1EB520D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25B9236F" w14:textId="75E72F8F"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411866A1" w14:textId="15768BF5"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7FE4025A" w14:textId="53F100FC"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5FBFA82D" w14:textId="702B06B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59B8A250" w14:textId="77777777" w:rsidR="00521174" w:rsidRDefault="00521174">
      <w:pPr>
        <w:widowControl/>
        <w:jc w:val="left"/>
        <w:rPr>
          <w:rFonts w:asciiTheme="majorHAnsi" w:eastAsiaTheme="majorEastAsia" w:hAnsiTheme="majorHAnsi" w:cstheme="majorBidi"/>
          <w:b/>
          <w:bCs/>
          <w:sz w:val="28"/>
          <w:szCs w:val="28"/>
          <w:shd w:val="clear" w:color="auto" w:fill="FFFFFF"/>
        </w:rPr>
      </w:pPr>
      <w:bookmarkStart w:id="4" w:name="_Toc94133429"/>
      <w:r>
        <w:rPr>
          <w:sz w:val="28"/>
          <w:szCs w:val="28"/>
          <w:shd w:val="clear" w:color="auto" w:fill="FFFFFF"/>
        </w:rPr>
        <w:br w:type="page"/>
      </w:r>
    </w:p>
    <w:p w14:paraId="7EDEDEFE" w14:textId="45B55CDF" w:rsidR="00521174" w:rsidRPr="00583FA3" w:rsidRDefault="00521174" w:rsidP="00521174">
      <w:pPr>
        <w:pStyle w:val="2"/>
        <w:rPr>
          <w:sz w:val="28"/>
          <w:szCs w:val="28"/>
          <w:shd w:val="clear" w:color="auto" w:fill="FFFFFF"/>
        </w:rPr>
      </w:pPr>
      <w:r w:rsidRPr="00583FA3">
        <w:rPr>
          <w:rFonts w:hint="eastAsia"/>
          <w:sz w:val="28"/>
          <w:szCs w:val="28"/>
          <w:shd w:val="clear" w:color="auto" w:fill="FFFFFF"/>
        </w:rPr>
        <w:lastRenderedPageBreak/>
        <w:t>航天控股</w:t>
      </w:r>
      <w:r w:rsidRPr="00583FA3">
        <w:rPr>
          <w:sz w:val="28"/>
          <w:szCs w:val="28"/>
          <w:shd w:val="clear" w:color="auto" w:fill="FFFFFF"/>
        </w:rPr>
        <w:t xml:space="preserve"> HK:00031 </w:t>
      </w:r>
      <w:hyperlink r:id="rId20" w:history="1">
        <w:r w:rsidRPr="00935D59">
          <w:rPr>
            <w:rStyle w:val="a3"/>
            <w:sz w:val="28"/>
            <w:szCs w:val="28"/>
            <w:shd w:val="clear" w:color="auto" w:fill="FFFFFF"/>
          </w:rPr>
          <w:t>http://www.casil-group.com/big5/index-c.html</w:t>
        </w:r>
        <w:bookmarkEnd w:id="4"/>
      </w:hyperlink>
    </w:p>
    <w:p w14:paraId="471DB188" w14:textId="77777777" w:rsidR="00521174" w:rsidRDefault="00521174" w:rsidP="005211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5930809A" w14:textId="77777777" w:rsidR="00521174" w:rsidRDefault="00521174" w:rsidP="00521174">
      <w:pPr>
        <w:rPr>
          <w:rFonts w:ascii="Helvetica" w:hAnsi="Helvetica" w:cs="Helvetica"/>
          <w:color w:val="33353C"/>
          <w:szCs w:val="21"/>
          <w:shd w:val="clear" w:color="auto" w:fill="FFFFFF"/>
        </w:rPr>
      </w:pPr>
    </w:p>
    <w:p w14:paraId="34C277C0"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378D8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E162825"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630F13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6BB2F2"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7646B0D2" w14:textId="77777777" w:rsidR="0062607C" w:rsidRDefault="0062607C">
      <w:pPr>
        <w:widowControl/>
        <w:jc w:val="left"/>
        <w:rPr>
          <w:rFonts w:asciiTheme="majorHAnsi" w:eastAsiaTheme="majorEastAsia" w:hAnsiTheme="majorHAnsi" w:cstheme="majorBidi"/>
          <w:b/>
          <w:bCs/>
          <w:sz w:val="28"/>
          <w:szCs w:val="28"/>
          <w:shd w:val="clear" w:color="auto" w:fill="FFFFFF"/>
        </w:rPr>
      </w:pPr>
      <w:bookmarkStart w:id="5" w:name="_Toc97815966"/>
      <w:r>
        <w:rPr>
          <w:sz w:val="28"/>
          <w:szCs w:val="28"/>
          <w:shd w:val="clear" w:color="auto" w:fill="FFFFFF"/>
        </w:rPr>
        <w:br w:type="page"/>
      </w:r>
    </w:p>
    <w:p w14:paraId="0CE0AF97" w14:textId="4CBFD477" w:rsidR="0062607C" w:rsidRPr="00723D6F" w:rsidRDefault="0062607C" w:rsidP="0062607C">
      <w:pPr>
        <w:pStyle w:val="2"/>
        <w:rPr>
          <w:sz w:val="28"/>
          <w:szCs w:val="28"/>
          <w:shd w:val="clear" w:color="auto" w:fill="FFFFFF"/>
        </w:rPr>
      </w:pPr>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Pr>
          <w:sz w:val="28"/>
          <w:szCs w:val="28"/>
          <w:shd w:val="clear" w:color="auto" w:fill="FFFFFF"/>
        </w:rPr>
        <w:t xml:space="preserve"> </w:t>
      </w:r>
      <w:hyperlink r:id="rId21" w:history="1">
        <w:r w:rsidRPr="00D613BF">
          <w:rPr>
            <w:rStyle w:val="a3"/>
            <w:sz w:val="28"/>
            <w:szCs w:val="28"/>
            <w:shd w:val="clear" w:color="auto" w:fill="FFFFFF"/>
          </w:rPr>
          <w:t>http://www.auxint.com/</w:t>
        </w:r>
        <w:bookmarkEnd w:id="5"/>
      </w:hyperlink>
      <w:r>
        <w:rPr>
          <w:sz w:val="28"/>
          <w:szCs w:val="28"/>
          <w:shd w:val="clear" w:color="auto" w:fill="FFFFFF"/>
        </w:rPr>
        <w:t xml:space="preserve"> </w:t>
      </w:r>
    </w:p>
    <w:p w14:paraId="22BCEF47"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45342BD8" w14:textId="77777777" w:rsidR="0062607C" w:rsidRDefault="0062607C" w:rsidP="0062607C">
      <w:pPr>
        <w:widowControl/>
        <w:jc w:val="left"/>
        <w:rPr>
          <w:rFonts w:ascii="Helvetica" w:hAnsi="Helvetica" w:cs="Helvetica"/>
          <w:color w:val="33353C"/>
          <w:szCs w:val="21"/>
          <w:shd w:val="clear" w:color="auto" w:fill="FFFFFF"/>
        </w:rPr>
      </w:pPr>
    </w:p>
    <w:p w14:paraId="7D82C805"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1D405DC2" w14:textId="77777777" w:rsidR="0062607C" w:rsidRDefault="0062607C" w:rsidP="0062607C">
      <w:pPr>
        <w:widowControl/>
        <w:jc w:val="left"/>
        <w:rPr>
          <w:rFonts w:ascii="Helvetica" w:hAnsi="Helvetica" w:cs="Helvetica"/>
          <w:color w:val="33353C"/>
          <w:szCs w:val="21"/>
          <w:shd w:val="clear" w:color="auto" w:fill="FFFFFF"/>
        </w:rPr>
      </w:pPr>
    </w:p>
    <w:p w14:paraId="49598B5B"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22"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B43FE86"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A8813B3"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61689CA2"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54DCE31"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14EBF164"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3A9836A9" w14:textId="77777777" w:rsidR="0062607C" w:rsidRDefault="0062607C" w:rsidP="0062607C">
      <w:pPr>
        <w:widowControl/>
        <w:jc w:val="left"/>
        <w:rPr>
          <w:rFonts w:ascii="Helvetica" w:hAnsi="Helvetica" w:cs="Helvetica"/>
          <w:color w:val="33353C"/>
          <w:szCs w:val="21"/>
          <w:shd w:val="clear" w:color="auto" w:fill="FFFFFF"/>
        </w:rPr>
      </w:pPr>
    </w:p>
    <w:p w14:paraId="7C75C71C" w14:textId="77777777" w:rsidR="0062607C" w:rsidRDefault="0062607C" w:rsidP="0062607C">
      <w:pPr>
        <w:widowControl/>
        <w:jc w:val="left"/>
        <w:rPr>
          <w:rFonts w:ascii="Helvetica" w:hAnsi="Helvetica" w:cs="Helvetica"/>
          <w:color w:val="33353C"/>
          <w:szCs w:val="21"/>
          <w:shd w:val="clear" w:color="auto" w:fill="FFFFFF"/>
        </w:rPr>
      </w:pPr>
      <w:hyperlink r:id="rId23" w:history="1">
        <w:r w:rsidRPr="00D613BF">
          <w:rPr>
            <w:rStyle w:val="a3"/>
            <w:rFonts w:ascii="Helvetica" w:hAnsi="Helvetica" w:cs="Helvetica"/>
            <w:szCs w:val="21"/>
            <w:shd w:val="clear" w:color="auto" w:fill="FFFFFF"/>
          </w:rPr>
          <w:t>http://www.zentral.club/</w:t>
        </w:r>
      </w:hyperlink>
      <w:r>
        <w:rPr>
          <w:rFonts w:ascii="Helvetica" w:hAnsi="Helvetica" w:cs="Helvetica"/>
          <w:color w:val="33353C"/>
          <w:szCs w:val="21"/>
          <w:shd w:val="clear" w:color="auto" w:fill="FFFFFF"/>
        </w:rPr>
        <w:t xml:space="preserve"> </w:t>
      </w:r>
    </w:p>
    <w:p w14:paraId="4D647595" w14:textId="77777777" w:rsidR="0062607C" w:rsidRDefault="0062607C" w:rsidP="0062607C">
      <w:pPr>
        <w:widowControl/>
        <w:jc w:val="left"/>
        <w:rPr>
          <w:rFonts w:ascii="Helvetica" w:hAnsi="Helvetica" w:cs="Helvetica"/>
          <w:color w:val="33353C"/>
          <w:szCs w:val="21"/>
          <w:shd w:val="clear" w:color="auto" w:fill="FFFFFF"/>
        </w:rPr>
      </w:pPr>
    </w:p>
    <w:p w14:paraId="29DC6172" w14:textId="77777777" w:rsidR="00FB6A15" w:rsidRPr="0062607C" w:rsidRDefault="00FB6A15" w:rsidP="00097B81">
      <w:pPr>
        <w:rPr>
          <w:rFonts w:ascii="Helvetica" w:hAnsi="Helvetica" w:cs="Helvetica"/>
          <w:b/>
          <w:bCs/>
          <w:color w:val="33353C"/>
          <w:szCs w:val="21"/>
          <w:shd w:val="clear" w:color="auto" w:fill="FFFFFF"/>
        </w:rPr>
      </w:pPr>
    </w:p>
    <w:sectPr w:rsidR="00FB6A15" w:rsidRPr="00626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4AA4" w14:textId="77777777" w:rsidR="00967AB3" w:rsidRDefault="00967AB3" w:rsidP="00724308">
      <w:r>
        <w:separator/>
      </w:r>
    </w:p>
  </w:endnote>
  <w:endnote w:type="continuationSeparator" w:id="0">
    <w:p w14:paraId="530422B2" w14:textId="77777777" w:rsidR="00967AB3" w:rsidRDefault="00967AB3"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125A" w14:textId="77777777" w:rsidR="00967AB3" w:rsidRDefault="00967AB3" w:rsidP="00724308">
      <w:r>
        <w:separator/>
      </w:r>
    </w:p>
  </w:footnote>
  <w:footnote w:type="continuationSeparator" w:id="0">
    <w:p w14:paraId="5139EB67" w14:textId="77777777" w:rsidR="00967AB3" w:rsidRDefault="00967AB3"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097B81"/>
    <w:rsid w:val="000B7914"/>
    <w:rsid w:val="00110F40"/>
    <w:rsid w:val="00111E99"/>
    <w:rsid w:val="001806AE"/>
    <w:rsid w:val="001A4FFE"/>
    <w:rsid w:val="001C6043"/>
    <w:rsid w:val="0020736B"/>
    <w:rsid w:val="002406C8"/>
    <w:rsid w:val="00256285"/>
    <w:rsid w:val="002C329F"/>
    <w:rsid w:val="002E5EB8"/>
    <w:rsid w:val="00332E21"/>
    <w:rsid w:val="00360DB9"/>
    <w:rsid w:val="003E0DE9"/>
    <w:rsid w:val="004737AD"/>
    <w:rsid w:val="004768AD"/>
    <w:rsid w:val="004839C3"/>
    <w:rsid w:val="004B1FF4"/>
    <w:rsid w:val="004E41A6"/>
    <w:rsid w:val="00521174"/>
    <w:rsid w:val="00541273"/>
    <w:rsid w:val="0058480C"/>
    <w:rsid w:val="006115B4"/>
    <w:rsid w:val="006115E2"/>
    <w:rsid w:val="0062607C"/>
    <w:rsid w:val="00671EA8"/>
    <w:rsid w:val="00682CF2"/>
    <w:rsid w:val="006D6DD3"/>
    <w:rsid w:val="006E7B73"/>
    <w:rsid w:val="00702324"/>
    <w:rsid w:val="00724308"/>
    <w:rsid w:val="007556DE"/>
    <w:rsid w:val="00767A28"/>
    <w:rsid w:val="007761A6"/>
    <w:rsid w:val="00804FFD"/>
    <w:rsid w:val="00816433"/>
    <w:rsid w:val="00827746"/>
    <w:rsid w:val="008976AC"/>
    <w:rsid w:val="008A1A9D"/>
    <w:rsid w:val="008E161B"/>
    <w:rsid w:val="008F5CC4"/>
    <w:rsid w:val="0090441B"/>
    <w:rsid w:val="00906463"/>
    <w:rsid w:val="0092040C"/>
    <w:rsid w:val="00960FAD"/>
    <w:rsid w:val="00967AB3"/>
    <w:rsid w:val="009E1EF5"/>
    <w:rsid w:val="00A20DE5"/>
    <w:rsid w:val="00A31E11"/>
    <w:rsid w:val="00A4467C"/>
    <w:rsid w:val="00A600B2"/>
    <w:rsid w:val="00AB6633"/>
    <w:rsid w:val="00B4322D"/>
    <w:rsid w:val="00B96E43"/>
    <w:rsid w:val="00BA77AB"/>
    <w:rsid w:val="00BB2A2B"/>
    <w:rsid w:val="00BB5D15"/>
    <w:rsid w:val="00BE0E4B"/>
    <w:rsid w:val="00C1625A"/>
    <w:rsid w:val="00C46268"/>
    <w:rsid w:val="00C5038E"/>
    <w:rsid w:val="00CF7D62"/>
    <w:rsid w:val="00D11504"/>
    <w:rsid w:val="00D74DCF"/>
    <w:rsid w:val="00DB2C22"/>
    <w:rsid w:val="00DD01E2"/>
    <w:rsid w:val="00DF3DF0"/>
    <w:rsid w:val="00E01535"/>
    <w:rsid w:val="00E45215"/>
    <w:rsid w:val="00EA0804"/>
    <w:rsid w:val="00EB3C84"/>
    <w:rsid w:val="00EE6BAE"/>
    <w:rsid w:val="00F707A0"/>
    <w:rsid w:val="00F92877"/>
    <w:rsid w:val="00FB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s://www.fosun.com/" TargetMode="External"/><Relationship Id="rId3" Type="http://schemas.openxmlformats.org/officeDocument/2006/relationships/settings" Target="settings.xml"/><Relationship Id="rId21" Type="http://schemas.openxmlformats.org/officeDocument/2006/relationships/hyperlink" Target="http://www.auxint.com/" TargetMode="Externa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capita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asil-group.com/big5/index-c.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23" Type="http://schemas.openxmlformats.org/officeDocument/2006/relationships/hyperlink" Target="http://www.zentral.club/" TargetMode="External"/><Relationship Id="rId10" Type="http://schemas.openxmlformats.org/officeDocument/2006/relationships/hyperlink" Target="http://www.glelec.com/" TargetMode="External"/><Relationship Id="rId19" Type="http://schemas.openxmlformats.org/officeDocument/2006/relationships/hyperlink" Target="http://www.legendholdings.com.cn/index.aspx"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hyperlink" Target="https://www.auxwy.com/abou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2022-01-20T19:28:00Z</dcterms:created>
  <dcterms:modified xsi:type="dcterms:W3CDTF">2022-03-13T07:48:00Z</dcterms:modified>
</cp:coreProperties>
</file>