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C9AF" w14:textId="262DA7AB" w:rsidR="0007449A" w:rsidRDefault="0039697A">
      <w:pPr>
        <w:rPr>
          <w:b/>
          <w:bCs/>
          <w:sz w:val="24"/>
          <w:szCs w:val="28"/>
        </w:rPr>
      </w:pPr>
      <w:r w:rsidRPr="00014A76">
        <w:rPr>
          <w:rFonts w:hint="eastAsia"/>
          <w:b/>
          <w:bCs/>
          <w:sz w:val="24"/>
          <w:szCs w:val="28"/>
          <w:highlight w:val="red"/>
        </w:rPr>
        <w:t>先导智能</w:t>
      </w:r>
      <w:r w:rsidRPr="00014A76">
        <w:rPr>
          <w:b/>
          <w:bCs/>
          <w:sz w:val="24"/>
          <w:szCs w:val="28"/>
          <w:highlight w:val="red"/>
        </w:rPr>
        <w:t xml:space="preserve"> </w:t>
      </w:r>
      <w:r w:rsidR="000E6F37" w:rsidRPr="00014A76">
        <w:rPr>
          <w:b/>
          <w:bCs/>
          <w:sz w:val="24"/>
          <w:szCs w:val="28"/>
          <w:highlight w:val="red"/>
        </w:rPr>
        <w:t xml:space="preserve">300450 </w:t>
      </w:r>
      <w:hyperlink r:id="rId4" w:history="1">
        <w:r w:rsidR="000E6F37" w:rsidRPr="00014A76">
          <w:rPr>
            <w:rStyle w:val="a3"/>
            <w:rFonts w:ascii="Helvetica" w:hAnsi="Helvetica" w:cs="Helvetica"/>
            <w:b/>
            <w:bCs/>
            <w:color w:val="0066CC"/>
            <w:sz w:val="24"/>
            <w:szCs w:val="24"/>
            <w:highlight w:val="red"/>
            <w:u w:val="none"/>
            <w:shd w:val="clear" w:color="auto" w:fill="FFFFFF"/>
          </w:rPr>
          <w:t>http://www.leadchina.cn</w:t>
        </w:r>
      </w:hyperlink>
      <w:r w:rsidR="000E6F37" w:rsidRPr="00014A76">
        <w:rPr>
          <w:b/>
          <w:bCs/>
          <w:sz w:val="24"/>
          <w:szCs w:val="28"/>
          <w:highlight w:val="red"/>
        </w:rPr>
        <w:tab/>
      </w:r>
      <w:r w:rsidR="000E6F37" w:rsidRPr="00014A76">
        <w:rPr>
          <w:rFonts w:hint="eastAsia"/>
          <w:b/>
          <w:bCs/>
          <w:sz w:val="24"/>
          <w:szCs w:val="28"/>
          <w:highlight w:val="red"/>
        </w:rPr>
        <w:t>江苏无锡</w:t>
      </w:r>
    </w:p>
    <w:p w14:paraId="40860830" w14:textId="636D25E2" w:rsidR="000E6F37" w:rsidRDefault="000E6F37" w:rsidP="000E6F3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无锡先导智能装备股份有限公司主要从事高端非标智能装备的研发设计、生产和销售。主要产品包括全自动卷绕机、隔膜分切机、极片分切机、焊接卷绕一体机、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卷绕机、叠片机、涂布机、组装线、</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、智能物流线、化成柜及</w:t>
      </w:r>
      <w:proofErr w:type="gramStart"/>
      <w:r>
        <w:rPr>
          <w:rFonts w:ascii="Helvetica" w:hAnsi="Helvetica" w:cs="Helvetica"/>
          <w:color w:val="33353C"/>
          <w:szCs w:val="21"/>
          <w:shd w:val="clear" w:color="auto" w:fill="FFFFFF"/>
        </w:rPr>
        <w:t>分容柜</w:t>
      </w:r>
      <w:proofErr w:type="gramEnd"/>
      <w:r>
        <w:rPr>
          <w:rFonts w:ascii="Helvetica" w:hAnsi="Helvetica" w:cs="Helvetica"/>
          <w:color w:val="33353C"/>
          <w:szCs w:val="21"/>
          <w:shd w:val="clear" w:color="auto" w:fill="FFFFFF"/>
        </w:rPr>
        <w:t>系统、锂电池设备整线解决方案、自动化制绒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6D533560" w14:textId="2C33A1C2" w:rsidR="002A0052" w:rsidRDefault="002A0052" w:rsidP="002A0052">
      <w:pPr>
        <w:rPr>
          <w:rFonts w:ascii="Helvetica" w:hAnsi="Helvetica" w:cs="Helvetica"/>
          <w:color w:val="33353C"/>
          <w:szCs w:val="21"/>
          <w:shd w:val="clear" w:color="auto" w:fill="FFFFFF"/>
        </w:rPr>
      </w:pPr>
    </w:p>
    <w:p w14:paraId="53D148F2" w14:textId="73AC2723" w:rsidR="002A0052" w:rsidRDefault="002A0052"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665EFB" w14:textId="1E5AFB68" w:rsidR="002A0052" w:rsidRDefault="002A0052" w:rsidP="002A0052">
      <w:pPr>
        <w:rPr>
          <w:rFonts w:ascii="Helvetica" w:hAnsi="Helvetica" w:cs="Helvetica"/>
          <w:color w:val="33353C"/>
          <w:szCs w:val="21"/>
          <w:shd w:val="clear" w:color="auto" w:fill="FFFFFF"/>
        </w:rPr>
      </w:pPr>
      <w:r w:rsidRPr="002C53BF">
        <w:rPr>
          <w:rFonts w:ascii="Helvetica" w:hAnsi="Helvetica" w:cs="Helvetica" w:hint="eastAsia"/>
          <w:b/>
          <w:bCs/>
          <w:color w:val="33353C"/>
          <w:szCs w:val="21"/>
          <w:shd w:val="clear" w:color="auto" w:fill="FFFFFF"/>
        </w:rPr>
        <w:t>锂电池设备</w:t>
      </w:r>
      <w:r>
        <w:rPr>
          <w:rFonts w:ascii="Helvetica" w:hAnsi="Helvetica" w:cs="Helvetica" w:hint="eastAsia"/>
          <w:color w:val="33353C"/>
          <w:szCs w:val="21"/>
          <w:shd w:val="clear" w:color="auto" w:fill="FFFFFF"/>
        </w:rPr>
        <w:t>：制浆工程</w:t>
      </w:r>
    </w:p>
    <w:p w14:paraId="2A00DA00" w14:textId="220D1751" w:rsidR="002A0052" w:rsidRDefault="002A0052"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制片工程</w:t>
      </w:r>
    </w:p>
    <w:p w14:paraId="7D94A367" w14:textId="7BC9D15A" w:rsidR="002A0052" w:rsidRDefault="002A0052"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制芯工程</w:t>
      </w:r>
      <w:proofErr w:type="gramEnd"/>
    </w:p>
    <w:p w14:paraId="087155BF" w14:textId="67C4B488" w:rsidR="002A0052" w:rsidRDefault="002A0052"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组装工程</w:t>
      </w:r>
    </w:p>
    <w:p w14:paraId="004EBEF2" w14:textId="2C28A607" w:rsidR="002A0052" w:rsidRDefault="002A0052"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化成分容</w:t>
      </w:r>
    </w:p>
    <w:p w14:paraId="2E761B6F" w14:textId="368CDA6C" w:rsidR="002A0052" w:rsidRDefault="002A0052"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&amp;</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组装工程</w:t>
      </w:r>
    </w:p>
    <w:p w14:paraId="7273A1FD" w14:textId="3848001C" w:rsidR="007C37D9" w:rsidRDefault="007C37D9" w:rsidP="002A0052">
      <w:pPr>
        <w:rPr>
          <w:rFonts w:ascii="Helvetica" w:hAnsi="Helvetica" w:cs="Helvetica"/>
          <w:color w:val="33353C"/>
          <w:szCs w:val="21"/>
          <w:shd w:val="clear" w:color="auto" w:fill="FFFFFF"/>
        </w:rPr>
      </w:pPr>
      <w:r w:rsidRPr="002C53BF">
        <w:rPr>
          <w:rFonts w:ascii="Helvetica" w:hAnsi="Helvetica" w:cs="Helvetica" w:hint="eastAsia"/>
          <w:b/>
          <w:bCs/>
          <w:color w:val="33353C"/>
          <w:szCs w:val="21"/>
          <w:shd w:val="clear" w:color="auto" w:fill="FFFFFF"/>
        </w:rPr>
        <w:t>光伏设备</w:t>
      </w:r>
      <w:r>
        <w:rPr>
          <w:rFonts w:ascii="Helvetica" w:hAnsi="Helvetica" w:cs="Helvetica" w:hint="eastAsia"/>
          <w:color w:val="33353C"/>
          <w:szCs w:val="21"/>
          <w:shd w:val="clear" w:color="auto" w:fill="FFFFFF"/>
        </w:rPr>
        <w:t>：光伏电池自动化设备</w:t>
      </w:r>
    </w:p>
    <w:p w14:paraId="3D3906FE" w14:textId="6A1FB96B" w:rsidR="007C37D9" w:rsidRDefault="007C37D9"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光伏组件自动化设备</w:t>
      </w:r>
    </w:p>
    <w:p w14:paraId="5E192E30" w14:textId="36429599" w:rsidR="00EE7FFD"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智能设备：视觉测量</w:t>
      </w:r>
    </w:p>
    <w:p w14:paraId="3371D23E" w14:textId="470058A2" w:rsidR="00EE7FFD" w:rsidRDefault="00EE7FFD"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智能检测</w:t>
      </w:r>
    </w:p>
    <w:p w14:paraId="73550EA6" w14:textId="39044109" w:rsidR="00EE7FFD" w:rsidRDefault="00EE7FFD"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精密自动化</w:t>
      </w:r>
    </w:p>
    <w:p w14:paraId="733FD3DB" w14:textId="200C80CD" w:rsidR="00EE7FFD" w:rsidRDefault="00EE7FFD"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整线解决方案</w:t>
      </w:r>
    </w:p>
    <w:p w14:paraId="1AB5EF9F" w14:textId="75239232" w:rsidR="009B5C03" w:rsidRDefault="009B5C03"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汽车智能产线：电池模组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PACK</w:t>
      </w:r>
      <w:r>
        <w:rPr>
          <w:rFonts w:ascii="Helvetica" w:hAnsi="Helvetica" w:cs="Helvetica" w:hint="eastAsia"/>
          <w:color w:val="33353C"/>
          <w:szCs w:val="21"/>
          <w:shd w:val="clear" w:color="auto" w:fill="FFFFFF"/>
        </w:rPr>
        <w:t>产线</w:t>
      </w:r>
    </w:p>
    <w:p w14:paraId="70AC7FBF" w14:textId="6FCA5633" w:rsidR="009B5C03" w:rsidRDefault="009B5C03"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4059E2BB" w14:textId="63121F2A" w:rsidR="009B5C03" w:rsidRDefault="009B5C03"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汽车新型智能设备整体解决方案</w:t>
      </w:r>
    </w:p>
    <w:p w14:paraId="49426E51" w14:textId="7EA86698" w:rsidR="009B5C03" w:rsidRDefault="009B5C03" w:rsidP="002A0052">
      <w:pPr>
        <w:rPr>
          <w:rFonts w:ascii="Helvetica" w:hAnsi="Helvetica" w:cs="Helvetica"/>
          <w:color w:val="33353C"/>
          <w:szCs w:val="21"/>
          <w:shd w:val="clear" w:color="auto" w:fill="FFFFFF"/>
        </w:rPr>
      </w:pPr>
      <w:r w:rsidRPr="002C53BF">
        <w:rPr>
          <w:rFonts w:ascii="Helvetica" w:hAnsi="Helvetica" w:cs="Helvetica" w:hint="eastAsia"/>
          <w:b/>
          <w:bCs/>
          <w:color w:val="33353C"/>
          <w:szCs w:val="21"/>
          <w:shd w:val="clear" w:color="auto" w:fill="FFFFFF"/>
        </w:rPr>
        <w:t>氢能设备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EA</w:t>
      </w:r>
      <w:r>
        <w:rPr>
          <w:rFonts w:ascii="Helvetica" w:hAnsi="Helvetica" w:cs="Helvetica" w:hint="eastAsia"/>
          <w:color w:val="33353C"/>
          <w:szCs w:val="21"/>
          <w:shd w:val="clear" w:color="auto" w:fill="FFFFFF"/>
        </w:rPr>
        <w:t>生产线</w:t>
      </w:r>
    </w:p>
    <w:p w14:paraId="1D74C0E5" w14:textId="46F28B2A" w:rsidR="009B5C03" w:rsidRDefault="009B5C03"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极板生产线</w:t>
      </w:r>
    </w:p>
    <w:p w14:paraId="61D1A585" w14:textId="5A4A77FB" w:rsidR="009B5C03" w:rsidRDefault="009B5C03"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proofErr w:type="gramStart"/>
      <w:r>
        <w:rPr>
          <w:rFonts w:ascii="Helvetica" w:hAnsi="Helvetica" w:cs="Helvetica" w:hint="eastAsia"/>
          <w:color w:val="33353C"/>
          <w:szCs w:val="21"/>
          <w:shd w:val="clear" w:color="auto" w:fill="FFFFFF"/>
        </w:rPr>
        <w:t>电堆组装</w:t>
      </w:r>
      <w:proofErr w:type="gramEnd"/>
      <w:r>
        <w:rPr>
          <w:rFonts w:ascii="Helvetica" w:hAnsi="Helvetica" w:cs="Helvetica" w:hint="eastAsia"/>
          <w:color w:val="33353C"/>
          <w:szCs w:val="21"/>
          <w:shd w:val="clear" w:color="auto" w:fill="FFFFFF"/>
        </w:rPr>
        <w:t>线</w:t>
      </w:r>
    </w:p>
    <w:p w14:paraId="75E9C6C6" w14:textId="539AFB62" w:rsidR="009B5C03" w:rsidRDefault="009B5C03"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系统组装线</w:t>
      </w:r>
    </w:p>
    <w:p w14:paraId="7BAAD090" w14:textId="732757A8" w:rsidR="009B5C03" w:rsidRDefault="009B5C03"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sidR="00744092">
        <w:rPr>
          <w:rFonts w:ascii="Helvetica" w:hAnsi="Helvetica" w:cs="Helvetica" w:hint="eastAsia"/>
          <w:color w:val="33353C"/>
          <w:szCs w:val="21"/>
          <w:shd w:val="clear" w:color="auto" w:fill="FFFFFF"/>
        </w:rPr>
        <w:t>燃料电池测试平台</w:t>
      </w:r>
      <w:r w:rsidR="00744092">
        <w:rPr>
          <w:rFonts w:ascii="Helvetica" w:hAnsi="Helvetica" w:cs="Helvetica" w:hint="eastAsia"/>
          <w:color w:val="33353C"/>
          <w:szCs w:val="21"/>
          <w:shd w:val="clear" w:color="auto" w:fill="FFFFFF"/>
        </w:rPr>
        <w:t xml:space="preserve"> </w:t>
      </w:r>
    </w:p>
    <w:p w14:paraId="7CFD5E6D" w14:textId="05476590"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激光加工设备：</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1F100A8C" w14:textId="15E09E4D"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显示面板行业</w:t>
      </w:r>
    </w:p>
    <w:p w14:paraId="6525B44E" w14:textId="3CC489C5"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半导体行业</w:t>
      </w:r>
    </w:p>
    <w:p w14:paraId="5AE62467" w14:textId="61DDC44C"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光伏行业</w:t>
      </w:r>
    </w:p>
    <w:p w14:paraId="13C07666" w14:textId="7D07D751"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30DC2A8C" w14:textId="0D7AA485"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堆垛机</w:t>
      </w:r>
    </w:p>
    <w:p w14:paraId="35063139" w14:textId="38198EA9"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其他物流系统</w:t>
      </w:r>
    </w:p>
    <w:p w14:paraId="4782AFE7" w14:textId="78F62E66"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解决方案</w:t>
      </w:r>
    </w:p>
    <w:p w14:paraId="175EF78B" w14:textId="15F8099C" w:rsidR="00BB23D9" w:rsidRDefault="00BB23D9"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先导</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ES</w:t>
      </w:r>
      <w:r>
        <w:rPr>
          <w:rFonts w:ascii="Helvetica" w:hAnsi="Helvetica" w:cs="Helvetica" w:hint="eastAsia"/>
          <w:color w:val="33353C"/>
          <w:szCs w:val="21"/>
          <w:shd w:val="clear" w:color="auto" w:fill="FFFFFF"/>
        </w:rPr>
        <w:t>：</w:t>
      </w:r>
    </w:p>
    <w:p w14:paraId="67956CB4" w14:textId="6A641EDE" w:rsidR="00BB23D9" w:rsidRDefault="00BB23D9"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电容器设备：金属化薄膜电容设备</w:t>
      </w:r>
    </w:p>
    <w:p w14:paraId="1E010DB5" w14:textId="00603DF7" w:rsidR="00BB23D9" w:rsidRDefault="00BB23D9"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电解电容设备</w:t>
      </w:r>
    </w:p>
    <w:p w14:paraId="0735EB99" w14:textId="7D2C4D3D" w:rsidR="00BB23D9" w:rsidRDefault="00BB23D9"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高压电容设备</w:t>
      </w:r>
    </w:p>
    <w:p w14:paraId="279C0DC7" w14:textId="28C9656F" w:rsidR="00C04807" w:rsidRDefault="00C04807" w:rsidP="002A0052">
      <w:pPr>
        <w:rPr>
          <w:rFonts w:ascii="Helvetica" w:hAnsi="Helvetica" w:cs="Helvetica"/>
          <w:color w:val="33353C"/>
          <w:szCs w:val="21"/>
          <w:shd w:val="clear" w:color="auto" w:fill="FFFFFF"/>
        </w:rPr>
      </w:pPr>
    </w:p>
    <w:p w14:paraId="51451A81" w14:textId="3CE89C48" w:rsidR="00C04807" w:rsidRPr="005217DB" w:rsidRDefault="00C04807" w:rsidP="002A0052">
      <w:pPr>
        <w:rPr>
          <w:b/>
          <w:bCs/>
          <w:sz w:val="24"/>
          <w:szCs w:val="28"/>
        </w:rPr>
      </w:pPr>
      <w:proofErr w:type="gramStart"/>
      <w:r w:rsidRPr="00014A76">
        <w:rPr>
          <w:rFonts w:ascii="Helvetica" w:hAnsi="Helvetica" w:cs="Helvetica" w:hint="eastAsia"/>
          <w:b/>
          <w:bCs/>
          <w:color w:val="33353C"/>
          <w:sz w:val="24"/>
          <w:szCs w:val="24"/>
          <w:highlight w:val="red"/>
          <w:shd w:val="clear" w:color="auto" w:fill="FFFFFF"/>
        </w:rPr>
        <w:t>杭可科技</w:t>
      </w:r>
      <w:proofErr w:type="gramEnd"/>
      <w:r w:rsidRPr="00014A76">
        <w:rPr>
          <w:rFonts w:ascii="Helvetica" w:hAnsi="Helvetica" w:cs="Helvetica" w:hint="eastAsia"/>
          <w:b/>
          <w:bCs/>
          <w:color w:val="33353C"/>
          <w:sz w:val="24"/>
          <w:szCs w:val="24"/>
          <w:highlight w:val="red"/>
          <w:shd w:val="clear" w:color="auto" w:fill="FFFFFF"/>
        </w:rPr>
        <w:t xml:space="preserve"> </w:t>
      </w:r>
      <w:r w:rsidRPr="00014A76">
        <w:rPr>
          <w:rFonts w:ascii="Helvetica" w:hAnsi="Helvetica" w:cs="Helvetica"/>
          <w:b/>
          <w:bCs/>
          <w:color w:val="33353C"/>
          <w:sz w:val="24"/>
          <w:szCs w:val="24"/>
          <w:highlight w:val="red"/>
          <w:shd w:val="clear" w:color="auto" w:fill="FFFFFF"/>
        </w:rPr>
        <w:t>688006</w:t>
      </w:r>
      <w:r w:rsidR="005217DB" w:rsidRPr="00014A76">
        <w:rPr>
          <w:rFonts w:ascii="Helvetica" w:hAnsi="Helvetica" w:cs="Helvetica"/>
          <w:b/>
          <w:bCs/>
          <w:color w:val="33353C"/>
          <w:sz w:val="24"/>
          <w:szCs w:val="24"/>
          <w:highlight w:val="red"/>
          <w:shd w:val="clear" w:color="auto" w:fill="FFFFFF"/>
        </w:rPr>
        <w:t xml:space="preserve"> </w:t>
      </w:r>
      <w:r w:rsidRPr="00014A76">
        <w:rPr>
          <w:rFonts w:ascii="Helvetica" w:hAnsi="Helvetica" w:cs="Helvetica"/>
          <w:b/>
          <w:bCs/>
          <w:color w:val="33353C"/>
          <w:sz w:val="24"/>
          <w:szCs w:val="24"/>
          <w:highlight w:val="red"/>
          <w:shd w:val="clear" w:color="auto" w:fill="FFFFFF"/>
        </w:rPr>
        <w:t xml:space="preserve"> </w:t>
      </w:r>
      <w:hyperlink r:id="rId5" w:history="1">
        <w:r w:rsidRPr="00014A76">
          <w:rPr>
            <w:rStyle w:val="a3"/>
            <w:rFonts w:ascii="Helvetica" w:hAnsi="Helvetica" w:cs="Helvetica"/>
            <w:b/>
            <w:bCs/>
            <w:color w:val="0066CC"/>
            <w:sz w:val="24"/>
            <w:szCs w:val="24"/>
            <w:highlight w:val="red"/>
            <w:u w:val="none"/>
            <w:shd w:val="clear" w:color="auto" w:fill="FFFFFF"/>
          </w:rPr>
          <w:t>http://www.chr-group.net</w:t>
        </w:r>
      </w:hyperlink>
      <w:r w:rsidRPr="00014A76">
        <w:rPr>
          <w:b/>
          <w:bCs/>
          <w:sz w:val="24"/>
          <w:szCs w:val="28"/>
          <w:highlight w:val="red"/>
        </w:rPr>
        <w:tab/>
      </w:r>
      <w:r w:rsidR="005217DB" w:rsidRPr="00014A76">
        <w:rPr>
          <w:b/>
          <w:bCs/>
          <w:sz w:val="24"/>
          <w:szCs w:val="28"/>
          <w:highlight w:val="red"/>
        </w:rPr>
        <w:t xml:space="preserve"> </w:t>
      </w:r>
      <w:r w:rsidRPr="00014A76">
        <w:rPr>
          <w:rFonts w:hint="eastAsia"/>
          <w:b/>
          <w:bCs/>
          <w:sz w:val="24"/>
          <w:szCs w:val="28"/>
          <w:highlight w:val="red"/>
        </w:rPr>
        <w:t>浙江</w:t>
      </w:r>
      <w:r w:rsidR="00792007" w:rsidRPr="00014A76">
        <w:rPr>
          <w:rFonts w:hint="eastAsia"/>
          <w:b/>
          <w:bCs/>
          <w:sz w:val="24"/>
          <w:szCs w:val="28"/>
          <w:highlight w:val="red"/>
        </w:rPr>
        <w:t>杭州</w:t>
      </w:r>
    </w:p>
    <w:p w14:paraId="0BBAC77E" w14:textId="385B5E48" w:rsidR="00792007" w:rsidRDefault="00792007" w:rsidP="0079200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离子电池的后处理系统的设计、研发、生产与销售。主要产品是圆柱电池充放电设备、软包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聚合物电池充放电设备、方形电池充放电设备、内阻电压自动测试设备、分档机、自动上下料机。</w:t>
      </w:r>
    </w:p>
    <w:p w14:paraId="5B8CFA9F" w14:textId="4A7793AE" w:rsidR="00383367" w:rsidRDefault="00383367" w:rsidP="00383367">
      <w:pPr>
        <w:rPr>
          <w:rFonts w:ascii="Helvetica" w:hAnsi="Helvetica" w:cs="Helvetica"/>
          <w:color w:val="33353C"/>
          <w:szCs w:val="21"/>
          <w:shd w:val="clear" w:color="auto" w:fill="FFFFFF"/>
        </w:rPr>
      </w:pPr>
    </w:p>
    <w:p w14:paraId="686965F5" w14:textId="50AFC307"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9CDDF" w14:textId="45049F92"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软包动力后处理系统</w:t>
      </w:r>
    </w:p>
    <w:p w14:paraId="5D6A6F1E" w14:textId="49F08EE6"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方形动力后处理系统</w:t>
      </w:r>
    </w:p>
    <w:p w14:paraId="2CA6FD33" w14:textId="5AAE64A4"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圆柱后处理系统</w:t>
      </w:r>
    </w:p>
    <w:p w14:paraId="6F57D69F" w14:textId="100506E7"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软包数码后处理系统</w:t>
      </w:r>
    </w:p>
    <w:p w14:paraId="7EAB30CD" w14:textId="5D0828FB"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1D191DE5" w14:textId="2505DE86"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物流设备</w:t>
      </w:r>
    </w:p>
    <w:p w14:paraId="6D3676BB" w14:textId="31DD2944"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软件系统</w:t>
      </w:r>
    </w:p>
    <w:p w14:paraId="0C84EA3A" w14:textId="621A6259" w:rsidR="002C53BF" w:rsidRDefault="002C53BF" w:rsidP="00383367">
      <w:pPr>
        <w:rPr>
          <w:rFonts w:ascii="Helvetica" w:hAnsi="Helvetica" w:cs="Helvetica"/>
          <w:color w:val="33353C"/>
          <w:szCs w:val="21"/>
          <w:shd w:val="clear" w:color="auto" w:fill="FFFFFF"/>
        </w:rPr>
      </w:pPr>
    </w:p>
    <w:p w14:paraId="3D8110FB" w14:textId="1B753E55" w:rsidR="002C53BF" w:rsidRPr="002C53BF" w:rsidRDefault="002C53BF" w:rsidP="00383367">
      <w:pPr>
        <w:rPr>
          <w:rFonts w:ascii="Helvetica" w:hAnsi="Helvetica" w:cs="Helvetica"/>
          <w:b/>
          <w:bCs/>
          <w:color w:val="33353C"/>
          <w:sz w:val="24"/>
          <w:szCs w:val="24"/>
          <w:shd w:val="clear" w:color="auto" w:fill="FFFFFF"/>
        </w:rPr>
      </w:pPr>
    </w:p>
    <w:p w14:paraId="7BE511DA" w14:textId="2DBD74D0" w:rsidR="002C53BF" w:rsidRDefault="002C53BF" w:rsidP="00383367">
      <w:pPr>
        <w:rPr>
          <w:b/>
          <w:bCs/>
          <w:sz w:val="24"/>
          <w:szCs w:val="28"/>
        </w:rPr>
      </w:pPr>
      <w:proofErr w:type="gramStart"/>
      <w:r w:rsidRPr="00014A76">
        <w:rPr>
          <w:rFonts w:ascii="Helvetica" w:hAnsi="Helvetica" w:cs="Helvetica" w:hint="eastAsia"/>
          <w:b/>
          <w:bCs/>
          <w:color w:val="33353C"/>
          <w:sz w:val="24"/>
          <w:szCs w:val="24"/>
          <w:highlight w:val="red"/>
          <w:shd w:val="clear" w:color="auto" w:fill="FFFFFF"/>
        </w:rPr>
        <w:t>赢合科技</w:t>
      </w:r>
      <w:proofErr w:type="gramEnd"/>
      <w:r w:rsidRPr="00014A76">
        <w:rPr>
          <w:rFonts w:ascii="Helvetica" w:hAnsi="Helvetica" w:cs="Helvetica" w:hint="eastAsia"/>
          <w:b/>
          <w:bCs/>
          <w:color w:val="33353C"/>
          <w:sz w:val="24"/>
          <w:szCs w:val="24"/>
          <w:highlight w:val="red"/>
          <w:shd w:val="clear" w:color="auto" w:fill="FFFFFF"/>
        </w:rPr>
        <w:t xml:space="preserve"> </w:t>
      </w:r>
      <w:r w:rsidRPr="00014A76">
        <w:rPr>
          <w:rFonts w:ascii="Helvetica" w:hAnsi="Helvetica" w:cs="Helvetica"/>
          <w:b/>
          <w:bCs/>
          <w:color w:val="33353C"/>
          <w:sz w:val="24"/>
          <w:szCs w:val="24"/>
          <w:highlight w:val="red"/>
          <w:shd w:val="clear" w:color="auto" w:fill="FFFFFF"/>
        </w:rPr>
        <w:t xml:space="preserve">300457 </w:t>
      </w:r>
      <w:hyperlink r:id="rId6" w:history="1">
        <w:r w:rsidRPr="00014A76">
          <w:rPr>
            <w:rStyle w:val="a3"/>
            <w:rFonts w:ascii="Helvetica" w:hAnsi="Helvetica" w:cs="Helvetica"/>
            <w:b/>
            <w:bCs/>
            <w:color w:val="0066CC"/>
            <w:sz w:val="24"/>
            <w:szCs w:val="24"/>
            <w:highlight w:val="red"/>
            <w:u w:val="none"/>
            <w:shd w:val="clear" w:color="auto" w:fill="FFFFFF"/>
          </w:rPr>
          <w:t>http://www.yhwins.com</w:t>
        </w:r>
      </w:hyperlink>
      <w:r w:rsidRPr="00014A76">
        <w:rPr>
          <w:b/>
          <w:bCs/>
          <w:sz w:val="24"/>
          <w:szCs w:val="28"/>
          <w:highlight w:val="red"/>
        </w:rPr>
        <w:t xml:space="preserve"> </w:t>
      </w:r>
      <w:r w:rsidRPr="00014A76">
        <w:rPr>
          <w:rFonts w:hint="eastAsia"/>
          <w:b/>
          <w:bCs/>
          <w:sz w:val="24"/>
          <w:szCs w:val="28"/>
          <w:highlight w:val="red"/>
        </w:rPr>
        <w:t>广东深圳</w:t>
      </w:r>
    </w:p>
    <w:p w14:paraId="583720EF" w14:textId="6BEB203D" w:rsidR="009B3BFE" w:rsidRDefault="009B3BFE" w:rsidP="009B3BFE">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股份有限公司的主营业务是为客户提供锂电池自动化装备和服务，以及电子烟</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代工业务。公司产品涵盖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离子电池自动化生产线上主要设备，包含涂布机、分条机、制片机、卷绕机、模切机、叠片机六大类设备及相应配套的辅助设备，被国家轻工业联合会鉴定为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56EAA58" w14:textId="2189C152" w:rsidR="00AD032C" w:rsidRDefault="00AD032C" w:rsidP="00AD032C">
      <w:pPr>
        <w:rPr>
          <w:rFonts w:ascii="Helvetica" w:hAnsi="Helvetica" w:cs="Helvetica"/>
          <w:color w:val="33353C"/>
          <w:szCs w:val="21"/>
          <w:shd w:val="clear" w:color="auto" w:fill="FFFFFF"/>
        </w:rPr>
      </w:pPr>
    </w:p>
    <w:p w14:paraId="79E7127D" w14:textId="7F582F98"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惠州赢合：</w:t>
      </w:r>
    </w:p>
    <w:p w14:paraId="7526D0AD" w14:textId="0C858DD3"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7A9E9145" w14:textId="2FC1B953"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35EF7A1F" w14:textId="293724A7" w:rsidR="00AD032C" w:rsidRDefault="00AD032C" w:rsidP="00AD032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4385D723" w14:textId="5AC4430C"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雅康精密：</w:t>
      </w:r>
    </w:p>
    <w:p w14:paraId="364D1481" w14:textId="0D9106B6"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FBB2F77" w14:textId="5BD645BA"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463DD460" w14:textId="6CED9B7F" w:rsidR="00AD032C" w:rsidRDefault="00AD032C" w:rsidP="00AD032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p>
    <w:p w14:paraId="72733997" w14:textId="5AB40065"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4680133C" w14:textId="28D8B9E0"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1D5F8145" w14:textId="48A95015"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和合自动化：</w:t>
      </w:r>
    </w:p>
    <w:p w14:paraId="22720DD2" w14:textId="765DFD4D"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0ECB5FC6" w14:textId="48A8DF20"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1184BCC6" w14:textId="6C257599" w:rsidR="00AD032C" w:rsidRDefault="00AD032C" w:rsidP="00AD032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p>
    <w:p w14:paraId="741D632B" w14:textId="7CA611A5"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09FFE93F" w14:textId="50DC02BD"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2361F8EF" w14:textId="2C31BDD9" w:rsidR="00AD032C" w:rsidRDefault="00AD032C" w:rsidP="00AD032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隆合科技</w:t>
      </w:r>
      <w:proofErr w:type="gramEnd"/>
    </w:p>
    <w:p w14:paraId="0B4CFB50" w14:textId="054A3931"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0B80BF75" w14:textId="4DB3975D"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32F65E65" w14:textId="4EF5CEAC" w:rsidR="00102139" w:rsidRDefault="00102139" w:rsidP="00AD032C">
      <w:pPr>
        <w:rPr>
          <w:b/>
          <w:bCs/>
          <w:sz w:val="24"/>
          <w:szCs w:val="28"/>
        </w:rPr>
      </w:pPr>
      <w:proofErr w:type="gramStart"/>
      <w:r w:rsidRPr="008969DB">
        <w:rPr>
          <w:rFonts w:ascii="Helvetica" w:hAnsi="Helvetica" w:cs="Helvetica" w:hint="eastAsia"/>
          <w:b/>
          <w:bCs/>
          <w:color w:val="33353C"/>
          <w:sz w:val="24"/>
          <w:szCs w:val="24"/>
          <w:shd w:val="clear" w:color="auto" w:fill="FFFFFF"/>
        </w:rPr>
        <w:lastRenderedPageBreak/>
        <w:t>海目星</w:t>
      </w:r>
      <w:proofErr w:type="gramEnd"/>
      <w:r w:rsidRPr="008969DB">
        <w:rPr>
          <w:rFonts w:ascii="Helvetica" w:hAnsi="Helvetica" w:cs="Helvetica" w:hint="eastAsia"/>
          <w:b/>
          <w:bCs/>
          <w:color w:val="33353C"/>
          <w:sz w:val="24"/>
          <w:szCs w:val="24"/>
          <w:shd w:val="clear" w:color="auto" w:fill="FFFFFF"/>
        </w:rPr>
        <w:t xml:space="preserve"> </w:t>
      </w:r>
      <w:r w:rsidRPr="008969DB">
        <w:rPr>
          <w:rFonts w:ascii="Helvetica" w:hAnsi="Helvetica" w:cs="Helvetica"/>
          <w:b/>
          <w:bCs/>
          <w:color w:val="33353C"/>
          <w:sz w:val="24"/>
          <w:szCs w:val="24"/>
          <w:shd w:val="clear" w:color="auto" w:fill="FFFFFF"/>
        </w:rPr>
        <w:t xml:space="preserve">688559 </w:t>
      </w:r>
      <w:hyperlink r:id="rId7" w:history="1">
        <w:r w:rsidRPr="008969DB">
          <w:rPr>
            <w:rStyle w:val="a3"/>
            <w:rFonts w:ascii="Helvetica" w:hAnsi="Helvetica" w:cs="Helvetica"/>
            <w:b/>
            <w:bCs/>
            <w:color w:val="0066CC"/>
            <w:sz w:val="24"/>
            <w:szCs w:val="24"/>
            <w:u w:val="none"/>
            <w:shd w:val="clear" w:color="auto" w:fill="FFFFFF"/>
          </w:rPr>
          <w:t>http://www.hymson.com</w:t>
        </w:r>
      </w:hyperlink>
      <w:r w:rsidRPr="008969DB">
        <w:rPr>
          <w:b/>
          <w:bCs/>
          <w:sz w:val="24"/>
          <w:szCs w:val="28"/>
        </w:rPr>
        <w:t xml:space="preserve"> </w:t>
      </w:r>
      <w:r w:rsidRPr="008969DB">
        <w:rPr>
          <w:rFonts w:hint="eastAsia"/>
          <w:b/>
          <w:bCs/>
          <w:sz w:val="24"/>
          <w:szCs w:val="28"/>
        </w:rPr>
        <w:t>广东深圳</w:t>
      </w:r>
    </w:p>
    <w:p w14:paraId="4706768C" w14:textId="7FA53B45" w:rsidR="008969DB" w:rsidRDefault="008969DB" w:rsidP="008969D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动力电池激光及自动化设备、通用激光及自动化设备、显示及脆性材料精密激光及自动化设备。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00DFCA05" w14:textId="2455D059" w:rsidR="007C488D" w:rsidRDefault="007C488D" w:rsidP="007C488D">
      <w:pPr>
        <w:rPr>
          <w:rFonts w:ascii="Helvetica" w:hAnsi="Helvetica" w:cs="Helvetica"/>
          <w:color w:val="33353C"/>
          <w:szCs w:val="21"/>
          <w:shd w:val="clear" w:color="auto" w:fill="FFFFFF"/>
        </w:rPr>
      </w:pPr>
    </w:p>
    <w:p w14:paraId="0B26B875" w14:textId="60D4B54F"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3C9102" w14:textId="28FB24E8"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动力电池智能制造解决方案</w:t>
      </w:r>
    </w:p>
    <w:p w14:paraId="45C3B318" w14:textId="175F0987"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大功率激光切割解决方案</w:t>
      </w:r>
    </w:p>
    <w:p w14:paraId="33FD4AD3" w14:textId="74D37EDC"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通用激光及自动化解决方案</w:t>
      </w:r>
    </w:p>
    <w:p w14:paraId="70B6A240" w14:textId="6335919A"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精密激光切割及焊接解决方案</w:t>
      </w:r>
    </w:p>
    <w:p w14:paraId="191FB948" w14:textId="7113CE0E" w:rsidR="00211C91" w:rsidRPr="00211C91" w:rsidRDefault="00211C91" w:rsidP="007C488D">
      <w:pPr>
        <w:rPr>
          <w:rFonts w:ascii="Helvetica" w:hAnsi="Helvetica" w:cs="Helvetica"/>
          <w:b/>
          <w:bCs/>
          <w:color w:val="33353C"/>
          <w:sz w:val="24"/>
          <w:szCs w:val="24"/>
          <w:shd w:val="clear" w:color="auto" w:fill="FFFFFF"/>
        </w:rPr>
      </w:pPr>
    </w:p>
    <w:p w14:paraId="1FD4D331" w14:textId="76A99E9A" w:rsidR="00211C91" w:rsidRDefault="00211C91" w:rsidP="007C488D">
      <w:pPr>
        <w:rPr>
          <w:b/>
          <w:bCs/>
          <w:sz w:val="24"/>
          <w:szCs w:val="28"/>
        </w:rPr>
      </w:pPr>
      <w:proofErr w:type="gramStart"/>
      <w:r w:rsidRPr="00211C91">
        <w:rPr>
          <w:rFonts w:ascii="Helvetica" w:hAnsi="Helvetica" w:cs="Helvetica" w:hint="eastAsia"/>
          <w:b/>
          <w:bCs/>
          <w:color w:val="33353C"/>
          <w:sz w:val="24"/>
          <w:szCs w:val="24"/>
          <w:shd w:val="clear" w:color="auto" w:fill="FFFFFF"/>
        </w:rPr>
        <w:t>利元亨</w:t>
      </w:r>
      <w:proofErr w:type="gramEnd"/>
      <w:r w:rsidRPr="00211C91">
        <w:rPr>
          <w:rFonts w:ascii="Helvetica" w:hAnsi="Helvetica" w:cs="Helvetica" w:hint="eastAsia"/>
          <w:b/>
          <w:bCs/>
          <w:color w:val="33353C"/>
          <w:sz w:val="24"/>
          <w:szCs w:val="24"/>
          <w:shd w:val="clear" w:color="auto" w:fill="FFFFFF"/>
        </w:rPr>
        <w:t xml:space="preserve"> </w:t>
      </w:r>
      <w:r w:rsidRPr="00211C91">
        <w:rPr>
          <w:rFonts w:ascii="Helvetica" w:hAnsi="Helvetica" w:cs="Helvetica"/>
          <w:b/>
          <w:bCs/>
          <w:color w:val="33353C"/>
          <w:sz w:val="24"/>
          <w:szCs w:val="24"/>
          <w:shd w:val="clear" w:color="auto" w:fill="FFFFFF"/>
        </w:rPr>
        <w:t xml:space="preserve">699499 </w:t>
      </w:r>
      <w:hyperlink r:id="rId8" w:history="1">
        <w:r w:rsidRPr="00211C91">
          <w:rPr>
            <w:rStyle w:val="a3"/>
            <w:rFonts w:ascii="Helvetica" w:hAnsi="Helvetica" w:cs="Helvetica"/>
            <w:b/>
            <w:bCs/>
            <w:color w:val="0066CC"/>
            <w:sz w:val="24"/>
            <w:szCs w:val="24"/>
            <w:u w:val="none"/>
            <w:shd w:val="clear" w:color="auto" w:fill="FFFFFF"/>
          </w:rPr>
          <w:t>http://</w:t>
        </w:r>
        <w:r w:rsidRPr="00211C91">
          <w:rPr>
            <w:rStyle w:val="a3"/>
            <w:rFonts w:ascii="Helvetica" w:hAnsi="Helvetica" w:cs="Helvetica"/>
            <w:b/>
            <w:bCs/>
            <w:color w:val="0066CC"/>
            <w:sz w:val="24"/>
            <w:szCs w:val="24"/>
            <w:u w:val="none"/>
            <w:shd w:val="clear" w:color="auto" w:fill="FFFFFF"/>
          </w:rPr>
          <w:t>w</w:t>
        </w:r>
        <w:r w:rsidRPr="00211C91">
          <w:rPr>
            <w:rStyle w:val="a3"/>
            <w:rFonts w:ascii="Helvetica" w:hAnsi="Helvetica" w:cs="Helvetica"/>
            <w:b/>
            <w:bCs/>
            <w:color w:val="0066CC"/>
            <w:sz w:val="24"/>
            <w:szCs w:val="24"/>
            <w:u w:val="none"/>
            <w:shd w:val="clear" w:color="auto" w:fill="FFFFFF"/>
          </w:rPr>
          <w:t>ww.liyuanheng.com</w:t>
        </w:r>
      </w:hyperlink>
      <w:r w:rsidRPr="00211C91">
        <w:rPr>
          <w:b/>
          <w:bCs/>
          <w:sz w:val="24"/>
          <w:szCs w:val="28"/>
        </w:rPr>
        <w:t xml:space="preserve"> </w:t>
      </w:r>
      <w:r w:rsidRPr="00211C91">
        <w:rPr>
          <w:rFonts w:hint="eastAsia"/>
          <w:b/>
          <w:bCs/>
          <w:sz w:val="24"/>
          <w:szCs w:val="28"/>
        </w:rPr>
        <w:t>广东惠州</w:t>
      </w:r>
    </w:p>
    <w:p w14:paraId="64366C5C" w14:textId="27E898AF" w:rsidR="00211C91" w:rsidRDefault="00211C91" w:rsidP="00211C9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为锂电池、汽车零部件、精密电子、安防等行业提供高端装备和工厂自动化解决方案，主要产品为锂电池制造设备、汽车零部件制造设备、其他领域制造设备、配件及服务。</w:t>
      </w:r>
    </w:p>
    <w:p w14:paraId="21362F3E" w14:textId="44A9D7C1" w:rsidR="00701927" w:rsidRDefault="00701927" w:rsidP="00701927">
      <w:pPr>
        <w:rPr>
          <w:rFonts w:ascii="Helvetica" w:hAnsi="Helvetica" w:cs="Helvetica"/>
          <w:color w:val="33353C"/>
          <w:szCs w:val="21"/>
          <w:shd w:val="clear" w:color="auto" w:fill="FFFFFF"/>
        </w:rPr>
      </w:pPr>
    </w:p>
    <w:p w14:paraId="42C6F1E3" w14:textId="001E2D6A" w:rsidR="00701927" w:rsidRDefault="00701927"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伺服器智能工厂解决方案</w:t>
      </w:r>
    </w:p>
    <w:p w14:paraId="1C4AC858" w14:textId="77777777" w:rsidR="00701927" w:rsidRDefault="00701927"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新能源领域解决方案：</w:t>
      </w:r>
    </w:p>
    <w:p w14:paraId="20C0D908" w14:textId="7BF49E2C" w:rsidR="00701927" w:rsidRDefault="00701927"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新能源动力电池领域解决方案</w:t>
      </w:r>
    </w:p>
    <w:p w14:paraId="726505C0" w14:textId="4AF88F01" w:rsidR="00701927" w:rsidRDefault="00701927"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新能源消费</w:t>
      </w:r>
      <w:r w:rsidR="007054F5">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电池领域解决方案</w:t>
      </w:r>
    </w:p>
    <w:p w14:paraId="3C92EE08" w14:textId="3CC90689" w:rsidR="007054F5" w:rsidRDefault="007054F5"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汽车领域解决方案</w:t>
      </w:r>
    </w:p>
    <w:p w14:paraId="070C79BC" w14:textId="12548587" w:rsidR="007054F5" w:rsidRDefault="007054F5"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领域解决方案</w:t>
      </w:r>
    </w:p>
    <w:p w14:paraId="4F934CB5" w14:textId="3A55A4B7" w:rsidR="00484E4C" w:rsidRDefault="00484E4C"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智能工厂配套</w:t>
      </w:r>
    </w:p>
    <w:p w14:paraId="029CD467" w14:textId="29325F9A" w:rsidR="00484E4C" w:rsidRPr="00050086" w:rsidRDefault="00484E4C" w:rsidP="00701927">
      <w:pPr>
        <w:rPr>
          <w:rFonts w:ascii="Helvetica" w:hAnsi="Helvetica" w:cs="Helvetica"/>
          <w:b/>
          <w:bCs/>
          <w:color w:val="33353C"/>
          <w:szCs w:val="21"/>
          <w:shd w:val="clear" w:color="auto" w:fill="FFFFFF"/>
        </w:rPr>
      </w:pPr>
      <w:r w:rsidRPr="00050086">
        <w:rPr>
          <w:rFonts w:ascii="Helvetica" w:hAnsi="Helvetica" w:cs="Helvetica" w:hint="eastAsia"/>
          <w:b/>
          <w:bCs/>
          <w:color w:val="33353C"/>
          <w:szCs w:val="21"/>
          <w:shd w:val="clear" w:color="auto" w:fill="FFFFFF"/>
        </w:rPr>
        <w:t>激光焊接</w:t>
      </w:r>
    </w:p>
    <w:p w14:paraId="0C8A5092" w14:textId="0D4B8067" w:rsidR="00484E4C" w:rsidRPr="00050086" w:rsidRDefault="00484E4C" w:rsidP="00701927">
      <w:pPr>
        <w:rPr>
          <w:rFonts w:ascii="Helvetica" w:hAnsi="Helvetica" w:cs="Helvetica"/>
          <w:b/>
          <w:bCs/>
          <w:color w:val="33353C"/>
          <w:szCs w:val="21"/>
          <w:shd w:val="clear" w:color="auto" w:fill="FFFFFF"/>
        </w:rPr>
      </w:pPr>
      <w:r w:rsidRPr="00050086">
        <w:rPr>
          <w:rFonts w:ascii="Helvetica" w:hAnsi="Helvetica" w:cs="Helvetica" w:hint="eastAsia"/>
          <w:b/>
          <w:bCs/>
          <w:color w:val="33353C"/>
          <w:szCs w:val="21"/>
          <w:shd w:val="clear" w:color="auto" w:fill="FFFFFF"/>
        </w:rPr>
        <w:t>激光打标</w:t>
      </w:r>
    </w:p>
    <w:p w14:paraId="24899BDA" w14:textId="10CE1535" w:rsidR="00484E4C" w:rsidRPr="00050086" w:rsidRDefault="00484E4C" w:rsidP="00701927">
      <w:pPr>
        <w:rPr>
          <w:rFonts w:ascii="Helvetica" w:hAnsi="Helvetica" w:cs="Helvetica"/>
          <w:b/>
          <w:bCs/>
          <w:color w:val="33353C"/>
          <w:szCs w:val="21"/>
          <w:shd w:val="clear" w:color="auto" w:fill="FFFFFF"/>
        </w:rPr>
      </w:pPr>
      <w:r w:rsidRPr="00050086">
        <w:rPr>
          <w:rFonts w:ascii="Helvetica" w:hAnsi="Helvetica" w:cs="Helvetica" w:hint="eastAsia"/>
          <w:b/>
          <w:bCs/>
          <w:color w:val="33353C"/>
          <w:szCs w:val="21"/>
          <w:shd w:val="clear" w:color="auto" w:fill="FFFFFF"/>
        </w:rPr>
        <w:t>激光切割</w:t>
      </w:r>
    </w:p>
    <w:p w14:paraId="4D105610" w14:textId="4B634F25" w:rsidR="00484E4C" w:rsidRDefault="00484E4C" w:rsidP="00701927">
      <w:pPr>
        <w:rPr>
          <w:rFonts w:ascii="Helvetica" w:hAnsi="Helvetica" w:cs="Helvetica"/>
          <w:b/>
          <w:bCs/>
          <w:color w:val="33353C"/>
          <w:szCs w:val="21"/>
          <w:shd w:val="clear" w:color="auto" w:fill="FFFFFF"/>
        </w:rPr>
      </w:pPr>
      <w:r w:rsidRPr="00050086">
        <w:rPr>
          <w:rFonts w:ascii="Helvetica" w:hAnsi="Helvetica" w:cs="Helvetica" w:hint="eastAsia"/>
          <w:b/>
          <w:bCs/>
          <w:color w:val="33353C"/>
          <w:szCs w:val="21"/>
          <w:shd w:val="clear" w:color="auto" w:fill="FFFFFF"/>
        </w:rPr>
        <w:t>激光清洗</w:t>
      </w:r>
    </w:p>
    <w:p w14:paraId="3BE01F52" w14:textId="201E4E34" w:rsidR="00050086" w:rsidRPr="005842F1" w:rsidRDefault="00050086" w:rsidP="00701927">
      <w:pPr>
        <w:rPr>
          <w:rFonts w:ascii="Helvetica" w:hAnsi="Helvetica" w:cs="Helvetica"/>
          <w:b/>
          <w:bCs/>
          <w:color w:val="33353C"/>
          <w:sz w:val="24"/>
          <w:szCs w:val="24"/>
          <w:shd w:val="clear" w:color="auto" w:fill="FFFFFF"/>
        </w:rPr>
      </w:pPr>
    </w:p>
    <w:p w14:paraId="45AAEA52" w14:textId="0EC06A4B" w:rsidR="00050086" w:rsidRDefault="00050086" w:rsidP="00701927">
      <w:pPr>
        <w:rPr>
          <w:b/>
          <w:bCs/>
          <w:sz w:val="24"/>
          <w:szCs w:val="28"/>
        </w:rPr>
      </w:pPr>
      <w:proofErr w:type="gramStart"/>
      <w:r w:rsidRPr="00710261">
        <w:rPr>
          <w:rFonts w:ascii="Helvetica" w:hAnsi="Helvetica" w:cs="Helvetica" w:hint="eastAsia"/>
          <w:b/>
          <w:bCs/>
          <w:color w:val="33353C"/>
          <w:sz w:val="24"/>
          <w:szCs w:val="24"/>
          <w:highlight w:val="green"/>
          <w:shd w:val="clear" w:color="auto" w:fill="FFFFFF"/>
        </w:rPr>
        <w:t>科恒股份</w:t>
      </w:r>
      <w:proofErr w:type="gramEnd"/>
      <w:r w:rsidRPr="00710261">
        <w:rPr>
          <w:rFonts w:ascii="Helvetica" w:hAnsi="Helvetica" w:cs="Helvetica" w:hint="eastAsia"/>
          <w:b/>
          <w:bCs/>
          <w:color w:val="33353C"/>
          <w:sz w:val="24"/>
          <w:szCs w:val="24"/>
          <w:highlight w:val="green"/>
          <w:shd w:val="clear" w:color="auto" w:fill="FFFFFF"/>
        </w:rPr>
        <w:t xml:space="preserve"> </w:t>
      </w:r>
      <w:r w:rsidRPr="00710261">
        <w:rPr>
          <w:rFonts w:ascii="Helvetica" w:hAnsi="Helvetica" w:cs="Helvetica"/>
          <w:b/>
          <w:bCs/>
          <w:color w:val="33353C"/>
          <w:sz w:val="24"/>
          <w:szCs w:val="24"/>
          <w:highlight w:val="green"/>
          <w:shd w:val="clear" w:color="auto" w:fill="FFFFFF"/>
        </w:rPr>
        <w:t xml:space="preserve">300340 </w:t>
      </w:r>
      <w:hyperlink r:id="rId9" w:history="1">
        <w:r w:rsidRPr="00710261">
          <w:rPr>
            <w:rStyle w:val="a3"/>
            <w:rFonts w:ascii="Helvetica" w:hAnsi="Helvetica" w:cs="Helvetica"/>
            <w:b/>
            <w:bCs/>
            <w:color w:val="0066CC"/>
            <w:sz w:val="24"/>
            <w:szCs w:val="24"/>
            <w:highlight w:val="green"/>
            <w:u w:val="none"/>
            <w:shd w:val="clear" w:color="auto" w:fill="FFFFFF"/>
          </w:rPr>
          <w:t>http://www.keheng.com.cn</w:t>
        </w:r>
      </w:hyperlink>
      <w:r w:rsidR="005842F1" w:rsidRPr="00710261">
        <w:rPr>
          <w:b/>
          <w:bCs/>
          <w:sz w:val="24"/>
          <w:szCs w:val="28"/>
          <w:highlight w:val="green"/>
        </w:rPr>
        <w:t xml:space="preserve"> </w:t>
      </w:r>
      <w:r w:rsidR="005842F1" w:rsidRPr="00710261">
        <w:rPr>
          <w:rFonts w:hint="eastAsia"/>
          <w:b/>
          <w:bCs/>
          <w:sz w:val="24"/>
          <w:szCs w:val="28"/>
          <w:highlight w:val="green"/>
        </w:rPr>
        <w:t>广东江门</w:t>
      </w:r>
    </w:p>
    <w:p w14:paraId="06BA8109" w14:textId="5B34874D" w:rsidR="005842F1" w:rsidRDefault="005842F1" w:rsidP="005842F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股份有限公司是一家专注于稀土发光材料的国家级高新技术企业。主营业务为锂离子电池正极材料、锂离子电池自动化生产设备、稀土发光材料的研发、生产和销售。公司主要产品包括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2A0E3F16" w14:textId="77777777" w:rsidR="002E4846" w:rsidRDefault="002E4846" w:rsidP="002E4846">
      <w:pPr>
        <w:rPr>
          <w:rFonts w:ascii="Helvetica" w:hAnsi="Helvetica" w:cs="Helvetica"/>
          <w:color w:val="33353C"/>
          <w:szCs w:val="21"/>
          <w:shd w:val="clear" w:color="auto" w:fill="FFFFFF"/>
        </w:rPr>
      </w:pPr>
    </w:p>
    <w:p w14:paraId="09376AB2" w14:textId="5B932AA8"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D84978" w14:textId="7D398718" w:rsidR="002E4846" w:rsidRDefault="002E4846" w:rsidP="002E484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w:t>
      </w:r>
    </w:p>
    <w:p w14:paraId="2300923D" w14:textId="505CED80" w:rsidR="002E4846" w:rsidRPr="00014A76" w:rsidRDefault="002E4846" w:rsidP="002E4846">
      <w:pPr>
        <w:rPr>
          <w:rFonts w:ascii="Helvetica" w:hAnsi="Helvetica" w:cs="Helvetica"/>
          <w:b/>
          <w:bCs/>
          <w:color w:val="33353C"/>
          <w:szCs w:val="21"/>
          <w:shd w:val="clear" w:color="auto" w:fill="FFFFFF"/>
        </w:rPr>
      </w:pPr>
      <w:proofErr w:type="gramStart"/>
      <w:r w:rsidRPr="00014A76">
        <w:rPr>
          <w:rFonts w:ascii="Helvetica" w:hAnsi="Helvetica" w:cs="Helvetica" w:hint="eastAsia"/>
          <w:b/>
          <w:bCs/>
          <w:color w:val="33353C"/>
          <w:szCs w:val="21"/>
          <w:shd w:val="clear" w:color="auto" w:fill="FFFFFF"/>
        </w:rPr>
        <w:t>锂</w:t>
      </w:r>
      <w:proofErr w:type="gramEnd"/>
      <w:r w:rsidRPr="00014A76">
        <w:rPr>
          <w:rFonts w:ascii="Helvetica" w:hAnsi="Helvetica" w:cs="Helvetica" w:hint="eastAsia"/>
          <w:b/>
          <w:bCs/>
          <w:color w:val="33353C"/>
          <w:szCs w:val="21"/>
          <w:shd w:val="clear" w:color="auto" w:fill="FFFFFF"/>
        </w:rPr>
        <w:t>离子电池智能设备</w:t>
      </w:r>
      <w:r w:rsidR="00D01D1E" w:rsidRPr="00014A76">
        <w:rPr>
          <w:rFonts w:ascii="Helvetica" w:hAnsi="Helvetica" w:cs="Helvetica" w:hint="eastAsia"/>
          <w:b/>
          <w:bCs/>
          <w:color w:val="33353C"/>
          <w:szCs w:val="21"/>
          <w:shd w:val="clear" w:color="auto" w:fill="FFFFFF"/>
        </w:rPr>
        <w:t>：</w:t>
      </w:r>
    </w:p>
    <w:p w14:paraId="18101787" w14:textId="33781EB0" w:rsidR="00D01D1E" w:rsidRDefault="00D01D1E"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锂电设备</w:t>
      </w:r>
    </w:p>
    <w:p w14:paraId="223E0F85" w14:textId="7CD7F0C5" w:rsidR="00D01D1E" w:rsidRDefault="00D01D1E"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光学膜设备</w:t>
      </w:r>
    </w:p>
    <w:p w14:paraId="033CA42A" w14:textId="6BB24806" w:rsidR="00D01D1E" w:rsidRDefault="00D01D1E"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181EFAA" w14:textId="2A4AD0BF" w:rsidR="00D01D1E" w:rsidRDefault="00D01D1E" w:rsidP="002E484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燃料电池设备</w:t>
      </w:r>
    </w:p>
    <w:p w14:paraId="4C659EDF" w14:textId="4D3F0F1A"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073348C4" w14:textId="079236C9"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发光材料</w:t>
      </w:r>
    </w:p>
    <w:p w14:paraId="0F4C6C35" w14:textId="2C9BCD67"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w:t>
      </w:r>
    </w:p>
    <w:p w14:paraId="7023B9DD" w14:textId="2D5FAF8E" w:rsidR="002E4846" w:rsidRDefault="002E4846" w:rsidP="002E484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农用转光材料</w:t>
      </w:r>
      <w:proofErr w:type="gramEnd"/>
    </w:p>
    <w:p w14:paraId="4ADEB5C6" w14:textId="5CF048F1" w:rsidR="00AD286A" w:rsidRDefault="00AD286A" w:rsidP="002E4846">
      <w:pPr>
        <w:rPr>
          <w:rFonts w:ascii="Helvetica" w:hAnsi="Helvetica" w:cs="Helvetica"/>
          <w:color w:val="33353C"/>
          <w:szCs w:val="21"/>
          <w:shd w:val="clear" w:color="auto" w:fill="FFFFFF"/>
        </w:rPr>
      </w:pPr>
    </w:p>
    <w:p w14:paraId="092B217E" w14:textId="6D52F2AE" w:rsidR="00AD286A" w:rsidRDefault="00AD286A" w:rsidP="002E4846">
      <w:pPr>
        <w:rPr>
          <w:b/>
          <w:bCs/>
          <w:sz w:val="24"/>
          <w:szCs w:val="28"/>
        </w:rPr>
      </w:pPr>
      <w:proofErr w:type="gramStart"/>
      <w:r w:rsidRPr="00710261">
        <w:rPr>
          <w:rFonts w:ascii="Helvetica" w:hAnsi="Helvetica" w:cs="Helvetica" w:hint="eastAsia"/>
          <w:b/>
          <w:bCs/>
          <w:color w:val="33353C"/>
          <w:sz w:val="24"/>
          <w:szCs w:val="24"/>
          <w:highlight w:val="yellow"/>
          <w:shd w:val="clear" w:color="auto" w:fill="FFFFFF"/>
        </w:rPr>
        <w:t>璞</w:t>
      </w:r>
      <w:proofErr w:type="gramEnd"/>
      <w:r w:rsidRPr="00710261">
        <w:rPr>
          <w:rFonts w:ascii="Helvetica" w:hAnsi="Helvetica" w:cs="Helvetica" w:hint="eastAsia"/>
          <w:b/>
          <w:bCs/>
          <w:color w:val="33353C"/>
          <w:sz w:val="24"/>
          <w:szCs w:val="24"/>
          <w:highlight w:val="yellow"/>
          <w:shd w:val="clear" w:color="auto" w:fill="FFFFFF"/>
        </w:rPr>
        <w:t>泰来</w:t>
      </w:r>
      <w:r w:rsidRPr="00710261">
        <w:rPr>
          <w:rFonts w:ascii="Helvetica" w:hAnsi="Helvetica" w:cs="Helvetica" w:hint="eastAsia"/>
          <w:b/>
          <w:bCs/>
          <w:color w:val="33353C"/>
          <w:sz w:val="24"/>
          <w:szCs w:val="24"/>
          <w:highlight w:val="yellow"/>
          <w:shd w:val="clear" w:color="auto" w:fill="FFFFFF"/>
        </w:rPr>
        <w:t xml:space="preserve"> </w:t>
      </w:r>
      <w:r w:rsidRPr="00710261">
        <w:rPr>
          <w:rFonts w:ascii="Helvetica" w:hAnsi="Helvetica" w:cs="Helvetica"/>
          <w:b/>
          <w:bCs/>
          <w:color w:val="33353C"/>
          <w:sz w:val="24"/>
          <w:szCs w:val="24"/>
          <w:highlight w:val="yellow"/>
          <w:shd w:val="clear" w:color="auto" w:fill="FFFFFF"/>
        </w:rPr>
        <w:t xml:space="preserve">603659 </w:t>
      </w:r>
      <w:hyperlink r:id="rId10" w:history="1">
        <w:r w:rsidRPr="00710261">
          <w:rPr>
            <w:rStyle w:val="a3"/>
            <w:rFonts w:ascii="Helvetica" w:hAnsi="Helvetica" w:cs="Helvetica"/>
            <w:b/>
            <w:bCs/>
            <w:color w:val="0066CC"/>
            <w:sz w:val="24"/>
            <w:szCs w:val="24"/>
            <w:highlight w:val="yellow"/>
            <w:u w:val="none"/>
            <w:shd w:val="clear" w:color="auto" w:fill="FFFFFF"/>
          </w:rPr>
          <w:t>http://www.putailai.com</w:t>
        </w:r>
      </w:hyperlink>
      <w:r w:rsidRPr="00710261">
        <w:rPr>
          <w:b/>
          <w:bCs/>
          <w:sz w:val="24"/>
          <w:szCs w:val="28"/>
          <w:highlight w:val="yellow"/>
        </w:rPr>
        <w:t xml:space="preserve"> </w:t>
      </w:r>
      <w:r w:rsidRPr="00710261">
        <w:rPr>
          <w:rFonts w:hint="eastAsia"/>
          <w:b/>
          <w:bCs/>
          <w:sz w:val="24"/>
          <w:szCs w:val="28"/>
          <w:highlight w:val="yellow"/>
        </w:rPr>
        <w:t>上海浦东</w:t>
      </w:r>
    </w:p>
    <w:p w14:paraId="2234EEA8" w14:textId="6A7C0F1C" w:rsidR="00AD286A" w:rsidRDefault="00AD286A" w:rsidP="00AD28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上海璞泰来新能源科技股份有限公司主营业务为新能源电池的负极材料及石墨化加工、隔膜及涂覆加工、自动化工艺设备、铝塑包装膜及光学膜、纳米氧化铝及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Pr>
          <w:rFonts w:ascii="Helvetica" w:hAnsi="Helvetica" w:cs="Helvetica"/>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24691EB0" w14:textId="77777777" w:rsidR="00A764F9" w:rsidRDefault="00A764F9" w:rsidP="00A764F9">
      <w:pPr>
        <w:rPr>
          <w:rFonts w:ascii="Helvetica" w:hAnsi="Helvetica" w:cs="Helvetica"/>
          <w:color w:val="33353C"/>
          <w:szCs w:val="21"/>
          <w:shd w:val="clear" w:color="auto" w:fill="FFFFFF"/>
        </w:rPr>
      </w:pPr>
    </w:p>
    <w:p w14:paraId="345C9C4F" w14:textId="6FCAFCB5" w:rsidR="00A764F9" w:rsidRDefault="00A764F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DA37D" w14:textId="7F0DFCE8" w:rsidR="00A764F9" w:rsidRDefault="00A764F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负极材料</w:t>
      </w:r>
    </w:p>
    <w:p w14:paraId="56AC5A4C" w14:textId="75449939" w:rsidR="00A764F9" w:rsidRDefault="00A764F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自动化设备</w:t>
      </w:r>
    </w:p>
    <w:p w14:paraId="63B70F6C" w14:textId="07EF7BE8" w:rsidR="00A764F9" w:rsidRPr="00BA5B12" w:rsidRDefault="00A764F9" w:rsidP="00A764F9">
      <w:pPr>
        <w:rPr>
          <w:rFonts w:ascii="Helvetica" w:hAnsi="Helvetica" w:cs="Helvetica"/>
          <w:b/>
          <w:bCs/>
          <w:color w:val="33353C"/>
          <w:szCs w:val="21"/>
          <w:shd w:val="clear" w:color="auto" w:fill="FFFFFF"/>
        </w:rPr>
      </w:pPr>
      <w:r w:rsidRPr="00BA5B12">
        <w:rPr>
          <w:rFonts w:ascii="Helvetica" w:hAnsi="Helvetica" w:cs="Helvetica" w:hint="eastAsia"/>
          <w:b/>
          <w:bCs/>
          <w:color w:val="33353C"/>
          <w:szCs w:val="21"/>
          <w:shd w:val="clear" w:color="auto" w:fill="FFFFFF"/>
        </w:rPr>
        <w:t>涂覆隔膜</w:t>
      </w:r>
    </w:p>
    <w:p w14:paraId="097128EF" w14:textId="7F5D78AA" w:rsidR="00A764F9" w:rsidRDefault="00A764F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铝塑膜</w:t>
      </w:r>
    </w:p>
    <w:p w14:paraId="3FEB07C5" w14:textId="3237E14C" w:rsidR="00A764F9" w:rsidRDefault="00A764F9" w:rsidP="00A764F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微纳粉体</w:t>
      </w:r>
      <w:proofErr w:type="gramEnd"/>
    </w:p>
    <w:p w14:paraId="24CAE638" w14:textId="16EEC25F" w:rsidR="00053112" w:rsidRDefault="00053112" w:rsidP="00A764F9">
      <w:pPr>
        <w:rPr>
          <w:rFonts w:ascii="Helvetica" w:hAnsi="Helvetica" w:cs="Helvetica"/>
          <w:color w:val="33353C"/>
          <w:szCs w:val="21"/>
          <w:shd w:val="clear" w:color="auto" w:fill="FFFFFF"/>
        </w:rPr>
      </w:pPr>
    </w:p>
    <w:p w14:paraId="60A369B0" w14:textId="781A6119" w:rsidR="00053112" w:rsidRDefault="00053112" w:rsidP="00A764F9">
      <w:pPr>
        <w:rPr>
          <w:rFonts w:ascii="Helvetica" w:hAnsi="Helvetica" w:cs="Helvetica"/>
          <w:color w:val="33353C"/>
          <w:szCs w:val="21"/>
          <w:shd w:val="clear" w:color="auto" w:fill="FFFFFF"/>
        </w:rPr>
      </w:pPr>
    </w:p>
    <w:p w14:paraId="270BE5F5" w14:textId="3464E78E" w:rsidR="00053112" w:rsidRDefault="00053112" w:rsidP="00A764F9">
      <w:pPr>
        <w:rPr>
          <w:b/>
          <w:bCs/>
          <w:sz w:val="24"/>
          <w:szCs w:val="28"/>
        </w:rPr>
      </w:pPr>
      <w:r w:rsidRPr="00710261">
        <w:rPr>
          <w:rFonts w:ascii="Helvetica" w:hAnsi="Helvetica" w:cs="Helvetica" w:hint="eastAsia"/>
          <w:b/>
          <w:bCs/>
          <w:color w:val="33353C"/>
          <w:sz w:val="24"/>
          <w:szCs w:val="24"/>
          <w:highlight w:val="yellow"/>
          <w:shd w:val="clear" w:color="auto" w:fill="FFFFFF"/>
        </w:rPr>
        <w:t>星云股份</w:t>
      </w:r>
      <w:r w:rsidRPr="00710261">
        <w:rPr>
          <w:rFonts w:ascii="Helvetica" w:hAnsi="Helvetica" w:cs="Helvetica" w:hint="eastAsia"/>
          <w:b/>
          <w:bCs/>
          <w:color w:val="33353C"/>
          <w:sz w:val="24"/>
          <w:szCs w:val="24"/>
          <w:highlight w:val="yellow"/>
          <w:shd w:val="clear" w:color="auto" w:fill="FFFFFF"/>
        </w:rPr>
        <w:t xml:space="preserve"> </w:t>
      </w:r>
      <w:r w:rsidRPr="00710261">
        <w:rPr>
          <w:rFonts w:ascii="Helvetica" w:hAnsi="Helvetica" w:cs="Helvetica"/>
          <w:b/>
          <w:bCs/>
          <w:color w:val="33353C"/>
          <w:sz w:val="24"/>
          <w:szCs w:val="24"/>
          <w:highlight w:val="yellow"/>
          <w:shd w:val="clear" w:color="auto" w:fill="FFFFFF"/>
        </w:rPr>
        <w:t xml:space="preserve">300648 </w:t>
      </w:r>
      <w:hyperlink r:id="rId11" w:history="1">
        <w:r w:rsidRPr="00710261">
          <w:rPr>
            <w:rStyle w:val="a3"/>
            <w:rFonts w:ascii="Helvetica" w:hAnsi="Helvetica" w:cs="Helvetica"/>
            <w:b/>
            <w:bCs/>
            <w:color w:val="0066CC"/>
            <w:sz w:val="24"/>
            <w:szCs w:val="24"/>
            <w:highlight w:val="yellow"/>
            <w:u w:val="none"/>
            <w:shd w:val="clear" w:color="auto" w:fill="FFFFFF"/>
          </w:rPr>
          <w:t>http://www.e-nebula.com</w:t>
        </w:r>
      </w:hyperlink>
      <w:r w:rsidRPr="00710261">
        <w:rPr>
          <w:b/>
          <w:bCs/>
          <w:sz w:val="24"/>
          <w:szCs w:val="28"/>
          <w:highlight w:val="yellow"/>
        </w:rPr>
        <w:t xml:space="preserve"> </w:t>
      </w:r>
      <w:r w:rsidRPr="00710261">
        <w:rPr>
          <w:rFonts w:hint="eastAsia"/>
          <w:b/>
          <w:bCs/>
          <w:sz w:val="24"/>
          <w:szCs w:val="28"/>
          <w:highlight w:val="yellow"/>
        </w:rPr>
        <w:t>福建福州</w:t>
      </w:r>
    </w:p>
    <w:p w14:paraId="1E1403BC" w14:textId="097C303B" w:rsidR="00E26B78" w:rsidRPr="00E26B78" w:rsidRDefault="00E26B78" w:rsidP="00E26B78">
      <w:pPr>
        <w:ind w:firstLine="420"/>
        <w:rPr>
          <w:rFonts w:ascii="Helvetica" w:hAnsi="Helvetica" w:cs="Helvetica" w:hint="eastAsia"/>
          <w:b/>
          <w:bCs/>
          <w:color w:val="33353C"/>
          <w:sz w:val="24"/>
          <w:szCs w:val="24"/>
          <w:shd w:val="clear" w:color="auto" w:fill="FFFFFF"/>
        </w:rPr>
      </w:pPr>
      <w:r>
        <w:rPr>
          <w:rFonts w:ascii="Helvetica" w:hAnsi="Helvetica" w:cs="Helvetica"/>
          <w:color w:val="33353C"/>
          <w:szCs w:val="21"/>
          <w:shd w:val="clear" w:color="auto" w:fill="FFFFFF"/>
        </w:rPr>
        <w:t>福建星云电子股份有限公司是国内领先的锂电池检测系统服务商。公司主要产品为锂电池保护板检测系统、锂电池成品检测系统、锂电池组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293D103D" w14:textId="159EDACD" w:rsidR="001E06F6" w:rsidRDefault="001E06F6" w:rsidP="00A764F9">
      <w:pPr>
        <w:rPr>
          <w:rFonts w:ascii="Helvetica" w:hAnsi="Helvetica" w:cs="Helvetica"/>
          <w:color w:val="33353C"/>
          <w:szCs w:val="21"/>
          <w:shd w:val="clear" w:color="auto" w:fill="FFFFFF"/>
        </w:rPr>
      </w:pPr>
    </w:p>
    <w:p w14:paraId="0A3CA179" w14:textId="658BB39F"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6C144" w14:textId="78C771A4"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锂电池测试解决方案</w:t>
      </w:r>
    </w:p>
    <w:p w14:paraId="165FA428" w14:textId="6E52E412"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动力电池自动化解决方案</w:t>
      </w:r>
    </w:p>
    <w:p w14:paraId="7D04708F" w14:textId="30A97B66" w:rsidR="00A50C72" w:rsidRPr="00FB6DC8" w:rsidRDefault="00A50C72" w:rsidP="00A764F9">
      <w:pPr>
        <w:rPr>
          <w:rFonts w:ascii="Helvetica" w:hAnsi="Helvetica" w:cs="Helvetica"/>
          <w:b/>
          <w:bCs/>
          <w:color w:val="33353C"/>
          <w:szCs w:val="21"/>
          <w:shd w:val="clear" w:color="auto" w:fill="FFFFFF"/>
        </w:rPr>
      </w:pPr>
      <w:r w:rsidRPr="00FB6DC8">
        <w:rPr>
          <w:rFonts w:ascii="Helvetica" w:hAnsi="Helvetica" w:cs="Helvetica" w:hint="eastAsia"/>
          <w:b/>
          <w:bCs/>
          <w:color w:val="33353C"/>
          <w:szCs w:val="21"/>
          <w:shd w:val="clear" w:color="auto" w:fill="FFFFFF"/>
        </w:rPr>
        <w:t>储能变流器</w:t>
      </w:r>
    </w:p>
    <w:p w14:paraId="70EFB75E" w14:textId="30FED182" w:rsidR="00A50C72" w:rsidRDefault="00A50C72" w:rsidP="00A764F9">
      <w:pPr>
        <w:rPr>
          <w:rFonts w:ascii="Helvetica" w:hAnsi="Helvetica" w:cs="Helvetica"/>
          <w:color w:val="33353C"/>
          <w:szCs w:val="21"/>
          <w:shd w:val="clear" w:color="auto" w:fill="FFFFFF"/>
        </w:rPr>
      </w:pPr>
      <w:r w:rsidRPr="00FB6DC8">
        <w:rPr>
          <w:rFonts w:ascii="Helvetica" w:hAnsi="Helvetica" w:cs="Helvetica" w:hint="eastAsia"/>
          <w:b/>
          <w:bCs/>
          <w:color w:val="33353C"/>
          <w:szCs w:val="21"/>
          <w:shd w:val="clear" w:color="auto" w:fill="FFFFFF"/>
        </w:rPr>
        <w:t>充电桩</w:t>
      </w:r>
      <w:r>
        <w:rPr>
          <w:rFonts w:ascii="Helvetica" w:hAnsi="Helvetica" w:cs="Helvetica" w:hint="eastAsia"/>
          <w:color w:val="33353C"/>
          <w:szCs w:val="21"/>
          <w:shd w:val="clear" w:color="auto" w:fill="FFFFFF"/>
        </w:rPr>
        <w:t>及智慧能源云平台</w:t>
      </w:r>
    </w:p>
    <w:p w14:paraId="3AB84630" w14:textId="47C9B1F2" w:rsidR="00A50C72" w:rsidRDefault="00A50C72" w:rsidP="00A764F9">
      <w:pPr>
        <w:rPr>
          <w:rFonts w:ascii="Helvetica" w:hAnsi="Helvetica" w:cs="Helvetica"/>
          <w:color w:val="33353C"/>
          <w:szCs w:val="21"/>
          <w:shd w:val="clear" w:color="auto" w:fill="FFFFFF"/>
        </w:rPr>
      </w:pPr>
    </w:p>
    <w:p w14:paraId="1FBC6476" w14:textId="02AB980B" w:rsidR="007A771C" w:rsidRPr="00710261" w:rsidRDefault="007A771C" w:rsidP="00A764F9">
      <w:pPr>
        <w:rPr>
          <w:rFonts w:ascii="Helvetica" w:hAnsi="Helvetica" w:cs="Helvetica"/>
          <w:color w:val="33353C"/>
          <w:sz w:val="24"/>
          <w:szCs w:val="24"/>
          <w:shd w:val="clear" w:color="auto" w:fill="FFFFFF"/>
        </w:rPr>
      </w:pPr>
    </w:p>
    <w:p w14:paraId="0BF49DC3" w14:textId="37E1DC64" w:rsidR="00710261" w:rsidRPr="00710261" w:rsidRDefault="00710261" w:rsidP="00A764F9">
      <w:pPr>
        <w:rPr>
          <w:b/>
          <w:bCs/>
          <w:sz w:val="24"/>
          <w:szCs w:val="28"/>
        </w:rPr>
      </w:pPr>
      <w:r w:rsidRPr="00710261">
        <w:rPr>
          <w:rFonts w:ascii="Helvetica" w:hAnsi="Helvetica" w:cs="Helvetica" w:hint="eastAsia"/>
          <w:b/>
          <w:bCs/>
          <w:color w:val="33353C"/>
          <w:sz w:val="24"/>
          <w:szCs w:val="24"/>
          <w:highlight w:val="yellow"/>
          <w:shd w:val="clear" w:color="auto" w:fill="FFFFFF"/>
        </w:rPr>
        <w:t>金银河</w:t>
      </w:r>
      <w:r w:rsidRPr="00710261">
        <w:rPr>
          <w:rFonts w:ascii="Helvetica" w:hAnsi="Helvetica" w:cs="Helvetica" w:hint="eastAsia"/>
          <w:b/>
          <w:bCs/>
          <w:color w:val="33353C"/>
          <w:sz w:val="24"/>
          <w:szCs w:val="24"/>
          <w:highlight w:val="yellow"/>
          <w:shd w:val="clear" w:color="auto" w:fill="FFFFFF"/>
        </w:rPr>
        <w:t xml:space="preserve"> </w:t>
      </w:r>
      <w:r w:rsidRPr="00710261">
        <w:rPr>
          <w:rFonts w:ascii="Helvetica" w:hAnsi="Helvetica" w:cs="Helvetica"/>
          <w:b/>
          <w:bCs/>
          <w:color w:val="33353C"/>
          <w:sz w:val="24"/>
          <w:szCs w:val="24"/>
          <w:highlight w:val="yellow"/>
          <w:shd w:val="clear" w:color="auto" w:fill="FFFFFF"/>
        </w:rPr>
        <w:t xml:space="preserve">300619 </w:t>
      </w:r>
      <w:hyperlink r:id="rId12" w:history="1">
        <w:r w:rsidRPr="00710261">
          <w:rPr>
            <w:rStyle w:val="a3"/>
            <w:rFonts w:ascii="Helvetica" w:hAnsi="Helvetica" w:cs="Helvetica"/>
            <w:b/>
            <w:bCs/>
            <w:color w:val="0066CC"/>
            <w:sz w:val="24"/>
            <w:szCs w:val="24"/>
            <w:highlight w:val="yellow"/>
            <w:u w:val="none"/>
            <w:shd w:val="clear" w:color="auto" w:fill="FFFFFF"/>
          </w:rPr>
          <w:t>http://www.goldenyh.com</w:t>
        </w:r>
      </w:hyperlink>
      <w:r w:rsidRPr="00710261">
        <w:rPr>
          <w:b/>
          <w:bCs/>
          <w:sz w:val="24"/>
          <w:szCs w:val="28"/>
          <w:highlight w:val="yellow"/>
        </w:rPr>
        <w:t xml:space="preserve"> </w:t>
      </w:r>
      <w:r w:rsidRPr="00710261">
        <w:rPr>
          <w:rFonts w:hint="eastAsia"/>
          <w:b/>
          <w:bCs/>
          <w:sz w:val="24"/>
          <w:szCs w:val="28"/>
          <w:highlight w:val="yellow"/>
        </w:rPr>
        <w:t>广东佛山</w:t>
      </w:r>
    </w:p>
    <w:p w14:paraId="6ED0A89D" w14:textId="51951CA4" w:rsidR="00710261" w:rsidRDefault="00710261" w:rsidP="0071026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佛山市金银河智能装备股份有限公司主要从事专用设备制造和化工产品生产，其中专用设备制造按行业又分为有机硅生产设备制造和锂电池生产设备制造，化工产品主要包括有机</w:t>
      </w:r>
      <w:r>
        <w:rPr>
          <w:rFonts w:ascii="Helvetica" w:hAnsi="Helvetica" w:cs="Helvetica"/>
          <w:color w:val="33353C"/>
          <w:szCs w:val="21"/>
          <w:shd w:val="clear" w:color="auto" w:fill="FFFFFF"/>
        </w:rPr>
        <w:lastRenderedPageBreak/>
        <w:t>硅高分子材料、聚氨酯材料及气凝胶材料等。公司被评为国家火炬计划重点高新技术企业，国家知识产权优势企业，广东省战略性新兴产业骨干企业，中国（行业）领军企业，细分行业龙头企业，中国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78B579F0" w14:textId="6513F30E" w:rsidR="00100A8C" w:rsidRDefault="00100A8C" w:rsidP="00100A8C">
      <w:pPr>
        <w:rPr>
          <w:rFonts w:ascii="Helvetica" w:hAnsi="Helvetica" w:cs="Helvetica"/>
          <w:color w:val="33353C"/>
          <w:szCs w:val="21"/>
          <w:shd w:val="clear" w:color="auto" w:fill="FFFFFF"/>
        </w:rPr>
      </w:pPr>
    </w:p>
    <w:p w14:paraId="49605E7D" w14:textId="39B9FC1D" w:rsidR="00100A8C" w:rsidRDefault="00100A8C"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09AE44" w14:textId="67F59B1E" w:rsidR="00100A8C" w:rsidRDefault="00100A8C"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有机硅及高分子化合物行业装备</w:t>
      </w:r>
    </w:p>
    <w:p w14:paraId="544CBAEB" w14:textId="27AB99C4" w:rsidR="00100A8C" w:rsidRDefault="00100A8C" w:rsidP="00100A8C">
      <w:pPr>
        <w:rPr>
          <w:rFonts w:ascii="Helvetica" w:hAnsi="Helvetica" w:cs="Helvetica"/>
          <w:b/>
          <w:bCs/>
          <w:color w:val="33353C"/>
          <w:szCs w:val="21"/>
          <w:shd w:val="clear" w:color="auto" w:fill="FFFFFF"/>
        </w:rPr>
      </w:pPr>
      <w:proofErr w:type="gramStart"/>
      <w:r w:rsidRPr="0084000A">
        <w:rPr>
          <w:rFonts w:ascii="Helvetica" w:hAnsi="Helvetica" w:cs="Helvetica" w:hint="eastAsia"/>
          <w:b/>
          <w:bCs/>
          <w:color w:val="33353C"/>
          <w:szCs w:val="21"/>
          <w:shd w:val="clear" w:color="auto" w:fill="FFFFFF"/>
        </w:rPr>
        <w:t>锂</w:t>
      </w:r>
      <w:proofErr w:type="gramEnd"/>
      <w:r w:rsidRPr="0084000A">
        <w:rPr>
          <w:rFonts w:ascii="Helvetica" w:hAnsi="Helvetica" w:cs="Helvetica" w:hint="eastAsia"/>
          <w:b/>
          <w:bCs/>
          <w:color w:val="33353C"/>
          <w:szCs w:val="21"/>
          <w:shd w:val="clear" w:color="auto" w:fill="FFFFFF"/>
        </w:rPr>
        <w:t>离子电池行业装备</w:t>
      </w:r>
    </w:p>
    <w:p w14:paraId="7D36BE28" w14:textId="3829F6B9" w:rsidR="0084000A" w:rsidRDefault="0084000A" w:rsidP="00100A8C">
      <w:pPr>
        <w:rPr>
          <w:rFonts w:ascii="Helvetica" w:hAnsi="Helvetica" w:cs="Helvetica"/>
          <w:b/>
          <w:bCs/>
          <w:color w:val="33353C"/>
          <w:szCs w:val="21"/>
          <w:shd w:val="clear" w:color="auto" w:fill="FFFFFF"/>
        </w:rPr>
      </w:pPr>
    </w:p>
    <w:p w14:paraId="3CEAEA27" w14:textId="77777777" w:rsidR="0084000A" w:rsidRPr="0084000A" w:rsidRDefault="0084000A" w:rsidP="00100A8C">
      <w:pPr>
        <w:rPr>
          <w:rFonts w:ascii="Helvetica" w:hAnsi="Helvetica" w:cs="Helvetica" w:hint="eastAsia"/>
          <w:b/>
          <w:bCs/>
          <w:color w:val="33353C"/>
          <w:szCs w:val="21"/>
          <w:shd w:val="clear" w:color="auto" w:fill="FFFFFF"/>
        </w:rPr>
      </w:pPr>
    </w:p>
    <w:p w14:paraId="17791C99" w14:textId="68D21DAD" w:rsidR="007A771C" w:rsidRDefault="007A771C" w:rsidP="00A764F9">
      <w:pPr>
        <w:rPr>
          <w:b/>
          <w:bCs/>
          <w:sz w:val="24"/>
          <w:szCs w:val="28"/>
        </w:rPr>
      </w:pPr>
      <w:r w:rsidRPr="00D10FF2">
        <w:rPr>
          <w:rFonts w:ascii="Helvetica" w:hAnsi="Helvetica" w:cs="Helvetica" w:hint="eastAsia"/>
          <w:b/>
          <w:bCs/>
          <w:color w:val="33353C"/>
          <w:sz w:val="24"/>
          <w:szCs w:val="24"/>
          <w:shd w:val="clear" w:color="auto" w:fill="FFFFFF"/>
        </w:rPr>
        <w:t>先</w:t>
      </w:r>
      <w:proofErr w:type="gramStart"/>
      <w:r w:rsidRPr="00D10FF2">
        <w:rPr>
          <w:rFonts w:ascii="Helvetica" w:hAnsi="Helvetica" w:cs="Helvetica" w:hint="eastAsia"/>
          <w:b/>
          <w:bCs/>
          <w:color w:val="33353C"/>
          <w:sz w:val="24"/>
          <w:szCs w:val="24"/>
          <w:shd w:val="clear" w:color="auto" w:fill="FFFFFF"/>
        </w:rPr>
        <w:t>惠技术</w:t>
      </w:r>
      <w:proofErr w:type="gramEnd"/>
      <w:r w:rsidRPr="00D10FF2">
        <w:rPr>
          <w:rFonts w:ascii="Helvetica" w:hAnsi="Helvetica" w:cs="Helvetica" w:hint="eastAsia"/>
          <w:b/>
          <w:bCs/>
          <w:color w:val="33353C"/>
          <w:sz w:val="24"/>
          <w:szCs w:val="24"/>
          <w:shd w:val="clear" w:color="auto" w:fill="FFFFFF"/>
        </w:rPr>
        <w:t xml:space="preserve"> </w:t>
      </w:r>
      <w:r w:rsidRPr="00D10FF2">
        <w:rPr>
          <w:rFonts w:ascii="Helvetica" w:hAnsi="Helvetica" w:cs="Helvetica"/>
          <w:b/>
          <w:bCs/>
          <w:color w:val="33353C"/>
          <w:sz w:val="24"/>
          <w:szCs w:val="24"/>
          <w:shd w:val="clear" w:color="auto" w:fill="FFFFFF"/>
        </w:rPr>
        <w:t xml:space="preserve">688155 </w:t>
      </w:r>
      <w:hyperlink r:id="rId13" w:history="1">
        <w:r w:rsidRPr="00D10FF2">
          <w:rPr>
            <w:rStyle w:val="a3"/>
            <w:rFonts w:ascii="Helvetica" w:hAnsi="Helvetica" w:cs="Helvetica"/>
            <w:b/>
            <w:bCs/>
            <w:color w:val="0066CC"/>
            <w:sz w:val="24"/>
            <w:szCs w:val="24"/>
            <w:u w:val="none"/>
            <w:shd w:val="clear" w:color="auto" w:fill="FFFFFF"/>
          </w:rPr>
          <w:t>http://sk1.net.cn</w:t>
        </w:r>
      </w:hyperlink>
      <w:r w:rsidRPr="00D10FF2">
        <w:rPr>
          <w:b/>
          <w:bCs/>
          <w:sz w:val="24"/>
          <w:szCs w:val="28"/>
        </w:rPr>
        <w:t xml:space="preserve"> </w:t>
      </w:r>
      <w:r w:rsidRPr="00D10FF2">
        <w:rPr>
          <w:rFonts w:hint="eastAsia"/>
          <w:b/>
          <w:bCs/>
          <w:sz w:val="24"/>
          <w:szCs w:val="28"/>
        </w:rPr>
        <w:t>上海松江</w:t>
      </w:r>
    </w:p>
    <w:p w14:paraId="5FC95D3F" w14:textId="3A4E0153" w:rsidR="00D10FF2" w:rsidRDefault="00D10FF2" w:rsidP="00D10F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上海先惠自动化技术股份有限公司主营业务为各类智能制造装备的研发、生产和销售。公司主要产品为智能制造领域的智能自动化装备和工业制造数据系统。</w:t>
      </w:r>
    </w:p>
    <w:p w14:paraId="5D959C80" w14:textId="6EE47168"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DF8EAD" w14:textId="2E546B18" w:rsidR="00454E58" w:rsidRPr="006F4030" w:rsidRDefault="00454E58" w:rsidP="00454E58">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新能源：</w:t>
      </w:r>
    </w:p>
    <w:p w14:paraId="779D41F8" w14:textId="6B334061" w:rsidR="00454E58" w:rsidRPr="006F4030" w:rsidRDefault="00454E58" w:rsidP="00454E58">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2839C732" w14:textId="46D7DA9E" w:rsidR="00454E58" w:rsidRPr="006F4030" w:rsidRDefault="00454E58" w:rsidP="00454E58">
      <w:pPr>
        <w:rPr>
          <w:rFonts w:ascii="Helvetica" w:hAnsi="Helvetica" w:cs="Helvetica" w:hint="eastAsi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37CA0B5E" w14:textId="4A94C287"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底盘和动力总成</w:t>
      </w:r>
    </w:p>
    <w:p w14:paraId="47F7824B" w14:textId="497BF5C1"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338FD005" w14:textId="1899B2DF"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其他装备</w:t>
      </w:r>
      <w:r w:rsidR="0029672A">
        <w:rPr>
          <w:rFonts w:ascii="Helvetica" w:hAnsi="Helvetica" w:cs="Helvetica" w:hint="eastAsia"/>
          <w:color w:val="33353C"/>
          <w:szCs w:val="21"/>
          <w:shd w:val="clear" w:color="auto" w:fill="FFFFFF"/>
        </w:rPr>
        <w:t>:</w:t>
      </w:r>
    </w:p>
    <w:p w14:paraId="5B6FCFFB" w14:textId="2491BBF9" w:rsidR="0029672A" w:rsidRDefault="0029672A"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5E50884" w14:textId="1A56D03E" w:rsidR="0029672A" w:rsidRPr="00D10FF2" w:rsidRDefault="0029672A" w:rsidP="00454E58">
      <w:pPr>
        <w:rPr>
          <w:rFonts w:ascii="Helvetica" w:hAnsi="Helvetica" w:cs="Helvetica" w:hint="eastAsi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4A16B935" w14:textId="78A7F86E" w:rsidR="00A50C72" w:rsidRDefault="00A50C72" w:rsidP="00A764F9">
      <w:pPr>
        <w:rPr>
          <w:rFonts w:ascii="Helvetica" w:hAnsi="Helvetica" w:cs="Helvetica"/>
          <w:color w:val="33353C"/>
          <w:szCs w:val="21"/>
          <w:shd w:val="clear" w:color="auto" w:fill="FFFFFF"/>
        </w:rPr>
      </w:pPr>
    </w:p>
    <w:p w14:paraId="5EF29D4E" w14:textId="1C89913B" w:rsidR="00710261" w:rsidRDefault="00710261" w:rsidP="00A764F9">
      <w:pPr>
        <w:rPr>
          <w:rFonts w:ascii="Helvetica" w:hAnsi="Helvetica" w:cs="Helvetica"/>
          <w:color w:val="33353C"/>
          <w:szCs w:val="21"/>
          <w:shd w:val="clear" w:color="auto" w:fill="FFFFFF"/>
        </w:rPr>
      </w:pPr>
    </w:p>
    <w:p w14:paraId="64953A61" w14:textId="4BED930C" w:rsidR="00710261" w:rsidRDefault="00710261" w:rsidP="00A764F9">
      <w:pPr>
        <w:rPr>
          <w:rFonts w:ascii="Helvetica" w:hAnsi="Helvetica" w:cs="Helvetica"/>
          <w:color w:val="33353C"/>
          <w:szCs w:val="21"/>
          <w:shd w:val="clear" w:color="auto" w:fill="FFFFFF"/>
        </w:rPr>
      </w:pPr>
    </w:p>
    <w:p w14:paraId="742F1E34" w14:textId="4EA6B1D7" w:rsidR="00710261" w:rsidRDefault="00710261" w:rsidP="00A764F9">
      <w:pPr>
        <w:rPr>
          <w:rFonts w:ascii="Helvetica" w:hAnsi="Helvetica" w:cs="Helvetica"/>
          <w:color w:val="33353C"/>
          <w:szCs w:val="21"/>
          <w:shd w:val="clear" w:color="auto" w:fill="FFFFFF"/>
        </w:rPr>
      </w:pPr>
    </w:p>
    <w:p w14:paraId="6C01762B" w14:textId="0F1F5380" w:rsidR="00710261" w:rsidRDefault="00710261" w:rsidP="00A764F9">
      <w:pPr>
        <w:rPr>
          <w:rFonts w:ascii="Helvetica" w:hAnsi="Helvetica" w:cs="Helvetica"/>
          <w:color w:val="33353C"/>
          <w:szCs w:val="21"/>
          <w:shd w:val="clear" w:color="auto" w:fill="FFFFFF"/>
        </w:rPr>
      </w:pPr>
    </w:p>
    <w:p w14:paraId="3FD2FCFD" w14:textId="1C404530" w:rsidR="00710261" w:rsidRDefault="00710261" w:rsidP="00A764F9">
      <w:pPr>
        <w:rPr>
          <w:rFonts w:ascii="Helvetica" w:hAnsi="Helvetica" w:cs="Helvetica"/>
          <w:color w:val="33353C"/>
          <w:szCs w:val="21"/>
          <w:shd w:val="clear" w:color="auto" w:fill="FFFFFF"/>
        </w:rPr>
      </w:pPr>
    </w:p>
    <w:p w14:paraId="68AAFCA8" w14:textId="77777777" w:rsidR="00710261" w:rsidRDefault="00710261" w:rsidP="00A764F9">
      <w:pPr>
        <w:rPr>
          <w:rFonts w:ascii="Helvetica" w:hAnsi="Helvetica" w:cs="Helvetica" w:hint="eastAsia"/>
          <w:color w:val="33353C"/>
          <w:szCs w:val="21"/>
          <w:shd w:val="clear" w:color="auto" w:fill="FFFFFF"/>
        </w:rPr>
      </w:pPr>
    </w:p>
    <w:p w14:paraId="49A4B022" w14:textId="5054FA66" w:rsidR="001E06F6" w:rsidRDefault="001E06F6" w:rsidP="001E06F6">
      <w:pPr>
        <w:ind w:firstLine="420"/>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锂电池的生产工艺分为前、中、后三个阶段，前段工序的目的是将原材料加工成为极片，核心工序为涂布；中段目的是将极片加工成为未激活电芯；后段工序是检测封装，核心工序是化成、分容</w:t>
      </w:r>
    </w:p>
    <w:p w14:paraId="671707EC" w14:textId="7997E603" w:rsidR="00014A76" w:rsidRDefault="00014A76" w:rsidP="00014A76">
      <w:pPr>
        <w:rPr>
          <w:rFonts w:ascii="Helvetica" w:hAnsi="Helvetica" w:cs="Helvetica"/>
          <w:color w:val="33353C"/>
          <w:szCs w:val="21"/>
          <w:shd w:val="clear" w:color="auto" w:fill="FFFFFF"/>
        </w:rPr>
      </w:pPr>
    </w:p>
    <w:p w14:paraId="0226A58E" w14:textId="62668A83" w:rsidR="00014A76" w:rsidRPr="00014A76" w:rsidRDefault="00014A76" w:rsidP="00014A76">
      <w:pPr>
        <w:widowControl/>
        <w:shd w:val="clear" w:color="auto" w:fill="FFFFFF"/>
        <w:jc w:val="left"/>
        <w:rPr>
          <w:rFonts w:ascii="Helvetica" w:hAnsi="Helvetica" w:cs="Helvetica" w:hint="eastAsia"/>
          <w:b/>
          <w:bCs/>
          <w:color w:val="33353C"/>
          <w:szCs w:val="21"/>
          <w:shd w:val="clear" w:color="auto" w:fill="FFFFFF"/>
        </w:rPr>
      </w:pPr>
      <w:r w:rsidRPr="00014A76">
        <w:rPr>
          <w:rFonts w:ascii="Helvetica" w:hAnsi="Helvetica" w:cs="Helvetica"/>
          <w:color w:val="33353C"/>
          <w:szCs w:val="21"/>
          <w:shd w:val="clear" w:color="auto" w:fill="FFFFFF"/>
        </w:rPr>
        <w:t>1</w:t>
      </w:r>
      <w:r w:rsidRPr="00014A76">
        <w:rPr>
          <w:rFonts w:ascii="Helvetica" w:hAnsi="Helvetica" w:cs="Helvetica"/>
          <w:color w:val="33353C"/>
          <w:szCs w:val="21"/>
          <w:shd w:val="clear" w:color="auto" w:fill="FFFFFF"/>
        </w:rPr>
        <w:t>、</w:t>
      </w:r>
      <w:r w:rsidRPr="00014A76">
        <w:rPr>
          <w:rFonts w:ascii="Helvetica" w:hAnsi="Helvetica" w:cs="Helvetica"/>
          <w:b/>
          <w:bCs/>
          <w:color w:val="33353C"/>
          <w:szCs w:val="21"/>
          <w:shd w:val="clear" w:color="auto" w:fill="FFFFFF"/>
        </w:rPr>
        <w:t>前段工序</w:t>
      </w:r>
      <w:r w:rsidRPr="00127ED9">
        <w:rPr>
          <w:rFonts w:ascii="Helvetica" w:hAnsi="Helvetica" w:cs="Helvetica" w:hint="eastAsia"/>
          <w:b/>
          <w:bCs/>
          <w:color w:val="33353C"/>
          <w:szCs w:val="21"/>
          <w:shd w:val="clear" w:color="auto" w:fill="FFFFFF"/>
        </w:rPr>
        <w:t xml:space="preserve"> </w:t>
      </w:r>
      <w:r w:rsidRPr="00127ED9">
        <w:rPr>
          <w:rFonts w:ascii="Helvetica" w:hAnsi="Helvetica" w:cs="Helvetica" w:hint="eastAsia"/>
          <w:b/>
          <w:bCs/>
          <w:color w:val="33353C"/>
          <w:szCs w:val="21"/>
          <w:shd w:val="clear" w:color="auto" w:fill="FFFFFF"/>
        </w:rPr>
        <w:t>打造涂覆有正负极活性物质的极片</w:t>
      </w:r>
    </w:p>
    <w:p w14:paraId="1FA9D7E9"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前段工序主要包括浆料搅拌、正负极涂布、辊压、分切、极片制作和</w:t>
      </w:r>
      <w:proofErr w:type="gramStart"/>
      <w:r w:rsidRPr="00014A76">
        <w:rPr>
          <w:rFonts w:ascii="Helvetica" w:hAnsi="Helvetica" w:cs="Helvetica"/>
          <w:color w:val="33353C"/>
          <w:szCs w:val="21"/>
          <w:shd w:val="clear" w:color="auto" w:fill="FFFFFF"/>
        </w:rPr>
        <w:t>模切</w:t>
      </w:r>
      <w:proofErr w:type="gramEnd"/>
      <w:r w:rsidRPr="00014A76">
        <w:rPr>
          <w:rFonts w:ascii="Helvetica" w:hAnsi="Helvetica" w:cs="Helvetica"/>
          <w:color w:val="33353C"/>
          <w:szCs w:val="21"/>
          <w:shd w:val="clear" w:color="auto" w:fill="FFFFFF"/>
        </w:rPr>
        <w:t>。</w:t>
      </w:r>
    </w:p>
    <w:p w14:paraId="51CCCD45"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搅拌：先使用锂电池真空搅拌机，在专用溶剂和黏结剂的作用下，混合粉末状的正负极活性物质，经过高速搅拌均匀后，制成完全没有气泡的浆状正负极物质。</w:t>
      </w:r>
    </w:p>
    <w:p w14:paraId="38EBBB24"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涂布：将制成的浆料均匀涂覆在金属箔的表面，烘干，分别制成正、负极极片。</w:t>
      </w:r>
    </w:p>
    <w:p w14:paraId="46771D35"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辊压：辊压机通过上下两辊相向运行产生的压力，对极片的涂布表面进行挤压加工，极片受到高压作用由原来蓬松状态变成密实状态的极片，辊压对能量密度的明显相当关键。</w:t>
      </w:r>
    </w:p>
    <w:p w14:paraId="62A85EE1"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分切：将辊压好的电极</w:t>
      </w:r>
      <w:proofErr w:type="gramStart"/>
      <w:r w:rsidRPr="00014A76">
        <w:rPr>
          <w:rFonts w:ascii="Helvetica" w:hAnsi="Helvetica" w:cs="Helvetica"/>
          <w:color w:val="33353C"/>
          <w:szCs w:val="21"/>
          <w:shd w:val="clear" w:color="auto" w:fill="FFFFFF"/>
        </w:rPr>
        <w:t>带按照</w:t>
      </w:r>
      <w:proofErr w:type="gramEnd"/>
      <w:r w:rsidRPr="00014A76">
        <w:rPr>
          <w:rFonts w:ascii="Helvetica" w:hAnsi="Helvetica" w:cs="Helvetica"/>
          <w:color w:val="33353C"/>
          <w:szCs w:val="21"/>
          <w:shd w:val="clear" w:color="auto" w:fill="FFFFFF"/>
        </w:rPr>
        <w:t>不同电池型号，切成装配电池所需的长度和宽度，要求在切割时不出现毛刺</w:t>
      </w:r>
    </w:p>
    <w:p w14:paraId="5E0A659A" w14:textId="435D51EA" w:rsidR="009967DA" w:rsidRPr="009967DA" w:rsidRDefault="009967DA" w:rsidP="009967DA">
      <w:pPr>
        <w:widowControl/>
        <w:shd w:val="clear" w:color="auto" w:fill="FFFFFF"/>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2</w:t>
      </w:r>
      <w:r w:rsidRPr="009967DA">
        <w:rPr>
          <w:rFonts w:ascii="Helvetica" w:hAnsi="Helvetica" w:cs="Helvetica"/>
          <w:color w:val="33353C"/>
          <w:szCs w:val="21"/>
          <w:shd w:val="clear" w:color="auto" w:fill="FFFFFF"/>
        </w:rPr>
        <w:t>、</w:t>
      </w:r>
      <w:r w:rsidRPr="00127ED9">
        <w:rPr>
          <w:rFonts w:ascii="Helvetica" w:hAnsi="Helvetica" w:cs="Helvetica" w:hint="eastAsia"/>
          <w:b/>
          <w:bCs/>
          <w:color w:val="33353C"/>
          <w:szCs w:val="21"/>
          <w:shd w:val="clear" w:color="auto" w:fill="FFFFFF"/>
        </w:rPr>
        <w:t>中段</w:t>
      </w:r>
      <w:r w:rsidRPr="009967DA">
        <w:rPr>
          <w:rFonts w:ascii="Helvetica" w:hAnsi="Helvetica" w:cs="Helvetica"/>
          <w:b/>
          <w:bCs/>
          <w:color w:val="33353C"/>
          <w:szCs w:val="21"/>
          <w:shd w:val="clear" w:color="auto" w:fill="FFFFFF"/>
        </w:rPr>
        <w:t>工序</w:t>
      </w:r>
      <w:r w:rsidRPr="00127ED9">
        <w:rPr>
          <w:rFonts w:ascii="Helvetica" w:hAnsi="Helvetica" w:cs="Helvetica" w:hint="eastAsia"/>
          <w:b/>
          <w:bCs/>
          <w:color w:val="33353C"/>
          <w:szCs w:val="21"/>
          <w:shd w:val="clear" w:color="auto" w:fill="FFFFFF"/>
        </w:rPr>
        <w:t xml:space="preserve"> </w:t>
      </w:r>
      <w:r w:rsidRPr="00127ED9">
        <w:rPr>
          <w:rFonts w:ascii="Helvetica" w:hAnsi="Helvetica" w:cs="Helvetica" w:hint="eastAsia"/>
          <w:b/>
          <w:bCs/>
          <w:color w:val="33353C"/>
          <w:szCs w:val="21"/>
          <w:shd w:val="clear" w:color="auto" w:fill="FFFFFF"/>
        </w:rPr>
        <w:t>完成电芯的卷绕和注液</w:t>
      </w:r>
    </w:p>
    <w:p w14:paraId="4FE8B7A9" w14:textId="77777777" w:rsidR="009967DA" w:rsidRPr="009967DA" w:rsidRDefault="009967DA" w:rsidP="009967DA">
      <w:pPr>
        <w:widowControl/>
        <w:shd w:val="clear" w:color="auto" w:fill="FFFFFF"/>
        <w:jc w:val="left"/>
        <w:rPr>
          <w:rFonts w:ascii="Helvetica" w:hAnsi="Helvetica" w:cs="Helvetica"/>
          <w:color w:val="33353C"/>
          <w:szCs w:val="21"/>
          <w:shd w:val="clear" w:color="auto" w:fill="FFFFFF"/>
        </w:rPr>
      </w:pPr>
      <w:r w:rsidRPr="009967DA">
        <w:rPr>
          <w:rFonts w:ascii="Helvetica" w:hAnsi="Helvetica" w:cs="Helvetica"/>
          <w:color w:val="33353C"/>
          <w:szCs w:val="21"/>
          <w:shd w:val="clear" w:color="auto" w:fill="FFFFFF"/>
        </w:rPr>
        <w:lastRenderedPageBreak/>
        <w:t>中段工序主要包括电芯的卷绕</w:t>
      </w:r>
      <w:r w:rsidRPr="009967DA">
        <w:rPr>
          <w:rFonts w:ascii="Helvetica" w:hAnsi="Helvetica" w:cs="Helvetica"/>
          <w:color w:val="33353C"/>
          <w:szCs w:val="21"/>
          <w:shd w:val="clear" w:color="auto" w:fill="FFFFFF"/>
        </w:rPr>
        <w:t>/</w:t>
      </w:r>
      <w:r w:rsidRPr="009967DA">
        <w:rPr>
          <w:rFonts w:ascii="Helvetica" w:hAnsi="Helvetica" w:cs="Helvetica"/>
          <w:color w:val="33353C"/>
          <w:szCs w:val="21"/>
          <w:shd w:val="clear" w:color="auto" w:fill="FFFFFF"/>
        </w:rPr>
        <w:t>叠片和电芯注液，涉及的设备为卷绕机、叠片机、注液机。卷绕机对电芯进行卷绕时，可根据下游厂商需要进一步分为圆柱形卷绕和方形卷绕。叠片机在正、负极料盒中拾取极片，经过二次定位，交替将正、负极片放在叠片台上。隔膜主动放卷，叠片台带动隔膜左右往复移动形成</w:t>
      </w:r>
      <w:r w:rsidRPr="009967DA">
        <w:rPr>
          <w:rFonts w:ascii="Helvetica" w:hAnsi="Helvetica" w:cs="Helvetica"/>
          <w:color w:val="33353C"/>
          <w:szCs w:val="21"/>
          <w:shd w:val="clear" w:color="auto" w:fill="FFFFFF"/>
        </w:rPr>
        <w:t>Z</w:t>
      </w:r>
      <w:r w:rsidRPr="009967DA">
        <w:rPr>
          <w:rFonts w:ascii="Helvetica" w:hAnsi="Helvetica" w:cs="Helvetica"/>
          <w:color w:val="33353C"/>
          <w:szCs w:val="21"/>
          <w:shd w:val="clear" w:color="auto" w:fill="FFFFFF"/>
        </w:rPr>
        <w:t>字形叠绕。叠片完成后，按照设定长度切断，自动送出人工贴胶。通过注液机，将电解液注入卷绕或叠片后的电芯中。</w:t>
      </w:r>
    </w:p>
    <w:p w14:paraId="2DDAABC2" w14:textId="0A1DB3FB" w:rsidR="009967DA" w:rsidRDefault="009967DA" w:rsidP="009967DA">
      <w:pPr>
        <w:widowControl/>
        <w:shd w:val="clear" w:color="auto" w:fill="FFFFFF"/>
        <w:jc w:val="left"/>
        <w:rPr>
          <w:rFonts w:ascii="Helvetica" w:hAnsi="Helvetica" w:cs="Helvetica"/>
          <w:color w:val="33353C"/>
          <w:szCs w:val="21"/>
          <w:shd w:val="clear" w:color="auto" w:fill="FFFFFF"/>
        </w:rPr>
      </w:pPr>
      <w:r w:rsidRPr="009967DA">
        <w:rPr>
          <w:rFonts w:ascii="Helvetica" w:hAnsi="Helvetica" w:cs="Helvetica"/>
          <w:color w:val="33353C"/>
          <w:szCs w:val="21"/>
          <w:shd w:val="clear" w:color="auto" w:fill="FFFFFF"/>
        </w:rPr>
        <w:t>锂电池的中段设备较前段更加强调个性化，对工序的精度、效率、一致性要求非常高。针对方形、圆柱、软包电池，中段设备会分别使用卷绕机或者叠片机。目前卷绕机应用更为普遍，突出的优势在于生产速度快，产品一致性高；叠片机工艺复杂，良品率低，生产效率较低，但其生产的软包电池尺寸更为灵活，散热设计合理，能量密度高，具有圆柱和方形不具备的诸多优势。国内企业目前大多采用中小尺寸卷绕机，叠片机的比例还不高</w:t>
      </w:r>
    </w:p>
    <w:p w14:paraId="1412D8BB" w14:textId="32A7F1B6" w:rsidR="009861F7" w:rsidRDefault="009861F7" w:rsidP="009861F7">
      <w:pPr>
        <w:widowControl/>
        <w:shd w:val="clear" w:color="auto" w:fill="FFFFFF"/>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w:t>
      </w:r>
      <w:r w:rsidRPr="00127ED9">
        <w:rPr>
          <w:rFonts w:ascii="Helvetica" w:hAnsi="Helvetica" w:cs="Helvetica" w:hint="eastAsia"/>
          <w:b/>
          <w:bCs/>
          <w:color w:val="33353C"/>
          <w:szCs w:val="21"/>
          <w:shd w:val="clear" w:color="auto" w:fill="FFFFFF"/>
        </w:rPr>
        <w:t>后段工序</w:t>
      </w:r>
      <w:r w:rsidRPr="00127ED9">
        <w:rPr>
          <w:rFonts w:ascii="Helvetica" w:hAnsi="Helvetica" w:cs="Helvetica" w:hint="eastAsia"/>
          <w:b/>
          <w:bCs/>
          <w:color w:val="33353C"/>
          <w:szCs w:val="21"/>
          <w:shd w:val="clear" w:color="auto" w:fill="FFFFFF"/>
        </w:rPr>
        <w:t xml:space="preserve"> </w:t>
      </w:r>
      <w:r w:rsidRPr="00127ED9">
        <w:rPr>
          <w:rFonts w:ascii="Helvetica" w:hAnsi="Helvetica" w:cs="Helvetica" w:hint="eastAsia"/>
          <w:b/>
          <w:bCs/>
          <w:color w:val="33353C"/>
          <w:szCs w:val="21"/>
          <w:shd w:val="clear" w:color="auto" w:fill="FFFFFF"/>
        </w:rPr>
        <w:t>化成分容及测试分选设备</w:t>
      </w:r>
    </w:p>
    <w:p w14:paraId="3DC99779" w14:textId="68976BE3"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后段工序主要包括封装、化成分容、测试分选、模块装配及</w:t>
      </w:r>
      <w:r w:rsidRPr="009861F7">
        <w:rPr>
          <w:rFonts w:ascii="Helvetica" w:hAnsi="Helvetica" w:cs="Helvetica"/>
          <w:color w:val="33353C"/>
          <w:szCs w:val="21"/>
          <w:shd w:val="clear" w:color="auto" w:fill="FFFFFF"/>
        </w:rPr>
        <w:t>PACK</w:t>
      </w:r>
      <w:r w:rsidRPr="009861F7">
        <w:rPr>
          <w:rFonts w:ascii="Helvetica" w:hAnsi="Helvetica" w:cs="Helvetica"/>
          <w:color w:val="33353C"/>
          <w:szCs w:val="21"/>
          <w:shd w:val="clear" w:color="auto" w:fill="FFFFFF"/>
        </w:rPr>
        <w:t>等。</w:t>
      </w:r>
    </w:p>
    <w:p w14:paraId="79C4CE07"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封装是将电芯放入金属或软包外壳中。</w:t>
      </w:r>
    </w:p>
    <w:p w14:paraId="0E20D0EA"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化成是通过充放电方式，将电池内部正负极物质激活，使得电池充电活化。</w:t>
      </w:r>
    </w:p>
    <w:p w14:paraId="1BFB69EA"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proofErr w:type="gramStart"/>
      <w:r w:rsidRPr="009861F7">
        <w:rPr>
          <w:rFonts w:ascii="Helvetica" w:hAnsi="Helvetica" w:cs="Helvetica"/>
          <w:color w:val="33353C"/>
          <w:szCs w:val="21"/>
          <w:shd w:val="clear" w:color="auto" w:fill="FFFFFF"/>
        </w:rPr>
        <w:t>分容在</w:t>
      </w:r>
      <w:proofErr w:type="gramEnd"/>
      <w:r w:rsidRPr="009861F7">
        <w:rPr>
          <w:rFonts w:ascii="Helvetica" w:hAnsi="Helvetica" w:cs="Helvetica"/>
          <w:color w:val="33353C"/>
          <w:szCs w:val="21"/>
          <w:shd w:val="clear" w:color="auto" w:fill="FFFFFF"/>
        </w:rPr>
        <w:t>化成之后，对电池进行充放电循环并检测电池各项参数，根据测量参数对电池进行配组。</w:t>
      </w:r>
    </w:p>
    <w:p w14:paraId="171B05BC"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模块装配及</w:t>
      </w:r>
      <w:r w:rsidRPr="009861F7">
        <w:rPr>
          <w:rFonts w:ascii="Helvetica" w:hAnsi="Helvetica" w:cs="Helvetica"/>
          <w:color w:val="33353C"/>
          <w:szCs w:val="21"/>
          <w:shd w:val="clear" w:color="auto" w:fill="FFFFFF"/>
        </w:rPr>
        <w:t>PACK</w:t>
      </w:r>
      <w:r w:rsidRPr="009861F7">
        <w:rPr>
          <w:rFonts w:ascii="Helvetica" w:hAnsi="Helvetica" w:cs="Helvetica"/>
          <w:color w:val="33353C"/>
          <w:szCs w:val="21"/>
          <w:shd w:val="clear" w:color="auto" w:fill="FFFFFF"/>
        </w:rPr>
        <w:t>包括对电池模组上线检测、电池包</w:t>
      </w:r>
      <w:r w:rsidRPr="009861F7">
        <w:rPr>
          <w:rFonts w:ascii="Helvetica" w:hAnsi="Helvetica" w:cs="Helvetica"/>
          <w:color w:val="33353C"/>
          <w:szCs w:val="21"/>
          <w:shd w:val="clear" w:color="auto" w:fill="FFFFFF"/>
        </w:rPr>
        <w:t>PACK</w:t>
      </w:r>
      <w:r w:rsidRPr="009861F7">
        <w:rPr>
          <w:rFonts w:ascii="Helvetica" w:hAnsi="Helvetica" w:cs="Helvetica"/>
          <w:color w:val="33353C"/>
          <w:szCs w:val="21"/>
          <w:shd w:val="clear" w:color="auto" w:fill="FFFFFF"/>
        </w:rPr>
        <w:t>装配、电池包下线检测等，该工序之后电池基本就达到了出厂要求</w:t>
      </w:r>
    </w:p>
    <w:p w14:paraId="535FF5E7" w14:textId="7C6B62A7" w:rsidR="00014A76" w:rsidRDefault="00014A76" w:rsidP="009967DA">
      <w:pPr>
        <w:widowControl/>
        <w:shd w:val="clear" w:color="auto" w:fill="FFFFFF"/>
        <w:jc w:val="left"/>
        <w:rPr>
          <w:rFonts w:ascii="Helvetica" w:hAnsi="Helvetica" w:cs="Helvetica" w:hint="eastAsia"/>
          <w:color w:val="33353C"/>
          <w:szCs w:val="21"/>
          <w:shd w:val="clear" w:color="auto" w:fill="FFFFFF"/>
        </w:rPr>
      </w:pPr>
    </w:p>
    <w:p w14:paraId="4233A415"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锂电设备按照电池生产制造流程，划分为前段设备、中段设备、后段设备。</w:t>
      </w:r>
    </w:p>
    <w:p w14:paraId="522A830F"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前段设备价值占比约</w:t>
      </w:r>
      <w:r w:rsidRPr="001E06F6">
        <w:rPr>
          <w:rFonts w:ascii="Helvetica" w:hAnsi="Helvetica" w:cs="Helvetica"/>
          <w:color w:val="33353C"/>
          <w:szCs w:val="21"/>
          <w:shd w:val="clear" w:color="auto" w:fill="FFFFFF"/>
        </w:rPr>
        <w:t>40%</w:t>
      </w:r>
      <w:r w:rsidRPr="001E06F6">
        <w:rPr>
          <w:rFonts w:ascii="Helvetica" w:hAnsi="Helvetica" w:cs="Helvetica"/>
          <w:color w:val="33353C"/>
          <w:szCs w:val="21"/>
          <w:shd w:val="clear" w:color="auto" w:fill="FFFFFF"/>
        </w:rPr>
        <w:t>，其中涂布</w:t>
      </w:r>
      <w:proofErr w:type="gramStart"/>
      <w:r w:rsidRPr="001E06F6">
        <w:rPr>
          <w:rFonts w:ascii="Helvetica" w:hAnsi="Helvetica" w:cs="Helvetica"/>
          <w:color w:val="33353C"/>
          <w:szCs w:val="21"/>
          <w:shd w:val="clear" w:color="auto" w:fill="FFFFFF"/>
        </w:rPr>
        <w:t>机价值</w:t>
      </w:r>
      <w:proofErr w:type="gramEnd"/>
      <w:r w:rsidRPr="001E06F6">
        <w:rPr>
          <w:rFonts w:ascii="Helvetica" w:hAnsi="Helvetica" w:cs="Helvetica"/>
          <w:color w:val="33353C"/>
          <w:szCs w:val="21"/>
          <w:shd w:val="clear" w:color="auto" w:fill="FFFFFF"/>
        </w:rPr>
        <w:t>占</w:t>
      </w:r>
      <w:r w:rsidRPr="001E06F6">
        <w:rPr>
          <w:rFonts w:ascii="Helvetica" w:hAnsi="Helvetica" w:cs="Helvetica"/>
          <w:color w:val="33353C"/>
          <w:szCs w:val="21"/>
          <w:shd w:val="clear" w:color="auto" w:fill="FFFFFF"/>
        </w:rPr>
        <w:t>75%</w:t>
      </w:r>
      <w:r w:rsidRPr="001E06F6">
        <w:rPr>
          <w:rFonts w:ascii="Helvetica" w:hAnsi="Helvetica" w:cs="Helvetica"/>
          <w:color w:val="33353C"/>
          <w:szCs w:val="21"/>
          <w:shd w:val="clear" w:color="auto" w:fill="FFFFFF"/>
        </w:rPr>
        <w:t>，辊压</w:t>
      </w:r>
      <w:proofErr w:type="gramStart"/>
      <w:r w:rsidRPr="001E06F6">
        <w:rPr>
          <w:rFonts w:ascii="Helvetica" w:hAnsi="Helvetica" w:cs="Helvetica"/>
          <w:color w:val="33353C"/>
          <w:szCs w:val="21"/>
          <w:shd w:val="clear" w:color="auto" w:fill="FFFFFF"/>
        </w:rPr>
        <w:t>机价值</w:t>
      </w:r>
      <w:proofErr w:type="gramEnd"/>
      <w:r w:rsidRPr="001E06F6">
        <w:rPr>
          <w:rFonts w:ascii="Helvetica" w:hAnsi="Helvetica" w:cs="Helvetica"/>
          <w:color w:val="33353C"/>
          <w:szCs w:val="21"/>
          <w:shd w:val="clear" w:color="auto" w:fill="FFFFFF"/>
        </w:rPr>
        <w:t>大于分切机。三元材料对前段设备的性能要求更高，前段设备价值占比会逐步增加。</w:t>
      </w:r>
    </w:p>
    <w:p w14:paraId="43F2B097"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中段设备价值占比约</w:t>
      </w:r>
      <w:r w:rsidRPr="001E06F6">
        <w:rPr>
          <w:rFonts w:ascii="Helvetica" w:hAnsi="Helvetica" w:cs="Helvetica"/>
          <w:color w:val="33353C"/>
          <w:szCs w:val="21"/>
          <w:shd w:val="clear" w:color="auto" w:fill="FFFFFF"/>
        </w:rPr>
        <w:t>30%</w:t>
      </w:r>
      <w:r w:rsidRPr="001E06F6">
        <w:rPr>
          <w:rFonts w:ascii="Helvetica" w:hAnsi="Helvetica" w:cs="Helvetica"/>
          <w:color w:val="33353C"/>
          <w:szCs w:val="21"/>
          <w:shd w:val="clear" w:color="auto" w:fill="FFFFFF"/>
        </w:rPr>
        <w:t>，其中卷绕</w:t>
      </w:r>
      <w:proofErr w:type="gramStart"/>
      <w:r w:rsidRPr="001E06F6">
        <w:rPr>
          <w:rFonts w:ascii="Helvetica" w:hAnsi="Helvetica" w:cs="Helvetica"/>
          <w:color w:val="33353C"/>
          <w:szCs w:val="21"/>
          <w:shd w:val="clear" w:color="auto" w:fill="FFFFFF"/>
        </w:rPr>
        <w:t>机价值</w:t>
      </w:r>
      <w:proofErr w:type="gramEnd"/>
      <w:r w:rsidRPr="001E06F6">
        <w:rPr>
          <w:rFonts w:ascii="Helvetica" w:hAnsi="Helvetica" w:cs="Helvetica"/>
          <w:color w:val="33353C"/>
          <w:szCs w:val="21"/>
          <w:shd w:val="clear" w:color="auto" w:fill="FFFFFF"/>
        </w:rPr>
        <w:t>占比</w:t>
      </w:r>
      <w:r w:rsidRPr="001E06F6">
        <w:rPr>
          <w:rFonts w:ascii="Helvetica" w:hAnsi="Helvetica" w:cs="Helvetica"/>
          <w:color w:val="33353C"/>
          <w:szCs w:val="21"/>
          <w:shd w:val="clear" w:color="auto" w:fill="FFFFFF"/>
        </w:rPr>
        <w:t>70%</w:t>
      </w:r>
      <w:r w:rsidRPr="001E06F6">
        <w:rPr>
          <w:rFonts w:ascii="Helvetica" w:hAnsi="Helvetica" w:cs="Helvetica"/>
          <w:color w:val="33353C"/>
          <w:szCs w:val="21"/>
          <w:shd w:val="clear" w:color="auto" w:fill="FFFFFF"/>
        </w:rPr>
        <w:t>。目前卷绕机市场集中度较高，</w:t>
      </w:r>
      <w:r w:rsidRPr="001E06F6">
        <w:rPr>
          <w:rFonts w:ascii="Helvetica" w:hAnsi="Helvetica" w:cs="Helvetica"/>
          <w:color w:val="33353C"/>
          <w:szCs w:val="21"/>
          <w:shd w:val="clear" w:color="auto" w:fill="FFFFFF"/>
        </w:rPr>
        <w:t>CR3</w:t>
      </w:r>
      <w:r w:rsidRPr="001E06F6">
        <w:rPr>
          <w:rFonts w:ascii="Helvetica" w:hAnsi="Helvetica" w:cs="Helvetica"/>
          <w:color w:val="33353C"/>
          <w:szCs w:val="21"/>
          <w:shd w:val="clear" w:color="auto" w:fill="FFFFFF"/>
        </w:rPr>
        <w:t>达到</w:t>
      </w:r>
      <w:r w:rsidRPr="001E06F6">
        <w:rPr>
          <w:rFonts w:ascii="Helvetica" w:hAnsi="Helvetica" w:cs="Helvetica"/>
          <w:color w:val="33353C"/>
          <w:szCs w:val="21"/>
          <w:shd w:val="clear" w:color="auto" w:fill="FFFFFF"/>
        </w:rPr>
        <w:t>60%-70%</w:t>
      </w:r>
      <w:r w:rsidRPr="001E06F6">
        <w:rPr>
          <w:rFonts w:ascii="Helvetica" w:hAnsi="Helvetica" w:cs="Helvetica"/>
          <w:color w:val="33353C"/>
          <w:szCs w:val="21"/>
          <w:shd w:val="clear" w:color="auto" w:fill="FFFFFF"/>
        </w:rPr>
        <w:t>。卷绕机高端市场受到韩国</w:t>
      </w:r>
      <w:r w:rsidRPr="001E06F6">
        <w:rPr>
          <w:rFonts w:ascii="Helvetica" w:hAnsi="Helvetica" w:cs="Helvetica"/>
          <w:color w:val="33353C"/>
          <w:szCs w:val="21"/>
          <w:shd w:val="clear" w:color="auto" w:fill="FFFFFF"/>
        </w:rPr>
        <w:t>KOEM</w:t>
      </w:r>
      <w:r w:rsidRPr="001E06F6">
        <w:rPr>
          <w:rFonts w:ascii="Helvetica" w:hAnsi="Helvetica" w:cs="Helvetica"/>
          <w:color w:val="33353C"/>
          <w:szCs w:val="21"/>
          <w:shd w:val="clear" w:color="auto" w:fill="FFFFFF"/>
        </w:rPr>
        <w:t>和日本</w:t>
      </w:r>
      <w:r w:rsidRPr="001E06F6">
        <w:rPr>
          <w:rFonts w:ascii="Helvetica" w:hAnsi="Helvetica" w:cs="Helvetica"/>
          <w:color w:val="33353C"/>
          <w:szCs w:val="21"/>
          <w:shd w:val="clear" w:color="auto" w:fill="FFFFFF"/>
        </w:rPr>
        <w:t>CKD</w:t>
      </w:r>
      <w:r w:rsidRPr="001E06F6">
        <w:rPr>
          <w:rFonts w:ascii="Helvetica" w:hAnsi="Helvetica" w:cs="Helvetica"/>
          <w:color w:val="33353C"/>
          <w:szCs w:val="21"/>
          <w:shd w:val="clear" w:color="auto" w:fill="FFFFFF"/>
        </w:rPr>
        <w:t>的竞争，国内</w:t>
      </w:r>
      <w:proofErr w:type="gramStart"/>
      <w:r w:rsidRPr="001E06F6">
        <w:rPr>
          <w:rFonts w:ascii="Helvetica" w:hAnsi="Helvetica" w:cs="Helvetica"/>
          <w:color w:val="33353C"/>
          <w:szCs w:val="21"/>
          <w:shd w:val="clear" w:color="auto" w:fill="FFFFFF"/>
        </w:rPr>
        <w:t>高端市占率</w:t>
      </w:r>
      <w:proofErr w:type="gramEnd"/>
      <w:r w:rsidRPr="001E06F6">
        <w:rPr>
          <w:rFonts w:ascii="Helvetica" w:hAnsi="Helvetica" w:cs="Helvetica"/>
          <w:color w:val="33353C"/>
          <w:szCs w:val="21"/>
          <w:shd w:val="clear" w:color="auto" w:fill="FFFFFF"/>
        </w:rPr>
        <w:t>50%</w:t>
      </w:r>
      <w:r w:rsidRPr="001E06F6">
        <w:rPr>
          <w:rFonts w:ascii="Helvetica" w:hAnsi="Helvetica" w:cs="Helvetica"/>
          <w:color w:val="33353C"/>
          <w:szCs w:val="21"/>
          <w:shd w:val="clear" w:color="auto" w:fill="FFFFFF"/>
        </w:rPr>
        <w:t>。</w:t>
      </w:r>
    </w:p>
    <w:p w14:paraId="506D5809"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后段设备价值占比约</w:t>
      </w:r>
      <w:r w:rsidRPr="001E06F6">
        <w:rPr>
          <w:rFonts w:ascii="Helvetica" w:hAnsi="Helvetica" w:cs="Helvetica"/>
          <w:color w:val="33353C"/>
          <w:szCs w:val="21"/>
          <w:shd w:val="clear" w:color="auto" w:fill="FFFFFF"/>
        </w:rPr>
        <w:t>30%</w:t>
      </w:r>
      <w:r w:rsidRPr="001E06F6">
        <w:rPr>
          <w:rFonts w:ascii="Helvetica" w:hAnsi="Helvetica" w:cs="Helvetica"/>
          <w:color w:val="33353C"/>
          <w:szCs w:val="21"/>
          <w:shd w:val="clear" w:color="auto" w:fill="FFFFFF"/>
        </w:rPr>
        <w:t>，其中化成分容系统占</w:t>
      </w:r>
      <w:r w:rsidRPr="001E06F6">
        <w:rPr>
          <w:rFonts w:ascii="Helvetica" w:hAnsi="Helvetica" w:cs="Helvetica"/>
          <w:color w:val="33353C"/>
          <w:szCs w:val="21"/>
          <w:shd w:val="clear" w:color="auto" w:fill="FFFFFF"/>
        </w:rPr>
        <w:t>70%</w:t>
      </w:r>
      <w:r w:rsidRPr="001E06F6">
        <w:rPr>
          <w:rFonts w:ascii="Helvetica" w:hAnsi="Helvetica" w:cs="Helvetica"/>
          <w:color w:val="33353C"/>
          <w:szCs w:val="21"/>
          <w:shd w:val="clear" w:color="auto" w:fill="FFFFFF"/>
        </w:rPr>
        <w:t>，</w:t>
      </w:r>
      <w:proofErr w:type="gramStart"/>
      <w:r w:rsidRPr="001E06F6">
        <w:rPr>
          <w:rFonts w:ascii="Helvetica" w:hAnsi="Helvetica" w:cs="Helvetica"/>
          <w:color w:val="33353C"/>
          <w:szCs w:val="21"/>
          <w:shd w:val="clear" w:color="auto" w:fill="FFFFFF"/>
        </w:rPr>
        <w:t>组装占</w:t>
      </w:r>
      <w:proofErr w:type="gramEnd"/>
      <w:r w:rsidRPr="001E06F6">
        <w:rPr>
          <w:rFonts w:ascii="Helvetica" w:hAnsi="Helvetica" w:cs="Helvetica"/>
          <w:color w:val="33353C"/>
          <w:szCs w:val="21"/>
          <w:shd w:val="clear" w:color="auto" w:fill="FFFFFF"/>
        </w:rPr>
        <w:t>30%</w:t>
      </w:r>
    </w:p>
    <w:p w14:paraId="16E40C7A" w14:textId="77777777" w:rsidR="00037DFF" w:rsidRDefault="00037DFF" w:rsidP="00037DFF">
      <w:pPr>
        <w:rPr>
          <w:rFonts w:ascii="Helvetica" w:hAnsi="Helvetica" w:cs="Helvetica"/>
          <w:color w:val="33353C"/>
          <w:szCs w:val="21"/>
          <w:shd w:val="clear" w:color="auto" w:fill="FFFFFF"/>
        </w:rPr>
      </w:pPr>
    </w:p>
    <w:p w14:paraId="1BCD442F" w14:textId="31FE8D69" w:rsidR="001E06F6" w:rsidRPr="009861F7" w:rsidRDefault="00037DFF" w:rsidP="00037DFF">
      <w:pPr>
        <w:rPr>
          <w:rFonts w:ascii="Helvetica" w:hAnsi="Helvetica" w:cs="Helvetica" w:hint="eastAsia"/>
          <w:color w:val="33353C"/>
          <w:szCs w:val="21"/>
          <w:shd w:val="clear" w:color="auto" w:fill="FFFFFF"/>
        </w:rPr>
      </w:pPr>
      <w:r>
        <w:rPr>
          <w:noProof/>
        </w:rPr>
        <w:drawing>
          <wp:inline distT="0" distB="0" distL="0" distR="0" wp14:anchorId="43962EFE" wp14:editId="6D87D258">
            <wp:extent cx="5274310" cy="21621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62175"/>
                    </a:xfrm>
                    <a:prstGeom prst="rect">
                      <a:avLst/>
                    </a:prstGeom>
                    <a:noFill/>
                    <a:ln>
                      <a:noFill/>
                    </a:ln>
                  </pic:spPr>
                </pic:pic>
              </a:graphicData>
            </a:graphic>
          </wp:inline>
        </w:drawing>
      </w:r>
      <w:r w:rsidR="001E06F6" w:rsidRPr="001E06F6">
        <w:rPr>
          <w:rFonts w:ascii="Helvetica" w:hAnsi="Helvetica" w:cs="Helvetica"/>
          <w:color w:val="33353C"/>
          <w:szCs w:val="21"/>
          <w:shd w:val="clear" w:color="auto" w:fill="FFFFFF"/>
        </w:rPr>
        <w:br/>
      </w:r>
      <w:r w:rsidR="001E06F6" w:rsidRPr="009861F7">
        <w:rPr>
          <w:rFonts w:ascii="Helvetica" w:hAnsi="Helvetica" w:cs="Helvetica"/>
          <w:color w:val="33353C"/>
          <w:szCs w:val="21"/>
          <w:shd w:val="clear" w:color="auto" w:fill="FFFFFF"/>
        </w:rPr>
        <w:br/>
      </w:r>
    </w:p>
    <w:sectPr w:rsidR="001E06F6" w:rsidRPr="00986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8D"/>
    <w:rsid w:val="00014A76"/>
    <w:rsid w:val="00037DFF"/>
    <w:rsid w:val="00050086"/>
    <w:rsid w:val="00053112"/>
    <w:rsid w:val="0007449A"/>
    <w:rsid w:val="000E6F37"/>
    <w:rsid w:val="00100A8C"/>
    <w:rsid w:val="00102139"/>
    <w:rsid w:val="00127ED9"/>
    <w:rsid w:val="00187D15"/>
    <w:rsid w:val="001E06F6"/>
    <w:rsid w:val="00211C91"/>
    <w:rsid w:val="002628EB"/>
    <w:rsid w:val="0029672A"/>
    <w:rsid w:val="002A0052"/>
    <w:rsid w:val="002C53BF"/>
    <w:rsid w:val="002E4846"/>
    <w:rsid w:val="00383367"/>
    <w:rsid w:val="0039697A"/>
    <w:rsid w:val="00454E58"/>
    <w:rsid w:val="00484E4C"/>
    <w:rsid w:val="004A6ABF"/>
    <w:rsid w:val="004F5C73"/>
    <w:rsid w:val="005217DB"/>
    <w:rsid w:val="005842F1"/>
    <w:rsid w:val="006F4030"/>
    <w:rsid w:val="00701927"/>
    <w:rsid w:val="007054F5"/>
    <w:rsid w:val="00710261"/>
    <w:rsid w:val="00744092"/>
    <w:rsid w:val="00792007"/>
    <w:rsid w:val="007A771C"/>
    <w:rsid w:val="007C37D9"/>
    <w:rsid w:val="007C488D"/>
    <w:rsid w:val="00827746"/>
    <w:rsid w:val="0084000A"/>
    <w:rsid w:val="008969DB"/>
    <w:rsid w:val="009861F7"/>
    <w:rsid w:val="009967DA"/>
    <w:rsid w:val="009B0A8D"/>
    <w:rsid w:val="009B3BFE"/>
    <w:rsid w:val="009B5C03"/>
    <w:rsid w:val="009E1EF5"/>
    <w:rsid w:val="00A50C72"/>
    <w:rsid w:val="00A764F9"/>
    <w:rsid w:val="00A81418"/>
    <w:rsid w:val="00AD032C"/>
    <w:rsid w:val="00AD286A"/>
    <w:rsid w:val="00BA5B12"/>
    <w:rsid w:val="00BB23D9"/>
    <w:rsid w:val="00C04807"/>
    <w:rsid w:val="00D01D1E"/>
    <w:rsid w:val="00D10FF2"/>
    <w:rsid w:val="00E26B78"/>
    <w:rsid w:val="00EE7FFD"/>
    <w:rsid w:val="00FB6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7A25"/>
  <w15:chartTrackingRefBased/>
  <w15:docId w15:val="{C771C2F7-DAA7-4F5A-AB1B-D4894519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E6F37"/>
    <w:rPr>
      <w:color w:val="0000FF"/>
      <w:u w:val="single"/>
    </w:rPr>
  </w:style>
  <w:style w:type="character" w:styleId="a4">
    <w:name w:val="FollowedHyperlink"/>
    <w:basedOn w:val="a0"/>
    <w:uiPriority w:val="99"/>
    <w:semiHidden/>
    <w:unhideWhenUsed/>
    <w:rsid w:val="002A0052"/>
    <w:rPr>
      <w:color w:val="954F72" w:themeColor="followedHyperlink"/>
      <w:u w:val="single"/>
    </w:rPr>
  </w:style>
  <w:style w:type="paragraph" w:styleId="a5">
    <w:name w:val="Normal (Web)"/>
    <w:basedOn w:val="a"/>
    <w:uiPriority w:val="99"/>
    <w:semiHidden/>
    <w:unhideWhenUsed/>
    <w:rsid w:val="001E06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942">
      <w:bodyDiv w:val="1"/>
      <w:marLeft w:val="0"/>
      <w:marRight w:val="0"/>
      <w:marTop w:val="0"/>
      <w:marBottom w:val="0"/>
      <w:divBdr>
        <w:top w:val="none" w:sz="0" w:space="0" w:color="auto"/>
        <w:left w:val="none" w:sz="0" w:space="0" w:color="auto"/>
        <w:bottom w:val="none" w:sz="0" w:space="0" w:color="auto"/>
        <w:right w:val="none" w:sz="0" w:space="0" w:color="auto"/>
      </w:divBdr>
    </w:div>
    <w:div w:id="97991911">
      <w:bodyDiv w:val="1"/>
      <w:marLeft w:val="0"/>
      <w:marRight w:val="0"/>
      <w:marTop w:val="0"/>
      <w:marBottom w:val="0"/>
      <w:divBdr>
        <w:top w:val="none" w:sz="0" w:space="0" w:color="auto"/>
        <w:left w:val="none" w:sz="0" w:space="0" w:color="auto"/>
        <w:bottom w:val="none" w:sz="0" w:space="0" w:color="auto"/>
        <w:right w:val="none" w:sz="0" w:space="0" w:color="auto"/>
      </w:divBdr>
    </w:div>
    <w:div w:id="1402292941">
      <w:bodyDiv w:val="1"/>
      <w:marLeft w:val="0"/>
      <w:marRight w:val="0"/>
      <w:marTop w:val="0"/>
      <w:marBottom w:val="0"/>
      <w:divBdr>
        <w:top w:val="none" w:sz="0" w:space="0" w:color="auto"/>
        <w:left w:val="none" w:sz="0" w:space="0" w:color="auto"/>
        <w:bottom w:val="none" w:sz="0" w:space="0" w:color="auto"/>
        <w:right w:val="none" w:sz="0" w:space="0" w:color="auto"/>
      </w:divBdr>
    </w:div>
    <w:div w:id="14404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yuanheng.com/" TargetMode="External"/><Relationship Id="rId13" Type="http://schemas.openxmlformats.org/officeDocument/2006/relationships/hyperlink" Target="http://sk1.net.cn/" TargetMode="External"/><Relationship Id="rId3" Type="http://schemas.openxmlformats.org/officeDocument/2006/relationships/webSettings" Target="webSettings.xml"/><Relationship Id="rId7" Type="http://schemas.openxmlformats.org/officeDocument/2006/relationships/hyperlink" Target="http://www.hymson.com/" TargetMode="External"/><Relationship Id="rId12" Type="http://schemas.openxmlformats.org/officeDocument/2006/relationships/hyperlink" Target="http://www.goldenyh.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yhwins.com/" TargetMode="External"/><Relationship Id="rId11" Type="http://schemas.openxmlformats.org/officeDocument/2006/relationships/hyperlink" Target="http://www.e-nebula.com/" TargetMode="External"/><Relationship Id="rId5" Type="http://schemas.openxmlformats.org/officeDocument/2006/relationships/hyperlink" Target="http://www.chr-group.net/" TargetMode="External"/><Relationship Id="rId15" Type="http://schemas.openxmlformats.org/officeDocument/2006/relationships/fontTable" Target="fontTable.xml"/><Relationship Id="rId10" Type="http://schemas.openxmlformats.org/officeDocument/2006/relationships/hyperlink" Target="http://www.putailai.com/" TargetMode="External"/><Relationship Id="rId4" Type="http://schemas.openxmlformats.org/officeDocument/2006/relationships/hyperlink" Target="http://www.leadchina.cn/" TargetMode="External"/><Relationship Id="rId9" Type="http://schemas.openxmlformats.org/officeDocument/2006/relationships/hyperlink" Target="http://www.keheng.com.cn/" TargetMode="Externa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45</cp:revision>
  <dcterms:created xsi:type="dcterms:W3CDTF">2021-12-21T01:59:00Z</dcterms:created>
  <dcterms:modified xsi:type="dcterms:W3CDTF">2021-12-21T06:23:00Z</dcterms:modified>
</cp:coreProperties>
</file>