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411D" w14:textId="67A9F90A" w:rsidR="0007449A" w:rsidRPr="00206C1D" w:rsidRDefault="00DA51BC">
      <w:pPr>
        <w:rPr>
          <w:b/>
          <w:bCs/>
          <w:sz w:val="24"/>
          <w:szCs w:val="28"/>
        </w:rPr>
      </w:pPr>
      <w:r w:rsidRPr="00206C1D">
        <w:rPr>
          <w:rFonts w:hint="eastAsia"/>
          <w:b/>
          <w:bCs/>
          <w:sz w:val="24"/>
          <w:szCs w:val="28"/>
          <w:highlight w:val="yellow"/>
        </w:rPr>
        <w:t xml:space="preserve">恩捷股份 </w:t>
      </w:r>
      <w:r w:rsidRPr="00206C1D">
        <w:rPr>
          <w:b/>
          <w:bCs/>
          <w:sz w:val="24"/>
          <w:szCs w:val="28"/>
          <w:highlight w:val="yellow"/>
        </w:rPr>
        <w:t>002812</w:t>
      </w:r>
      <w:r w:rsidRPr="00206C1D">
        <w:rPr>
          <w:b/>
          <w:bCs/>
          <w:sz w:val="24"/>
          <w:szCs w:val="28"/>
        </w:rPr>
        <w:t xml:space="preserve"> </w:t>
      </w:r>
      <w:hyperlink r:id="rId4" w:history="1">
        <w:r w:rsidRPr="00206C1D">
          <w:rPr>
            <w:rStyle w:val="a3"/>
            <w:rFonts w:ascii="Helvetica" w:hAnsi="Helvetica" w:cs="Helvetica"/>
            <w:b/>
            <w:bCs/>
            <w:color w:val="0066CC"/>
            <w:sz w:val="24"/>
            <w:szCs w:val="24"/>
            <w:u w:val="none"/>
            <w:shd w:val="clear" w:color="auto" w:fill="FFFFFF"/>
          </w:rPr>
          <w:t>http://www.cxxcl.cn</w:t>
        </w:r>
      </w:hyperlink>
      <w:r w:rsidRPr="00206C1D">
        <w:rPr>
          <w:b/>
          <w:bCs/>
          <w:sz w:val="24"/>
          <w:szCs w:val="28"/>
        </w:rPr>
        <w:t xml:space="preserve"> </w:t>
      </w:r>
      <w:r w:rsidRPr="00206C1D">
        <w:rPr>
          <w:rFonts w:hint="eastAsia"/>
          <w:b/>
          <w:bCs/>
          <w:sz w:val="24"/>
          <w:szCs w:val="28"/>
        </w:rPr>
        <w:t>云南玉溪</w:t>
      </w:r>
    </w:p>
    <w:p w14:paraId="7EC3E58C" w14:textId="032A705E" w:rsidR="00206C1D" w:rsidRDefault="00206C1D" w:rsidP="00206C1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云南恩捷新材料股份有限公司的主营业务为提供多种包装印刷产品、包装制品及服务；锂电池隔离膜、铝塑膜、水处理膜等领域。主要产品可分为三类：一、膜类产品，主要包括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离子隔离膜（基膜和涂布膜）、</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薄膜（烟</w:t>
      </w:r>
      <w:proofErr w:type="gramStart"/>
      <w:r>
        <w:rPr>
          <w:rFonts w:ascii="Helvetica" w:hAnsi="Helvetica" w:cs="Helvetica"/>
          <w:color w:val="33353C"/>
          <w:szCs w:val="21"/>
          <w:shd w:val="clear" w:color="auto" w:fill="FFFFFF"/>
        </w:rPr>
        <w:t>膜和平膜</w:t>
      </w:r>
      <w:proofErr w:type="gramEnd"/>
      <w:r>
        <w:rPr>
          <w:rFonts w:ascii="Helvetica" w:hAnsi="Helvetica" w:cs="Helvetica"/>
          <w:color w:val="33353C"/>
          <w:szCs w:val="21"/>
          <w:shd w:val="clear" w:color="auto" w:fill="FFFFFF"/>
        </w:rPr>
        <w:t>）；二、包装印刷产品，主要包括烟标和无菌包装；三、纸制品包装，主要包括特种纸产品（镭射转移防伪纸、</w:t>
      </w:r>
      <w:proofErr w:type="gramStart"/>
      <w:r>
        <w:rPr>
          <w:rFonts w:ascii="Helvetica" w:hAnsi="Helvetica" w:cs="Helvetica"/>
          <w:color w:val="33353C"/>
          <w:szCs w:val="21"/>
          <w:shd w:val="clear" w:color="auto" w:fill="FFFFFF"/>
        </w:rPr>
        <w:t>直镀纸</w:t>
      </w:r>
      <w:proofErr w:type="gramEnd"/>
      <w:r>
        <w:rPr>
          <w:rFonts w:ascii="Helvetica" w:hAnsi="Helvetica" w:cs="Helvetica"/>
          <w:color w:val="33353C"/>
          <w:szCs w:val="21"/>
          <w:shd w:val="clear" w:color="auto" w:fill="FFFFFF"/>
        </w:rPr>
        <w:t>和涂布纸）、全息防伪电化铝、转移</w:t>
      </w:r>
      <w:proofErr w:type="gramStart"/>
      <w:r>
        <w:rPr>
          <w:rFonts w:ascii="Helvetica" w:hAnsi="Helvetica" w:cs="Helvetica"/>
          <w:color w:val="33353C"/>
          <w:szCs w:val="21"/>
          <w:shd w:val="clear" w:color="auto" w:fill="FFFFFF"/>
        </w:rPr>
        <w:t>膜及其</w:t>
      </w:r>
      <w:proofErr w:type="gramEnd"/>
      <w:r>
        <w:rPr>
          <w:rFonts w:ascii="Helvetica" w:hAnsi="Helvetica" w:cs="Helvetica"/>
          <w:color w:val="33353C"/>
          <w:szCs w:val="21"/>
          <w:shd w:val="clear" w:color="auto" w:fill="FFFFFF"/>
        </w:rPr>
        <w:t>他产品。公司是全球领先的锂电池隔膜行业龙头，具有全球竞争力，并且在烟标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0E2583AB" w14:textId="5038EF78" w:rsidR="003002CE" w:rsidRDefault="003002CE" w:rsidP="003002CE">
      <w:pPr>
        <w:rPr>
          <w:rFonts w:ascii="Helvetica" w:hAnsi="Helvetica" w:cs="Helvetica"/>
          <w:color w:val="33353C"/>
          <w:szCs w:val="21"/>
          <w:shd w:val="clear" w:color="auto" w:fill="FFFFFF"/>
        </w:rPr>
      </w:pPr>
    </w:p>
    <w:p w14:paraId="3347AFDA" w14:textId="7766054C" w:rsidR="003002CE" w:rsidRDefault="003002CE" w:rsidP="00300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FE6200F" w14:textId="777678AB" w:rsidR="003002CE" w:rsidRDefault="003002CE" w:rsidP="00300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薄膜板块</w:t>
      </w:r>
    </w:p>
    <w:p w14:paraId="17001D5A" w14:textId="01FF2CA6" w:rsidR="003002CE" w:rsidRDefault="003002CE" w:rsidP="00300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印刷板块</w:t>
      </w:r>
    </w:p>
    <w:p w14:paraId="35608298" w14:textId="2F652E40" w:rsidR="003002CE" w:rsidRDefault="003002CE" w:rsidP="00300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纸张板块</w:t>
      </w:r>
    </w:p>
    <w:p w14:paraId="57AC2C2F" w14:textId="7382487D" w:rsidR="003002CE" w:rsidRDefault="003002CE" w:rsidP="003002CE">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6823DBAB" w14:textId="42AF1D7E" w:rsidR="002C582D" w:rsidRDefault="002C582D" w:rsidP="003002CE">
      <w:pPr>
        <w:rPr>
          <w:rFonts w:ascii="Helvetica" w:hAnsi="Helvetica" w:cs="Helvetica"/>
          <w:b/>
          <w:bCs/>
          <w:color w:val="33353C"/>
          <w:szCs w:val="21"/>
          <w:shd w:val="clear" w:color="auto" w:fill="FFFFFF"/>
        </w:rPr>
      </w:pPr>
    </w:p>
    <w:p w14:paraId="530B339A" w14:textId="6FC78A10" w:rsidR="002C582D" w:rsidRPr="00404472" w:rsidRDefault="002C582D" w:rsidP="003002CE">
      <w:pPr>
        <w:rPr>
          <w:rFonts w:ascii="Helvetica" w:hAnsi="Helvetica" w:cs="Helvetica"/>
          <w:color w:val="33353C"/>
          <w:sz w:val="24"/>
          <w:szCs w:val="24"/>
          <w:shd w:val="clear" w:color="auto" w:fill="FFFFFF"/>
        </w:rPr>
      </w:pPr>
    </w:p>
    <w:p w14:paraId="55086FF6" w14:textId="1AAA3292" w:rsidR="002C582D" w:rsidRPr="00404472" w:rsidRDefault="002C582D" w:rsidP="003002CE">
      <w:pPr>
        <w:rPr>
          <w:sz w:val="24"/>
          <w:szCs w:val="28"/>
        </w:rPr>
      </w:pPr>
      <w:r w:rsidRPr="00404472">
        <w:rPr>
          <w:rFonts w:ascii="Helvetica" w:hAnsi="Helvetica" w:cs="Helvetica" w:hint="eastAsia"/>
          <w:color w:val="33353C"/>
          <w:sz w:val="24"/>
          <w:szCs w:val="24"/>
          <w:highlight w:val="yellow"/>
          <w:shd w:val="clear" w:color="auto" w:fill="FFFFFF"/>
        </w:rPr>
        <w:t>星源材质</w:t>
      </w:r>
      <w:r w:rsidRPr="00404472">
        <w:rPr>
          <w:rFonts w:ascii="Helvetica" w:hAnsi="Helvetica" w:cs="Helvetica" w:hint="eastAsia"/>
          <w:color w:val="33353C"/>
          <w:sz w:val="24"/>
          <w:szCs w:val="24"/>
          <w:highlight w:val="yellow"/>
          <w:shd w:val="clear" w:color="auto" w:fill="FFFFFF"/>
        </w:rPr>
        <w:t xml:space="preserve"> </w:t>
      </w:r>
      <w:r w:rsidRPr="00404472">
        <w:rPr>
          <w:rFonts w:ascii="Helvetica" w:hAnsi="Helvetica" w:cs="Helvetica"/>
          <w:color w:val="33353C"/>
          <w:sz w:val="24"/>
          <w:szCs w:val="24"/>
          <w:highlight w:val="yellow"/>
          <w:shd w:val="clear" w:color="auto" w:fill="FFFFFF"/>
        </w:rPr>
        <w:t>300568</w:t>
      </w:r>
      <w:r w:rsidRPr="00404472">
        <w:rPr>
          <w:rFonts w:ascii="Helvetica" w:hAnsi="Helvetica" w:cs="Helvetica"/>
          <w:color w:val="33353C"/>
          <w:sz w:val="24"/>
          <w:szCs w:val="24"/>
          <w:shd w:val="clear" w:color="auto" w:fill="FFFFFF"/>
        </w:rPr>
        <w:t xml:space="preserve"> </w:t>
      </w:r>
      <w:hyperlink r:id="rId5" w:history="1">
        <w:r w:rsidRPr="00404472">
          <w:rPr>
            <w:rStyle w:val="a3"/>
            <w:rFonts w:ascii="Helvetica" w:hAnsi="Helvetica" w:cs="Helvetica"/>
            <w:color w:val="0066CC"/>
            <w:sz w:val="24"/>
            <w:szCs w:val="24"/>
            <w:u w:val="none"/>
            <w:shd w:val="clear" w:color="auto" w:fill="FFFFFF"/>
          </w:rPr>
          <w:t>http://www.senior798.com</w:t>
        </w:r>
      </w:hyperlink>
      <w:r w:rsidRPr="00404472">
        <w:rPr>
          <w:sz w:val="24"/>
          <w:szCs w:val="28"/>
        </w:rPr>
        <w:t xml:space="preserve"> </w:t>
      </w:r>
      <w:r w:rsidRPr="00404472">
        <w:rPr>
          <w:rFonts w:hint="eastAsia"/>
          <w:sz w:val="24"/>
          <w:szCs w:val="28"/>
        </w:rPr>
        <w:t>广东深圳</w:t>
      </w:r>
    </w:p>
    <w:p w14:paraId="0E62D645" w14:textId="23F13ACF" w:rsidR="00404472" w:rsidRDefault="00404472" w:rsidP="0040447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锂离子电池隔膜主要包括干法隔膜、湿法隔膜以及在干湿法隔膜基础上进行涂覆加工的涂覆隔膜，整体技术水平在国内</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离子电池隔膜行业处于领先地位。</w:t>
      </w:r>
    </w:p>
    <w:p w14:paraId="7869EA84" w14:textId="1256C98F" w:rsidR="00404472" w:rsidRDefault="00404472" w:rsidP="00404472">
      <w:pPr>
        <w:rPr>
          <w:rFonts w:ascii="Helvetica" w:hAnsi="Helvetica" w:cs="Helvetica"/>
          <w:color w:val="33353C"/>
          <w:szCs w:val="21"/>
          <w:shd w:val="clear" w:color="auto" w:fill="FFFFFF"/>
        </w:rPr>
      </w:pPr>
    </w:p>
    <w:p w14:paraId="267F3351" w14:textId="0BC8AD68" w:rsidR="00404472" w:rsidRDefault="00404472" w:rsidP="004044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B11B97" w14:textId="7059BD66" w:rsidR="00404472" w:rsidRPr="00BA12CA" w:rsidRDefault="00404472" w:rsidP="00404472">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r w:rsidRPr="00BA12CA">
        <w:rPr>
          <w:rFonts w:ascii="Helvetica" w:hAnsi="Helvetica" w:cs="Helvetica" w:hint="eastAsia"/>
          <w:b/>
          <w:bCs/>
          <w:color w:val="33353C"/>
          <w:szCs w:val="21"/>
          <w:shd w:val="clear" w:color="auto" w:fill="FFFFFF"/>
        </w:rPr>
        <w:t>包括三类：干法、湿法和涂覆</w:t>
      </w:r>
    </w:p>
    <w:p w14:paraId="3DC3EDD6" w14:textId="23EB7B34" w:rsidR="00BA12CA" w:rsidRPr="00BA12CA" w:rsidRDefault="00BA12CA" w:rsidP="00404472">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p>
    <w:p w14:paraId="1BE245A5" w14:textId="3E268A69" w:rsidR="00BA12CA" w:rsidRDefault="00BA12CA" w:rsidP="004044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p>
    <w:p w14:paraId="6798BE20" w14:textId="0DC4B1C1" w:rsidR="00BA12CA" w:rsidRDefault="00BA12CA" w:rsidP="004044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功能性过滤膜</w:t>
      </w:r>
    </w:p>
    <w:p w14:paraId="4DE3EB64" w14:textId="3BCA3099" w:rsidR="00E97130" w:rsidRDefault="00E97130" w:rsidP="00404472">
      <w:pPr>
        <w:rPr>
          <w:rFonts w:ascii="Helvetica" w:hAnsi="Helvetica" w:cs="Helvetica"/>
          <w:color w:val="33353C"/>
          <w:szCs w:val="21"/>
          <w:shd w:val="clear" w:color="auto" w:fill="FFFFFF"/>
        </w:rPr>
      </w:pPr>
    </w:p>
    <w:p w14:paraId="56B72C2E" w14:textId="4C26CF4E" w:rsidR="00E97130" w:rsidRPr="00004587" w:rsidRDefault="00E97130" w:rsidP="00404472">
      <w:pPr>
        <w:rPr>
          <w:rFonts w:ascii="Helvetica" w:hAnsi="Helvetica" w:cs="Helvetica"/>
          <w:b/>
          <w:bCs/>
          <w:color w:val="33353C"/>
          <w:sz w:val="24"/>
          <w:szCs w:val="24"/>
          <w:shd w:val="clear" w:color="auto" w:fill="FFFFFF"/>
        </w:rPr>
      </w:pPr>
    </w:p>
    <w:p w14:paraId="540DF1F5" w14:textId="6E0A2EB4" w:rsidR="00E97130" w:rsidRPr="00004587" w:rsidRDefault="00E97130" w:rsidP="00404472">
      <w:pPr>
        <w:rPr>
          <w:rFonts w:ascii="Helvetica" w:hAnsi="Helvetica" w:cs="Helvetica"/>
          <w:b/>
          <w:bCs/>
          <w:color w:val="33353C"/>
          <w:sz w:val="24"/>
          <w:szCs w:val="24"/>
          <w:shd w:val="clear" w:color="auto" w:fill="FFFFFF"/>
        </w:rPr>
      </w:pPr>
      <w:r w:rsidRPr="00004587">
        <w:rPr>
          <w:rFonts w:ascii="Helvetica" w:hAnsi="Helvetica" w:cs="Helvetica" w:hint="eastAsia"/>
          <w:b/>
          <w:bCs/>
          <w:color w:val="33353C"/>
          <w:sz w:val="24"/>
          <w:szCs w:val="24"/>
          <w:highlight w:val="green"/>
          <w:shd w:val="clear" w:color="auto" w:fill="FFFFFF"/>
        </w:rPr>
        <w:t>3</w:t>
      </w:r>
      <w:r w:rsidRPr="00004587">
        <w:rPr>
          <w:rFonts w:ascii="Helvetica" w:hAnsi="Helvetica" w:cs="Helvetica"/>
          <w:b/>
          <w:bCs/>
          <w:color w:val="33353C"/>
          <w:sz w:val="24"/>
          <w:szCs w:val="24"/>
          <w:highlight w:val="green"/>
          <w:shd w:val="clear" w:color="auto" w:fill="FFFFFF"/>
        </w:rPr>
        <w:t xml:space="preserve">00343 </w:t>
      </w:r>
      <w:r w:rsidRPr="00004587">
        <w:rPr>
          <w:rFonts w:ascii="Helvetica" w:hAnsi="Helvetica" w:cs="Helvetica" w:hint="eastAsia"/>
          <w:b/>
          <w:bCs/>
          <w:color w:val="33353C"/>
          <w:sz w:val="24"/>
          <w:szCs w:val="24"/>
          <w:highlight w:val="green"/>
          <w:shd w:val="clear" w:color="auto" w:fill="FFFFFF"/>
        </w:rPr>
        <w:t>联</w:t>
      </w:r>
      <w:proofErr w:type="gramStart"/>
      <w:r w:rsidRPr="00004587">
        <w:rPr>
          <w:rFonts w:ascii="Helvetica" w:hAnsi="Helvetica" w:cs="Helvetica" w:hint="eastAsia"/>
          <w:b/>
          <w:bCs/>
          <w:color w:val="33353C"/>
          <w:sz w:val="24"/>
          <w:szCs w:val="24"/>
          <w:highlight w:val="green"/>
          <w:shd w:val="clear" w:color="auto" w:fill="FFFFFF"/>
        </w:rPr>
        <w:t>创股份</w:t>
      </w:r>
      <w:proofErr w:type="gramEnd"/>
      <w:r w:rsidRPr="00004587">
        <w:rPr>
          <w:rFonts w:ascii="Helvetica" w:hAnsi="Helvetica" w:cs="Helvetica" w:hint="eastAsia"/>
          <w:b/>
          <w:bCs/>
          <w:color w:val="33353C"/>
          <w:sz w:val="24"/>
          <w:szCs w:val="24"/>
          <w:shd w:val="clear" w:color="auto" w:fill="FFFFFF"/>
        </w:rPr>
        <w:t xml:space="preserve"> </w:t>
      </w:r>
      <w:r w:rsidR="00FE43D5" w:rsidRPr="00004587">
        <w:rPr>
          <w:rFonts w:ascii="Helvetica" w:hAnsi="Helvetica" w:cs="Helvetica"/>
          <w:b/>
          <w:bCs/>
          <w:color w:val="33353C"/>
          <w:sz w:val="24"/>
          <w:szCs w:val="24"/>
          <w:shd w:val="clear" w:color="auto" w:fill="FFFFFF"/>
        </w:rPr>
        <w:t xml:space="preserve"> </w:t>
      </w:r>
      <w:hyperlink r:id="rId6" w:history="1">
        <w:r w:rsidR="00FE43D5" w:rsidRPr="00004587">
          <w:rPr>
            <w:rStyle w:val="a3"/>
            <w:rFonts w:ascii="Helvetica" w:hAnsi="Helvetica" w:cs="Helvetica"/>
            <w:b/>
            <w:bCs/>
            <w:color w:val="0066CC"/>
            <w:sz w:val="24"/>
            <w:szCs w:val="24"/>
            <w:u w:val="none"/>
            <w:shd w:val="clear" w:color="auto" w:fill="FFFFFF"/>
          </w:rPr>
          <w:t>http://www.lecron.cn</w:t>
        </w:r>
      </w:hyperlink>
      <w:r w:rsidR="00FE43D5" w:rsidRPr="00004587">
        <w:rPr>
          <w:b/>
          <w:bCs/>
          <w:sz w:val="24"/>
          <w:szCs w:val="28"/>
        </w:rPr>
        <w:t xml:space="preserve"> </w:t>
      </w:r>
      <w:r w:rsidR="00FE43D5" w:rsidRPr="00004587">
        <w:rPr>
          <w:rFonts w:hint="eastAsia"/>
          <w:b/>
          <w:bCs/>
          <w:sz w:val="24"/>
          <w:szCs w:val="28"/>
        </w:rPr>
        <w:t>山东淄博</w:t>
      </w:r>
    </w:p>
    <w:p w14:paraId="07EBC113" w14:textId="0022F027" w:rsidR="00E97130" w:rsidRDefault="00E97130" w:rsidP="00E971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5763CB9A" w14:textId="27F5AAC3" w:rsidR="00C84295" w:rsidRDefault="00C84295" w:rsidP="00E9713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p>
    <w:p w14:paraId="16A4D31C" w14:textId="4C438B99" w:rsidR="00C84295" w:rsidRDefault="00C84295" w:rsidP="00C84295">
      <w:pPr>
        <w:rPr>
          <w:rFonts w:ascii="Helvetica" w:hAnsi="Helvetica" w:cs="Helvetica"/>
          <w:color w:val="33353C"/>
          <w:szCs w:val="21"/>
          <w:shd w:val="clear" w:color="auto" w:fill="FFFFFF"/>
        </w:rPr>
      </w:pPr>
    </w:p>
    <w:p w14:paraId="564F4FC9" w14:textId="455899FC" w:rsidR="00C84295" w:rsidRDefault="00C84295"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w:t>
      </w:r>
    </w:p>
    <w:p w14:paraId="73182499" w14:textId="69151681" w:rsidR="00107199" w:rsidRDefault="00107199"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90D2FC6" w14:textId="5D9E6F32" w:rsidR="00F2543D" w:rsidRDefault="00F2543D"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山东华安新材料有限公司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五氟乙烷</w:t>
      </w:r>
      <w:proofErr w:type="gramEnd"/>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二氟乙烷</w:t>
      </w:r>
      <w:proofErr w:type="gramEnd"/>
      <w:r>
        <w:rPr>
          <w:rFonts w:ascii="Helvetica" w:hAnsi="Helvetica" w:cs="Helvetica" w:hint="eastAsia"/>
          <w:color w:val="33353C"/>
          <w:szCs w:val="21"/>
          <w:shd w:val="clear" w:color="auto" w:fill="FFFFFF"/>
        </w:rPr>
        <w:t>、</w:t>
      </w:r>
      <w:r w:rsidRPr="00F2543D">
        <w:rPr>
          <w:rFonts w:ascii="Helvetica" w:hAnsi="Helvetica" w:cs="Helvetica" w:hint="eastAsia"/>
          <w:color w:val="33353C"/>
          <w:szCs w:val="21"/>
          <w:shd w:val="clear" w:color="auto" w:fill="FFFFFF"/>
        </w:rPr>
        <w:t>二氟</w:t>
      </w:r>
      <w:proofErr w:type="gramStart"/>
      <w:r w:rsidRPr="00F2543D">
        <w:rPr>
          <w:rFonts w:ascii="Helvetica" w:hAnsi="Helvetica" w:cs="Helvetica" w:hint="eastAsia"/>
          <w:color w:val="33353C"/>
          <w:szCs w:val="21"/>
          <w:shd w:val="clear" w:color="auto" w:fill="FFFFFF"/>
        </w:rPr>
        <w:t>一</w:t>
      </w:r>
      <w:proofErr w:type="gramEnd"/>
      <w:r w:rsidRPr="00F2543D">
        <w:rPr>
          <w:rFonts w:ascii="Helvetica" w:hAnsi="Helvetica" w:cs="Helvetica" w:hint="eastAsia"/>
          <w:color w:val="33353C"/>
          <w:szCs w:val="21"/>
          <w:shd w:val="clear" w:color="auto" w:fill="FFFFFF"/>
        </w:rPr>
        <w:t>氯乙烷、</w:t>
      </w:r>
      <w:proofErr w:type="gramStart"/>
      <w:r w:rsidRPr="00F2543D">
        <w:rPr>
          <w:rFonts w:ascii="Helvetica" w:hAnsi="Helvetica" w:cs="Helvetica" w:hint="eastAsia"/>
          <w:color w:val="33353C"/>
          <w:szCs w:val="21"/>
          <w:shd w:val="clear" w:color="auto" w:fill="FFFFFF"/>
        </w:rPr>
        <w:t>二氟甲烷</w:t>
      </w:r>
      <w:proofErr w:type="gramEnd"/>
      <w:r w:rsidRPr="00F2543D">
        <w:rPr>
          <w:rFonts w:ascii="Helvetica" w:hAnsi="Helvetica" w:cs="Helvetica" w:hint="eastAsia"/>
          <w:color w:val="33353C"/>
          <w:szCs w:val="21"/>
          <w:shd w:val="clear" w:color="auto" w:fill="FFFFFF"/>
        </w:rPr>
        <w:t>、三氟乙烷和混配制冷剂等七大系列二十余个品种，形成了系列氢氟烃冷媒产业链</w:t>
      </w:r>
    </w:p>
    <w:p w14:paraId="221CBEF0" w14:textId="4598B9F0" w:rsidR="001A2BAE" w:rsidRDefault="001A2BAE" w:rsidP="00C8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w:t>
      </w:r>
      <w:r w:rsidR="00EB72EC">
        <w:rPr>
          <w:rFonts w:ascii="Helvetica" w:hAnsi="Helvetica" w:cs="Helvetica" w:hint="eastAsia"/>
          <w:color w:val="33353C"/>
          <w:szCs w:val="21"/>
          <w:shd w:val="clear" w:color="auto" w:fill="FFFFFF"/>
        </w:rPr>
        <w:t>，包括产品出口、原材料进口、以及供应链金融</w:t>
      </w:r>
    </w:p>
    <w:p w14:paraId="0F220940" w14:textId="27C9A6A8" w:rsidR="0064481A" w:rsidRDefault="0064481A" w:rsidP="00C84295">
      <w:pPr>
        <w:rPr>
          <w:rFonts w:ascii="Helvetica" w:hAnsi="Helvetica" w:cs="Helvetica"/>
          <w:color w:val="33353C"/>
          <w:szCs w:val="21"/>
          <w:shd w:val="clear" w:color="auto" w:fill="FFFFFF"/>
        </w:rPr>
      </w:pPr>
    </w:p>
    <w:p w14:paraId="7E0B3CAA" w14:textId="10234A76" w:rsidR="0064481A" w:rsidRDefault="0064481A" w:rsidP="00C84295">
      <w:pPr>
        <w:rPr>
          <w:rFonts w:ascii="Helvetica" w:hAnsi="Helvetica" w:cs="Helvetica"/>
          <w:color w:val="33353C"/>
          <w:szCs w:val="21"/>
          <w:shd w:val="clear" w:color="auto" w:fill="FFFFFF"/>
        </w:rPr>
      </w:pPr>
    </w:p>
    <w:p w14:paraId="34EC385B" w14:textId="28F641DA" w:rsidR="0064481A" w:rsidRPr="00510FD2" w:rsidRDefault="0064481A" w:rsidP="00C84295">
      <w:pPr>
        <w:rPr>
          <w:b/>
          <w:bCs/>
          <w:sz w:val="24"/>
          <w:szCs w:val="28"/>
        </w:rPr>
      </w:pPr>
      <w:proofErr w:type="gramStart"/>
      <w:r w:rsidRPr="00510FD2">
        <w:rPr>
          <w:rFonts w:ascii="Helvetica" w:hAnsi="Helvetica" w:cs="Helvetica" w:hint="eastAsia"/>
          <w:b/>
          <w:bCs/>
          <w:color w:val="33353C"/>
          <w:sz w:val="24"/>
          <w:szCs w:val="24"/>
          <w:highlight w:val="green"/>
          <w:shd w:val="clear" w:color="auto" w:fill="FFFFFF"/>
        </w:rPr>
        <w:t>盛新锂能</w:t>
      </w:r>
      <w:proofErr w:type="gramEnd"/>
      <w:r w:rsidRPr="00510FD2">
        <w:rPr>
          <w:rFonts w:ascii="Helvetica" w:hAnsi="Helvetica" w:cs="Helvetica" w:hint="eastAsia"/>
          <w:b/>
          <w:bCs/>
          <w:color w:val="33353C"/>
          <w:sz w:val="24"/>
          <w:szCs w:val="24"/>
          <w:highlight w:val="green"/>
          <w:shd w:val="clear" w:color="auto" w:fill="FFFFFF"/>
        </w:rPr>
        <w:t xml:space="preserve"> </w:t>
      </w:r>
      <w:r w:rsidRPr="00510FD2">
        <w:rPr>
          <w:rFonts w:ascii="Helvetica" w:hAnsi="Helvetica" w:cs="Helvetica"/>
          <w:b/>
          <w:bCs/>
          <w:color w:val="33353C"/>
          <w:sz w:val="24"/>
          <w:szCs w:val="24"/>
          <w:highlight w:val="green"/>
          <w:shd w:val="clear" w:color="auto" w:fill="FFFFFF"/>
        </w:rPr>
        <w:t>002240</w:t>
      </w:r>
      <w:r w:rsidRPr="00510FD2">
        <w:rPr>
          <w:rFonts w:ascii="Helvetica" w:hAnsi="Helvetica" w:cs="Helvetica"/>
          <w:b/>
          <w:bCs/>
          <w:color w:val="33353C"/>
          <w:sz w:val="24"/>
          <w:szCs w:val="24"/>
          <w:shd w:val="clear" w:color="auto" w:fill="FFFFFF"/>
        </w:rPr>
        <w:t xml:space="preserve"> </w:t>
      </w:r>
      <w:hyperlink r:id="rId7" w:history="1">
        <w:r w:rsidRPr="00510FD2">
          <w:rPr>
            <w:rStyle w:val="a3"/>
            <w:rFonts w:ascii="Helvetica" w:hAnsi="Helvetica" w:cs="Helvetica"/>
            <w:b/>
            <w:bCs/>
            <w:color w:val="0066CC"/>
            <w:sz w:val="24"/>
            <w:szCs w:val="24"/>
            <w:u w:val="none"/>
            <w:shd w:val="clear" w:color="auto" w:fill="FFFFFF"/>
          </w:rPr>
          <w:t>http://www.cxlithium.com</w:t>
        </w:r>
      </w:hyperlink>
      <w:r w:rsidRPr="00510FD2">
        <w:rPr>
          <w:b/>
          <w:bCs/>
          <w:sz w:val="24"/>
          <w:szCs w:val="28"/>
        </w:rPr>
        <w:t xml:space="preserve"> </w:t>
      </w:r>
      <w:r w:rsidRPr="00510FD2">
        <w:rPr>
          <w:rFonts w:hint="eastAsia"/>
          <w:b/>
          <w:bCs/>
          <w:sz w:val="24"/>
          <w:szCs w:val="28"/>
        </w:rPr>
        <w:t>广东深圳</w:t>
      </w:r>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集团股份有限公司主要从事新能源材料业务，主要是锂矿采选、基础锂盐的生产与销售以及少量林木业务。公司主要产品有中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密度纤维板、林木、稀土、锂盐等。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7B96F27D" w14:textId="68E19640" w:rsidR="00C16F29" w:rsidRDefault="00C16F29" w:rsidP="00C16F29">
      <w:pPr>
        <w:rPr>
          <w:rFonts w:ascii="Helvetica" w:hAnsi="Helvetica" w:cs="Helvetica"/>
          <w:color w:val="33353C"/>
          <w:szCs w:val="21"/>
          <w:shd w:val="clear" w:color="auto" w:fill="FFFFFF"/>
        </w:rPr>
      </w:pPr>
    </w:p>
    <w:p w14:paraId="314E045F" w14:textId="29CE8D20"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408D94B" w14:textId="54F50E71"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锂矿采选</w:t>
      </w:r>
    </w:p>
    <w:p w14:paraId="5837E09D" w14:textId="13A49235"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新能源材料</w:t>
      </w:r>
    </w:p>
    <w:p w14:paraId="2B89C5F6" w14:textId="1DBB4666"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887416" w14:textId="079DB8B7" w:rsidR="00347E93" w:rsidRPr="00CF294A" w:rsidRDefault="00347E93" w:rsidP="00C16F2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金属锂、单水氢氧化锂、工业级碳酸锂、无水氯化锂、</w:t>
      </w:r>
      <w:r w:rsidRPr="00CF294A">
        <w:rPr>
          <w:rFonts w:ascii="Helvetica" w:hAnsi="Helvetica" w:cs="Helvetica" w:hint="eastAsia"/>
          <w:b/>
          <w:bCs/>
          <w:color w:val="33353C"/>
          <w:szCs w:val="21"/>
          <w:shd w:val="clear" w:color="auto" w:fill="FFFFFF"/>
        </w:rPr>
        <w:t>电池级碳酸锂、电池级单水氢氧化锂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1E4C170C" w14:textId="681CEC84" w:rsidR="00CF294A" w:rsidRDefault="00CF294A" w:rsidP="00C16F29">
      <w:pPr>
        <w:rPr>
          <w:rFonts w:ascii="Helvetica" w:hAnsi="Helvetica" w:cs="Helvetica"/>
          <w:b/>
          <w:bCs/>
          <w:color w:val="33353C"/>
          <w:szCs w:val="21"/>
          <w:shd w:val="clear" w:color="auto" w:fill="FFFFFF"/>
        </w:rPr>
      </w:pPr>
    </w:p>
    <w:p w14:paraId="38AA76E5" w14:textId="7E9FFB17" w:rsidR="00CF294A" w:rsidRPr="00C668E6" w:rsidRDefault="00CF294A" w:rsidP="00C16F29">
      <w:pPr>
        <w:rPr>
          <w:rFonts w:ascii="Helvetica" w:hAnsi="Helvetica" w:cs="Helvetica"/>
          <w:b/>
          <w:bCs/>
          <w:color w:val="33353C"/>
          <w:sz w:val="24"/>
          <w:szCs w:val="24"/>
          <w:shd w:val="clear" w:color="auto" w:fill="FFFFFF"/>
        </w:rPr>
      </w:pPr>
    </w:p>
    <w:p w14:paraId="5A70A1A2" w14:textId="134D6B3F" w:rsidR="00CF294A" w:rsidRPr="00C668E6" w:rsidRDefault="00CF294A" w:rsidP="00C16F29">
      <w:pPr>
        <w:rPr>
          <w:b/>
          <w:bCs/>
          <w:sz w:val="24"/>
          <w:szCs w:val="28"/>
        </w:rPr>
      </w:pPr>
      <w:proofErr w:type="gramStart"/>
      <w:r w:rsidRPr="00C668E6">
        <w:rPr>
          <w:rFonts w:ascii="Helvetica" w:hAnsi="Helvetica" w:cs="Helvetica" w:hint="eastAsia"/>
          <w:b/>
          <w:bCs/>
          <w:color w:val="33353C"/>
          <w:sz w:val="24"/>
          <w:szCs w:val="24"/>
          <w:highlight w:val="green"/>
          <w:shd w:val="clear" w:color="auto" w:fill="FFFFFF"/>
        </w:rPr>
        <w:t>蔚蓝锂芯</w:t>
      </w:r>
      <w:proofErr w:type="gramEnd"/>
      <w:r w:rsidRPr="00C668E6">
        <w:rPr>
          <w:rFonts w:ascii="Helvetica" w:hAnsi="Helvetica" w:cs="Helvetica" w:hint="eastAsia"/>
          <w:b/>
          <w:bCs/>
          <w:color w:val="33353C"/>
          <w:sz w:val="24"/>
          <w:szCs w:val="24"/>
          <w:highlight w:val="green"/>
          <w:shd w:val="clear" w:color="auto" w:fill="FFFFFF"/>
        </w:rPr>
        <w:t xml:space="preserve"> </w:t>
      </w:r>
      <w:r w:rsidRPr="00C668E6">
        <w:rPr>
          <w:rFonts w:ascii="Helvetica" w:hAnsi="Helvetica" w:cs="Helvetica"/>
          <w:b/>
          <w:bCs/>
          <w:color w:val="33353C"/>
          <w:sz w:val="24"/>
          <w:szCs w:val="24"/>
          <w:highlight w:val="green"/>
          <w:shd w:val="clear" w:color="auto" w:fill="FFFFFF"/>
        </w:rPr>
        <w:t>002245</w:t>
      </w:r>
      <w:r w:rsidRPr="00C668E6">
        <w:rPr>
          <w:rFonts w:ascii="Helvetica" w:hAnsi="Helvetica" w:cs="Helvetica"/>
          <w:b/>
          <w:bCs/>
          <w:color w:val="33353C"/>
          <w:sz w:val="24"/>
          <w:szCs w:val="24"/>
          <w:shd w:val="clear" w:color="auto" w:fill="FFFFFF"/>
        </w:rPr>
        <w:t xml:space="preserve"> </w:t>
      </w:r>
      <w:hyperlink r:id="rId8" w:history="1">
        <w:r w:rsidRPr="00C668E6">
          <w:rPr>
            <w:rStyle w:val="a3"/>
            <w:rFonts w:ascii="Helvetica" w:hAnsi="Helvetica" w:cs="Helvetica"/>
            <w:b/>
            <w:bCs/>
            <w:color w:val="0066CC"/>
            <w:sz w:val="24"/>
            <w:szCs w:val="24"/>
            <w:u w:val="none"/>
            <w:shd w:val="clear" w:color="auto" w:fill="FFFFFF"/>
          </w:rPr>
          <w:t>http://www.aucksun.com</w:t>
        </w:r>
      </w:hyperlink>
      <w:r w:rsidRPr="00C668E6">
        <w:rPr>
          <w:b/>
          <w:bCs/>
          <w:sz w:val="24"/>
          <w:szCs w:val="28"/>
        </w:rPr>
        <w:t xml:space="preserve"> </w:t>
      </w:r>
      <w:r w:rsidRPr="00C668E6">
        <w:rPr>
          <w:rFonts w:hint="eastAsia"/>
          <w:b/>
          <w:bCs/>
          <w:sz w:val="24"/>
          <w:szCs w:val="28"/>
        </w:rPr>
        <w:t>江苏苏州</w:t>
      </w:r>
    </w:p>
    <w:p w14:paraId="1C180B3C" w14:textId="469F40A0" w:rsidR="00C668E6" w:rsidRDefault="00C668E6" w:rsidP="00C668E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芯片业务、锂电池及金属物流配送三大业务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芯片、电镀锌钢板、热镀锌钢板、冷轧钢板、铝及各类铝合金板、圆柱型锂电池。在三元材料动力型圆柱电池领域，拥有目前国内外顶尖水平圆柱型锂电池</w:t>
      </w:r>
      <w:proofErr w:type="gramStart"/>
      <w:r>
        <w:rPr>
          <w:rFonts w:ascii="Helvetica" w:hAnsi="Helvetica" w:cs="Helvetica"/>
          <w:color w:val="33353C"/>
          <w:szCs w:val="21"/>
          <w:shd w:val="clear" w:color="auto" w:fill="FFFFFF"/>
        </w:rPr>
        <w:t>自动化产线</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具有较大规模的圆柱型动力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在工具型动力锂电池领域处于领先地位。</w:t>
      </w:r>
    </w:p>
    <w:p w14:paraId="667F0F77" w14:textId="3381442A" w:rsidR="00F45287" w:rsidRDefault="00F45287" w:rsidP="00F45287">
      <w:pPr>
        <w:rPr>
          <w:rFonts w:ascii="Helvetica" w:hAnsi="Helvetica" w:cs="Helvetica"/>
          <w:color w:val="33353C"/>
          <w:szCs w:val="21"/>
          <w:shd w:val="clear" w:color="auto" w:fill="FFFFFF"/>
        </w:rPr>
      </w:pPr>
    </w:p>
    <w:p w14:paraId="0120C35F" w14:textId="40A8DCF9" w:rsidR="00F45287" w:rsidRDefault="00F45287" w:rsidP="00F45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9321C5E" w14:textId="1EC770AE" w:rsidR="00F45287" w:rsidRDefault="00F45287" w:rsidP="00F45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p>
    <w:p w14:paraId="643A86CB" w14:textId="5BCF09E7" w:rsidR="00F45287" w:rsidRDefault="00F45287" w:rsidP="00F45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30BBC35A" w14:textId="399019B3" w:rsidR="00F45287" w:rsidRDefault="00F45287" w:rsidP="00F45287">
      <w:pPr>
        <w:rPr>
          <w:rFonts w:ascii="Helvetica" w:hAnsi="Helvetica" w:cs="Helvetica"/>
          <w:b/>
          <w:bCs/>
          <w:color w:val="33353C"/>
          <w:szCs w:val="21"/>
          <w:shd w:val="clear" w:color="auto" w:fill="FFFFFF"/>
        </w:rPr>
      </w:pPr>
      <w:r w:rsidRPr="00F45287">
        <w:rPr>
          <w:rFonts w:ascii="Helvetica" w:hAnsi="Helvetica" w:cs="Helvetica" w:hint="eastAsia"/>
          <w:b/>
          <w:bCs/>
          <w:color w:val="33353C"/>
          <w:szCs w:val="21"/>
          <w:shd w:val="clear" w:color="auto" w:fill="FFFFFF"/>
        </w:rPr>
        <w:t>新能源锂电</w:t>
      </w:r>
    </w:p>
    <w:p w14:paraId="6836CA7B" w14:textId="1902C473" w:rsidR="00E356AA" w:rsidRDefault="00E356AA" w:rsidP="00F45287">
      <w:pPr>
        <w:rPr>
          <w:rFonts w:ascii="Helvetica" w:hAnsi="Helvetica" w:cs="Helvetica"/>
          <w:b/>
          <w:bCs/>
          <w:color w:val="33353C"/>
          <w:szCs w:val="21"/>
          <w:shd w:val="clear" w:color="auto" w:fill="FFFFFF"/>
        </w:rPr>
      </w:pPr>
    </w:p>
    <w:p w14:paraId="1A373B9B" w14:textId="53F67C41" w:rsidR="00E356AA" w:rsidRDefault="00E356AA" w:rsidP="00F45287">
      <w:pPr>
        <w:rPr>
          <w:rFonts w:ascii="Helvetica" w:hAnsi="Helvetica" w:cs="Helvetica"/>
          <w:b/>
          <w:bCs/>
          <w:color w:val="33353C"/>
          <w:szCs w:val="21"/>
          <w:shd w:val="clear" w:color="auto" w:fill="FFFFFF"/>
        </w:rPr>
      </w:pPr>
    </w:p>
    <w:p w14:paraId="3209A660" w14:textId="197C41FB" w:rsidR="00E356AA" w:rsidRPr="00E969BF" w:rsidRDefault="00E356AA" w:rsidP="00F45287">
      <w:pPr>
        <w:rPr>
          <w:b/>
          <w:bCs/>
          <w:sz w:val="24"/>
          <w:szCs w:val="28"/>
        </w:rPr>
      </w:pPr>
      <w:r w:rsidRPr="00E969BF">
        <w:rPr>
          <w:rFonts w:ascii="Helvetica" w:hAnsi="Helvetica" w:cs="Helvetica" w:hint="eastAsia"/>
          <w:b/>
          <w:bCs/>
          <w:color w:val="33353C"/>
          <w:sz w:val="24"/>
          <w:szCs w:val="24"/>
          <w:highlight w:val="green"/>
          <w:shd w:val="clear" w:color="auto" w:fill="FFFFFF"/>
        </w:rPr>
        <w:t>中矿资源</w:t>
      </w:r>
      <w:r w:rsidRPr="00E969BF">
        <w:rPr>
          <w:rFonts w:ascii="Helvetica" w:hAnsi="Helvetica" w:cs="Helvetica" w:hint="eastAsia"/>
          <w:b/>
          <w:bCs/>
          <w:color w:val="33353C"/>
          <w:sz w:val="24"/>
          <w:szCs w:val="24"/>
          <w:highlight w:val="green"/>
          <w:shd w:val="clear" w:color="auto" w:fill="FFFFFF"/>
        </w:rPr>
        <w:t xml:space="preserve"> </w:t>
      </w:r>
      <w:r w:rsidRPr="00E969BF">
        <w:rPr>
          <w:rFonts w:ascii="Helvetica" w:hAnsi="Helvetica" w:cs="Helvetica"/>
          <w:b/>
          <w:bCs/>
          <w:color w:val="33353C"/>
          <w:sz w:val="24"/>
          <w:szCs w:val="24"/>
          <w:highlight w:val="green"/>
          <w:shd w:val="clear" w:color="auto" w:fill="FFFFFF"/>
        </w:rPr>
        <w:t>002738</w:t>
      </w:r>
      <w:r w:rsidRPr="00E969BF">
        <w:rPr>
          <w:rFonts w:ascii="Helvetica" w:hAnsi="Helvetica" w:cs="Helvetica"/>
          <w:b/>
          <w:bCs/>
          <w:color w:val="33353C"/>
          <w:sz w:val="24"/>
          <w:szCs w:val="24"/>
          <w:shd w:val="clear" w:color="auto" w:fill="FFFFFF"/>
        </w:rPr>
        <w:t xml:space="preserve"> </w:t>
      </w:r>
      <w:hyperlink r:id="rId9" w:history="1">
        <w:r w:rsidRPr="00E969BF">
          <w:rPr>
            <w:rStyle w:val="a3"/>
            <w:rFonts w:ascii="Helvetica" w:hAnsi="Helvetica" w:cs="Helvetica"/>
            <w:b/>
            <w:bCs/>
            <w:color w:val="0066CC"/>
            <w:sz w:val="24"/>
            <w:szCs w:val="24"/>
            <w:u w:val="none"/>
            <w:shd w:val="clear" w:color="auto" w:fill="FFFFFF"/>
          </w:rPr>
          <w:t>http://sinomine.cn</w:t>
        </w:r>
      </w:hyperlink>
      <w:r w:rsidRPr="00E969BF">
        <w:rPr>
          <w:b/>
          <w:bCs/>
          <w:sz w:val="24"/>
          <w:szCs w:val="28"/>
        </w:rPr>
        <w:t xml:space="preserve"> </w:t>
      </w:r>
      <w:r w:rsidRPr="00E969BF">
        <w:rPr>
          <w:rFonts w:hint="eastAsia"/>
          <w:b/>
          <w:bCs/>
          <w:sz w:val="24"/>
          <w:szCs w:val="28"/>
        </w:rPr>
        <w:t>北京海淀</w:t>
      </w:r>
    </w:p>
    <w:p w14:paraId="4EFC00B1" w14:textId="3A0E8161" w:rsidR="00E969BF" w:rsidRDefault="00E969BF" w:rsidP="00E969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中矿资源集团股份有限公司是一家主营地质工程技术服务的公司。公司的主营业务为稀有轻金属原料锂盐、</w:t>
      </w:r>
      <w:proofErr w:type="gramStart"/>
      <w:r>
        <w:rPr>
          <w:rFonts w:ascii="Helvetica" w:hAnsi="Helvetica" w:cs="Helvetica"/>
          <w:color w:val="33353C"/>
          <w:szCs w:val="21"/>
          <w:shd w:val="clear" w:color="auto" w:fill="FFFFFF"/>
        </w:rPr>
        <w:t>铯盐及铷盐</w:t>
      </w:r>
      <w:proofErr w:type="gramEnd"/>
      <w:r>
        <w:rPr>
          <w:rFonts w:ascii="Helvetica" w:hAnsi="Helvetica" w:cs="Helvetica"/>
          <w:color w:val="33353C"/>
          <w:szCs w:val="21"/>
          <w:shd w:val="clear" w:color="auto" w:fill="FFFFFF"/>
        </w:rPr>
        <w:t>产品的研发、生产和销售。公司作为中国有色金属行业首批成规模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的商业性综合地质勘查技术服务公司，经过多年发展，公司逐步在经验、管理、技术、人才、客户、机制等方面形成了较强的综合性竞争优势，尤其是在走出去市场经</w:t>
      </w:r>
      <w:r>
        <w:rPr>
          <w:rFonts w:ascii="Helvetica" w:hAnsi="Helvetica" w:cs="Helvetica"/>
          <w:color w:val="33353C"/>
          <w:szCs w:val="21"/>
          <w:shd w:val="clear" w:color="auto" w:fill="FFFFFF"/>
        </w:rPr>
        <w:lastRenderedPageBreak/>
        <w:t>验、品牌、中高端客户资源等方面具有较强的先发优势。公司在海内外拥有参控股子公司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多家，已经形成良好的市场声誉，在中国有色金属勘查技术服务海外细分市场的占有率名列前茅。</w:t>
      </w:r>
    </w:p>
    <w:p w14:paraId="59864AB7" w14:textId="0FED3E94" w:rsidR="006412A0" w:rsidRDefault="006412A0" w:rsidP="006412A0">
      <w:pPr>
        <w:rPr>
          <w:rFonts w:ascii="Helvetica" w:hAnsi="Helvetica" w:cs="Helvetica"/>
          <w:color w:val="33353C"/>
          <w:szCs w:val="21"/>
          <w:shd w:val="clear" w:color="auto" w:fill="FFFFFF"/>
        </w:rPr>
      </w:pPr>
    </w:p>
    <w:p w14:paraId="1B865D0E" w14:textId="13C6C295"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r w:rsidR="009910D6">
        <w:rPr>
          <w:rFonts w:ascii="Helvetica" w:hAnsi="Helvetica" w:cs="Helvetica" w:hint="eastAsia"/>
          <w:color w:val="33353C"/>
          <w:szCs w:val="21"/>
          <w:shd w:val="clear" w:color="auto" w:fill="FFFFFF"/>
        </w:rPr>
        <w:t>：</w:t>
      </w:r>
    </w:p>
    <w:p w14:paraId="7BD2D7B0" w14:textId="2CBCC2A5"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稀有轻金属资源开发与利用</w:t>
      </w:r>
      <w:r w:rsidR="009910D6">
        <w:rPr>
          <w:rFonts w:ascii="Helvetica" w:hAnsi="Helvetica" w:cs="Helvetica" w:hint="eastAsia"/>
          <w:color w:val="33353C"/>
          <w:szCs w:val="21"/>
          <w:shd w:val="clear" w:color="auto" w:fill="FFFFFF"/>
        </w:rPr>
        <w:t>：</w:t>
      </w:r>
    </w:p>
    <w:p w14:paraId="60840337" w14:textId="394247F7" w:rsidR="009910D6" w:rsidRDefault="009910D6" w:rsidP="006412A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铷</w:t>
      </w:r>
      <w:r w:rsidR="009F2C27">
        <w:rPr>
          <w:rFonts w:ascii="Helvetica" w:hAnsi="Helvetica" w:cs="Helvetica" w:hint="eastAsia"/>
          <w:color w:val="33353C"/>
          <w:szCs w:val="21"/>
          <w:shd w:val="clear" w:color="auto" w:fill="FFFFFF"/>
        </w:rPr>
        <w:t>盐系列</w:t>
      </w:r>
      <w:proofErr w:type="gramEnd"/>
    </w:p>
    <w:p w14:paraId="4C3AB321" w14:textId="2E044E00" w:rsidR="006412A0" w:rsidRPr="009F2C27" w:rsidRDefault="006412A0" w:rsidP="006412A0">
      <w:pPr>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w:t>
      </w:r>
      <w:r w:rsidR="009F2C27" w:rsidRPr="009F2C27">
        <w:rPr>
          <w:rFonts w:ascii="Helvetica" w:hAnsi="Helvetica" w:cs="Helvetica" w:hint="eastAsia"/>
          <w:b/>
          <w:bCs/>
          <w:color w:val="33353C"/>
          <w:szCs w:val="21"/>
          <w:shd w:val="clear" w:color="auto" w:fill="FFFFFF"/>
        </w:rPr>
        <w:t>：</w:t>
      </w:r>
    </w:p>
    <w:p w14:paraId="4B308145" w14:textId="6238FA1E" w:rsidR="009F2C27" w:rsidRPr="009F2C27" w:rsidRDefault="009F2C27" w:rsidP="006412A0">
      <w:pPr>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工业级碳酸锂、电池级碳酸锂、工业级氟化锂、电池级氟化锂</w:t>
      </w:r>
      <w:r>
        <w:rPr>
          <w:rFonts w:ascii="Helvetica" w:hAnsi="Helvetica" w:cs="Helvetica" w:hint="eastAsia"/>
          <w:color w:val="33353C"/>
          <w:szCs w:val="21"/>
          <w:shd w:val="clear" w:color="auto" w:fill="FFFFFF"/>
        </w:rPr>
        <w:t>、高纯度碳酸锂、单水氢氧化锂</w:t>
      </w:r>
    </w:p>
    <w:p w14:paraId="3E1663B7" w14:textId="4DF3F606"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固体矿产勘查和矿权开发</w:t>
      </w:r>
    </w:p>
    <w:p w14:paraId="23321CBF" w14:textId="550012FD" w:rsidR="00235FE3" w:rsidRDefault="00235FE3"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7EE551B8" w14:textId="75230975" w:rsidR="00235FE3" w:rsidRDefault="00235FE3"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矿产品贸易、国际工程</w:t>
      </w:r>
    </w:p>
    <w:p w14:paraId="5C2EBBF2" w14:textId="07ED293B" w:rsidR="000C57D8" w:rsidRDefault="000C57D8" w:rsidP="006412A0">
      <w:pPr>
        <w:rPr>
          <w:rFonts w:ascii="Helvetica" w:hAnsi="Helvetica" w:cs="Helvetica"/>
          <w:color w:val="33353C"/>
          <w:szCs w:val="21"/>
          <w:shd w:val="clear" w:color="auto" w:fill="FFFFFF"/>
        </w:rPr>
      </w:pPr>
    </w:p>
    <w:p w14:paraId="305368A4" w14:textId="0AE23BDD" w:rsidR="000C57D8" w:rsidRDefault="000C57D8" w:rsidP="006412A0">
      <w:pPr>
        <w:rPr>
          <w:rFonts w:ascii="Helvetica" w:hAnsi="Helvetica" w:cs="Helvetica"/>
          <w:color w:val="33353C"/>
          <w:szCs w:val="21"/>
          <w:shd w:val="clear" w:color="auto" w:fill="FFFFFF"/>
        </w:rPr>
      </w:pPr>
    </w:p>
    <w:p w14:paraId="241F506C" w14:textId="375066EA" w:rsidR="000C57D8" w:rsidRDefault="000C57D8" w:rsidP="006412A0">
      <w:r w:rsidRPr="003618BF">
        <w:rPr>
          <w:rFonts w:ascii="Helvetica" w:hAnsi="Helvetica" w:cs="Helvetica" w:hint="eastAsia"/>
          <w:color w:val="33353C"/>
          <w:szCs w:val="21"/>
          <w:highlight w:val="green"/>
          <w:shd w:val="clear" w:color="auto" w:fill="FFFFFF"/>
        </w:rPr>
        <w:t>湖北宜化</w:t>
      </w:r>
      <w:r w:rsidRPr="003618BF">
        <w:rPr>
          <w:rFonts w:ascii="Helvetica" w:hAnsi="Helvetica" w:cs="Helvetica" w:hint="eastAsia"/>
          <w:color w:val="33353C"/>
          <w:szCs w:val="21"/>
          <w:highlight w:val="green"/>
          <w:shd w:val="clear" w:color="auto" w:fill="FFFFFF"/>
        </w:rPr>
        <w:t xml:space="preserve"> </w:t>
      </w:r>
      <w:r w:rsidRPr="003618BF">
        <w:rPr>
          <w:rFonts w:ascii="Helvetica" w:hAnsi="Helvetica" w:cs="Helvetica"/>
          <w:color w:val="33353C"/>
          <w:szCs w:val="21"/>
          <w:highlight w:val="green"/>
          <w:shd w:val="clear" w:color="auto" w:fill="FFFFFF"/>
        </w:rPr>
        <w:t>000422</w:t>
      </w:r>
      <w:r>
        <w:rPr>
          <w:rFonts w:ascii="Helvetica" w:hAnsi="Helvetica" w:cs="Helvetica"/>
          <w:color w:val="33353C"/>
          <w:szCs w:val="21"/>
          <w:shd w:val="clear" w:color="auto" w:fill="FFFFFF"/>
        </w:rPr>
        <w:t xml:space="preserve"> </w:t>
      </w:r>
      <w:hyperlink r:id="rId10" w:history="1">
        <w:r>
          <w:rPr>
            <w:rStyle w:val="a3"/>
            <w:rFonts w:ascii="Helvetica" w:hAnsi="Helvetica" w:cs="Helvetica"/>
            <w:color w:val="0066CC"/>
            <w:szCs w:val="21"/>
            <w:u w:val="none"/>
            <w:shd w:val="clear" w:color="auto" w:fill="FFFFFF"/>
          </w:rPr>
          <w:t>http://www.hbyh.cn</w:t>
        </w:r>
      </w:hyperlink>
      <w:r>
        <w:t xml:space="preserve"> </w:t>
      </w:r>
      <w:r>
        <w:rPr>
          <w:rFonts w:hint="eastAsia"/>
        </w:rPr>
        <w:t>湖北宜昌</w:t>
      </w:r>
    </w:p>
    <w:p w14:paraId="2288F5ED" w14:textId="0719ACC5" w:rsidR="005F219A" w:rsidRDefault="005F219A" w:rsidP="005F21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湖北宜化化工股份有限公司的主营业务为化肥产品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尿素、磷酸二铵等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聚氯乙烯、烧碱等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的生产、销售；公司的主要产品为尿素、氯碱产品、磷酸二铵、精细化工产品、电力产品、贸易业务。</w:t>
      </w:r>
    </w:p>
    <w:p w14:paraId="7F05A71A" w14:textId="16E890BA" w:rsidR="002C200B" w:rsidRDefault="002C200B" w:rsidP="002C200B">
      <w:pPr>
        <w:rPr>
          <w:rFonts w:ascii="Helvetica" w:hAnsi="Helvetica" w:cs="Helvetica"/>
          <w:color w:val="33353C"/>
          <w:szCs w:val="21"/>
          <w:shd w:val="clear" w:color="auto" w:fill="FFFFFF"/>
        </w:rPr>
      </w:pPr>
    </w:p>
    <w:p w14:paraId="7304E1D8" w14:textId="2363127E"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92086" w14:textId="19187D4D"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5B8BBEE0" w14:textId="4B76DBF0"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烧碱</w:t>
      </w:r>
      <w:r>
        <w:rPr>
          <w:rFonts w:ascii="Helvetica" w:hAnsi="Helvetica" w:cs="Helvetica"/>
          <w:color w:val="33353C"/>
          <w:szCs w:val="21"/>
          <w:shd w:val="clear" w:color="auto" w:fill="FFFFFF"/>
        </w:rPr>
        <w:t>10</w:t>
      </w:r>
      <w:r>
        <w:rPr>
          <w:rFonts w:ascii="Helvetica" w:hAnsi="Helvetica" w:cs="Helvetica" w:hint="eastAsia"/>
          <w:color w:val="33353C"/>
          <w:szCs w:val="21"/>
          <w:shd w:val="clear" w:color="auto" w:fill="FFFFFF"/>
        </w:rPr>
        <w:t>万吨</w:t>
      </w:r>
    </w:p>
    <w:p w14:paraId="29E053F7" w14:textId="648D5A9B" w:rsidR="002C200B"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1DD9C7A6" w14:textId="202EE4BE"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磷酸二铵</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万吨</w:t>
      </w:r>
    </w:p>
    <w:p w14:paraId="420A0B37" w14:textId="320773B6"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62EEE9F4" w14:textId="01E1FF20"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5605301C" w14:textId="3C598863"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2709F554" w14:textId="564AFB20"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1AF3F5D7" w14:textId="77777777" w:rsidR="00215479" w:rsidRDefault="00215479" w:rsidP="003C4E62">
      <w:pPr>
        <w:tabs>
          <w:tab w:val="left" w:pos="3083"/>
        </w:tabs>
        <w:rPr>
          <w:rFonts w:ascii="Helvetica" w:hAnsi="Helvetica" w:cs="Helvetica"/>
          <w:color w:val="33353C"/>
          <w:szCs w:val="21"/>
          <w:shd w:val="clear" w:color="auto" w:fill="FFFFFF"/>
        </w:rPr>
      </w:pPr>
    </w:p>
    <w:p w14:paraId="79C6187A" w14:textId="74026545" w:rsidR="003C4E62" w:rsidRPr="00E356AA" w:rsidRDefault="003C4E62" w:rsidP="003C4E62">
      <w:pPr>
        <w:tabs>
          <w:tab w:val="left" w:pos="3083"/>
        </w:tabs>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万吨</w:t>
      </w:r>
    </w:p>
    <w:sectPr w:rsidR="003C4E62" w:rsidRPr="00E35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E"/>
    <w:rsid w:val="00004587"/>
    <w:rsid w:val="0007449A"/>
    <w:rsid w:val="000C2AAB"/>
    <w:rsid w:val="000C430F"/>
    <w:rsid w:val="000C57D8"/>
    <w:rsid w:val="00107199"/>
    <w:rsid w:val="001A2BAE"/>
    <w:rsid w:val="00206C1D"/>
    <w:rsid w:val="00215479"/>
    <w:rsid w:val="00235FE3"/>
    <w:rsid w:val="002C200B"/>
    <w:rsid w:val="002C582D"/>
    <w:rsid w:val="003002CE"/>
    <w:rsid w:val="00347E93"/>
    <w:rsid w:val="003618BF"/>
    <w:rsid w:val="003C4E62"/>
    <w:rsid w:val="00404472"/>
    <w:rsid w:val="00510FD2"/>
    <w:rsid w:val="005A185D"/>
    <w:rsid w:val="005F219A"/>
    <w:rsid w:val="006412A0"/>
    <w:rsid w:val="0064481A"/>
    <w:rsid w:val="00827746"/>
    <w:rsid w:val="009910D6"/>
    <w:rsid w:val="009E1EF5"/>
    <w:rsid w:val="009F2C27"/>
    <w:rsid w:val="00BA12CA"/>
    <w:rsid w:val="00BD332E"/>
    <w:rsid w:val="00C16F29"/>
    <w:rsid w:val="00C257EC"/>
    <w:rsid w:val="00C668E6"/>
    <w:rsid w:val="00C84295"/>
    <w:rsid w:val="00CF294A"/>
    <w:rsid w:val="00DA51BC"/>
    <w:rsid w:val="00E356AA"/>
    <w:rsid w:val="00E969BF"/>
    <w:rsid w:val="00E97130"/>
    <w:rsid w:val="00EB72EC"/>
    <w:rsid w:val="00F2543D"/>
    <w:rsid w:val="00F45287"/>
    <w:rsid w:val="00FE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5EAE"/>
  <w15:chartTrackingRefBased/>
  <w15:docId w15:val="{3FC8E353-0A09-482F-9F26-07D3DE5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cksun.com/" TargetMode="External"/><Relationship Id="rId3" Type="http://schemas.openxmlformats.org/officeDocument/2006/relationships/webSettings" Target="webSettings.xml"/><Relationship Id="rId7" Type="http://schemas.openxmlformats.org/officeDocument/2006/relationships/hyperlink" Target="http://www.cxlithiu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cron.cn/" TargetMode="External"/><Relationship Id="rId11" Type="http://schemas.openxmlformats.org/officeDocument/2006/relationships/fontTable" Target="fontTable.xml"/><Relationship Id="rId5" Type="http://schemas.openxmlformats.org/officeDocument/2006/relationships/hyperlink" Target="http://www.senior798.com/" TargetMode="External"/><Relationship Id="rId10" Type="http://schemas.openxmlformats.org/officeDocument/2006/relationships/hyperlink" Target="http://www.hbyh.cn/" TargetMode="External"/><Relationship Id="rId4" Type="http://schemas.openxmlformats.org/officeDocument/2006/relationships/hyperlink" Target="http://www.cxxcl.cn/" TargetMode="External"/><Relationship Id="rId9" Type="http://schemas.openxmlformats.org/officeDocument/2006/relationships/hyperlink" Target="http://sinomin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35</cp:revision>
  <dcterms:created xsi:type="dcterms:W3CDTF">2021-12-23T03:41:00Z</dcterms:created>
  <dcterms:modified xsi:type="dcterms:W3CDTF">2021-12-28T03:20:00Z</dcterms:modified>
</cp:coreProperties>
</file>