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364" w:rsidRDefault="00390293">
      <w:pPr>
        <w:rPr>
          <w:rFonts w:hint="eastAsia"/>
        </w:rPr>
      </w:pPr>
      <w:r>
        <w:rPr>
          <w:rFonts w:hint="eastAsia"/>
        </w:rPr>
        <w:t>GARP</w:t>
      </w:r>
      <w:r>
        <w:rPr>
          <w:rFonts w:hint="eastAsia"/>
        </w:rPr>
        <w:t>（</w:t>
      </w:r>
      <w:r>
        <w:rPr>
          <w:rFonts w:hint="eastAsia"/>
        </w:rPr>
        <w:t>Generic Attribute Registration Protocol</w:t>
      </w:r>
      <w:r>
        <w:rPr>
          <w:rFonts w:hint="eastAsia"/>
        </w:rPr>
        <w:t>）通用属性注册协议，为同一交换机网络内的交换机之间提供分发、传播、注册信息（</w:t>
      </w:r>
      <w:r>
        <w:rPr>
          <w:rFonts w:hint="eastAsia"/>
        </w:rPr>
        <w:t>VLAN</w:t>
      </w:r>
      <w:r>
        <w:rPr>
          <w:rFonts w:hint="eastAsia"/>
        </w:rPr>
        <w:t>属性、组播地址）。</w:t>
      </w:r>
    </w:p>
    <w:p w:rsidR="00390293" w:rsidRDefault="00390293">
      <w:pPr>
        <w:rPr>
          <w:rFonts w:hint="eastAsia"/>
        </w:rPr>
      </w:pPr>
    </w:p>
    <w:p w:rsidR="00390293" w:rsidRDefault="00390293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LeaveALL</w:t>
      </w:r>
      <w:proofErr w:type="spellEnd"/>
      <w:r>
        <w:rPr>
          <w:rFonts w:hint="eastAsia"/>
        </w:rPr>
        <w:t>事件</w:t>
      </w:r>
    </w:p>
    <w:p w:rsidR="00390293" w:rsidRDefault="0039029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JoinEmpty</w:t>
      </w:r>
      <w:proofErr w:type="spellEnd"/>
      <w:r>
        <w:rPr>
          <w:rFonts w:hint="eastAsia"/>
        </w:rPr>
        <w:t>事件</w:t>
      </w:r>
    </w:p>
    <w:p w:rsidR="00390293" w:rsidRDefault="0039029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JoinIn</w:t>
      </w:r>
      <w:proofErr w:type="spellEnd"/>
      <w:r>
        <w:rPr>
          <w:rFonts w:hint="eastAsia"/>
        </w:rPr>
        <w:t>事件</w:t>
      </w:r>
    </w:p>
    <w:p w:rsidR="00390293" w:rsidRDefault="0039029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LeaveEmpty</w:t>
      </w:r>
      <w:proofErr w:type="spellEnd"/>
      <w:r>
        <w:rPr>
          <w:rFonts w:hint="eastAsia"/>
        </w:rPr>
        <w:t>事件</w:t>
      </w:r>
    </w:p>
    <w:p w:rsidR="00390293" w:rsidRDefault="0039029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LeaveIn</w:t>
      </w:r>
      <w:proofErr w:type="spellEnd"/>
      <w:r>
        <w:rPr>
          <w:rFonts w:hint="eastAsia"/>
        </w:rPr>
        <w:t>事件</w:t>
      </w:r>
    </w:p>
    <w:p w:rsidR="00390293" w:rsidRDefault="0039029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Empty</w:t>
      </w:r>
      <w:r>
        <w:rPr>
          <w:rFonts w:hint="eastAsia"/>
        </w:rPr>
        <w:t>事件</w:t>
      </w:r>
    </w:p>
    <w:p w:rsidR="005534CA" w:rsidRDefault="005534CA">
      <w:pPr>
        <w:rPr>
          <w:rFonts w:hint="eastAsia"/>
        </w:rPr>
      </w:pPr>
    </w:p>
    <w:p w:rsidR="005534CA" w:rsidRDefault="005534CA">
      <w:pPr>
        <w:rPr>
          <w:rFonts w:hint="eastAsia"/>
        </w:rPr>
      </w:pPr>
      <w:r>
        <w:rPr>
          <w:rFonts w:hint="eastAsia"/>
        </w:rPr>
        <w:t>当一个交换机希望和其他交换机注册自己的属性信息时，对外发送</w:t>
      </w:r>
      <w:r>
        <w:rPr>
          <w:rFonts w:hint="eastAsia"/>
        </w:rPr>
        <w:t>join</w:t>
      </w:r>
      <w:r>
        <w:rPr>
          <w:rFonts w:hint="eastAsia"/>
        </w:rPr>
        <w:t>消息</w:t>
      </w:r>
    </w:p>
    <w:p w:rsidR="005534CA" w:rsidRDefault="005534CA" w:rsidP="005534CA">
      <w:pPr>
        <w:rPr>
          <w:rFonts w:hint="eastAsia"/>
        </w:rPr>
      </w:pPr>
      <w:r>
        <w:rPr>
          <w:rFonts w:hint="eastAsia"/>
        </w:rPr>
        <w:t>当一个交换机希望和其他交换机注销</w:t>
      </w:r>
      <w:r>
        <w:rPr>
          <w:rFonts w:hint="eastAsia"/>
        </w:rPr>
        <w:t>自己的属性信息时，对外发送</w:t>
      </w:r>
      <w:r>
        <w:rPr>
          <w:rFonts w:hint="eastAsia"/>
        </w:rPr>
        <w:t>leave</w:t>
      </w:r>
      <w:r>
        <w:rPr>
          <w:rFonts w:hint="eastAsia"/>
        </w:rPr>
        <w:t>消息</w:t>
      </w:r>
    </w:p>
    <w:p w:rsidR="005534CA" w:rsidRDefault="005534CA" w:rsidP="005534CA">
      <w:pPr>
        <w:rPr>
          <w:rFonts w:hint="eastAsia"/>
        </w:rPr>
      </w:pPr>
      <w:r>
        <w:rPr>
          <w:rFonts w:hint="eastAsia"/>
        </w:rPr>
        <w:t>交换机发送</w:t>
      </w:r>
      <w:r>
        <w:rPr>
          <w:rFonts w:hint="eastAsia"/>
        </w:rPr>
        <w:t>leave all</w:t>
      </w:r>
      <w:r>
        <w:rPr>
          <w:rFonts w:hint="eastAsia"/>
        </w:rPr>
        <w:t>消息，用来注销所有的属性</w:t>
      </w:r>
    </w:p>
    <w:p w:rsidR="005534CA" w:rsidRDefault="005534CA" w:rsidP="005534CA">
      <w:pPr>
        <w:rPr>
          <w:rFonts w:hint="eastAsia"/>
        </w:rPr>
      </w:pPr>
    </w:p>
    <w:p w:rsidR="005534CA" w:rsidRDefault="005534CA" w:rsidP="005534CA">
      <w:pPr>
        <w:rPr>
          <w:rFonts w:hint="eastAsia"/>
        </w:rPr>
      </w:pPr>
      <w:r>
        <w:rPr>
          <w:rFonts w:hint="eastAsia"/>
        </w:rPr>
        <w:t>GVRP</w:t>
      </w:r>
      <w:r>
        <w:rPr>
          <w:rFonts w:hint="eastAsia"/>
        </w:rPr>
        <w:t>（</w:t>
      </w:r>
      <w:r>
        <w:rPr>
          <w:rFonts w:hint="eastAsia"/>
        </w:rPr>
        <w:t>GARP VLAN Registration Protocol</w:t>
      </w:r>
      <w:r>
        <w:rPr>
          <w:rFonts w:hint="eastAsia"/>
        </w:rPr>
        <w:t>）</w:t>
      </w:r>
      <w:r>
        <w:rPr>
          <w:rFonts w:hint="eastAsia"/>
        </w:rPr>
        <w:t>VLAN</w:t>
      </w:r>
      <w:r>
        <w:rPr>
          <w:rFonts w:hint="eastAsia"/>
        </w:rPr>
        <w:t>注册协议</w:t>
      </w:r>
      <w:r>
        <w:rPr>
          <w:rFonts w:hint="eastAsia"/>
        </w:rPr>
        <w:tab/>
      </w:r>
    </w:p>
    <w:p w:rsidR="005534CA" w:rsidRDefault="005534CA" w:rsidP="005534CA">
      <w:pPr>
        <w:rPr>
          <w:rFonts w:hint="eastAsia"/>
        </w:rPr>
      </w:pPr>
      <w:r>
        <w:rPr>
          <w:rFonts w:hint="eastAsia"/>
        </w:rPr>
        <w:t>GVRP</w:t>
      </w:r>
      <w:r>
        <w:rPr>
          <w:rFonts w:hint="eastAsia"/>
        </w:rPr>
        <w:t>的注册模式</w:t>
      </w:r>
    </w:p>
    <w:p w:rsidR="005534CA" w:rsidRDefault="005534CA" w:rsidP="005534C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Normal </w:t>
      </w:r>
      <w:r>
        <w:rPr>
          <w:rFonts w:hint="eastAsia"/>
        </w:rPr>
        <w:t>允许静态和动态</w:t>
      </w:r>
      <w:r>
        <w:rPr>
          <w:rFonts w:hint="eastAsia"/>
        </w:rPr>
        <w:t>VLAN</w:t>
      </w:r>
      <w:r>
        <w:rPr>
          <w:rFonts w:hint="eastAsia"/>
        </w:rPr>
        <w:t>注册，同时会发送静态</w:t>
      </w:r>
      <w:r>
        <w:rPr>
          <w:rFonts w:hint="eastAsia"/>
        </w:rPr>
        <w:t>VLAN</w:t>
      </w:r>
      <w:r>
        <w:rPr>
          <w:rFonts w:hint="eastAsia"/>
        </w:rPr>
        <w:t>和动态</w:t>
      </w:r>
      <w:r>
        <w:rPr>
          <w:rFonts w:hint="eastAsia"/>
        </w:rPr>
        <w:t>VLAN</w:t>
      </w:r>
      <w:r>
        <w:rPr>
          <w:rFonts w:hint="eastAsia"/>
        </w:rPr>
        <w:t>的声明消息</w:t>
      </w:r>
    </w:p>
    <w:p w:rsidR="005534CA" w:rsidRDefault="005534CA" w:rsidP="005534C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Fixed </w:t>
      </w:r>
      <w:r>
        <w:rPr>
          <w:rFonts w:hint="eastAsia"/>
        </w:rPr>
        <w:t>不允许动态</w:t>
      </w:r>
      <w:r>
        <w:rPr>
          <w:rFonts w:hint="eastAsia"/>
        </w:rPr>
        <w:t>VLAN</w:t>
      </w:r>
      <w:r>
        <w:rPr>
          <w:rFonts w:hint="eastAsia"/>
        </w:rPr>
        <w:t>在端口上注册或是注销，只发送静态</w:t>
      </w:r>
      <w:r>
        <w:rPr>
          <w:rFonts w:hint="eastAsia"/>
        </w:rPr>
        <w:t>VLAN</w:t>
      </w:r>
      <w:r>
        <w:rPr>
          <w:rFonts w:hint="eastAsia"/>
        </w:rPr>
        <w:t>的声明消息</w:t>
      </w:r>
    </w:p>
    <w:p w:rsidR="005534CA" w:rsidRDefault="005534CA" w:rsidP="005534C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Forbidden </w:t>
      </w:r>
      <w:r>
        <w:rPr>
          <w:rFonts w:hint="eastAsia"/>
        </w:rPr>
        <w:t>不允许动态</w:t>
      </w:r>
      <w:r>
        <w:rPr>
          <w:rFonts w:hint="eastAsia"/>
        </w:rPr>
        <w:t>VLAN</w:t>
      </w:r>
      <w:r>
        <w:rPr>
          <w:rFonts w:hint="eastAsia"/>
        </w:rPr>
        <w:t>在端口上进行注册，同时删除端口上除</w:t>
      </w:r>
      <w:r>
        <w:rPr>
          <w:rFonts w:hint="eastAsia"/>
        </w:rPr>
        <w:t>VLAN1</w:t>
      </w:r>
      <w:r>
        <w:rPr>
          <w:rFonts w:hint="eastAsia"/>
        </w:rPr>
        <w:t>外的所有</w:t>
      </w:r>
      <w:r>
        <w:rPr>
          <w:rFonts w:hint="eastAsia"/>
        </w:rPr>
        <w:t>VLAN</w:t>
      </w:r>
    </w:p>
    <w:p w:rsidR="005534CA" w:rsidRDefault="005534CA" w:rsidP="005534CA">
      <w:pPr>
        <w:rPr>
          <w:rFonts w:hint="eastAsia"/>
        </w:rPr>
      </w:pPr>
    </w:p>
    <w:p w:rsidR="005534CA" w:rsidRDefault="00271938" w:rsidP="00271938">
      <w:pPr>
        <w:pStyle w:val="2"/>
        <w:rPr>
          <w:rFonts w:hint="eastAsia"/>
        </w:rPr>
      </w:pPr>
      <w:r>
        <w:rPr>
          <w:rFonts w:hint="eastAsia"/>
        </w:rPr>
        <w:t>GVRP</w:t>
      </w:r>
      <w:r>
        <w:rPr>
          <w:rFonts w:hint="eastAsia"/>
        </w:rPr>
        <w:t>的配置</w:t>
      </w:r>
    </w:p>
    <w:p w:rsidR="00271938" w:rsidRDefault="00271938" w:rsidP="00271938">
      <w:pPr>
        <w:rPr>
          <w:rFonts w:hint="eastAsia"/>
        </w:rPr>
      </w:pPr>
      <w:r>
        <w:rPr>
          <w:rFonts w:hint="eastAsia"/>
        </w:rPr>
        <w:t>拓扑</w:t>
      </w:r>
    </w:p>
    <w:p w:rsidR="00271938" w:rsidRDefault="00271938" w:rsidP="00271938">
      <w:pPr>
        <w:ind w:left="840" w:firstLine="420"/>
        <w:rPr>
          <w:rFonts w:hint="eastAsia"/>
        </w:rPr>
      </w:pPr>
      <w:r>
        <w:rPr>
          <w:noProof/>
        </w:rPr>
        <w:drawing>
          <wp:inline distT="0" distB="0" distL="0" distR="0" wp14:anchorId="5E1CD2FA" wp14:editId="12D6A501">
            <wp:extent cx="388620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38" w:rsidRDefault="00271938" w:rsidP="00271938">
      <w:pPr>
        <w:rPr>
          <w:rFonts w:hint="eastAsia"/>
        </w:rPr>
      </w:pPr>
      <w:r>
        <w:rPr>
          <w:rFonts w:hint="eastAsia"/>
        </w:rPr>
        <w:t>配置</w:t>
      </w:r>
    </w:p>
    <w:p w:rsidR="00271938" w:rsidRDefault="00271938" w:rsidP="00271938">
      <w:pPr>
        <w:rPr>
          <w:rFonts w:hint="eastAsia"/>
        </w:rPr>
      </w:pPr>
      <w:r>
        <w:rPr>
          <w:noProof/>
        </w:rPr>
        <w:drawing>
          <wp:inline distT="0" distB="0" distL="0" distR="0" wp14:anchorId="375860AE" wp14:editId="31E255EE">
            <wp:extent cx="5270400" cy="23119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2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38" w:rsidRDefault="00271938" w:rsidP="00271938">
      <w:pPr>
        <w:rPr>
          <w:rFonts w:hint="eastAsia"/>
        </w:rPr>
      </w:pPr>
      <w:r>
        <w:rPr>
          <w:noProof/>
        </w:rPr>
        <w:drawing>
          <wp:inline distT="0" distB="0" distL="0" distR="0" wp14:anchorId="36EBC581" wp14:editId="66D0D2D8">
            <wp:extent cx="5274310" cy="977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38" w:rsidRDefault="00271938" w:rsidP="00271938">
      <w:pPr>
        <w:rPr>
          <w:rFonts w:hint="eastAsia"/>
        </w:rPr>
      </w:pPr>
    </w:p>
    <w:p w:rsidR="00271938" w:rsidRDefault="00271938" w:rsidP="00271938">
      <w:pPr>
        <w:rPr>
          <w:rFonts w:hint="eastAsia"/>
        </w:rPr>
      </w:pPr>
      <w:r>
        <w:rPr>
          <w:rFonts w:hint="eastAsia"/>
        </w:rPr>
        <w:lastRenderedPageBreak/>
        <w:t>验证</w:t>
      </w:r>
    </w:p>
    <w:p w:rsidR="00271938" w:rsidRPr="00271938" w:rsidRDefault="00271938" w:rsidP="00271938">
      <w:pPr>
        <w:rPr>
          <w:rFonts w:hint="eastAsia"/>
        </w:rPr>
      </w:pPr>
      <w:r>
        <w:rPr>
          <w:noProof/>
        </w:rPr>
        <w:drawing>
          <wp:inline distT="0" distB="0" distL="0" distR="0" wp14:anchorId="51202E45" wp14:editId="2A3B20DA">
            <wp:extent cx="5274310" cy="132040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34CA" w:rsidRPr="005534CA" w:rsidRDefault="005534CA">
      <w:pPr>
        <w:rPr>
          <w:rFonts w:hint="eastAsia"/>
        </w:rPr>
      </w:pPr>
    </w:p>
    <w:sectPr w:rsidR="005534CA" w:rsidRPr="005534C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7FC" w:rsidRDefault="006767FC" w:rsidP="00390293">
      <w:r>
        <w:separator/>
      </w:r>
    </w:p>
  </w:endnote>
  <w:endnote w:type="continuationSeparator" w:id="0">
    <w:p w:rsidR="006767FC" w:rsidRDefault="006767FC" w:rsidP="00390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7FC" w:rsidRDefault="006767FC" w:rsidP="00390293">
      <w:r>
        <w:separator/>
      </w:r>
    </w:p>
  </w:footnote>
  <w:footnote w:type="continuationSeparator" w:id="0">
    <w:p w:rsidR="006767FC" w:rsidRDefault="006767FC" w:rsidP="003902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293" w:rsidRPr="00390293" w:rsidRDefault="00390293" w:rsidP="00390293">
    <w:pPr>
      <w:pStyle w:val="a3"/>
      <w:rPr>
        <w:sz w:val="28"/>
      </w:rPr>
    </w:pPr>
    <w:r w:rsidRPr="00390293">
      <w:rPr>
        <w:rFonts w:hint="eastAsia"/>
        <w:sz w:val="28"/>
      </w:rPr>
      <w:t>GARP&amp;GVRP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C2020"/>
    <w:multiLevelType w:val="hybridMultilevel"/>
    <w:tmpl w:val="288CE540"/>
    <w:lvl w:ilvl="0" w:tplc="D6E6D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675"/>
    <w:rsid w:val="00271938"/>
    <w:rsid w:val="00390293"/>
    <w:rsid w:val="00434675"/>
    <w:rsid w:val="005534CA"/>
    <w:rsid w:val="006767FC"/>
    <w:rsid w:val="006D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1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2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293"/>
    <w:rPr>
      <w:sz w:val="18"/>
      <w:szCs w:val="18"/>
    </w:rPr>
  </w:style>
  <w:style w:type="paragraph" w:styleId="a5">
    <w:name w:val="List Paragraph"/>
    <w:basedOn w:val="a"/>
    <w:uiPriority w:val="34"/>
    <w:qFormat/>
    <w:rsid w:val="005534C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19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719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19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1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2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293"/>
    <w:rPr>
      <w:sz w:val="18"/>
      <w:szCs w:val="18"/>
    </w:rPr>
  </w:style>
  <w:style w:type="paragraph" w:styleId="a5">
    <w:name w:val="List Paragraph"/>
    <w:basedOn w:val="a"/>
    <w:uiPriority w:val="34"/>
    <w:qFormat/>
    <w:rsid w:val="005534C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19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719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1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2</cp:revision>
  <dcterms:created xsi:type="dcterms:W3CDTF">2017-10-01T07:49:00Z</dcterms:created>
  <dcterms:modified xsi:type="dcterms:W3CDTF">2017-10-01T08:32:00Z</dcterms:modified>
</cp:coreProperties>
</file>