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4D" w:rsidRDefault="006A15F3">
      <w:pPr>
        <w:rPr>
          <w:rFonts w:hint="eastAsia"/>
        </w:rPr>
      </w:pPr>
      <w:r>
        <w:rPr>
          <w:rFonts w:hint="eastAsia"/>
        </w:rPr>
        <w:t>ACL</w:t>
      </w:r>
      <w:r>
        <w:rPr>
          <w:rFonts w:hint="eastAsia"/>
        </w:rPr>
        <w:t>（</w:t>
      </w:r>
      <w:r>
        <w:rPr>
          <w:rFonts w:hint="eastAsia"/>
        </w:rPr>
        <w:t>Acess Control List</w:t>
      </w:r>
      <w:r>
        <w:rPr>
          <w:rFonts w:hint="eastAsia"/>
        </w:rPr>
        <w:t>）定义一系列的规则，设备根据规则对数据包进行分类，并针对不同的报文进行不同的处理，实现对网络访问行为的控制、限制网络流量、提高网络性能、防止网络攻击等。</w:t>
      </w:r>
    </w:p>
    <w:p w:rsidR="006563E4" w:rsidRDefault="006563E4">
      <w:pPr>
        <w:rPr>
          <w:rFonts w:hint="eastAsia"/>
        </w:rPr>
      </w:pPr>
    </w:p>
    <w:p w:rsidR="006563E4" w:rsidRDefault="006563E4">
      <w:r>
        <w:rPr>
          <w:rFonts w:hint="eastAsia"/>
        </w:rPr>
        <w:t>核心技术：包过滤</w:t>
      </w:r>
    </w:p>
    <w:p w:rsidR="00A8234D" w:rsidRDefault="00A8234D" w:rsidP="00A8234D">
      <w:pPr>
        <w:pStyle w:val="a6"/>
        <w:rPr>
          <w:rFonts w:hint="eastAsia"/>
          <w:sz w:val="28"/>
        </w:rPr>
      </w:pPr>
      <w:r w:rsidRPr="006563E4">
        <w:rPr>
          <w:rFonts w:hint="eastAsia"/>
          <w:sz w:val="28"/>
        </w:rPr>
        <w:t>ACL</w:t>
      </w:r>
      <w:r w:rsidRPr="006563E4">
        <w:rPr>
          <w:rFonts w:hint="eastAsia"/>
          <w:sz w:val="28"/>
        </w:rPr>
        <w:t>的分类</w:t>
      </w:r>
    </w:p>
    <w:p w:rsidR="006563E4" w:rsidRPr="006563E4" w:rsidRDefault="006563E4" w:rsidP="006563E4"/>
    <w:tbl>
      <w:tblPr>
        <w:tblW w:w="6180" w:type="dxa"/>
        <w:tblInd w:w="93" w:type="dxa"/>
        <w:tblLook w:val="04A0" w:firstRow="1" w:lastRow="0" w:firstColumn="1" w:lastColumn="0" w:noHBand="0" w:noVBand="1"/>
      </w:tblPr>
      <w:tblGrid>
        <w:gridCol w:w="1120"/>
        <w:gridCol w:w="1300"/>
        <w:gridCol w:w="3760"/>
      </w:tblGrid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编号范围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</w:tr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基本ACL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2000-2999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源IP地址等</w:t>
            </w:r>
          </w:p>
        </w:tc>
      </w:tr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高级ACL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3000-3999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源目的IP地址、源目的端口等</w:t>
            </w:r>
          </w:p>
        </w:tc>
      </w:tr>
      <w:tr w:rsidR="00A8234D" w:rsidRPr="00A8234D" w:rsidTr="00A8234D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二层ACL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4000-4999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234D" w:rsidRPr="00A8234D" w:rsidRDefault="00A8234D" w:rsidP="00A823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3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源目的MAC地址、以太帧协议类型等</w:t>
            </w:r>
          </w:p>
        </w:tc>
      </w:tr>
    </w:tbl>
    <w:p w:rsidR="006A15F3" w:rsidRDefault="00A8234D" w:rsidP="00B90479">
      <w:pPr>
        <w:pStyle w:val="a6"/>
        <w:rPr>
          <w:rFonts w:hint="eastAsia"/>
          <w:sz w:val="28"/>
        </w:rPr>
      </w:pPr>
      <w:r w:rsidRPr="006563E4">
        <w:rPr>
          <w:rFonts w:hint="eastAsia"/>
          <w:sz w:val="28"/>
        </w:rPr>
        <w:t>ACL</w:t>
      </w:r>
      <w:r w:rsidRPr="006563E4">
        <w:rPr>
          <w:rFonts w:hint="eastAsia"/>
          <w:sz w:val="28"/>
        </w:rPr>
        <w:t>的规则</w:t>
      </w:r>
    </w:p>
    <w:p w:rsidR="006563E4" w:rsidRPr="006563E4" w:rsidRDefault="006563E4" w:rsidP="006563E4"/>
    <w:p w:rsidR="000C40A8" w:rsidRPr="000C40A8" w:rsidRDefault="006563E4" w:rsidP="000C40A8">
      <w:r>
        <w:rPr>
          <w:rFonts w:hint="eastAsia"/>
        </w:rPr>
        <w:t>在接口的一个方向上，只能应用一个</w:t>
      </w:r>
      <w:r>
        <w:rPr>
          <w:rFonts w:hint="eastAsia"/>
        </w:rPr>
        <w:t>ACL</w:t>
      </w:r>
    </w:p>
    <w:p w:rsidR="00B90479" w:rsidRPr="00B90479" w:rsidRDefault="00B90479" w:rsidP="00B90479"/>
    <w:p w:rsidR="00A8234D" w:rsidRPr="006563E4" w:rsidRDefault="00A8234D" w:rsidP="00A8234D">
      <w:pPr>
        <w:pStyle w:val="a6"/>
        <w:rPr>
          <w:sz w:val="28"/>
        </w:rPr>
      </w:pPr>
      <w:r w:rsidRPr="006563E4">
        <w:rPr>
          <w:rFonts w:hint="eastAsia"/>
          <w:sz w:val="28"/>
        </w:rPr>
        <w:t>基本</w:t>
      </w:r>
      <w:r w:rsidRPr="006563E4">
        <w:rPr>
          <w:rFonts w:hint="eastAsia"/>
          <w:sz w:val="28"/>
        </w:rPr>
        <w:t>ACL</w:t>
      </w:r>
      <w:r w:rsidRPr="006563E4">
        <w:rPr>
          <w:rFonts w:hint="eastAsia"/>
          <w:sz w:val="28"/>
        </w:rPr>
        <w:t>的配置</w:t>
      </w:r>
    </w:p>
    <w:p w:rsidR="00A92286" w:rsidRDefault="00A92286" w:rsidP="000C40A8"/>
    <w:p w:rsidR="00A92286" w:rsidRDefault="0077350B" w:rsidP="000C40A8">
      <w:r>
        <w:rPr>
          <w:noProof/>
        </w:rPr>
        <w:drawing>
          <wp:inline distT="0" distB="0" distL="0" distR="0" wp14:anchorId="0BA6D7AF" wp14:editId="7D50F2EA">
            <wp:extent cx="5274310" cy="2643870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1F" w:rsidRDefault="007A1F1F" w:rsidP="000C40A8"/>
    <w:p w:rsidR="000C40A8" w:rsidRPr="000C40A8" w:rsidRDefault="00A92286" w:rsidP="000C40A8">
      <w:r>
        <w:rPr>
          <w:rFonts w:hint="eastAsia"/>
        </w:rPr>
        <w:t>创建普通</w:t>
      </w:r>
      <w:r w:rsidR="000C40A8">
        <w:rPr>
          <w:rFonts w:hint="eastAsia"/>
        </w:rPr>
        <w:t>ACL</w:t>
      </w:r>
      <w:r>
        <w:rPr>
          <w:rFonts w:hint="eastAsia"/>
        </w:rPr>
        <w:t xml:space="preserve"> 2000</w:t>
      </w:r>
      <w:r w:rsidR="000C40A8">
        <w:rPr>
          <w:rFonts w:hint="eastAsia"/>
        </w:rPr>
        <w:t>，</w:t>
      </w:r>
      <w:r w:rsidR="000C40A8">
        <w:rPr>
          <w:rFonts w:hint="eastAsia"/>
        </w:rPr>
        <w:t>192.168.1.0</w:t>
      </w:r>
      <w:r w:rsidR="000C40A8">
        <w:rPr>
          <w:rFonts w:hint="eastAsia"/>
        </w:rPr>
        <w:t>网段除</w:t>
      </w:r>
      <w:r w:rsidR="000C40A8">
        <w:rPr>
          <w:rFonts w:hint="eastAsia"/>
        </w:rPr>
        <w:t>192.168.1.1</w:t>
      </w:r>
      <w:r w:rsidR="000C40A8">
        <w:rPr>
          <w:rFonts w:hint="eastAsia"/>
        </w:rPr>
        <w:t>可以通信外均被屏蔽</w:t>
      </w:r>
    </w:p>
    <w:p w:rsidR="007A1F1F" w:rsidRDefault="007A1F1F" w:rsidP="000A0DDF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A1F1F" w:rsidRPr="007A1F1F" w:rsidRDefault="007A1F1F" w:rsidP="000A0DDF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A]acl number 2000</w:t>
      </w:r>
    </w:p>
    <w:p w:rsidR="007A1F1F" w:rsidRPr="007A1F1F" w:rsidRDefault="007A1F1F" w:rsidP="000A0DDF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A-acl-basic-2000]rule permit source 192.168.1.1 0</w:t>
      </w:r>
    </w:p>
    <w:p w:rsidR="00926A88" w:rsidRDefault="007A1F1F" w:rsidP="000A0DDF">
      <w:pPr>
        <w:rPr>
          <w:noProof/>
        </w:rPr>
      </w:pPr>
      <w:r w:rsidRPr="007A1F1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A-acl-basic-2000]rule de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ny source 192.168.1.0 0.0.0.255</w:t>
      </w:r>
    </w:p>
    <w:p w:rsidR="00926A88" w:rsidRDefault="00926A88" w:rsidP="000A0DDF">
      <w:pPr>
        <w:rPr>
          <w:noProof/>
        </w:rPr>
      </w:pPr>
    </w:p>
    <w:p w:rsidR="00A92286" w:rsidRDefault="00A92286" w:rsidP="00153C8E">
      <w:pPr>
        <w:tabs>
          <w:tab w:val="left" w:pos="2027"/>
        </w:tabs>
      </w:pPr>
      <w:r>
        <w:rPr>
          <w:rFonts w:hint="eastAsia"/>
        </w:rPr>
        <w:lastRenderedPageBreak/>
        <w:t>在端口上添加</w:t>
      </w:r>
      <w:r w:rsidR="00153C8E">
        <w:tab/>
      </w:r>
    </w:p>
    <w:p w:rsidR="00153C8E" w:rsidRPr="00153C8E" w:rsidRDefault="00153C8E" w:rsidP="00153C8E">
      <w:pPr>
        <w:tabs>
          <w:tab w:val="left" w:pos="2027"/>
        </w:tabs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153C8E" w:rsidRPr="00153C8E" w:rsidRDefault="00153C8E" w:rsidP="00153C8E">
      <w:pPr>
        <w:tabs>
          <w:tab w:val="left" w:pos="2027"/>
        </w:tabs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A]interface GigabitEthernet 0/0/0</w:t>
      </w:r>
    </w:p>
    <w:p w:rsidR="00153C8E" w:rsidRPr="00153C8E" w:rsidRDefault="00153C8E" w:rsidP="00153C8E">
      <w:pPr>
        <w:tabs>
          <w:tab w:val="left" w:pos="2027"/>
        </w:tabs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A-GigabitEthernet0/0/0]traffic-filter inbound acl 2000</w:t>
      </w:r>
    </w:p>
    <w:p w:rsidR="00A92286" w:rsidRDefault="00A92286" w:rsidP="000A0DDF"/>
    <w:p w:rsidR="00A92286" w:rsidRDefault="00A92286" w:rsidP="000A0DDF">
      <w:pPr>
        <w:rPr>
          <w:rFonts w:hint="eastAsia"/>
        </w:rPr>
      </w:pPr>
      <w:r>
        <w:rPr>
          <w:rFonts w:hint="eastAsia"/>
        </w:rPr>
        <w:t>验证</w:t>
      </w:r>
    </w:p>
    <w:p w:rsidR="006563E4" w:rsidRDefault="006563E4" w:rsidP="000A0DDF"/>
    <w:p w:rsidR="00153C8E" w:rsidRDefault="00A92286" w:rsidP="000A0DDF">
      <w:r>
        <w:rPr>
          <w:rFonts w:hint="eastAsia"/>
        </w:rPr>
        <w:t>PC1 PING</w:t>
      </w:r>
      <w:r>
        <w:rPr>
          <w:rFonts w:hint="eastAsia"/>
        </w:rPr>
        <w:t>测正常</w:t>
      </w:r>
    </w:p>
    <w:p w:rsidR="00A92286" w:rsidRDefault="00A92286" w:rsidP="000A0DDF">
      <w:r>
        <w:rPr>
          <w:noProof/>
        </w:rPr>
        <w:drawing>
          <wp:inline distT="0" distB="0" distL="0" distR="0" wp14:anchorId="403531BF" wp14:editId="53C2439A">
            <wp:extent cx="5274310" cy="1760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8E" w:rsidRDefault="00153C8E" w:rsidP="000A0DDF"/>
    <w:p w:rsidR="00153C8E" w:rsidRDefault="00A92286" w:rsidP="000A0DDF">
      <w:r>
        <w:rPr>
          <w:rFonts w:hint="eastAsia"/>
        </w:rPr>
        <w:t>PC2 PING</w:t>
      </w:r>
      <w:r>
        <w:rPr>
          <w:rFonts w:hint="eastAsia"/>
        </w:rPr>
        <w:t>测不通</w:t>
      </w:r>
    </w:p>
    <w:p w:rsidR="00A92286" w:rsidRDefault="00A92286" w:rsidP="000A0DDF">
      <w:r>
        <w:rPr>
          <w:noProof/>
        </w:rPr>
        <w:drawing>
          <wp:inline distT="0" distB="0" distL="0" distR="0" wp14:anchorId="6DA2831C" wp14:editId="476178B7">
            <wp:extent cx="5274310" cy="17031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8E" w:rsidRDefault="00153C8E" w:rsidP="000A0DDF"/>
    <w:p w:rsidR="003A0D52" w:rsidRDefault="003A0D52" w:rsidP="000A0DDF">
      <w:r>
        <w:rPr>
          <w:rFonts w:hint="eastAsia"/>
        </w:rPr>
        <w:t>ACL</w:t>
      </w:r>
      <w:r>
        <w:rPr>
          <w:rFonts w:hint="eastAsia"/>
        </w:rPr>
        <w:t>生效</w:t>
      </w:r>
    </w:p>
    <w:p w:rsidR="00153C8E" w:rsidRDefault="00153C8E" w:rsidP="000A0DDF"/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</w:t>
      </w:r>
      <w:r w:rsidRPr="00153C8E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>display acl 2000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Basic ACL 2000, 2 rules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Acl's step is 5</w:t>
      </w:r>
    </w:p>
    <w:p w:rsidR="00153C8E" w:rsidRPr="003E1BF2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 w:rsidRPr="003E1BF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rule 5 permit source 192.168.1.1 0 (5 matches)</w:t>
      </w:r>
    </w:p>
    <w:p w:rsidR="00153C8E" w:rsidRPr="00153C8E" w:rsidRDefault="00153C8E" w:rsidP="00153C8E">
      <w:pPr>
        <w:rPr>
          <w:color w:val="7F7F7F" w:themeColor="text1" w:themeTint="80"/>
          <w:sz w:val="18"/>
        </w:rPr>
      </w:pPr>
      <w:r w:rsidRPr="003E1BF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rule 10 deny source 192.168.1.0 0.0.0.255 (5 matches)</w:t>
      </w:r>
    </w:p>
    <w:p w:rsidR="006864F9" w:rsidRDefault="006864F9" w:rsidP="000A0DDF">
      <w:pPr>
        <w:rPr>
          <w:noProof/>
        </w:rPr>
      </w:pP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</w:t>
      </w:r>
      <w:r w:rsidRPr="00153C8E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display traffic-filter applied-record 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Interface                   Direction  AppliedRecord       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GigabitEthernet0/0/0        inbound    acl 2000</w:t>
      </w:r>
    </w:p>
    <w:p w:rsidR="00153C8E" w:rsidRPr="00153C8E" w:rsidRDefault="00153C8E" w:rsidP="00153C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53C8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153C8E" w:rsidRDefault="00153C8E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D678CF" w:rsidRPr="00153C8E" w:rsidRDefault="00D678CF" w:rsidP="00153C8E">
      <w:pPr>
        <w:pStyle w:val="a6"/>
        <w:rPr>
          <w:sz w:val="28"/>
        </w:rPr>
      </w:pPr>
      <w:r w:rsidRPr="00153C8E">
        <w:rPr>
          <w:rFonts w:hint="eastAsia"/>
          <w:sz w:val="28"/>
        </w:rPr>
        <w:lastRenderedPageBreak/>
        <w:t>高级</w:t>
      </w:r>
      <w:r w:rsidRPr="00153C8E">
        <w:rPr>
          <w:rFonts w:hint="eastAsia"/>
          <w:sz w:val="28"/>
        </w:rPr>
        <w:t>ACL</w:t>
      </w:r>
      <w:r w:rsidRPr="00153C8E">
        <w:rPr>
          <w:rFonts w:hint="eastAsia"/>
          <w:sz w:val="28"/>
        </w:rPr>
        <w:t>的</w:t>
      </w:r>
      <w:r w:rsidR="00153C8E">
        <w:rPr>
          <w:rFonts w:hint="eastAsia"/>
          <w:sz w:val="28"/>
        </w:rPr>
        <w:t>配置</w:t>
      </w:r>
    </w:p>
    <w:p w:rsidR="00153C8E" w:rsidRPr="00D678CF" w:rsidRDefault="00D978D0" w:rsidP="00D678CF">
      <w:r>
        <w:rPr>
          <w:noProof/>
        </w:rPr>
        <w:drawing>
          <wp:inline distT="0" distB="0" distL="0" distR="0" wp14:anchorId="42A7C783" wp14:editId="74AFBD2F">
            <wp:extent cx="5274310" cy="266035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AD" w:rsidRDefault="007525AD" w:rsidP="006864F9">
      <w:pPr>
        <w:rPr>
          <w:rFonts w:hint="eastAsia"/>
        </w:rPr>
      </w:pPr>
    </w:p>
    <w:p w:rsidR="005E3980" w:rsidRDefault="005E3980" w:rsidP="006864F9">
      <w:pPr>
        <w:rPr>
          <w:rFonts w:hint="eastAsia"/>
        </w:rPr>
      </w:pPr>
      <w:r>
        <w:rPr>
          <w:rFonts w:hint="eastAsia"/>
        </w:rPr>
        <w:t>配置过程略</w:t>
      </w:r>
    </w:p>
    <w:p w:rsidR="005E3980" w:rsidRDefault="005E3980" w:rsidP="006864F9">
      <w:bookmarkStart w:id="0" w:name="_GoBack"/>
      <w:bookmarkEnd w:id="0"/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&lt;Route&gt;</w:t>
      </w:r>
      <w:r w:rsidRPr="00326863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>display acl 3000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Advanced ACL 3000, 3 rules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Acl's step is 5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rule 5 permit tcp destination 172.16.1.1 0 destination-port eq ftp 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rule 10 permit icmp source 192.168.1.2 0 destination 172.16.1.2 0 </w:t>
      </w:r>
    </w:p>
    <w:p w:rsidR="007525AD" w:rsidRPr="003E1BF2" w:rsidRDefault="00326863" w:rsidP="00326863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 w:rsidRPr="003E1BF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rule 15 deny ip (154 matches)</w:t>
      </w:r>
    </w:p>
    <w:p w:rsidR="00326863" w:rsidRPr="003E1BF2" w:rsidRDefault="00326863" w:rsidP="00326863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&lt;Route&gt;</w:t>
      </w:r>
      <w:r w:rsidRPr="00326863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display traffic-filter applied-record 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Interface                   Direction  AppliedRecord       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GigabitEthernet0/0/0        inbound    acl 3000</w:t>
      </w:r>
    </w:p>
    <w:p w:rsidR="00326863" w:rsidRPr="00326863" w:rsidRDefault="00326863" w:rsidP="0032686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26863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-----------------------------------------------------------</w:t>
      </w:r>
    </w:p>
    <w:sectPr w:rsidR="00326863" w:rsidRPr="0032686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453" w:rsidRDefault="00EB5453" w:rsidP="006A15F3">
      <w:r>
        <w:separator/>
      </w:r>
    </w:p>
  </w:endnote>
  <w:endnote w:type="continuationSeparator" w:id="0">
    <w:p w:rsidR="00EB5453" w:rsidRDefault="00EB5453" w:rsidP="006A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453" w:rsidRDefault="00EB5453" w:rsidP="006A15F3">
      <w:r>
        <w:separator/>
      </w:r>
    </w:p>
  </w:footnote>
  <w:footnote w:type="continuationSeparator" w:id="0">
    <w:p w:rsidR="00EB5453" w:rsidRDefault="00EB5453" w:rsidP="006A1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F3" w:rsidRPr="006A15F3" w:rsidRDefault="006A15F3">
    <w:pPr>
      <w:pStyle w:val="a3"/>
      <w:rPr>
        <w:sz w:val="24"/>
      </w:rPr>
    </w:pPr>
    <w:r w:rsidRPr="006A15F3">
      <w:rPr>
        <w:rFonts w:hint="eastAsia"/>
        <w:sz w:val="24"/>
      </w:rPr>
      <w:t xml:space="preserve">ACL </w:t>
    </w:r>
    <w:r w:rsidRPr="006A15F3">
      <w:rPr>
        <w:rFonts w:hint="eastAsia"/>
        <w:sz w:val="24"/>
      </w:rPr>
      <w:t>访问控制列表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8C6"/>
    <w:rsid w:val="000A0DDF"/>
    <w:rsid w:val="000C40A8"/>
    <w:rsid w:val="00153C8E"/>
    <w:rsid w:val="00312E85"/>
    <w:rsid w:val="00326863"/>
    <w:rsid w:val="003A0D52"/>
    <w:rsid w:val="003E1BF2"/>
    <w:rsid w:val="004940BD"/>
    <w:rsid w:val="00556A12"/>
    <w:rsid w:val="005E3980"/>
    <w:rsid w:val="006563E4"/>
    <w:rsid w:val="00683BFE"/>
    <w:rsid w:val="006864F9"/>
    <w:rsid w:val="006A15F3"/>
    <w:rsid w:val="006C78C6"/>
    <w:rsid w:val="007525AD"/>
    <w:rsid w:val="0077350B"/>
    <w:rsid w:val="007A1F1F"/>
    <w:rsid w:val="00926A88"/>
    <w:rsid w:val="00994F94"/>
    <w:rsid w:val="00A8234D"/>
    <w:rsid w:val="00A92286"/>
    <w:rsid w:val="00B36A74"/>
    <w:rsid w:val="00B90479"/>
    <w:rsid w:val="00D678CF"/>
    <w:rsid w:val="00D978D0"/>
    <w:rsid w:val="00DA1F46"/>
    <w:rsid w:val="00EB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5F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823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823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A82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8234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0C40A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C40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5F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823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823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A82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8234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0C40A8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C4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15</cp:revision>
  <dcterms:created xsi:type="dcterms:W3CDTF">2017-10-03T01:56:00Z</dcterms:created>
  <dcterms:modified xsi:type="dcterms:W3CDTF">2017-10-27T04:22:00Z</dcterms:modified>
</cp:coreProperties>
</file>