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18B" w:rsidRPr="00733A7D" w:rsidRDefault="00733A7D" w:rsidP="00733A7D">
      <w:r>
        <w:rPr>
          <w:noProof/>
        </w:rPr>
        <w:drawing>
          <wp:inline distT="0" distB="0" distL="0" distR="0" wp14:anchorId="46B8D539" wp14:editId="708D5417">
            <wp:extent cx="5274310" cy="3507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8B" w:rsidRPr="00733A7D" w:rsidRDefault="009C42CD" w:rsidP="00733A7D">
      <w:pPr>
        <w:pStyle w:val="2"/>
        <w:rPr>
          <w:sz w:val="28"/>
        </w:rPr>
      </w:pPr>
      <w:r w:rsidRPr="00733A7D">
        <w:rPr>
          <w:rFonts w:hint="eastAsia"/>
          <w:sz w:val="28"/>
        </w:rPr>
        <w:t>静态路由的配置</w:t>
      </w:r>
    </w:p>
    <w:p w:rsidR="00A7018B" w:rsidRPr="00CB3775" w:rsidRDefault="009C42CD">
      <w:pPr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</w:pPr>
      <w:r w:rsidRPr="00CB3775"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>在</w:t>
      </w:r>
      <w:r w:rsidRPr="00CB3775"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>AR2</w:t>
      </w:r>
      <w:r w:rsidRPr="00CB3775"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>配置至</w:t>
      </w:r>
      <w:r w:rsidRPr="00CB3775"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>AR3</w:t>
      </w:r>
      <w:r w:rsidRPr="00CB3775"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>的</w:t>
      </w:r>
      <w:r w:rsidRPr="00CB3775"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>GE0/0/0</w:t>
      </w:r>
      <w:r w:rsidRPr="00CB3775"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>、</w:t>
      </w:r>
      <w:r w:rsidRPr="00CB3775"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>LOOPBACK0</w:t>
      </w:r>
      <w:r w:rsidRPr="00CB3775"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>的静态路由</w:t>
      </w:r>
    </w:p>
    <w:p w:rsidR="00733A7D" w:rsidRDefault="00733A7D" w:rsidP="00733A7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</w:pPr>
      <w:r w:rsidRPr="00733A7D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[Route B</w:t>
      </w:r>
      <w:proofErr w:type="gramStart"/>
      <w:r w:rsidRPr="00733A7D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]ip</w:t>
      </w:r>
      <w:proofErr w:type="gramEnd"/>
      <w:r w:rsidRPr="00733A7D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route-static 1</w:t>
      </w:r>
      <w:r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0.0.3.0 255.255.255.0 10.0.23.2</w:t>
      </w:r>
    </w:p>
    <w:p w:rsidR="00733A7D" w:rsidRPr="00733A7D" w:rsidRDefault="00733A7D" w:rsidP="00733A7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</w:pPr>
      <w:r w:rsidRPr="00733A7D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[Route B</w:t>
      </w:r>
      <w:proofErr w:type="gramStart"/>
      <w:r w:rsidRPr="00733A7D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]ip</w:t>
      </w:r>
      <w:proofErr w:type="gramEnd"/>
      <w:r w:rsidRPr="00733A7D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route-static 10.0.13.0 255.255.255.0 10.0.23.2</w:t>
      </w:r>
    </w:p>
    <w:p w:rsidR="00A7018B" w:rsidRDefault="00A7018B"/>
    <w:p w:rsidR="00A7018B" w:rsidRPr="001B3EF5" w:rsidRDefault="009C42CD" w:rsidP="001B3EF5">
      <w:pPr>
        <w:pStyle w:val="3"/>
        <w:rPr>
          <w:sz w:val="24"/>
        </w:rPr>
      </w:pPr>
      <w:r w:rsidRPr="001B3EF5">
        <w:rPr>
          <w:rFonts w:hint="eastAsia"/>
          <w:sz w:val="24"/>
        </w:rPr>
        <w:t>配置静态备份路由</w:t>
      </w:r>
    </w:p>
    <w:p w:rsidR="00CB3775" w:rsidRPr="00456610" w:rsidRDefault="00CB3775" w:rsidP="00CB37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733A7D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[Route B</w:t>
      </w:r>
      <w:proofErr w:type="gramStart"/>
      <w:r w:rsidRPr="00733A7D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]</w:t>
      </w:r>
      <w:r w:rsidRPr="00456610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ip</w:t>
      </w:r>
      <w:proofErr w:type="gramEnd"/>
      <w:r w:rsidRPr="00456610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route-static 10.0.3.0 255.255.255.0 10.0.12.1 preference 80</w:t>
      </w:r>
    </w:p>
    <w:p w:rsidR="00CB3775" w:rsidRPr="00456610" w:rsidRDefault="00CB3775" w:rsidP="00CB37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733A7D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[Route B]</w:t>
      </w:r>
      <w:r w:rsidRPr="00456610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ip route-static 10.0.13.0 255.255.255.0 10.0.12.1 preference 80</w:t>
      </w:r>
    </w:p>
    <w:p w:rsidR="00A7018B" w:rsidRDefault="00A7018B"/>
    <w:p w:rsidR="006A2CE1" w:rsidRPr="006A2CE1" w:rsidRDefault="006A2CE1" w:rsidP="00167F4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</w:pPr>
      <w:r w:rsidRPr="006A2CE1"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>验证</w:t>
      </w:r>
    </w:p>
    <w:p w:rsidR="00167F41" w:rsidRPr="00167F41" w:rsidRDefault="00167F41" w:rsidP="00167F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[Route B</w:t>
      </w:r>
      <w:proofErr w:type="gramStart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]display</w:t>
      </w:r>
      <w:proofErr w:type="gramEnd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ip routing-table protocol static </w:t>
      </w:r>
    </w:p>
    <w:p w:rsidR="00167F41" w:rsidRPr="00167F41" w:rsidRDefault="00167F41" w:rsidP="00167F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Route Flags: R - relay, D - </w:t>
      </w:r>
      <w:proofErr w:type="gramStart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download</w:t>
      </w:r>
      <w:proofErr w:type="gramEnd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to fib</w:t>
      </w:r>
    </w:p>
    <w:p w:rsidR="00167F41" w:rsidRPr="00167F41" w:rsidRDefault="00167F41" w:rsidP="00167F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------------------------------------------------------------------------------</w:t>
      </w:r>
    </w:p>
    <w:p w:rsidR="00167F41" w:rsidRPr="00167F41" w:rsidRDefault="00167F41" w:rsidP="00167F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Public routing </w:t>
      </w:r>
      <w:proofErr w:type="gramStart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table :</w:t>
      </w:r>
      <w:proofErr w:type="gramEnd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Static</w:t>
      </w:r>
    </w:p>
    <w:p w:rsidR="00167F41" w:rsidRPr="00167F41" w:rsidRDefault="00167F41" w:rsidP="00167F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        </w:t>
      </w:r>
      <w:proofErr w:type="gramStart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Destinations :</w:t>
      </w:r>
      <w:proofErr w:type="gramEnd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2        Routes : 4        Configured Routes : 4</w:t>
      </w:r>
    </w:p>
    <w:p w:rsidR="00167F41" w:rsidRPr="00167F41" w:rsidRDefault="00167F41" w:rsidP="00167F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Static routing table status : &lt;Active&gt;</w:t>
      </w:r>
    </w:p>
    <w:p w:rsidR="00167F41" w:rsidRPr="00167F41" w:rsidRDefault="00167F41" w:rsidP="00167F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        </w:t>
      </w:r>
      <w:proofErr w:type="gramStart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Destinations :</w:t>
      </w:r>
      <w:proofErr w:type="gramEnd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2        Routes : 2</w:t>
      </w:r>
    </w:p>
    <w:p w:rsidR="00167F41" w:rsidRPr="00167F41" w:rsidRDefault="00167F41" w:rsidP="00167F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</w:p>
    <w:p w:rsidR="00167F41" w:rsidRPr="00167F41" w:rsidRDefault="00167F41" w:rsidP="00167F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FF00"/>
          <w:kern w:val="0"/>
          <w:sz w:val="20"/>
          <w:szCs w:val="20"/>
        </w:rPr>
      </w:pPr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Destination/Mask    Proto   </w:t>
      </w:r>
      <w:proofErr w:type="gramStart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Pre  Cost</w:t>
      </w:r>
      <w:proofErr w:type="gramEnd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     Flags </w:t>
      </w:r>
      <w:proofErr w:type="spellStart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NextHop</w:t>
      </w:r>
      <w:proofErr w:type="spellEnd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        Interface</w:t>
      </w:r>
    </w:p>
    <w:p w:rsidR="00167F41" w:rsidRPr="00167F41" w:rsidRDefault="00167F41" w:rsidP="00167F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FF00"/>
          <w:kern w:val="0"/>
          <w:sz w:val="20"/>
          <w:szCs w:val="20"/>
        </w:rPr>
      </w:pPr>
    </w:p>
    <w:p w:rsidR="00167F41" w:rsidRPr="00167F41" w:rsidRDefault="00167F41" w:rsidP="00167F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167F41">
        <w:rPr>
          <w:rFonts w:ascii="Courier New" w:hAnsi="Courier New" w:cs="Courier New"/>
          <w:color w:val="FFFF00"/>
          <w:kern w:val="0"/>
          <w:sz w:val="20"/>
          <w:szCs w:val="20"/>
        </w:rPr>
        <w:t xml:space="preserve">       </w:t>
      </w:r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10.0.3.0/</w:t>
      </w:r>
      <w:proofErr w:type="gramStart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24  Static</w:t>
      </w:r>
      <w:proofErr w:type="gramEnd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 60   0          RD   10.0.23.2     </w:t>
      </w:r>
      <w:r w:rsidRPr="00167F41">
        <w:rPr>
          <w:rFonts w:ascii="Courier New" w:hAnsi="Courier New" w:cs="Courier New"/>
          <w:color w:val="FFFF00"/>
          <w:kern w:val="0"/>
          <w:sz w:val="20"/>
          <w:szCs w:val="20"/>
        </w:rPr>
        <w:t xml:space="preserve">  </w:t>
      </w:r>
      <w:proofErr w:type="spellStart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GigabitEthernet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 xml:space="preserve"> 0/0/2</w:t>
      </w:r>
    </w:p>
    <w:p w:rsidR="00167F41" w:rsidRPr="00167F41" w:rsidRDefault="00167F41" w:rsidP="00167F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0/0/2</w:t>
      </w:r>
    </w:p>
    <w:p w:rsidR="00167F41" w:rsidRPr="00167F41" w:rsidRDefault="00167F41" w:rsidP="00167F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lastRenderedPageBreak/>
        <w:t xml:space="preserve">      10.0.13.0/</w:t>
      </w:r>
      <w:proofErr w:type="gramStart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24  Static</w:t>
      </w:r>
      <w:proofErr w:type="gramEnd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 60   0          RD   </w:t>
      </w:r>
      <w:r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10.0.23.2       </w:t>
      </w:r>
      <w:proofErr w:type="spellStart"/>
      <w:r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GigabitEthernet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 xml:space="preserve"> </w:t>
      </w:r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0/0/2</w:t>
      </w:r>
    </w:p>
    <w:p w:rsidR="00167F41" w:rsidRPr="00167F41" w:rsidRDefault="00167F41" w:rsidP="00167F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</w:p>
    <w:p w:rsidR="00167F41" w:rsidRPr="00167F41" w:rsidRDefault="00167F41" w:rsidP="00167F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Static routing table status : &lt;Inactive&gt;</w:t>
      </w:r>
    </w:p>
    <w:p w:rsidR="00167F41" w:rsidRPr="00167F41" w:rsidRDefault="00167F41" w:rsidP="00167F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        </w:t>
      </w:r>
      <w:proofErr w:type="gramStart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Destinations :</w:t>
      </w:r>
      <w:proofErr w:type="gramEnd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2        Routes : 2</w:t>
      </w:r>
    </w:p>
    <w:p w:rsidR="00167F41" w:rsidRPr="00167F41" w:rsidRDefault="00167F41" w:rsidP="00167F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Destination/Mask    Proto   </w:t>
      </w:r>
      <w:proofErr w:type="gramStart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Pre  Cost</w:t>
      </w:r>
      <w:proofErr w:type="gramEnd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     Flags </w:t>
      </w:r>
      <w:proofErr w:type="spellStart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NextHop</w:t>
      </w:r>
      <w:proofErr w:type="spellEnd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        Interface</w:t>
      </w:r>
    </w:p>
    <w:p w:rsidR="00167F41" w:rsidRPr="00167F41" w:rsidRDefault="00167F41" w:rsidP="00167F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</w:p>
    <w:p w:rsidR="00167F41" w:rsidRPr="00167F41" w:rsidRDefault="00167F41" w:rsidP="00167F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      10.0.3.0/</w:t>
      </w:r>
      <w:proofErr w:type="gramStart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24  Static</w:t>
      </w:r>
      <w:proofErr w:type="gramEnd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 80   0          R    </w:t>
      </w:r>
      <w:r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10.0.12.1       </w:t>
      </w:r>
      <w:proofErr w:type="spellStart"/>
      <w:r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GigabitEthernet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 xml:space="preserve"> </w:t>
      </w:r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0/0/1</w:t>
      </w:r>
    </w:p>
    <w:p w:rsidR="00167F41" w:rsidRPr="00167F41" w:rsidRDefault="00167F41" w:rsidP="00167F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     10.0.13.0/</w:t>
      </w:r>
      <w:proofErr w:type="gramStart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24  Static</w:t>
      </w:r>
      <w:proofErr w:type="gramEnd"/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 80   0          R    </w:t>
      </w:r>
      <w:r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10.0.12.1       </w:t>
      </w:r>
      <w:proofErr w:type="spellStart"/>
      <w:r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GigabitEthernet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 xml:space="preserve"> </w:t>
      </w:r>
      <w:r w:rsidRPr="00167F41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0/0/1</w:t>
      </w:r>
    </w:p>
    <w:p w:rsidR="001B3EF5" w:rsidRDefault="001B3EF5"/>
    <w:p w:rsidR="00613EA3" w:rsidRDefault="00613EA3" w:rsidP="00914BA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</w:pPr>
      <w:proofErr w:type="spellStart"/>
      <w:r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>Tracert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>记录</w:t>
      </w:r>
    </w:p>
    <w:p w:rsidR="00914BA0" w:rsidRPr="00914BA0" w:rsidRDefault="00914BA0" w:rsidP="00914B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914BA0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&lt;Route B&gt;</w:t>
      </w:r>
      <w:proofErr w:type="spellStart"/>
      <w:r w:rsidRPr="00914BA0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tracert</w:t>
      </w:r>
      <w:proofErr w:type="spellEnd"/>
      <w:r w:rsidRPr="00914BA0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10.0.3.3</w:t>
      </w:r>
    </w:p>
    <w:p w:rsidR="00914BA0" w:rsidRPr="00914BA0" w:rsidRDefault="00914BA0" w:rsidP="00914B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proofErr w:type="spellStart"/>
      <w:r w:rsidRPr="00914BA0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traceroute</w:t>
      </w:r>
      <w:proofErr w:type="spellEnd"/>
      <w:r w:rsidRPr="00914BA0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</w:t>
      </w:r>
      <w:proofErr w:type="gramStart"/>
      <w:r w:rsidRPr="00914BA0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to  10.0.3.3</w:t>
      </w:r>
      <w:proofErr w:type="gramEnd"/>
      <w:r w:rsidRPr="00914BA0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(10.0.3.3), max hops: 30 ,packet length: 40,press CTRL_C</w:t>
      </w:r>
    </w:p>
    <w:p w:rsidR="00914BA0" w:rsidRDefault="00914BA0" w:rsidP="00914BA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</w:pPr>
      <w:r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to break </w:t>
      </w:r>
    </w:p>
    <w:p w:rsidR="00914BA0" w:rsidRPr="00914BA0" w:rsidRDefault="00914BA0" w:rsidP="00914B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914BA0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1 10.0.23.2 130 </w:t>
      </w:r>
      <w:proofErr w:type="spellStart"/>
      <w:proofErr w:type="gramStart"/>
      <w:r w:rsidRPr="00914BA0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ms</w:t>
      </w:r>
      <w:proofErr w:type="spellEnd"/>
      <w:r w:rsidRPr="00914BA0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 30</w:t>
      </w:r>
      <w:proofErr w:type="gramEnd"/>
      <w:r w:rsidRPr="00914BA0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ms  20 ms</w:t>
      </w:r>
    </w:p>
    <w:p w:rsidR="00AD2693" w:rsidRDefault="00AD2693">
      <w:pPr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</w:pPr>
    </w:p>
    <w:p w:rsidR="00AD2693" w:rsidRPr="00B7405E" w:rsidRDefault="00AD2693">
      <w:pPr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>关闭</w:t>
      </w:r>
      <w:r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>Gi0/0/2</w:t>
      </w:r>
      <w:r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>端口测试备份路由</w:t>
      </w:r>
    </w:p>
    <w:p w:rsidR="00B7405E" w:rsidRPr="00B7405E" w:rsidRDefault="00B7405E" w:rsidP="00B740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B7405E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[Route B</w:t>
      </w:r>
      <w:proofErr w:type="gramStart"/>
      <w:r w:rsidRPr="00B7405E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]interface</w:t>
      </w:r>
      <w:proofErr w:type="gramEnd"/>
      <w:r w:rsidRPr="00B7405E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</w:t>
      </w:r>
      <w:proofErr w:type="spellStart"/>
      <w:r w:rsidRPr="00B7405E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GigabitEthernet</w:t>
      </w:r>
      <w:proofErr w:type="spellEnd"/>
      <w:r w:rsidRPr="00B7405E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0/0/2</w:t>
      </w:r>
    </w:p>
    <w:p w:rsidR="00B7405E" w:rsidRPr="00B7405E" w:rsidRDefault="00B7405E" w:rsidP="00B740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B7405E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[Route B-GigabitEthernet0/0/2</w:t>
      </w:r>
      <w:proofErr w:type="gramStart"/>
      <w:r w:rsidRPr="00B7405E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]shutdown</w:t>
      </w:r>
      <w:proofErr w:type="gramEnd"/>
      <w:r w:rsidRPr="00B7405E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</w:t>
      </w:r>
    </w:p>
    <w:p w:rsidR="00B7405E" w:rsidRDefault="00B7405E" w:rsidP="00AD269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</w:pPr>
      <w:r w:rsidRPr="00B7405E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Oct 11 2017 16:55:39-08:00 Route B %%01IFPDT/4/IF</w:t>
      </w:r>
      <w:r w:rsidR="00AD2693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_</w:t>
      </w:r>
      <w:proofErr w:type="gramStart"/>
      <w:r w:rsidR="00AD2693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STATE(</w:t>
      </w:r>
      <w:proofErr w:type="gramEnd"/>
      <w:r w:rsidR="00AD2693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l)[0]:Interface GigabitE</w:t>
      </w:r>
      <w:r w:rsidRPr="00B7405E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thernet0/0/2 has turned into DOWN state.</w:t>
      </w:r>
    </w:p>
    <w:p w:rsidR="00D03DC6" w:rsidRPr="00B7405E" w:rsidRDefault="00D03DC6" w:rsidP="00AD26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</w:p>
    <w:p w:rsidR="00986C26" w:rsidRDefault="00986C26" w:rsidP="00D03DC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>Tracer</w:t>
      </w:r>
      <w:r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>记录</w:t>
      </w:r>
    </w:p>
    <w:p w:rsidR="00D03DC6" w:rsidRPr="00D03DC6" w:rsidRDefault="00D03DC6" w:rsidP="00D03D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[Route B</w:t>
      </w:r>
      <w:proofErr w:type="gramStart"/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]</w:t>
      </w:r>
      <w:proofErr w:type="spellStart"/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tracert</w:t>
      </w:r>
      <w:proofErr w:type="spellEnd"/>
      <w:proofErr w:type="gramEnd"/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10.0.3.3</w:t>
      </w:r>
    </w:p>
    <w:p w:rsidR="00D03DC6" w:rsidRPr="00D03DC6" w:rsidRDefault="00D03DC6" w:rsidP="00D03D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proofErr w:type="spellStart"/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traceroute</w:t>
      </w:r>
      <w:proofErr w:type="spellEnd"/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</w:t>
      </w:r>
      <w:proofErr w:type="gramStart"/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to  10.0.3.3</w:t>
      </w:r>
      <w:proofErr w:type="gramEnd"/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(10.0.3.3), max hops: 30 </w:t>
      </w:r>
      <w:r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,packet length: 40,press CTRL_C</w:t>
      </w:r>
      <w:r>
        <w:rPr>
          <w:rFonts w:ascii="Courier New" w:hAnsi="Courier New" w:cs="Courier New" w:hint="eastAsia"/>
          <w:color w:val="7F7F7F" w:themeColor="text1" w:themeTint="80"/>
          <w:kern w:val="0"/>
          <w:sz w:val="13"/>
          <w:szCs w:val="20"/>
        </w:rPr>
        <w:t xml:space="preserve"> </w:t>
      </w:r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to break </w:t>
      </w:r>
    </w:p>
    <w:p w:rsidR="00D03DC6" w:rsidRPr="00D03DC6" w:rsidRDefault="00D03DC6" w:rsidP="00D03D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1 10.0.12.1 60 </w:t>
      </w:r>
      <w:proofErr w:type="spellStart"/>
      <w:proofErr w:type="gramStart"/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ms</w:t>
      </w:r>
      <w:proofErr w:type="spellEnd"/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 20</w:t>
      </w:r>
      <w:proofErr w:type="gramEnd"/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</w:t>
      </w:r>
      <w:proofErr w:type="spellStart"/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ms</w:t>
      </w:r>
      <w:proofErr w:type="spellEnd"/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 20 </w:t>
      </w:r>
      <w:proofErr w:type="spellStart"/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ms</w:t>
      </w:r>
      <w:proofErr w:type="spellEnd"/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</w:t>
      </w:r>
    </w:p>
    <w:p w:rsidR="00A7018B" w:rsidRPr="00D03DC6" w:rsidRDefault="00D03DC6" w:rsidP="00D03DC6">
      <w:pPr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2 10.0.13.2 20 </w:t>
      </w:r>
      <w:proofErr w:type="spellStart"/>
      <w:proofErr w:type="gramStart"/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ms</w:t>
      </w:r>
      <w:proofErr w:type="spellEnd"/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 20</w:t>
      </w:r>
      <w:proofErr w:type="gramEnd"/>
      <w:r w:rsidRPr="00D03DC6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 xml:space="preserve"> ms  20 ms</w:t>
      </w:r>
    </w:p>
    <w:p w:rsidR="00A7018B" w:rsidRDefault="00A7018B"/>
    <w:p w:rsidR="00A7018B" w:rsidRPr="00BB37DB" w:rsidRDefault="009C42CD" w:rsidP="00BB37DB">
      <w:pPr>
        <w:pStyle w:val="3"/>
        <w:rPr>
          <w:sz w:val="24"/>
        </w:rPr>
      </w:pPr>
      <w:r w:rsidRPr="00BB37DB">
        <w:rPr>
          <w:rFonts w:hint="eastAsia"/>
          <w:sz w:val="24"/>
        </w:rPr>
        <w:t>配置缺省路由</w:t>
      </w:r>
    </w:p>
    <w:p w:rsidR="00CF7267" w:rsidRPr="00CF7267" w:rsidRDefault="00CF7267" w:rsidP="00CF726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CF7267"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  <w:t>ip route-static 0.0.0.0 0.0.0.0 10.0.13.2</w:t>
      </w:r>
    </w:p>
    <w:p w:rsidR="00A7018B" w:rsidRPr="00CF7267" w:rsidRDefault="00CF7267" w:rsidP="00CF7267">
      <w:pPr>
        <w:rPr>
          <w:color w:val="7F7F7F" w:themeColor="text1" w:themeTint="80"/>
          <w:sz w:val="15"/>
        </w:rPr>
      </w:pPr>
      <w:r w:rsidRPr="00CF7267">
        <w:rPr>
          <w:rFonts w:ascii="Courier New" w:hAnsi="Courier New" w:cs="Courier New"/>
          <w:color w:val="7F7F7F" w:themeColor="text1" w:themeTint="80"/>
          <w:kern w:val="0"/>
          <w:sz w:val="13"/>
          <w:szCs w:val="20"/>
          <w:lang w:val="zh-CN"/>
        </w:rPr>
        <w:t>ip route-static 0.0.0.0 0.0.0.0 10.0.12.2 preference 80</w:t>
      </w:r>
    </w:p>
    <w:p w:rsidR="00A7018B" w:rsidRDefault="00A7018B">
      <w:bookmarkStart w:id="0" w:name="_GoBack"/>
      <w:bookmarkEnd w:id="0"/>
    </w:p>
    <w:p w:rsidR="00A7018B" w:rsidRDefault="00A7018B"/>
    <w:sectPr w:rsidR="00A7018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2CD" w:rsidRDefault="009C42CD">
      <w:r>
        <w:separator/>
      </w:r>
    </w:p>
  </w:endnote>
  <w:endnote w:type="continuationSeparator" w:id="0">
    <w:p w:rsidR="009C42CD" w:rsidRDefault="009C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2CD" w:rsidRDefault="009C42CD">
      <w:r>
        <w:separator/>
      </w:r>
    </w:p>
  </w:footnote>
  <w:footnote w:type="continuationSeparator" w:id="0">
    <w:p w:rsidR="009C42CD" w:rsidRDefault="009C42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18B" w:rsidRDefault="009C42CD">
    <w:pPr>
      <w:pStyle w:val="a5"/>
      <w:rPr>
        <w:sz w:val="22"/>
      </w:rPr>
    </w:pPr>
    <w:r>
      <w:rPr>
        <w:rFonts w:hint="eastAsia"/>
        <w:sz w:val="22"/>
      </w:rPr>
      <w:t>静态路由的配置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40"/>
    <w:rsid w:val="00040B40"/>
    <w:rsid w:val="000E402F"/>
    <w:rsid w:val="001228B7"/>
    <w:rsid w:val="00167F41"/>
    <w:rsid w:val="00186E45"/>
    <w:rsid w:val="001B3EF5"/>
    <w:rsid w:val="001D006F"/>
    <w:rsid w:val="003748AA"/>
    <w:rsid w:val="00456610"/>
    <w:rsid w:val="0050189C"/>
    <w:rsid w:val="00613EA3"/>
    <w:rsid w:val="006A2CE1"/>
    <w:rsid w:val="00733A7D"/>
    <w:rsid w:val="00882C2A"/>
    <w:rsid w:val="00914BA0"/>
    <w:rsid w:val="00986C26"/>
    <w:rsid w:val="009C42CD"/>
    <w:rsid w:val="00A7018B"/>
    <w:rsid w:val="00AD2693"/>
    <w:rsid w:val="00B7405E"/>
    <w:rsid w:val="00BB37DB"/>
    <w:rsid w:val="00CB3775"/>
    <w:rsid w:val="00CF7267"/>
    <w:rsid w:val="00D03DC6"/>
    <w:rsid w:val="00E4777E"/>
    <w:rsid w:val="00E561BE"/>
    <w:rsid w:val="00EC0DE2"/>
    <w:rsid w:val="5338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3A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A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33A7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3A7D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3A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A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33A7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3A7D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66F267-CBA1-4270-9CCF-07F3A723F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pinksugar</dc:creator>
  <cp:lastModifiedBy>pinksugar</cp:lastModifiedBy>
  <cp:revision>22</cp:revision>
  <dcterms:created xsi:type="dcterms:W3CDTF">2017-10-05T14:28:00Z</dcterms:created>
  <dcterms:modified xsi:type="dcterms:W3CDTF">2017-10-11T09:00:00Z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