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3BE52" w14:textId="77777777" w:rsidR="00A67AAD" w:rsidRDefault="00A67AAD" w:rsidP="00A67AAD">
      <w:pPr>
        <w:pStyle w:val="1"/>
      </w:pPr>
      <w:r>
        <w:rPr>
          <w:rFonts w:hint="eastAsia"/>
        </w:rPr>
        <w:t>电网电气</w:t>
      </w:r>
    </w:p>
    <w:p w14:paraId="6D992761" w14:textId="77777777" w:rsidR="00A67AAD" w:rsidRDefault="00A67AAD" w:rsidP="00A67AAD">
      <w:pPr>
        <w:pStyle w:val="2"/>
      </w:pPr>
      <w:r>
        <w:rPr>
          <w:rFonts w:hint="eastAsia"/>
        </w:rPr>
        <w:t>自动化</w:t>
      </w:r>
    </w:p>
    <w:p w14:paraId="27889B0B" w14:textId="77777777" w:rsidR="00A67AAD" w:rsidRPr="00D21523" w:rsidRDefault="00A67AAD" w:rsidP="00A67AAD">
      <w:pPr>
        <w:pStyle w:val="3"/>
      </w:pPr>
      <w:bookmarkStart w:id="0" w:name="_Toc99109135"/>
      <w:r w:rsidRPr="00D21523">
        <w:rPr>
          <w:rFonts w:hint="eastAsia"/>
        </w:rPr>
        <w:t>国电南瑞 6</w:t>
      </w:r>
      <w:r w:rsidRPr="00D21523">
        <w:t>00406</w:t>
      </w:r>
      <w:r w:rsidRPr="00D21523">
        <w:rPr>
          <w:rFonts w:hint="eastAsia"/>
        </w:rPr>
        <w:t xml:space="preserve"> 南京江宁 </w:t>
      </w:r>
      <w:hyperlink r:id="rId7" w:history="1">
        <w:r w:rsidRPr="00D21523">
          <w:rPr>
            <w:rStyle w:val="a7"/>
          </w:rPr>
          <w:t>http://www.naritech.cn</w:t>
        </w:r>
      </w:hyperlink>
      <w:bookmarkEnd w:id="0"/>
    </w:p>
    <w:p w14:paraId="3EB0B091" w14:textId="77777777" w:rsidR="00A67AAD" w:rsidRPr="00D21523" w:rsidRDefault="00A67AAD" w:rsidP="00A67AAD">
      <w:pPr>
        <w:rPr>
          <w:b/>
          <w:bCs/>
        </w:rPr>
      </w:pPr>
      <w:r w:rsidRPr="00D21523">
        <w:rPr>
          <w:b/>
          <w:bCs/>
        </w:rPr>
        <w:t>总市值：1759.25亿</w:t>
      </w:r>
    </w:p>
    <w:p w14:paraId="1B726DAA"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国电南瑞科技股份有限公司主要从事</w:t>
      </w:r>
      <w:r w:rsidRPr="005F2C57">
        <w:rPr>
          <w:rFonts w:ascii="Helvetica" w:hAnsi="Helvetica" w:cs="Helvetica"/>
          <w:b/>
          <w:bCs/>
          <w:color w:val="33353C"/>
          <w:szCs w:val="21"/>
          <w:shd w:val="clear" w:color="auto" w:fill="FFFFFF"/>
        </w:rPr>
        <w:t>电网自动化及工业控制</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电力自动化信息通信</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继电保护及柔性输电</w:t>
      </w:r>
      <w:r>
        <w:rPr>
          <w:rFonts w:ascii="Helvetica" w:hAnsi="Helvetica" w:cs="Helvetica"/>
          <w:color w:val="33353C"/>
          <w:szCs w:val="21"/>
          <w:shd w:val="clear" w:color="auto" w:fill="FFFFFF"/>
        </w:rPr>
        <w:t>、发电及水利环保等业务的技术和产品研发、设计、制造、销售及与之相关的系统集成和工程总包业务。公司的主要产品包括</w:t>
      </w:r>
      <w:r w:rsidRPr="005F2C57">
        <w:rPr>
          <w:rFonts w:ascii="Helvetica" w:hAnsi="Helvetica" w:cs="Helvetica"/>
          <w:b/>
          <w:bCs/>
          <w:color w:val="33353C"/>
          <w:szCs w:val="21"/>
          <w:shd w:val="clear" w:color="auto" w:fill="FFFFFF"/>
        </w:rPr>
        <w:t>发电、输电、变电、配电、供电控制系统设备</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计算机及外部设备</w:t>
      </w:r>
      <w:r w:rsidRPr="005F2C57">
        <w:rPr>
          <w:rFonts w:ascii="Helvetica" w:hAnsi="Helvetica" w:cs="Helvetica"/>
          <w:b/>
          <w:bCs/>
          <w:color w:val="33353C"/>
          <w:szCs w:val="21"/>
          <w:shd w:val="clear" w:color="auto" w:fill="FFFFFF"/>
        </w:rPr>
        <w:t>;</w:t>
      </w:r>
      <w:r w:rsidRPr="005F2C57">
        <w:rPr>
          <w:rFonts w:ascii="Helvetica" w:hAnsi="Helvetica" w:cs="Helvetica"/>
          <w:b/>
          <w:bCs/>
          <w:color w:val="33353C"/>
          <w:szCs w:val="21"/>
          <w:shd w:val="clear" w:color="auto" w:fill="FFFFFF"/>
        </w:rPr>
        <w:t>通信交换、通信终端及通信设备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公司多项成果获国家科技进步奖、中国专利金奖等高等级奖励。在智能电网领域，公司承担了诸多国家级科技项目攻关以及关键技术和核心装备研发任务，</w:t>
      </w:r>
      <w:r w:rsidRPr="005F2C57">
        <w:rPr>
          <w:rFonts w:ascii="Helvetica" w:hAnsi="Helvetica" w:cs="Helvetica"/>
          <w:b/>
          <w:bCs/>
          <w:color w:val="33353C"/>
          <w:szCs w:val="21"/>
          <w:shd w:val="clear" w:color="auto" w:fill="FFFFFF"/>
        </w:rPr>
        <w:t>主导和参与多项国家、行业标准的制修订，引领行业技术发展，提升产品技术水平。</w:t>
      </w:r>
    </w:p>
    <w:p w14:paraId="0FE5D513" w14:textId="77777777" w:rsidR="00A67AAD" w:rsidRDefault="00A67AAD" w:rsidP="00A67AAD">
      <w:pPr>
        <w:rPr>
          <w:rFonts w:ascii="Helvetica" w:hAnsi="Helvetica" w:cs="Helvetica"/>
          <w:color w:val="33353C"/>
          <w:szCs w:val="21"/>
          <w:shd w:val="clear" w:color="auto" w:fill="FFFFFF"/>
        </w:rPr>
      </w:pPr>
    </w:p>
    <w:p w14:paraId="7F2BE3D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1D16455" w14:textId="77777777" w:rsidR="00A67AAD" w:rsidRPr="00272D8E" w:rsidRDefault="00A67AAD" w:rsidP="00A67AAD">
      <w:pPr>
        <w:rPr>
          <w:rFonts w:ascii="Helvetica" w:hAnsi="Helvetica" w:cs="Helvetica"/>
          <w:b/>
          <w:bCs/>
          <w:color w:val="33353C"/>
          <w:szCs w:val="21"/>
          <w:shd w:val="clear" w:color="auto" w:fill="FFFFFF"/>
        </w:rPr>
      </w:pPr>
      <w:r w:rsidRPr="00272D8E">
        <w:rPr>
          <w:rFonts w:ascii="Helvetica" w:hAnsi="Helvetica" w:cs="Helvetica" w:hint="eastAsia"/>
          <w:b/>
          <w:bCs/>
          <w:color w:val="33353C"/>
          <w:szCs w:val="21"/>
          <w:shd w:val="clear" w:color="auto" w:fill="FFFFFF"/>
        </w:rPr>
        <w:t>智能调控</w:t>
      </w:r>
    </w:p>
    <w:p w14:paraId="690302FE"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智能发电</w:t>
      </w:r>
    </w:p>
    <w:p w14:paraId="3396BC9D" w14:textId="77777777" w:rsidR="00A67AAD" w:rsidRPr="00272D8E" w:rsidRDefault="00A67AAD" w:rsidP="00A67AAD">
      <w:pPr>
        <w:rPr>
          <w:rFonts w:ascii="Helvetica" w:hAnsi="Helvetica" w:cs="Helvetica"/>
          <w:b/>
          <w:bCs/>
          <w:color w:val="33353C"/>
          <w:szCs w:val="21"/>
          <w:shd w:val="clear" w:color="auto" w:fill="FFFFFF"/>
        </w:rPr>
      </w:pPr>
      <w:r w:rsidRPr="00272D8E">
        <w:rPr>
          <w:rFonts w:ascii="Helvetica" w:hAnsi="Helvetica" w:cs="Helvetica" w:hint="eastAsia"/>
          <w:b/>
          <w:bCs/>
          <w:color w:val="33353C"/>
          <w:szCs w:val="21"/>
          <w:shd w:val="clear" w:color="auto" w:fill="FFFFFF"/>
        </w:rPr>
        <w:t>智能输电</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柔性交直流输电</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特高压直流输电</w:t>
      </w:r>
    </w:p>
    <w:p w14:paraId="38CEB3E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智能变电</w:t>
      </w:r>
    </w:p>
    <w:p w14:paraId="6CD912E3" w14:textId="77777777" w:rsidR="00A67AAD" w:rsidRPr="00C24EE3" w:rsidRDefault="00A67AAD" w:rsidP="00A67AAD">
      <w:pPr>
        <w:rPr>
          <w:rFonts w:ascii="Helvetica" w:hAnsi="Helvetica" w:cs="Helvetica"/>
          <w:b/>
          <w:bCs/>
          <w:color w:val="33353C"/>
          <w:szCs w:val="21"/>
          <w:shd w:val="clear" w:color="auto" w:fill="FFFFFF"/>
        </w:rPr>
      </w:pPr>
      <w:r w:rsidRPr="00C24EE3">
        <w:rPr>
          <w:rFonts w:ascii="Helvetica" w:hAnsi="Helvetica" w:cs="Helvetica" w:hint="eastAsia"/>
          <w:b/>
          <w:bCs/>
          <w:color w:val="33353C"/>
          <w:szCs w:val="21"/>
          <w:shd w:val="clear" w:color="auto" w:fill="FFFFFF"/>
        </w:rPr>
        <w:t>智能配电</w:t>
      </w:r>
    </w:p>
    <w:p w14:paraId="5EB68A7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w:t>
      </w:r>
    </w:p>
    <w:p w14:paraId="1BEB0F1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w:t>
      </w:r>
    </w:p>
    <w:p w14:paraId="23AF862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w:t>
      </w:r>
    </w:p>
    <w:p w14:paraId="1FB97B7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智能运检</w:t>
      </w:r>
    </w:p>
    <w:p w14:paraId="29C2C8D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工业控制</w:t>
      </w:r>
    </w:p>
    <w:p w14:paraId="309FD1E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市政环保</w:t>
      </w:r>
    </w:p>
    <w:p w14:paraId="7E45213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3D1792E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水利水务</w:t>
      </w:r>
    </w:p>
    <w:p w14:paraId="4C6B2E49" w14:textId="77777777" w:rsidR="00A67AAD" w:rsidRPr="00D21523" w:rsidRDefault="00A67AAD" w:rsidP="00A67AAD"/>
    <w:p w14:paraId="46DB9138" w14:textId="77777777" w:rsidR="00A67AAD" w:rsidRPr="00174FAC" w:rsidRDefault="00A67AAD" w:rsidP="00A67AAD">
      <w:pPr>
        <w:outlineLvl w:val="2"/>
      </w:pPr>
      <w:bookmarkStart w:id="1" w:name="_Toc120629474"/>
      <w:r w:rsidRPr="00AD4579">
        <w:rPr>
          <w:rStyle w:val="30"/>
        </w:rPr>
        <w:t>中控技术</w:t>
      </w:r>
      <w:r w:rsidRPr="00AD4579">
        <w:rPr>
          <w:rStyle w:val="30"/>
          <w:rFonts w:hint="eastAsia"/>
        </w:rPr>
        <w:t xml:space="preserve"> </w:t>
      </w:r>
      <w:r w:rsidRPr="00AD4579">
        <w:rPr>
          <w:rStyle w:val="30"/>
        </w:rPr>
        <w:t>688777 杭州滨江</w:t>
      </w:r>
      <w:bookmarkEnd w:id="1"/>
      <w:r w:rsidRPr="00AD4579">
        <w:rPr>
          <w:rStyle w:val="30"/>
          <w:rFonts w:hint="eastAsia"/>
        </w:rPr>
        <w:t xml:space="preserve"> </w:t>
      </w:r>
      <w:hyperlink r:id="rId8" w:history="1">
        <w:r w:rsidRPr="00AD4579">
          <w:rPr>
            <w:rStyle w:val="30"/>
          </w:rPr>
          <w:t>http://www.supcontech.com</w:t>
        </w:r>
      </w:hyperlink>
      <w:r w:rsidRPr="00B5458C">
        <w:rPr>
          <w:rFonts w:ascii="Helvetica" w:eastAsia="宋体" w:hAnsi="Helvetica" w:cs="Helvetica"/>
          <w:color w:val="33353C"/>
          <w:kern w:val="0"/>
          <w:sz w:val="20"/>
          <w:szCs w:val="20"/>
        </w:rPr>
        <w:br/>
      </w:r>
      <w:r w:rsidRPr="00B61DBC">
        <w:rPr>
          <w:rFonts w:ascii="Helvetica" w:eastAsia="宋体" w:hAnsi="Helvetica" w:cs="Helvetica"/>
          <w:b/>
          <w:bCs/>
          <w:color w:val="33353C"/>
          <w:kern w:val="0"/>
          <w:sz w:val="20"/>
          <w:szCs w:val="20"/>
        </w:rPr>
        <w:t>总市值：</w:t>
      </w:r>
      <w:r w:rsidRPr="00B61DBC">
        <w:rPr>
          <w:rFonts w:ascii="Helvetica" w:eastAsia="宋体" w:hAnsi="Helvetica" w:cs="Helvetica"/>
          <w:b/>
          <w:bCs/>
          <w:color w:val="33353C"/>
          <w:kern w:val="0"/>
          <w:sz w:val="20"/>
          <w:szCs w:val="20"/>
        </w:rPr>
        <w:t>489.12</w:t>
      </w:r>
      <w:r w:rsidRPr="00B61DBC">
        <w:rPr>
          <w:rFonts w:ascii="Helvetica" w:eastAsia="宋体" w:hAnsi="Helvetica" w:cs="Helvetica"/>
          <w:b/>
          <w:bCs/>
          <w:color w:val="33353C"/>
          <w:kern w:val="0"/>
          <w:sz w:val="20"/>
          <w:szCs w:val="20"/>
        </w:rPr>
        <w:t>亿</w:t>
      </w:r>
    </w:p>
    <w:p w14:paraId="705EDDFE"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中控技术股份有限公司的主营业务是自动化主控设备、现场总线控制系统和自动化仪表的开发、生产、销售及技术服务；自动化工程和网络工程项目集成、技术咨询；先进控制与优化技术的开发与应用研究；计算机、电子设备和应用软件的开发、生产、销售及维修；安全仪表系统的销售及技术服务。公司的主要产品控制系统、仪表、软件、自动化仪表、工业化软件、运维服务、</w:t>
      </w:r>
      <w:r>
        <w:rPr>
          <w:rFonts w:ascii="Helvetica" w:hAnsi="Helvetica" w:cs="Helvetica"/>
          <w:color w:val="33353C"/>
          <w:szCs w:val="21"/>
          <w:shd w:val="clear" w:color="auto" w:fill="FFFFFF"/>
        </w:rPr>
        <w:t>S2B</w:t>
      </w:r>
      <w:r>
        <w:rPr>
          <w:rFonts w:ascii="Helvetica" w:hAnsi="Helvetica" w:cs="Helvetica"/>
          <w:color w:val="33353C"/>
          <w:szCs w:val="21"/>
          <w:shd w:val="clear" w:color="auto" w:fill="FFFFFF"/>
        </w:rPr>
        <w:t>平台业务等。根据睿工业统计，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年度，公司核心产品集散控制系统（</w:t>
      </w:r>
      <w:r>
        <w:rPr>
          <w:rFonts w:ascii="Helvetica" w:hAnsi="Helvetica" w:cs="Helvetica"/>
          <w:color w:val="33353C"/>
          <w:szCs w:val="21"/>
          <w:shd w:val="clear" w:color="auto" w:fill="FFFFFF"/>
        </w:rPr>
        <w:t>DCS</w:t>
      </w:r>
      <w:r>
        <w:rPr>
          <w:rFonts w:ascii="Helvetica" w:hAnsi="Helvetica" w:cs="Helvetica"/>
          <w:color w:val="33353C"/>
          <w:szCs w:val="21"/>
          <w:shd w:val="clear" w:color="auto" w:fill="FFFFFF"/>
        </w:rPr>
        <w:t>）在国内的市场占有率达到了</w:t>
      </w:r>
      <w:r>
        <w:rPr>
          <w:rFonts w:ascii="Helvetica" w:hAnsi="Helvetica" w:cs="Helvetica"/>
          <w:color w:val="33353C"/>
          <w:szCs w:val="21"/>
          <w:shd w:val="clear" w:color="auto" w:fill="FFFFFF"/>
        </w:rPr>
        <w:t>28.5%</w:t>
      </w:r>
      <w:r>
        <w:rPr>
          <w:rFonts w:ascii="Helvetica" w:hAnsi="Helvetica" w:cs="Helvetica"/>
          <w:color w:val="33353C"/>
          <w:szCs w:val="21"/>
          <w:shd w:val="clear" w:color="auto" w:fill="FFFFFF"/>
        </w:rPr>
        <w:t>，连续十年蝉联国内</w:t>
      </w:r>
      <w:r>
        <w:rPr>
          <w:rFonts w:ascii="Helvetica" w:hAnsi="Helvetica" w:cs="Helvetica"/>
          <w:color w:val="33353C"/>
          <w:szCs w:val="21"/>
          <w:shd w:val="clear" w:color="auto" w:fill="FFFFFF"/>
        </w:rPr>
        <w:t>DCS</w:t>
      </w:r>
      <w:r>
        <w:rPr>
          <w:rFonts w:ascii="Helvetica" w:hAnsi="Helvetica" w:cs="Helvetica"/>
          <w:color w:val="33353C"/>
          <w:szCs w:val="21"/>
          <w:shd w:val="clear" w:color="auto" w:fill="FFFFFF"/>
        </w:rPr>
        <w:t>市场占有率第一名，其中在化工领域的市场占有率达到</w:t>
      </w:r>
      <w:r>
        <w:rPr>
          <w:rFonts w:ascii="Helvetica" w:hAnsi="Helvetica" w:cs="Helvetica"/>
          <w:color w:val="33353C"/>
          <w:szCs w:val="21"/>
          <w:shd w:val="clear" w:color="auto" w:fill="FFFFFF"/>
        </w:rPr>
        <w:t>44.2%</w:t>
      </w:r>
      <w:r>
        <w:rPr>
          <w:rFonts w:ascii="Helvetica" w:hAnsi="Helvetica" w:cs="Helvetica"/>
          <w:color w:val="33353C"/>
          <w:szCs w:val="21"/>
          <w:shd w:val="clear" w:color="auto" w:fill="FFFFFF"/>
        </w:rPr>
        <w:t>，在石化领域的市场占有率达到</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lastRenderedPageBreak/>
        <w:t>可靠性、稳定性、可用性等方面均已达到国际先进水平。根据</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年度，公司核心产品安全仪表系统（</w:t>
      </w:r>
      <w:r>
        <w:rPr>
          <w:rFonts w:ascii="Helvetica" w:hAnsi="Helvetica" w:cs="Helvetica"/>
          <w:color w:val="33353C"/>
          <w:szCs w:val="21"/>
          <w:shd w:val="clear" w:color="auto" w:fill="FFFFFF"/>
        </w:rPr>
        <w:t>SIS</w:t>
      </w:r>
      <w:r>
        <w:rPr>
          <w:rFonts w:ascii="Helvetica" w:hAnsi="Helvetica" w:cs="Helvetica"/>
          <w:color w:val="33353C"/>
          <w:szCs w:val="21"/>
          <w:shd w:val="clear" w:color="auto" w:fill="FFFFFF"/>
        </w:rPr>
        <w:t>）国内市场占有率</w:t>
      </w:r>
      <w:r>
        <w:rPr>
          <w:rFonts w:ascii="Helvetica" w:hAnsi="Helvetica" w:cs="Helvetica"/>
          <w:color w:val="33353C"/>
          <w:szCs w:val="21"/>
          <w:shd w:val="clear" w:color="auto" w:fill="FFFFFF"/>
        </w:rPr>
        <w:t>22.4%</w:t>
      </w:r>
      <w:r>
        <w:rPr>
          <w:rFonts w:ascii="Helvetica" w:hAnsi="Helvetica" w:cs="Helvetica"/>
          <w:color w:val="33353C"/>
          <w:szCs w:val="21"/>
          <w:shd w:val="clear" w:color="auto" w:fill="FFFFFF"/>
        </w:rPr>
        <w:t>，排名第二；核心工业软件产品先进过程控制软件（</w:t>
      </w:r>
      <w:r>
        <w:rPr>
          <w:rFonts w:ascii="Helvetica" w:hAnsi="Helvetica" w:cs="Helvetica"/>
          <w:color w:val="33353C"/>
          <w:szCs w:val="21"/>
          <w:shd w:val="clear" w:color="auto" w:fill="FFFFFF"/>
        </w:rPr>
        <w:t>APC</w:t>
      </w:r>
      <w:r>
        <w:rPr>
          <w:rFonts w:ascii="Helvetica" w:hAnsi="Helvetica" w:cs="Helvetica"/>
          <w:color w:val="33353C"/>
          <w:szCs w:val="21"/>
          <w:shd w:val="clear" w:color="auto" w:fill="FFFFFF"/>
        </w:rPr>
        <w:t>）国内市场占有率</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，排名第一。</w:t>
      </w:r>
    </w:p>
    <w:p w14:paraId="02775283" w14:textId="77777777" w:rsidR="00A67AAD" w:rsidRDefault="00A67AAD" w:rsidP="00A67AAD">
      <w:pPr>
        <w:rPr>
          <w:rFonts w:ascii="Helvetica" w:hAnsi="Helvetica" w:cs="Helvetica"/>
          <w:color w:val="33353C"/>
          <w:szCs w:val="21"/>
          <w:shd w:val="clear" w:color="auto" w:fill="FFFFFF"/>
        </w:rPr>
      </w:pPr>
    </w:p>
    <w:p w14:paraId="36A51B2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10279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控制系统及相关产品</w:t>
      </w:r>
    </w:p>
    <w:p w14:paraId="41CB12E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仪器仪表及相关产品</w:t>
      </w:r>
    </w:p>
    <w:p w14:paraId="26A14CB0"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控制阀</w:t>
      </w:r>
    </w:p>
    <w:p w14:paraId="1507BFD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咨询与服务</w:t>
      </w:r>
    </w:p>
    <w:p w14:paraId="6556CAD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工业软件</w:t>
      </w:r>
    </w:p>
    <w:p w14:paraId="4DB11F2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控制柜及电气服务</w:t>
      </w:r>
    </w:p>
    <w:p w14:paraId="1F051514" w14:textId="77777777" w:rsidR="00A67AAD" w:rsidRPr="00D92AD0" w:rsidRDefault="00A67AAD" w:rsidP="00A67AAD">
      <w:pPr>
        <w:pStyle w:val="3"/>
        <w:ind w:left="280" w:hangingChars="100" w:hanging="280"/>
        <w:rPr>
          <w:sz w:val="28"/>
          <w:szCs w:val="28"/>
        </w:rPr>
      </w:pPr>
      <w:r w:rsidRPr="00D92AD0">
        <w:rPr>
          <w:rFonts w:hint="eastAsia"/>
          <w:sz w:val="28"/>
          <w:szCs w:val="28"/>
        </w:rPr>
        <w:t xml:space="preserve">东方电子 </w:t>
      </w:r>
      <w:r w:rsidRPr="00D92AD0">
        <w:rPr>
          <w:sz w:val="28"/>
          <w:szCs w:val="28"/>
        </w:rPr>
        <w:t xml:space="preserve">000682 </w:t>
      </w:r>
      <w:r w:rsidRPr="00D92AD0">
        <w:rPr>
          <w:rFonts w:hint="eastAsia"/>
          <w:sz w:val="28"/>
          <w:szCs w:val="28"/>
        </w:rPr>
        <w:t>烟台芝罘</w:t>
      </w:r>
      <w:r>
        <w:fldChar w:fldCharType="begin"/>
      </w:r>
      <w:r>
        <w:instrText>HYPERLINK "http://www.dongfangelec.com/"</w:instrText>
      </w:r>
      <w:r>
        <w:fldChar w:fldCharType="separate"/>
      </w:r>
      <w:r w:rsidRPr="00D92AD0">
        <w:rPr>
          <w:rStyle w:val="a7"/>
          <w:sz w:val="28"/>
          <w:szCs w:val="28"/>
        </w:rPr>
        <w:t>http://www.dongfangelec.com</w:t>
      </w:r>
      <w:r>
        <w:rPr>
          <w:rStyle w:val="a7"/>
          <w:sz w:val="28"/>
          <w:szCs w:val="28"/>
        </w:rPr>
        <w:fldChar w:fldCharType="end"/>
      </w:r>
    </w:p>
    <w:p w14:paraId="2106680D" w14:textId="77777777" w:rsidR="00A67AAD" w:rsidRPr="00AE2CCE" w:rsidRDefault="00A67AAD" w:rsidP="00A67AAD">
      <w:pPr>
        <w:rPr>
          <w:b/>
          <w:bCs/>
        </w:rPr>
      </w:pPr>
      <w:r w:rsidRPr="00AE2CCE">
        <w:rPr>
          <w:b/>
          <w:bCs/>
        </w:rPr>
        <w:t>总市值：115.30亿</w:t>
      </w:r>
    </w:p>
    <w:p w14:paraId="0DD26EA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电子股份有限公司的主营业务为电子及通信设备开发、生产、销售及咨询服务。公司主要产品包括电力调度自动化系统、保护及变电站自动化系统、配电自动化系统、智能视讯系统、信息管理系统、电能计量计费管理系统、综合能效管理系统、变频节能系统、分布式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储能及微网保护控制系统。</w:t>
      </w:r>
    </w:p>
    <w:p w14:paraId="5CEBAB6C" w14:textId="77777777" w:rsidR="00A67AAD" w:rsidRDefault="00A67AAD" w:rsidP="00A67AAD">
      <w:pPr>
        <w:rPr>
          <w:rFonts w:ascii="Helvetica" w:hAnsi="Helvetica" w:cs="Helvetica"/>
          <w:color w:val="33353C"/>
          <w:szCs w:val="21"/>
          <w:shd w:val="clear" w:color="auto" w:fill="FFFFFF"/>
        </w:rPr>
      </w:pPr>
    </w:p>
    <w:p w14:paraId="581C354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341BD0" w14:textId="77777777" w:rsidR="00A67AAD" w:rsidRDefault="00A67AAD" w:rsidP="00A67AAD">
      <w:pPr>
        <w:rPr>
          <w:rFonts w:ascii="Helvetica" w:hAnsi="Helvetica" w:cs="Helvetica"/>
          <w:b/>
          <w:bCs/>
          <w:color w:val="33353C"/>
          <w:szCs w:val="21"/>
          <w:shd w:val="clear" w:color="auto" w:fill="FFFFFF"/>
        </w:rPr>
      </w:pPr>
      <w:r w:rsidRPr="00682D55">
        <w:rPr>
          <w:rFonts w:ascii="Helvetica" w:hAnsi="Helvetica" w:cs="Helvetica" w:hint="eastAsia"/>
          <w:b/>
          <w:bCs/>
          <w:color w:val="33353C"/>
          <w:szCs w:val="21"/>
          <w:highlight w:val="yellow"/>
          <w:shd w:val="clear" w:color="auto" w:fill="FFFFFF"/>
        </w:rPr>
        <w:t>智能电网</w:t>
      </w:r>
      <w:r w:rsidRPr="00682D55">
        <w:rPr>
          <w:rFonts w:ascii="Helvetica" w:hAnsi="Helvetica" w:cs="Helvetica"/>
          <w:b/>
          <w:bCs/>
          <w:color w:val="33353C"/>
          <w:szCs w:val="21"/>
          <w:shd w:val="clear" w:color="auto" w:fill="FFFFFF"/>
        </w:rPr>
        <w:tab/>
      </w:r>
    </w:p>
    <w:p w14:paraId="631BD78C" w14:textId="77777777" w:rsidR="00A67AAD" w:rsidRDefault="00A67AAD" w:rsidP="00A67AAD">
      <w:pPr>
        <w:rPr>
          <w:rFonts w:ascii="Helvetica" w:hAnsi="Helvetica" w:cs="Helvetica"/>
          <w:color w:val="33353C"/>
          <w:szCs w:val="21"/>
          <w:shd w:val="clear" w:color="auto" w:fill="FFFFFF"/>
        </w:rPr>
      </w:pPr>
      <w:r w:rsidRPr="00682D55">
        <w:rPr>
          <w:rFonts w:ascii="Helvetica" w:hAnsi="Helvetica" w:cs="Helvetica" w:hint="eastAsia"/>
          <w:color w:val="33353C"/>
          <w:szCs w:val="21"/>
          <w:shd w:val="clear" w:color="auto" w:fill="FFFFFF"/>
        </w:rPr>
        <w:t>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安全防护</w:t>
      </w:r>
    </w:p>
    <w:p w14:paraId="3E28FFA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配电网</w:t>
      </w:r>
    </w:p>
    <w:p w14:paraId="45E4BC2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荷储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智能用电信息采集与管理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电动汽车充电方案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微网系统</w:t>
      </w:r>
    </w:p>
    <w:p w14:paraId="73130220"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智慧城市</w:t>
      </w:r>
    </w:p>
    <w:p w14:paraId="3B457D4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平安城市</w:t>
      </w:r>
      <w:r>
        <w:rPr>
          <w:rFonts w:ascii="Helvetica" w:hAnsi="Helvetica" w:cs="Helvetica"/>
          <w:color w:val="33353C"/>
          <w:szCs w:val="21"/>
          <w:shd w:val="clear" w:color="auto" w:fill="FFFFFF"/>
        </w:rPr>
        <w:tab/>
      </w:r>
    </w:p>
    <w:p w14:paraId="73E4368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150BDCA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p>
    <w:p w14:paraId="031D2B85"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智慧能源</w:t>
      </w:r>
    </w:p>
    <w:p w14:paraId="111B44E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5E2F964E"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新能源发电</w:t>
      </w:r>
    </w:p>
    <w:p w14:paraId="62A62240"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w:t>
      </w:r>
    </w:p>
    <w:p w14:paraId="1A7CCB04" w14:textId="77777777" w:rsidR="00A67AAD" w:rsidRPr="008E0F9B" w:rsidRDefault="00A67AAD" w:rsidP="00A67AAD">
      <w:pPr>
        <w:rPr>
          <w:rFonts w:ascii="Helvetica" w:hAnsi="Helvetica" w:cs="Helvetica"/>
          <w:b/>
          <w:bCs/>
          <w:color w:val="33353C"/>
          <w:szCs w:val="21"/>
          <w:highlight w:val="yellow"/>
          <w:shd w:val="clear" w:color="auto" w:fill="FFFFFF"/>
        </w:rPr>
      </w:pPr>
      <w:r w:rsidRPr="008E0F9B">
        <w:rPr>
          <w:rFonts w:ascii="Helvetica" w:hAnsi="Helvetica" w:cs="Helvetica" w:hint="eastAsia"/>
          <w:b/>
          <w:bCs/>
          <w:color w:val="33353C"/>
          <w:szCs w:val="21"/>
          <w:highlight w:val="yellow"/>
          <w:shd w:val="clear" w:color="auto" w:fill="FFFFFF"/>
        </w:rPr>
        <w:t>工业互联网</w:t>
      </w:r>
    </w:p>
    <w:p w14:paraId="40852328"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节能环保</w:t>
      </w:r>
    </w:p>
    <w:p w14:paraId="4EA2930B"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信息化管理</w:t>
      </w:r>
    </w:p>
    <w:p w14:paraId="4DEFDAD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电力信息化</w:t>
      </w:r>
    </w:p>
    <w:p w14:paraId="05AB861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公安信息化</w:t>
      </w:r>
    </w:p>
    <w:p w14:paraId="20449A65" w14:textId="77777777" w:rsidR="00A67AAD" w:rsidRDefault="00A67AAD" w:rsidP="00A67AAD">
      <w:pPr>
        <w:rPr>
          <w:rFonts w:ascii="Helvetica" w:hAnsi="Helvetica" w:cs="Helvetica"/>
          <w:color w:val="33353C"/>
          <w:szCs w:val="21"/>
          <w:shd w:val="clear" w:color="auto" w:fill="FFFFFF"/>
        </w:rPr>
      </w:pPr>
    </w:p>
    <w:p w14:paraId="02E3CD57" w14:textId="77777777" w:rsidR="00A67AAD" w:rsidRPr="006E1C0A" w:rsidRDefault="00A67AAD" w:rsidP="00A67AAD">
      <w:pPr>
        <w:pStyle w:val="3"/>
      </w:pPr>
      <w:r w:rsidRPr="006E1C0A">
        <w:rPr>
          <w:rFonts w:hint="eastAsia"/>
        </w:rPr>
        <w:t xml:space="preserve">英威腾 </w:t>
      </w:r>
      <w:r w:rsidRPr="006E1C0A">
        <w:t>002334 深圳</w:t>
      </w:r>
      <w:r w:rsidRPr="006E1C0A">
        <w:rPr>
          <w:rFonts w:hint="eastAsia"/>
        </w:rPr>
        <w:t xml:space="preserve">光明 </w:t>
      </w:r>
      <w:hyperlink r:id="rId9" w:history="1">
        <w:r w:rsidRPr="006E1C0A">
          <w:rPr>
            <w:rStyle w:val="a7"/>
          </w:rPr>
          <w:t>http://www.invt.com.cn</w:t>
        </w:r>
      </w:hyperlink>
    </w:p>
    <w:p w14:paraId="7849425E" w14:textId="77777777" w:rsidR="00A67AAD" w:rsidRDefault="00A67AAD" w:rsidP="00A67AAD">
      <w:pPr>
        <w:jc w:val="left"/>
      </w:pPr>
      <w:r>
        <w:t>总市值：64.49亿</w:t>
      </w:r>
    </w:p>
    <w:p w14:paraId="2D84001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英威腾电气股份有限公司专注于工业自动化和能源电力两大领域，向用户提供最有价值的产品和解决方案，依托于电力电子、自动控制、信息技术，业务覆盖工业自动化、新能源汽车、网络能源及轨道交通。主要产品涵括变频器、伺服系统、控制器、新能源汽车动力总成系统、电机控制器、驱动电机、车载充电电源、充电桩、数据中心基础设施、光伏发电、城市轨道交通牵引系统、工程车牵引系统、矿用车牵引系统等。主要产品为变频器、</w:t>
      </w:r>
      <w:r>
        <w:rPr>
          <w:rFonts w:ascii="Helvetica" w:hAnsi="Helvetica" w:cs="Helvetica"/>
          <w:color w:val="33353C"/>
          <w:szCs w:val="21"/>
          <w:shd w:val="clear" w:color="auto" w:fill="FFFFFF"/>
        </w:rPr>
        <w:t>PLC</w:t>
      </w:r>
      <w:r>
        <w:rPr>
          <w:rFonts w:ascii="Helvetica" w:hAnsi="Helvetica" w:cs="Helvetica"/>
          <w:color w:val="33353C"/>
          <w:szCs w:val="21"/>
          <w:shd w:val="clear" w:color="auto" w:fill="FFFFFF"/>
        </w:rPr>
        <w:t>、伺服系统、电梯智能控制产品、</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电源、电动汽车控制系统。产品广泛应用于起重、机床、电梯、石油、金属制品、电线电缆、塑胶、印刷包装、纺织化纤、建材、冶金、煤矿、新能源汽车、轨道交通、电源、光伏等行业。</w:t>
      </w:r>
    </w:p>
    <w:p w14:paraId="3C047182" w14:textId="77777777" w:rsidR="00A67AAD" w:rsidRDefault="00A67AAD" w:rsidP="00A67AAD">
      <w:pPr>
        <w:jc w:val="left"/>
        <w:rPr>
          <w:rFonts w:ascii="Helvetica" w:hAnsi="Helvetica" w:cs="Helvetica"/>
          <w:color w:val="33353C"/>
          <w:szCs w:val="21"/>
          <w:shd w:val="clear" w:color="auto" w:fill="FFFFFF"/>
        </w:rPr>
      </w:pPr>
    </w:p>
    <w:p w14:paraId="11836B6F" w14:textId="77777777" w:rsidR="00A67AAD" w:rsidRDefault="00A67AAD" w:rsidP="00A67AAD">
      <w:pPr>
        <w:jc w:val="left"/>
        <w:rPr>
          <w:rFonts w:ascii="Arial" w:hAnsi="Arial" w:cs="Arial"/>
          <w:color w:val="002870"/>
          <w:szCs w:val="21"/>
        </w:rPr>
      </w:pPr>
      <w:r>
        <w:rPr>
          <w:rFonts w:ascii="Arial" w:hAnsi="Arial" w:cs="Arial"/>
          <w:color w:val="002870"/>
          <w:szCs w:val="21"/>
        </w:rPr>
        <w:t>成为全球领先、受人尊敬的工业自动化和能源电力领域的产品和服务提供者</w:t>
      </w:r>
    </w:p>
    <w:p w14:paraId="79BD47AE" w14:textId="77777777" w:rsidR="00A67AAD" w:rsidRDefault="00A67AAD" w:rsidP="00A67AAD">
      <w:pPr>
        <w:jc w:val="left"/>
        <w:rPr>
          <w:rFonts w:ascii="Arial" w:hAnsi="Arial" w:cs="Arial"/>
          <w:color w:val="002870"/>
          <w:szCs w:val="21"/>
        </w:rPr>
      </w:pPr>
    </w:p>
    <w:p w14:paraId="6D73CD8D" w14:textId="77777777" w:rsidR="00A67AAD" w:rsidRDefault="00A67AAD" w:rsidP="00A67AAD">
      <w:pPr>
        <w:jc w:val="left"/>
        <w:rPr>
          <w:rFonts w:ascii="Arial" w:hAnsi="Arial" w:cs="Arial"/>
          <w:color w:val="002870"/>
          <w:szCs w:val="21"/>
        </w:rPr>
      </w:pPr>
      <w:r>
        <w:rPr>
          <w:rFonts w:ascii="Arial" w:hAnsi="Arial" w:cs="Arial" w:hint="eastAsia"/>
          <w:color w:val="002870"/>
          <w:szCs w:val="21"/>
        </w:rPr>
        <w:t>产品</w:t>
      </w:r>
      <w:r>
        <w:rPr>
          <w:rFonts w:ascii="Arial" w:hAnsi="Arial" w:cs="Arial" w:hint="eastAsia"/>
          <w:color w:val="002870"/>
          <w:szCs w:val="21"/>
        </w:rPr>
        <w:t>&amp;</w:t>
      </w:r>
      <w:r>
        <w:rPr>
          <w:rFonts w:ascii="Arial" w:hAnsi="Arial" w:cs="Arial" w:hint="eastAsia"/>
          <w:color w:val="002870"/>
          <w:szCs w:val="21"/>
        </w:rPr>
        <w:t>解决方案</w:t>
      </w:r>
    </w:p>
    <w:p w14:paraId="0EA1976E" w14:textId="77777777" w:rsidR="00A67AAD" w:rsidRDefault="00A67AAD" w:rsidP="00A67AAD">
      <w:pPr>
        <w:jc w:val="left"/>
        <w:rPr>
          <w:rFonts w:ascii="Arial" w:hAnsi="Arial" w:cs="Arial"/>
          <w:color w:val="002870"/>
          <w:szCs w:val="21"/>
        </w:rPr>
      </w:pPr>
      <w:r>
        <w:rPr>
          <w:rFonts w:ascii="Arial" w:hAnsi="Arial" w:cs="Arial" w:hint="eastAsia"/>
          <w:color w:val="002870"/>
          <w:szCs w:val="21"/>
        </w:rPr>
        <w:t>工业自动化</w:t>
      </w:r>
      <w:r>
        <w:rPr>
          <w:rFonts w:ascii="Arial" w:hAnsi="Arial" w:cs="Arial"/>
          <w:color w:val="002870"/>
          <w:szCs w:val="21"/>
        </w:rPr>
        <w:tab/>
      </w:r>
      <w:r>
        <w:rPr>
          <w:rFonts w:ascii="Arial" w:hAnsi="Arial" w:cs="Arial"/>
          <w:color w:val="002870"/>
          <w:szCs w:val="21"/>
        </w:rPr>
        <w:tab/>
      </w:r>
    </w:p>
    <w:p w14:paraId="683B1E84" w14:textId="77777777" w:rsidR="00A67AAD" w:rsidRDefault="00A67AAD" w:rsidP="00A67AAD">
      <w:pPr>
        <w:jc w:val="left"/>
        <w:rPr>
          <w:rFonts w:ascii="Arial" w:hAnsi="Arial" w:cs="Arial"/>
          <w:color w:val="002870"/>
          <w:szCs w:val="21"/>
        </w:rPr>
      </w:pPr>
      <w:r>
        <w:rPr>
          <w:rFonts w:ascii="Arial" w:hAnsi="Arial" w:cs="Arial" w:hint="eastAsia"/>
          <w:color w:val="002870"/>
          <w:szCs w:val="21"/>
        </w:rPr>
        <w:t>物联网</w:t>
      </w:r>
      <w:r>
        <w:rPr>
          <w:rFonts w:ascii="Arial" w:hAnsi="Arial" w:cs="Arial"/>
          <w:color w:val="002870"/>
          <w:szCs w:val="21"/>
        </w:rPr>
        <w:tab/>
      </w:r>
      <w:r>
        <w:rPr>
          <w:rFonts w:ascii="Arial" w:hAnsi="Arial" w:cs="Arial"/>
          <w:color w:val="002870"/>
          <w:szCs w:val="21"/>
        </w:rPr>
        <w:tab/>
      </w:r>
      <w:r>
        <w:rPr>
          <w:rFonts w:ascii="Arial" w:hAnsi="Arial" w:cs="Arial" w:hint="eastAsia"/>
          <w:color w:val="002870"/>
          <w:szCs w:val="21"/>
        </w:rPr>
        <w:t>云平台</w:t>
      </w:r>
      <w:r>
        <w:rPr>
          <w:rFonts w:ascii="Arial" w:hAnsi="Arial" w:cs="Arial" w:hint="eastAsia"/>
          <w:color w:val="002870"/>
          <w:szCs w:val="21"/>
        </w:rPr>
        <w:t xml:space="preserve"> </w:t>
      </w:r>
      <w:r>
        <w:rPr>
          <w:rFonts w:ascii="Arial" w:hAnsi="Arial" w:cs="Arial" w:hint="eastAsia"/>
          <w:color w:val="002870"/>
          <w:szCs w:val="21"/>
        </w:rPr>
        <w:t>物联网业务系统</w:t>
      </w:r>
      <w:r>
        <w:rPr>
          <w:rFonts w:ascii="Arial" w:hAnsi="Arial" w:cs="Arial" w:hint="eastAsia"/>
          <w:color w:val="002870"/>
          <w:szCs w:val="21"/>
        </w:rPr>
        <w:t xml:space="preserve"> </w:t>
      </w:r>
      <w:r>
        <w:rPr>
          <w:rFonts w:ascii="Arial" w:hAnsi="Arial" w:cs="Arial" w:hint="eastAsia"/>
          <w:color w:val="002870"/>
          <w:szCs w:val="21"/>
        </w:rPr>
        <w:t>数据传输终端</w:t>
      </w:r>
    </w:p>
    <w:p w14:paraId="3F0E99B3" w14:textId="77777777" w:rsidR="00A67AAD" w:rsidRDefault="00A67AAD" w:rsidP="00A67AAD">
      <w:pPr>
        <w:jc w:val="left"/>
        <w:rPr>
          <w:rFonts w:ascii="Helvetica" w:hAnsi="Helvetica" w:cs="Helvetica"/>
          <w:color w:val="33353C"/>
          <w:szCs w:val="21"/>
          <w:shd w:val="clear" w:color="auto" w:fill="FFFFFF"/>
        </w:rPr>
      </w:pPr>
      <w:r>
        <w:rPr>
          <w:rFonts w:ascii="Arial" w:hAnsi="Arial" w:cs="Arial" w:hint="eastAsia"/>
          <w:color w:val="002870"/>
          <w:szCs w:val="21"/>
        </w:rPr>
        <w:t>控制器</w:t>
      </w:r>
      <w:r>
        <w:rPr>
          <w:rFonts w:ascii="Arial" w:hAnsi="Arial" w:cs="Arial"/>
          <w:color w:val="002870"/>
          <w:szCs w:val="21"/>
        </w:rPr>
        <w:tab/>
      </w:r>
      <w:r>
        <w:rPr>
          <w:rFonts w:ascii="Arial" w:hAnsi="Arial" w:cs="Arial"/>
          <w:color w:val="002870"/>
          <w:szCs w:val="21"/>
        </w:rPr>
        <w:tab/>
        <w:t>HMI  PLC  I/O</w:t>
      </w:r>
    </w:p>
    <w:p w14:paraId="2E2B498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低压通用变频器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中压变频器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电梯控制系统</w:t>
      </w:r>
    </w:p>
    <w:p w14:paraId="4DAFE621"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p>
    <w:p w14:paraId="701C5B0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伺服系统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伺服驱动器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永磁同步电机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行业专用伺服电控系统</w:t>
      </w:r>
    </w:p>
    <w:p w14:paraId="0ADCE99F"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57FB36B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动力系统总成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主控动力总成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辅控动力总成</w:t>
      </w:r>
    </w:p>
    <w:p w14:paraId="5B6F5FB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主电机控制器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商用车主电机控制器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乘用车主电机控制器</w:t>
      </w:r>
    </w:p>
    <w:p w14:paraId="5AB83A7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辅助电机控制器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油气泵辅助电源控制器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上装控制器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空调控制</w:t>
      </w:r>
    </w:p>
    <w:p w14:paraId="68A79D2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驱动电机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商用车驱动电机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重卡驱动电机</w:t>
      </w:r>
    </w:p>
    <w:p w14:paraId="0145BF2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车载充电电源</w:t>
      </w: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OBC</w:t>
      </w:r>
      <w:r>
        <w:rPr>
          <w:rFonts w:ascii="Helvetica" w:hAnsi="Helvetica" w:cs="Helvetica" w:hint="eastAsia"/>
          <w:color w:val="33353C"/>
          <w:szCs w:val="21"/>
          <w:shd w:val="clear" w:color="auto" w:fill="FFFFFF"/>
        </w:rPr>
        <w:t>车载充电机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多合一</w:t>
      </w:r>
    </w:p>
    <w:p w14:paraId="6BC34C60"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直流充电桩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充电车充电系统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充电模块</w:t>
      </w:r>
    </w:p>
    <w:p w14:paraId="3E55FFD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网络能源</w:t>
      </w:r>
    </w:p>
    <w:p w14:paraId="04443E4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封闭通道系统产品线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供配电系统产品线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弱电管理系统产品线</w:t>
      </w:r>
      <w:r>
        <w:rPr>
          <w:rFonts w:ascii="Helvetica" w:hAnsi="Helvetica" w:cs="Helvetica" w:hint="eastAsia"/>
          <w:color w:val="33353C"/>
          <w:szCs w:val="21"/>
          <w:shd w:val="clear" w:color="auto" w:fill="FFFFFF"/>
        </w:rPr>
        <w:t xml:space="preserve"> </w:t>
      </w:r>
    </w:p>
    <w:p w14:paraId="49154670"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环境调节系统产品线</w:t>
      </w:r>
      <w:r>
        <w:rPr>
          <w:rFonts w:ascii="Helvetica" w:hAnsi="Helvetica" w:cs="Helvetica" w:hint="eastAsia"/>
          <w:color w:val="33353C"/>
          <w:szCs w:val="21"/>
          <w:shd w:val="clear" w:color="auto" w:fill="FFFFFF"/>
        </w:rPr>
        <w:t xml:space="preserve"> </w:t>
      </w:r>
    </w:p>
    <w:p w14:paraId="503C161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离网逆变器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光伏终端选配件</w:t>
      </w: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iMars</w:t>
      </w:r>
      <w:proofErr w:type="spellEnd"/>
      <w:r>
        <w:rPr>
          <w:rFonts w:ascii="Helvetica" w:hAnsi="Helvetica" w:cs="Helvetica" w:hint="eastAsia"/>
          <w:color w:val="33353C"/>
          <w:szCs w:val="21"/>
          <w:shd w:val="clear" w:color="auto" w:fill="FFFFFF"/>
        </w:rPr>
        <w:t>监控系统</w:t>
      </w:r>
    </w:p>
    <w:p w14:paraId="2C27932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0544CDC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城市轨道交通牵引系统</w:t>
      </w:r>
    </w:p>
    <w:p w14:paraId="3B97353E"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工程车牵引系统</w:t>
      </w:r>
    </w:p>
    <w:p w14:paraId="32E25F3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矿用车牵引系统</w:t>
      </w:r>
    </w:p>
    <w:p w14:paraId="316BBD10" w14:textId="77777777" w:rsidR="00A67AAD" w:rsidRPr="00723EE2" w:rsidRDefault="00A67AAD" w:rsidP="00A67AAD">
      <w:pPr>
        <w:pStyle w:val="3"/>
      </w:pPr>
      <w:bookmarkStart w:id="2" w:name="_Toc94451467"/>
      <w:bookmarkStart w:id="3" w:name="_Toc99109136"/>
      <w:r w:rsidRPr="00723EE2">
        <w:rPr>
          <w:rFonts w:hint="eastAsia"/>
        </w:rPr>
        <w:t xml:space="preserve">国电南自 </w:t>
      </w:r>
      <w:r w:rsidRPr="00723EE2">
        <w:t>600268 南京浦口</w:t>
      </w:r>
      <w:r w:rsidRPr="00723EE2">
        <w:rPr>
          <w:rFonts w:hint="eastAsia"/>
        </w:rPr>
        <w:t xml:space="preserve"> </w:t>
      </w:r>
      <w:hyperlink r:id="rId10" w:history="1">
        <w:r w:rsidRPr="00723EE2">
          <w:rPr>
            <w:rStyle w:val="a7"/>
          </w:rPr>
          <w:t>http://www.sac-china.com</w:t>
        </w:r>
      </w:hyperlink>
      <w:bookmarkEnd w:id="2"/>
      <w:bookmarkEnd w:id="3"/>
    </w:p>
    <w:p w14:paraId="0D40E0DD" w14:textId="77777777" w:rsidR="00A67AAD" w:rsidRDefault="00A67AAD" w:rsidP="00A67AAD">
      <w:r>
        <w:t>总市值：60.30亿</w:t>
      </w:r>
    </w:p>
    <w:p w14:paraId="0CFF2DC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国电南京自动化股份有限公司</w:t>
      </w:r>
      <w:r w:rsidRPr="00A328F5">
        <w:rPr>
          <w:rFonts w:ascii="Helvetica" w:hAnsi="Helvetica" w:cs="Helvetica"/>
          <w:b/>
          <w:bCs/>
          <w:color w:val="33353C"/>
          <w:szCs w:val="21"/>
          <w:shd w:val="clear" w:color="auto" w:fill="FFFFFF"/>
        </w:rPr>
        <w:t>主营业务为在电力、工业、新能源等领域为客户提供配套自动化、信息化产品、集成设备及整体解决方案</w:t>
      </w:r>
      <w:r>
        <w:rPr>
          <w:rFonts w:ascii="Helvetica" w:hAnsi="Helvetica" w:cs="Helvetica"/>
          <w:color w:val="33353C"/>
          <w:szCs w:val="21"/>
          <w:shd w:val="clear" w:color="auto" w:fill="FFFFFF"/>
        </w:rPr>
        <w:t>。主要产品为电网自动化产品、电厂自动化产品、水电自动化产品、轨道交通自动化产品、信息与安全技术产品服务、新能源和输变电系统集成业务等。</w:t>
      </w:r>
    </w:p>
    <w:p w14:paraId="348C7E5E" w14:textId="77777777" w:rsidR="00A67AAD" w:rsidRDefault="00A67AAD" w:rsidP="00A67AAD">
      <w:pPr>
        <w:rPr>
          <w:rFonts w:ascii="Helvetica" w:hAnsi="Helvetica" w:cs="Helvetica"/>
          <w:color w:val="33353C"/>
          <w:szCs w:val="21"/>
          <w:shd w:val="clear" w:color="auto" w:fill="FFFFFF"/>
        </w:rPr>
      </w:pPr>
    </w:p>
    <w:p w14:paraId="0CD8A9C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中国华电集团直属单位</w:t>
      </w:r>
    </w:p>
    <w:p w14:paraId="6EF5F1A9" w14:textId="77777777" w:rsidR="00A67AAD" w:rsidRDefault="00A67AAD" w:rsidP="00A67AAD">
      <w:pPr>
        <w:rPr>
          <w:rFonts w:ascii="Helvetica" w:hAnsi="Helvetica" w:cs="Helvetica"/>
          <w:color w:val="33353C"/>
          <w:szCs w:val="21"/>
          <w:shd w:val="clear" w:color="auto" w:fill="FFFFFF"/>
        </w:rPr>
      </w:pPr>
    </w:p>
    <w:p w14:paraId="6C44CD5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268660A4"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继电保护</w:t>
      </w:r>
    </w:p>
    <w:p w14:paraId="0C364BE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高压继电保护</w:t>
      </w:r>
    </w:p>
    <w:p w14:paraId="1A0B562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中低压继电保护</w:t>
      </w:r>
    </w:p>
    <w:p w14:paraId="3FF40F1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安全稳定控制</w:t>
      </w:r>
    </w:p>
    <w:p w14:paraId="10F312A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电厂电气</w:t>
      </w:r>
    </w:p>
    <w:p w14:paraId="581EBCAC"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自动化及通讯</w:t>
      </w:r>
    </w:p>
    <w:p w14:paraId="2E38FAF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变电站自动化</w:t>
      </w:r>
    </w:p>
    <w:p w14:paraId="5AFF849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配网自动化</w:t>
      </w:r>
    </w:p>
    <w:p w14:paraId="178F09B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系统辅助设备</w:t>
      </w:r>
    </w:p>
    <w:p w14:paraId="6574C8C2"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智能一次设备</w:t>
      </w:r>
    </w:p>
    <w:p w14:paraId="4C46B06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在线监测</w:t>
      </w:r>
    </w:p>
    <w:p w14:paraId="4EEAA89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互感器</w:t>
      </w:r>
    </w:p>
    <w:p w14:paraId="1B52EA7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变压器</w:t>
      </w:r>
    </w:p>
    <w:p w14:paraId="56F9E53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开关成套设备</w:t>
      </w:r>
    </w:p>
    <w:p w14:paraId="4BDB7733"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轨道交通自动化</w:t>
      </w:r>
    </w:p>
    <w:p w14:paraId="3D78C1E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轨道综合监控系统</w:t>
      </w:r>
    </w:p>
    <w:p w14:paraId="5CB3CE1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牵引变电站</w:t>
      </w:r>
    </w:p>
    <w:p w14:paraId="78F5A536"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能源信息技术</w:t>
      </w:r>
    </w:p>
    <w:p w14:paraId="02D0018E"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能源信息化</w:t>
      </w:r>
    </w:p>
    <w:p w14:paraId="00D85EA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信息安全</w:t>
      </w:r>
    </w:p>
    <w:p w14:paraId="07B4241C"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水利水电</w:t>
      </w:r>
    </w:p>
    <w:p w14:paraId="24D9FED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水电自动化</w:t>
      </w:r>
    </w:p>
    <w:p w14:paraId="5A11449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水利自动化</w:t>
      </w:r>
    </w:p>
    <w:p w14:paraId="638033E8"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节能环保</w:t>
      </w:r>
    </w:p>
    <w:p w14:paraId="4854453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水处理</w:t>
      </w:r>
    </w:p>
    <w:p w14:paraId="63EF309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w:t>
      </w:r>
    </w:p>
    <w:p w14:paraId="6A279E6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电除尘</w:t>
      </w:r>
    </w:p>
    <w:p w14:paraId="0CF543FE"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新能源</w:t>
      </w:r>
    </w:p>
    <w:p w14:paraId="383E27F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预装式变电站</w:t>
      </w:r>
      <w:r>
        <w:rPr>
          <w:rFonts w:ascii="Helvetica" w:hAnsi="Helvetica" w:cs="Helvetica"/>
          <w:color w:val="33353C"/>
          <w:szCs w:val="21"/>
          <w:shd w:val="clear" w:color="auto" w:fill="FFFFFF"/>
        </w:rPr>
        <w:tab/>
      </w:r>
    </w:p>
    <w:p w14:paraId="438EF2A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箱式变电站</w:t>
      </w:r>
    </w:p>
    <w:p w14:paraId="5E001A6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无功补偿</w:t>
      </w:r>
    </w:p>
    <w:p w14:paraId="4500E50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逆变器</w:t>
      </w:r>
    </w:p>
    <w:p w14:paraId="4E5F7664" w14:textId="77777777" w:rsidR="00A67AAD" w:rsidRDefault="00A67AAD" w:rsidP="00A67AAD">
      <w:pPr>
        <w:rPr>
          <w:rFonts w:ascii="Helvetica" w:hAnsi="Helvetica" w:cs="Helvetica"/>
          <w:color w:val="33353C"/>
          <w:szCs w:val="21"/>
          <w:shd w:val="clear" w:color="auto" w:fill="FFFFFF"/>
        </w:rPr>
      </w:pPr>
    </w:p>
    <w:p w14:paraId="3F4DB84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3A3C02F"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智能电网</w:t>
      </w:r>
    </w:p>
    <w:p w14:paraId="5C10819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智能变电站</w:t>
      </w:r>
    </w:p>
    <w:p w14:paraId="0049939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智能配电网</w:t>
      </w:r>
    </w:p>
    <w:p w14:paraId="21AFF81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智能用电</w:t>
      </w:r>
    </w:p>
    <w:p w14:paraId="76CDB4A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微电网及区域能源</w:t>
      </w:r>
    </w:p>
    <w:p w14:paraId="4C98E753"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智能电厂</w:t>
      </w:r>
    </w:p>
    <w:p w14:paraId="20EF47E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智能火电厂</w:t>
      </w:r>
    </w:p>
    <w:p w14:paraId="16A5255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智能水电站</w:t>
      </w:r>
    </w:p>
    <w:p w14:paraId="5896EAC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智能风场</w:t>
      </w:r>
    </w:p>
    <w:p w14:paraId="30B8A7A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智能光伏系统</w:t>
      </w:r>
    </w:p>
    <w:p w14:paraId="3704C50E"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新能源并网系统</w:t>
      </w:r>
    </w:p>
    <w:p w14:paraId="4D086893"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能源信息技术</w:t>
      </w:r>
    </w:p>
    <w:p w14:paraId="56A0BBF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能源信息化</w:t>
      </w:r>
    </w:p>
    <w:p w14:paraId="6F5820D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信息安全</w:t>
      </w:r>
    </w:p>
    <w:p w14:paraId="22F19D39"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轨道交通自动化</w:t>
      </w:r>
    </w:p>
    <w:p w14:paraId="2A294C94"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轨道交通自动化</w:t>
      </w:r>
    </w:p>
    <w:p w14:paraId="0D6B9E70" w14:textId="77777777" w:rsidR="00A67AAD" w:rsidRPr="00E56DF3" w:rsidRDefault="00A67AAD" w:rsidP="00A67AAD">
      <w:pPr>
        <w:rPr>
          <w:rFonts w:ascii="Helvetica" w:hAnsi="Helvetica" w:cs="Helvetica"/>
          <w:b/>
          <w:bCs/>
          <w:color w:val="33353C"/>
          <w:sz w:val="22"/>
          <w:shd w:val="clear" w:color="auto" w:fill="FFFFFF"/>
        </w:rPr>
      </w:pPr>
      <w:r w:rsidRPr="000D0729">
        <w:rPr>
          <w:rFonts w:ascii="Helvetica" w:hAnsi="Helvetica" w:cs="Helvetica" w:hint="eastAsia"/>
          <w:b/>
          <w:bCs/>
          <w:color w:val="33353C"/>
          <w:szCs w:val="21"/>
          <w:shd w:val="clear" w:color="auto" w:fill="FFFFFF"/>
        </w:rPr>
        <w:t>楼宇自动化</w:t>
      </w:r>
    </w:p>
    <w:p w14:paraId="74A9EBE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楼宇智能化系统</w:t>
      </w:r>
    </w:p>
    <w:p w14:paraId="35CBE61E" w14:textId="77777777" w:rsidR="00A67AAD"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工程总承包</w:t>
      </w:r>
      <w:r w:rsidRPr="000D0729">
        <w:rPr>
          <w:rFonts w:ascii="Helvetica" w:hAnsi="Helvetica" w:cs="Helvetica" w:hint="eastAsia"/>
          <w:b/>
          <w:bCs/>
          <w:color w:val="33353C"/>
          <w:szCs w:val="21"/>
          <w:shd w:val="clear" w:color="auto" w:fill="FFFFFF"/>
        </w:rPr>
        <w:t>E</w:t>
      </w:r>
      <w:r w:rsidRPr="000D0729">
        <w:rPr>
          <w:rFonts w:ascii="Helvetica" w:hAnsi="Helvetica" w:cs="Helvetica"/>
          <w:b/>
          <w:bCs/>
          <w:color w:val="33353C"/>
          <w:szCs w:val="21"/>
          <w:shd w:val="clear" w:color="auto" w:fill="FFFFFF"/>
        </w:rPr>
        <w:t>PC</w:t>
      </w:r>
    </w:p>
    <w:p w14:paraId="6A47E7A2" w14:textId="77777777" w:rsidR="00A67AAD" w:rsidRPr="0058508E" w:rsidRDefault="00A67AAD" w:rsidP="00A67AAD">
      <w:pPr>
        <w:rPr>
          <w:rFonts w:ascii="Helvetica" w:hAnsi="Helvetica" w:cs="Helvetica"/>
          <w:color w:val="33353C"/>
          <w:szCs w:val="21"/>
          <w:shd w:val="clear" w:color="auto" w:fill="FFFFFF"/>
        </w:rPr>
      </w:pPr>
    </w:p>
    <w:p w14:paraId="638E30C7" w14:textId="77777777" w:rsidR="00A67AAD" w:rsidRPr="00053425" w:rsidRDefault="00A67AAD" w:rsidP="00A67AAD">
      <w:pPr>
        <w:pStyle w:val="3"/>
      </w:pPr>
      <w:r w:rsidRPr="00053425">
        <w:rPr>
          <w:rFonts w:hint="eastAsia"/>
        </w:rPr>
        <w:t xml:space="preserve">凯发电气 </w:t>
      </w:r>
      <w:r w:rsidRPr="00053425">
        <w:t xml:space="preserve">300407 </w:t>
      </w:r>
      <w:r w:rsidRPr="00053425">
        <w:rPr>
          <w:rFonts w:hint="eastAsia"/>
        </w:rPr>
        <w:t xml:space="preserve">天津滨海 </w:t>
      </w:r>
      <w:hyperlink r:id="rId11" w:history="1">
        <w:r w:rsidRPr="00053425">
          <w:rPr>
            <w:rStyle w:val="a7"/>
          </w:rPr>
          <w:t>http://www.keyvia.cn</w:t>
        </w:r>
      </w:hyperlink>
      <w:r w:rsidRPr="00053425">
        <w:t xml:space="preserve"> </w:t>
      </w:r>
    </w:p>
    <w:p w14:paraId="60F236F4" w14:textId="77777777" w:rsidR="00A67AAD" w:rsidRDefault="00A67AAD" w:rsidP="00A67AAD">
      <w:r>
        <w:t>总市值：24.77亿</w:t>
      </w:r>
    </w:p>
    <w:p w14:paraId="473327BA" w14:textId="77777777" w:rsidR="00A67AAD" w:rsidRDefault="00A67AAD" w:rsidP="00A67AAD">
      <w:r>
        <w:rPr>
          <w:rFonts w:ascii="Helvetica" w:hAnsi="Helvetica" w:cs="Helvetica"/>
          <w:color w:val="33353C"/>
          <w:szCs w:val="21"/>
          <w:shd w:val="clear" w:color="auto" w:fill="FFFFFF"/>
        </w:rPr>
        <w:t>天津凯发电气股份有限公司的主营业务为电气化铁路及城市轨道交通牵引供电系统核心产品的研发、生产和销售。公司产品主要包括供电及自动化系统、轨道交通综合监控及安防、接触网工程。</w:t>
      </w:r>
    </w:p>
    <w:p w14:paraId="1087D26E" w14:textId="77777777" w:rsidR="00A67AAD" w:rsidRDefault="00A67AAD" w:rsidP="00A67AAD"/>
    <w:p w14:paraId="45A080DB" w14:textId="77777777" w:rsidR="00A67AAD" w:rsidRDefault="00A67AAD" w:rsidP="00A67AAD"/>
    <w:p w14:paraId="397C228F" w14:textId="77777777" w:rsidR="00A67AAD" w:rsidRDefault="00A67AAD" w:rsidP="00A67AAD">
      <w:r>
        <w:rPr>
          <w:rFonts w:hint="eastAsia"/>
        </w:rPr>
        <w:t>产品：</w:t>
      </w:r>
    </w:p>
    <w:p w14:paraId="6A4688FC" w14:textId="77777777" w:rsidR="00A67AAD" w:rsidRDefault="00A67AAD" w:rsidP="00A67AAD">
      <w:r>
        <w:rPr>
          <w:rFonts w:hint="eastAsia"/>
        </w:rPr>
        <w:t xml:space="preserve">电气化铁路 </w:t>
      </w:r>
      <w:r>
        <w:tab/>
      </w:r>
      <w:r>
        <w:tab/>
      </w:r>
      <w:r>
        <w:rPr>
          <w:rFonts w:hint="eastAsia"/>
        </w:rPr>
        <w:t>智能供电调度系统 变配电综合自动化系统 远动终端控制系统</w:t>
      </w:r>
    </w:p>
    <w:p w14:paraId="2F021EDD" w14:textId="77777777" w:rsidR="00A67AAD" w:rsidRDefault="00A67AAD" w:rsidP="00A67AAD">
      <w:r>
        <w:tab/>
      </w:r>
      <w:r>
        <w:tab/>
      </w:r>
      <w:r>
        <w:tab/>
      </w:r>
      <w:r>
        <w:tab/>
      </w:r>
      <w:r>
        <w:rPr>
          <w:rFonts w:hint="eastAsia"/>
        </w:rPr>
        <w:t>广域保护测控系统 智能辅助监控系统 铁路隧道监控系统</w:t>
      </w:r>
    </w:p>
    <w:p w14:paraId="7F66CCAA" w14:textId="77777777" w:rsidR="00A67AAD" w:rsidRDefault="00A67AAD" w:rsidP="00A67AAD">
      <w:r>
        <w:tab/>
      </w:r>
      <w:r>
        <w:tab/>
      </w:r>
      <w:r>
        <w:tab/>
      </w:r>
      <w:r>
        <w:tab/>
      </w:r>
      <w:r>
        <w:rPr>
          <w:rFonts w:hint="eastAsia"/>
        </w:rPr>
        <w:t>电气检测车 仿真教学实训系统</w:t>
      </w:r>
    </w:p>
    <w:p w14:paraId="25C6816F" w14:textId="77777777" w:rsidR="00A67AAD" w:rsidRDefault="00A67AAD" w:rsidP="00A67AAD">
      <w:r>
        <w:rPr>
          <w:rFonts w:hint="eastAsia"/>
        </w:rPr>
        <w:t>城市轨道交通</w:t>
      </w:r>
      <w:r>
        <w:tab/>
      </w:r>
      <w:r>
        <w:rPr>
          <w:rFonts w:hint="eastAsia"/>
        </w:rPr>
        <w:t xml:space="preserve">综合监控系统 </w:t>
      </w:r>
      <w:r>
        <w:t xml:space="preserve"> </w:t>
      </w:r>
      <w:r>
        <w:rPr>
          <w:rFonts w:hint="eastAsia"/>
        </w:rPr>
        <w:t>变电所综合自动化系统 刚性悬挂接触网系统</w:t>
      </w:r>
    </w:p>
    <w:p w14:paraId="4B60338D" w14:textId="77777777" w:rsidR="00A67AAD" w:rsidRDefault="00A67AAD" w:rsidP="00A67AAD">
      <w:r>
        <w:tab/>
      </w:r>
      <w:r>
        <w:tab/>
      </w:r>
      <w:r>
        <w:tab/>
      </w:r>
      <w:r>
        <w:tab/>
      </w:r>
      <w:r>
        <w:rPr>
          <w:rFonts w:hint="eastAsia"/>
        </w:rPr>
        <w:t>直流开关柜 环境与设备监控系统 能源管理系统 综合智能安防监控系统</w:t>
      </w:r>
    </w:p>
    <w:p w14:paraId="44A672DA" w14:textId="77777777" w:rsidR="00A67AAD" w:rsidRDefault="00A67AAD" w:rsidP="00A67AAD">
      <w:r>
        <w:tab/>
      </w:r>
      <w:r>
        <w:tab/>
      </w:r>
      <w:r>
        <w:tab/>
      </w:r>
      <w:r>
        <w:tab/>
      </w:r>
      <w:r>
        <w:rPr>
          <w:rFonts w:hint="eastAsia"/>
        </w:rPr>
        <w:t xml:space="preserve">一体化智能供电运营管理系统 </w:t>
      </w:r>
      <w:r>
        <w:t xml:space="preserve"> </w:t>
      </w:r>
      <w:r>
        <w:rPr>
          <w:rFonts w:hint="eastAsia"/>
        </w:rPr>
        <w:t>供电保护测控系统 可视化接地系统</w:t>
      </w:r>
    </w:p>
    <w:p w14:paraId="4090EBBD" w14:textId="77777777" w:rsidR="00A67AAD" w:rsidRDefault="00A67AAD" w:rsidP="00A67AAD">
      <w:r>
        <w:tab/>
      </w:r>
      <w:r>
        <w:tab/>
      </w:r>
      <w:r>
        <w:tab/>
      </w:r>
      <w:r>
        <w:tab/>
        <w:t>LTE</w:t>
      </w:r>
      <w:r>
        <w:rPr>
          <w:rFonts w:hint="eastAsia"/>
        </w:rPr>
        <w:t>及专用无线系统 车辆及电气部件 供电检修装备</w:t>
      </w:r>
    </w:p>
    <w:p w14:paraId="12B083A3" w14:textId="77777777" w:rsidR="00A67AAD" w:rsidRDefault="00A67AAD" w:rsidP="00A67AAD">
      <w:r>
        <w:rPr>
          <w:rFonts w:hint="eastAsia"/>
        </w:rPr>
        <w:t>智慧城市</w:t>
      </w:r>
      <w:r>
        <w:tab/>
      </w:r>
      <w:r>
        <w:tab/>
      </w:r>
      <w:r>
        <w:rPr>
          <w:rFonts w:hint="eastAsia"/>
        </w:rPr>
        <w:t>城市管理信息平台 综合能源管理系统 智能建筑系统</w:t>
      </w:r>
    </w:p>
    <w:p w14:paraId="18B6ACC1" w14:textId="77777777" w:rsidR="00A67AAD" w:rsidRDefault="00A67AAD" w:rsidP="00A67AAD">
      <w:r>
        <w:rPr>
          <w:rFonts w:hint="eastAsia"/>
        </w:rPr>
        <w:t>海外工程总包</w:t>
      </w:r>
      <w:r>
        <w:tab/>
      </w:r>
      <w:r>
        <w:rPr>
          <w:rFonts w:hint="eastAsia"/>
        </w:rPr>
        <w:t>海外电气化工程承包</w:t>
      </w:r>
    </w:p>
    <w:p w14:paraId="330E25DB" w14:textId="77777777" w:rsidR="00A67AAD" w:rsidRPr="00053425" w:rsidRDefault="00A67AAD" w:rsidP="00A67AAD">
      <w:pPr>
        <w:rPr>
          <w:rFonts w:ascii="Helvetica" w:hAnsi="Helvetica" w:cs="Helvetica"/>
          <w:color w:val="33353C"/>
          <w:szCs w:val="21"/>
          <w:shd w:val="clear" w:color="auto" w:fill="FFFFFF"/>
        </w:rPr>
      </w:pPr>
    </w:p>
    <w:p w14:paraId="40CF0FCF" w14:textId="77777777" w:rsidR="00A67AAD" w:rsidRPr="00425DD4" w:rsidRDefault="00A67AAD" w:rsidP="00A67AAD">
      <w:pPr>
        <w:pStyle w:val="3"/>
      </w:pPr>
      <w:bookmarkStart w:id="4" w:name="_Toc97590886"/>
      <w:r w:rsidRPr="00425DD4">
        <w:rPr>
          <w:rFonts w:hint="eastAsia"/>
        </w:rPr>
        <w:t xml:space="preserve">金自天正 </w:t>
      </w:r>
      <w:r w:rsidRPr="00425DD4">
        <w:t xml:space="preserve">600560 </w:t>
      </w:r>
      <w:r w:rsidRPr="00425DD4">
        <w:rPr>
          <w:rFonts w:hint="eastAsia"/>
        </w:rPr>
        <w:t xml:space="preserve">北京海淀 </w:t>
      </w:r>
      <w:hyperlink r:id="rId12" w:history="1">
        <w:r w:rsidRPr="00425DD4">
          <w:rPr>
            <w:rStyle w:val="a7"/>
          </w:rPr>
          <w:t>http://www.aritime.com</w:t>
        </w:r>
      </w:hyperlink>
      <w:r w:rsidRPr="00425DD4">
        <w:t xml:space="preserve"> </w:t>
      </w:r>
      <w:bookmarkEnd w:id="4"/>
    </w:p>
    <w:p w14:paraId="629E5C74" w14:textId="77777777" w:rsidR="00A67AAD" w:rsidRDefault="00A67AAD" w:rsidP="00A67AAD">
      <w:pPr>
        <w:jc w:val="left"/>
      </w:pPr>
      <w:r>
        <w:t>总市值：24.44亿</w:t>
      </w:r>
    </w:p>
    <w:p w14:paraId="704DA953" w14:textId="77777777" w:rsidR="00A67AAD" w:rsidRDefault="00A67AAD" w:rsidP="00A67AAD">
      <w:pPr>
        <w:jc w:val="left"/>
      </w:pPr>
      <w:r>
        <w:t>北京金自天正智能控制股份有限公司主营业务为工业自动化领域的工业计算机控制系统、电气传动装置、工业检测及控制仪表等三电产业相关产品的研制、生产、销售及承接工业自动化工程和技术服务等。</w:t>
      </w:r>
      <w:r w:rsidRPr="001C4725">
        <w:rPr>
          <w:b/>
          <w:bCs/>
        </w:rPr>
        <w:t>公司主要产品有:电气传动装置、工业计算机控制系统、工业专用检测仪表及控制仪表、电力半导体元器件</w:t>
      </w:r>
      <w:r>
        <w:t>。</w:t>
      </w:r>
    </w:p>
    <w:p w14:paraId="6E65D786" w14:textId="77777777" w:rsidR="00A67AAD" w:rsidRPr="00425DD4" w:rsidRDefault="00A67AAD" w:rsidP="00A67AAD">
      <w:pPr>
        <w:rPr>
          <w:rFonts w:ascii="Helvetica" w:hAnsi="Helvetica" w:cs="Helvetica"/>
          <w:color w:val="33353C"/>
          <w:szCs w:val="21"/>
          <w:shd w:val="clear" w:color="auto" w:fill="FFFFFF"/>
        </w:rPr>
      </w:pPr>
    </w:p>
    <w:p w14:paraId="540A31FB" w14:textId="77777777" w:rsidR="00A67AAD" w:rsidRDefault="00A67AAD" w:rsidP="00A67AAD">
      <w:pPr>
        <w:pStyle w:val="3"/>
      </w:pPr>
      <w:r>
        <w:rPr>
          <w:rFonts w:hint="eastAsia"/>
        </w:rPr>
        <w:lastRenderedPageBreak/>
        <w:t xml:space="preserve">田中精机 </w:t>
      </w:r>
      <w:r>
        <w:t xml:space="preserve">300461 </w:t>
      </w:r>
      <w:r>
        <w:rPr>
          <w:rFonts w:hint="eastAsia"/>
        </w:rPr>
        <w:t xml:space="preserve">嘉兴嘉善 </w:t>
      </w:r>
      <w:hyperlink r:id="rId13" w:history="1">
        <w:r>
          <w:rPr>
            <w:rStyle w:val="a7"/>
          </w:rPr>
          <w:t>http://www.tanac.com.cn</w:t>
        </w:r>
      </w:hyperlink>
    </w:p>
    <w:p w14:paraId="262C3F3B" w14:textId="77777777" w:rsidR="00A67AAD" w:rsidRDefault="00A67AAD" w:rsidP="00A67AAD">
      <w:r>
        <w:t>总市值：18.01亿</w:t>
      </w:r>
    </w:p>
    <w:p w14:paraId="0A827422" w14:textId="77777777" w:rsidR="00A67AAD" w:rsidRDefault="00A67AAD" w:rsidP="00A67AAD">
      <w:r>
        <w:t>浙江田中精机股份有限公司主要从事自动化设备的研发、设计、生产、销售及技术服务。主要产品为数控自动化标准机、非标准机、数控自动化特殊设备等。公司的主要产品为数控自动化绕线设备。在日本田中精机开发并开始销售第一台绕线机以来,奠定了田中精机在绕线机行业鼻祖的地位。目前在消费电子类的手机无线充电线圈制造设备分类中,市场占用率高。经过数十年不断的创新积累,公司成为当之无愧的定制化解决方案行业的领先者。</w:t>
      </w:r>
    </w:p>
    <w:p w14:paraId="49ADEA95" w14:textId="77777777" w:rsidR="00A67AAD" w:rsidRDefault="00A67AAD" w:rsidP="00A67AAD"/>
    <w:p w14:paraId="300D32BE" w14:textId="77777777" w:rsidR="00A67AAD" w:rsidRDefault="00A67AAD" w:rsidP="00A67AAD">
      <w:r>
        <w:rPr>
          <w:rFonts w:hint="eastAsia"/>
        </w:rPr>
        <w:t>产品解决方案</w:t>
      </w:r>
    </w:p>
    <w:p w14:paraId="056069FC" w14:textId="77777777" w:rsidR="00A67AAD" w:rsidRDefault="00A67AAD" w:rsidP="00A67AAD">
      <w:r>
        <w:rPr>
          <w:rFonts w:hint="eastAsia"/>
        </w:rPr>
        <w:t>消费电子</w:t>
      </w:r>
    </w:p>
    <w:p w14:paraId="5ECE9C8C" w14:textId="77777777" w:rsidR="00A67AAD" w:rsidRDefault="00A67AAD" w:rsidP="00A67AAD">
      <w:r>
        <w:rPr>
          <w:rFonts w:hint="eastAsia"/>
        </w:rPr>
        <w:t>新能源汽车</w:t>
      </w:r>
    </w:p>
    <w:p w14:paraId="375882F2" w14:textId="77777777" w:rsidR="00A67AAD" w:rsidRDefault="00A67AAD" w:rsidP="00A67AAD">
      <w:r>
        <w:rPr>
          <w:rFonts w:hint="eastAsia"/>
        </w:rPr>
        <w:t>传统汽车行业</w:t>
      </w:r>
    </w:p>
    <w:p w14:paraId="59A460D1" w14:textId="77777777" w:rsidR="00A67AAD" w:rsidRDefault="00A67AAD" w:rsidP="00A67AAD">
      <w:r>
        <w:rPr>
          <w:rFonts w:hint="eastAsia"/>
        </w:rPr>
        <w:t>工业器件</w:t>
      </w:r>
    </w:p>
    <w:p w14:paraId="12232924" w14:textId="77777777" w:rsidR="00A67AAD" w:rsidRDefault="00A67AAD" w:rsidP="00A67AAD">
      <w:r>
        <w:rPr>
          <w:rFonts w:hint="eastAsia"/>
        </w:rPr>
        <w:t>其他</w:t>
      </w:r>
    </w:p>
    <w:p w14:paraId="0336AD29" w14:textId="77777777" w:rsidR="00A67AAD" w:rsidRPr="00A67AAD" w:rsidRDefault="00A67AAD" w:rsidP="00A67AAD">
      <w:pPr>
        <w:pStyle w:val="3"/>
      </w:pPr>
      <w:r w:rsidRPr="00A67AAD">
        <w:rPr>
          <w:rFonts w:hint="eastAsia"/>
        </w:rPr>
        <w:t xml:space="preserve">通用电气 </w:t>
      </w:r>
      <w:r w:rsidRPr="00A67AAD">
        <w:t xml:space="preserve">NYSE:GE </w:t>
      </w:r>
      <w:hyperlink r:id="rId14" w:history="1">
        <w:r w:rsidRPr="00A67AAD">
          <w:rPr>
            <w:rStyle w:val="a7"/>
            <w:color w:val="auto"/>
            <w:u w:val="none"/>
          </w:rPr>
          <w:t>http://www.ge.com</w:t>
        </w:r>
      </w:hyperlink>
    </w:p>
    <w:p w14:paraId="0A092527" w14:textId="77777777" w:rsidR="00A67AAD" w:rsidRDefault="00A67AAD" w:rsidP="00A67A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848.46</w:t>
      </w:r>
      <w:r>
        <w:rPr>
          <w:rFonts w:ascii="Helvetica" w:hAnsi="Helvetica" w:cs="Helvetica"/>
          <w:b/>
          <w:bCs/>
          <w:color w:val="33353C"/>
          <w:sz w:val="20"/>
          <w:szCs w:val="20"/>
          <w:shd w:val="clear" w:color="auto" w:fill="FFFFFF"/>
        </w:rPr>
        <w:t>亿</w:t>
      </w:r>
    </w:p>
    <w:p w14:paraId="639DB843" w14:textId="16DF27DE"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电气公司是一家高科技工业公司，其业务遍及全球四个工业部门：电力，可再生能源，航空和医疗保健，以及其金融服务部门。动力部门提供与能源生产相关的技术，解决方案和服务，包括燃气轮机和蒸汽轮机，发电机以及发电服务。可再生能源部门提供风力涡轮机平台，硬件和软件，海上风力涡轮机，为水力发电行业提供的解决方案，产品和服务，陆上和海上风力涡轮机的叶片以及高压设备。航空部门提供喷气发动机和涡轮螺旋桨飞机，用于商业和军事机身，维护，组件维修和大修服务，以及替换零件，增材制造的机器和材料以及工程服务。医疗保健部门在医疗成像，数字解决方案，患者监测和诊断，药物发现，生物制药制造技术以及性能增强解决方案方面提供医疗保健技术。资本部门租赁飞机，飞机发动机和直升机并为其融资，提供财务和承保解决方案，并管理径流保险业务。</w:t>
      </w:r>
    </w:p>
    <w:p w14:paraId="34B2CF4A" w14:textId="77777777" w:rsidR="00A67AAD" w:rsidRDefault="00A67AAD" w:rsidP="00A67AAD">
      <w:pPr>
        <w:rPr>
          <w:rFonts w:ascii="Helvetica" w:hAnsi="Helvetica" w:cs="Helvetica"/>
          <w:color w:val="33353C"/>
          <w:szCs w:val="21"/>
          <w:shd w:val="clear" w:color="auto" w:fill="FFFFFF"/>
        </w:rPr>
      </w:pPr>
    </w:p>
    <w:p w14:paraId="4AC7186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w:t>
      </w:r>
    </w:p>
    <w:p w14:paraId="5300356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w:t>
      </w:r>
    </w:p>
    <w:p w14:paraId="4A0DB8A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可再生能源</w:t>
      </w:r>
    </w:p>
    <w:p w14:paraId="0B71279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石油天然气</w:t>
      </w:r>
    </w:p>
    <w:p w14:paraId="0F08DF0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w:t>
      </w:r>
    </w:p>
    <w:p w14:paraId="69EDFD2D" w14:textId="7D075074" w:rsidR="00A67AAD" w:rsidRPr="00A67AAD" w:rsidRDefault="00A67AAD" w:rsidP="00A67AAD">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数字</w:t>
      </w:r>
    </w:p>
    <w:p w14:paraId="6A16A2E7" w14:textId="77777777" w:rsidR="00A67AAD" w:rsidRDefault="00A67AAD" w:rsidP="00A67AAD">
      <w:pPr>
        <w:pStyle w:val="2"/>
      </w:pPr>
      <w:r>
        <w:rPr>
          <w:rFonts w:hint="eastAsia"/>
        </w:rPr>
        <w:t>电器一次</w:t>
      </w:r>
    </w:p>
    <w:p w14:paraId="017465EB" w14:textId="77777777" w:rsidR="00A67AAD" w:rsidRPr="006A5086" w:rsidRDefault="00A67AAD" w:rsidP="00A67AAD">
      <w:pPr>
        <w:pStyle w:val="3"/>
      </w:pPr>
      <w:bookmarkStart w:id="5" w:name="_Toc98026448"/>
      <w:bookmarkStart w:id="6" w:name="_Toc99109139"/>
      <w:r w:rsidRPr="006A5086">
        <w:rPr>
          <w:rFonts w:hint="eastAsia"/>
        </w:rPr>
        <w:t xml:space="preserve">特变电工 </w:t>
      </w:r>
      <w:r w:rsidRPr="006A5086">
        <w:t xml:space="preserve">600089 </w:t>
      </w:r>
      <w:r w:rsidRPr="006A5086">
        <w:rPr>
          <w:rFonts w:hint="eastAsia"/>
        </w:rPr>
        <w:t xml:space="preserve">新疆昌吉 </w:t>
      </w:r>
      <w:hyperlink r:id="rId15" w:history="1">
        <w:r w:rsidRPr="006A5086">
          <w:rPr>
            <w:rStyle w:val="a7"/>
          </w:rPr>
          <w:t>http://www.tbea.com</w:t>
        </w:r>
      </w:hyperlink>
      <w:r w:rsidRPr="006A5086">
        <w:rPr>
          <w:rFonts w:hint="eastAsia"/>
        </w:rPr>
        <w:t xml:space="preserve"> </w:t>
      </w:r>
      <w:bookmarkEnd w:id="5"/>
      <w:bookmarkEnd w:id="6"/>
    </w:p>
    <w:p w14:paraId="69768E5C" w14:textId="77777777" w:rsidR="00A67AAD" w:rsidRPr="006A5086" w:rsidRDefault="00A67AAD" w:rsidP="00A67AAD">
      <w:pPr>
        <w:shd w:val="clear" w:color="auto" w:fill="FFFFFF"/>
        <w:jc w:val="left"/>
        <w:textAlignment w:val="top"/>
        <w:rPr>
          <w:b/>
          <w:bCs/>
        </w:rPr>
      </w:pPr>
      <w:r w:rsidRPr="006A5086">
        <w:rPr>
          <w:b/>
          <w:bCs/>
        </w:rPr>
        <w:t>总市值：825.90亿</w:t>
      </w:r>
    </w:p>
    <w:p w14:paraId="04403CCA"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特变电工股份有限公司主营业务包括输变电业务、新能源业务及能源业务。主要产品是</w:t>
      </w:r>
      <w:r w:rsidRPr="00FE0C11">
        <w:rPr>
          <w:rFonts w:ascii="Helvetica" w:hAnsi="Helvetica" w:cs="Helvetica"/>
          <w:b/>
          <w:bCs/>
          <w:color w:val="33353C"/>
          <w:szCs w:val="21"/>
          <w:shd w:val="clear" w:color="auto" w:fill="FFFFFF"/>
        </w:rPr>
        <w:t>变压器产品、电线电缆产品、新能源产业及配套工程、输变电成套工程、贸易、煤炭产品、电费等</w:t>
      </w:r>
      <w:r>
        <w:rPr>
          <w:rFonts w:ascii="Helvetica" w:hAnsi="Helvetica" w:cs="Helvetica"/>
          <w:color w:val="33353C"/>
          <w:szCs w:val="21"/>
          <w:shd w:val="clear" w:color="auto" w:fill="FFFFFF"/>
        </w:rPr>
        <w:t>。</w:t>
      </w:r>
    </w:p>
    <w:p w14:paraId="2F68B666"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p>
    <w:p w14:paraId="5F2A368D"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w:t>
      </w:r>
      <w:r w:rsidRPr="003E3124">
        <w:rPr>
          <w:rFonts w:ascii="Helvetica" w:hAnsi="Helvetica" w:cs="Helvetica" w:hint="eastAsia"/>
          <w:b/>
          <w:bCs/>
          <w:color w:val="33353C"/>
          <w:szCs w:val="21"/>
          <w:shd w:val="clear" w:color="auto" w:fill="FFFFFF"/>
        </w:rPr>
        <w:t>全球</w:t>
      </w:r>
      <w:r>
        <w:rPr>
          <w:rFonts w:ascii="Helvetica" w:hAnsi="Helvetica" w:cs="Helvetica" w:hint="eastAsia"/>
          <w:color w:val="33353C"/>
          <w:szCs w:val="21"/>
          <w:shd w:val="clear" w:color="auto" w:fill="FFFFFF"/>
        </w:rPr>
        <w:t>能源事业提供系统解决方案的服务商</w:t>
      </w:r>
    </w:p>
    <w:p w14:paraId="717BB4B5"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p>
    <w:p w14:paraId="31D07CC4"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解决方案与产品</w:t>
      </w:r>
    </w:p>
    <w:p w14:paraId="264F2C2B" w14:textId="77777777" w:rsidR="00A67AAD" w:rsidRPr="00082472" w:rsidRDefault="00A67AAD" w:rsidP="00A67AAD">
      <w:pPr>
        <w:shd w:val="clear" w:color="auto" w:fill="FFFFFF"/>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输变电产业</w:t>
      </w:r>
      <w:r w:rsidRPr="00082472">
        <w:rPr>
          <w:rFonts w:ascii="Helvetica" w:hAnsi="Helvetica" w:cs="Helvetica" w:hint="eastAsia"/>
          <w:b/>
          <w:bCs/>
          <w:color w:val="33353C"/>
          <w:szCs w:val="21"/>
          <w:shd w:val="clear" w:color="auto" w:fill="FFFFFF"/>
        </w:rPr>
        <w:t xml:space="preserve"> </w:t>
      </w:r>
    </w:p>
    <w:p w14:paraId="465E339B"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换流变压器</w:t>
      </w:r>
    </w:p>
    <w:p w14:paraId="26EE8DD0"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干式电抗器</w:t>
      </w:r>
    </w:p>
    <w:p w14:paraId="28C32980"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油浸式电抗器</w:t>
      </w:r>
    </w:p>
    <w:p w14:paraId="621BCB2C"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互感器</w:t>
      </w:r>
    </w:p>
    <w:p w14:paraId="5F4E2F40" w14:textId="77777777" w:rsidR="00A67AAD" w:rsidRPr="005E16F0" w:rsidRDefault="00A67AAD" w:rsidP="00A67AAD">
      <w:pPr>
        <w:shd w:val="clear" w:color="auto" w:fill="FFFFFF"/>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新能源产业</w:t>
      </w:r>
      <w:r w:rsidRPr="005E16F0">
        <w:rPr>
          <w:rFonts w:ascii="Helvetica" w:hAnsi="Helvetica" w:cs="Helvetica" w:hint="eastAsia"/>
          <w:b/>
          <w:bCs/>
          <w:color w:val="33353C"/>
          <w:szCs w:val="21"/>
          <w:shd w:val="clear" w:color="auto" w:fill="FFFFFF"/>
        </w:rPr>
        <w:t xml:space="preserve"> </w:t>
      </w:r>
    </w:p>
    <w:p w14:paraId="5577830A"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多晶硅</w:t>
      </w:r>
    </w:p>
    <w:p w14:paraId="64EAF9D6"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逆变器</w:t>
      </w:r>
    </w:p>
    <w:p w14:paraId="257F7377"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储能变流器</w:t>
      </w:r>
      <w:r w:rsidRPr="005E16F0">
        <w:rPr>
          <w:rFonts w:ascii="Helvetica" w:hAnsi="Helvetica" w:cs="Helvetica" w:hint="eastAsia"/>
          <w:b/>
          <w:bCs/>
          <w:color w:val="33353C"/>
          <w:szCs w:val="21"/>
          <w:shd w:val="clear" w:color="auto" w:fill="FFFFFF"/>
        </w:rPr>
        <w:t xml:space="preserve"> </w:t>
      </w:r>
    </w:p>
    <w:p w14:paraId="257D6536"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柔性输配电设备</w:t>
      </w:r>
      <w:r w:rsidRPr="005E16F0">
        <w:rPr>
          <w:rFonts w:ascii="Helvetica" w:hAnsi="Helvetica" w:cs="Helvetica" w:hint="eastAsia"/>
          <w:b/>
          <w:bCs/>
          <w:color w:val="33353C"/>
          <w:szCs w:val="21"/>
          <w:shd w:val="clear" w:color="auto" w:fill="FFFFFF"/>
        </w:rPr>
        <w:t xml:space="preserve"> </w:t>
      </w:r>
    </w:p>
    <w:p w14:paraId="56A09F4F"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白炭黑产品</w:t>
      </w:r>
    </w:p>
    <w:p w14:paraId="6B0C799B"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新材料产业</w:t>
      </w:r>
      <w:r>
        <w:rPr>
          <w:rFonts w:ascii="Helvetica" w:hAnsi="Helvetica" w:cs="Helvetica" w:hint="eastAsia"/>
          <w:color w:val="33353C"/>
          <w:szCs w:val="21"/>
          <w:shd w:val="clear" w:color="auto" w:fill="FFFFFF"/>
        </w:rPr>
        <w:t xml:space="preserve"> </w:t>
      </w:r>
    </w:p>
    <w:p w14:paraId="58A21C54"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合金材料</w:t>
      </w:r>
    </w:p>
    <w:p w14:paraId="5E25A771" w14:textId="77777777" w:rsidR="00A67AAD" w:rsidRPr="00531E2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蓝宝石用高纯氧化铝粉体</w:t>
      </w:r>
      <w:r w:rsidRPr="00531E22">
        <w:rPr>
          <w:rFonts w:ascii="Helvetica" w:hAnsi="Helvetica" w:cs="Helvetica" w:hint="eastAsia"/>
          <w:b/>
          <w:bCs/>
          <w:color w:val="33353C"/>
          <w:szCs w:val="21"/>
          <w:shd w:val="clear" w:color="auto" w:fill="FFFFFF"/>
        </w:rPr>
        <w:t xml:space="preserve"> </w:t>
      </w:r>
    </w:p>
    <w:p w14:paraId="65958D97" w14:textId="77777777" w:rsidR="00A67AAD" w:rsidRPr="00531E2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石墨烯及其复合材料</w:t>
      </w:r>
      <w:r w:rsidRPr="00531E22">
        <w:rPr>
          <w:rFonts w:ascii="Helvetica" w:hAnsi="Helvetica" w:cs="Helvetica" w:hint="eastAsia"/>
          <w:b/>
          <w:bCs/>
          <w:color w:val="33353C"/>
          <w:szCs w:val="21"/>
          <w:shd w:val="clear" w:color="auto" w:fill="FFFFFF"/>
        </w:rPr>
        <w:t xml:space="preserve"> </w:t>
      </w:r>
    </w:p>
    <w:p w14:paraId="3565B724" w14:textId="77777777" w:rsidR="00A67AAD" w:rsidRPr="00531E2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电极箔</w:t>
      </w:r>
    </w:p>
    <w:p w14:paraId="1A2FBF64"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电子铝箔</w:t>
      </w:r>
    </w:p>
    <w:p w14:paraId="34CE149A"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高纯铝材料</w:t>
      </w:r>
    </w:p>
    <w:p w14:paraId="60F93767"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能源产业</w:t>
      </w:r>
      <w:r>
        <w:rPr>
          <w:rFonts w:ascii="Helvetica" w:hAnsi="Helvetica" w:cs="Helvetica"/>
          <w:color w:val="33353C"/>
          <w:szCs w:val="21"/>
          <w:shd w:val="clear" w:color="auto" w:fill="FFFFFF"/>
        </w:rPr>
        <w:t xml:space="preserve"> </w:t>
      </w:r>
    </w:p>
    <w:p w14:paraId="53CF53FE"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p>
    <w:p w14:paraId="53D60E7D"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p>
    <w:p w14:paraId="55F6BBBB"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58CEB78"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发电区域</w:t>
      </w:r>
    </w:p>
    <w:p w14:paraId="3A324212"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特高压区域</w:t>
      </w:r>
    </w:p>
    <w:p w14:paraId="351D8089"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输变电区域</w:t>
      </w:r>
    </w:p>
    <w:p w14:paraId="47D8D2FF" w14:textId="77777777" w:rsidR="00A67AAD" w:rsidRPr="0035548E" w:rsidRDefault="00A67AAD" w:rsidP="00A67AAD">
      <w:pPr>
        <w:shd w:val="clear" w:color="auto" w:fill="FFFFFF"/>
        <w:jc w:val="left"/>
        <w:textAlignment w:val="top"/>
        <w:rPr>
          <w:rFonts w:ascii="Helvetica" w:hAnsi="Helvetica" w:cs="Helvetica"/>
          <w:color w:val="33353C"/>
          <w:szCs w:val="21"/>
        </w:rPr>
      </w:pPr>
      <w:r>
        <w:rPr>
          <w:rFonts w:ascii="Helvetica" w:hAnsi="Helvetica" w:cs="Helvetica" w:hint="eastAsia"/>
          <w:color w:val="33353C"/>
          <w:szCs w:val="21"/>
          <w:shd w:val="clear" w:color="auto" w:fill="FFFFFF"/>
        </w:rPr>
        <w:t>配用电区域</w:t>
      </w:r>
    </w:p>
    <w:p w14:paraId="6423688F" w14:textId="77777777" w:rsidR="00A67AAD" w:rsidRDefault="00A67AAD" w:rsidP="00A67AAD">
      <w:pPr>
        <w:tabs>
          <w:tab w:val="left" w:pos="2483"/>
        </w:tabs>
      </w:pPr>
      <w:r>
        <w:rPr>
          <w:rFonts w:hint="eastAsia"/>
        </w:rPr>
        <w:t>新能源区域</w:t>
      </w:r>
      <w:r>
        <w:t xml:space="preserve"> </w:t>
      </w:r>
    </w:p>
    <w:p w14:paraId="3D6F33AE" w14:textId="77777777" w:rsidR="00A67AAD" w:rsidRPr="006E19A6" w:rsidRDefault="00A67AAD" w:rsidP="00A67AAD">
      <w:pPr>
        <w:pStyle w:val="3"/>
      </w:pPr>
      <w:bookmarkStart w:id="7" w:name="_Toc94568768"/>
      <w:bookmarkStart w:id="8" w:name="_Toc98667759"/>
      <w:r w:rsidRPr="006E19A6">
        <w:rPr>
          <w:rFonts w:hint="eastAsia"/>
        </w:rPr>
        <w:t xml:space="preserve">东方电气 </w:t>
      </w:r>
      <w:r w:rsidRPr="006E19A6">
        <w:t>600875 成都郫都</w:t>
      </w:r>
      <w:r w:rsidRPr="006E19A6">
        <w:rPr>
          <w:rFonts w:hint="eastAsia"/>
        </w:rPr>
        <w:t xml:space="preserve"> </w:t>
      </w:r>
      <w:hyperlink r:id="rId16" w:history="1">
        <w:r w:rsidRPr="006E19A6">
          <w:rPr>
            <w:rStyle w:val="a7"/>
          </w:rPr>
          <w:t>http://www.dec-ltd.cn</w:t>
        </w:r>
      </w:hyperlink>
      <w:bookmarkEnd w:id="7"/>
      <w:bookmarkEnd w:id="8"/>
    </w:p>
    <w:p w14:paraId="6E1E6C1B" w14:textId="77777777" w:rsidR="00A67AAD" w:rsidRPr="006E19A6" w:rsidRDefault="00A67AAD" w:rsidP="00A67AAD">
      <w:pPr>
        <w:jc w:val="left"/>
        <w:rPr>
          <w:b/>
          <w:bCs/>
        </w:rPr>
      </w:pPr>
      <w:r w:rsidRPr="006E19A6">
        <w:rPr>
          <w:b/>
          <w:bCs/>
        </w:rPr>
        <w:t>总市值：686.14亿</w:t>
      </w:r>
    </w:p>
    <w:p w14:paraId="2026361B"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东方电气股份有限公司</w:t>
      </w:r>
      <w:r w:rsidRPr="001D0593">
        <w:rPr>
          <w:rFonts w:ascii="Helvetica" w:hAnsi="Helvetica" w:cs="Helvetica"/>
          <w:b/>
          <w:bCs/>
          <w:color w:val="33353C"/>
          <w:szCs w:val="21"/>
          <w:shd w:val="clear" w:color="auto" w:fill="FFFFFF"/>
        </w:rPr>
        <w:t>主要业务为开发、设计、制造、销售先进的水电、火电、核电、风电、气电、太阳能等发电成套设备</w:t>
      </w:r>
      <w:r>
        <w:rPr>
          <w:rFonts w:ascii="Helvetica" w:hAnsi="Helvetica" w:cs="Helvetica"/>
          <w:color w:val="33353C"/>
          <w:szCs w:val="21"/>
          <w:shd w:val="clear" w:color="auto" w:fill="FFFFFF"/>
        </w:rPr>
        <w:t>，以及向全球能源运营商提供工程承包及服务等相关业务。公司主要产品包括</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万千瓦等级水轮发电机组、</w:t>
      </w:r>
      <w:r>
        <w:rPr>
          <w:rFonts w:ascii="Helvetica" w:hAnsi="Helvetica" w:cs="Helvetica"/>
          <w:color w:val="33353C"/>
          <w:szCs w:val="21"/>
          <w:shd w:val="clear" w:color="auto" w:fill="FFFFFF"/>
        </w:rPr>
        <w:t>135</w:t>
      </w:r>
      <w:r>
        <w:rPr>
          <w:rFonts w:ascii="Helvetica" w:hAnsi="Helvetica" w:cs="Helvetica"/>
          <w:color w:val="33353C"/>
          <w:szCs w:val="21"/>
          <w:shd w:val="clear" w:color="auto" w:fill="FFFFFF"/>
        </w:rPr>
        <w:t>万千瓦等级超超临界火电机组、</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万千瓦等级核电机组、重型燃气轮机设备、直驱和双馈全系列风力发电机组、高效太阳能电站设备。公司研制完成世界首台百万水电精品水轮机，获得国家科学技术进步一等奖和二等奖。</w:t>
      </w:r>
    </w:p>
    <w:p w14:paraId="74F66BAB" w14:textId="77777777" w:rsidR="00A67AAD" w:rsidRDefault="00A67AAD" w:rsidP="00A67AAD">
      <w:pPr>
        <w:jc w:val="left"/>
        <w:rPr>
          <w:rFonts w:ascii="Helvetica" w:hAnsi="Helvetica" w:cs="Helvetica"/>
          <w:color w:val="33353C"/>
          <w:szCs w:val="21"/>
          <w:shd w:val="clear" w:color="auto" w:fill="FFFFFF"/>
        </w:rPr>
      </w:pPr>
    </w:p>
    <w:p w14:paraId="2C8D725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世界的东方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一流的电气、</w:t>
      </w:r>
    </w:p>
    <w:p w14:paraId="49691B5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全球最大的发电设备供应商和电站工程总承包商之一</w:t>
      </w:r>
    </w:p>
    <w:p w14:paraId="604AFCB2" w14:textId="77777777" w:rsidR="00A67AAD" w:rsidRDefault="00A67AAD" w:rsidP="00A67AAD">
      <w:pPr>
        <w:jc w:val="left"/>
        <w:rPr>
          <w:rFonts w:ascii="Helvetica" w:hAnsi="Helvetica" w:cs="Helvetica"/>
          <w:color w:val="33353C"/>
          <w:szCs w:val="21"/>
          <w:shd w:val="clear" w:color="auto" w:fill="FFFFFF"/>
        </w:rPr>
      </w:pPr>
    </w:p>
    <w:p w14:paraId="37CD30E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DABC07" w14:textId="77777777" w:rsidR="00A67AAD" w:rsidRPr="00111A24" w:rsidRDefault="00A67AAD" w:rsidP="00A67AAD">
      <w:pPr>
        <w:jc w:val="left"/>
        <w:rPr>
          <w:rFonts w:ascii="Helvetica" w:hAnsi="Helvetica" w:cs="Helvetica"/>
          <w:b/>
          <w:bCs/>
          <w:color w:val="33353C"/>
          <w:szCs w:val="21"/>
          <w:shd w:val="clear" w:color="auto" w:fill="FFFFFF"/>
        </w:rPr>
      </w:pPr>
      <w:r w:rsidRPr="00E10BEC">
        <w:rPr>
          <w:rFonts w:ascii="Helvetica" w:hAnsi="Helvetica" w:cs="Helvetica" w:hint="eastAsia"/>
          <w:b/>
          <w:bCs/>
          <w:color w:val="33353C"/>
          <w:szCs w:val="21"/>
          <w:shd w:val="clear" w:color="auto" w:fill="FFFFFF"/>
        </w:rPr>
        <w:t>清洁高效发电</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火电</w:t>
      </w:r>
      <w:r>
        <w:rPr>
          <w:rFonts w:ascii="Helvetica" w:hAnsi="Helvetica" w:cs="Helvetica"/>
          <w:b/>
          <w:bCs/>
          <w:color w:val="33353C"/>
          <w:szCs w:val="21"/>
          <w:shd w:val="clear" w:color="auto" w:fill="FFFFFF"/>
        </w:rPr>
        <w:t>-</w:t>
      </w:r>
      <w:r>
        <w:rPr>
          <w:rFonts w:ascii="Helvetica" w:hAnsi="Helvetica" w:cs="Helvetica" w:hint="eastAsia"/>
          <w:color w:val="33353C"/>
          <w:szCs w:val="21"/>
          <w:shd w:val="clear" w:color="auto" w:fill="FFFFFF"/>
        </w:rPr>
        <w:t>电站锅炉</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电站汽轮机</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汽轮发电机</w:t>
      </w:r>
    </w:p>
    <w:p w14:paraId="436C40C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燃机</w:t>
      </w:r>
    </w:p>
    <w:p w14:paraId="2AFD927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核岛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5CE7E0D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w:t>
      </w:r>
    </w:p>
    <w:p w14:paraId="46A8EE7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水能与环保</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w:t>
      </w:r>
    </w:p>
    <w:p w14:paraId="59D0658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环保设备</w:t>
      </w:r>
    </w:p>
    <w:p w14:paraId="2AD4BFC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工程与服务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电站工程</w:t>
      </w:r>
    </w:p>
    <w:p w14:paraId="3ECDB17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电站服务</w:t>
      </w:r>
    </w:p>
    <w:p w14:paraId="741E3EAE" w14:textId="77777777" w:rsidR="00A67AAD" w:rsidRPr="006E19A6" w:rsidRDefault="00A67AAD" w:rsidP="00A67AAD">
      <w:pPr>
        <w:pStyle w:val="3"/>
        <w:rPr>
          <w:sz w:val="28"/>
          <w:szCs w:val="28"/>
        </w:rPr>
      </w:pPr>
      <w:bookmarkStart w:id="9" w:name="_Toc98667761"/>
      <w:r w:rsidRPr="006E19A6">
        <w:rPr>
          <w:rFonts w:hint="eastAsia"/>
          <w:sz w:val="28"/>
          <w:szCs w:val="28"/>
        </w:rPr>
        <w:t xml:space="preserve">上海电气 </w:t>
      </w:r>
      <w:r w:rsidRPr="006E19A6">
        <w:rPr>
          <w:sz w:val="28"/>
          <w:szCs w:val="28"/>
        </w:rPr>
        <w:t xml:space="preserve">601727 </w:t>
      </w:r>
      <w:r w:rsidRPr="006E19A6">
        <w:rPr>
          <w:rFonts w:hint="eastAsia"/>
          <w:sz w:val="28"/>
          <w:szCs w:val="28"/>
        </w:rPr>
        <w:t xml:space="preserve">上海黄浦 </w:t>
      </w:r>
      <w:hyperlink r:id="rId17" w:history="1">
        <w:r w:rsidRPr="006E19A6">
          <w:rPr>
            <w:rStyle w:val="a7"/>
            <w:sz w:val="28"/>
            <w:szCs w:val="28"/>
          </w:rPr>
          <w:t>http://www.shanghai-electric.com</w:t>
        </w:r>
      </w:hyperlink>
      <w:r w:rsidRPr="006E19A6">
        <w:rPr>
          <w:sz w:val="28"/>
          <w:szCs w:val="28"/>
        </w:rPr>
        <w:t xml:space="preserve"> </w:t>
      </w:r>
      <w:bookmarkEnd w:id="9"/>
    </w:p>
    <w:p w14:paraId="47577D3D" w14:textId="77777777" w:rsidR="00A67AAD" w:rsidRPr="006E19A6" w:rsidRDefault="00A67AAD" w:rsidP="00A67AAD">
      <w:pPr>
        <w:rPr>
          <w:b/>
          <w:bCs/>
        </w:rPr>
      </w:pPr>
      <w:r w:rsidRPr="006E19A6">
        <w:rPr>
          <w:b/>
          <w:bCs/>
        </w:rPr>
        <w:t>总市值：671.49亿</w:t>
      </w:r>
    </w:p>
    <w:p w14:paraId="026C79E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电气集团股份有限公司的主营业务为从事设计、制造及销售多种电力设备、机电一体化设备、交通设备及环保系统等产品和相关服务。其主要产品有锅炉、汽轮机、汽轮发电机、风机、电梯。在核电设备领域，公司国内综合市场占有率持续居于领先地位。</w:t>
      </w:r>
    </w:p>
    <w:p w14:paraId="168C9C16" w14:textId="77777777" w:rsidR="00A67AAD" w:rsidRDefault="00A67AAD" w:rsidP="00A67AAD">
      <w:pPr>
        <w:rPr>
          <w:rFonts w:ascii="Helvetica" w:hAnsi="Helvetica" w:cs="Helvetica"/>
          <w:color w:val="33353C"/>
          <w:szCs w:val="21"/>
          <w:shd w:val="clear" w:color="auto" w:fill="FFFFFF"/>
        </w:rPr>
      </w:pPr>
    </w:p>
    <w:p w14:paraId="2B4CA85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成为世界级的高端装备新航母</w:t>
      </w:r>
    </w:p>
    <w:p w14:paraId="36E248B3" w14:textId="77777777" w:rsidR="00A67AAD" w:rsidRDefault="00A67AAD" w:rsidP="00A67AAD">
      <w:pPr>
        <w:rPr>
          <w:rFonts w:ascii="Helvetica" w:hAnsi="Helvetica" w:cs="Helvetica"/>
          <w:color w:val="33353C"/>
          <w:szCs w:val="21"/>
          <w:shd w:val="clear" w:color="auto" w:fill="FFFFFF"/>
        </w:rPr>
      </w:pPr>
    </w:p>
    <w:p w14:paraId="220BDEF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C7628D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燃煤发电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输配电</w:t>
      </w:r>
    </w:p>
    <w:p w14:paraId="1C0A6C6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智能制造装备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轨道交通设备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海水淡化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工业基础件</w:t>
      </w:r>
    </w:p>
    <w:p w14:paraId="56EE1F4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基础自动化产品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大中型电机</w:t>
      </w:r>
    </w:p>
    <w:p w14:paraId="0833FCC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能源工程与服务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环保工程与服务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输配电工程与服务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p>
    <w:p w14:paraId="4D7456E6" w14:textId="77777777" w:rsidR="00A67AAD" w:rsidRDefault="00A67AAD" w:rsidP="00A67AAD">
      <w:pPr>
        <w:rPr>
          <w:rFonts w:ascii="Helvetica" w:hAnsi="Helvetica" w:cs="Helvetica"/>
          <w:color w:val="33353C"/>
          <w:szCs w:val="21"/>
          <w:shd w:val="clear" w:color="auto" w:fill="FFFFFF"/>
        </w:rPr>
      </w:pPr>
    </w:p>
    <w:p w14:paraId="033686C8" w14:textId="77777777" w:rsidR="00A67AAD" w:rsidRPr="00A859B6" w:rsidRDefault="00A67AAD" w:rsidP="00A67AAD">
      <w:pPr>
        <w:pStyle w:val="3"/>
      </w:pPr>
      <w:bookmarkStart w:id="10" w:name="_Toc97815963"/>
      <w:bookmarkStart w:id="11" w:name="_Toc98667764"/>
      <w:r w:rsidRPr="00A859B6">
        <w:rPr>
          <w:rFonts w:hint="eastAsia"/>
        </w:rPr>
        <w:t xml:space="preserve">中国西电 </w:t>
      </w:r>
      <w:r w:rsidRPr="00A859B6">
        <w:t>601179 西安</w:t>
      </w:r>
      <w:r w:rsidRPr="00A859B6">
        <w:rPr>
          <w:rFonts w:hint="eastAsia"/>
        </w:rPr>
        <w:t xml:space="preserve">雁塔 </w:t>
      </w:r>
      <w:hyperlink r:id="rId18" w:history="1">
        <w:r w:rsidRPr="00A859B6">
          <w:t>http://www.xdect.com.cn</w:t>
        </w:r>
      </w:hyperlink>
      <w:bookmarkEnd w:id="10"/>
      <w:bookmarkEnd w:id="11"/>
    </w:p>
    <w:p w14:paraId="5DDD563C" w14:textId="77777777" w:rsidR="00A67AAD" w:rsidRPr="00A859B6" w:rsidRDefault="00A67AAD" w:rsidP="00A67AAD">
      <w:pPr>
        <w:jc w:val="left"/>
        <w:rPr>
          <w:b/>
          <w:bCs/>
        </w:rPr>
      </w:pPr>
      <w:r w:rsidRPr="00A859B6">
        <w:rPr>
          <w:b/>
          <w:bCs/>
        </w:rPr>
        <w:t>总市值：258.34亿</w:t>
      </w:r>
    </w:p>
    <w:p w14:paraId="0F4222C1" w14:textId="77777777" w:rsidR="00A67AAD" w:rsidRDefault="00A67AAD" w:rsidP="00A67AAD">
      <w:pPr>
        <w:jc w:val="left"/>
      </w:pPr>
      <w:r>
        <w:t>中国西电电气股份有限公司的主营业务为输配电及控制设备研发、设计、制造、销售、检测、相关设备成套、技术研究、服务与工程承包等业务。公司的主要产品为开关、变压器、电力电子及工程贸易、电容器和避雷器、研发检测及二次设备。</w:t>
      </w:r>
    </w:p>
    <w:p w14:paraId="773C0041" w14:textId="77777777" w:rsidR="00A67AAD" w:rsidRDefault="00A67AAD" w:rsidP="00A67AAD">
      <w:pPr>
        <w:jc w:val="left"/>
      </w:pPr>
    </w:p>
    <w:p w14:paraId="53E2BC04" w14:textId="77777777" w:rsidR="00A67AAD" w:rsidRDefault="00A67AAD" w:rsidP="00A67AAD">
      <w:pPr>
        <w:jc w:val="left"/>
      </w:pPr>
    </w:p>
    <w:p w14:paraId="3C53CFC7" w14:textId="77777777" w:rsidR="00A67AAD" w:rsidRDefault="00A67AAD" w:rsidP="00A67AAD">
      <w:pPr>
        <w:jc w:val="left"/>
      </w:pPr>
      <w:r>
        <w:rPr>
          <w:rFonts w:hint="eastAsia"/>
        </w:rPr>
        <w:t>核心业务</w:t>
      </w:r>
    </w:p>
    <w:p w14:paraId="7656D577" w14:textId="77777777" w:rsidR="00A67AAD" w:rsidRDefault="00A67AAD" w:rsidP="00A67AAD">
      <w:pPr>
        <w:jc w:val="left"/>
      </w:pPr>
      <w:r>
        <w:rPr>
          <w:rFonts w:hint="eastAsia"/>
        </w:rPr>
        <w:t>装备制造</w:t>
      </w:r>
    </w:p>
    <w:p w14:paraId="7C481DB4" w14:textId="77777777" w:rsidR="00A67AAD" w:rsidRDefault="00A67AAD" w:rsidP="00A67AAD">
      <w:pPr>
        <w:jc w:val="left"/>
      </w:pPr>
      <w:r>
        <w:rPr>
          <w:rFonts w:hint="eastAsia"/>
        </w:rPr>
        <w:t>试验检测</w:t>
      </w:r>
    </w:p>
    <w:p w14:paraId="75A87CBF" w14:textId="77777777" w:rsidR="00A67AAD" w:rsidRDefault="00A67AAD" w:rsidP="00A67AAD">
      <w:pPr>
        <w:jc w:val="left"/>
      </w:pPr>
      <w:r>
        <w:rPr>
          <w:rFonts w:hint="eastAsia"/>
        </w:rPr>
        <w:t>运维服务</w:t>
      </w:r>
    </w:p>
    <w:p w14:paraId="5BC69D0D" w14:textId="77777777" w:rsidR="00A67AAD" w:rsidRDefault="00A67AAD" w:rsidP="00A67AAD">
      <w:pPr>
        <w:jc w:val="left"/>
      </w:pPr>
      <w:r>
        <w:rPr>
          <w:rFonts w:hint="eastAsia"/>
        </w:rPr>
        <w:t>工程总包</w:t>
      </w:r>
    </w:p>
    <w:p w14:paraId="6D83EAB0" w14:textId="77777777" w:rsidR="00A67AAD" w:rsidRDefault="00A67AAD" w:rsidP="00A67AAD">
      <w:pPr>
        <w:rPr>
          <w:rFonts w:ascii="Helvetica" w:hAnsi="Helvetica" w:cs="Helvetica"/>
          <w:color w:val="33353C"/>
          <w:szCs w:val="21"/>
          <w:shd w:val="clear" w:color="auto" w:fill="FFFFFF"/>
        </w:rPr>
      </w:pPr>
    </w:p>
    <w:p w14:paraId="78CF6283" w14:textId="77777777" w:rsidR="00A67AAD" w:rsidRPr="00F24BC1" w:rsidRDefault="00A67AAD" w:rsidP="00A67AAD">
      <w:pPr>
        <w:pStyle w:val="3"/>
      </w:pPr>
      <w:bookmarkStart w:id="12" w:name="_Toc94451452"/>
      <w:bookmarkStart w:id="13" w:name="_Toc98667763"/>
      <w:r w:rsidRPr="00F24BC1">
        <w:rPr>
          <w:rFonts w:hint="eastAsia"/>
        </w:rPr>
        <w:t xml:space="preserve">许继电气 </w:t>
      </w:r>
      <w:r w:rsidRPr="00F24BC1">
        <w:t xml:space="preserve">000400 </w:t>
      </w:r>
      <w:r>
        <w:rPr>
          <w:rFonts w:hint="eastAsia"/>
        </w:rPr>
        <w:t xml:space="preserve">许昌魏都 </w:t>
      </w:r>
      <w:hyperlink r:id="rId19" w:history="1">
        <w:r w:rsidRPr="00F24BC1">
          <w:rPr>
            <w:rStyle w:val="a7"/>
          </w:rPr>
          <w:t>http://www.xjgc.com</w:t>
        </w:r>
      </w:hyperlink>
      <w:r w:rsidRPr="00F24BC1">
        <w:t xml:space="preserve"> </w:t>
      </w:r>
      <w:bookmarkEnd w:id="12"/>
      <w:bookmarkEnd w:id="13"/>
    </w:p>
    <w:p w14:paraId="4703301A" w14:textId="77777777" w:rsidR="00A67AAD" w:rsidRDefault="00A67AAD" w:rsidP="00A67AAD">
      <w:r>
        <w:t>总市值：216.89亿</w:t>
      </w:r>
    </w:p>
    <w:p w14:paraId="605940AB" w14:textId="77777777" w:rsidR="00A67AAD" w:rsidRDefault="00A67AAD" w:rsidP="00A67AAD">
      <w:r w:rsidRPr="005110FC">
        <w:t>许继电气股份有限公司</w:t>
      </w:r>
      <w:r w:rsidRPr="00CC2C29">
        <w:rPr>
          <w:b/>
          <w:bCs/>
        </w:rPr>
        <w:t>从事电力系统二次设备和一次设备的研制、销售</w:t>
      </w:r>
      <w:r w:rsidRPr="005110FC">
        <w:t>。公司产</w:t>
      </w:r>
      <w:r w:rsidRPr="00CC2C29">
        <w:rPr>
          <w:b/>
          <w:bCs/>
        </w:rPr>
        <w:t>品主要智能变配电系统、智能中压供用电设备、智能电表、电动汽车智能充换电系统、直流输电系统、EMS加工服务</w:t>
      </w:r>
      <w:r w:rsidRPr="005110FC">
        <w:t>。</w:t>
      </w:r>
    </w:p>
    <w:p w14:paraId="5B12B730" w14:textId="77777777" w:rsidR="00A67AAD" w:rsidRPr="00A23453" w:rsidRDefault="00A67AAD" w:rsidP="00A67AAD">
      <w:pPr>
        <w:rPr>
          <w:rFonts w:ascii="Helvetica" w:hAnsi="Helvetica" w:cs="Helvetica"/>
          <w:color w:val="33353C"/>
          <w:szCs w:val="21"/>
          <w:shd w:val="clear" w:color="auto" w:fill="FFFFFF"/>
        </w:rPr>
      </w:pPr>
    </w:p>
    <w:p w14:paraId="780A88D2" w14:textId="77777777" w:rsidR="00A67AAD" w:rsidRPr="00D4252A" w:rsidRDefault="00A67AAD" w:rsidP="00A67AAD">
      <w:pPr>
        <w:pStyle w:val="3"/>
      </w:pPr>
      <w:bookmarkStart w:id="14" w:name="_Toc94451451"/>
      <w:bookmarkStart w:id="15" w:name="_Toc98667762"/>
      <w:r w:rsidRPr="00D4252A">
        <w:rPr>
          <w:rFonts w:hint="eastAsia"/>
        </w:rPr>
        <w:t xml:space="preserve">平高电气 </w:t>
      </w:r>
      <w:r w:rsidRPr="00D4252A">
        <w:t>600312 平顶山湛河</w:t>
      </w:r>
      <w:r w:rsidRPr="00D4252A">
        <w:rPr>
          <w:rFonts w:hint="eastAsia"/>
        </w:rPr>
        <w:t xml:space="preserve"> </w:t>
      </w:r>
      <w:hyperlink r:id="rId20" w:history="1">
        <w:r w:rsidRPr="00D4252A">
          <w:rPr>
            <w:rStyle w:val="a7"/>
          </w:rPr>
          <w:t>http://www.pinggao.com</w:t>
        </w:r>
      </w:hyperlink>
      <w:bookmarkEnd w:id="14"/>
      <w:bookmarkEnd w:id="15"/>
    </w:p>
    <w:p w14:paraId="472FDF11" w14:textId="77777777" w:rsidR="00A67AAD" w:rsidRPr="00D4252A" w:rsidRDefault="00A67AAD" w:rsidP="00A67AAD">
      <w:pPr>
        <w:rPr>
          <w:b/>
          <w:bCs/>
        </w:rPr>
      </w:pPr>
      <w:r w:rsidRPr="00D4252A">
        <w:rPr>
          <w:b/>
          <w:bCs/>
        </w:rPr>
        <w:t>总市值：115.75亿</w:t>
      </w:r>
    </w:p>
    <w:p w14:paraId="128D75E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河南平高电气股份有限公司</w:t>
      </w:r>
      <w:r w:rsidRPr="000D0729">
        <w:rPr>
          <w:rFonts w:ascii="Helvetica" w:hAnsi="Helvetica" w:cs="Helvetica"/>
          <w:b/>
          <w:bCs/>
          <w:color w:val="33353C"/>
          <w:szCs w:val="21"/>
          <w:shd w:val="clear" w:color="auto" w:fill="FFFFFF"/>
        </w:rPr>
        <w:t>业务范围涵盖输配电设备研发、设计、制造、销售、检测、相关设备成套、服务与工程承包</w:t>
      </w:r>
      <w:r>
        <w:rPr>
          <w:rFonts w:ascii="Helvetica" w:hAnsi="Helvetica" w:cs="Helvetica"/>
          <w:color w:val="33353C"/>
          <w:szCs w:val="21"/>
          <w:shd w:val="clear" w:color="auto" w:fill="FFFFFF"/>
        </w:rPr>
        <w:t>,</w:t>
      </w:r>
      <w:r w:rsidRPr="000D0729">
        <w:rPr>
          <w:rFonts w:ascii="Helvetica" w:hAnsi="Helvetica" w:cs="Helvetica"/>
          <w:b/>
          <w:bCs/>
          <w:color w:val="33353C"/>
          <w:szCs w:val="21"/>
          <w:shd w:val="clear" w:color="auto" w:fill="FFFFFF"/>
        </w:rPr>
        <w:t>核心业务为高压开关业务、配电网开关业务、国内外电力工程总承包业务和开关产品运维检修业务</w:t>
      </w:r>
      <w:r>
        <w:rPr>
          <w:rFonts w:ascii="Helvetica" w:hAnsi="Helvetica" w:cs="Helvetica"/>
          <w:color w:val="33353C"/>
          <w:szCs w:val="21"/>
          <w:shd w:val="clear" w:color="auto" w:fill="FFFFFF"/>
        </w:rPr>
        <w:t>。公司主要产品为气体绝缘封闭式组合电器、罐式断路器开关设备、敞开式</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断路器、交流隔离开关及接地开关、直流隔离开关及接地开关、复合绝缘子、</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气体回收充放装置等。公司</w:t>
      </w:r>
      <w:r w:rsidRPr="000A6014">
        <w:rPr>
          <w:rFonts w:ascii="Helvetica" w:hAnsi="Helvetica" w:cs="Helvetica"/>
          <w:b/>
          <w:bCs/>
          <w:color w:val="33353C"/>
          <w:szCs w:val="21"/>
          <w:shd w:val="clear" w:color="auto" w:fill="FFFFFF"/>
        </w:rPr>
        <w:t>主要产品性能均达到国际领先水平</w:t>
      </w:r>
      <w:r w:rsidRPr="000A6014">
        <w:rPr>
          <w:rFonts w:ascii="Helvetica" w:hAnsi="Helvetica" w:cs="Helvetica"/>
          <w:b/>
          <w:bCs/>
          <w:color w:val="33353C"/>
          <w:szCs w:val="21"/>
          <w:shd w:val="clear" w:color="auto" w:fill="FFFFFF"/>
        </w:rPr>
        <w:t>,</w:t>
      </w:r>
      <w:r w:rsidRPr="000A6014">
        <w:rPr>
          <w:rFonts w:ascii="Helvetica" w:hAnsi="Helvetica" w:cs="Helvetica"/>
          <w:b/>
          <w:bCs/>
          <w:color w:val="33353C"/>
          <w:szCs w:val="21"/>
          <w:shd w:val="clear" w:color="auto" w:fill="FFFFFF"/>
        </w:rPr>
        <w:t>产品质量国内同行业领先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主导商标</w:t>
      </w:r>
      <w:r>
        <w:rPr>
          <w:rFonts w:ascii="Helvetica" w:hAnsi="Helvetica" w:cs="Helvetica"/>
          <w:color w:val="33353C"/>
          <w:szCs w:val="21"/>
          <w:shd w:val="clear" w:color="auto" w:fill="FFFFFF"/>
        </w:rPr>
        <w:t>“PG”</w:t>
      </w:r>
      <w:r>
        <w:rPr>
          <w:rFonts w:ascii="Helvetica" w:hAnsi="Helvetica" w:cs="Helvetica"/>
          <w:color w:val="33353C"/>
          <w:szCs w:val="21"/>
          <w:shd w:val="clear" w:color="auto" w:fill="FFFFFF"/>
        </w:rPr>
        <w:t>图形商标已被认定为中国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并在美国、日本、印度等马德里成员国</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国成功注册。</w:t>
      </w:r>
    </w:p>
    <w:p w14:paraId="57F0F9E1" w14:textId="77777777" w:rsidR="00A67AAD" w:rsidRDefault="00A67AAD" w:rsidP="00A67AAD">
      <w:pPr>
        <w:rPr>
          <w:rFonts w:ascii="Helvetica" w:hAnsi="Helvetica" w:cs="Helvetica"/>
          <w:color w:val="33353C"/>
          <w:szCs w:val="21"/>
          <w:shd w:val="clear" w:color="auto" w:fill="FFFFFF"/>
        </w:rPr>
      </w:pPr>
    </w:p>
    <w:p w14:paraId="52AF1A3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28D4B8E"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组合电器业务</w:t>
      </w:r>
    </w:p>
    <w:p w14:paraId="21985A6F"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敞开电器业务</w:t>
      </w:r>
    </w:p>
    <w:p w14:paraId="6CD2119D"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智能装备业务</w:t>
      </w:r>
    </w:p>
    <w:p w14:paraId="51FAA434"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运维检修业务</w:t>
      </w:r>
    </w:p>
    <w:p w14:paraId="177A3596"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加工配套业务</w:t>
      </w:r>
    </w:p>
    <w:p w14:paraId="46667509"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输电母线</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管廊业务</w:t>
      </w:r>
    </w:p>
    <w:p w14:paraId="63A4C74A"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电锅炉业务</w:t>
      </w:r>
    </w:p>
    <w:p w14:paraId="437E46BD" w14:textId="77777777" w:rsidR="00A67AAD"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互感器业务</w:t>
      </w:r>
    </w:p>
    <w:p w14:paraId="5E6C86DE" w14:textId="77777777" w:rsidR="00A67AAD" w:rsidRDefault="00A67AAD" w:rsidP="00A67AAD">
      <w:pPr>
        <w:rPr>
          <w:rFonts w:ascii="Helvetica" w:hAnsi="Helvetica" w:cs="Helvetica"/>
          <w:b/>
          <w:bCs/>
          <w:color w:val="33353C"/>
          <w:szCs w:val="21"/>
          <w:shd w:val="clear" w:color="auto" w:fill="FFFFFF"/>
        </w:rPr>
      </w:pPr>
    </w:p>
    <w:p w14:paraId="047ED40F"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1099FC06"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组合电器</w:t>
      </w:r>
    </w:p>
    <w:p w14:paraId="7E662AF9"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隔离开关</w:t>
      </w:r>
    </w:p>
    <w:p w14:paraId="308B8686"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断路器</w:t>
      </w:r>
    </w:p>
    <w:p w14:paraId="73B48417"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气体回收装置</w:t>
      </w:r>
    </w:p>
    <w:p w14:paraId="6F3C5625"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复合绝缘子</w:t>
      </w:r>
    </w:p>
    <w:p w14:paraId="78C1C9F1"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智能装备</w:t>
      </w:r>
    </w:p>
    <w:p w14:paraId="3D6D102C"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互感器</w:t>
      </w:r>
    </w:p>
    <w:p w14:paraId="1C1237EF"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新业务</w:t>
      </w:r>
    </w:p>
    <w:p w14:paraId="01F89E66" w14:textId="77777777" w:rsidR="00A67AAD" w:rsidRDefault="00A67AAD" w:rsidP="00A67AA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高压电机蒸汽锅炉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高压电机热水锅炉</w:t>
      </w:r>
    </w:p>
    <w:p w14:paraId="39E168F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178501F6"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绝缘筒</w:t>
      </w:r>
    </w:p>
    <w:p w14:paraId="64A8FB41" w14:textId="77777777" w:rsidR="00A67AAD" w:rsidRPr="006E19A6" w:rsidRDefault="00A67AAD" w:rsidP="00A67AAD">
      <w:pPr>
        <w:tabs>
          <w:tab w:val="left" w:pos="2483"/>
        </w:tabs>
      </w:pPr>
    </w:p>
    <w:p w14:paraId="41BBD1FE" w14:textId="77777777" w:rsidR="00A67AAD" w:rsidRPr="00CE15EA" w:rsidRDefault="00A67AAD" w:rsidP="00A67AAD">
      <w:pPr>
        <w:pStyle w:val="3"/>
      </w:pPr>
      <w:bookmarkStart w:id="16" w:name="_Toc98667758"/>
      <w:r w:rsidRPr="00CE15EA">
        <w:rPr>
          <w:rFonts w:hint="eastAsia"/>
        </w:rPr>
        <w:t xml:space="preserve">保变电气 </w:t>
      </w:r>
      <w:r w:rsidRPr="00CE15EA">
        <w:t>600550 保定竞秀</w:t>
      </w:r>
      <w:r w:rsidRPr="00CE15EA">
        <w:rPr>
          <w:rFonts w:hint="eastAsia"/>
        </w:rPr>
        <w:t xml:space="preserve"> </w:t>
      </w:r>
      <w:hyperlink r:id="rId21" w:history="1">
        <w:r w:rsidRPr="00CE15EA">
          <w:rPr>
            <w:rStyle w:val="a7"/>
          </w:rPr>
          <w:t>http://www.twbb.com.cn</w:t>
        </w:r>
      </w:hyperlink>
      <w:bookmarkEnd w:id="16"/>
    </w:p>
    <w:p w14:paraId="5D73CDE5" w14:textId="77777777" w:rsidR="00A67AAD" w:rsidRDefault="00A67AAD" w:rsidP="00A67AAD">
      <w:r>
        <w:t>总市值：93.55亿</w:t>
      </w:r>
    </w:p>
    <w:p w14:paraId="3EAEB51D"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保定天威保变电气股份有限公司是国家</w:t>
      </w:r>
      <w:r>
        <w:rPr>
          <w:rFonts w:ascii="Helvetica" w:hAnsi="Helvetica" w:cs="Helvetica"/>
          <w:color w:val="33353C"/>
          <w:szCs w:val="21"/>
          <w:shd w:val="clear" w:color="auto" w:fill="FFFFFF"/>
        </w:rPr>
        <w:t>1000MW</w:t>
      </w:r>
      <w:r>
        <w:rPr>
          <w:rFonts w:ascii="Helvetica" w:hAnsi="Helvetica" w:cs="Helvetica"/>
          <w:color w:val="33353C"/>
          <w:szCs w:val="21"/>
          <w:shd w:val="clear" w:color="auto" w:fill="FFFFFF"/>
        </w:rPr>
        <w:t>及以下火电机组、水电机组的主要设备重点生产厂家。公司主要从事</w:t>
      </w:r>
      <w:r w:rsidRPr="00962D59">
        <w:rPr>
          <w:rFonts w:ascii="Helvetica" w:hAnsi="Helvetica" w:cs="Helvetica"/>
          <w:b/>
          <w:bCs/>
          <w:color w:val="33353C"/>
          <w:szCs w:val="21"/>
          <w:shd w:val="clear" w:color="auto" w:fill="FFFFFF"/>
        </w:rPr>
        <w:t>输变电业务</w:t>
      </w:r>
      <w:r>
        <w:rPr>
          <w:rFonts w:ascii="Helvetica" w:hAnsi="Helvetica" w:cs="Helvetica"/>
          <w:color w:val="33353C"/>
          <w:szCs w:val="21"/>
          <w:shd w:val="clear" w:color="auto" w:fill="FFFFFF"/>
        </w:rPr>
        <w:t>，</w:t>
      </w:r>
      <w:r w:rsidRPr="00962D59">
        <w:rPr>
          <w:rFonts w:ascii="Helvetica" w:hAnsi="Helvetica" w:cs="Helvetica"/>
          <w:b/>
          <w:bCs/>
          <w:color w:val="33353C"/>
          <w:szCs w:val="21"/>
          <w:shd w:val="clear" w:color="auto" w:fill="FFFFFF"/>
        </w:rPr>
        <w:t>主要为大型电力变压器及配件的制造与销售</w:t>
      </w:r>
      <w:r>
        <w:rPr>
          <w:rFonts w:ascii="Helvetica" w:hAnsi="Helvetica" w:cs="Helvetica"/>
          <w:color w:val="33353C"/>
          <w:szCs w:val="21"/>
          <w:shd w:val="clear" w:color="auto" w:fill="FFFFFF"/>
        </w:rPr>
        <w:t>。</w:t>
      </w:r>
      <w:r w:rsidRPr="00962D59">
        <w:rPr>
          <w:rFonts w:ascii="Helvetica" w:hAnsi="Helvetica" w:cs="Helvetica"/>
          <w:b/>
          <w:bCs/>
          <w:color w:val="33353C"/>
          <w:szCs w:val="21"/>
          <w:shd w:val="clear" w:color="auto" w:fill="FFFFFF"/>
        </w:rPr>
        <w:t>保变电气是我国输变电装备制造核心企业之一</w:t>
      </w:r>
      <w:r>
        <w:rPr>
          <w:rFonts w:ascii="Helvetica" w:hAnsi="Helvetica" w:cs="Helvetica"/>
          <w:color w:val="33353C"/>
          <w:szCs w:val="21"/>
          <w:shd w:val="clear" w:color="auto" w:fill="FFFFFF"/>
        </w:rPr>
        <w:t>，产品谱系齐全，在高电压、大容量变压器以及特高压交、直流变压器制造领域具有突出的技术优势。</w:t>
      </w:r>
    </w:p>
    <w:p w14:paraId="4F66FB17" w14:textId="77777777" w:rsidR="00A67AAD" w:rsidRDefault="00A67AAD" w:rsidP="00A67AAD">
      <w:pPr>
        <w:rPr>
          <w:rFonts w:ascii="Helvetica" w:hAnsi="Helvetica" w:cs="Helvetica"/>
          <w:color w:val="33353C"/>
          <w:szCs w:val="21"/>
          <w:shd w:val="clear" w:color="auto" w:fill="FFFFFF"/>
        </w:rPr>
      </w:pPr>
    </w:p>
    <w:p w14:paraId="3CBB8E3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打造国内一流，国际知名输变电产业集团</w:t>
      </w:r>
    </w:p>
    <w:p w14:paraId="024C1DFE" w14:textId="77777777" w:rsidR="00A67AAD" w:rsidRPr="00EA3286" w:rsidRDefault="00A67AAD" w:rsidP="00A67AAD">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3D27415C" w14:textId="77777777" w:rsidR="00A67AAD" w:rsidRDefault="00A67AAD" w:rsidP="00A67AAD">
      <w:pPr>
        <w:rPr>
          <w:rFonts w:ascii="Helvetica" w:hAnsi="Helvetica" w:cs="Helvetica"/>
          <w:color w:val="33353C"/>
          <w:szCs w:val="21"/>
          <w:shd w:val="clear" w:color="auto" w:fill="FFFFFF"/>
        </w:rPr>
      </w:pPr>
    </w:p>
    <w:p w14:paraId="2603471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CAC73E"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发电类产品</w:t>
      </w:r>
    </w:p>
    <w:p w14:paraId="0C4A94D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200MW-1000MW</w:t>
      </w:r>
      <w:r>
        <w:rPr>
          <w:rFonts w:ascii="Helvetica" w:hAnsi="Helvetica" w:cs="Helvetica" w:hint="eastAsia"/>
          <w:color w:val="33353C"/>
          <w:szCs w:val="21"/>
          <w:shd w:val="clear" w:color="auto" w:fill="FFFFFF"/>
        </w:rPr>
        <w:t>火电机组变压器</w:t>
      </w:r>
    </w:p>
    <w:p w14:paraId="243C53C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核电机组变压器</w:t>
      </w:r>
    </w:p>
    <w:p w14:paraId="3967773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水轮机组变压器</w:t>
      </w:r>
    </w:p>
    <w:p w14:paraId="5155B5CD"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燃油、燃气</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LNG)</w:t>
      </w:r>
      <w:r>
        <w:rPr>
          <w:rFonts w:ascii="Helvetica" w:hAnsi="Helvetica" w:cs="Helvetica" w:hint="eastAsia"/>
          <w:color w:val="33353C"/>
          <w:szCs w:val="21"/>
          <w:shd w:val="clear" w:color="auto" w:fill="FFFFFF"/>
        </w:rPr>
        <w:t>机组变压器</w:t>
      </w:r>
    </w:p>
    <w:p w14:paraId="602C491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风电、太阳能新能源电站变压器</w:t>
      </w:r>
    </w:p>
    <w:p w14:paraId="1DFE0753"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输变电类产品</w:t>
      </w:r>
    </w:p>
    <w:p w14:paraId="356BC58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特高压交流柏变压器</w:t>
      </w:r>
    </w:p>
    <w:p w14:paraId="0286C09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特高压直流换流变压器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00KV~</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1100KV)</w:t>
      </w:r>
    </w:p>
    <w:p w14:paraId="069718D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110KV~750KV</w:t>
      </w:r>
      <w:r>
        <w:rPr>
          <w:rFonts w:ascii="Helvetica" w:hAnsi="Helvetica" w:cs="Helvetica" w:hint="eastAsia"/>
          <w:color w:val="33353C"/>
          <w:szCs w:val="21"/>
          <w:shd w:val="clear" w:color="auto" w:fill="FFFFFF"/>
        </w:rPr>
        <w:t>交流变压器</w:t>
      </w:r>
    </w:p>
    <w:p w14:paraId="6DA04AC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高电压调相变压器</w:t>
      </w:r>
    </w:p>
    <w:p w14:paraId="39622D0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铁路牵引变压器</w:t>
      </w:r>
    </w:p>
    <w:p w14:paraId="0666F1DD"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电抗器产品</w:t>
      </w:r>
    </w:p>
    <w:p w14:paraId="3659703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特高压并联电抗器</w:t>
      </w:r>
    </w:p>
    <w:p w14:paraId="2032F26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500KV-750KV</w:t>
      </w:r>
      <w:r>
        <w:rPr>
          <w:rFonts w:ascii="Helvetica" w:hAnsi="Helvetica" w:cs="Helvetica" w:hint="eastAsia"/>
          <w:color w:val="33353C"/>
          <w:szCs w:val="21"/>
          <w:shd w:val="clear" w:color="auto" w:fill="FFFFFF"/>
        </w:rPr>
        <w:t>并联电抗器</w:t>
      </w:r>
    </w:p>
    <w:p w14:paraId="5D894B8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平波电抗器</w:t>
      </w:r>
    </w:p>
    <w:p w14:paraId="77226CA6"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特种变压器产品</w:t>
      </w:r>
    </w:p>
    <w:p w14:paraId="7EAF25D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气体绝缘变压器</w:t>
      </w:r>
    </w:p>
    <w:p w14:paraId="204CC8B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实验变压器</w:t>
      </w:r>
    </w:p>
    <w:p w14:paraId="3CBD9D5A" w14:textId="77777777" w:rsidR="00A67AAD" w:rsidRDefault="00A67AAD" w:rsidP="00A67AAD">
      <w:pPr>
        <w:rPr>
          <w:rFonts w:ascii="Helvetica" w:hAnsi="Helvetica" w:cs="Helvetica"/>
          <w:color w:val="33353C"/>
          <w:szCs w:val="21"/>
          <w:shd w:val="clear" w:color="auto" w:fill="FFFFFF"/>
        </w:rPr>
      </w:pPr>
    </w:p>
    <w:p w14:paraId="514A635B" w14:textId="77777777" w:rsidR="00A67AAD" w:rsidRPr="00C34FDA" w:rsidRDefault="00A67AAD" w:rsidP="00A67AAD">
      <w:pPr>
        <w:pStyle w:val="3"/>
      </w:pPr>
      <w:r w:rsidRPr="00C34FDA">
        <w:t>新特电气</w:t>
      </w:r>
      <w:r w:rsidRPr="00C34FDA">
        <w:rPr>
          <w:rFonts w:hint="eastAsia"/>
        </w:rPr>
        <w:t xml:space="preserve"> </w:t>
      </w:r>
      <w:r w:rsidRPr="00C34FDA">
        <w:t>301120 北京大兴</w:t>
      </w:r>
      <w:r w:rsidRPr="00C34FDA">
        <w:rPr>
          <w:rFonts w:hint="eastAsia"/>
        </w:rPr>
        <w:t xml:space="preserve"> </w:t>
      </w:r>
      <w:hyperlink r:id="rId22" w:history="1">
        <w:r w:rsidRPr="00C34FDA">
          <w:rPr>
            <w:rStyle w:val="a7"/>
          </w:rPr>
          <w:t>http://www.xinhuadu.com.cn</w:t>
        </w:r>
      </w:hyperlink>
    </w:p>
    <w:p w14:paraId="2DD275D9" w14:textId="77777777" w:rsidR="00A67AAD" w:rsidRDefault="00A67AAD" w:rsidP="00A67AAD">
      <w:r>
        <w:t>总市值：49.10亿</w:t>
      </w:r>
    </w:p>
    <w:p w14:paraId="7DFFCCDC" w14:textId="77777777" w:rsidR="00A67AAD" w:rsidRDefault="00A67AAD" w:rsidP="00A67AAD">
      <w:r>
        <w:t>新华都特种电气股份有限公司的主营业务是变频调速用变流变压器、电抗器及其他变压器的研发、生产和销售。公司主要产品包括变频调速用变流变压器、电抗器及其他变压器等。公</w:t>
      </w:r>
      <w:r>
        <w:lastRenderedPageBreak/>
        <w:t>司拥有专利92项（国内专利89项,包括国内发明专利28项、国外发明专利3项，国内实用新型专利61项）。</w:t>
      </w:r>
    </w:p>
    <w:p w14:paraId="59631B9E" w14:textId="77777777" w:rsidR="00A67AAD" w:rsidRDefault="00A67AAD" w:rsidP="00A67AAD"/>
    <w:p w14:paraId="4A275470" w14:textId="77777777" w:rsidR="00A67AAD" w:rsidRDefault="00A67AAD" w:rsidP="00A67AAD">
      <w:r>
        <w:rPr>
          <w:rFonts w:hint="eastAsia"/>
        </w:rPr>
        <w:t>新华都产品遍布世界每一个角落</w:t>
      </w:r>
    </w:p>
    <w:p w14:paraId="61DF36EF" w14:textId="77777777" w:rsidR="00A67AAD" w:rsidRDefault="00A67AAD" w:rsidP="00A67AAD"/>
    <w:p w14:paraId="4B4B5E64"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变压器</w:t>
      </w:r>
    </w:p>
    <w:p w14:paraId="25710DE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电抗器</w:t>
      </w:r>
    </w:p>
    <w:p w14:paraId="7D3010A4" w14:textId="77777777" w:rsidR="00A67AAD" w:rsidRPr="00910E1D" w:rsidRDefault="00A67AAD" w:rsidP="00A67AAD">
      <w:pPr>
        <w:pStyle w:val="3"/>
      </w:pPr>
      <w:r w:rsidRPr="00910E1D">
        <w:rPr>
          <w:rFonts w:hint="eastAsia"/>
        </w:rPr>
        <w:t xml:space="preserve">长城电工 </w:t>
      </w:r>
      <w:r w:rsidRPr="00910E1D">
        <w:t>600192 兰州七里河</w:t>
      </w:r>
      <w:r w:rsidRPr="00910E1D">
        <w:rPr>
          <w:rFonts w:hint="eastAsia"/>
        </w:rPr>
        <w:t xml:space="preserve"> </w:t>
      </w:r>
      <w:hyperlink r:id="rId23" w:history="1">
        <w:r w:rsidRPr="00910E1D">
          <w:rPr>
            <w:rStyle w:val="a7"/>
          </w:rPr>
          <w:t>http://www.chinagwe.com</w:t>
        </w:r>
      </w:hyperlink>
    </w:p>
    <w:p w14:paraId="37FB51B9" w14:textId="77777777" w:rsidR="00A67AAD" w:rsidRDefault="00A67AAD" w:rsidP="00A67AAD">
      <w:r>
        <w:t>总市值：27.79亿</w:t>
      </w:r>
    </w:p>
    <w:p w14:paraId="3F7B00A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长城电工股份有限公司主要从事高中低压开关成套设备、高中低压电器元件、电气传动自动化装置、新能源装备等电工电器类产品的研发、生产与销售，以及果蔬汁加工，水电运营与管理等业务。主要产品中高压开关柜、接触器、断路器等电器元件、低压控制电器、自动化装置系统、光伏项目。</w:t>
      </w:r>
    </w:p>
    <w:p w14:paraId="6CD49CFF" w14:textId="77777777" w:rsidR="00A67AAD" w:rsidRDefault="00A67AAD" w:rsidP="00A67AAD">
      <w:pPr>
        <w:rPr>
          <w:rFonts w:ascii="Helvetica" w:hAnsi="Helvetica" w:cs="Helvetica"/>
          <w:color w:val="33353C"/>
          <w:szCs w:val="21"/>
          <w:shd w:val="clear" w:color="auto" w:fill="FFFFFF"/>
        </w:rPr>
      </w:pPr>
    </w:p>
    <w:p w14:paraId="3397C16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FE41D8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充电基站及系统集成装置</w:t>
      </w:r>
    </w:p>
    <w:p w14:paraId="4D4DC751" w14:textId="77777777" w:rsidR="00A67AAD" w:rsidRPr="008B0484" w:rsidRDefault="00A67AAD" w:rsidP="00A67AAD">
      <w:pPr>
        <w:rPr>
          <w:rFonts w:ascii="Helvetica" w:hAnsi="Helvetica" w:cs="Helvetica"/>
          <w:b/>
          <w:bCs/>
          <w:color w:val="33353C"/>
          <w:szCs w:val="21"/>
          <w:shd w:val="clear" w:color="auto" w:fill="FFFFFF"/>
        </w:rPr>
      </w:pPr>
      <w:r w:rsidRPr="008B0484">
        <w:rPr>
          <w:rFonts w:ascii="Helvetica" w:hAnsi="Helvetica" w:cs="Helvetica" w:hint="eastAsia"/>
          <w:b/>
          <w:bCs/>
          <w:color w:val="33353C"/>
          <w:szCs w:val="21"/>
          <w:shd w:val="clear" w:color="auto" w:fill="FFFFFF"/>
        </w:rPr>
        <w:t>战略新兴产业</w:t>
      </w:r>
    </w:p>
    <w:p w14:paraId="3BE4514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智能低压成套配电装置及母线槽</w:t>
      </w:r>
    </w:p>
    <w:p w14:paraId="410E1AD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电气自动化及新能源控制系统</w:t>
      </w:r>
    </w:p>
    <w:p w14:paraId="5529212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低压电器元件及关键零部件</w:t>
      </w:r>
    </w:p>
    <w:p w14:paraId="25E95D4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高中压成套开关设备及电器元件</w:t>
      </w:r>
    </w:p>
    <w:p w14:paraId="04AB9E7F" w14:textId="77777777" w:rsidR="00A67AAD" w:rsidRPr="00C34FDA" w:rsidRDefault="00A67AAD" w:rsidP="00A67AAD">
      <w:pPr>
        <w:pStyle w:val="3"/>
      </w:pPr>
      <w:r w:rsidRPr="00C34FDA">
        <w:t>江苏华辰</w:t>
      </w:r>
      <w:r w:rsidRPr="00C34FDA">
        <w:rPr>
          <w:rFonts w:hint="eastAsia"/>
        </w:rPr>
        <w:t xml:space="preserve"> </w:t>
      </w:r>
      <w:r w:rsidRPr="00C34FDA">
        <w:t>603097 徐州铜山</w:t>
      </w:r>
      <w:r w:rsidRPr="00C34FDA">
        <w:rPr>
          <w:rFonts w:hint="eastAsia"/>
        </w:rPr>
        <w:t xml:space="preserve"> </w:t>
      </w:r>
      <w:hyperlink r:id="rId24" w:history="1">
        <w:r w:rsidRPr="00C34FDA">
          <w:rPr>
            <w:rStyle w:val="a7"/>
          </w:rPr>
          <w:t>http://www.hcbyq.com</w:t>
        </w:r>
      </w:hyperlink>
    </w:p>
    <w:p w14:paraId="46EC28BB" w14:textId="77777777" w:rsidR="00A67AAD" w:rsidRDefault="00A67AAD" w:rsidP="00A67AAD">
      <w:r>
        <w:t>总市值：30.37亿</w:t>
      </w:r>
    </w:p>
    <w:p w14:paraId="6CE3696B" w14:textId="77777777" w:rsidR="00A67AAD" w:rsidRDefault="00A67AAD" w:rsidP="00A67AAD">
      <w:r>
        <w:t>江苏华辰变压器股份有限公司专业从事输配电及控制设备的研发、生产与销售，主要产品包含干式变压器、油浸式变压器、箱式变电站及电气成套设备等。输配电及控制设备作为电力系统中重要的一环，广泛应用于电力电网、新能源（风、光、储）、轨道交通、电动汽车充电桩、工业制造、基础建设、房产建筑等行业。2020年，公司SCB14型干式配电变压器荣获中国质量认证中心“江苏精品”称号；公司SCB13-500/10系列干式变压器等18个型号产品荣获江苏省科学技术厅“高新技术产品认定证书”。</w:t>
      </w:r>
    </w:p>
    <w:p w14:paraId="6B5025C1" w14:textId="77777777" w:rsidR="00A67AAD" w:rsidRDefault="00A67AAD" w:rsidP="00A67AAD"/>
    <w:p w14:paraId="7CC54EED" w14:textId="77777777" w:rsidR="00A67AAD" w:rsidRDefault="00A67AAD" w:rsidP="00A67AAD">
      <w:r>
        <w:rPr>
          <w:rFonts w:hint="eastAsia"/>
        </w:rPr>
        <w:t>致力于成为行业一流国际领先的电力设备生产企业</w:t>
      </w:r>
    </w:p>
    <w:p w14:paraId="3871D701" w14:textId="77777777" w:rsidR="00A67AAD" w:rsidRDefault="00A67AAD" w:rsidP="00A67AAD"/>
    <w:p w14:paraId="0252136A" w14:textId="77777777" w:rsidR="00A67AAD" w:rsidRDefault="00A67AAD" w:rsidP="00A67AAD">
      <w:r>
        <w:rPr>
          <w:rFonts w:hint="eastAsia"/>
        </w:rPr>
        <w:t>产品</w:t>
      </w:r>
    </w:p>
    <w:p w14:paraId="21BF7904" w14:textId="77777777" w:rsidR="00A67AAD" w:rsidRDefault="00A67AAD" w:rsidP="00A67AAD">
      <w:r>
        <w:rPr>
          <w:rFonts w:hint="eastAsia"/>
        </w:rPr>
        <w:t>新能源箱变</w:t>
      </w:r>
    </w:p>
    <w:p w14:paraId="49924813" w14:textId="77777777" w:rsidR="00A67AAD" w:rsidRDefault="00A67AAD" w:rsidP="00A67AAD">
      <w:r>
        <w:rPr>
          <w:rFonts w:hint="eastAsia"/>
        </w:rPr>
        <w:t>箱式变电站</w:t>
      </w:r>
    </w:p>
    <w:p w14:paraId="0BE3E589" w14:textId="77777777" w:rsidR="00A67AAD" w:rsidRDefault="00A67AAD" w:rsidP="00A67AAD">
      <w:r>
        <w:rPr>
          <w:rFonts w:hint="eastAsia"/>
        </w:rPr>
        <w:t>油浸式变压器</w:t>
      </w:r>
    </w:p>
    <w:p w14:paraId="40E96A13" w14:textId="77777777" w:rsidR="00A67AAD" w:rsidRDefault="00A67AAD" w:rsidP="00A67AAD">
      <w:r>
        <w:rPr>
          <w:rFonts w:hint="eastAsia"/>
        </w:rPr>
        <w:t>干式变压器</w:t>
      </w:r>
    </w:p>
    <w:p w14:paraId="5597224F" w14:textId="77777777" w:rsidR="00A67AAD" w:rsidRDefault="00A67AAD" w:rsidP="00A67AAD">
      <w:r>
        <w:rPr>
          <w:rFonts w:hint="eastAsia"/>
        </w:rPr>
        <w:t>高低压开关柜</w:t>
      </w:r>
    </w:p>
    <w:p w14:paraId="220C0E83" w14:textId="77777777" w:rsidR="00A67AAD" w:rsidRDefault="00A67AAD" w:rsidP="00A67AAD"/>
    <w:p w14:paraId="43957AF3" w14:textId="77777777" w:rsidR="00A67AAD" w:rsidRPr="00E27CD1" w:rsidRDefault="00A67AAD" w:rsidP="00A67AAD">
      <w:pPr>
        <w:rPr>
          <w:rFonts w:ascii="Helvetica" w:hAnsi="Helvetica" w:cs="Helvetica"/>
          <w:color w:val="33353C"/>
          <w:szCs w:val="21"/>
          <w:shd w:val="clear" w:color="auto" w:fill="FFFFFF"/>
        </w:rPr>
      </w:pPr>
    </w:p>
    <w:p w14:paraId="589AA16E" w14:textId="77777777" w:rsidR="00A67AAD" w:rsidRPr="00332FEE" w:rsidRDefault="00A67AAD" w:rsidP="00A67AAD">
      <w:pPr>
        <w:pStyle w:val="3"/>
      </w:pPr>
      <w:r w:rsidRPr="00332FEE">
        <w:rPr>
          <w:rFonts w:hint="eastAsia"/>
        </w:rPr>
        <w:t xml:space="preserve">三变科技 </w:t>
      </w:r>
      <w:r w:rsidRPr="00332FEE">
        <w:t>002112 台州三门</w:t>
      </w:r>
      <w:r w:rsidRPr="00332FEE">
        <w:rPr>
          <w:rFonts w:hint="eastAsia"/>
        </w:rPr>
        <w:t xml:space="preserve"> </w:t>
      </w:r>
      <w:hyperlink r:id="rId25" w:history="1">
        <w:r w:rsidRPr="00332FEE">
          <w:rPr>
            <w:rStyle w:val="a7"/>
          </w:rPr>
          <w:t>http://www.sanbian.cn</w:t>
        </w:r>
      </w:hyperlink>
    </w:p>
    <w:p w14:paraId="3F2FDB0B" w14:textId="77777777" w:rsidR="00A67AAD" w:rsidRDefault="00A67AAD" w:rsidP="00A67AAD">
      <w:r>
        <w:t>总市值：21.28亿</w:t>
      </w:r>
    </w:p>
    <w:p w14:paraId="29F305E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三变科技股份有限公司主要经营变压器、电机、电抗器、低压成套电器设备、输变电设备的生产、维修、保养和销售，主要产品有油浸式电力变压器、树脂绝缘和</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级浸渍干式变压器、防腐型石化专用变压器、组合式变电站、地埋式变压器、风电场组合式变压器、非晶合金变压器、单相自保护变压器、电缆分支箱、环网柜、开关柜、特种变压器等。公司已经建立起覆盖全国的市场销售网络体系并跟随市场变化而及时调整，主营产品已经销售到全国各地，并积极开拓海外市场。公司已成为国家电网和南方电网的供应商之一。</w:t>
      </w:r>
    </w:p>
    <w:p w14:paraId="6B36E8CD" w14:textId="77777777" w:rsidR="00A67AAD" w:rsidRDefault="00A67AAD" w:rsidP="00A67AAD">
      <w:pPr>
        <w:rPr>
          <w:rFonts w:ascii="Helvetica" w:hAnsi="Helvetica" w:cs="Helvetica"/>
          <w:color w:val="33353C"/>
          <w:szCs w:val="21"/>
          <w:shd w:val="clear" w:color="auto" w:fill="FFFFFF"/>
        </w:rPr>
      </w:pPr>
    </w:p>
    <w:p w14:paraId="348DF7E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6C6DC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kV</w:t>
      </w:r>
      <w:r>
        <w:rPr>
          <w:rFonts w:ascii="Helvetica" w:hAnsi="Helvetica" w:cs="Helvetica"/>
          <w:color w:val="33353C"/>
          <w:szCs w:val="21"/>
          <w:shd w:val="clear" w:color="auto" w:fill="FFFFFF"/>
        </w:rPr>
        <w:t>-500kV</w:t>
      </w:r>
      <w:r>
        <w:rPr>
          <w:rFonts w:ascii="Helvetica" w:hAnsi="Helvetica" w:cs="Helvetica" w:hint="eastAsia"/>
          <w:color w:val="33353C"/>
          <w:szCs w:val="21"/>
          <w:shd w:val="clear" w:color="auto" w:fill="FFFFFF"/>
        </w:rPr>
        <w:t>电力变压器</w:t>
      </w:r>
    </w:p>
    <w:p w14:paraId="6BBD283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kV</w:t>
      </w:r>
      <w:r>
        <w:rPr>
          <w:rFonts w:ascii="Helvetica" w:hAnsi="Helvetica" w:cs="Helvetica"/>
          <w:color w:val="33353C"/>
          <w:szCs w:val="21"/>
          <w:shd w:val="clear" w:color="auto" w:fill="FFFFFF"/>
        </w:rPr>
        <w:t>-35kV</w:t>
      </w:r>
      <w:r>
        <w:rPr>
          <w:rFonts w:ascii="Helvetica" w:hAnsi="Helvetica" w:cs="Helvetica" w:hint="eastAsia"/>
          <w:color w:val="33353C"/>
          <w:szCs w:val="21"/>
          <w:shd w:val="clear" w:color="auto" w:fill="FFFFFF"/>
        </w:rPr>
        <w:t>配电变压器</w:t>
      </w:r>
    </w:p>
    <w:p w14:paraId="52BD930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干式变压器</w:t>
      </w:r>
    </w:p>
    <w:p w14:paraId="4DBEA93E"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箱变类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新能源变压器</w:t>
      </w:r>
    </w:p>
    <w:p w14:paraId="266F9BB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高低压开关设备</w:t>
      </w:r>
    </w:p>
    <w:p w14:paraId="22B5C6C6"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特种变压器</w:t>
      </w:r>
    </w:p>
    <w:p w14:paraId="3297671B" w14:textId="77777777" w:rsidR="00A67AAD" w:rsidRPr="006A5086" w:rsidRDefault="00A67AAD" w:rsidP="00A67AAD"/>
    <w:p w14:paraId="755B5417" w14:textId="77777777" w:rsidR="00A67AAD" w:rsidRDefault="00A67AAD" w:rsidP="00A67AAD">
      <w:pPr>
        <w:pStyle w:val="2"/>
      </w:pPr>
      <w:r>
        <w:rPr>
          <w:rFonts w:hint="eastAsia"/>
        </w:rPr>
        <w:t>线缆</w:t>
      </w:r>
    </w:p>
    <w:p w14:paraId="4BB5FC07" w14:textId="77777777" w:rsidR="00A67AAD" w:rsidRPr="0042437C" w:rsidRDefault="00A67AAD" w:rsidP="00A67AAD">
      <w:pPr>
        <w:pStyle w:val="3"/>
      </w:pPr>
      <w:r w:rsidRPr="0042437C">
        <w:rPr>
          <w:rFonts w:hint="eastAsia"/>
        </w:rPr>
        <w:t xml:space="preserve">万马股份 </w:t>
      </w:r>
      <w:r w:rsidRPr="0042437C">
        <w:t xml:space="preserve">002276 </w:t>
      </w:r>
      <w:r w:rsidRPr="0042437C">
        <w:rPr>
          <w:rFonts w:hint="eastAsia"/>
        </w:rPr>
        <w:t xml:space="preserve">杭州临安 </w:t>
      </w:r>
      <w:hyperlink r:id="rId26" w:history="1">
        <w:r w:rsidRPr="0042437C">
          <w:rPr>
            <w:rStyle w:val="a7"/>
          </w:rPr>
          <w:t>http://www.wanmaco.com</w:t>
        </w:r>
      </w:hyperlink>
    </w:p>
    <w:p w14:paraId="1F92742F" w14:textId="77777777" w:rsidR="00A67AAD" w:rsidRDefault="00A67AAD" w:rsidP="00A67AAD">
      <w:r>
        <w:t>总市值：95.68亿</w:t>
      </w:r>
    </w:p>
    <w:p w14:paraId="507FE82B" w14:textId="77777777" w:rsidR="00A67AAD" w:rsidRDefault="00A67AAD" w:rsidP="00A67AAD">
      <w:r>
        <w:t>浙江万马股份有限公司是专业从事电线电缆、高分子材料、汽车充电设备等产品的研发、生产和销售，以及汽车充电设备的投资与运营服务。产品类别主要包括500kV及以下电力电缆，光缆、同轴与连接线等通信线缆，硅烷、交联、低烟无卤、弹性体等高分子材料以及交流与直流充电设备。 　　公司是国家科技部认定的国家火炬计划临安电线电缆产业基地骨干企业,信用等级为AAA级;2007年公司名列"第八届中国电气工业100强"第25位,在获得百强企业荣誉的电线电缆企业中排名第4位,并同时入榜"中国电气工业创新力10强",是电线电缆行业中唯一获取双项殊荣的企业.公司生产的"万马神"牌电缆先后被评为"中国质量万里行采购首选品牌"、"中国电线电缆行业十大影响力品牌"以及"中国行业十大影响力品牌";其中,"万马神"牌35kV及以下系列电线电缆产品被国家质检总局认定为国家免检产品。</w:t>
      </w:r>
    </w:p>
    <w:p w14:paraId="55FAA332" w14:textId="77777777" w:rsidR="00A67AAD" w:rsidRDefault="00A67AAD" w:rsidP="00A67AAD"/>
    <w:p w14:paraId="0B538C62" w14:textId="77777777" w:rsidR="00A67AAD" w:rsidRDefault="00A67AAD" w:rsidP="00A67AAD">
      <w:r>
        <w:rPr>
          <w:rFonts w:hint="eastAsia"/>
        </w:rPr>
        <w:t>打造国内拥有完整电缆及材料产业链的行业领军企业</w:t>
      </w:r>
    </w:p>
    <w:p w14:paraId="1F3D4F90" w14:textId="77777777" w:rsidR="00A67AAD" w:rsidRDefault="00A67AAD" w:rsidP="00A67AAD"/>
    <w:p w14:paraId="0E22177D" w14:textId="77777777" w:rsidR="00A67AAD" w:rsidRDefault="00A67AAD" w:rsidP="00A67AAD">
      <w:r>
        <w:rPr>
          <w:rFonts w:hint="eastAsia"/>
        </w:rPr>
        <w:t>产品服务</w:t>
      </w:r>
    </w:p>
    <w:p w14:paraId="4CEBD786" w14:textId="77777777" w:rsidR="00A67AAD" w:rsidRDefault="00A67AAD" w:rsidP="00A67AAD">
      <w:r>
        <w:rPr>
          <w:rFonts w:hint="eastAsia"/>
        </w:rPr>
        <w:t>新智造</w:t>
      </w:r>
      <w:r>
        <w:tab/>
      </w:r>
      <w:r>
        <w:tab/>
      </w:r>
      <w:r>
        <w:rPr>
          <w:rFonts w:hint="eastAsia"/>
        </w:rPr>
        <w:t xml:space="preserve">万马电缆 </w:t>
      </w:r>
    </w:p>
    <w:p w14:paraId="0EB8039A" w14:textId="77777777" w:rsidR="00A67AAD" w:rsidRDefault="00A67AAD" w:rsidP="00A67AAD">
      <w:r>
        <w:rPr>
          <w:rFonts w:hint="eastAsia"/>
        </w:rPr>
        <w:t>新材料</w:t>
      </w:r>
      <w:r>
        <w:tab/>
      </w:r>
      <w:r>
        <w:tab/>
      </w:r>
      <w:r>
        <w:rPr>
          <w:rFonts w:hint="eastAsia"/>
        </w:rPr>
        <w:t>万马高分子</w:t>
      </w:r>
    </w:p>
    <w:p w14:paraId="446EEF34" w14:textId="77777777" w:rsidR="00A67AAD" w:rsidRDefault="00A67AAD" w:rsidP="00A67AAD">
      <w:r>
        <w:rPr>
          <w:rFonts w:hint="eastAsia"/>
        </w:rPr>
        <w:t>新能源</w:t>
      </w:r>
      <w:r>
        <w:tab/>
      </w:r>
      <w:r>
        <w:tab/>
      </w:r>
      <w:r>
        <w:rPr>
          <w:rFonts w:hint="eastAsia"/>
        </w:rPr>
        <w:t>万马新能源</w:t>
      </w:r>
      <w:r>
        <w:tab/>
      </w:r>
      <w:r>
        <w:rPr>
          <w:rFonts w:hint="eastAsia"/>
        </w:rPr>
        <w:t>充电桩</w:t>
      </w:r>
    </w:p>
    <w:p w14:paraId="6EDB89EF" w14:textId="77777777" w:rsidR="00A67AAD" w:rsidRDefault="00A67AAD" w:rsidP="00A67AAD"/>
    <w:p w14:paraId="7747932D" w14:textId="77777777" w:rsidR="00A67AAD" w:rsidRPr="00CD770E" w:rsidRDefault="00A67AAD" w:rsidP="00A67AAD">
      <w:pPr>
        <w:pStyle w:val="3"/>
      </w:pPr>
      <w:bookmarkStart w:id="17" w:name="_Toc98022247"/>
      <w:r w:rsidRPr="00CD770E">
        <w:rPr>
          <w:rFonts w:hint="eastAsia"/>
        </w:rPr>
        <w:t xml:space="preserve">沃尔核材 </w:t>
      </w:r>
      <w:r w:rsidRPr="00CD770E">
        <w:t>002130 深圳坪山</w:t>
      </w:r>
      <w:r w:rsidRPr="00CD770E">
        <w:rPr>
          <w:rFonts w:hint="eastAsia"/>
        </w:rPr>
        <w:t xml:space="preserve"> </w:t>
      </w:r>
      <w:hyperlink r:id="rId27" w:history="1">
        <w:r w:rsidRPr="00CD770E">
          <w:rPr>
            <w:rStyle w:val="a7"/>
          </w:rPr>
          <w:t>http://www.woer.com</w:t>
        </w:r>
      </w:hyperlink>
      <w:r w:rsidRPr="00CD770E">
        <w:t xml:space="preserve"> </w:t>
      </w:r>
      <w:bookmarkEnd w:id="17"/>
    </w:p>
    <w:p w14:paraId="0FE62135" w14:textId="77777777" w:rsidR="00A67AAD" w:rsidRDefault="00A67AAD" w:rsidP="00A67AAD">
      <w:r>
        <w:t>总市值：87.31亿</w:t>
      </w:r>
    </w:p>
    <w:p w14:paraId="0A94AB7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深圳市沃尔核材股份有限公司是国家重点支持发展的高新技术企业，</w:t>
      </w:r>
      <w:r w:rsidRPr="009A62B7">
        <w:rPr>
          <w:rFonts w:ascii="Helvetica" w:hAnsi="Helvetica" w:cs="Helvetica"/>
          <w:b/>
          <w:bCs/>
          <w:color w:val="33353C"/>
          <w:szCs w:val="21"/>
          <w:shd w:val="clear" w:color="auto" w:fill="FFFFFF"/>
        </w:rPr>
        <w:t>专业从事高分子核辐射改性新材料及系列电子、电力新产品和新设备的研发、制造和销售</w:t>
      </w:r>
      <w:r>
        <w:rPr>
          <w:rFonts w:ascii="Helvetica" w:hAnsi="Helvetica" w:cs="Helvetica"/>
          <w:color w:val="33353C"/>
          <w:szCs w:val="21"/>
          <w:shd w:val="clear" w:color="auto" w:fill="FFFFFF"/>
        </w:rPr>
        <w:t>。公司产品包括：</w:t>
      </w:r>
      <w:r w:rsidRPr="00C97C58">
        <w:rPr>
          <w:rFonts w:ascii="Helvetica" w:hAnsi="Helvetica" w:cs="Helvetica"/>
          <w:b/>
          <w:bCs/>
          <w:color w:val="33353C"/>
          <w:szCs w:val="21"/>
          <w:shd w:val="clear" w:color="auto" w:fill="FFFFFF"/>
        </w:rPr>
        <w:t>热缩套管、热缩母排、热缩电缆附件、冷缩电缆附件</w:t>
      </w:r>
      <w:r>
        <w:rPr>
          <w:rFonts w:ascii="Helvetica" w:hAnsi="Helvetica" w:cs="Helvetica"/>
          <w:color w:val="33353C"/>
          <w:szCs w:val="21"/>
          <w:shd w:val="clear" w:color="auto" w:fill="FFFFFF"/>
        </w:rPr>
        <w:t>、电缆分支箱、环网柜、高低压开关柜、</w:t>
      </w:r>
      <w:r>
        <w:rPr>
          <w:rFonts w:ascii="Helvetica" w:hAnsi="Helvetica" w:cs="Helvetica"/>
          <w:color w:val="33353C"/>
          <w:szCs w:val="21"/>
          <w:shd w:val="clear" w:color="auto" w:fill="FFFFFF"/>
        </w:rPr>
        <w:t>WQFB</w:t>
      </w:r>
      <w:r>
        <w:rPr>
          <w:rFonts w:ascii="Helvetica" w:hAnsi="Helvetica" w:cs="Helvetica"/>
          <w:color w:val="33353C"/>
          <w:szCs w:val="21"/>
          <w:shd w:val="clear" w:color="auto" w:fill="FFFFFF"/>
        </w:rPr>
        <w:t>全绝缘封闭母线、环保高温硅胶电线、耐高温</w:t>
      </w:r>
      <w:r>
        <w:rPr>
          <w:rFonts w:ascii="Helvetica" w:hAnsi="Helvetica" w:cs="Helvetica"/>
          <w:color w:val="33353C"/>
          <w:szCs w:val="21"/>
          <w:shd w:val="clear" w:color="auto" w:fill="FFFFFF"/>
        </w:rPr>
        <w:t>PTFE</w:t>
      </w:r>
      <w:r>
        <w:rPr>
          <w:rFonts w:ascii="Helvetica" w:hAnsi="Helvetica" w:cs="Helvetica"/>
          <w:color w:val="33353C"/>
          <w:szCs w:val="21"/>
          <w:shd w:val="clear" w:color="auto" w:fill="FFFFFF"/>
        </w:rPr>
        <w:t>套管、导体连接管、热缩复合双壁管、硅橡胶管、聚四氟乙烯套管、民用防滑花纹管、无卤环保</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交联电线等</w:t>
      </w:r>
      <w:r>
        <w:rPr>
          <w:rFonts w:ascii="Helvetica" w:hAnsi="Helvetica" w:cs="Helvetica"/>
          <w:color w:val="33353C"/>
          <w:szCs w:val="21"/>
          <w:shd w:val="clear" w:color="auto" w:fill="FFFFFF"/>
        </w:rPr>
        <w:t>2500</w:t>
      </w:r>
      <w:r>
        <w:rPr>
          <w:rFonts w:ascii="Helvetica" w:hAnsi="Helvetica" w:cs="Helvetica"/>
          <w:color w:val="33353C"/>
          <w:szCs w:val="21"/>
          <w:shd w:val="clear" w:color="auto" w:fill="FFFFFF"/>
        </w:rPr>
        <w:t>多种产品。公司相继荣获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最具影响力的深圳知名品牌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等荣誉称号。公司使用在商标注册用商品和服务国际分类第</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类绝缘材料、电线绝缘物、电力网络绝缘体商品上的</w:t>
      </w:r>
      <w:r>
        <w:rPr>
          <w:rFonts w:ascii="Helvetica" w:hAnsi="Helvetica" w:cs="Helvetica"/>
          <w:color w:val="33353C"/>
          <w:szCs w:val="21"/>
          <w:shd w:val="clear" w:color="auto" w:fill="FFFFFF"/>
        </w:rPr>
        <w:t>“WOER</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注册商标被国家工商行政管理总局商标局评定为驰名商标。</w:t>
      </w:r>
    </w:p>
    <w:p w14:paraId="048303CC" w14:textId="77777777" w:rsidR="00A67AAD" w:rsidRDefault="00A67AAD" w:rsidP="00A67AAD">
      <w:pPr>
        <w:rPr>
          <w:rFonts w:ascii="Helvetica" w:hAnsi="Helvetica" w:cs="Helvetica"/>
          <w:color w:val="33353C"/>
          <w:szCs w:val="21"/>
          <w:shd w:val="clear" w:color="auto" w:fill="FFFFFF"/>
        </w:rPr>
      </w:pPr>
    </w:p>
    <w:p w14:paraId="31355D7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成为新材料行业的领导者，用领先技术提供安全保护与智能连结</w:t>
      </w:r>
    </w:p>
    <w:p w14:paraId="6750369C" w14:textId="77777777" w:rsidR="00A67AAD" w:rsidRDefault="00A67AAD" w:rsidP="00A67AAD">
      <w:pPr>
        <w:rPr>
          <w:rFonts w:ascii="Helvetica" w:hAnsi="Helvetica" w:cs="Helvetica"/>
          <w:color w:val="33353C"/>
          <w:szCs w:val="21"/>
          <w:shd w:val="clear" w:color="auto" w:fill="FFFFFF"/>
        </w:rPr>
      </w:pPr>
    </w:p>
    <w:p w14:paraId="0B4BF35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C2FCF6" w14:textId="77777777" w:rsidR="00A67AAD" w:rsidRPr="00D63C09" w:rsidRDefault="00A67AAD" w:rsidP="00A67AAD">
      <w:pPr>
        <w:rPr>
          <w:rFonts w:ascii="Helvetica" w:hAnsi="Helvetica" w:cs="Helvetica"/>
          <w:color w:val="33353C"/>
          <w:szCs w:val="21"/>
          <w:shd w:val="clear" w:color="auto" w:fill="FFFFFF"/>
        </w:rPr>
      </w:pPr>
      <w:r w:rsidRPr="00D63C09">
        <w:rPr>
          <w:rFonts w:ascii="Helvetica" w:hAnsi="Helvetica" w:cs="Helvetica" w:hint="eastAsia"/>
          <w:b/>
          <w:bCs/>
          <w:color w:val="33353C"/>
          <w:szCs w:val="21"/>
          <w:highlight w:val="yellow"/>
          <w:shd w:val="clear" w:color="auto" w:fill="FFFFFF"/>
        </w:rPr>
        <w:t>电子系列产品</w:t>
      </w:r>
      <w:r>
        <w:rPr>
          <w:rFonts w:ascii="Helvetica" w:hAnsi="Helvetica" w:cs="Helvetica"/>
          <w:b/>
          <w:bCs/>
          <w:color w:val="33353C"/>
          <w:szCs w:val="21"/>
          <w:shd w:val="clear" w:color="auto" w:fill="FFFFFF"/>
        </w:rPr>
        <w:tab/>
      </w:r>
      <w:r w:rsidRPr="00D63C09">
        <w:rPr>
          <w:rFonts w:ascii="Helvetica" w:hAnsi="Helvetica" w:cs="Helvetica" w:hint="eastAsia"/>
          <w:color w:val="33353C"/>
          <w:szCs w:val="21"/>
          <w:shd w:val="clear" w:color="auto" w:fill="FFFFFF"/>
        </w:rPr>
        <w:t>单壁管</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双壁管</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标识管</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热缩母排</w:t>
      </w:r>
    </w:p>
    <w:p w14:paraId="026F5797" w14:textId="77777777" w:rsidR="00A67AAD" w:rsidRPr="00C97C58" w:rsidRDefault="00A67AAD" w:rsidP="00A67AAD">
      <w:pPr>
        <w:rPr>
          <w:rFonts w:ascii="Helvetica" w:hAnsi="Helvetica" w:cs="Helvetica"/>
          <w:b/>
          <w:bCs/>
          <w:color w:val="33353C"/>
          <w:szCs w:val="21"/>
          <w:shd w:val="clear" w:color="auto" w:fill="FFFFFF"/>
        </w:rPr>
      </w:pPr>
      <w:r w:rsidRPr="00D63C09">
        <w:rPr>
          <w:rFonts w:ascii="Helvetica" w:hAnsi="Helvetica" w:cs="Helvetica" w:hint="eastAsia"/>
          <w:b/>
          <w:bCs/>
          <w:color w:val="33353C"/>
          <w:szCs w:val="21"/>
          <w:highlight w:val="yellow"/>
          <w:shd w:val="clear" w:color="auto" w:fill="FFFFFF"/>
        </w:rPr>
        <w:t>电力系列产品</w:t>
      </w:r>
      <w:r w:rsidRPr="00C97C58">
        <w:rPr>
          <w:rFonts w:ascii="Helvetica" w:hAnsi="Helvetica" w:cs="Helvetica" w:hint="eastAsia"/>
          <w:b/>
          <w:bCs/>
          <w:color w:val="33353C"/>
          <w:szCs w:val="21"/>
          <w:shd w:val="clear" w:color="auto" w:fill="FFFFFF"/>
        </w:rPr>
        <w:t>‘</w:t>
      </w:r>
      <w:r>
        <w:rPr>
          <w:rFonts w:ascii="Helvetica" w:hAnsi="Helvetica" w:cs="Helvetica"/>
          <w:b/>
          <w:bCs/>
          <w:color w:val="33353C"/>
          <w:szCs w:val="21"/>
          <w:shd w:val="clear" w:color="auto" w:fill="FFFFFF"/>
        </w:rPr>
        <w:tab/>
      </w:r>
      <w:r w:rsidRPr="00D63C09">
        <w:rPr>
          <w:rFonts w:ascii="Helvetica" w:hAnsi="Helvetica" w:cs="Helvetica" w:hint="eastAsia"/>
          <w:color w:val="33353C"/>
          <w:szCs w:val="21"/>
          <w:shd w:val="clear" w:color="auto" w:fill="FFFFFF"/>
        </w:rPr>
        <w:t>热缩电缆附件</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冷缩</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电缆附件</w:t>
      </w:r>
    </w:p>
    <w:p w14:paraId="047FF6D4" w14:textId="77777777" w:rsidR="00A67AAD" w:rsidRPr="00D63C09" w:rsidRDefault="00A67AAD" w:rsidP="00A67AAD">
      <w:pPr>
        <w:rPr>
          <w:rFonts w:ascii="Helvetica" w:hAnsi="Helvetica" w:cs="Helvetica"/>
          <w:b/>
          <w:bCs/>
          <w:color w:val="33353C"/>
          <w:szCs w:val="21"/>
          <w:shd w:val="clear" w:color="auto" w:fill="FFFFFF"/>
        </w:rPr>
      </w:pPr>
      <w:r w:rsidRPr="00D63C09">
        <w:rPr>
          <w:rFonts w:ascii="Helvetica" w:hAnsi="Helvetica" w:cs="Helvetica" w:hint="eastAsia"/>
          <w:b/>
          <w:bCs/>
          <w:color w:val="33353C"/>
          <w:szCs w:val="21"/>
          <w:highlight w:val="yellow"/>
          <w:shd w:val="clear" w:color="auto" w:fill="FFFFFF"/>
        </w:rPr>
        <w:t>可分离电缆附件</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欧式可分离电缆附件</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美式可分离电缆附件</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环氧套管</w:t>
      </w:r>
    </w:p>
    <w:p w14:paraId="3C2CD49F" w14:textId="77777777" w:rsidR="00A67AAD" w:rsidRPr="00644DE3" w:rsidRDefault="00A67AAD" w:rsidP="00A67AAD">
      <w:pPr>
        <w:rPr>
          <w:rFonts w:ascii="Helvetica" w:hAnsi="Helvetica" w:cs="Helvetica"/>
          <w:b/>
          <w:bCs/>
          <w:color w:val="33353C"/>
          <w:szCs w:val="21"/>
          <w:shd w:val="clear" w:color="auto" w:fill="FFFFFF"/>
        </w:rPr>
      </w:pPr>
      <w:r w:rsidRPr="00644DE3">
        <w:rPr>
          <w:rFonts w:ascii="Helvetica" w:hAnsi="Helvetica" w:cs="Helvetica" w:hint="eastAsia"/>
          <w:b/>
          <w:bCs/>
          <w:color w:val="33353C"/>
          <w:szCs w:val="21"/>
          <w:highlight w:val="yellow"/>
          <w:shd w:val="clear" w:color="auto" w:fill="FFFFFF"/>
        </w:rPr>
        <w:t>线缆及新能源产品</w:t>
      </w:r>
      <w:r>
        <w:rPr>
          <w:rFonts w:ascii="Helvetica" w:hAnsi="Helvetica" w:cs="Helvetica" w:hint="eastAsia"/>
          <w:color w:val="33353C"/>
          <w:szCs w:val="21"/>
          <w:shd w:val="clear" w:color="auto" w:fill="FFFFFF"/>
        </w:rPr>
        <w:t>充电枪</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连接器</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电线</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电子线</w:t>
      </w:r>
    </w:p>
    <w:p w14:paraId="1EE5ABAD" w14:textId="77777777" w:rsidR="00A67AAD" w:rsidRDefault="00A67AAD" w:rsidP="00A67AAD">
      <w:pPr>
        <w:rPr>
          <w:rFonts w:ascii="Helvetica" w:hAnsi="Helvetica" w:cs="Helvetica"/>
          <w:color w:val="33353C"/>
          <w:szCs w:val="21"/>
          <w:shd w:val="clear" w:color="auto" w:fill="FFFFFF"/>
        </w:rPr>
      </w:pPr>
    </w:p>
    <w:p w14:paraId="6BF7C0D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AAD223E" w14:textId="77777777" w:rsidR="00A67AAD" w:rsidRDefault="00A67AAD" w:rsidP="00A67AAD">
      <w:pPr>
        <w:rPr>
          <w:rFonts w:ascii="Helvetica" w:hAnsi="Helvetica" w:cs="Helvetica"/>
          <w:color w:val="33353C"/>
          <w:szCs w:val="21"/>
          <w:shd w:val="clear" w:color="auto" w:fill="FFFFFF"/>
        </w:rPr>
      </w:pPr>
      <w:r w:rsidRPr="002221B4">
        <w:rPr>
          <w:rFonts w:ascii="Helvetica" w:hAnsi="Helvetica" w:cs="Helvetica" w:hint="eastAsia"/>
          <w:color w:val="33353C"/>
          <w:szCs w:val="21"/>
          <w:highlight w:val="yellow"/>
          <w:shd w:val="clear" w:color="auto" w:fill="FFFFFF"/>
        </w:rPr>
        <w:t>电子制造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热缩管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带胶双壁管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标识管</w:t>
      </w:r>
    </w:p>
    <w:p w14:paraId="7F075200" w14:textId="77777777" w:rsidR="00A67AAD" w:rsidRDefault="00A67AAD" w:rsidP="00A67AAD">
      <w:pPr>
        <w:rPr>
          <w:rFonts w:ascii="Helvetica" w:hAnsi="Helvetica" w:cs="Helvetica"/>
          <w:color w:val="33353C"/>
          <w:szCs w:val="21"/>
          <w:shd w:val="clear" w:color="auto" w:fill="FFFFFF"/>
        </w:rPr>
      </w:pPr>
      <w:r w:rsidRPr="002221B4">
        <w:rPr>
          <w:rFonts w:ascii="Helvetica" w:hAnsi="Helvetica" w:cs="Helvetica" w:hint="eastAsia"/>
          <w:color w:val="33353C"/>
          <w:szCs w:val="21"/>
          <w:highlight w:val="yellow"/>
          <w:shd w:val="clear" w:color="auto" w:fill="FFFFFF"/>
        </w:rPr>
        <w:t>电力传输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中低压电力电缆附件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高压电力电缆附件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可分离电缆附件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母排管</w:t>
      </w:r>
      <w:r>
        <w:rPr>
          <w:rFonts w:ascii="Helvetica" w:hAnsi="Helvetica" w:cs="Helvetica" w:hint="eastAsia"/>
          <w:color w:val="33353C"/>
          <w:szCs w:val="21"/>
          <w:shd w:val="clear" w:color="auto" w:fill="FFFFFF"/>
        </w:rPr>
        <w:t xml:space="preserve"> </w:t>
      </w:r>
    </w:p>
    <w:p w14:paraId="56E1D404" w14:textId="77777777" w:rsidR="00A67AAD" w:rsidRDefault="00A67AAD" w:rsidP="00A67AAD">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绝缘防护类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电气柜行业</w:t>
      </w:r>
    </w:p>
    <w:p w14:paraId="308F8DC6" w14:textId="77777777" w:rsidR="00A67AAD" w:rsidRDefault="00A67AAD" w:rsidP="00A67AAD">
      <w:pPr>
        <w:rPr>
          <w:rFonts w:ascii="Helvetica" w:hAnsi="Helvetica" w:cs="Helvetica"/>
          <w:color w:val="33353C"/>
          <w:szCs w:val="21"/>
          <w:shd w:val="clear" w:color="auto" w:fill="FFFFFF"/>
        </w:rPr>
      </w:pPr>
      <w:r w:rsidRPr="003D6C5C">
        <w:rPr>
          <w:rFonts w:ascii="Helvetica" w:hAnsi="Helvetica" w:cs="Helvetica" w:hint="eastAsia"/>
          <w:color w:val="33353C"/>
          <w:szCs w:val="21"/>
          <w:highlight w:val="yellow"/>
          <w:shd w:val="clear" w:color="auto" w:fill="FFFFFF"/>
        </w:rPr>
        <w:t>汽车生产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汽车传动系统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电子线束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电线拼接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空调管路保护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燃料管路保护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元器件保护</w:t>
      </w:r>
    </w:p>
    <w:p w14:paraId="0E3EA32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线路标识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金属部件绝缘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电池保护</w:t>
      </w:r>
    </w:p>
    <w:p w14:paraId="1404ACF6" w14:textId="77777777" w:rsidR="00A67AAD" w:rsidRDefault="00A67AAD" w:rsidP="00A67AAD">
      <w:pPr>
        <w:rPr>
          <w:rFonts w:ascii="Helvetica" w:hAnsi="Helvetica" w:cs="Helvetica"/>
          <w:color w:val="33353C"/>
          <w:szCs w:val="21"/>
          <w:shd w:val="clear" w:color="auto" w:fill="FFFFFF"/>
        </w:rPr>
      </w:pPr>
      <w:r w:rsidRPr="00CC74B6">
        <w:rPr>
          <w:rFonts w:ascii="Helvetica" w:hAnsi="Helvetica" w:cs="Helvetica" w:hint="eastAsia"/>
          <w:color w:val="33353C"/>
          <w:szCs w:val="21"/>
          <w:highlight w:val="yellow"/>
          <w:shd w:val="clear" w:color="auto" w:fill="FFFFFF"/>
        </w:rPr>
        <w:t>轨道交通</w:t>
      </w:r>
      <w:r>
        <w:rPr>
          <w:rFonts w:ascii="Helvetica" w:hAnsi="Helvetica" w:cs="Helvetica"/>
          <w:color w:val="33353C"/>
          <w:szCs w:val="21"/>
          <w:shd w:val="clear" w:color="auto" w:fill="FFFFFF"/>
        </w:rPr>
        <w:tab/>
        <w:t>27.5</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kV</w:t>
      </w:r>
      <w:r>
        <w:rPr>
          <w:rFonts w:ascii="Helvetica" w:hAnsi="Helvetica" w:cs="Helvetica" w:hint="eastAsia"/>
          <w:color w:val="33353C"/>
          <w:szCs w:val="21"/>
          <w:shd w:val="clear" w:color="auto" w:fill="FFFFFF"/>
        </w:rPr>
        <w:t>电力电缆附件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冷缩电缆附件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绝缘防护类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标识类</w:t>
      </w:r>
    </w:p>
    <w:p w14:paraId="126C24E6" w14:textId="77777777" w:rsidR="00A67AAD" w:rsidRDefault="00A67AAD" w:rsidP="00A67AAD">
      <w:pPr>
        <w:ind w:left="1260"/>
        <w:rPr>
          <w:rFonts w:ascii="Helvetica" w:hAnsi="Helvetica" w:cs="Helvetica"/>
          <w:color w:val="33353C"/>
          <w:szCs w:val="21"/>
          <w:shd w:val="clear" w:color="auto" w:fill="FFFFFF"/>
        </w:rPr>
      </w:pPr>
      <w:r>
        <w:rPr>
          <w:rFonts w:ascii="Helvetica" w:hAnsi="Helvetica" w:cs="Helvetica"/>
          <w:color w:val="33353C"/>
          <w:szCs w:val="21"/>
          <w:shd w:val="clear" w:color="auto" w:fill="FFFFFF"/>
        </w:rPr>
        <w:t>52KV</w:t>
      </w:r>
      <w:r>
        <w:rPr>
          <w:rFonts w:ascii="Helvetica" w:hAnsi="Helvetica" w:cs="Helvetica" w:hint="eastAsia"/>
          <w:color w:val="33353C"/>
          <w:szCs w:val="21"/>
          <w:shd w:val="clear" w:color="auto" w:fill="FFFFFF"/>
        </w:rPr>
        <w:t>及以下内锥插拔式产品</w:t>
      </w:r>
    </w:p>
    <w:p w14:paraId="59D042A0" w14:textId="77777777" w:rsidR="00A67AAD" w:rsidRDefault="00A67AAD" w:rsidP="00A67AAD">
      <w:pPr>
        <w:rPr>
          <w:rFonts w:ascii="Helvetica" w:hAnsi="Helvetica" w:cs="Helvetica"/>
          <w:color w:val="33353C"/>
          <w:szCs w:val="21"/>
          <w:shd w:val="clear" w:color="auto" w:fill="FFFFFF"/>
        </w:rPr>
      </w:pPr>
      <w:r w:rsidRPr="00CC74B6">
        <w:rPr>
          <w:rFonts w:ascii="Helvetica" w:hAnsi="Helvetica" w:cs="Helvetica" w:hint="eastAsia"/>
          <w:color w:val="33353C"/>
          <w:szCs w:val="21"/>
          <w:highlight w:val="yellow"/>
          <w:shd w:val="clear" w:color="auto" w:fill="FFFFFF"/>
        </w:rPr>
        <w:t>通信行业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通讯光缆设备保护系例如产品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通讯光纤熔接保护产品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通信连接与防护产品</w:t>
      </w:r>
    </w:p>
    <w:p w14:paraId="2598E15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通讯电讯传输产品</w:t>
      </w:r>
    </w:p>
    <w:p w14:paraId="750ACCE7" w14:textId="77777777" w:rsidR="00A67AAD" w:rsidRPr="00A709D7" w:rsidRDefault="00A67AAD" w:rsidP="00A67AAD">
      <w:pPr>
        <w:rPr>
          <w:rFonts w:ascii="Helvetica" w:hAnsi="Helvetica" w:cs="Helvetica"/>
          <w:color w:val="33353C"/>
          <w:szCs w:val="21"/>
          <w:shd w:val="clear" w:color="auto" w:fill="FFFFFF"/>
        </w:rPr>
      </w:pPr>
      <w:r w:rsidRPr="00A709D7">
        <w:rPr>
          <w:rFonts w:ascii="Helvetica" w:hAnsi="Helvetica" w:cs="Helvetica" w:hint="eastAsia"/>
          <w:color w:val="33353C"/>
          <w:szCs w:val="21"/>
          <w:highlight w:val="yellow"/>
          <w:shd w:val="clear" w:color="auto" w:fill="FFFFFF"/>
        </w:rPr>
        <w:t>新能源发电</w:t>
      </w:r>
      <w:r w:rsidRPr="00A709D7">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热缩电缆附件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冷缩电缆附件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可分离电缆附件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母排管</w:t>
      </w:r>
      <w:r>
        <w:rPr>
          <w:rFonts w:ascii="Helvetica" w:hAnsi="Helvetica" w:cs="Helvetica" w:hint="eastAsia"/>
          <w:color w:val="33353C"/>
          <w:szCs w:val="21"/>
          <w:shd w:val="clear" w:color="auto" w:fill="FFFFFF"/>
        </w:rPr>
        <w:t xml:space="preserve"> </w:t>
      </w:r>
    </w:p>
    <w:p w14:paraId="3A63C07D" w14:textId="77777777" w:rsidR="00A67AAD" w:rsidRPr="006F16B2" w:rsidRDefault="00A67AAD" w:rsidP="00A67AAD"/>
    <w:p w14:paraId="1FDC5DF1" w14:textId="77777777" w:rsidR="00A67AAD" w:rsidRPr="007F1AEF" w:rsidRDefault="00A67AAD" w:rsidP="00A67AAD">
      <w:pPr>
        <w:pStyle w:val="3"/>
        <w:rPr>
          <w:sz w:val="28"/>
          <w:szCs w:val="28"/>
        </w:rPr>
      </w:pPr>
      <w:bookmarkStart w:id="18" w:name="_Toc98667778"/>
      <w:r w:rsidRPr="007F1AEF">
        <w:rPr>
          <w:rFonts w:hint="eastAsia"/>
          <w:sz w:val="28"/>
          <w:szCs w:val="28"/>
        </w:rPr>
        <w:t xml:space="preserve">宝胜股份 </w:t>
      </w:r>
      <w:r w:rsidRPr="007F1AEF">
        <w:rPr>
          <w:sz w:val="28"/>
          <w:szCs w:val="28"/>
        </w:rPr>
        <w:t>600973 扬州宝应</w:t>
      </w:r>
      <w:r w:rsidRPr="007F1AEF">
        <w:rPr>
          <w:rFonts w:hint="eastAsia"/>
          <w:sz w:val="28"/>
          <w:szCs w:val="28"/>
        </w:rPr>
        <w:t xml:space="preserve"> </w:t>
      </w:r>
      <w:hyperlink r:id="rId28" w:history="1">
        <w:r w:rsidRPr="007F1AEF">
          <w:rPr>
            <w:rStyle w:val="a7"/>
            <w:sz w:val="28"/>
            <w:szCs w:val="28"/>
          </w:rPr>
          <w:t>http://www.baoshengcable.com</w:t>
        </w:r>
      </w:hyperlink>
      <w:bookmarkEnd w:id="18"/>
    </w:p>
    <w:p w14:paraId="640CBAEB" w14:textId="77777777" w:rsidR="00A67AAD" w:rsidRDefault="00A67AAD" w:rsidP="00A67AAD">
      <w:r>
        <w:t>总市值：68.71亿</w:t>
      </w:r>
    </w:p>
    <w:p w14:paraId="576BB77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宝胜科技创新股份有限公司是一家</w:t>
      </w:r>
      <w:r w:rsidRPr="00E42908">
        <w:rPr>
          <w:rFonts w:ascii="Helvetica" w:hAnsi="Helvetica" w:cs="Helvetica"/>
          <w:b/>
          <w:bCs/>
          <w:color w:val="33353C"/>
          <w:szCs w:val="21"/>
          <w:shd w:val="clear" w:color="auto" w:fill="FFFFFF"/>
        </w:rPr>
        <w:t>主要从事电线电缆及电缆附件开发、制造、销售及相关的生产技术开发的公司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公司产品覆盖裸导体、电气装备用电缆、电力电缆、通信电缆及光缆。公司连续第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年荣登财富中国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连续五年荣获中国线缆行业最具竞争力企业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入选江苏创新型企业百强和江苏省创新型领军企业培育计划。目前宝胜电线电缆产、销规模</w:t>
      </w:r>
      <w:r>
        <w:rPr>
          <w:rFonts w:ascii="Helvetica" w:hAnsi="Helvetica" w:cs="Helvetica"/>
          <w:color w:val="33353C"/>
          <w:szCs w:val="21"/>
          <w:shd w:val="clear" w:color="auto" w:fill="FFFFFF"/>
        </w:rPr>
        <w:lastRenderedPageBreak/>
        <w:t>稳居行业领先地位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其中防火电缆、</w:t>
      </w:r>
      <w:r>
        <w:rPr>
          <w:rFonts w:ascii="Helvetica" w:hAnsi="Helvetica" w:cs="Helvetica"/>
          <w:color w:val="33353C"/>
          <w:szCs w:val="21"/>
          <w:shd w:val="clear" w:color="auto" w:fill="FFFFFF"/>
        </w:rPr>
        <w:t>10kV</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35kV</w:t>
      </w:r>
      <w:r>
        <w:rPr>
          <w:rFonts w:ascii="Helvetica" w:hAnsi="Helvetica" w:cs="Helvetica"/>
          <w:color w:val="33353C"/>
          <w:szCs w:val="21"/>
          <w:shd w:val="clear" w:color="auto" w:fill="FFFFFF"/>
        </w:rPr>
        <w:t>中压电缆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以及铁路城轨电缆多项产品已成为行业单打冠军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特别是航空线缆</w:t>
      </w:r>
      <w:r>
        <w:rPr>
          <w:rFonts w:ascii="Helvetica" w:hAnsi="Helvetica" w:cs="Helvetica"/>
          <w:color w:val="33353C"/>
          <w:szCs w:val="21"/>
          <w:shd w:val="clear" w:color="auto" w:fill="FFFFFF"/>
        </w:rPr>
        <w:t>EWIS</w:t>
      </w:r>
      <w:r>
        <w:rPr>
          <w:rFonts w:ascii="Helvetica" w:hAnsi="Helvetica" w:cs="Helvetica"/>
          <w:color w:val="33353C"/>
          <w:szCs w:val="21"/>
          <w:shd w:val="clear" w:color="auto" w:fill="FFFFFF"/>
        </w:rPr>
        <w:t>技术全国领先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目前航空航天电缆系已获得中国商飞等企业的认证。</w:t>
      </w:r>
    </w:p>
    <w:p w14:paraId="5A693D5F" w14:textId="77777777" w:rsidR="00A67AAD" w:rsidRDefault="00A67AAD" w:rsidP="00A67AAD">
      <w:pPr>
        <w:rPr>
          <w:rFonts w:ascii="Helvetica" w:hAnsi="Helvetica" w:cs="Helvetica"/>
          <w:color w:val="33353C"/>
          <w:szCs w:val="21"/>
          <w:shd w:val="clear" w:color="auto" w:fill="FFFFFF"/>
        </w:rPr>
      </w:pPr>
    </w:p>
    <w:p w14:paraId="12643EC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C8326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航空航天用电缆</w:t>
      </w:r>
    </w:p>
    <w:p w14:paraId="5D426D6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船舶和海洋工程电缆</w:t>
      </w:r>
    </w:p>
    <w:p w14:paraId="586C46B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海底电缆</w:t>
      </w:r>
    </w:p>
    <w:p w14:paraId="4CE2823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新能源电线电缆</w:t>
      </w:r>
    </w:p>
    <w:p w14:paraId="28AA9C1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输配电线路电缆</w:t>
      </w:r>
    </w:p>
    <w:p w14:paraId="343256C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轨道车帘电缆</w:t>
      </w:r>
    </w:p>
    <w:p w14:paraId="0A38BE6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汽车用电缆</w:t>
      </w:r>
    </w:p>
    <w:p w14:paraId="3DED5DA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石油化工和冶金用电缆</w:t>
      </w:r>
    </w:p>
    <w:p w14:paraId="562E4FD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楼宇建筑用电缆</w:t>
      </w:r>
    </w:p>
    <w:p w14:paraId="49B8ECB4"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w:t>
      </w:r>
    </w:p>
    <w:p w14:paraId="565D7ED2" w14:textId="77777777" w:rsidR="00A67AAD" w:rsidRPr="00E67FA7" w:rsidRDefault="00A67AAD" w:rsidP="00A67AAD"/>
    <w:p w14:paraId="5BD7186D" w14:textId="77777777" w:rsidR="00A67AAD" w:rsidRPr="008B4EA8" w:rsidRDefault="00A67AAD" w:rsidP="00A67AAD">
      <w:pPr>
        <w:pStyle w:val="3"/>
      </w:pPr>
      <w:r w:rsidRPr="008B4EA8">
        <w:rPr>
          <w:rFonts w:hint="eastAsia"/>
        </w:rPr>
        <w:t xml:space="preserve">神马电力 </w:t>
      </w:r>
      <w:r w:rsidRPr="008B4EA8">
        <w:t xml:space="preserve">603530 </w:t>
      </w:r>
      <w:r w:rsidRPr="008B4EA8">
        <w:rPr>
          <w:rFonts w:hint="eastAsia"/>
        </w:rPr>
        <w:t xml:space="preserve">南通如皋 </w:t>
      </w:r>
      <w:hyperlink r:id="rId29" w:history="1">
        <w:r w:rsidRPr="008B4EA8">
          <w:rPr>
            <w:rStyle w:val="a7"/>
          </w:rPr>
          <w:t>http://www.shemar.com.cn</w:t>
        </w:r>
      </w:hyperlink>
    </w:p>
    <w:p w14:paraId="65D0FB24" w14:textId="77777777" w:rsidR="00A67AAD" w:rsidRDefault="00A67AAD" w:rsidP="00A67AAD">
      <w:pPr>
        <w:jc w:val="left"/>
      </w:pPr>
      <w:r>
        <w:t>总市值：66.87亿</w:t>
      </w:r>
    </w:p>
    <w:p w14:paraId="1D3F835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江苏神马电力股份有限公司主要从事电力系统变电站复合外绝缘、输配电线路复合外绝缘和橡胶密封件等产品的研发、生产与销售。公司变电站复合外绝缘产品主要包括变电站复合绝缘子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空心复合绝缘子、支柱复合绝缘子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、变压器复合套管、开关复合套管等；输配电线路复合外绝缘产品主要包括线路复合绝缘子和复合横担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输电塔复合横担和配电网复合横担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公司是国际知名的电力系统复合外绝缘产品研制企业与国内电力设备用橡胶密封件龙头企业。</w:t>
      </w:r>
    </w:p>
    <w:p w14:paraId="289EBD0F" w14:textId="77777777" w:rsidR="00A67AAD" w:rsidRDefault="00A67AAD" w:rsidP="00A67AAD">
      <w:pPr>
        <w:jc w:val="left"/>
        <w:rPr>
          <w:rFonts w:ascii="Helvetica" w:hAnsi="Helvetica" w:cs="Helvetica"/>
          <w:color w:val="33353C"/>
          <w:szCs w:val="21"/>
          <w:shd w:val="clear" w:color="auto" w:fill="FFFFFF"/>
        </w:rPr>
      </w:pPr>
    </w:p>
    <w:p w14:paraId="6CC7A61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让我们用上更经济的电能</w:t>
      </w:r>
    </w:p>
    <w:p w14:paraId="423C932E" w14:textId="77777777" w:rsidR="00A67AAD" w:rsidRDefault="00A67AAD" w:rsidP="00A67AAD">
      <w:pPr>
        <w:jc w:val="left"/>
        <w:rPr>
          <w:rFonts w:ascii="Helvetica" w:hAnsi="Helvetica" w:cs="Helvetica"/>
          <w:color w:val="33353C"/>
          <w:szCs w:val="21"/>
          <w:shd w:val="clear" w:color="auto" w:fill="FFFFFF"/>
        </w:rPr>
      </w:pPr>
    </w:p>
    <w:p w14:paraId="28E7343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8CBCA8C"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输电复合横担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长寿命线路复合绝缘子</w:t>
      </w:r>
    </w:p>
    <w:p w14:paraId="4D26342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空心复合绝缘子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气体绝缘复合套管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新型防爆变压器复合套管</w:t>
      </w:r>
      <w:r>
        <w:rPr>
          <w:rFonts w:ascii="Helvetica" w:hAnsi="Helvetica" w:cs="Helvetica" w:hint="eastAsia"/>
          <w:color w:val="33353C"/>
          <w:szCs w:val="21"/>
          <w:shd w:val="clear" w:color="auto" w:fill="FFFFFF"/>
        </w:rPr>
        <w:t xml:space="preserve"> </w:t>
      </w:r>
    </w:p>
    <w:p w14:paraId="4DAB871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防闪络解决方案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整体密封解决方案</w:t>
      </w:r>
    </w:p>
    <w:p w14:paraId="486A962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配网复合横担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配电设备用复合外绝缘组件</w:t>
      </w:r>
    </w:p>
    <w:p w14:paraId="3C0E7E34" w14:textId="77777777" w:rsidR="00A67AAD" w:rsidRPr="000B374B" w:rsidRDefault="00A67AAD" w:rsidP="00A67AAD">
      <w:pPr>
        <w:pStyle w:val="3"/>
      </w:pPr>
      <w:r w:rsidRPr="000B374B">
        <w:rPr>
          <w:rFonts w:hint="eastAsia"/>
        </w:rPr>
        <w:t xml:space="preserve">安靠智电 </w:t>
      </w:r>
      <w:r w:rsidRPr="000B374B">
        <w:t>300617 常州溧阳</w:t>
      </w:r>
      <w:r w:rsidRPr="000B374B">
        <w:rPr>
          <w:rFonts w:hint="eastAsia"/>
        </w:rPr>
        <w:t xml:space="preserve"> </w:t>
      </w:r>
      <w:hyperlink r:id="rId30" w:history="1">
        <w:r w:rsidRPr="000B374B">
          <w:rPr>
            <w:rStyle w:val="a7"/>
          </w:rPr>
          <w:t>http://www.ankura.com.cn</w:t>
        </w:r>
      </w:hyperlink>
    </w:p>
    <w:p w14:paraId="130C614B" w14:textId="77777777" w:rsidR="00A67AAD" w:rsidRDefault="00A67AAD" w:rsidP="00A67AAD">
      <w:pPr>
        <w:jc w:val="left"/>
      </w:pPr>
      <w:r>
        <w:t>总市值：63.65亿</w:t>
      </w:r>
    </w:p>
    <w:p w14:paraId="5CFD29E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江苏安靠智能输电工程科技股份有限公司主要致力于高压及超高压电缆连接件、</w:t>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智慧模块化变电站及相关产品的研发和生产，并以上述产品为基础，构建服务未来能源体系的先锋输变电系统，为客户提供地下智能输变电系统整体解决方案、智慧模块化变电站系统服务、城市电力架空线迁改与入地、电力工程勘察设计及施工服务等。公司主要产品为电缆连接件系列、</w:t>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系列及智慧变电站系列。公司作为专业的电缆连接件生产企业，在</w:t>
      </w:r>
      <w:r>
        <w:rPr>
          <w:rFonts w:ascii="Helvetica" w:hAnsi="Helvetica" w:cs="Helvetica"/>
          <w:color w:val="33353C"/>
          <w:szCs w:val="21"/>
          <w:shd w:val="clear" w:color="auto" w:fill="FFFFFF"/>
        </w:rPr>
        <w:lastRenderedPageBreak/>
        <w:t>国内电缆连接件生产技术上处于领先地位，并作为专业的电缆连接件生产企业参与了</w:t>
      </w:r>
      <w:r>
        <w:rPr>
          <w:rFonts w:ascii="Helvetica" w:hAnsi="Helvetica" w:cs="Helvetica"/>
          <w:color w:val="33353C"/>
          <w:szCs w:val="21"/>
          <w:shd w:val="clear" w:color="auto" w:fill="FFFFFF"/>
        </w:rPr>
        <w:t>500kV</w:t>
      </w:r>
      <w:r>
        <w:rPr>
          <w:rFonts w:ascii="Helvetica" w:hAnsi="Helvetica" w:cs="Helvetica"/>
          <w:color w:val="33353C"/>
          <w:szCs w:val="21"/>
          <w:shd w:val="clear" w:color="auto" w:fill="FFFFFF"/>
        </w:rPr>
        <w:t>电缆连接件国家标准的制定。公司的电缆连接件产品覆盖了</w:t>
      </w:r>
      <w:r>
        <w:rPr>
          <w:rFonts w:ascii="Helvetica" w:hAnsi="Helvetica" w:cs="Helvetica"/>
          <w:color w:val="33353C"/>
          <w:szCs w:val="21"/>
          <w:shd w:val="clear" w:color="auto" w:fill="FFFFFF"/>
        </w:rPr>
        <w:t>1kV-500kV</w:t>
      </w:r>
      <w:r>
        <w:rPr>
          <w:rFonts w:ascii="Helvetica" w:hAnsi="Helvetica" w:cs="Helvetica"/>
          <w:color w:val="33353C"/>
          <w:szCs w:val="21"/>
          <w:shd w:val="clear" w:color="auto" w:fill="FFFFFF"/>
        </w:rPr>
        <w:t>（目前商业化运行电缆的最高电压等级）各个电压等级，其中</w:t>
      </w:r>
      <w:r>
        <w:rPr>
          <w:rFonts w:ascii="Helvetica" w:hAnsi="Helvetica" w:cs="Helvetica"/>
          <w:color w:val="33353C"/>
          <w:szCs w:val="21"/>
          <w:shd w:val="clear" w:color="auto" w:fill="FFFFFF"/>
        </w:rPr>
        <w:t>500kV</w:t>
      </w:r>
      <w:r>
        <w:rPr>
          <w:rFonts w:ascii="Helvetica" w:hAnsi="Helvetica" w:cs="Helvetica"/>
          <w:color w:val="33353C"/>
          <w:szCs w:val="21"/>
          <w:shd w:val="clear" w:color="auto" w:fill="FFFFFF"/>
        </w:rPr>
        <w:t>电缆连接件产品打破了国外厂商的长期垄断，对主要电力装备国产化具有重要意义。</w:t>
      </w:r>
    </w:p>
    <w:p w14:paraId="773D4A79" w14:textId="77777777" w:rsidR="00A67AAD" w:rsidRDefault="00A67AAD" w:rsidP="00A67AAD">
      <w:pPr>
        <w:jc w:val="left"/>
        <w:rPr>
          <w:rFonts w:ascii="Helvetica" w:hAnsi="Helvetica" w:cs="Helvetica"/>
          <w:color w:val="33353C"/>
          <w:szCs w:val="21"/>
          <w:shd w:val="clear" w:color="auto" w:fill="FFFFFF"/>
        </w:rPr>
      </w:pPr>
    </w:p>
    <w:p w14:paraId="055EEFB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为客户创造安全可靠的产品，给员工提供安居乐业的依靠</w:t>
      </w:r>
    </w:p>
    <w:p w14:paraId="261EAE06" w14:textId="77777777" w:rsidR="00A67AAD" w:rsidRDefault="00A67AAD" w:rsidP="00A67AAD">
      <w:pPr>
        <w:jc w:val="left"/>
        <w:rPr>
          <w:rFonts w:ascii="Helvetica" w:hAnsi="Helvetica" w:cs="Helvetica"/>
          <w:color w:val="33353C"/>
          <w:szCs w:val="21"/>
          <w:shd w:val="clear" w:color="auto" w:fill="FFFFFF"/>
        </w:rPr>
      </w:pPr>
    </w:p>
    <w:p w14:paraId="0206E9A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3EA4D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电缆连接件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244627D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电缆支撑固定系统</w:t>
      </w:r>
    </w:p>
    <w:p w14:paraId="3273573F"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防爆、灭火智能产品</w:t>
      </w:r>
    </w:p>
    <w:p w14:paraId="0DE6D43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IL</w:t>
      </w:r>
      <w:r>
        <w:rPr>
          <w:rFonts w:ascii="Helvetica" w:hAnsi="Helvetica" w:cs="Helvetica" w:hint="eastAsia"/>
          <w:color w:val="33353C"/>
          <w:szCs w:val="21"/>
          <w:shd w:val="clear" w:color="auto" w:fill="FFFFFF"/>
        </w:rPr>
        <w:t>输电系统</w:t>
      </w:r>
    </w:p>
    <w:p w14:paraId="6B674081"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地下输电工程总包</w:t>
      </w:r>
    </w:p>
    <w:p w14:paraId="7322737F"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智能模块化变电站</w:t>
      </w:r>
    </w:p>
    <w:p w14:paraId="0BB5B8DD" w14:textId="77777777" w:rsidR="00A67AAD" w:rsidRPr="000B374B" w:rsidRDefault="00A67AAD" w:rsidP="00A67AAD"/>
    <w:p w14:paraId="5581B526" w14:textId="77777777" w:rsidR="00A67AAD" w:rsidRPr="000608D0" w:rsidRDefault="00A67AAD" w:rsidP="00A67AAD">
      <w:pPr>
        <w:pStyle w:val="3"/>
      </w:pPr>
      <w:r w:rsidRPr="000608D0">
        <w:rPr>
          <w:rFonts w:hint="eastAsia"/>
        </w:rPr>
        <w:t xml:space="preserve">杭电股份 </w:t>
      </w:r>
      <w:r w:rsidRPr="000608D0">
        <w:t xml:space="preserve">603618 </w:t>
      </w:r>
      <w:r w:rsidRPr="000608D0">
        <w:rPr>
          <w:rFonts w:hint="eastAsia"/>
        </w:rPr>
        <w:t xml:space="preserve">杭州富阳 </w:t>
      </w:r>
      <w:hyperlink r:id="rId31" w:history="1">
        <w:r w:rsidRPr="000608D0">
          <w:rPr>
            <w:rStyle w:val="a7"/>
          </w:rPr>
          <w:t>http://www.hzcables.com</w:t>
        </w:r>
      </w:hyperlink>
    </w:p>
    <w:p w14:paraId="6C0F5BDA" w14:textId="77777777" w:rsidR="00A67AAD" w:rsidRDefault="00A67AAD" w:rsidP="00A67AAD">
      <w:pPr>
        <w:jc w:val="left"/>
      </w:pPr>
      <w:r>
        <w:t>总市值：40.43亿</w:t>
      </w:r>
    </w:p>
    <w:p w14:paraId="2443AD5D" w14:textId="77777777" w:rsidR="00A67AAD" w:rsidRDefault="00A67AAD" w:rsidP="00A67AAD">
      <w:pPr>
        <w:jc w:val="left"/>
      </w:pPr>
      <w:r>
        <w:t>杭州电缆股份有限公司主营业务是缆线、导线、民用线、光棒、光纤、光缆。主要产品为涵盖从高压、超高压到中低压的各类电力电缆、导线、民用线缆及特种电缆。公司“永通”商标于2008年12月被认定为中国驰名商标。</w:t>
      </w:r>
    </w:p>
    <w:p w14:paraId="535E834E" w14:textId="77777777" w:rsidR="00A67AAD" w:rsidRDefault="00A67AAD" w:rsidP="00A67AAD">
      <w:pPr>
        <w:jc w:val="left"/>
      </w:pPr>
    </w:p>
    <w:p w14:paraId="6BE01BDA" w14:textId="77777777" w:rsidR="00A67AAD" w:rsidRDefault="00A67AAD" w:rsidP="00A67AAD">
      <w:pPr>
        <w:jc w:val="left"/>
      </w:pPr>
      <w:r>
        <w:rPr>
          <w:rFonts w:hint="eastAsia"/>
        </w:rPr>
        <w:t>产品</w:t>
      </w:r>
    </w:p>
    <w:p w14:paraId="0F997634" w14:textId="77777777" w:rsidR="00A67AAD" w:rsidRDefault="00A67AAD" w:rsidP="00A67AAD">
      <w:pPr>
        <w:jc w:val="left"/>
      </w:pPr>
      <w:r>
        <w:rPr>
          <w:rFonts w:hint="eastAsia"/>
        </w:rPr>
        <w:t>超高压电缆</w:t>
      </w:r>
    </w:p>
    <w:p w14:paraId="0D58740C" w14:textId="77777777" w:rsidR="00A67AAD" w:rsidRDefault="00A67AAD" w:rsidP="00A67AAD">
      <w:pPr>
        <w:jc w:val="left"/>
      </w:pPr>
      <w:r>
        <w:rPr>
          <w:rFonts w:hint="eastAsia"/>
        </w:rPr>
        <w:t>电力电缆</w:t>
      </w:r>
    </w:p>
    <w:p w14:paraId="1568AAF5" w14:textId="77777777" w:rsidR="00A67AAD" w:rsidRDefault="00A67AAD" w:rsidP="00A67AAD">
      <w:pPr>
        <w:jc w:val="left"/>
      </w:pPr>
      <w:r>
        <w:rPr>
          <w:rFonts w:hint="eastAsia"/>
        </w:rPr>
        <w:t>架空导线</w:t>
      </w:r>
    </w:p>
    <w:p w14:paraId="6B732E20" w14:textId="77777777" w:rsidR="00A67AAD" w:rsidRDefault="00A67AAD" w:rsidP="00A67AAD">
      <w:pPr>
        <w:jc w:val="left"/>
      </w:pPr>
      <w:r>
        <w:rPr>
          <w:rFonts w:hint="eastAsia"/>
        </w:rPr>
        <w:t>架空电缆</w:t>
      </w:r>
    </w:p>
    <w:p w14:paraId="3CBD7983" w14:textId="77777777" w:rsidR="00A67AAD" w:rsidRDefault="00A67AAD" w:rsidP="00A67AAD">
      <w:pPr>
        <w:jc w:val="left"/>
      </w:pPr>
      <w:r>
        <w:rPr>
          <w:rFonts w:hint="eastAsia"/>
        </w:rPr>
        <w:t>控制电缆</w:t>
      </w:r>
    </w:p>
    <w:p w14:paraId="4BEB620B" w14:textId="77777777" w:rsidR="00A67AAD" w:rsidRDefault="00A67AAD" w:rsidP="00A67AAD">
      <w:pPr>
        <w:jc w:val="left"/>
      </w:pPr>
      <w:r>
        <w:rPr>
          <w:rFonts w:hint="eastAsia"/>
        </w:rPr>
        <w:t>矿物绝缘电缆</w:t>
      </w:r>
    </w:p>
    <w:p w14:paraId="201D1677" w14:textId="77777777" w:rsidR="00A67AAD" w:rsidRDefault="00A67AAD" w:rsidP="00A67AAD">
      <w:pPr>
        <w:jc w:val="left"/>
      </w:pPr>
      <w:r>
        <w:rPr>
          <w:rFonts w:hint="eastAsia"/>
        </w:rPr>
        <w:t>矿用电缆</w:t>
      </w:r>
    </w:p>
    <w:p w14:paraId="16F39E3D" w14:textId="77777777" w:rsidR="00A67AAD" w:rsidRDefault="00A67AAD" w:rsidP="00A67AAD">
      <w:pPr>
        <w:jc w:val="left"/>
      </w:pPr>
      <w:r>
        <w:rPr>
          <w:rFonts w:hint="eastAsia"/>
        </w:rPr>
        <w:t>铝合金导线</w:t>
      </w:r>
    </w:p>
    <w:p w14:paraId="1B0A36D2" w14:textId="77777777" w:rsidR="00A67AAD" w:rsidRDefault="00A67AAD" w:rsidP="00A67AAD">
      <w:pPr>
        <w:jc w:val="left"/>
      </w:pPr>
      <w:r>
        <w:rPr>
          <w:rFonts w:hint="eastAsia"/>
        </w:rPr>
        <w:t>塑料线</w:t>
      </w:r>
    </w:p>
    <w:p w14:paraId="71E5D3A7" w14:textId="77777777" w:rsidR="00A67AAD" w:rsidRDefault="00A67AAD" w:rsidP="00A67AAD">
      <w:pPr>
        <w:jc w:val="left"/>
      </w:pPr>
      <w:r>
        <w:rPr>
          <w:rFonts w:hint="eastAsia"/>
        </w:rPr>
        <w:t>特种电力电缆</w:t>
      </w:r>
    </w:p>
    <w:p w14:paraId="18F5A4CF" w14:textId="77777777" w:rsidR="00A67AAD" w:rsidRDefault="00A67AAD" w:rsidP="00A67AAD">
      <w:pPr>
        <w:jc w:val="left"/>
      </w:pPr>
      <w:r>
        <w:rPr>
          <w:rFonts w:hint="eastAsia"/>
        </w:rPr>
        <w:t>橡套电缆</w:t>
      </w:r>
    </w:p>
    <w:p w14:paraId="22C0457C" w14:textId="77777777" w:rsidR="00A67AAD" w:rsidRDefault="00A67AAD" w:rsidP="00A67AAD">
      <w:pPr>
        <w:jc w:val="left"/>
      </w:pPr>
      <w:r>
        <w:rPr>
          <w:rFonts w:hint="eastAsia"/>
        </w:rPr>
        <w:t>富春江电缆</w:t>
      </w:r>
    </w:p>
    <w:p w14:paraId="453666EF" w14:textId="77777777" w:rsidR="00A67AAD" w:rsidRPr="0019743D" w:rsidRDefault="00A67AAD" w:rsidP="00A67AAD">
      <w:pPr>
        <w:pStyle w:val="3"/>
      </w:pPr>
      <w:bookmarkStart w:id="19" w:name="_Toc98022250"/>
      <w:r w:rsidRPr="0019743D">
        <w:rPr>
          <w:rFonts w:hint="eastAsia"/>
        </w:rPr>
        <w:t xml:space="preserve">尚纬股份 </w:t>
      </w:r>
      <w:r w:rsidRPr="0019743D">
        <w:t>603333 乐山市中</w:t>
      </w:r>
      <w:r w:rsidRPr="0019743D">
        <w:rPr>
          <w:rFonts w:hint="eastAsia"/>
        </w:rPr>
        <w:t xml:space="preserve"> </w:t>
      </w:r>
      <w:hyperlink r:id="rId32" w:history="1">
        <w:r w:rsidRPr="0019743D">
          <w:rPr>
            <w:rStyle w:val="a7"/>
          </w:rPr>
          <w:t>http://www.sunwayint.com</w:t>
        </w:r>
      </w:hyperlink>
      <w:r w:rsidRPr="0019743D">
        <w:t xml:space="preserve"> </w:t>
      </w:r>
      <w:bookmarkEnd w:id="19"/>
    </w:p>
    <w:p w14:paraId="5317C434" w14:textId="77777777" w:rsidR="00A67AAD" w:rsidRDefault="00A67AAD" w:rsidP="00A67AAD">
      <w:r>
        <w:t>总市值：36.17亿</w:t>
      </w:r>
    </w:p>
    <w:p w14:paraId="51CECF8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尚纬股份有限公司是专业从事高端特种电线电缆的研发、生产、销售和服务于一体的高新技术企业。公司主要产品包括核电站用电缆、轨道交通用电缆、中压交联电缆、高压电力电缆、太阳能光伏发电用电缆、矿用电缆、船用电缆、风力发电用电缆、军工航天航空用电缆、海</w:t>
      </w:r>
      <w:r>
        <w:rPr>
          <w:rFonts w:ascii="Helvetica" w:hAnsi="Helvetica" w:cs="Helvetica"/>
          <w:color w:val="33353C"/>
          <w:szCs w:val="21"/>
          <w:shd w:val="clear" w:color="auto" w:fill="FFFFFF"/>
        </w:rPr>
        <w:lastRenderedPageBreak/>
        <w:t>上石油平台用电缆等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并被广泛应用于核电、轨道交通、国网电力、光电、风电、化工、石油石化、军工、航天航空等诸多领域。公司是中国西南地区首家获得</w:t>
      </w:r>
      <w:proofErr w:type="spellStart"/>
      <w:r>
        <w:rPr>
          <w:rFonts w:ascii="Helvetica" w:hAnsi="Helvetica" w:cs="Helvetica"/>
          <w:color w:val="33353C"/>
          <w:szCs w:val="21"/>
          <w:shd w:val="clear" w:color="auto" w:fill="FFFFFF"/>
        </w:rPr>
        <w:t>TüV</w:t>
      </w:r>
      <w:proofErr w:type="spellEnd"/>
      <w:r>
        <w:rPr>
          <w:rFonts w:ascii="Helvetica" w:hAnsi="Helvetica" w:cs="Helvetica"/>
          <w:color w:val="33353C"/>
          <w:szCs w:val="21"/>
          <w:shd w:val="clear" w:color="auto" w:fill="FFFFFF"/>
        </w:rPr>
        <w:t>莱茵授权目击实验室资格认证的企业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同时获得</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公司拥有各类专业技术人员</w:t>
      </w:r>
      <w:r>
        <w:rPr>
          <w:rFonts w:ascii="Helvetica" w:hAnsi="Helvetica" w:cs="Helvetica"/>
          <w:color w:val="33353C"/>
          <w:szCs w:val="21"/>
          <w:shd w:val="clear" w:color="auto" w:fill="FFFFFF"/>
        </w:rPr>
        <w:t>447</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占公司总人数的</w:t>
      </w:r>
      <w:r>
        <w:rPr>
          <w:rFonts w:ascii="Helvetica" w:hAnsi="Helvetica" w:cs="Helvetica"/>
          <w:color w:val="33353C"/>
          <w:szCs w:val="21"/>
          <w:shd w:val="clear" w:color="auto" w:fill="FFFFFF"/>
        </w:rPr>
        <w:t>34.73%</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公司及子公司已拥有国家专利</w:t>
      </w:r>
      <w:r>
        <w:rPr>
          <w:rFonts w:ascii="Helvetica" w:hAnsi="Helvetica" w:cs="Helvetica"/>
          <w:color w:val="33353C"/>
          <w:szCs w:val="21"/>
          <w:shd w:val="clear" w:color="auto" w:fill="FFFFFF"/>
        </w:rPr>
        <w:t>197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其中国家发明专利</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高新技术产品认定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省级科技成果鉴定</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省级新产品鉴定</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省级科学技术奖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市级科学技术奖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w:t>
      </w:r>
    </w:p>
    <w:p w14:paraId="05FBBF84" w14:textId="77777777" w:rsidR="00A67AAD" w:rsidRDefault="00A67AAD" w:rsidP="00A67AAD">
      <w:pPr>
        <w:rPr>
          <w:rFonts w:ascii="Helvetica" w:hAnsi="Helvetica" w:cs="Helvetica"/>
          <w:color w:val="33353C"/>
          <w:szCs w:val="21"/>
          <w:shd w:val="clear" w:color="auto" w:fill="FFFFFF"/>
        </w:rPr>
      </w:pPr>
    </w:p>
    <w:p w14:paraId="25EEE626"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电缆主业：</w:t>
      </w:r>
    </w:p>
    <w:p w14:paraId="59000650"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核设施用电缆</w:t>
      </w:r>
    </w:p>
    <w:p w14:paraId="70FF01F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轨道交通电缆</w:t>
      </w:r>
      <w:r>
        <w:rPr>
          <w:rFonts w:ascii="Helvetica" w:hAnsi="Helvetica" w:cs="Helvetica" w:hint="eastAsia"/>
          <w:color w:val="33353C"/>
          <w:szCs w:val="21"/>
          <w:shd w:val="clear" w:color="auto" w:fill="FFFFFF"/>
        </w:rPr>
        <w:t xml:space="preserve"> </w:t>
      </w:r>
    </w:p>
    <w:p w14:paraId="01FBC8A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智能电网用电缆</w:t>
      </w:r>
    </w:p>
    <w:p w14:paraId="334CCF96"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柔性防火电缆</w:t>
      </w:r>
    </w:p>
    <w:p w14:paraId="24C47414"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太阳能光伏发电用电缆</w:t>
      </w:r>
    </w:p>
    <w:p w14:paraId="1FA5F1C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年寿命建筑用电线电缆</w:t>
      </w:r>
    </w:p>
    <w:p w14:paraId="3C39BA02" w14:textId="77777777" w:rsidR="00A67AAD" w:rsidRPr="001B3DE1" w:rsidRDefault="00A67AAD" w:rsidP="00A67AAD">
      <w:pPr>
        <w:jc w:val="left"/>
      </w:pPr>
    </w:p>
    <w:p w14:paraId="0DA1C096" w14:textId="77777777" w:rsidR="00A67AAD" w:rsidRPr="00535DB8" w:rsidRDefault="00A67AAD" w:rsidP="00A67AAD">
      <w:pPr>
        <w:pStyle w:val="3"/>
      </w:pPr>
      <w:r w:rsidRPr="00535DB8">
        <w:rPr>
          <w:rFonts w:hint="eastAsia"/>
        </w:rPr>
        <w:t xml:space="preserve">久盛电气 </w:t>
      </w:r>
      <w:r w:rsidRPr="00535DB8">
        <w:t xml:space="preserve">301082 </w:t>
      </w:r>
      <w:r w:rsidRPr="00535DB8">
        <w:rPr>
          <w:rFonts w:hint="eastAsia"/>
        </w:rPr>
        <w:t xml:space="preserve">湖州吴兴 </w:t>
      </w:r>
      <w:hyperlink r:id="rId33" w:history="1">
        <w:r w:rsidRPr="00535DB8">
          <w:rPr>
            <w:rStyle w:val="a7"/>
          </w:rPr>
          <w:t>http://www.teccable.com</w:t>
        </w:r>
      </w:hyperlink>
    </w:p>
    <w:p w14:paraId="1165F683" w14:textId="77777777" w:rsidR="00A67AAD" w:rsidRDefault="00A67AAD" w:rsidP="00A67AAD">
      <w:pPr>
        <w:jc w:val="left"/>
      </w:pPr>
      <w:r>
        <w:t>总市值：26.61亿</w:t>
      </w:r>
    </w:p>
    <w:p w14:paraId="0FAEC607" w14:textId="77777777" w:rsidR="00A67AAD" w:rsidRDefault="00A67AAD" w:rsidP="00A67AAD">
      <w:pPr>
        <w:jc w:val="left"/>
      </w:pPr>
      <w:r>
        <w:t>久盛电气股份有限公司主要从事防火类特种电缆以及电力电缆等的研发、生产、销售和服务，公司主要产品为电气装备用电缆、电力电缆、加热电缆。公司防火类特种电缆屡次获得各项奖项，如新型铜芯铜护套矿物绝缘电缆通过国家火炬计划项目验收、新型铜芯铜护套矿物绝缘电缆以及辐照交联低烟无卤阻燃耐火电缆被浙江省科学技术厅评为高新技术产品、强制冷却型耐高温耐辐射矿物绝缘电缆被登记为浙江省科学技术成果、TEC迪科矿物绝缘电缆被浙江省质量技术监督局认定为浙江名牌产品等等，显示出了发行人防火类特种电缆产品的技术和品牌优势。发行人已授权专利合计31项，其中发明专利6项，均为自研专利；正在申请中的专利合计23项，其中发明专利12项。</w:t>
      </w:r>
    </w:p>
    <w:p w14:paraId="3EEFA421" w14:textId="77777777" w:rsidR="00A67AAD" w:rsidRDefault="00A67AAD" w:rsidP="00A67AAD">
      <w:pPr>
        <w:jc w:val="left"/>
      </w:pPr>
    </w:p>
    <w:p w14:paraId="0A785890" w14:textId="77777777" w:rsidR="00A67AAD" w:rsidRDefault="00A67AAD" w:rsidP="00A67AAD">
      <w:pPr>
        <w:jc w:val="left"/>
      </w:pPr>
      <w:r>
        <w:rPr>
          <w:rFonts w:hint="eastAsia"/>
        </w:rPr>
        <w:t>产品</w:t>
      </w:r>
    </w:p>
    <w:p w14:paraId="45EA463B" w14:textId="77777777" w:rsidR="00A67AAD" w:rsidRDefault="00A67AAD" w:rsidP="00A67AAD">
      <w:pPr>
        <w:jc w:val="left"/>
      </w:pPr>
      <w:r>
        <w:rPr>
          <w:rFonts w:hint="eastAsia"/>
        </w:rPr>
        <w:t>矿物绝缘类电缆</w:t>
      </w:r>
    </w:p>
    <w:p w14:paraId="47952EEF" w14:textId="77777777" w:rsidR="00A67AAD" w:rsidRDefault="00A67AAD" w:rsidP="00A67AAD">
      <w:pPr>
        <w:jc w:val="left"/>
      </w:pPr>
      <w:r>
        <w:rPr>
          <w:rFonts w:hint="eastAsia"/>
        </w:rPr>
        <w:t>阻燃耐火电缆</w:t>
      </w:r>
    </w:p>
    <w:p w14:paraId="41365713" w14:textId="77777777" w:rsidR="00A67AAD" w:rsidRDefault="00A67AAD" w:rsidP="00A67AAD">
      <w:pPr>
        <w:jc w:val="left"/>
      </w:pPr>
      <w:r>
        <w:t>35KV</w:t>
      </w:r>
      <w:r>
        <w:rPr>
          <w:rFonts w:hint="eastAsia"/>
        </w:rPr>
        <w:t>及一下电线电缆</w:t>
      </w:r>
    </w:p>
    <w:p w14:paraId="5CB73BFB" w14:textId="77777777" w:rsidR="00A67AAD" w:rsidRDefault="00A67AAD" w:rsidP="00A67AAD">
      <w:pPr>
        <w:jc w:val="left"/>
      </w:pPr>
      <w:r>
        <w:rPr>
          <w:rFonts w:hint="eastAsia"/>
        </w:rPr>
        <w:t>B</w:t>
      </w:r>
      <w:r>
        <w:t>1</w:t>
      </w:r>
      <w:r>
        <w:rPr>
          <w:rFonts w:hint="eastAsia"/>
        </w:rPr>
        <w:t>级电缆</w:t>
      </w:r>
    </w:p>
    <w:p w14:paraId="7C850258" w14:textId="77777777" w:rsidR="00A67AAD" w:rsidRDefault="00A67AAD" w:rsidP="00A67AAD">
      <w:pPr>
        <w:jc w:val="left"/>
      </w:pPr>
      <w:r>
        <w:rPr>
          <w:rFonts w:hint="eastAsia"/>
        </w:rPr>
        <w:t>加热电缆</w:t>
      </w:r>
    </w:p>
    <w:p w14:paraId="15B7D4F8" w14:textId="77777777" w:rsidR="00A67AAD" w:rsidRDefault="00A67AAD" w:rsidP="00A67AAD">
      <w:pPr>
        <w:jc w:val="left"/>
      </w:pPr>
      <w:r>
        <w:rPr>
          <w:rFonts w:hint="eastAsia"/>
        </w:rPr>
        <w:t>电加热器</w:t>
      </w:r>
    </w:p>
    <w:p w14:paraId="4871F041" w14:textId="77777777" w:rsidR="00A67AAD" w:rsidRDefault="00A67AAD" w:rsidP="00A67AAD">
      <w:pPr>
        <w:jc w:val="left"/>
      </w:pPr>
      <w:r>
        <w:rPr>
          <w:rFonts w:hint="eastAsia"/>
        </w:rPr>
        <w:t>油井加热系统</w:t>
      </w:r>
    </w:p>
    <w:p w14:paraId="561AD65D" w14:textId="77777777" w:rsidR="00A67AAD" w:rsidRDefault="00A67AAD" w:rsidP="00A67AAD">
      <w:pPr>
        <w:jc w:val="left"/>
      </w:pPr>
      <w:r>
        <w:rPr>
          <w:rFonts w:hint="eastAsia"/>
        </w:rPr>
        <w:t>特殊用途M</w:t>
      </w:r>
      <w:r>
        <w:t>I</w:t>
      </w:r>
      <w:r>
        <w:rPr>
          <w:rFonts w:hint="eastAsia"/>
        </w:rPr>
        <w:t>电缆</w:t>
      </w:r>
    </w:p>
    <w:p w14:paraId="5E9E8513" w14:textId="77777777" w:rsidR="00A67AAD" w:rsidRDefault="00A67AAD" w:rsidP="00A67AAD">
      <w:pPr>
        <w:jc w:val="left"/>
      </w:pPr>
    </w:p>
    <w:p w14:paraId="02641B33" w14:textId="77777777" w:rsidR="00A67AAD" w:rsidRDefault="00A67AAD" w:rsidP="00A67AAD">
      <w:pPr>
        <w:pStyle w:val="2"/>
      </w:pPr>
      <w:r>
        <w:rPr>
          <w:rFonts w:hint="eastAsia"/>
        </w:rPr>
        <w:lastRenderedPageBreak/>
        <w:t>电气设备</w:t>
      </w:r>
    </w:p>
    <w:p w14:paraId="55741937" w14:textId="77777777" w:rsidR="00A67AAD" w:rsidRPr="0033223A" w:rsidRDefault="00A67AAD" w:rsidP="00A67AAD">
      <w:pPr>
        <w:pStyle w:val="3"/>
      </w:pPr>
      <w:r w:rsidRPr="0033223A">
        <w:rPr>
          <w:rFonts w:hint="eastAsia"/>
        </w:rPr>
        <w:t xml:space="preserve">万控智造 </w:t>
      </w:r>
      <w:r w:rsidRPr="0033223A">
        <w:t>603070 温州乐清</w:t>
      </w:r>
      <w:r w:rsidRPr="0033223A">
        <w:rPr>
          <w:rFonts w:hint="eastAsia"/>
        </w:rPr>
        <w:t xml:space="preserve"> </w:t>
      </w:r>
      <w:hyperlink r:id="rId34" w:history="1">
        <w:r w:rsidRPr="0033223A">
          <w:rPr>
            <w:rStyle w:val="a7"/>
          </w:rPr>
          <w:t>http://www.wecome.com.cn</w:t>
        </w:r>
      </w:hyperlink>
    </w:p>
    <w:p w14:paraId="61F83AD5" w14:textId="77777777" w:rsidR="00A67AAD" w:rsidRDefault="00A67AAD" w:rsidP="00A67AAD">
      <w:pPr>
        <w:jc w:val="left"/>
      </w:pPr>
      <w:r>
        <w:t>总市值：80.36亿</w:t>
      </w:r>
    </w:p>
    <w:p w14:paraId="0AF5E4C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万控智造股份有限公司主要从事配电开关控制设备的研发、生产与销售。主要产品为电气机柜、环网柜设备、</w:t>
      </w:r>
      <w:r>
        <w:rPr>
          <w:rFonts w:ascii="Helvetica" w:hAnsi="Helvetica" w:cs="Helvetica"/>
          <w:color w:val="33353C"/>
          <w:szCs w:val="21"/>
          <w:shd w:val="clear" w:color="auto" w:fill="FFFFFF"/>
        </w:rPr>
        <w:t>IE/IT</w:t>
      </w:r>
      <w:r>
        <w:rPr>
          <w:rFonts w:ascii="Helvetica" w:hAnsi="Helvetica" w:cs="Helvetica"/>
          <w:color w:val="33353C"/>
          <w:szCs w:val="21"/>
          <w:shd w:val="clear" w:color="auto" w:fill="FFFFFF"/>
        </w:rPr>
        <w:t>机柜等。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年，公司被国家工信部评为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，该项荣誉评选的准入条件为长期专注于制造业某些特定细分产品市场，生产技术或工艺国际领先，单项产品市场占有率位居全球前列的企业。此外，万控先后主导或参与了电气机柜产品的</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万控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商标是国家工商行政总局认定的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656999C" w14:textId="77777777" w:rsidR="00A67AAD" w:rsidRDefault="00A67AAD" w:rsidP="00A67AAD">
      <w:pPr>
        <w:jc w:val="left"/>
        <w:rPr>
          <w:rFonts w:ascii="Helvetica" w:hAnsi="Helvetica" w:cs="Helvetica"/>
          <w:color w:val="33353C"/>
          <w:szCs w:val="21"/>
          <w:shd w:val="clear" w:color="auto" w:fill="FFFFFF"/>
        </w:rPr>
      </w:pPr>
    </w:p>
    <w:p w14:paraId="134FBE0E"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3AE46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电气机柜系列</w:t>
      </w:r>
      <w:r>
        <w:rPr>
          <w:rFonts w:ascii="Helvetica" w:hAnsi="Helvetica" w:cs="Helvetica" w:hint="eastAsia"/>
          <w:color w:val="33353C"/>
          <w:szCs w:val="21"/>
          <w:shd w:val="clear" w:color="auto" w:fill="FFFFFF"/>
        </w:rPr>
        <w:t xml:space="preserve"> </w:t>
      </w:r>
    </w:p>
    <w:p w14:paraId="6F58D13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充气柜系列</w:t>
      </w:r>
    </w:p>
    <w:p w14:paraId="3D5EA1E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元器件系列</w:t>
      </w:r>
    </w:p>
    <w:p w14:paraId="727668BE"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网络机柜系列</w:t>
      </w:r>
    </w:p>
    <w:p w14:paraId="439D3FF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工控柜系列</w:t>
      </w:r>
    </w:p>
    <w:p w14:paraId="02AB4218" w14:textId="77777777" w:rsidR="00A67AAD" w:rsidRPr="00441135" w:rsidRDefault="00A67AAD" w:rsidP="00A67AAD">
      <w:pPr>
        <w:pStyle w:val="3"/>
      </w:pPr>
      <w:bookmarkStart w:id="20" w:name="_Toc98667765"/>
      <w:r w:rsidRPr="00441135">
        <w:rPr>
          <w:rFonts w:hint="eastAsia"/>
        </w:rPr>
        <w:t xml:space="preserve">中恒电气 </w:t>
      </w:r>
      <w:r w:rsidRPr="00441135">
        <w:t>002364 杭州滨江</w:t>
      </w:r>
      <w:r w:rsidRPr="00441135">
        <w:rPr>
          <w:rFonts w:hint="eastAsia"/>
        </w:rPr>
        <w:t xml:space="preserve"> </w:t>
      </w:r>
      <w:hyperlink r:id="rId35" w:history="1">
        <w:r w:rsidRPr="00441135">
          <w:rPr>
            <w:rStyle w:val="a7"/>
          </w:rPr>
          <w:t>http://www.hzzh.com</w:t>
        </w:r>
      </w:hyperlink>
      <w:bookmarkEnd w:id="20"/>
    </w:p>
    <w:p w14:paraId="7F134D02" w14:textId="77777777" w:rsidR="00A67AAD" w:rsidRDefault="00A67AAD" w:rsidP="00A67AAD">
      <w:r>
        <w:t>总市值：42.10亿</w:t>
      </w:r>
    </w:p>
    <w:p w14:paraId="227E521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杭州中恒电气股份有限公司致力于为数据中心、新能源车充换电、通信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电力网络等新型基础设施建设提供电气设备，为能源数字化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精细化管理、新能源开发利用提供专业技术服务。公司作为国内最早从事高频开关电源技术研发的企业之一，拥有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多年的核心技术积累。</w:t>
      </w:r>
    </w:p>
    <w:p w14:paraId="631F4F2F" w14:textId="77777777" w:rsidR="00A67AAD" w:rsidRDefault="00A67AAD" w:rsidP="00A67AAD">
      <w:pPr>
        <w:rPr>
          <w:rFonts w:ascii="Helvetica" w:hAnsi="Helvetica" w:cs="Helvetica"/>
          <w:color w:val="33353C"/>
          <w:szCs w:val="21"/>
          <w:shd w:val="clear" w:color="auto" w:fill="FFFFFF"/>
        </w:rPr>
      </w:pPr>
    </w:p>
    <w:p w14:paraId="432DA55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受人尊敬的价值创造者</w:t>
      </w:r>
    </w:p>
    <w:p w14:paraId="492C4688" w14:textId="77777777" w:rsidR="00A67AAD" w:rsidRDefault="00A67AAD" w:rsidP="00A67AAD">
      <w:pPr>
        <w:rPr>
          <w:rFonts w:ascii="Helvetica" w:hAnsi="Helvetica" w:cs="Helvetica"/>
          <w:color w:val="33353C"/>
          <w:szCs w:val="21"/>
          <w:shd w:val="clear" w:color="auto" w:fill="FFFFFF"/>
        </w:rPr>
      </w:pPr>
    </w:p>
    <w:p w14:paraId="429AA00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智能充换电整体解决方案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数据中心供电系统预制化解决方案</w:t>
      </w:r>
    </w:p>
    <w:p w14:paraId="40FA177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全栈式站点网络能源解决方案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电力电源系统解决方案</w:t>
      </w:r>
    </w:p>
    <w:p w14:paraId="556311C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智慧储能整体解决方案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智能运维整体解决方案</w:t>
      </w:r>
      <w:r>
        <w:rPr>
          <w:rFonts w:ascii="Helvetica" w:hAnsi="Helvetica" w:cs="Helvetica" w:hint="eastAsia"/>
          <w:color w:val="33353C"/>
          <w:szCs w:val="21"/>
          <w:shd w:val="clear" w:color="auto" w:fill="FFFFFF"/>
        </w:rPr>
        <w:t xml:space="preserve"> </w:t>
      </w:r>
    </w:p>
    <w:p w14:paraId="54AE38E4" w14:textId="77777777" w:rsidR="00A67AAD" w:rsidRDefault="00A67AAD" w:rsidP="00A67AA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智能微网一体化解决方案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电力运营整体解决方案</w:t>
      </w:r>
    </w:p>
    <w:p w14:paraId="3AC959BF" w14:textId="77777777" w:rsidR="00A67AAD" w:rsidRPr="004646FB" w:rsidRDefault="00A67AAD" w:rsidP="00A67AAD">
      <w:pPr>
        <w:jc w:val="left"/>
        <w:rPr>
          <w:rFonts w:asciiTheme="majorHAnsi" w:eastAsiaTheme="majorEastAsia" w:hAnsiTheme="majorHAnsi" w:cstheme="majorBidi"/>
          <w:b/>
          <w:bCs/>
          <w:sz w:val="28"/>
          <w:szCs w:val="28"/>
        </w:rPr>
      </w:pPr>
      <w:r w:rsidRPr="004646FB">
        <w:rPr>
          <w:sz w:val="28"/>
          <w:szCs w:val="28"/>
        </w:rPr>
        <w:br w:type="page"/>
      </w:r>
    </w:p>
    <w:p w14:paraId="5984C2D6" w14:textId="77777777" w:rsidR="00A67AAD" w:rsidRPr="00A859B6" w:rsidRDefault="00A67AAD" w:rsidP="00A67AAD"/>
    <w:p w14:paraId="55336C66" w14:textId="77777777" w:rsidR="00A67AAD" w:rsidRPr="00B179AA" w:rsidRDefault="00A67AAD" w:rsidP="00A67AAD">
      <w:pPr>
        <w:pStyle w:val="3"/>
      </w:pPr>
      <w:bookmarkStart w:id="21" w:name="_Toc120627264"/>
      <w:r w:rsidRPr="00B179AA">
        <w:t>杭州柯林</w:t>
      </w:r>
      <w:r w:rsidRPr="00B179AA">
        <w:rPr>
          <w:rFonts w:hint="eastAsia"/>
        </w:rPr>
        <w:t xml:space="preserve"> </w:t>
      </w:r>
      <w:r w:rsidRPr="00B179AA">
        <w:t>688611 杭州拱墅</w:t>
      </w:r>
      <w:r w:rsidRPr="00B179AA">
        <w:rPr>
          <w:rFonts w:hint="eastAsia"/>
        </w:rPr>
        <w:t xml:space="preserve"> </w:t>
      </w:r>
      <w:hyperlink r:id="rId36" w:history="1">
        <w:r w:rsidRPr="00B179AA">
          <w:rPr>
            <w:rStyle w:val="a7"/>
          </w:rPr>
          <w:t>http://www.kelinpower.com</w:t>
        </w:r>
        <w:bookmarkEnd w:id="21"/>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tblGrid>
      <w:tr w:rsidR="00A67AAD" w:rsidRPr="00885464" w14:paraId="1360F3EA" w14:textId="77777777" w:rsidTr="00667E66">
        <w:trPr>
          <w:tblCellSpacing w:w="15" w:type="dxa"/>
        </w:trPr>
        <w:tc>
          <w:tcPr>
            <w:tcW w:w="0" w:type="auto"/>
            <w:hideMark/>
          </w:tcPr>
          <w:p w14:paraId="30D26B09" w14:textId="77777777" w:rsidR="00A67AAD" w:rsidRPr="00885464" w:rsidRDefault="00A67AAD" w:rsidP="00667E66">
            <w:pPr>
              <w:jc w:val="left"/>
            </w:pPr>
            <w:r w:rsidRPr="003D1F15">
              <w:t>总市值：30.24亿</w:t>
            </w:r>
          </w:p>
        </w:tc>
      </w:tr>
    </w:tbl>
    <w:p w14:paraId="097A21F7" w14:textId="77777777" w:rsidR="00A67AAD" w:rsidRDefault="00A67AAD" w:rsidP="00A67AAD">
      <w:r>
        <w:t>杭州柯林电气股份有限公司从事电气设备健康状态智能感知与诊断预警装置的研发、生产和销售。主要产品包括变电类智能感知与诊断预警装置、输电类智能感知与诊断预警装置、配电类智能感知与诊断预警装置、电力相关技术服务。公司“变电设备状态监测系统”及“BLJK系列变压器智能监测控制系统”2个项目被列入国家火炬计划项目；“局部放电特高频（UHF）分析诊断系统”被列入国家重点新产品计划；“局部放电特高频（UHF）在线分析诊断系统”获得了国家科技型技术创新基金的支持。</w:t>
      </w:r>
    </w:p>
    <w:p w14:paraId="2D75BEEC" w14:textId="77777777" w:rsidR="00A67AAD" w:rsidRDefault="00A67AAD" w:rsidP="00A67AAD"/>
    <w:p w14:paraId="192A346F" w14:textId="77777777" w:rsidR="00A67AAD" w:rsidRPr="003033E8" w:rsidRDefault="00A67AAD" w:rsidP="00A67AAD">
      <w:pPr>
        <w:pStyle w:val="3"/>
      </w:pPr>
      <w:r w:rsidRPr="003033E8">
        <w:rPr>
          <w:rFonts w:hint="eastAsia"/>
        </w:rPr>
        <w:t xml:space="preserve">顺钠股份 </w:t>
      </w:r>
      <w:r w:rsidRPr="003033E8">
        <w:t>000533 佛山顺德</w:t>
      </w:r>
      <w:r w:rsidRPr="003033E8">
        <w:rPr>
          <w:rFonts w:hint="eastAsia"/>
        </w:rPr>
        <w:t xml:space="preserve"> </w:t>
      </w:r>
      <w:hyperlink r:id="rId37" w:history="1">
        <w:r w:rsidRPr="003033E8">
          <w:rPr>
            <w:rStyle w:val="a7"/>
          </w:rPr>
          <w:t>http://www.shunna.com.cn</w:t>
        </w:r>
      </w:hyperlink>
    </w:p>
    <w:p w14:paraId="032A51DB" w14:textId="77777777" w:rsidR="00A67AAD" w:rsidRDefault="00A67AAD" w:rsidP="00A67AAD">
      <w:r>
        <w:t>总市值：28.53亿</w:t>
      </w:r>
    </w:p>
    <w:p w14:paraId="0992F5A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广东顺钠电气股份有限公司主要业务为输配电设备业务、大宗商品贸易及供应链管理业务。公司属电气机械及器材制造行业，主要产品或服务为输配电系列产品、大宗商品贸易及供应链服务等业务。</w:t>
      </w:r>
    </w:p>
    <w:p w14:paraId="65E60EBC" w14:textId="77777777" w:rsidR="00A67AAD" w:rsidRDefault="00A67AAD" w:rsidP="00A67AAD">
      <w:pPr>
        <w:rPr>
          <w:rFonts w:ascii="Helvetica" w:hAnsi="Helvetica" w:cs="Helvetica"/>
          <w:color w:val="33353C"/>
          <w:szCs w:val="21"/>
          <w:shd w:val="clear" w:color="auto" w:fill="FFFFFF"/>
        </w:rPr>
      </w:pPr>
    </w:p>
    <w:p w14:paraId="45D02CB0"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4F23C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干变产品</w:t>
      </w:r>
    </w:p>
    <w:p w14:paraId="1D1D040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箱变产品</w:t>
      </w:r>
    </w:p>
    <w:p w14:paraId="7D2F6B5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电网产品</w:t>
      </w:r>
    </w:p>
    <w:p w14:paraId="1F368FD3" w14:textId="77777777" w:rsidR="00A67AAD" w:rsidRDefault="00A67AAD" w:rsidP="00A67AAD">
      <w:r>
        <w:rPr>
          <w:rFonts w:ascii="Helvetica" w:hAnsi="Helvetica" w:cs="Helvetica" w:hint="eastAsia"/>
          <w:color w:val="33353C"/>
          <w:szCs w:val="21"/>
          <w:shd w:val="clear" w:color="auto" w:fill="FFFFFF"/>
        </w:rPr>
        <w:t>开关柜产品</w:t>
      </w:r>
    </w:p>
    <w:p w14:paraId="0B385E9B" w14:textId="77777777" w:rsidR="00A67AAD" w:rsidRDefault="00A67AAD" w:rsidP="00A67AAD"/>
    <w:p w14:paraId="0C9228B1" w14:textId="77777777" w:rsidR="00A67AAD" w:rsidRDefault="00A67AAD" w:rsidP="00A67AAD">
      <w:pPr>
        <w:pStyle w:val="2"/>
      </w:pPr>
      <w:r>
        <w:rPr>
          <w:rFonts w:hint="eastAsia"/>
        </w:rPr>
        <w:t>电力服务</w:t>
      </w:r>
    </w:p>
    <w:p w14:paraId="5E2FD39C" w14:textId="77777777" w:rsidR="00A67AAD" w:rsidRPr="00547B75" w:rsidRDefault="00A67AAD" w:rsidP="00A67AAD">
      <w:pPr>
        <w:pStyle w:val="3"/>
      </w:pPr>
      <w:bookmarkStart w:id="22" w:name="_Toc94451458"/>
      <w:bookmarkStart w:id="23" w:name="_Toc98026339"/>
      <w:r w:rsidRPr="00547B75">
        <w:rPr>
          <w:rFonts w:hint="eastAsia"/>
        </w:rPr>
        <w:t xml:space="preserve">南网储能 </w:t>
      </w:r>
      <w:r w:rsidRPr="00547B75">
        <w:t xml:space="preserve">600955 广州天河 </w:t>
      </w:r>
      <w:hyperlink r:id="rId38" w:history="1">
        <w:r w:rsidRPr="00547B75">
          <w:rPr>
            <w:rStyle w:val="a7"/>
          </w:rPr>
          <w:t>http://www.wsdl.com.cn</w:t>
        </w:r>
      </w:hyperlink>
      <w:r w:rsidRPr="00547B75">
        <w:t xml:space="preserve"> </w:t>
      </w:r>
      <w:bookmarkEnd w:id="22"/>
      <w:bookmarkEnd w:id="23"/>
    </w:p>
    <w:p w14:paraId="6BD5E22F" w14:textId="77777777" w:rsidR="00A67AAD" w:rsidRPr="00547B75" w:rsidRDefault="00A67AAD" w:rsidP="00A67AAD">
      <w:pPr>
        <w:rPr>
          <w:b/>
          <w:bCs/>
        </w:rPr>
      </w:pPr>
      <w:r w:rsidRPr="00547B75">
        <w:rPr>
          <w:b/>
          <w:bCs/>
        </w:rPr>
        <w:t>总市值：393.79亿</w:t>
      </w:r>
    </w:p>
    <w:p w14:paraId="07530F1A" w14:textId="77777777" w:rsidR="00A67AAD" w:rsidRDefault="00A67AAD" w:rsidP="00A67AAD">
      <w:pPr>
        <w:rPr>
          <w:rFonts w:ascii="Helvetica" w:hAnsi="Helvetica" w:cs="Helvetica"/>
          <w:color w:val="33353C"/>
          <w:szCs w:val="21"/>
          <w:shd w:val="clear" w:color="auto" w:fill="FFFFFF"/>
        </w:rPr>
      </w:pPr>
      <w:r>
        <w:t>南方电网储能股份有限公司</w:t>
      </w:r>
      <w:r w:rsidRPr="00243FBC">
        <w:rPr>
          <w:rFonts w:ascii="Helvetica" w:hAnsi="Helvetica" w:cs="Helvetica"/>
          <w:b/>
          <w:bCs/>
          <w:color w:val="33353C"/>
          <w:szCs w:val="21"/>
          <w:shd w:val="clear" w:color="auto" w:fill="FFFFFF"/>
        </w:rPr>
        <w:t>主营业务是水力发电、供电和配电</w:t>
      </w:r>
      <w:r>
        <w:rPr>
          <w:rFonts w:ascii="Helvetica" w:hAnsi="Helvetica" w:cs="Helvetica"/>
          <w:color w:val="33353C"/>
          <w:szCs w:val="21"/>
          <w:shd w:val="clear" w:color="auto" w:fill="FFFFFF"/>
        </w:rPr>
        <w:t>。公司拥有电力行业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变电工程、送电工程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乙级资质证书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设计业务扩展至</w:t>
      </w:r>
      <w:r>
        <w:rPr>
          <w:rFonts w:ascii="Helvetica" w:hAnsi="Helvetica" w:cs="Helvetica"/>
          <w:color w:val="33353C"/>
          <w:szCs w:val="21"/>
          <w:shd w:val="clear" w:color="auto" w:fill="FFFFFF"/>
        </w:rPr>
        <w:t>220</w:t>
      </w:r>
      <w:r>
        <w:rPr>
          <w:rFonts w:ascii="Helvetica" w:hAnsi="Helvetica" w:cs="Helvetica"/>
          <w:color w:val="33353C"/>
          <w:szCs w:val="21"/>
          <w:shd w:val="clear" w:color="auto" w:fill="FFFFFF"/>
        </w:rPr>
        <w:t>千伏电压等级。文电设计公司具有悠久的企业历史、广泛的品牌知名度、服务优势。公司与广大的电力用户建立了长期的供电服务合作关系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拥有较多而稳固的客户资源。</w:t>
      </w:r>
    </w:p>
    <w:p w14:paraId="18770CD3" w14:textId="77777777" w:rsidR="00A67AAD" w:rsidRPr="0053167E" w:rsidRDefault="00A67AAD" w:rsidP="00A67AAD"/>
    <w:p w14:paraId="2A33ACDB" w14:textId="77777777" w:rsidR="00A67AAD" w:rsidRPr="006A5086" w:rsidRDefault="00A67AAD" w:rsidP="00A67AAD">
      <w:pPr>
        <w:pStyle w:val="3"/>
      </w:pPr>
      <w:bookmarkStart w:id="24" w:name="_Toc94451459"/>
      <w:bookmarkStart w:id="25" w:name="_Toc99109138"/>
      <w:r w:rsidRPr="006A5086">
        <w:rPr>
          <w:rFonts w:hint="eastAsia"/>
        </w:rPr>
        <w:lastRenderedPageBreak/>
        <w:t xml:space="preserve">南网能源 </w:t>
      </w:r>
      <w:r w:rsidRPr="006A5086">
        <w:t>003035 广州天河</w:t>
      </w:r>
      <w:r w:rsidRPr="006A5086">
        <w:rPr>
          <w:rFonts w:hint="eastAsia"/>
        </w:rPr>
        <w:t xml:space="preserve"> </w:t>
      </w:r>
      <w:hyperlink r:id="rId39" w:history="1">
        <w:r w:rsidRPr="006A5086">
          <w:rPr>
            <w:rStyle w:val="a7"/>
          </w:rPr>
          <w:t>http://ny.csg.cn</w:t>
        </w:r>
      </w:hyperlink>
      <w:r w:rsidRPr="006A5086">
        <w:t xml:space="preserve"> </w:t>
      </w:r>
      <w:bookmarkEnd w:id="24"/>
      <w:bookmarkEnd w:id="25"/>
    </w:p>
    <w:p w14:paraId="1B7B1BDC" w14:textId="77777777" w:rsidR="00A67AAD" w:rsidRPr="006A5086" w:rsidRDefault="00A67AAD" w:rsidP="00A67AAD">
      <w:pPr>
        <w:rPr>
          <w:b/>
          <w:bCs/>
        </w:rPr>
      </w:pPr>
      <w:r w:rsidRPr="006A5086">
        <w:rPr>
          <w:b/>
          <w:bCs/>
        </w:rPr>
        <w:t>总市值：232.95亿</w:t>
      </w:r>
    </w:p>
    <w:p w14:paraId="5CE899A4"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南方电网综合能源股份有限公司</w:t>
      </w:r>
      <w:r w:rsidRPr="006E5A0A">
        <w:rPr>
          <w:rFonts w:ascii="Helvetica" w:hAnsi="Helvetica" w:cs="Helvetica"/>
          <w:b/>
          <w:bCs/>
          <w:color w:val="33353C"/>
          <w:szCs w:val="21"/>
          <w:shd w:val="clear" w:color="auto" w:fill="FFFFFF"/>
        </w:rPr>
        <w:t>主要从事节能服务，为客户能源使用提供诊断、设计、改造、综合能源项目投资及运营维护等一站式综合节能服务</w:t>
      </w:r>
      <w:r>
        <w:rPr>
          <w:rFonts w:ascii="Helvetica" w:hAnsi="Helvetica" w:cs="Helvetica"/>
          <w:color w:val="33353C"/>
          <w:szCs w:val="21"/>
          <w:shd w:val="clear" w:color="auto" w:fill="FFFFFF"/>
        </w:rPr>
        <w:t>。公司的主要产品及服务为合同能源管理服务、咨询及工程服务、资源综合利用。公司是全国领先的工业节能、建筑节能、城市照明节能投资运营服务商。公司拥有中国节能协会节能服务产业委员会颁发的公共设施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级证书、工业节能领域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级证书、建筑节能领域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级证书，是国家发改委备案、国家工信部推荐的节能服务公司。</w:t>
      </w:r>
    </w:p>
    <w:p w14:paraId="625B16CC" w14:textId="77777777" w:rsidR="00A67AAD" w:rsidRDefault="00A67AAD" w:rsidP="00A67AAD">
      <w:pPr>
        <w:rPr>
          <w:rFonts w:ascii="Helvetica" w:hAnsi="Helvetica" w:cs="Helvetica"/>
          <w:color w:val="33353C"/>
          <w:szCs w:val="21"/>
          <w:shd w:val="clear" w:color="auto" w:fill="FFFFFF"/>
        </w:rPr>
      </w:pPr>
    </w:p>
    <w:p w14:paraId="5B86715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FB7F425" w14:textId="77777777" w:rsidR="00A67AAD" w:rsidRPr="00503FC3" w:rsidRDefault="00A67AAD" w:rsidP="00A67AAD">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合同能源管理服务</w:t>
      </w:r>
    </w:p>
    <w:p w14:paraId="5F1E16D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工业节能</w:t>
      </w:r>
    </w:p>
    <w:p w14:paraId="205F296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分布式光伏节能服务</w:t>
      </w:r>
    </w:p>
    <w:p w14:paraId="7DC4DC9D"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工业高效能源站节能服务</w:t>
      </w:r>
    </w:p>
    <w:p w14:paraId="04505EB6"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余热余压和煤矿瓦斯等综合利用节能服务</w:t>
      </w:r>
    </w:p>
    <w:p w14:paraId="1A4E205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其他工业综合节能服务</w:t>
      </w:r>
    </w:p>
    <w:p w14:paraId="423B9A9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w:t>
      </w:r>
    </w:p>
    <w:p w14:paraId="03A6B62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w:t>
      </w:r>
    </w:p>
    <w:p w14:paraId="2DA5BB9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城市照明节能</w:t>
      </w:r>
    </w:p>
    <w:p w14:paraId="4A1AAB7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城市照明节能</w:t>
      </w:r>
    </w:p>
    <w:p w14:paraId="7C3171C9" w14:textId="77777777" w:rsidR="00A67AAD" w:rsidRPr="00503FC3" w:rsidRDefault="00A67AAD" w:rsidP="00A67AAD">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咨询及工程服务</w:t>
      </w:r>
    </w:p>
    <w:p w14:paraId="0FE71FA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节能改造工程</w:t>
      </w:r>
    </w:p>
    <w:p w14:paraId="30B56E2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节能咨询服务</w:t>
      </w:r>
    </w:p>
    <w:p w14:paraId="3B50BCDE" w14:textId="77777777" w:rsidR="00A67AAD" w:rsidRPr="00503FC3" w:rsidRDefault="00A67AAD" w:rsidP="00A67AAD">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综合资源利用</w:t>
      </w:r>
    </w:p>
    <w:p w14:paraId="236A688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生物质综合利用</w:t>
      </w:r>
    </w:p>
    <w:p w14:paraId="4439527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农光互补业务</w:t>
      </w:r>
    </w:p>
    <w:p w14:paraId="661CB0DC" w14:textId="77777777" w:rsidR="00A67AAD" w:rsidRPr="00C23A48" w:rsidRDefault="00A67AAD" w:rsidP="00A67AAD">
      <w:pPr>
        <w:pStyle w:val="3"/>
      </w:pPr>
      <w:r w:rsidRPr="00C23A48">
        <w:t>永福股份</w:t>
      </w:r>
      <w:r w:rsidRPr="00C23A48">
        <w:rPr>
          <w:rFonts w:hint="eastAsia"/>
        </w:rPr>
        <w:t xml:space="preserve"> </w:t>
      </w:r>
      <w:r w:rsidRPr="00C23A48">
        <w:t>300712 福州闽侯</w:t>
      </w:r>
      <w:r w:rsidRPr="00C23A48">
        <w:rPr>
          <w:rFonts w:hint="eastAsia"/>
        </w:rPr>
        <w:t xml:space="preserve"> </w:t>
      </w:r>
      <w:hyperlink r:id="rId40" w:history="1">
        <w:r w:rsidRPr="00C23A48">
          <w:rPr>
            <w:rStyle w:val="a7"/>
          </w:rPr>
          <w:t>http://www.yongfu.com.cn</w:t>
        </w:r>
      </w:hyperlink>
    </w:p>
    <w:p w14:paraId="75B9D2C4" w14:textId="77777777" w:rsidR="00A67AAD" w:rsidRPr="00C23A48" w:rsidRDefault="00A67AAD" w:rsidP="00A67AAD">
      <w:pPr>
        <w:rPr>
          <w:b/>
          <w:bCs/>
        </w:rPr>
      </w:pPr>
      <w:r w:rsidRPr="00C23A48">
        <w:rPr>
          <w:b/>
          <w:bCs/>
        </w:rPr>
        <w:t>总市值：101.17亿</w:t>
      </w:r>
    </w:p>
    <w:p w14:paraId="74D7AA27" w14:textId="77777777" w:rsidR="00A67AAD" w:rsidRDefault="00A67AAD" w:rsidP="00A67AAD">
      <w:r>
        <w:t>福建永福电力设计股份有限公司主要为客户提供电力能源系统集成解决方案和服务。公司及子公司的主要产品（服务）包括：电力规划和工程建设前期咨询、发电工程勘察设计、输变电工程勘察设计、EPC工程总承包等。公司拥有工程设计电力行业甲级资质，业务领域众多，处于行业第一级。</w:t>
      </w:r>
    </w:p>
    <w:p w14:paraId="10A78B3D" w14:textId="77777777" w:rsidR="00A67AAD" w:rsidRDefault="00A67AAD" w:rsidP="00A67AAD"/>
    <w:p w14:paraId="06955A63" w14:textId="77777777" w:rsidR="00A67AAD" w:rsidRDefault="00A67AAD" w:rsidP="00A67AAD">
      <w:r>
        <w:rPr>
          <w:rFonts w:hint="eastAsia"/>
        </w:rPr>
        <w:t xml:space="preserve">成为国际知名的电力能源综合服务商 </w:t>
      </w:r>
    </w:p>
    <w:p w14:paraId="2AB9366C" w14:textId="77777777" w:rsidR="00A67AAD" w:rsidRDefault="00A67AAD" w:rsidP="00A67AAD"/>
    <w:p w14:paraId="1E699864" w14:textId="77777777" w:rsidR="00A67AAD" w:rsidRDefault="00A67AAD" w:rsidP="00A67AAD">
      <w:r>
        <w:rPr>
          <w:rFonts w:hint="eastAsia"/>
        </w:rPr>
        <w:t>解决方案</w:t>
      </w:r>
    </w:p>
    <w:p w14:paraId="5407EEEC" w14:textId="77777777" w:rsidR="00A67AAD" w:rsidRDefault="00A67AAD" w:rsidP="00A67AAD">
      <w:r>
        <w:rPr>
          <w:rFonts w:hint="eastAsia"/>
        </w:rPr>
        <w:t>电力规划咨询</w:t>
      </w:r>
    </w:p>
    <w:p w14:paraId="4F65AF39" w14:textId="77777777" w:rsidR="00A67AAD" w:rsidRDefault="00A67AAD" w:rsidP="00A67AAD">
      <w:r>
        <w:rPr>
          <w:rFonts w:hint="eastAsia"/>
        </w:rPr>
        <w:t>勘察设计</w:t>
      </w:r>
    </w:p>
    <w:p w14:paraId="0AFFEF3C" w14:textId="77777777" w:rsidR="00A67AAD" w:rsidRDefault="00A67AAD" w:rsidP="00A67AAD">
      <w:r>
        <w:rPr>
          <w:rFonts w:hint="eastAsia"/>
        </w:rPr>
        <w:t>E</w:t>
      </w:r>
      <w:r>
        <w:t>PC</w:t>
      </w:r>
      <w:r>
        <w:rPr>
          <w:rFonts w:hint="eastAsia"/>
        </w:rPr>
        <w:t>总承包</w:t>
      </w:r>
    </w:p>
    <w:p w14:paraId="178975E4" w14:textId="77777777" w:rsidR="00A67AAD" w:rsidRDefault="00A67AAD" w:rsidP="00A67AAD">
      <w:r>
        <w:rPr>
          <w:rFonts w:hint="eastAsia"/>
        </w:rPr>
        <w:t>综合能源（储能）</w:t>
      </w:r>
    </w:p>
    <w:p w14:paraId="0F7C5BEF" w14:textId="77777777" w:rsidR="00A67AAD" w:rsidRDefault="00A67AAD" w:rsidP="00A67AAD">
      <w:r>
        <w:rPr>
          <w:rFonts w:hint="eastAsia"/>
        </w:rPr>
        <w:lastRenderedPageBreak/>
        <w:t xml:space="preserve">智慧能源 </w:t>
      </w:r>
    </w:p>
    <w:p w14:paraId="30DFAAD4" w14:textId="77777777" w:rsidR="00A67AAD" w:rsidRDefault="00A67AAD" w:rsidP="00A67AAD">
      <w:r>
        <w:rPr>
          <w:rFonts w:hint="eastAsia"/>
        </w:rPr>
        <w:t>智能运维</w:t>
      </w:r>
    </w:p>
    <w:p w14:paraId="0FA95A0A" w14:textId="77777777" w:rsidR="00A67AAD" w:rsidRPr="0033681E" w:rsidRDefault="00A67AAD" w:rsidP="00A67AAD">
      <w:r>
        <w:rPr>
          <w:rFonts w:hint="eastAsia"/>
        </w:rPr>
        <w:t>电力资源投资</w:t>
      </w:r>
    </w:p>
    <w:p w14:paraId="1300FB44" w14:textId="77777777" w:rsidR="00370940" w:rsidRDefault="00370940"/>
    <w:sectPr w:rsidR="003709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85665" w14:textId="77777777" w:rsidR="00342447" w:rsidRDefault="00342447" w:rsidP="00A67AAD">
      <w:r>
        <w:separator/>
      </w:r>
    </w:p>
  </w:endnote>
  <w:endnote w:type="continuationSeparator" w:id="0">
    <w:p w14:paraId="4E6ECAC5" w14:textId="77777777" w:rsidR="00342447" w:rsidRDefault="00342447" w:rsidP="00A67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CC6CF" w14:textId="77777777" w:rsidR="00342447" w:rsidRDefault="00342447" w:rsidP="00A67AAD">
      <w:r>
        <w:separator/>
      </w:r>
    </w:p>
  </w:footnote>
  <w:footnote w:type="continuationSeparator" w:id="0">
    <w:p w14:paraId="02BA8D58" w14:textId="77777777" w:rsidR="00342447" w:rsidRDefault="00342447" w:rsidP="00A67A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61158320">
    <w:abstractNumId w:val="2"/>
  </w:num>
  <w:num w:numId="2" w16cid:durableId="1686521165">
    <w:abstractNumId w:val="0"/>
  </w:num>
  <w:num w:numId="3" w16cid:durableId="1347907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2F"/>
    <w:rsid w:val="00342447"/>
    <w:rsid w:val="00370940"/>
    <w:rsid w:val="00572458"/>
    <w:rsid w:val="00A67AAD"/>
    <w:rsid w:val="00B3452F"/>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47FCA"/>
  <w15:chartTrackingRefBased/>
  <w15:docId w15:val="{CB6ED604-989E-4AA5-B264-1AD1BF2F0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7AAD"/>
    <w:pPr>
      <w:jc w:val="both"/>
    </w:pPr>
  </w:style>
  <w:style w:type="paragraph" w:styleId="1">
    <w:name w:val="heading 1"/>
    <w:basedOn w:val="a"/>
    <w:next w:val="a"/>
    <w:link w:val="10"/>
    <w:uiPriority w:val="9"/>
    <w:qFormat/>
    <w:rsid w:val="00A67A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7A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67AA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7AA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67A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7A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7AAD"/>
    <w:rPr>
      <w:sz w:val="18"/>
      <w:szCs w:val="18"/>
    </w:rPr>
  </w:style>
  <w:style w:type="paragraph" w:styleId="a5">
    <w:name w:val="footer"/>
    <w:basedOn w:val="a"/>
    <w:link w:val="a6"/>
    <w:uiPriority w:val="99"/>
    <w:unhideWhenUsed/>
    <w:rsid w:val="00A67AAD"/>
    <w:pPr>
      <w:tabs>
        <w:tab w:val="center" w:pos="4153"/>
        <w:tab w:val="right" w:pos="8306"/>
      </w:tabs>
      <w:snapToGrid w:val="0"/>
      <w:jc w:val="left"/>
    </w:pPr>
    <w:rPr>
      <w:sz w:val="18"/>
      <w:szCs w:val="18"/>
    </w:rPr>
  </w:style>
  <w:style w:type="character" w:customStyle="1" w:styleId="a6">
    <w:name w:val="页脚 字符"/>
    <w:basedOn w:val="a0"/>
    <w:link w:val="a5"/>
    <w:uiPriority w:val="99"/>
    <w:rsid w:val="00A67AAD"/>
    <w:rPr>
      <w:sz w:val="18"/>
      <w:szCs w:val="18"/>
    </w:rPr>
  </w:style>
  <w:style w:type="character" w:customStyle="1" w:styleId="10">
    <w:name w:val="标题 1 字符"/>
    <w:basedOn w:val="a0"/>
    <w:link w:val="1"/>
    <w:uiPriority w:val="9"/>
    <w:rsid w:val="00A67AAD"/>
    <w:rPr>
      <w:b/>
      <w:bCs/>
      <w:kern w:val="44"/>
      <w:sz w:val="44"/>
      <w:szCs w:val="44"/>
    </w:rPr>
  </w:style>
  <w:style w:type="character" w:customStyle="1" w:styleId="20">
    <w:name w:val="标题 2 字符"/>
    <w:basedOn w:val="a0"/>
    <w:link w:val="2"/>
    <w:uiPriority w:val="9"/>
    <w:rsid w:val="00A67AA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67AAD"/>
    <w:rPr>
      <w:b/>
      <w:bCs/>
      <w:sz w:val="32"/>
      <w:szCs w:val="32"/>
    </w:rPr>
  </w:style>
  <w:style w:type="character" w:customStyle="1" w:styleId="40">
    <w:name w:val="标题 4 字符"/>
    <w:basedOn w:val="a0"/>
    <w:link w:val="4"/>
    <w:uiPriority w:val="9"/>
    <w:rsid w:val="00A67AA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67AAD"/>
    <w:rPr>
      <w:b/>
      <w:bCs/>
      <w:sz w:val="28"/>
      <w:szCs w:val="28"/>
    </w:rPr>
  </w:style>
  <w:style w:type="character" w:styleId="a7">
    <w:name w:val="Hyperlink"/>
    <w:basedOn w:val="a0"/>
    <w:uiPriority w:val="99"/>
    <w:unhideWhenUsed/>
    <w:rsid w:val="00A67AAD"/>
    <w:rPr>
      <w:color w:val="0563C1" w:themeColor="hyperlink"/>
      <w:u w:val="single"/>
    </w:rPr>
  </w:style>
  <w:style w:type="character" w:styleId="a8">
    <w:name w:val="Unresolved Mention"/>
    <w:basedOn w:val="a0"/>
    <w:uiPriority w:val="99"/>
    <w:semiHidden/>
    <w:unhideWhenUsed/>
    <w:rsid w:val="00A67AAD"/>
    <w:rPr>
      <w:color w:val="605E5C"/>
      <w:shd w:val="clear" w:color="auto" w:fill="E1DFDD"/>
    </w:rPr>
  </w:style>
  <w:style w:type="character" w:styleId="a9">
    <w:name w:val="FollowedHyperlink"/>
    <w:basedOn w:val="a0"/>
    <w:uiPriority w:val="99"/>
    <w:semiHidden/>
    <w:unhideWhenUsed/>
    <w:rsid w:val="00A67AAD"/>
    <w:rPr>
      <w:color w:val="954F72" w:themeColor="followedHyperlink"/>
      <w:u w:val="single"/>
    </w:rPr>
  </w:style>
  <w:style w:type="paragraph" w:styleId="aa">
    <w:name w:val="Normal (Web)"/>
    <w:basedOn w:val="a"/>
    <w:uiPriority w:val="99"/>
    <w:semiHidden/>
    <w:unhideWhenUsed/>
    <w:rsid w:val="00A67AA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A67AA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67AAD"/>
    <w:rPr>
      <w:rFonts w:asciiTheme="majorHAnsi" w:eastAsiaTheme="majorEastAsia" w:hAnsiTheme="majorHAnsi" w:cstheme="majorBidi"/>
      <w:b/>
      <w:bCs/>
      <w:sz w:val="32"/>
      <w:szCs w:val="32"/>
    </w:rPr>
  </w:style>
  <w:style w:type="paragraph" w:styleId="ad">
    <w:name w:val="List Paragraph"/>
    <w:basedOn w:val="a"/>
    <w:uiPriority w:val="34"/>
    <w:qFormat/>
    <w:rsid w:val="00A67AAD"/>
    <w:pPr>
      <w:widowControl w:val="0"/>
      <w:ind w:firstLineChars="200" w:firstLine="420"/>
    </w:pPr>
  </w:style>
  <w:style w:type="character" w:styleId="ae">
    <w:name w:val="annotation reference"/>
    <w:basedOn w:val="a0"/>
    <w:uiPriority w:val="99"/>
    <w:semiHidden/>
    <w:unhideWhenUsed/>
    <w:rsid w:val="00A67AAD"/>
    <w:rPr>
      <w:sz w:val="21"/>
      <w:szCs w:val="21"/>
    </w:rPr>
  </w:style>
  <w:style w:type="paragraph" w:styleId="af">
    <w:name w:val="annotation text"/>
    <w:basedOn w:val="a"/>
    <w:link w:val="af0"/>
    <w:uiPriority w:val="99"/>
    <w:semiHidden/>
    <w:unhideWhenUsed/>
    <w:rsid w:val="00A67AAD"/>
    <w:pPr>
      <w:jc w:val="left"/>
    </w:pPr>
  </w:style>
  <w:style w:type="character" w:customStyle="1" w:styleId="af0">
    <w:name w:val="批注文字 字符"/>
    <w:basedOn w:val="a0"/>
    <w:link w:val="af"/>
    <w:uiPriority w:val="99"/>
    <w:semiHidden/>
    <w:rsid w:val="00A67AAD"/>
  </w:style>
  <w:style w:type="paragraph" w:styleId="af1">
    <w:name w:val="annotation subject"/>
    <w:basedOn w:val="af"/>
    <w:next w:val="af"/>
    <w:link w:val="af2"/>
    <w:uiPriority w:val="99"/>
    <w:semiHidden/>
    <w:unhideWhenUsed/>
    <w:rsid w:val="00A67AAD"/>
    <w:rPr>
      <w:b/>
      <w:bCs/>
    </w:rPr>
  </w:style>
  <w:style w:type="character" w:customStyle="1" w:styleId="af2">
    <w:name w:val="批注主题 字符"/>
    <w:basedOn w:val="af0"/>
    <w:link w:val="af1"/>
    <w:uiPriority w:val="99"/>
    <w:semiHidden/>
    <w:rsid w:val="00A67AAD"/>
    <w:rPr>
      <w:b/>
      <w:bCs/>
    </w:rPr>
  </w:style>
  <w:style w:type="character" w:styleId="af3">
    <w:name w:val="Strong"/>
    <w:basedOn w:val="a0"/>
    <w:uiPriority w:val="22"/>
    <w:qFormat/>
    <w:rsid w:val="00A67AAD"/>
    <w:rPr>
      <w:b/>
      <w:bCs/>
    </w:rPr>
  </w:style>
  <w:style w:type="paragraph" w:customStyle="1" w:styleId="child-item">
    <w:name w:val="child-item"/>
    <w:basedOn w:val="a"/>
    <w:rsid w:val="00A67AA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anac.com.cn" TargetMode="External"/><Relationship Id="rId18" Type="http://schemas.openxmlformats.org/officeDocument/2006/relationships/hyperlink" Target="http://www.xdect.com.cn" TargetMode="External"/><Relationship Id="rId26" Type="http://schemas.openxmlformats.org/officeDocument/2006/relationships/hyperlink" Target="http://www.wanmaco.com" TargetMode="External"/><Relationship Id="rId39" Type="http://schemas.openxmlformats.org/officeDocument/2006/relationships/hyperlink" Target="http://ny.csg.cn/" TargetMode="External"/><Relationship Id="rId21" Type="http://schemas.openxmlformats.org/officeDocument/2006/relationships/hyperlink" Target="http://www.twbb.com.cn/" TargetMode="External"/><Relationship Id="rId34" Type="http://schemas.openxmlformats.org/officeDocument/2006/relationships/hyperlink" Target="http://www.wecome.com.cn/" TargetMode="External"/><Relationship Id="rId42" Type="http://schemas.openxmlformats.org/officeDocument/2006/relationships/theme" Target="theme/theme1.xml"/><Relationship Id="rId7" Type="http://schemas.openxmlformats.org/officeDocument/2006/relationships/hyperlink" Target="http://www.naritech.cn/" TargetMode="External"/><Relationship Id="rId2" Type="http://schemas.openxmlformats.org/officeDocument/2006/relationships/styles" Target="styles.xml"/><Relationship Id="rId16" Type="http://schemas.openxmlformats.org/officeDocument/2006/relationships/hyperlink" Target="http://www.dec-ltd.cn/" TargetMode="External"/><Relationship Id="rId20" Type="http://schemas.openxmlformats.org/officeDocument/2006/relationships/hyperlink" Target="http://www.pinggao.com/" TargetMode="External"/><Relationship Id="rId29" Type="http://schemas.openxmlformats.org/officeDocument/2006/relationships/hyperlink" Target="http://www.shemar.com.cn/"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eyvia.cn" TargetMode="External"/><Relationship Id="rId24" Type="http://schemas.openxmlformats.org/officeDocument/2006/relationships/hyperlink" Target="http://www.hcbyq.com" TargetMode="External"/><Relationship Id="rId32" Type="http://schemas.openxmlformats.org/officeDocument/2006/relationships/hyperlink" Target="http://www.sunwayint.com/" TargetMode="External"/><Relationship Id="rId37" Type="http://schemas.openxmlformats.org/officeDocument/2006/relationships/hyperlink" Target="http://www.shunna.com.cn/" TargetMode="External"/><Relationship Id="rId40" Type="http://schemas.openxmlformats.org/officeDocument/2006/relationships/hyperlink" Target="http://www.yongfu.com.cn" TargetMode="External"/><Relationship Id="rId5" Type="http://schemas.openxmlformats.org/officeDocument/2006/relationships/footnotes" Target="footnotes.xml"/><Relationship Id="rId15" Type="http://schemas.openxmlformats.org/officeDocument/2006/relationships/hyperlink" Target="http://www.tbea.com" TargetMode="External"/><Relationship Id="rId23" Type="http://schemas.openxmlformats.org/officeDocument/2006/relationships/hyperlink" Target="http://www.chinagwe.com/" TargetMode="External"/><Relationship Id="rId28" Type="http://schemas.openxmlformats.org/officeDocument/2006/relationships/hyperlink" Target="http://www.baoshengcable.com/" TargetMode="External"/><Relationship Id="rId36" Type="http://schemas.openxmlformats.org/officeDocument/2006/relationships/hyperlink" Target="http://www.kelinpower.com" TargetMode="External"/><Relationship Id="rId10" Type="http://schemas.openxmlformats.org/officeDocument/2006/relationships/hyperlink" Target="http://www.sac-china.com/" TargetMode="External"/><Relationship Id="rId19" Type="http://schemas.openxmlformats.org/officeDocument/2006/relationships/hyperlink" Target="http://www.xjgc.com" TargetMode="External"/><Relationship Id="rId31" Type="http://schemas.openxmlformats.org/officeDocument/2006/relationships/hyperlink" Target="http://www.hzcables.com" TargetMode="External"/><Relationship Id="rId4" Type="http://schemas.openxmlformats.org/officeDocument/2006/relationships/webSettings" Target="webSettings.xml"/><Relationship Id="rId9" Type="http://schemas.openxmlformats.org/officeDocument/2006/relationships/hyperlink" Target="http://www.invt.com.cn/" TargetMode="External"/><Relationship Id="rId14" Type="http://schemas.openxmlformats.org/officeDocument/2006/relationships/hyperlink" Target="http://www.ge.com/" TargetMode="External"/><Relationship Id="rId22" Type="http://schemas.openxmlformats.org/officeDocument/2006/relationships/hyperlink" Target="http://www.xinhuadu.com.cn" TargetMode="External"/><Relationship Id="rId27" Type="http://schemas.openxmlformats.org/officeDocument/2006/relationships/hyperlink" Target="http://www.woer.com/" TargetMode="External"/><Relationship Id="rId30" Type="http://schemas.openxmlformats.org/officeDocument/2006/relationships/hyperlink" Target="http://www.ankura.com.cn/" TargetMode="External"/><Relationship Id="rId35" Type="http://schemas.openxmlformats.org/officeDocument/2006/relationships/hyperlink" Target="http://www.hzzh.com/" TargetMode="External"/><Relationship Id="rId8" Type="http://schemas.openxmlformats.org/officeDocument/2006/relationships/hyperlink" Target="http://www.supcontech.com/" TargetMode="External"/><Relationship Id="rId3" Type="http://schemas.openxmlformats.org/officeDocument/2006/relationships/settings" Target="settings.xml"/><Relationship Id="rId12" Type="http://schemas.openxmlformats.org/officeDocument/2006/relationships/hyperlink" Target="http://www.aritime.com" TargetMode="External"/><Relationship Id="rId17" Type="http://schemas.openxmlformats.org/officeDocument/2006/relationships/hyperlink" Target="http://www.shanghai-electric.com" TargetMode="External"/><Relationship Id="rId25" Type="http://schemas.openxmlformats.org/officeDocument/2006/relationships/hyperlink" Target="http://www.sanbian.cn/" TargetMode="External"/><Relationship Id="rId33" Type="http://schemas.openxmlformats.org/officeDocument/2006/relationships/hyperlink" Target="http://www.teccable.com" TargetMode="External"/><Relationship Id="rId38" Type="http://schemas.openxmlformats.org/officeDocument/2006/relationships/hyperlink" Target="http://www.wsdl.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2155</Words>
  <Characters>12290</Characters>
  <Application>Microsoft Office Word</Application>
  <DocSecurity>0</DocSecurity>
  <Lines>102</Lines>
  <Paragraphs>28</Paragraphs>
  <ScaleCrop>false</ScaleCrop>
  <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cp:revision>
  <dcterms:created xsi:type="dcterms:W3CDTF">2022-12-18T06:56:00Z</dcterms:created>
  <dcterms:modified xsi:type="dcterms:W3CDTF">2022-12-18T06:57:00Z</dcterms:modified>
</cp:coreProperties>
</file>