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4ED6F16" w:rsidR="00E3159D" w:rsidRDefault="00E3159D" w:rsidP="00E3159D">
      <w:pPr>
        <w:pStyle w:val="2"/>
      </w:pPr>
      <w:r>
        <w:rPr>
          <w:rFonts w:hint="eastAsia"/>
        </w:rPr>
        <w:t>皮革纤维</w:t>
      </w:r>
    </w:p>
    <w:p w14:paraId="05469C70" w14:textId="77777777" w:rsidR="007F01AA" w:rsidRPr="007F01AA" w:rsidRDefault="007F01AA" w:rsidP="007F01AA">
      <w:pPr>
        <w:pStyle w:val="3"/>
      </w:pPr>
      <w:r w:rsidRPr="007F01AA">
        <w:t>荣盛石化</w:t>
      </w:r>
      <w:r w:rsidRPr="007F01AA">
        <w:rPr>
          <w:rFonts w:hint="eastAsia"/>
        </w:rPr>
        <w:t xml:space="preserve"> </w:t>
      </w:r>
      <w:r w:rsidRPr="007F01AA">
        <w:t>002493 杭州萧山</w:t>
      </w:r>
      <w:r w:rsidRPr="007F01AA">
        <w:rPr>
          <w:rFonts w:hint="eastAsia"/>
        </w:rPr>
        <w:t xml:space="preserve"> </w:t>
      </w:r>
      <w:hyperlink r:id="rId8" w:history="1">
        <w:r w:rsidRPr="007F01AA">
          <w:rPr>
            <w:rStyle w:val="a7"/>
            <w:color w:val="auto"/>
            <w:u w:val="none"/>
          </w:rPr>
          <w:t>http://www.cnrspc.com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F01AA" w:rsidRPr="007F01AA" w14:paraId="0ED5ED96" w14:textId="77777777" w:rsidTr="007F01AA">
        <w:trPr>
          <w:tblCellSpacing w:w="15" w:type="dxa"/>
        </w:trPr>
        <w:tc>
          <w:tcPr>
            <w:tcW w:w="0" w:type="auto"/>
            <w:vAlign w:val="center"/>
            <w:hideMark/>
          </w:tcPr>
          <w:p w14:paraId="055A39F0" w14:textId="77777777" w:rsidR="007F01AA" w:rsidRPr="007F01AA" w:rsidRDefault="007F01AA" w:rsidP="007F01AA">
            <w:pPr>
              <w:jc w:val="left"/>
              <w:rPr>
                <w:rFonts w:ascii="宋体" w:eastAsia="宋体" w:hAnsi="宋体" w:cs="宋体"/>
                <w:kern w:val="0"/>
                <w:sz w:val="24"/>
                <w:szCs w:val="24"/>
              </w:rPr>
            </w:pPr>
          </w:p>
        </w:tc>
        <w:tc>
          <w:tcPr>
            <w:tcW w:w="0" w:type="auto"/>
            <w:vAlign w:val="center"/>
            <w:hideMark/>
          </w:tcPr>
          <w:p w14:paraId="716D72B1" w14:textId="77777777" w:rsidR="007F01AA" w:rsidRPr="007F01AA" w:rsidRDefault="007F01AA" w:rsidP="007F01AA">
            <w:pPr>
              <w:jc w:val="left"/>
              <w:rPr>
                <w:rFonts w:ascii="宋体" w:eastAsia="宋体" w:hAnsi="宋体" w:cs="宋体"/>
                <w:kern w:val="0"/>
                <w:sz w:val="24"/>
                <w:szCs w:val="24"/>
              </w:rPr>
            </w:pPr>
            <w:r w:rsidRPr="007F01AA">
              <w:rPr>
                <w:rFonts w:ascii="宋体" w:eastAsia="宋体" w:hAnsi="宋体" w:cs="宋体"/>
                <w:kern w:val="0"/>
                <w:sz w:val="24"/>
                <w:szCs w:val="24"/>
              </w:rPr>
              <w:t>总市值：1287.97亿</w:t>
            </w:r>
          </w:p>
        </w:tc>
      </w:tr>
    </w:tbl>
    <w:p w14:paraId="53CBA50A" w14:textId="5BAC8612" w:rsidR="007F01AA" w:rsidRDefault="007F01AA" w:rsidP="007F01AA">
      <w:r>
        <w:t>荣盛石化股份有限公司主要从事各类石化及化纤产品的研发、生产和销售。主要包括烯烃及其下游、芳烃及其下游、汽油、柴油、煤油、精对苯二甲酸（PTA）、聚酯（PET）切片、聚酯（PET）瓶片、涤纶预取向丝（POY）、涤纶全牵引丝（FDY）和涤纶加弹丝（DTY）等三十多类产品。公司为国内综合实力领先的石化和化纤行业的龙头企业之一。公司获得“高新技术企业”、“中国纺织品牌文化50强企业”、“浙江省知名商号”、“浙江省著名商标”、“出入境检验检疫信用管理AA级企业”、“机器换人示范应用企业”、“化纤行业智能制造先进企业”、“浙江省纺织标准化工作优秀单位”等荣誉。</w:t>
      </w:r>
    </w:p>
    <w:p w14:paraId="04A03FED" w14:textId="12C12358" w:rsidR="007F01AA" w:rsidRDefault="007F01AA" w:rsidP="007F01AA"/>
    <w:p w14:paraId="16759BF2" w14:textId="5478A039" w:rsidR="007F01AA" w:rsidRPr="007F01AA" w:rsidRDefault="007F01AA" w:rsidP="007F01AA">
      <w:r>
        <w:rPr>
          <w:color w:val="666666"/>
        </w:rPr>
        <w:t>公司主要从事石化、化纤相关产品的生产和销售，已布局从炼化、芳烃、烯烃到下游的精对苯二甲酸（PTA）、MEG及聚酯（PET，含瓶片、薄膜）、涤纶丝（POY、FDY、DTY）完整产业链。</w:t>
      </w:r>
    </w:p>
    <w:p w14:paraId="3CACB08E" w14:textId="77777777" w:rsidR="00CB0D10" w:rsidRPr="00CB0D10" w:rsidRDefault="00CB0D10" w:rsidP="00CB0D10">
      <w:pPr>
        <w:pStyle w:val="3"/>
      </w:pPr>
      <w:r w:rsidRPr="00CB0D10">
        <w:t>恒力石化</w:t>
      </w:r>
      <w:r w:rsidRPr="00CB0D10">
        <w:rPr>
          <w:rFonts w:hint="eastAsia"/>
        </w:rPr>
        <w:t xml:space="preserve"> </w:t>
      </w:r>
      <w:r w:rsidRPr="00CB0D10">
        <w:t>600346 大连中山</w:t>
      </w:r>
      <w:r w:rsidRPr="00CB0D10">
        <w:rPr>
          <w:rFonts w:hint="eastAsia"/>
        </w:rPr>
        <w:t xml:space="preserve"> </w:t>
      </w:r>
      <w:hyperlink r:id="rId9" w:history="1">
        <w:r w:rsidRPr="00CB0D10">
          <w:rPr>
            <w:rStyle w:val="a7"/>
            <w:color w:val="auto"/>
            <w:u w:val="none"/>
          </w:rPr>
          <w:t>http://hengliinc.com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CB0D10" w:rsidRPr="00CB0D10" w14:paraId="40507097" w14:textId="77777777" w:rsidTr="00CB0D10">
        <w:trPr>
          <w:tblCellSpacing w:w="15" w:type="dxa"/>
        </w:trPr>
        <w:tc>
          <w:tcPr>
            <w:tcW w:w="0" w:type="auto"/>
            <w:vAlign w:val="center"/>
            <w:hideMark/>
          </w:tcPr>
          <w:p w14:paraId="41D8475C" w14:textId="77777777" w:rsidR="00CB0D10" w:rsidRPr="00CB0D10" w:rsidRDefault="00CB0D10" w:rsidP="00CB0D10">
            <w:pPr>
              <w:jc w:val="left"/>
              <w:rPr>
                <w:rFonts w:ascii="宋体" w:eastAsia="宋体" w:hAnsi="宋体" w:cs="宋体"/>
                <w:kern w:val="0"/>
                <w:sz w:val="24"/>
                <w:szCs w:val="24"/>
              </w:rPr>
            </w:pPr>
          </w:p>
        </w:tc>
        <w:tc>
          <w:tcPr>
            <w:tcW w:w="0" w:type="auto"/>
            <w:vAlign w:val="center"/>
            <w:hideMark/>
          </w:tcPr>
          <w:p w14:paraId="21366F16" w14:textId="77777777" w:rsidR="00CB0D10" w:rsidRPr="00CB0D10" w:rsidRDefault="00CB0D10" w:rsidP="00CB0D10">
            <w:pPr>
              <w:jc w:val="left"/>
              <w:rPr>
                <w:rFonts w:ascii="宋体" w:eastAsia="宋体" w:hAnsi="宋体" w:cs="宋体"/>
                <w:kern w:val="0"/>
                <w:sz w:val="24"/>
                <w:szCs w:val="24"/>
              </w:rPr>
            </w:pPr>
            <w:r w:rsidRPr="00CB0D10">
              <w:rPr>
                <w:rFonts w:ascii="宋体" w:eastAsia="宋体" w:hAnsi="宋体" w:cs="宋体"/>
                <w:kern w:val="0"/>
                <w:sz w:val="24"/>
                <w:szCs w:val="24"/>
              </w:rPr>
              <w:t>总市值：1189.61亿</w:t>
            </w:r>
          </w:p>
        </w:tc>
      </w:tr>
    </w:tbl>
    <w:p w14:paraId="0A66F35E" w14:textId="3A4C2121" w:rsidR="00CB0D10" w:rsidRDefault="00CB0D10" w:rsidP="00CB0D10">
      <w:r>
        <w:t>恒力石化股份有限公司主营业务囊括石油炼化、石化以及聚酯化纤全产业链上、中、下游业务领域涉及的PX、醋酸、PTA、聚酯切片、民用涤纶长丝、工业涤纶长丝、聚酯薄膜、工程塑料的生产、研发和销售。公司民用长丝产能位列全国前五，工业长丝产能位列全国第三，是国内规模最大，技术最先进的涤纶民用丝、工业丝制造商之一。</w:t>
      </w:r>
    </w:p>
    <w:p w14:paraId="159FD4D2" w14:textId="2FB429FF" w:rsidR="00CB0D10" w:rsidRDefault="00CB0D10" w:rsidP="00CB0D10"/>
    <w:p w14:paraId="2DBBEDD6" w14:textId="3F8D98CB" w:rsidR="00CB0D10" w:rsidRDefault="00CB0D10" w:rsidP="00CB0D10">
      <w:r>
        <w:rPr>
          <w:rFonts w:hint="eastAsia"/>
        </w:rPr>
        <w:t>产品</w:t>
      </w:r>
    </w:p>
    <w:p w14:paraId="362B7CD6" w14:textId="20474B30" w:rsidR="00CB0D10" w:rsidRDefault="00CB0D10" w:rsidP="00CB0D10">
      <w:r>
        <w:rPr>
          <w:rFonts w:hint="eastAsia"/>
        </w:rPr>
        <w:t>民用涤纶长丝</w:t>
      </w:r>
    </w:p>
    <w:p w14:paraId="6A1C41E2" w14:textId="03B34001" w:rsidR="00CB0D10" w:rsidRDefault="00CB0D10" w:rsidP="00CB0D10">
      <w:r>
        <w:rPr>
          <w:rFonts w:hint="eastAsia"/>
        </w:rPr>
        <w:t>工业用涤纶长丝</w:t>
      </w:r>
    </w:p>
    <w:p w14:paraId="0EAB1E1D" w14:textId="5F071EA1" w:rsidR="00CB0D10" w:rsidRPr="00CB0D10" w:rsidRDefault="00CB0D10" w:rsidP="00CB0D10">
      <w:r>
        <w:rPr>
          <w:rFonts w:hint="eastAsia"/>
        </w:rPr>
        <w:t>聚酯切片</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10"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w:t>
      </w:r>
      <w:r>
        <w:lastRenderedPageBreak/>
        <w:t>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千禧氨纶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r w:rsidRPr="002D3D0E">
        <w:rPr>
          <w:rFonts w:hint="eastAsia"/>
        </w:rPr>
        <w:t xml:space="preserve">桐昆股份 </w:t>
      </w:r>
      <w:r w:rsidRPr="002D3D0E">
        <w:t xml:space="preserve">601233 </w:t>
      </w:r>
      <w:r w:rsidRPr="002D3D0E">
        <w:rPr>
          <w:rFonts w:hint="eastAsia"/>
        </w:rPr>
        <w:t xml:space="preserve">嘉兴桐乡 </w:t>
      </w:r>
      <w:hyperlink r:id="rId11"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r>
        <w:t>桐昆集团股份有限公司的主营业务为各类民用涤纶长丝的生产、销售，以及涤纶长丝主要原料之一的PTA（精对苯二甲酸）的生产。公司的主要产品为各类民用涤纶长丝，包括涤纶POY、涤纶FDY、涤纶DTY、涤纶复合丝四大系列一千多个品种，覆盖了涤纶长丝产品的全系列。公司化纤板块现有两家下属企业为国家高新技术企业,同时公司也被认定为国家新合纤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0D66ABE3" w:rsidR="00E3159D" w:rsidRDefault="00E3159D" w:rsidP="00E3159D">
      <w:pPr>
        <w:jc w:val="left"/>
      </w:pPr>
      <w:r>
        <w:rPr>
          <w:rFonts w:hint="eastAsia"/>
        </w:rPr>
        <w:t>其他产品</w:t>
      </w:r>
    </w:p>
    <w:p w14:paraId="36DCEA93" w14:textId="541FCB57" w:rsidR="00031CBC" w:rsidRDefault="00031CBC" w:rsidP="00E3159D">
      <w:pPr>
        <w:jc w:val="left"/>
      </w:pPr>
    </w:p>
    <w:p w14:paraId="0C2EC329" w14:textId="77777777" w:rsidR="00031CBC" w:rsidRPr="00031CBC" w:rsidRDefault="00031CBC" w:rsidP="00031CBC">
      <w:pPr>
        <w:pStyle w:val="3"/>
        <w:rPr>
          <w:sz w:val="28"/>
          <w:szCs w:val="28"/>
        </w:rPr>
      </w:pPr>
      <w:r w:rsidRPr="00031CBC">
        <w:rPr>
          <w:sz w:val="28"/>
          <w:szCs w:val="28"/>
        </w:rPr>
        <w:t>恒逸石化</w:t>
      </w:r>
      <w:r w:rsidRPr="00031CBC">
        <w:rPr>
          <w:rFonts w:hint="eastAsia"/>
          <w:sz w:val="28"/>
          <w:szCs w:val="28"/>
        </w:rPr>
        <w:t xml:space="preserve"> </w:t>
      </w:r>
      <w:r w:rsidRPr="00031CBC">
        <w:rPr>
          <w:sz w:val="28"/>
          <w:szCs w:val="28"/>
        </w:rPr>
        <w:t>000703 杭州萧山</w:t>
      </w:r>
      <w:r w:rsidRPr="00031CBC">
        <w:rPr>
          <w:rFonts w:hint="eastAsia"/>
          <w:sz w:val="28"/>
          <w:szCs w:val="28"/>
        </w:rPr>
        <w:t xml:space="preserve"> </w:t>
      </w:r>
      <w:hyperlink r:id="rId12" w:history="1">
        <w:r w:rsidRPr="00031CBC">
          <w:rPr>
            <w:rStyle w:val="a7"/>
            <w:color w:val="auto"/>
            <w:sz w:val="28"/>
            <w:szCs w:val="28"/>
            <w:u w:val="none"/>
          </w:rPr>
          <w:t>http://www.hengyishihua.com</w:t>
        </w:r>
      </w:hyperlink>
    </w:p>
    <w:p w14:paraId="62C89C73" w14:textId="052463B1" w:rsidR="00031CBC" w:rsidRDefault="00031CBC" w:rsidP="00E3159D">
      <w:pPr>
        <w:jc w:val="left"/>
      </w:pPr>
      <w:r>
        <w:t>总市值：270.94亿</w:t>
      </w:r>
    </w:p>
    <w:p w14:paraId="60112EE7" w14:textId="253776D6" w:rsidR="00031CBC" w:rsidRDefault="00031CBC" w:rsidP="00E3159D">
      <w:pPr>
        <w:jc w:val="left"/>
      </w:pPr>
      <w:r>
        <w:t>恒逸石化股份有限公司的主营业务为各类化工品、油品、化纤产品的研发、生产和销售。公司的主要产品包括汽油、柴油、煤油等成品油；化工品包括芳烃及其下游、精对苯二甲酸（PTA）、间苯二甲酸（PIA）、己内酰胺（CPL）及其配套产品；聚酯（PET）切片、聚酯（PET）瓶片、涤纶预取向丝（POY）、涤纶全牵引丝（FDY）、涤纶加弹丝（DTY）以及涤纶短纤等规格齐全的化纤产品，公司产品广泛用于满足国计民生的刚性需求。</w:t>
      </w:r>
    </w:p>
    <w:p w14:paraId="5BD6A504" w14:textId="548569E9" w:rsidR="00031CBC" w:rsidRDefault="00031CBC" w:rsidP="00E3159D">
      <w:pPr>
        <w:jc w:val="left"/>
      </w:pPr>
    </w:p>
    <w:p w14:paraId="1D3CF939" w14:textId="2721BC31" w:rsidR="00031CBC" w:rsidRPr="00031CBC" w:rsidRDefault="00031CBC" w:rsidP="00E3159D">
      <w:pPr>
        <w:jc w:val="left"/>
      </w:pPr>
      <w:r>
        <w:rPr>
          <w:color w:val="333333"/>
          <w:sz w:val="18"/>
          <w:szCs w:val="18"/>
        </w:rPr>
        <w:t>公司综合竞争优势多年位居行业前列，主要的产品包括精对苯二甲酸（PTA），参控股产能达到1,350万吨；己内酰胺（CPL）产能30万吨；聚酯（PET）切片、瓶片以及涤纶预取向丝（POY）、涤纶牵伸丝（FDY）、涤纶加弹丝（DTY）、短纤等差别化产品，参控股产能共410万吨。</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13"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纽士达氨纶、泰美达间位芳纶、泰普龙对位芳纶及其上下游制品。公司是国家创新型试点企业，拥有国家级企业技术中心、国家芳纶工程技术研究中心，先后研发形成了氨纶、间位芳纶、对位芳纶的国产化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纶产品体系，产品质量及技术指标在国内处于领先水平，纽士达氨纶、泰美达（NEWSTAR）间位芳纶、泰普龙对位芳纶在国内外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r>
        <w:rPr>
          <w:rFonts w:hint="eastAsia"/>
        </w:rPr>
        <w:t>纽士达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r>
        <w:rPr>
          <w:rFonts w:hint="eastAsia"/>
        </w:rPr>
        <w:t>民士达</w:t>
      </w:r>
      <w:r>
        <w:t>®</w:t>
      </w:r>
      <w:r>
        <w:rPr>
          <w:rFonts w:hint="eastAsia"/>
        </w:rPr>
        <w:t>氨纶纸</w:t>
      </w:r>
    </w:p>
    <w:p w14:paraId="7A8F4687" w14:textId="77777777" w:rsidR="00E3159D" w:rsidRPr="00FE032D" w:rsidRDefault="00E3159D" w:rsidP="00E3159D">
      <w:r>
        <w:rPr>
          <w:rFonts w:hint="eastAsia"/>
        </w:rPr>
        <w:t>莱美特</w:t>
      </w:r>
      <w:r>
        <w:t>®</w:t>
      </w:r>
    </w:p>
    <w:p w14:paraId="6591947D" w14:textId="7CA44320" w:rsidR="00E3159D" w:rsidRPr="00260631" w:rsidRDefault="00662F23" w:rsidP="00E3159D">
      <w:pPr>
        <w:pStyle w:val="3"/>
      </w:pPr>
      <w:r>
        <w:rPr>
          <w:rFonts w:hint="eastAsia"/>
        </w:rPr>
        <w:t>1</w:t>
      </w:r>
      <w:r w:rsidR="00E3159D" w:rsidRPr="00260631">
        <w:rPr>
          <w:rFonts w:hint="eastAsia"/>
        </w:rPr>
        <w:t xml:space="preserve">新凤鸣 </w:t>
      </w:r>
      <w:r w:rsidR="00E3159D" w:rsidRPr="00260631">
        <w:t xml:space="preserve">603225 </w:t>
      </w:r>
      <w:r w:rsidR="00E3159D" w:rsidRPr="00260631">
        <w:rPr>
          <w:rFonts w:hint="eastAsia"/>
        </w:rPr>
        <w:t xml:space="preserve">嘉兴桐乡 </w:t>
      </w:r>
      <w:hyperlink r:id="rId14" w:history="1">
        <w:r w:rsidR="00E3159D" w:rsidRPr="00260631">
          <w:t>http://www.xinfengming.com</w:t>
        </w:r>
      </w:hyperlink>
    </w:p>
    <w:p w14:paraId="0D5024B6" w14:textId="77777777" w:rsidR="00662F23" w:rsidRDefault="00662F23" w:rsidP="00E3159D">
      <w:r>
        <w:t>总市值：182.77亿</w:t>
      </w:r>
    </w:p>
    <w:p w14:paraId="4DFC1E5E" w14:textId="362A3C18" w:rsidR="00E3159D" w:rsidRDefault="00E3159D" w:rsidP="00E3159D">
      <w:r>
        <w:t>新凤鸣集团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短纤系列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r w:rsidRPr="005704C9">
        <w:rPr>
          <w:rFonts w:hint="eastAsia"/>
        </w:rPr>
        <w:t xml:space="preserve">嘉兴秀洲 </w:t>
      </w:r>
      <w:hyperlink r:id="rId15"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证明台华新材是国内著名集锦纶纺丝、织造、染色及后整理全产业链化纤纺织企业,认定台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染整事业部</w:t>
      </w:r>
    </w:p>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6"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材产品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华峰超纤</w:t>
      </w:r>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7"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纤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t>Antelope®</w:t>
      </w:r>
    </w:p>
    <w:p w14:paraId="4D32B33B" w14:textId="5B1F9762" w:rsidR="000D4582" w:rsidRPr="000D4582" w:rsidRDefault="000D4582" w:rsidP="00E3159D">
      <w:pPr>
        <w:jc w:val="left"/>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8"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涂料用木浆粕硝化棉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6AC1358F" w:rsidR="00E3159D" w:rsidRDefault="00E3159D" w:rsidP="00E3159D">
      <w:pPr>
        <w:jc w:val="left"/>
      </w:pPr>
    </w:p>
    <w:p w14:paraId="7D7A0796" w14:textId="77777777" w:rsidR="00E72F68" w:rsidRPr="00E72F68" w:rsidRDefault="00E72F68" w:rsidP="00E72F68">
      <w:pPr>
        <w:pStyle w:val="3"/>
      </w:pPr>
      <w:r w:rsidRPr="00E72F68">
        <w:t>华西股份</w:t>
      </w:r>
      <w:r w:rsidRPr="00E72F68">
        <w:rPr>
          <w:rFonts w:hint="eastAsia"/>
        </w:rPr>
        <w:t xml:space="preserve"> </w:t>
      </w:r>
      <w:r w:rsidRPr="00E72F68">
        <w:t>000936 无锡江阴</w:t>
      </w:r>
      <w:r w:rsidRPr="00E72F68">
        <w:rPr>
          <w:rFonts w:hint="eastAsia"/>
        </w:rPr>
        <w:t xml:space="preserve"> </w:t>
      </w:r>
      <w:hyperlink r:id="rId19" w:history="1">
        <w:r w:rsidRPr="00E72F68">
          <w:rPr>
            <w:rStyle w:val="a7"/>
            <w:color w:val="auto"/>
            <w:u w:val="none"/>
          </w:rPr>
          <w:t>http://www.jshuaxicun.com</w:t>
        </w:r>
      </w:hyperlink>
    </w:p>
    <w:p w14:paraId="1130AF3B" w14:textId="50CCB2BB" w:rsidR="00E72F68" w:rsidRDefault="00E72F68" w:rsidP="00E3159D">
      <w:pPr>
        <w:jc w:val="left"/>
      </w:pPr>
      <w:r>
        <w:t>总市值：48.73亿</w:t>
      </w:r>
    </w:p>
    <w:p w14:paraId="57F184AD" w14:textId="1AF22943" w:rsidR="00E72F68" w:rsidRDefault="00E72F68" w:rsidP="00E3159D">
      <w:pPr>
        <w:jc w:val="left"/>
      </w:pPr>
      <w:r>
        <w:t>江苏华西村股份有限公司主营业务为涤纶化纤的研发、生产和销售，石化物流仓储服务。公司主要产品有涤纶短纤维、石化物流仓储、并购投资类资产管理、证券投资类资产管理。</w:t>
      </w:r>
    </w:p>
    <w:p w14:paraId="5725B3C0" w14:textId="5C6DA05E" w:rsidR="00E72F68" w:rsidRDefault="00E72F68" w:rsidP="00E3159D">
      <w:pPr>
        <w:jc w:val="left"/>
      </w:pPr>
    </w:p>
    <w:p w14:paraId="74AE2B42" w14:textId="50C934D9" w:rsidR="00E72F68" w:rsidRDefault="00E72F68" w:rsidP="00E3159D">
      <w:pPr>
        <w:jc w:val="left"/>
        <w:rPr>
          <w:rStyle w:val="af3"/>
        </w:rPr>
      </w:pPr>
      <w:r>
        <w:rPr>
          <w:rStyle w:val="af3"/>
        </w:rPr>
        <w:lastRenderedPageBreak/>
        <w:t>中国一流的产业经营者，产业变革的重要推动者 把握时代机遇与时俱进，为“华西村”这一蜚声国际的品牌增添新的内涵。</w:t>
      </w:r>
    </w:p>
    <w:p w14:paraId="51FD5B2C" w14:textId="7F9F87DD" w:rsidR="00E72F68" w:rsidRDefault="00E72F68" w:rsidP="00E3159D">
      <w:pPr>
        <w:jc w:val="left"/>
        <w:rPr>
          <w:rStyle w:val="af3"/>
        </w:rPr>
      </w:pPr>
    </w:p>
    <w:p w14:paraId="7B11B621" w14:textId="1AB6C578" w:rsidR="00E72F68" w:rsidRDefault="00E72F68" w:rsidP="00E3159D">
      <w:pPr>
        <w:jc w:val="left"/>
        <w:rPr>
          <w:rStyle w:val="af3"/>
        </w:rPr>
      </w:pPr>
      <w:r>
        <w:rPr>
          <w:rStyle w:val="af3"/>
          <w:rFonts w:hint="eastAsia"/>
        </w:rPr>
        <w:t>业务板块</w:t>
      </w:r>
    </w:p>
    <w:p w14:paraId="70C24FBA" w14:textId="08A0DA35" w:rsidR="00E72F68" w:rsidRDefault="00E72F68" w:rsidP="00E3159D">
      <w:pPr>
        <w:jc w:val="left"/>
        <w:rPr>
          <w:rStyle w:val="af3"/>
        </w:rPr>
      </w:pPr>
      <w:r>
        <w:rPr>
          <w:rStyle w:val="af3"/>
          <w:rFonts w:hint="eastAsia"/>
        </w:rPr>
        <w:t>特种纤维</w:t>
      </w:r>
    </w:p>
    <w:p w14:paraId="1DDFE20C" w14:textId="2CA716ED" w:rsidR="00E72F68" w:rsidRDefault="00E72F68" w:rsidP="00E3159D">
      <w:pPr>
        <w:jc w:val="left"/>
        <w:rPr>
          <w:rStyle w:val="af3"/>
        </w:rPr>
      </w:pPr>
      <w:r>
        <w:rPr>
          <w:rStyle w:val="af3"/>
          <w:rFonts w:hint="eastAsia"/>
        </w:rPr>
        <w:t>化工码头</w:t>
      </w:r>
    </w:p>
    <w:p w14:paraId="2127569E" w14:textId="2BCA9B9A" w:rsidR="00E72F68" w:rsidRPr="00E72F68" w:rsidRDefault="00E72F68" w:rsidP="00E3159D">
      <w:pPr>
        <w:jc w:val="left"/>
        <w:rPr>
          <w:b/>
          <w:bCs/>
        </w:rPr>
      </w:pPr>
      <w:r>
        <w:rPr>
          <w:rStyle w:val="af3"/>
          <w:rFonts w:hint="eastAsia"/>
        </w:rPr>
        <w:t>对外投资</w:t>
      </w:r>
    </w:p>
    <w:p w14:paraId="5CC159BD" w14:textId="77777777" w:rsidR="00E3159D" w:rsidRPr="00A236B1" w:rsidRDefault="00E3159D" w:rsidP="00E3159D">
      <w:pPr>
        <w:pStyle w:val="3"/>
        <w:rPr>
          <w:sz w:val="28"/>
          <w:szCs w:val="28"/>
        </w:rPr>
      </w:pPr>
      <w:r w:rsidRPr="00A236B1">
        <w:rPr>
          <w:rFonts w:hint="eastAsia"/>
          <w:sz w:val="28"/>
          <w:szCs w:val="28"/>
        </w:rPr>
        <w:t xml:space="preserve">明新旭腾 </w:t>
      </w:r>
      <w:r w:rsidRPr="00A236B1">
        <w:rPr>
          <w:sz w:val="28"/>
          <w:szCs w:val="28"/>
        </w:rPr>
        <w:t xml:space="preserve">605068 </w:t>
      </w:r>
      <w:r w:rsidRPr="00A236B1">
        <w:rPr>
          <w:rFonts w:hint="eastAsia"/>
          <w:sz w:val="28"/>
          <w:szCs w:val="28"/>
        </w:rPr>
        <w:t xml:space="preserve">嘉兴南湖 </w:t>
      </w:r>
      <w:hyperlink r:id="rId20"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新旭腾新材料股份有限公司主营业务是汽车内饰新材料研发、清洁生产和销售。主要产品是牛皮革整皮、牛皮革裁片。公司是国内最早进入汽车内饰材料细分市场的内资企业之一，已深耕十余年，尤其进入以奥迪品牌为代表的豪华车供应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超纤</w:t>
      </w:r>
    </w:p>
    <w:p w14:paraId="2CAB8300" w14:textId="70F671C7" w:rsidR="00E3159D" w:rsidRDefault="00E3159D" w:rsidP="00E3159D">
      <w:r>
        <w:rPr>
          <w:rFonts w:hint="eastAsia"/>
        </w:rPr>
        <w:t>超纤革</w:t>
      </w:r>
    </w:p>
    <w:p w14:paraId="3977D827" w14:textId="45AC298F" w:rsidR="00B40D35" w:rsidRDefault="00B40D35" w:rsidP="00E3159D"/>
    <w:p w14:paraId="78C3212C" w14:textId="59F98081" w:rsidR="00B40D35" w:rsidRPr="00B40D35" w:rsidRDefault="00B40D35" w:rsidP="00B40D35">
      <w:pPr>
        <w:pStyle w:val="3"/>
      </w:pPr>
      <w:r w:rsidRPr="00B40D35">
        <w:t>同益</w:t>
      </w:r>
      <w:r w:rsidRPr="00B40D35">
        <w:rPr>
          <w:rFonts w:hint="eastAsia"/>
        </w:rPr>
        <w:t xml:space="preserve">中 </w:t>
      </w:r>
      <w:r w:rsidRPr="00B40D35">
        <w:t>688722 北京通州</w:t>
      </w:r>
      <w:r w:rsidRPr="00B40D35">
        <w:rPr>
          <w:rFonts w:hint="eastAsia"/>
        </w:rPr>
        <w:t xml:space="preserve"> </w:t>
      </w:r>
      <w:hyperlink r:id="rId21" w:history="1">
        <w:r w:rsidRPr="00B40D35">
          <w:rPr>
            <w:rStyle w:val="a7"/>
            <w:color w:val="auto"/>
            <w:u w:val="none"/>
          </w:rPr>
          <w:t>http://www.bjtyz.com</w:t>
        </w:r>
      </w:hyperlink>
    </w:p>
    <w:p w14:paraId="7055B4D7" w14:textId="741F8AD2" w:rsidR="00B40D35" w:rsidRPr="00B40D35" w:rsidRDefault="00B40D35" w:rsidP="00B40D35">
      <w:pPr>
        <w:spacing w:before="75" w:line="300" w:lineRule="atLeast"/>
        <w:rPr>
          <w:rFonts w:ascii="Helvetica" w:eastAsia="宋体" w:hAnsi="Helvetica" w:cs="Helvetica"/>
          <w:color w:val="33353C"/>
          <w:kern w:val="0"/>
          <w:sz w:val="20"/>
          <w:szCs w:val="20"/>
        </w:rPr>
      </w:pPr>
      <w:r w:rsidRPr="00B40D35">
        <w:rPr>
          <w:rFonts w:ascii="Helvetica" w:eastAsia="宋体" w:hAnsi="Helvetica" w:cs="Helvetica"/>
          <w:color w:val="33353C"/>
          <w:kern w:val="0"/>
          <w:sz w:val="20"/>
          <w:szCs w:val="20"/>
        </w:rPr>
        <w:t>总市值：</w:t>
      </w:r>
      <w:r w:rsidRPr="00B40D35">
        <w:rPr>
          <w:rFonts w:ascii="Helvetica" w:eastAsia="宋体" w:hAnsi="Helvetica" w:cs="Helvetica"/>
          <w:b/>
          <w:bCs/>
          <w:color w:val="33353C"/>
          <w:kern w:val="0"/>
          <w:sz w:val="20"/>
          <w:szCs w:val="20"/>
        </w:rPr>
        <w:t>45.61</w:t>
      </w:r>
      <w:r w:rsidRPr="00B40D35">
        <w:rPr>
          <w:rFonts w:ascii="Helvetica" w:eastAsia="宋体" w:hAnsi="Helvetica" w:cs="Helvetica"/>
          <w:b/>
          <w:bCs/>
          <w:color w:val="33353C"/>
          <w:kern w:val="0"/>
          <w:sz w:val="20"/>
          <w:szCs w:val="20"/>
        </w:rPr>
        <w:t>亿</w:t>
      </w:r>
    </w:p>
    <w:p w14:paraId="53C3AF9A" w14:textId="36AEF579" w:rsidR="00B40D35" w:rsidRDefault="00B40D35"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益中新材料科技股份有限公司是一家专业从事超高分子量聚乙烯纤维及其复合材料研发、生产和销售的国家高新技术企业，是国内首批掌握全套超高分子量聚乙烯纤维生产技术和较早实现超高分子量聚乙烯纤维产业化的企业之一，拥有超高分子量聚乙烯纤维行业全产业链布局。在超高分子量聚乙烯纤维领域，公司具有较高的行业地位，作为中国化学纤维工业协会下属超高分子量聚乙烯纤维分会副会长单位，先后参与起草多项国家和行业标准，并获得国家科学技术进步二等奖、中国专利优秀奖、科技创新企业、北京市高新技术成果转化示范企业等殊荣。</w:t>
      </w:r>
    </w:p>
    <w:p w14:paraId="710C00D7" w14:textId="748928CB" w:rsidR="00B40D35" w:rsidRDefault="00B40D35" w:rsidP="00E3159D">
      <w:pPr>
        <w:rPr>
          <w:rFonts w:ascii="Helvetica" w:hAnsi="Helvetica" w:cs="Helvetica"/>
          <w:color w:val="33353C"/>
          <w:szCs w:val="21"/>
          <w:shd w:val="clear" w:color="auto" w:fill="FFFFFF"/>
        </w:rPr>
      </w:pPr>
    </w:p>
    <w:p w14:paraId="4CEEFB24" w14:textId="2AA2B02B" w:rsidR="00B40D35" w:rsidRDefault="00B40D35" w:rsidP="00E3159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国家开发投资公司</w:t>
      </w:r>
    </w:p>
    <w:p w14:paraId="53A218B5" w14:textId="0C9ABFD5" w:rsidR="00B40D35" w:rsidRDefault="00B40D35" w:rsidP="00E3159D">
      <w:pPr>
        <w:rPr>
          <w:rFonts w:ascii="Helvetica" w:hAnsi="Helvetica" w:cs="Helvetica"/>
          <w:color w:val="33353C"/>
          <w:szCs w:val="21"/>
          <w:shd w:val="clear" w:color="auto" w:fill="FFFFFF"/>
        </w:rPr>
      </w:pPr>
    </w:p>
    <w:p w14:paraId="27BE0D52" w14:textId="5CF26CBC" w:rsidR="00B40D35" w:rsidRDefault="00B40D35" w:rsidP="00E3159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纤维</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绳缆用纤维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手套用纤维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防弹用纤维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防割用纤维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鱼线用纤维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有色纤维</w:t>
      </w:r>
    </w:p>
    <w:p w14:paraId="6EA225EC" w14:textId="57CFA2F2" w:rsidR="00B40D35" w:rsidRDefault="00B40D35" w:rsidP="00E3159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织物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软质无纬布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硬质无纬布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防割织物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防刺织物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双防材料</w:t>
      </w:r>
    </w:p>
    <w:p w14:paraId="1F586CD8" w14:textId="1715B434" w:rsidR="00B40D35" w:rsidRPr="00B40D35" w:rsidRDefault="00B40D35" w:rsidP="00E3159D">
      <w:pPr>
        <w:rPr>
          <w:rFonts w:hint="eastAsia"/>
        </w:rPr>
      </w:pPr>
      <w:r w:rsidRPr="00B40D35">
        <w:rPr>
          <w:rFonts w:ascii="Helvetica" w:hAnsi="Helvetica" w:cs="Helvetica" w:hint="eastAsia"/>
          <w:b/>
          <w:bCs/>
          <w:color w:val="33353C"/>
          <w:szCs w:val="21"/>
          <w:shd w:val="clear" w:color="auto" w:fill="FFFFFF"/>
        </w:rPr>
        <w:t>防护产品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防弹头盔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防弹插板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防弹装甲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防弹盾牌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防爆衣</w:t>
      </w:r>
    </w:p>
    <w:p w14:paraId="4ACD6B12" w14:textId="77777777" w:rsidR="00E3159D" w:rsidRDefault="00E3159D" w:rsidP="00E3159D">
      <w:r w:rsidRPr="00533717">
        <w:rPr>
          <w:rStyle w:val="30"/>
          <w:rFonts w:hint="eastAsia"/>
        </w:rPr>
        <w:t xml:space="preserve">华鼎股份 </w:t>
      </w:r>
      <w:r w:rsidRPr="00533717">
        <w:rPr>
          <w:rStyle w:val="30"/>
        </w:rPr>
        <w:t xml:space="preserve">601113 </w:t>
      </w:r>
      <w:r w:rsidRPr="00533717">
        <w:rPr>
          <w:rStyle w:val="30"/>
          <w:rFonts w:hint="eastAsia"/>
        </w:rPr>
        <w:t xml:space="preserve">金华义乌 </w:t>
      </w:r>
      <w:hyperlink r:id="rId22"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23"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杭州聚合顺新材料股份有限公司主要从事尼龙新材料的研发，生产和销售。公司的主要产品主要是纤维级切片、工程塑料级切片、薄膜级切片。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r>
        <w:rPr>
          <w:rFonts w:hint="eastAsia"/>
        </w:rPr>
        <w:t>薄膜级切片</w:t>
      </w:r>
    </w:p>
    <w:p w14:paraId="1A41E25F" w14:textId="77777777" w:rsidR="00E3159D" w:rsidRDefault="00E3159D" w:rsidP="00E3159D">
      <w:r>
        <w:rPr>
          <w:rFonts w:hint="eastAsia"/>
        </w:rPr>
        <w:t>特种尼龙</w:t>
      </w:r>
    </w:p>
    <w:p w14:paraId="51B681D3" w14:textId="77777777" w:rsidR="008965F1" w:rsidRPr="008965F1" w:rsidRDefault="008965F1" w:rsidP="008965F1">
      <w:pPr>
        <w:pStyle w:val="3"/>
      </w:pPr>
      <w:r w:rsidRPr="008965F1">
        <w:rPr>
          <w:rFonts w:hint="eastAsia"/>
        </w:rPr>
        <w:t xml:space="preserve">江南高纤 </w:t>
      </w:r>
      <w:r w:rsidRPr="008965F1">
        <w:t>600527 苏州相城</w:t>
      </w:r>
      <w:r w:rsidRPr="008965F1">
        <w:rPr>
          <w:rFonts w:hint="eastAsia"/>
        </w:rPr>
        <w:t xml:space="preserve"> </w:t>
      </w:r>
      <w:hyperlink r:id="rId24" w:history="1">
        <w:r w:rsidRPr="008965F1">
          <w:rPr>
            <w:rStyle w:val="a7"/>
            <w:color w:val="auto"/>
            <w:u w:val="none"/>
          </w:rPr>
          <w:t>http://www.jngx.cn</w:t>
        </w:r>
      </w:hyperlink>
    </w:p>
    <w:p w14:paraId="6C9619B8" w14:textId="4002BB13" w:rsidR="00E3159D" w:rsidRDefault="008965F1" w:rsidP="00E3159D">
      <w:r>
        <w:t>总市值：36.54亿</w:t>
      </w:r>
    </w:p>
    <w:p w14:paraId="43CF90A8" w14:textId="2B8DE1E3" w:rsidR="008965F1" w:rsidRDefault="008965F1" w:rsidP="00E3159D">
      <w:r>
        <w:t>江苏江南高纤股份有限公司主营业务是涤纶毛条和复合短纤维的研发、生产与销售。公司是国内涤纶毛条龙头企业,是国家火炬计划重点高新技术企业。公司主要生产销售"牛头牌"涤纶毛条和涤纶短纤维,涤纶毛条和涤纶短纤维年生产能力分别达到1.2万吨和2.3万吨,现已成为国内生产规模最大、成条设备最先进的涤纶毛条生产企业之一。公司是国内生产规模最大的复合短纤维生产企业,主要以ES纤维为主,质量水平国内领先,在市场上有较高的认知度。</w:t>
      </w:r>
    </w:p>
    <w:p w14:paraId="7D1F87BF" w14:textId="3DA792C3" w:rsidR="008965F1" w:rsidRDefault="008965F1" w:rsidP="00E3159D"/>
    <w:p w14:paraId="60B61DBA" w14:textId="5E0B6DD5" w:rsidR="008965F1" w:rsidRDefault="008965F1" w:rsidP="00E3159D">
      <w:r>
        <w:rPr>
          <w:rFonts w:hint="eastAsia"/>
        </w:rPr>
        <w:t>产品</w:t>
      </w:r>
    </w:p>
    <w:p w14:paraId="77815F57" w14:textId="3421663D" w:rsidR="008965F1" w:rsidRDefault="008965F1" w:rsidP="00E3159D">
      <w:r>
        <w:rPr>
          <w:rFonts w:hint="eastAsia"/>
        </w:rPr>
        <w:t>涤纶毛条</w:t>
      </w:r>
    </w:p>
    <w:p w14:paraId="005C137F" w14:textId="25407761" w:rsidR="008965F1" w:rsidRPr="008965F1" w:rsidRDefault="008965F1" w:rsidP="00E3159D">
      <w:r>
        <w:rPr>
          <w:rFonts w:hint="eastAsia"/>
        </w:rPr>
        <w:t>复合短纤维</w:t>
      </w:r>
    </w:p>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25"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国家发改委、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lastRenderedPageBreak/>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t>包袋革</w:t>
      </w:r>
    </w:p>
    <w:p w14:paraId="60EC4FF0" w14:textId="1F8E68E2" w:rsidR="00200D52" w:rsidRPr="00731FDD" w:rsidRDefault="00200D52" w:rsidP="00E3159D">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26"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纤材料股份有限公司主营业务为超细纤维超真皮革、PU合成革、PVC人造革的生产和销售，经营进料加工和“三来一补”业务。主要产品有超细纤维超真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超细纤维超真皮革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EED537F" w:rsidR="00E3159D" w:rsidRPr="003229DB" w:rsidRDefault="003229DB" w:rsidP="003229DB">
      <w:pPr>
        <w:pStyle w:val="3"/>
      </w:pPr>
      <w:r w:rsidRPr="003229DB">
        <w:t>优彩</w:t>
      </w:r>
      <w:r w:rsidRPr="003229DB">
        <w:rPr>
          <w:rFonts w:hint="eastAsia"/>
        </w:rPr>
        <w:t xml:space="preserve">资源 </w:t>
      </w:r>
      <w:r w:rsidRPr="003229DB">
        <w:t>002998 无锡江阴</w:t>
      </w:r>
      <w:r w:rsidRPr="003229DB">
        <w:rPr>
          <w:rFonts w:hint="eastAsia"/>
        </w:rPr>
        <w:t xml:space="preserve"> </w:t>
      </w:r>
      <w:hyperlink r:id="rId27" w:history="1">
        <w:r w:rsidRPr="003229DB">
          <w:rPr>
            <w:rStyle w:val="a7"/>
            <w:color w:val="auto"/>
            <w:u w:val="none"/>
          </w:rPr>
          <w:t>http://www.elitecolor.cn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9DB" w:rsidRPr="003229DB" w14:paraId="55A7F56F" w14:textId="77777777" w:rsidTr="003229DB">
        <w:trPr>
          <w:tblCellSpacing w:w="15" w:type="dxa"/>
        </w:trPr>
        <w:tc>
          <w:tcPr>
            <w:tcW w:w="0" w:type="auto"/>
            <w:vAlign w:val="center"/>
            <w:hideMark/>
          </w:tcPr>
          <w:p w14:paraId="5439A3FE" w14:textId="77777777" w:rsidR="003229DB" w:rsidRPr="003229DB" w:rsidRDefault="003229DB" w:rsidP="003229DB">
            <w:pPr>
              <w:jc w:val="left"/>
              <w:rPr>
                <w:rFonts w:ascii="宋体" w:eastAsia="宋体" w:hAnsi="宋体" w:cs="宋体"/>
                <w:kern w:val="0"/>
                <w:sz w:val="24"/>
                <w:szCs w:val="24"/>
              </w:rPr>
            </w:pPr>
          </w:p>
        </w:tc>
        <w:tc>
          <w:tcPr>
            <w:tcW w:w="0" w:type="auto"/>
            <w:vAlign w:val="center"/>
            <w:hideMark/>
          </w:tcPr>
          <w:p w14:paraId="425518DF" w14:textId="77777777" w:rsidR="003229DB" w:rsidRPr="003229DB" w:rsidRDefault="003229DB" w:rsidP="003229DB">
            <w:pPr>
              <w:jc w:val="left"/>
              <w:rPr>
                <w:rFonts w:ascii="宋体" w:eastAsia="宋体" w:hAnsi="宋体" w:cs="宋体"/>
                <w:kern w:val="0"/>
                <w:sz w:val="24"/>
                <w:szCs w:val="24"/>
              </w:rPr>
            </w:pPr>
            <w:r w:rsidRPr="003229DB">
              <w:rPr>
                <w:rFonts w:ascii="宋体" w:eastAsia="宋体" w:hAnsi="宋体" w:cs="宋体"/>
                <w:kern w:val="0"/>
                <w:sz w:val="24"/>
                <w:szCs w:val="24"/>
              </w:rPr>
              <w:t>总市值：22.55亿</w:t>
            </w:r>
          </w:p>
        </w:tc>
      </w:tr>
    </w:tbl>
    <w:p w14:paraId="71A93C73" w14:textId="2C6452F8" w:rsidR="003229DB" w:rsidRDefault="003229DB" w:rsidP="00E3159D">
      <w:r>
        <w:t>优彩环保资源科技股份有限公司主要从事涤纶纤维及其制品的研发、生产、销售。主要产品包括再生有色涤纶短纤维、低熔点涤纶短纤维和涤纶非织造布等。2015年8月，公司被中国化学纤维工业协会、国家纺织化纤产品开发中心认定为“国家再生有色纤维新材料研发生产基地”；2016年3月，公司成为首批取得中国化学纤维工业协会、纺织化纤产品开发中心颁发的“绿色纤维认证证书”的企业之一；2016年12月，公司被工业和信息化部列入第一批《再生化学纤维（涤纶）行业规范条件》生产企业名单；2017年3月，公司被中国化学纤维工业协会评为“2016年度全国化纤行业应用创新企业”；2017年11月，公司参与共同研发的“废旧聚酯纤维高效高值化再生及产业化”项目荣获“纺织之光”中国纺织工业联合会科学技术一等奖；2018年3月，公司被中国化学纤维工业协会评为“2017年度全国化纤行业品牌质量先进企业”；2018年被中国循环经济协会评为“全国循环经济技术中心”；2018年12月，公司获得国务院颁发的国家科学技术进步二等奖，进一步体现了公司科技创新的实力。</w:t>
      </w:r>
    </w:p>
    <w:p w14:paraId="1FCFB6DB" w14:textId="7EA6C353" w:rsidR="003229DB" w:rsidRDefault="003229DB" w:rsidP="00E3159D"/>
    <w:p w14:paraId="5EA04A33" w14:textId="06DEE196" w:rsidR="003229DB" w:rsidRDefault="003229DB" w:rsidP="00E3159D">
      <w:r>
        <w:rPr>
          <w:rFonts w:hint="eastAsia"/>
        </w:rPr>
        <w:t>产品</w:t>
      </w:r>
    </w:p>
    <w:p w14:paraId="2F80E713" w14:textId="4FCB7E3A" w:rsidR="003229DB" w:rsidRDefault="003229DB" w:rsidP="00E3159D">
      <w:r>
        <w:rPr>
          <w:rFonts w:hint="eastAsia"/>
        </w:rPr>
        <w:t>再生涤纶短纤维</w:t>
      </w:r>
    </w:p>
    <w:p w14:paraId="4CB648E4" w14:textId="7B7A43C2" w:rsidR="003229DB" w:rsidRDefault="003229DB" w:rsidP="00E3159D">
      <w:r>
        <w:rPr>
          <w:rFonts w:hint="eastAsia"/>
        </w:rPr>
        <w:t>低熔点纤维</w:t>
      </w:r>
    </w:p>
    <w:p w14:paraId="1C865826" w14:textId="3BD31B7C" w:rsidR="003229DB" w:rsidRDefault="003229DB" w:rsidP="00E3159D">
      <w:r>
        <w:rPr>
          <w:rFonts w:hint="eastAsia"/>
        </w:rPr>
        <w:t>低熔点长丝</w:t>
      </w:r>
    </w:p>
    <w:p w14:paraId="2CD243BB" w14:textId="751AC9AA" w:rsidR="003229DB" w:rsidRDefault="003229DB" w:rsidP="00E3159D">
      <w:r>
        <w:rPr>
          <w:rFonts w:hint="eastAsia"/>
        </w:rPr>
        <w:t>长丝土工布</w:t>
      </w:r>
    </w:p>
    <w:p w14:paraId="1FB77F7D" w14:textId="6F589039" w:rsidR="003229DB" w:rsidRDefault="003229DB" w:rsidP="00E3159D">
      <w:r>
        <w:rPr>
          <w:rFonts w:hint="eastAsia"/>
        </w:rPr>
        <w:t>熔喷</w:t>
      </w:r>
      <w:r w:rsidR="00872EE9">
        <w:rPr>
          <w:rFonts w:hint="eastAsia"/>
        </w:rPr>
        <w:t>布</w:t>
      </w:r>
    </w:p>
    <w:p w14:paraId="78069093" w14:textId="77777777" w:rsidR="00AF3962" w:rsidRPr="00AF3962" w:rsidRDefault="00AF3962" w:rsidP="00AF3962">
      <w:pPr>
        <w:pStyle w:val="3"/>
      </w:pPr>
      <w:r w:rsidRPr="00AF3962">
        <w:rPr>
          <w:rFonts w:hint="eastAsia"/>
          <w:sz w:val="28"/>
          <w:szCs w:val="28"/>
        </w:rPr>
        <w:lastRenderedPageBreak/>
        <w:t xml:space="preserve">安利股份 </w:t>
      </w:r>
      <w:r w:rsidRPr="00AF3962">
        <w:rPr>
          <w:sz w:val="28"/>
          <w:szCs w:val="28"/>
        </w:rPr>
        <w:t>300218 合肥蜀山</w:t>
      </w:r>
      <w:r w:rsidRPr="00AF3962">
        <w:rPr>
          <w:rFonts w:hint="eastAsia"/>
          <w:sz w:val="28"/>
          <w:szCs w:val="28"/>
        </w:rPr>
        <w:t xml:space="preserve"> </w:t>
      </w:r>
      <w:hyperlink r:id="rId28"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 w14:paraId="397685DF" w14:textId="77777777" w:rsidR="00F5059D" w:rsidRPr="00AF3962" w:rsidRDefault="00F50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29"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r>
        <w:rPr>
          <w:rFonts w:hint="eastAsia"/>
        </w:rPr>
        <w:t>蓬盖材料</w:t>
      </w:r>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30"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纺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让汇隆成为绿色环保，多色新材料行业领袖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005FB56" w:rsidR="00E3159D" w:rsidRDefault="008965F1" w:rsidP="008965F1">
      <w:pPr>
        <w:pStyle w:val="3"/>
      </w:pPr>
      <w:r>
        <w:rPr>
          <w:rFonts w:hint="eastAsia"/>
        </w:rPr>
        <w:t xml:space="preserve">苏州龙杰 </w:t>
      </w:r>
      <w:r>
        <w:t xml:space="preserve">603332 </w:t>
      </w:r>
      <w:r>
        <w:rPr>
          <w:rFonts w:hint="eastAsia"/>
        </w:rPr>
        <w:t xml:space="preserve">苏州张家港 </w:t>
      </w:r>
      <w:hyperlink r:id="rId31" w:history="1">
        <w:r>
          <w:rPr>
            <w:rStyle w:val="a7"/>
          </w:rPr>
          <w:t>http://www.jslongjie.com</w:t>
        </w:r>
      </w:hyperlink>
    </w:p>
    <w:p w14:paraId="30881298" w14:textId="5ADE38FC" w:rsidR="008965F1" w:rsidRDefault="008965F1" w:rsidP="00E3159D">
      <w:pPr>
        <w:jc w:val="left"/>
      </w:pPr>
      <w:r>
        <w:t>总市值：18.08亿</w:t>
      </w:r>
    </w:p>
    <w:p w14:paraId="1A3CFE01" w14:textId="492A4353" w:rsidR="008965F1" w:rsidRDefault="008965F1" w:rsidP="00E3159D">
      <w:pPr>
        <w:jc w:val="left"/>
      </w:pPr>
      <w:r>
        <w:t>苏州龙杰特种纤维股份有限公司的主营业务是专注于差别化涤纶长丝、PTT纤维等聚酯纤维长丝的研发、生产及销售。公司的主要产品为差别化涤纶长丝及PTT纤维等，涵盖了FDY、DTY及POY等产品工艺类别。公司产品主要应用于民用纺织领域，少量应用于工业领域。公司是国内少数掌握仿羊毛、仿兔毛等高/超仿真动物皮毛涤纶纤维生产技术的企业之一,仿麂皮纤维、仿皮草纤维、PTT纤维的规格种类丰富,在相应细分市场的市场占有率居于行业前列,2019年新进入再生环保纤维领域。</w:t>
      </w:r>
    </w:p>
    <w:p w14:paraId="7565A99B" w14:textId="58289312" w:rsidR="008965F1" w:rsidRDefault="008965F1" w:rsidP="00E3159D">
      <w:pPr>
        <w:jc w:val="left"/>
      </w:pPr>
    </w:p>
    <w:p w14:paraId="279F0BCE" w14:textId="77777777" w:rsidR="008965F1" w:rsidRDefault="008965F1"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32"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pPr>
    </w:p>
    <w:p w14:paraId="18FB7962" w14:textId="6AF1FA44" w:rsidR="00E3159D" w:rsidRPr="00F5059D" w:rsidRDefault="00F5059D" w:rsidP="00F5059D">
      <w:pPr>
        <w:pStyle w:val="3"/>
      </w:pPr>
      <w:r w:rsidRPr="00F5059D">
        <w:lastRenderedPageBreak/>
        <w:t>同大股份</w:t>
      </w:r>
      <w:r w:rsidRPr="00F5059D">
        <w:rPr>
          <w:rFonts w:hint="eastAsia"/>
        </w:rPr>
        <w:t xml:space="preserve"> </w:t>
      </w:r>
      <w:r w:rsidRPr="00F5059D">
        <w:t>300321 潍坊昌邑</w:t>
      </w:r>
      <w:r w:rsidRPr="00F5059D">
        <w:rPr>
          <w:rFonts w:hint="eastAsia"/>
        </w:rPr>
        <w:t xml:space="preserve"> </w:t>
      </w:r>
      <w:hyperlink r:id="rId33"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纤基布、超纤光面革、超纤绒面革、服装面料及辅料（不含棉纺）等。主要产品有超纤基布、超纤绒面革、超纤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r>
        <w:rPr>
          <w:rFonts w:hint="eastAsia"/>
        </w:rPr>
        <w:t>超棒皮系列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手套用超纤革</w:t>
      </w:r>
    </w:p>
    <w:p w14:paraId="76A328C8" w14:textId="65560F8F" w:rsidR="00C9495F" w:rsidRDefault="00C9495F" w:rsidP="00E3159D">
      <w:r>
        <w:rPr>
          <w:rFonts w:hint="eastAsia"/>
        </w:rPr>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1B94B7C1" w:rsidR="00C9495F" w:rsidRDefault="00C9495F" w:rsidP="00E3159D">
      <w:r>
        <w:rPr>
          <w:rFonts w:hint="eastAsia"/>
        </w:rPr>
        <w:t>箱包类</w:t>
      </w:r>
    </w:p>
    <w:p w14:paraId="335A1964" w14:textId="228CE699" w:rsidR="008965F1" w:rsidRDefault="008965F1" w:rsidP="00E3159D"/>
    <w:p w14:paraId="14721046" w14:textId="77777777" w:rsidR="008965F1" w:rsidRPr="008965F1" w:rsidRDefault="008965F1" w:rsidP="008965F1">
      <w:pPr>
        <w:pStyle w:val="3"/>
      </w:pPr>
      <w:r w:rsidRPr="008965F1">
        <w:rPr>
          <w:rFonts w:hint="eastAsia"/>
        </w:rPr>
        <w:t>*</w:t>
      </w:r>
      <w:r w:rsidRPr="008965F1">
        <w:t>ST尤夫</w:t>
      </w:r>
      <w:r w:rsidRPr="008965F1">
        <w:rPr>
          <w:rFonts w:hint="eastAsia"/>
        </w:rPr>
        <w:t xml:space="preserve"> </w:t>
      </w:r>
      <w:r w:rsidRPr="008965F1">
        <w:t>002427 湖州南浔</w:t>
      </w:r>
      <w:r w:rsidRPr="008965F1">
        <w:rPr>
          <w:rFonts w:hint="eastAsia"/>
        </w:rPr>
        <w:t xml:space="preserve"> </w:t>
      </w:r>
      <w:hyperlink r:id="rId34" w:history="1">
        <w:r w:rsidRPr="008965F1">
          <w:rPr>
            <w:rStyle w:val="a7"/>
            <w:color w:val="auto"/>
            <w:u w:val="none"/>
          </w:rPr>
          <w:t>http://www.unifull.com</w:t>
        </w:r>
      </w:hyperlink>
    </w:p>
    <w:p w14:paraId="12774A2F" w14:textId="41180798" w:rsidR="008965F1" w:rsidRDefault="008965F1" w:rsidP="00E3159D">
      <w:r>
        <w:t>总市值：63.46亿</w:t>
      </w:r>
    </w:p>
    <w:p w14:paraId="51E83A71" w14:textId="145FD7BC" w:rsidR="008965F1" w:rsidRDefault="008965F1" w:rsidP="00E3159D">
      <w:r>
        <w:t>浙江尤夫高新纤维股份有限公司是主要拥有两项业务板块：涤纶工业丝和锂电池。公司涤纶工业丝业务的主要产品为涤纶工业丝、浸胶硬、软线绳、胶管纱线、帘子布和特种工程用帆布。锂电池业务主要产品是锂电池。</w:t>
      </w:r>
    </w:p>
    <w:p w14:paraId="3BE3F8D3" w14:textId="33CD92F7" w:rsidR="008965F1" w:rsidRDefault="008965F1" w:rsidP="00E3159D"/>
    <w:p w14:paraId="708BDF2D" w14:textId="695EBB76" w:rsidR="008965F1" w:rsidRDefault="008965F1" w:rsidP="00E3159D">
      <w:r>
        <w:t>成为全球更高品质的产业用纺织品企业。</w:t>
      </w:r>
    </w:p>
    <w:p w14:paraId="724A8048" w14:textId="2F284D95" w:rsidR="008965F1" w:rsidRDefault="008965F1" w:rsidP="00E3159D"/>
    <w:p w14:paraId="383517AF" w14:textId="3C70E2FC" w:rsidR="008965F1" w:rsidRDefault="008965F1" w:rsidP="00E3159D">
      <w:r>
        <w:rPr>
          <w:rFonts w:hint="eastAsia"/>
        </w:rPr>
        <w:t>工业丝</w:t>
      </w:r>
    </w:p>
    <w:p w14:paraId="51C0A999" w14:textId="728B5A08" w:rsidR="008965F1" w:rsidRDefault="008965F1" w:rsidP="00E3159D">
      <w:r>
        <w:rPr>
          <w:rFonts w:hint="eastAsia"/>
        </w:rPr>
        <w:t>帘帆布</w:t>
      </w:r>
    </w:p>
    <w:p w14:paraId="6709DD77" w14:textId="0347FAFB" w:rsidR="008965F1" w:rsidRDefault="008965F1" w:rsidP="00E3159D">
      <w:r>
        <w:rPr>
          <w:rFonts w:hint="eastAsia"/>
        </w:rPr>
        <w:t>天花膜</w:t>
      </w:r>
    </w:p>
    <w:p w14:paraId="7B741F22" w14:textId="55447286" w:rsidR="008965F1" w:rsidRDefault="008965F1" w:rsidP="00E3159D">
      <w:r>
        <w:rPr>
          <w:rFonts w:hint="eastAsia"/>
        </w:rPr>
        <w:t>线绳</w:t>
      </w:r>
    </w:p>
    <w:p w14:paraId="3DEA62DC" w14:textId="63DF6624" w:rsidR="0065124A" w:rsidRDefault="0065124A" w:rsidP="00E3159D"/>
    <w:p w14:paraId="0C5E5337" w14:textId="141C1016" w:rsidR="0065124A" w:rsidRDefault="0065124A" w:rsidP="0065124A">
      <w:pPr>
        <w:pStyle w:val="3"/>
      </w:pPr>
      <w:r>
        <w:rPr>
          <w:rFonts w:hint="eastAsia"/>
        </w:rPr>
        <w:t xml:space="preserve">百宏实业 </w:t>
      </w:r>
      <w:r>
        <w:t>HK02299</w:t>
      </w:r>
    </w:p>
    <w:p w14:paraId="13A1C5F4" w14:textId="26D293FC" w:rsidR="0065124A" w:rsidRDefault="0065124A" w:rsidP="00E3159D">
      <w:r>
        <w:t>总市值：86.88亿</w:t>
      </w:r>
    </w:p>
    <w:p w14:paraId="7783F266" w14:textId="189B68F7" w:rsidR="0065124A" w:rsidRPr="008965F1" w:rsidRDefault="0065124A" w:rsidP="00E3159D">
      <w:r>
        <w:t>百宏实业控股有限公司(「百宏」或「公司」)于2003年成立,是中国领先涤纶长丝开发商及生产商。公司主要产品为拉伸变形丝、全牵伸丝、及预取向丝,而大部分均为差异化,具备特</w:t>
      </w:r>
      <w:r>
        <w:lastRenderedPageBreak/>
        <w:t>殊物理特性与功能,且被广泛应用于各种消费品,包括服装、鞋类及家纺所用的优质布料及纺织品的生产需要。</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宁波海曙</w:t>
      </w:r>
      <w:r w:rsidRPr="00A279C7">
        <w:rPr>
          <w:rFonts w:hint="eastAsia"/>
        </w:rPr>
        <w:t xml:space="preserve"> </w:t>
      </w:r>
      <w:hyperlink r:id="rId35"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 xml:space="preserve">海澜之家 </w:t>
      </w:r>
      <w:r w:rsidRPr="00E05F0D">
        <w:t>600398 无锡江阴</w:t>
      </w:r>
      <w:r w:rsidRPr="00E05F0D">
        <w:rPr>
          <w:rFonts w:hint="eastAsia"/>
        </w:rPr>
        <w:t xml:space="preserve"> </w:t>
      </w:r>
      <w:hyperlink r:id="rId36"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37"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海澜</w:t>
      </w:r>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海澜之家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r w:rsidRPr="00E278FE">
        <w:rPr>
          <w:rFonts w:hint="eastAsia"/>
        </w:rPr>
        <w:lastRenderedPageBreak/>
        <w:t xml:space="preserve">森马服饰 </w:t>
      </w:r>
      <w:r w:rsidRPr="00E278FE">
        <w:t xml:space="preserve">002563 </w:t>
      </w:r>
      <w:r w:rsidRPr="00E278FE">
        <w:rPr>
          <w:rFonts w:hint="eastAsia"/>
        </w:rPr>
        <w:t xml:space="preserve">上海闵行 </w:t>
      </w:r>
      <w:hyperlink r:id="rId38"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r>
        <w:t>B</w:t>
      </w:r>
      <w:r>
        <w:rPr>
          <w:rFonts w:hint="eastAsia"/>
        </w:rPr>
        <w:t>alabal</w:t>
      </w:r>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r>
        <w:t>Marcolor</w:t>
      </w:r>
    </w:p>
    <w:p w14:paraId="70978174" w14:textId="77777777" w:rsidR="00E3159D" w:rsidRDefault="00E3159D" w:rsidP="00E3159D">
      <w:pPr>
        <w:jc w:val="left"/>
      </w:pPr>
      <w:r>
        <w:t>Cocotree</w:t>
      </w:r>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arc O’Polo</w:t>
      </w:r>
    </w:p>
    <w:p w14:paraId="1D567AF6" w14:textId="77777777" w:rsidR="00E3159D" w:rsidRDefault="00E3159D" w:rsidP="00E3159D">
      <w:pPr>
        <w:jc w:val="left"/>
      </w:pPr>
      <w:r>
        <w:t>Juicy couture</w:t>
      </w:r>
    </w:p>
    <w:p w14:paraId="19B7E325" w14:textId="77777777" w:rsidR="00E3159D" w:rsidRDefault="00E3159D" w:rsidP="00E3159D">
      <w:pPr>
        <w:jc w:val="left"/>
      </w:pPr>
      <w:r>
        <w:t>Mini bala</w:t>
      </w:r>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r w:rsidRPr="003F337D">
        <w:rPr>
          <w:rFonts w:hint="eastAsia"/>
        </w:rPr>
        <w:t xml:space="preserve">际华集团 </w:t>
      </w:r>
      <w:r w:rsidRPr="003F337D">
        <w:t xml:space="preserve">601718 </w:t>
      </w:r>
      <w:r w:rsidRPr="003F337D">
        <w:rPr>
          <w:rFonts w:hint="eastAsia"/>
        </w:rPr>
        <w:t xml:space="preserve">北京朝阳 </w:t>
      </w:r>
      <w:hyperlink r:id="rId39"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lastRenderedPageBreak/>
        <w:t xml:space="preserve">红豆股份 </w:t>
      </w:r>
      <w:r w:rsidRPr="00380544">
        <w:t>600400 无锡</w:t>
      </w:r>
      <w:r w:rsidRPr="00380544">
        <w:rPr>
          <w:rFonts w:hint="eastAsia"/>
        </w:rPr>
        <w:t xml:space="preserve">锡山 </w:t>
      </w:r>
      <w:hyperlink r:id="rId40"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41"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等自有品牌以及传统互联网广告投放、基于微信的社交营销、社交电商服务业务。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r w:rsidRPr="006D37C8">
        <w:rPr>
          <w:sz w:val="28"/>
          <w:szCs w:val="28"/>
        </w:rPr>
        <w:t>地素</w:t>
      </w:r>
      <w:r w:rsidRPr="006D37C8">
        <w:rPr>
          <w:rFonts w:hint="eastAsia"/>
          <w:sz w:val="28"/>
          <w:szCs w:val="28"/>
        </w:rPr>
        <w:t xml:space="preserve">时尚 </w:t>
      </w:r>
      <w:r w:rsidRPr="006D37C8">
        <w:rPr>
          <w:sz w:val="28"/>
          <w:szCs w:val="28"/>
        </w:rPr>
        <w:t>603587 上海普陀</w:t>
      </w:r>
      <w:r w:rsidRPr="006D37C8">
        <w:rPr>
          <w:rFonts w:hint="eastAsia"/>
          <w:sz w:val="28"/>
          <w:szCs w:val="28"/>
        </w:rPr>
        <w:t xml:space="preserve"> </w:t>
      </w:r>
      <w:hyperlink r:id="rId42"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r>
        <w:t>地素时尚股份有限公司的主营业务为中高端品牌女装相关的设计、推广以及销售，公司分别创立“DAZZLE”、“DIAMOND DAZZLE”、“d’zzi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43"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lastRenderedPageBreak/>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44"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贵人鸟股份有限公司是中国知名的运动鞋服品牌企业,主要从事运动鞋服的设计、研发、生产和销售。本公司主要产品为服装、鞋、配饰、招商及代运营。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r w:rsidRPr="00735FB1">
        <w:rPr>
          <w:rStyle w:val="30"/>
          <w:rFonts w:hint="eastAsia"/>
        </w:rPr>
        <w:t xml:space="preserve">棒杰股份 </w:t>
      </w:r>
      <w:r w:rsidRPr="00735FB1">
        <w:rPr>
          <w:rStyle w:val="30"/>
        </w:rPr>
        <w:t xml:space="preserve">002634 </w:t>
      </w:r>
      <w:r w:rsidRPr="00735FB1">
        <w:rPr>
          <w:rStyle w:val="30"/>
          <w:rFonts w:hint="eastAsia"/>
        </w:rPr>
        <w:t xml:space="preserve">金华义乌 </w:t>
      </w:r>
      <w:hyperlink r:id="rId45"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法维诗品牌更先后获得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46"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r>
        <w:t>M</w:t>
      </w:r>
      <w:r>
        <w:rPr>
          <w:rFonts w:hint="eastAsia"/>
        </w:rPr>
        <w:t>eters</w:t>
      </w:r>
      <w:r>
        <w:t>bonwe</w:t>
      </w:r>
    </w:p>
    <w:p w14:paraId="2C0EE03E" w14:textId="77777777" w:rsidR="00E3159D" w:rsidRDefault="00E3159D" w:rsidP="00E3159D">
      <w:pPr>
        <w:jc w:val="left"/>
      </w:pPr>
      <w:r>
        <w:t>Me&amp;city</w:t>
      </w:r>
    </w:p>
    <w:p w14:paraId="51BD6CC2" w14:textId="77777777" w:rsidR="00E3159D" w:rsidRDefault="00E3159D" w:rsidP="00E3159D">
      <w:pPr>
        <w:jc w:val="left"/>
      </w:pPr>
      <w:r>
        <w:t>Me&amp;city kids</w:t>
      </w:r>
    </w:p>
    <w:p w14:paraId="6B023E31" w14:textId="77777777" w:rsidR="00E3159D" w:rsidRDefault="00E3159D" w:rsidP="00E3159D">
      <w:pPr>
        <w:jc w:val="left"/>
      </w:pPr>
      <w:r>
        <w:t>Moomoo</w:t>
      </w:r>
    </w:p>
    <w:p w14:paraId="5018D755" w14:textId="77777777" w:rsidR="00E3159D" w:rsidRDefault="00E3159D" w:rsidP="00E3159D">
      <w:pPr>
        <w:jc w:val="left"/>
      </w:pPr>
      <w:r>
        <w:t xml:space="preserve">Ch’in </w:t>
      </w:r>
      <w:r>
        <w:rPr>
          <w:rFonts w:hint="eastAsia"/>
        </w:rPr>
        <w:t>祺</w:t>
      </w:r>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lastRenderedPageBreak/>
        <w:t xml:space="preserve">七匹狼 </w:t>
      </w:r>
      <w:r w:rsidRPr="00660B38">
        <w:rPr>
          <w:sz w:val="28"/>
          <w:szCs w:val="28"/>
        </w:rPr>
        <w:t>002029 泉州晋江</w:t>
      </w:r>
      <w:r w:rsidRPr="00660B38">
        <w:rPr>
          <w:rFonts w:hint="eastAsia"/>
          <w:sz w:val="28"/>
          <w:szCs w:val="28"/>
        </w:rPr>
        <w:t xml:space="preserve"> </w:t>
      </w:r>
      <w:hyperlink r:id="rId47"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七匹狼产品系列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r w:rsidRPr="006D37C8">
        <w:t>戎美股份</w:t>
      </w:r>
      <w:r w:rsidRPr="006D37C8">
        <w:rPr>
          <w:rFonts w:hint="eastAsia"/>
        </w:rPr>
        <w:t xml:space="preserve"> </w:t>
      </w:r>
      <w:r w:rsidRPr="006D37C8">
        <w:t>301088 苏州常熟</w:t>
      </w:r>
      <w:r w:rsidRPr="006D37C8">
        <w:rPr>
          <w:rFonts w:hint="eastAsia"/>
        </w:rPr>
        <w:t xml:space="preserve"> </w:t>
      </w:r>
      <w:hyperlink r:id="rId48"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戎美股份有限公司的主营业务是服装的企划设计、供应链管理和销售业务；公司的主要产品包括针织衫、衬衫、T恤、短裤、长裤、大衣、风衣、羽绒服、西装外套、短裙、长裙、连衣裙、皮质、皮毛制成衣、鞋、帽子、围巾、配件等。报告期内，公司主要店铺“戎美高端女装”累计获得超过500万次的买家好评。截至2020年6月30日，“戎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lastRenderedPageBreak/>
        <w:t>欣</w:t>
      </w:r>
      <w:r w:rsidRPr="006D37C8">
        <w:rPr>
          <w:rFonts w:hint="eastAsia"/>
        </w:rPr>
        <w:t xml:space="preserve">贺股份 </w:t>
      </w:r>
      <w:r w:rsidRPr="006D37C8">
        <w:t>003016 厦门湖里</w:t>
      </w:r>
      <w:r w:rsidRPr="006D37C8">
        <w:rPr>
          <w:rFonts w:hint="eastAsia"/>
        </w:rPr>
        <w:t xml:space="preserve"> </w:t>
      </w:r>
      <w:hyperlink r:id="rId49"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weekend、GIVHSHYH（巨式国际）、ΛNMΛNI（恩曼琳）、CAROLINE（卡洛琳）、AIVEI和QDA七大自有品牌，其中JORYA、JORYA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50"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r w:rsidRPr="003C263D">
        <w:t>歌力思</w:t>
      </w:r>
      <w:r w:rsidRPr="003C263D">
        <w:rPr>
          <w:rFonts w:hint="eastAsia"/>
        </w:rPr>
        <w:t xml:space="preserve"> </w:t>
      </w:r>
      <w:r w:rsidRPr="003C263D">
        <w:t>603808 深圳福田</w:t>
      </w:r>
      <w:r w:rsidRPr="003C263D">
        <w:rPr>
          <w:rFonts w:hint="eastAsia"/>
        </w:rPr>
        <w:t xml:space="preserve"> </w:t>
      </w:r>
      <w:hyperlink r:id="rId51"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下品牌主要包括：中国高级时装品牌ELLASSAY、德国高端女装品牌Laurèl、美国轻奢潮流品牌Ed Hardy、法国设计师品牌IRO Paris、英国当代时尚品牌self-portrait。其中，公司拥有ELLASSAY品牌、Laurèl品牌和IRO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r w:rsidRPr="001268EE">
        <w:rPr>
          <w:rFonts w:hint="eastAsia"/>
        </w:rPr>
        <w:lastRenderedPageBreak/>
        <w:t xml:space="preserve">汇洁股份 </w:t>
      </w:r>
      <w:r w:rsidRPr="001268EE">
        <w:t>002763 深证福田</w:t>
      </w:r>
      <w:r w:rsidRPr="001268EE">
        <w:rPr>
          <w:rFonts w:hint="eastAsia"/>
        </w:rPr>
        <w:t xml:space="preserve"> </w:t>
      </w:r>
      <w:hyperlink r:id="rId52"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r>
        <w:rPr>
          <w:rFonts w:hint="eastAsia"/>
        </w:rPr>
        <w:t>曼妮芬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r>
        <w:rPr>
          <w:rFonts w:hint="eastAsia"/>
        </w:rPr>
        <w:t>兰卓丽</w:t>
      </w:r>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r>
        <w:rPr>
          <w:rFonts w:hint="eastAsia"/>
        </w:rPr>
        <w:t>桑扶兰</w:t>
      </w:r>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r w:rsidRPr="00C02489">
        <w:rPr>
          <w:rFonts w:hint="eastAsia"/>
        </w:rPr>
        <w:t xml:space="preserve">健盛集团 </w:t>
      </w:r>
      <w:r w:rsidRPr="00C02489">
        <w:t xml:space="preserve">603558 </w:t>
      </w:r>
      <w:r w:rsidRPr="00C02489">
        <w:rPr>
          <w:rFonts w:hint="eastAsia"/>
        </w:rPr>
        <w:t xml:space="preserve">杭州萧山 </w:t>
      </w:r>
      <w:hyperlink r:id="rId53"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54"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lastRenderedPageBreak/>
        <w:t>成为世界级领先的时尚产业集团</w:t>
      </w:r>
    </w:p>
    <w:p w14:paraId="53D30C89" w14:textId="77777777" w:rsidR="00E3159D" w:rsidRPr="00963088" w:rsidRDefault="00E3159D" w:rsidP="00E3159D">
      <w:pPr>
        <w:pStyle w:val="3"/>
      </w:pPr>
      <w:r w:rsidRPr="00963088">
        <w:rPr>
          <w:rFonts w:hint="eastAsia"/>
        </w:rPr>
        <w:t xml:space="preserve">奥康国际 </w:t>
      </w:r>
      <w:r w:rsidRPr="00963088">
        <w:t xml:space="preserve">603001 </w:t>
      </w:r>
      <w:r w:rsidRPr="00963088">
        <w:rPr>
          <w:rFonts w:hint="eastAsia"/>
        </w:rPr>
        <w:t xml:space="preserve">温州永嘉 </w:t>
      </w:r>
      <w:hyperlink r:id="rId55"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奥康品牌价值达212.51亿元,稳居鞋行业榜首。</w:t>
      </w:r>
    </w:p>
    <w:p w14:paraId="5AD0D607" w14:textId="77777777" w:rsidR="00E3159D" w:rsidRPr="00CF5ED1" w:rsidRDefault="00E3159D" w:rsidP="00E3159D">
      <w:pPr>
        <w:pStyle w:val="3"/>
      </w:pPr>
      <w:r w:rsidRPr="00CF5ED1">
        <w:rPr>
          <w:rFonts w:hint="eastAsia"/>
        </w:rPr>
        <w:t xml:space="preserve">中潜股份 </w:t>
      </w:r>
      <w:r w:rsidRPr="00CF5ED1">
        <w:t xml:space="preserve">300526 深圳南山 </w:t>
      </w:r>
      <w:hyperlink r:id="rId56"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r>
        <w:rPr>
          <w:rFonts w:ascii="Helvetica" w:hAnsi="Helvetica" w:cs="Helvetica" w:hint="eastAsia"/>
          <w:color w:val="33353C"/>
          <w:szCs w:val="21"/>
          <w:shd w:val="clear" w:color="auto" w:fill="FFFFFF"/>
        </w:rPr>
        <w:t>锦泓集团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南京建邺</w:t>
      </w:r>
      <w:r>
        <w:rPr>
          <w:rFonts w:ascii="Helvetica" w:hAnsi="Helvetica" w:cs="Helvetica" w:hint="eastAsia"/>
          <w:color w:val="33353C"/>
          <w:szCs w:val="21"/>
          <w:shd w:val="clear" w:color="auto" w:fill="FFFFFF"/>
        </w:rPr>
        <w:t xml:space="preserve"> </w:t>
      </w:r>
      <w:hyperlink r:id="rId57"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r>
        <w:t>锦泓时装集团股份有限公司的主要业务为中高档服装的设计研发、生产制造、品牌营销及终端销售。公司的主要产品是中高端服饰、高级定制和场合服饰、高端工艺品和国潮文创礼品。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58"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lastRenderedPageBreak/>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r>
        <w:rPr>
          <w:rFonts w:hint="eastAsia"/>
        </w:rPr>
        <w:t>玛伦萨</w:t>
      </w:r>
    </w:p>
    <w:p w14:paraId="0F9466D9" w14:textId="77777777" w:rsidR="00E3159D" w:rsidRDefault="00E3159D" w:rsidP="00E3159D">
      <w:pPr>
        <w:jc w:val="left"/>
      </w:pPr>
      <w:r>
        <w:rPr>
          <w:rFonts w:hint="eastAsia"/>
        </w:rPr>
        <w:t>芬腾可安</w:t>
      </w:r>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t>日播时尚</w:t>
      </w:r>
      <w:r w:rsidRPr="006D37C8">
        <w:rPr>
          <w:rFonts w:hint="eastAsia"/>
        </w:rPr>
        <w:t xml:space="preserve"> </w:t>
      </w:r>
      <w:r w:rsidRPr="006D37C8">
        <w:t>603196 上海松江</w:t>
      </w:r>
      <w:r w:rsidRPr="006D37C8">
        <w:rPr>
          <w:rFonts w:hint="eastAsia"/>
        </w:rPr>
        <w:t xml:space="preserve"> </w:t>
      </w:r>
      <w:hyperlink r:id="rId59"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r w:rsidRPr="009A4BA1">
        <w:rPr>
          <w:rFonts w:hint="eastAsia"/>
        </w:rPr>
        <w:t xml:space="preserve">柏龙 </w:t>
      </w:r>
      <w:r w:rsidRPr="009A4BA1">
        <w:t>002776 揭阳普宁</w:t>
      </w:r>
      <w:r w:rsidRPr="009A4BA1">
        <w:rPr>
          <w:rFonts w:hint="eastAsia"/>
        </w:rPr>
        <w:t xml:space="preserve"> </w:t>
      </w:r>
      <w:hyperlink r:id="rId60"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r>
        <w:rPr>
          <w:rFonts w:hint="eastAsia"/>
        </w:rPr>
        <w:t>衣全球平台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 xml:space="preserve">浪莎股份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61"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lastRenderedPageBreak/>
        <w:t>袜子 内衣 男装 童装 鞋类 家居服 家居日用 服饰配件 孕婴系列 运动瑜伽 泳装 家纺</w:t>
      </w:r>
    </w:p>
    <w:p w14:paraId="3E10F92A" w14:textId="77777777" w:rsidR="00E3159D" w:rsidRDefault="00E3159D" w:rsidP="00E3159D">
      <w:pPr>
        <w:jc w:val="left"/>
      </w:pPr>
      <w:r>
        <w:rPr>
          <w:rFonts w:hint="eastAsia"/>
        </w:rPr>
        <w:t>文胸 浪莎版权产品</w:t>
      </w:r>
    </w:p>
    <w:p w14:paraId="2C3386EB" w14:textId="77777777" w:rsidR="00E3159D" w:rsidRPr="00BA7F2A" w:rsidRDefault="00E3159D" w:rsidP="00E3159D">
      <w:pPr>
        <w:pStyle w:val="3"/>
      </w:pPr>
      <w:r w:rsidRPr="00BA7F2A">
        <w:rPr>
          <w:rFonts w:hint="eastAsia"/>
        </w:rPr>
        <w:t>S</w:t>
      </w:r>
      <w:r w:rsidRPr="00BA7F2A">
        <w:t>T</w:t>
      </w:r>
      <w:r w:rsidRPr="00BA7F2A">
        <w:rPr>
          <w:rFonts w:hint="eastAsia"/>
        </w:rPr>
        <w:t xml:space="preserve">步森 </w:t>
      </w:r>
      <w:r w:rsidRPr="00BA7F2A">
        <w:t xml:space="preserve">002569 </w:t>
      </w:r>
      <w:r w:rsidRPr="00BA7F2A">
        <w:rPr>
          <w:rFonts w:hint="eastAsia"/>
        </w:rPr>
        <w:t xml:space="preserve">杭州上城 </w:t>
      </w:r>
      <w:hyperlink r:id="rId62"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 xml:space="preserve">安踏体育 </w:t>
      </w:r>
      <w:r w:rsidRPr="00E3159D">
        <w:t xml:space="preserve">HK:02020 </w:t>
      </w:r>
      <w:hyperlink r:id="rId63"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r>
        <w:rPr>
          <w:rFonts w:hint="eastAsia"/>
        </w:rPr>
        <w:t>Kolon</w:t>
      </w:r>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r>
        <w:rPr>
          <w:rFonts w:hint="eastAsia"/>
        </w:rPr>
        <w:t>S</w:t>
      </w:r>
      <w:r>
        <w:t>prandi</w:t>
      </w:r>
    </w:p>
    <w:p w14:paraId="14E8AEB3" w14:textId="77777777" w:rsidR="00E3159D" w:rsidRPr="00AB29B6" w:rsidRDefault="00E3159D" w:rsidP="00E3159D">
      <w:r>
        <w:rPr>
          <w:rFonts w:hint="eastAsia"/>
        </w:rPr>
        <w:t>K</w:t>
      </w:r>
      <w:r>
        <w:t>ingkow</w:t>
      </w:r>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64"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李宁有限公司为中国领先的体育品牌企业之一,拥有品牌营销、研发、设计、制造、经销及零售能力,产品主要包括自有李宁品牌之运动及休闲鞋类、服装、配件和器材产品。本集团主要</w:t>
      </w:r>
      <w:r>
        <w:lastRenderedPageBreak/>
        <w:t>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r>
        <w:rPr>
          <w:rFonts w:hint="eastAsia"/>
        </w:rPr>
        <w:t>凯胜</w:t>
      </w:r>
    </w:p>
    <w:p w14:paraId="59B0EC90" w14:textId="77777777" w:rsidR="00E3159D" w:rsidRDefault="00E3159D" w:rsidP="00E3159D">
      <w:r>
        <w:rPr>
          <w:rFonts w:hint="eastAsia"/>
        </w:rPr>
        <w:t>红双喜</w:t>
      </w:r>
    </w:p>
    <w:p w14:paraId="7370261A" w14:textId="1D04A67F" w:rsidR="00E3159D" w:rsidRDefault="00E3159D" w:rsidP="00E3159D">
      <w:r>
        <w:rPr>
          <w:rFonts w:hint="eastAsia"/>
        </w:rPr>
        <w:t>D</w:t>
      </w:r>
      <w:r>
        <w:t>ANSKIN</w:t>
      </w:r>
    </w:p>
    <w:p w14:paraId="567421E3" w14:textId="4044F3CE" w:rsidR="00AB4B89" w:rsidRDefault="00AB4B89" w:rsidP="00E3159D"/>
    <w:p w14:paraId="304A06B8" w14:textId="4908C6FF" w:rsidR="00AB4B89" w:rsidRDefault="00AB4B89" w:rsidP="00AB4B89">
      <w:pPr>
        <w:pStyle w:val="3"/>
      </w:pPr>
      <w:r>
        <w:rPr>
          <w:rFonts w:hint="eastAsia"/>
        </w:rPr>
        <w:t xml:space="preserve">申洲国际 </w:t>
      </w:r>
      <w:r>
        <w:t xml:space="preserve">HK02313 </w:t>
      </w:r>
    </w:p>
    <w:p w14:paraId="70C6F1A9" w14:textId="3FBFB95F" w:rsidR="00AB4B89" w:rsidRDefault="00AB4B89" w:rsidP="00E3159D">
      <w:r>
        <w:t>总市值：1609.95亿</w:t>
      </w:r>
    </w:p>
    <w:p w14:paraId="39373D57" w14:textId="7D80BF51" w:rsidR="00AB4B89" w:rsidRDefault="00AB4B89" w:rsidP="00E3159D">
      <w:r>
        <w:t>申洲国际集团控股有限公司(「申洲国际」,证券代码:02313.HK)及其附属公司(「本集团」)为中国最具规模的纵向一体化针织制造商,集织布、染整、印绣花、裁剪与缝制四个完整的工序於一身,产品涵盖了所有的针织服装,包括运动服、休闲服、内衣、睡衣等。本集团连续几年名列中国针织服装出口企业出口规模排名第一位,也在中国出口至日本市场的针织服装制造商中列第一位。</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65"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我们是全球最享负盛名的时装及奢侈品集团之一。我们透过Prada、MiuMiu、Church’s及Car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r w:rsidRPr="00695B9C">
        <w:rPr>
          <w:rFonts w:hint="eastAsia"/>
        </w:rPr>
        <w:t xml:space="preserve">波司登 </w:t>
      </w:r>
      <w:r w:rsidRPr="00695B9C">
        <w:t xml:space="preserve">HK:03998 </w:t>
      </w:r>
      <w:hyperlink r:id="rId66"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r>
        <w:t>波司登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w:t>
      </w:r>
      <w:r>
        <w:lastRenderedPageBreak/>
        <w:t>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67"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r>
        <w:rPr>
          <w:rFonts w:hint="eastAsia"/>
        </w:rPr>
        <w:t>波司登</w:t>
      </w:r>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柯罗芭</w:t>
      </w:r>
    </w:p>
    <w:p w14:paraId="73B5DA5D" w14:textId="77777777" w:rsidR="00695B9C" w:rsidRPr="00145FB8" w:rsidRDefault="00695B9C" w:rsidP="00695B9C">
      <w:r>
        <w:rPr>
          <w:rFonts w:hint="eastAsia"/>
        </w:rPr>
        <w:t>飒美特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r w:rsidRPr="00695B9C">
        <w:rPr>
          <w:rFonts w:hint="eastAsia"/>
        </w:rPr>
        <w:t xml:space="preserve">特步国际 </w:t>
      </w:r>
      <w:r w:rsidRPr="00695B9C">
        <w:t xml:space="preserve">HK:01368 </w:t>
      </w:r>
      <w:hyperlink r:id="rId68"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r>
        <w:t>特步于1999年成立,最初是贴牌生产商,为国际运动品牌从事生产工作。在积累了大量的体育用品生产经验後,於2002年推出自己的[特步]品牌。我们为中国最早成立的体育用品公司之一,并定位於时尚体育用品公司。现在特步品牌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r>
        <w:rPr>
          <w:rFonts w:hint="eastAsia"/>
        </w:rPr>
        <w:t>特步儿童</w:t>
      </w:r>
    </w:p>
    <w:p w14:paraId="7748AA87" w14:textId="77777777" w:rsidR="00695B9C" w:rsidRDefault="00695B9C" w:rsidP="00695B9C">
      <w:r>
        <w:t>S</w:t>
      </w:r>
      <w:r>
        <w:rPr>
          <w:rFonts w:hint="eastAsia"/>
        </w:rPr>
        <w:t>aucony</w:t>
      </w:r>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01FF18AD" w:rsidR="00695B9C" w:rsidRDefault="00695B9C" w:rsidP="00695B9C">
      <w:r>
        <w:rPr>
          <w:rFonts w:hint="eastAsia"/>
        </w:rPr>
        <w:t>K</w:t>
      </w:r>
      <w:r>
        <w:t>-S</w:t>
      </w:r>
      <w:r>
        <w:rPr>
          <w:rFonts w:hint="eastAsia"/>
        </w:rPr>
        <w:t>wiss</w:t>
      </w:r>
    </w:p>
    <w:p w14:paraId="3262515B" w14:textId="00D7E5DC" w:rsidR="00AB4B89" w:rsidRDefault="00AB4B89" w:rsidP="00695B9C"/>
    <w:p w14:paraId="7599CC36" w14:textId="742282B8" w:rsidR="00AB4B89" w:rsidRPr="00AB4B89" w:rsidRDefault="00AB4B89" w:rsidP="00AB4B89">
      <w:pPr>
        <w:pStyle w:val="3"/>
        <w:rPr>
          <w:rStyle w:val="30"/>
          <w:b/>
          <w:bCs/>
        </w:rPr>
      </w:pPr>
      <w:r w:rsidRPr="00AB4B89">
        <w:t>晶苑国际</w:t>
      </w:r>
      <w:r w:rsidRPr="00AB4B89">
        <w:rPr>
          <w:rFonts w:hint="eastAsia"/>
        </w:rPr>
        <w:t xml:space="preserve"> </w:t>
      </w:r>
      <w:r w:rsidRPr="00AB4B89">
        <w:t>HK02232</w:t>
      </w:r>
    </w:p>
    <w:p w14:paraId="6AFDC0FB" w14:textId="1FD5E977" w:rsidR="00AB4B89" w:rsidRDefault="00AB4B89" w:rsidP="00695B9C">
      <w:r>
        <w:t>总市值：77.03亿</w:t>
      </w:r>
    </w:p>
    <w:p w14:paraId="6C6A508C" w14:textId="7A202466" w:rsidR="00AB4B89" w:rsidRDefault="00AB4B89" w:rsidP="00695B9C">
      <w:r>
        <w:lastRenderedPageBreak/>
        <w:t>我们是服装制造行业的全球领导者,以差异化的共创业务模式拥有多元化的产品组合。根据欧睿的资料,於二零一六年,在全球服装制造行业,我们按产量计排名第一,按产值计排名第二,二零一六年全球前十领先品牌服装公司中有七家为我们的客户。</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69"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r w:rsidRPr="00E3159D">
        <w:rPr>
          <w:rFonts w:hint="eastAsia"/>
        </w:rPr>
        <w:t xml:space="preserve">迅销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6A0F208B" w14:textId="77777777" w:rsidR="00E3159D" w:rsidRDefault="00000000" w:rsidP="00E3159D">
      <w:hyperlink r:id="rId70" w:history="1">
        <w:r w:rsidR="00E3159D" w:rsidRPr="002851A3">
          <w:rPr>
            <w:rStyle w:val="a7"/>
          </w:rPr>
          <w:t>https://www.uniqlo.cn/</w:t>
        </w:r>
      </w:hyperlink>
      <w:r w:rsidR="00E3159D">
        <w:t xml:space="preserve"> </w:t>
      </w:r>
    </w:p>
    <w:p w14:paraId="616061E4" w14:textId="77777777" w:rsidR="00E3159D" w:rsidRDefault="00000000" w:rsidP="00E3159D">
      <w:hyperlink r:id="rId71"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72"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妮国际(控股)有限公司集团创建於1998年,总公司设於香港,厂区坐落於深圳光明新区,现正於越南海防市的越南新加坡工业园(“VSIP”)建立新厂房,并计画於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73"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w:t>
      </w:r>
      <w:r>
        <w:lastRenderedPageBreak/>
        <w:t>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74"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75"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安莉芳於1975年由创办人郑敏泰先生以独资方式在香港成立。经过三十多年的悉心经营,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於香港,并管理监督位於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76"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w:t>
      </w:r>
      <w:r>
        <w:lastRenderedPageBreak/>
        <w:t>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77"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r>
        <w:t>Altra</w:t>
      </w:r>
    </w:p>
    <w:p w14:paraId="46F83281" w14:textId="77777777" w:rsidR="00695B9C" w:rsidRDefault="00695B9C" w:rsidP="00695B9C">
      <w:r>
        <w:t>Eastpak</w:t>
      </w:r>
    </w:p>
    <w:p w14:paraId="3AB65688" w14:textId="77777777" w:rsidR="00695B9C" w:rsidRDefault="00695B9C" w:rsidP="00695B9C">
      <w:r>
        <w:t>Icebreak</w:t>
      </w:r>
    </w:p>
    <w:p w14:paraId="002266D1" w14:textId="77777777" w:rsidR="00695B9C" w:rsidRDefault="00695B9C" w:rsidP="00695B9C">
      <w:r>
        <w:t>J</w:t>
      </w:r>
      <w:r>
        <w:rPr>
          <w:rFonts w:hint="eastAsia"/>
        </w:rPr>
        <w:t>ansport</w:t>
      </w:r>
    </w:p>
    <w:p w14:paraId="42CF175F" w14:textId="77777777" w:rsidR="00695B9C" w:rsidRDefault="00695B9C" w:rsidP="00695B9C">
      <w:r>
        <w:t>Kipling</w:t>
      </w:r>
    </w:p>
    <w:p w14:paraId="1DC0813D" w14:textId="77777777" w:rsidR="00695B9C" w:rsidRDefault="00695B9C" w:rsidP="00695B9C">
      <w:r>
        <w:t>Napapijri</w:t>
      </w:r>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78"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evi‘s</w:t>
      </w:r>
      <w:r>
        <w:t>®</w:t>
      </w:r>
    </w:p>
    <w:p w14:paraId="187AECDF" w14:textId="77777777" w:rsidR="00695B9C" w:rsidRDefault="00695B9C" w:rsidP="00695B9C">
      <w:r>
        <w:t>Dockers®</w:t>
      </w:r>
    </w:p>
    <w:p w14:paraId="3EDDD551" w14:textId="77777777" w:rsidR="00695B9C" w:rsidRDefault="00695B9C" w:rsidP="00695B9C">
      <w:r>
        <w:lastRenderedPageBreak/>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NYSE:GPS </w:t>
      </w:r>
      <w:hyperlink r:id="rId79"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r>
        <w:t>盖普公司于1969年7月在加利福尼亚州注册成立，并于1988年5月根据特拉华州法律重新注册成立。Gap, Inc.是一系列以目的为导向的生活方式品牌，提供服装、配饰、Old Navy、Gap、Banana Republic和Athleta品牌下的女士、男士和儿童个人护理产品。他们还通过Intermix以及Janie和Jack品牌为男士、女士和儿童提供各种产品。2021年1月，他们关闭了Hill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80"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Under Armour,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老凤祥</w:t>
      </w:r>
      <w:r w:rsidRPr="00A93752">
        <w:rPr>
          <w:rFonts w:hint="eastAsia"/>
        </w:rPr>
        <w:t xml:space="preserve"> </w:t>
      </w:r>
      <w:r w:rsidRPr="00A93752">
        <w:t>600612 上海徐汇</w:t>
      </w:r>
      <w:r w:rsidRPr="00A93752">
        <w:rPr>
          <w:rFonts w:hint="eastAsia"/>
        </w:rPr>
        <w:t xml:space="preserve"> </w:t>
      </w:r>
      <w:hyperlink r:id="rId81"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老凤祥股份有限公司主要从事黄金珠宝首饰、工艺美术品、笔类文具制品的生产经营及销售，主营业务涵盖三大产业，一是以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公司老凤祥品牌位列德勤公布的全球奢侈品力量排行榜第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CF2E5AA" w:rsidR="001E791A" w:rsidRPr="001E791A" w:rsidRDefault="008174B1" w:rsidP="001E791A">
      <w:pPr>
        <w:pStyle w:val="3"/>
        <w:rPr>
          <w:sz w:val="28"/>
          <w:szCs w:val="28"/>
        </w:rPr>
      </w:pPr>
      <w:r>
        <w:rPr>
          <w:rFonts w:hint="eastAsia"/>
          <w:sz w:val="28"/>
          <w:szCs w:val="28"/>
        </w:rPr>
        <w:t>1</w:t>
      </w:r>
      <w:r w:rsidR="001E791A" w:rsidRPr="001E791A">
        <w:rPr>
          <w:sz w:val="28"/>
          <w:szCs w:val="28"/>
        </w:rPr>
        <w:t>迪阿股份</w:t>
      </w:r>
      <w:r w:rsidR="001E791A" w:rsidRPr="001E791A">
        <w:rPr>
          <w:rFonts w:hint="eastAsia"/>
          <w:sz w:val="28"/>
          <w:szCs w:val="28"/>
        </w:rPr>
        <w:t xml:space="preserve"> </w:t>
      </w:r>
      <w:r w:rsidR="001E791A" w:rsidRPr="001E791A">
        <w:rPr>
          <w:sz w:val="28"/>
          <w:szCs w:val="28"/>
        </w:rPr>
        <w:t>301177 深圳</w:t>
      </w:r>
      <w:r w:rsidR="001E791A" w:rsidRPr="001E791A">
        <w:rPr>
          <w:rFonts w:hint="eastAsia"/>
          <w:sz w:val="28"/>
          <w:szCs w:val="28"/>
        </w:rPr>
        <w:t xml:space="preserve">南山 </w:t>
      </w:r>
      <w:hyperlink r:id="rId82" w:history="1">
        <w:r w:rsidR="001E791A"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迪阿股份有限公司主要从事珠宝首饰的品牌运营、定制销售和研发设计，为婚恋人群定制高品质的求婚钻戒等钻石镶嵌饰品。公司主要产品为求婚钻戒、结婚对戒及其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83"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84"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w:t>
      </w:r>
      <w:r>
        <w:lastRenderedPageBreak/>
        <w:t>展力度，在稳步扩大市场份额的同时更加强调拓店质量，报告期内净增终端门店636家，截止报告期末，终端门店数量达到4011家，其中加盟门店3733家，自营门店278家。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r w:rsidRPr="001E791A">
        <w:t>菜白股份</w:t>
      </w:r>
      <w:r w:rsidRPr="001E791A">
        <w:rPr>
          <w:rFonts w:hint="eastAsia"/>
        </w:rPr>
        <w:t xml:space="preserve"> </w:t>
      </w:r>
      <w:r w:rsidRPr="001E791A">
        <w:t>605599 北京西城</w:t>
      </w:r>
      <w:r w:rsidRPr="001E791A">
        <w:rPr>
          <w:rFonts w:hint="eastAsia"/>
        </w:rPr>
        <w:t xml:space="preserve"> </w:t>
      </w:r>
      <w:hyperlink r:id="rId85"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北京菜市口百货股份有限公司主营业务为黄金珠宝商品的原料采购、款式设计、连锁销售和品牌运营。公司主要产品包括黄金饰品、贵金属文化产品、贵金属投资产品，以及钻翠珠宝饰品。菜百股份是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年冬奥会和冬残奥会组织委员会特许零售商。公司管理层作为全国珠宝玉石标准化技术委员会（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86"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唯路时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lastRenderedPageBreak/>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r w:rsidRPr="00D219FD">
        <w:t>潮宏基</w:t>
      </w:r>
      <w:r w:rsidRPr="00D219FD">
        <w:rPr>
          <w:rFonts w:hint="eastAsia"/>
        </w:rPr>
        <w:t xml:space="preserve"> </w:t>
      </w:r>
      <w:r w:rsidRPr="00D219FD">
        <w:t>002345 汕头龙湖</w:t>
      </w:r>
      <w:r w:rsidRPr="00D219FD">
        <w:rPr>
          <w:rFonts w:hint="eastAsia"/>
        </w:rPr>
        <w:t xml:space="preserve"> </w:t>
      </w:r>
      <w:hyperlink r:id="rId87"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经过多年的打磨，已成为国内彩金潮流的引领者和风向标。报告期内，潮宏基以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r w:rsidRPr="00D15C54">
        <w:t>萃华珠宝</w:t>
      </w:r>
      <w:r w:rsidRPr="00D15C54">
        <w:rPr>
          <w:rFonts w:hint="eastAsia"/>
        </w:rPr>
        <w:t xml:space="preserve"> </w:t>
      </w:r>
      <w:r w:rsidRPr="00D15C54">
        <w:t>002731 沈阳沈河</w:t>
      </w:r>
      <w:r w:rsidRPr="00D15C54">
        <w:rPr>
          <w:rFonts w:hint="eastAsia"/>
        </w:rPr>
        <w:t xml:space="preserve"> </w:t>
      </w:r>
      <w:hyperlink r:id="rId88"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金一文化</w:t>
      </w:r>
      <w:r w:rsidRPr="00D069BB">
        <w:rPr>
          <w:rFonts w:hint="eastAsia"/>
        </w:rPr>
        <w:t xml:space="preserve"> </w:t>
      </w:r>
      <w:r w:rsidRPr="00D069BB">
        <w:t>002721 北京海淀</w:t>
      </w:r>
      <w:r w:rsidRPr="00D069BB">
        <w:rPr>
          <w:rFonts w:hint="eastAsia"/>
        </w:rPr>
        <w:t xml:space="preserve"> </w:t>
      </w:r>
      <w:hyperlink r:id="rId89"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金一银邮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金一珠宝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捷夫美钻</w:t>
      </w:r>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r w:rsidRPr="001E791A">
        <w:t>曼卡龙</w:t>
      </w:r>
      <w:r w:rsidRPr="001E791A">
        <w:rPr>
          <w:rFonts w:hint="eastAsia"/>
        </w:rPr>
        <w:t xml:space="preserve"> </w:t>
      </w:r>
      <w:r w:rsidRPr="001E791A">
        <w:t>300945 杭州上城</w:t>
      </w:r>
      <w:r w:rsidRPr="001E791A">
        <w:rPr>
          <w:rFonts w:hint="eastAsia"/>
        </w:rPr>
        <w:t xml:space="preserve"> </w:t>
      </w:r>
      <w:hyperlink r:id="rId90"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曼卡龙珠宝股份有限公司主营业务是珠宝首饰零售连锁销售业务。公司拥有</w:t>
      </w:r>
      <w:r>
        <w:rPr>
          <w:rFonts w:ascii="Helvetica" w:hAnsi="Helvetica" w:cs="Helvetica"/>
          <w:color w:val="33353C"/>
          <w:szCs w:val="21"/>
          <w:shd w:val="clear" w:color="auto" w:fill="FFFFFF"/>
        </w:rPr>
        <w:t>“MCLON</w:t>
      </w:r>
      <w:r>
        <w:rPr>
          <w:rFonts w:ascii="Helvetica" w:hAnsi="Helvetica" w:cs="Helvetica"/>
          <w:color w:val="33353C"/>
          <w:szCs w:val="21"/>
          <w:shd w:val="clear" w:color="auto" w:fill="FFFFFF"/>
        </w:rPr>
        <w:t>曼卡龙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91"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年，明牌珠宝位列德勤咨询《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r w:rsidRPr="00A93752">
        <w:rPr>
          <w:rFonts w:hint="eastAsia"/>
          <w:sz w:val="28"/>
          <w:szCs w:val="28"/>
        </w:rPr>
        <w:t xml:space="preserve">莱绅通灵 </w:t>
      </w:r>
      <w:r w:rsidRPr="00A93752">
        <w:rPr>
          <w:sz w:val="28"/>
          <w:szCs w:val="28"/>
        </w:rPr>
        <w:t>603900 南京雨花台</w:t>
      </w:r>
      <w:r w:rsidRPr="00A93752">
        <w:rPr>
          <w:rFonts w:hint="eastAsia"/>
          <w:sz w:val="28"/>
          <w:szCs w:val="28"/>
        </w:rPr>
        <w:t xml:space="preserve"> </w:t>
      </w:r>
      <w:hyperlink r:id="rId92"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r>
        <w:t>莱绅通灵珠宝股份有限公司主要从事钻石珠宝首饰的品牌运营管理、产品设计研发及零售，致力于产品设计、品牌推广及渠道建设。公司主要产品为钻石饰品和翡翠饰品。公司拥有的蓝色火焰钻石切工专利,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lastRenderedPageBreak/>
        <w:t>S</w:t>
      </w:r>
      <w:r w:rsidRPr="004A1A53">
        <w:t>T</w:t>
      </w:r>
      <w:r w:rsidRPr="004A1A53">
        <w:rPr>
          <w:rFonts w:hint="eastAsia"/>
        </w:rPr>
        <w:t xml:space="preserve">爱迪尔 </w:t>
      </w:r>
      <w:r w:rsidRPr="004A1A53">
        <w:t xml:space="preserve">002740 </w:t>
      </w:r>
      <w:r w:rsidRPr="004A1A53">
        <w:rPr>
          <w:rFonts w:hint="eastAsia"/>
        </w:rPr>
        <w:t xml:space="preserve">福建龙岩 </w:t>
      </w:r>
      <w:hyperlink r:id="rId93"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94"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於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六福集团成立於一九九一年。六福集团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汇集各始创股东於珠宝业超逾三十年经验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遍布於中国内地、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中国香港、中国澳门、新加坡、美国及加拿大等地。集团将继续於国际市场物色新商机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95"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96"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97"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lastRenderedPageBreak/>
        <w:t xml:space="preserve">吉华集团 </w:t>
      </w:r>
      <w:r w:rsidRPr="0057683C">
        <w:t xml:space="preserve">603980 </w:t>
      </w:r>
      <w:r w:rsidRPr="0057683C">
        <w:rPr>
          <w:rFonts w:hint="eastAsia"/>
        </w:rPr>
        <w:t xml:space="preserve">杭州萧山 </w:t>
      </w:r>
      <w:hyperlink r:id="rId98"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 xml:space="preserve">福莱蒽特 </w:t>
      </w:r>
      <w:r w:rsidRPr="00483F83">
        <w:t xml:space="preserve">605566 </w:t>
      </w:r>
      <w:r w:rsidRPr="00483F83">
        <w:rPr>
          <w:rFonts w:hint="eastAsia"/>
        </w:rPr>
        <w:t xml:space="preserve">杭州萧山 </w:t>
      </w:r>
      <w:hyperlink r:id="rId99"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莱蒽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Bluesign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r w:rsidRPr="00FA0271">
        <w:t>世</w:t>
      </w:r>
      <w:r w:rsidRPr="00FA0271">
        <w:rPr>
          <w:rFonts w:hint="eastAsia"/>
        </w:rPr>
        <w:t xml:space="preserve">名科技 </w:t>
      </w:r>
      <w:r w:rsidRPr="00FA0271">
        <w:t>300522 苏州昆山</w:t>
      </w:r>
      <w:r w:rsidRPr="00FA0271">
        <w:rPr>
          <w:rFonts w:hint="eastAsia"/>
        </w:rPr>
        <w:t xml:space="preserve"> </w:t>
      </w:r>
      <w:hyperlink r:id="rId100"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纳米色浆、功能性纳米分散体、特种添加剂、智能调色系统及电子化学品等产品的研发、生产及销售，主要产品有涂料类色浆、纤维类色浆、胶乳类色浆、溶剂类色浆、添加剂。公司是国内少数掌握高端环保型色浆自主知识产权的国内企业，通过自主研发替代进口，结合市场需求研发出一批拥有自有知识产权的色浆产品及测配色一体化系统。世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lastRenderedPageBreak/>
        <w:t>宝丽迪</w:t>
      </w:r>
      <w:r w:rsidRPr="003A40B7">
        <w:rPr>
          <w:rFonts w:hint="eastAsia"/>
        </w:rPr>
        <w:t xml:space="preserve"> </w:t>
      </w:r>
      <w:r w:rsidRPr="003A40B7">
        <w:t>300905 苏州相城</w:t>
      </w:r>
      <w:r w:rsidRPr="003A40B7">
        <w:rPr>
          <w:rFonts w:hint="eastAsia"/>
        </w:rPr>
        <w:t xml:space="preserve"> </w:t>
      </w:r>
      <w:hyperlink r:id="rId101"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102"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r>
        <w:rPr>
          <w:rFonts w:hint="eastAsia"/>
        </w:rPr>
        <w:t>超力福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 xml:space="preserve">福莱新材 </w:t>
      </w:r>
      <w:r w:rsidRPr="00A60CA0">
        <w:t xml:space="preserve">605488 </w:t>
      </w:r>
      <w:r w:rsidRPr="00A60CA0">
        <w:rPr>
          <w:rFonts w:hint="eastAsia"/>
        </w:rPr>
        <w:t xml:space="preserve">嘉兴嘉善 </w:t>
      </w:r>
      <w:hyperlink r:id="rId103"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做世界一流企业，铸行业一流品牌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r w:rsidRPr="00F5681B">
        <w:rPr>
          <w:rFonts w:hint="eastAsia"/>
        </w:rPr>
        <w:lastRenderedPageBreak/>
        <w:t xml:space="preserve">杭华股份 </w:t>
      </w:r>
      <w:r w:rsidRPr="00F5681B">
        <w:t xml:space="preserve">688571 </w:t>
      </w:r>
      <w:r w:rsidRPr="00F5681B">
        <w:rPr>
          <w:rFonts w:hint="eastAsia"/>
        </w:rPr>
        <w:t xml:space="preserve">杭州钱塘 </w:t>
      </w:r>
      <w:hyperlink r:id="rId104"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r>
        <w:t>杭华油墨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337075F5" w:rsidR="00E3159D" w:rsidRDefault="00E3159D" w:rsidP="00E3159D">
      <w:pPr>
        <w:pStyle w:val="2"/>
      </w:pPr>
      <w:r>
        <w:rPr>
          <w:rFonts w:hint="eastAsia"/>
        </w:rPr>
        <w:t>纺织</w:t>
      </w:r>
    </w:p>
    <w:p w14:paraId="41DAAD3E" w14:textId="77777777" w:rsidR="0067342C" w:rsidRPr="0067342C" w:rsidRDefault="0067342C" w:rsidP="0067342C">
      <w:pPr>
        <w:pStyle w:val="3"/>
      </w:pPr>
      <w:r w:rsidRPr="0067342C">
        <w:t>三房巷</w:t>
      </w:r>
      <w:r w:rsidRPr="0067342C">
        <w:rPr>
          <w:rFonts w:hint="eastAsia"/>
        </w:rPr>
        <w:t xml:space="preserve"> </w:t>
      </w:r>
      <w:r w:rsidRPr="0067342C">
        <w:t>600370 无锡江阴</w:t>
      </w:r>
      <w:r w:rsidRPr="0067342C">
        <w:rPr>
          <w:rFonts w:hint="eastAsia"/>
        </w:rPr>
        <w:t xml:space="preserve"> </w:t>
      </w:r>
      <w:hyperlink r:id="rId105" w:history="1">
        <w:r w:rsidRPr="0067342C">
          <w:rPr>
            <w:rStyle w:val="a7"/>
            <w:color w:val="auto"/>
            <w:u w:val="none"/>
          </w:rPr>
          <w:t>http://www.jssfx.com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342C" w:rsidRPr="0067342C" w14:paraId="7C24F1DD" w14:textId="77777777" w:rsidTr="0067342C">
        <w:trPr>
          <w:tblCellSpacing w:w="15" w:type="dxa"/>
        </w:trPr>
        <w:tc>
          <w:tcPr>
            <w:tcW w:w="0" w:type="auto"/>
            <w:vAlign w:val="center"/>
            <w:hideMark/>
          </w:tcPr>
          <w:p w14:paraId="4E497F34"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74A1BEE3"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总市值：116.89亿</w:t>
            </w:r>
          </w:p>
        </w:tc>
      </w:tr>
    </w:tbl>
    <w:p w14:paraId="492DE49D" w14:textId="50261DCB" w:rsidR="0067342C" w:rsidRDefault="0067342C" w:rsidP="0067342C">
      <w:r>
        <w:t>江苏三房巷聚材股份有限公司是一家主要业务以瓶级聚酯切片、PTA的生产、销售为核心，以纺织、印染、PBT工程塑料、热电的生产与销售等业务为补充的公司。公司的主要产品是各类印染布、涤棉布、色织布等。公司以印染整理为主业,系国内印染行业十佳企业.公司具备年产印染布1亿米的生产能力,现有9条染色整理生产线和6台大型溢流染色机,主要设备从德国、意大利、日本等国家引进,并建立了产品研发中心,还引进了当今世界先进水平的设计系统、检测设备,超前进行印染新技术、新产品的研究开发.公司拥有自营进出口权,产品约60%出口到香港、东南亚、中东、中美洲、欧美等地区,是全国出口创汇先进企业。</w:t>
      </w:r>
    </w:p>
    <w:p w14:paraId="6151C777" w14:textId="195E0E74" w:rsidR="0067342C" w:rsidRDefault="0067342C" w:rsidP="0067342C"/>
    <w:p w14:paraId="485D3309" w14:textId="15DAB407" w:rsidR="0067342C" w:rsidRDefault="0067342C" w:rsidP="0067342C">
      <w:r>
        <w:rPr>
          <w:rFonts w:hint="eastAsia"/>
        </w:rPr>
        <w:t>产品</w:t>
      </w:r>
    </w:p>
    <w:p w14:paraId="02391AF5" w14:textId="063ECC39" w:rsidR="0067342C" w:rsidRDefault="0067342C" w:rsidP="0067342C">
      <w:r>
        <w:rPr>
          <w:rFonts w:hint="eastAsia"/>
        </w:rPr>
        <w:t>全棉染色布</w:t>
      </w:r>
    </w:p>
    <w:p w14:paraId="322D58D6" w14:textId="05CA0981" w:rsidR="0067342C" w:rsidRDefault="0067342C" w:rsidP="0067342C">
      <w:r>
        <w:rPr>
          <w:rFonts w:hint="eastAsia"/>
        </w:rPr>
        <w:t>涤棉染色布</w:t>
      </w:r>
    </w:p>
    <w:p w14:paraId="32DB56DB" w14:textId="755487FF" w:rsidR="0067342C" w:rsidRDefault="0067342C" w:rsidP="0067342C">
      <w:r>
        <w:rPr>
          <w:rFonts w:hint="eastAsia"/>
        </w:rPr>
        <w:t>尼龙棉染色布</w:t>
      </w:r>
    </w:p>
    <w:p w14:paraId="46F24057" w14:textId="60561030" w:rsidR="0067342C" w:rsidRDefault="0067342C" w:rsidP="0067342C">
      <w:r>
        <w:rPr>
          <w:rFonts w:hint="eastAsia"/>
        </w:rPr>
        <w:t>麻棉染色布</w:t>
      </w:r>
    </w:p>
    <w:p w14:paraId="60B7F713" w14:textId="15FF70C1" w:rsidR="0067342C" w:rsidRDefault="0067342C" w:rsidP="0067342C">
      <w:r>
        <w:rPr>
          <w:rFonts w:hint="eastAsia"/>
        </w:rPr>
        <w:t>灯芯绒</w:t>
      </w:r>
    </w:p>
    <w:p w14:paraId="03955DC1" w14:textId="143A6D16" w:rsidR="00DD330C" w:rsidRDefault="00DD330C" w:rsidP="0067342C"/>
    <w:p w14:paraId="2077B2C5" w14:textId="1EB10FD3" w:rsidR="00DD330C" w:rsidRPr="00DD330C" w:rsidRDefault="00DD330C" w:rsidP="00DD330C">
      <w:pPr>
        <w:pStyle w:val="3"/>
      </w:pPr>
      <w:r w:rsidRPr="00DD330C">
        <w:t>常山</w:t>
      </w:r>
      <w:r w:rsidRPr="00DD330C">
        <w:rPr>
          <w:rFonts w:hint="eastAsia"/>
        </w:rPr>
        <w:t xml:space="preserve">北明 </w:t>
      </w:r>
      <w:r w:rsidRPr="00DD330C">
        <w:t>000158 石家庄长安</w:t>
      </w:r>
      <w:r w:rsidRPr="00DD330C">
        <w:rPr>
          <w:rFonts w:hint="eastAsia"/>
        </w:rPr>
        <w:t xml:space="preserve"> </w:t>
      </w:r>
      <w:hyperlink r:id="rId106" w:history="1">
        <w:r w:rsidRPr="00DD330C">
          <w:rPr>
            <w:rStyle w:val="a7"/>
            <w:color w:val="auto"/>
            <w:u w:val="none"/>
          </w:rPr>
          <w:t>http://www.csbmkj.com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330C" w:rsidRPr="00DD330C" w14:paraId="19F200BC" w14:textId="77777777" w:rsidTr="00DD330C">
        <w:trPr>
          <w:tblCellSpacing w:w="15" w:type="dxa"/>
        </w:trPr>
        <w:tc>
          <w:tcPr>
            <w:tcW w:w="0" w:type="auto"/>
            <w:vAlign w:val="center"/>
            <w:hideMark/>
          </w:tcPr>
          <w:p w14:paraId="6AE8E67B" w14:textId="77777777" w:rsidR="00DD330C" w:rsidRPr="00DD330C" w:rsidRDefault="00DD330C" w:rsidP="00DD330C">
            <w:pPr>
              <w:jc w:val="left"/>
              <w:rPr>
                <w:rFonts w:ascii="宋体" w:eastAsia="宋体" w:hAnsi="宋体" w:cs="宋体"/>
                <w:kern w:val="0"/>
                <w:sz w:val="24"/>
                <w:szCs w:val="24"/>
              </w:rPr>
            </w:pPr>
          </w:p>
        </w:tc>
        <w:tc>
          <w:tcPr>
            <w:tcW w:w="0" w:type="auto"/>
            <w:vAlign w:val="center"/>
            <w:hideMark/>
          </w:tcPr>
          <w:p w14:paraId="03DEEB35" w14:textId="77777777" w:rsidR="00DD330C" w:rsidRPr="00DD330C" w:rsidRDefault="00DD330C" w:rsidP="00DD330C">
            <w:pPr>
              <w:jc w:val="left"/>
              <w:rPr>
                <w:rFonts w:ascii="宋体" w:eastAsia="宋体" w:hAnsi="宋体" w:cs="宋体"/>
                <w:kern w:val="0"/>
                <w:sz w:val="24"/>
                <w:szCs w:val="24"/>
              </w:rPr>
            </w:pPr>
            <w:r w:rsidRPr="00DD330C">
              <w:rPr>
                <w:rFonts w:ascii="宋体" w:eastAsia="宋体" w:hAnsi="宋体" w:cs="宋体"/>
                <w:kern w:val="0"/>
                <w:sz w:val="24"/>
                <w:szCs w:val="24"/>
              </w:rPr>
              <w:t>总市值：94.96亿</w:t>
            </w:r>
          </w:p>
        </w:tc>
      </w:tr>
    </w:tbl>
    <w:p w14:paraId="09B8E01B" w14:textId="01A0BD49" w:rsidR="00DD330C" w:rsidRDefault="00DD330C" w:rsidP="0067342C">
      <w:r>
        <w:lastRenderedPageBreak/>
        <w:t>石家庄常山北明科技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0E8A4295" w14:textId="69291649" w:rsidR="00DD330C" w:rsidRDefault="00DD330C" w:rsidP="0067342C"/>
    <w:p w14:paraId="6848D0C9" w14:textId="5B6F8386" w:rsidR="00DD330C" w:rsidRDefault="00DD330C" w:rsidP="0067342C">
      <w:r>
        <w:rPr>
          <w:rFonts w:hint="eastAsia"/>
        </w:rPr>
        <w:t>业务</w:t>
      </w:r>
    </w:p>
    <w:p w14:paraId="60158C56" w14:textId="62105F4E" w:rsidR="00DD330C" w:rsidRDefault="00DD330C" w:rsidP="0067342C">
      <w:r>
        <w:rPr>
          <w:rFonts w:hint="eastAsia"/>
        </w:rPr>
        <w:t>现代纺织</w:t>
      </w:r>
      <w:r>
        <w:tab/>
      </w:r>
      <w:r>
        <w:rPr>
          <w:rFonts w:hint="eastAsia"/>
        </w:rPr>
        <w:t>爱意生活 智能制造 精纺细织</w:t>
      </w:r>
    </w:p>
    <w:p w14:paraId="65822954" w14:textId="74FD24C8" w:rsidR="00DD330C" w:rsidRDefault="00DD330C" w:rsidP="0067342C">
      <w:r>
        <w:rPr>
          <w:rFonts w:hint="eastAsia"/>
        </w:rPr>
        <w:t>信息科技</w:t>
      </w:r>
      <w:r>
        <w:tab/>
      </w:r>
      <w:r>
        <w:rPr>
          <w:rFonts w:hint="eastAsia"/>
        </w:rPr>
        <w:t xml:space="preserve">云数据 智慧城市 </w:t>
      </w:r>
      <w:r>
        <w:t>ODR</w:t>
      </w:r>
    </w:p>
    <w:p w14:paraId="2E78F6C2" w14:textId="719F2BBE" w:rsidR="007C778F" w:rsidRDefault="007C778F" w:rsidP="0067342C"/>
    <w:p w14:paraId="6CF9F03A" w14:textId="77777777" w:rsidR="007C778F" w:rsidRPr="00FF1705" w:rsidRDefault="007C778F" w:rsidP="007C778F">
      <w:pPr>
        <w:pStyle w:val="3"/>
        <w:rPr>
          <w:sz w:val="28"/>
          <w:szCs w:val="28"/>
        </w:rPr>
      </w:pPr>
      <w:r w:rsidRPr="00FF1705">
        <w:rPr>
          <w:sz w:val="28"/>
          <w:szCs w:val="28"/>
        </w:rPr>
        <w:t>中银绒业</w:t>
      </w:r>
      <w:r w:rsidRPr="00FF1705">
        <w:rPr>
          <w:rFonts w:hint="eastAsia"/>
          <w:sz w:val="28"/>
          <w:szCs w:val="28"/>
        </w:rPr>
        <w:t xml:space="preserve"> </w:t>
      </w:r>
      <w:r w:rsidRPr="00FF1705">
        <w:rPr>
          <w:sz w:val="28"/>
          <w:szCs w:val="28"/>
        </w:rPr>
        <w:t>000982 银川金凤</w:t>
      </w:r>
      <w:r w:rsidRPr="00FF1705">
        <w:rPr>
          <w:rFonts w:hint="eastAsia"/>
          <w:sz w:val="28"/>
          <w:szCs w:val="28"/>
        </w:rPr>
        <w:t xml:space="preserve"> </w:t>
      </w:r>
      <w:hyperlink r:id="rId107" w:history="1">
        <w:r w:rsidRPr="00FF1705">
          <w:rPr>
            <w:rStyle w:val="a7"/>
            <w:color w:val="auto"/>
            <w:sz w:val="28"/>
            <w:szCs w:val="28"/>
            <w:u w:val="none"/>
          </w:rPr>
          <w:t>http://www.zhongyinrongye.com</w:t>
        </w:r>
      </w:hyperlink>
    </w:p>
    <w:p w14:paraId="4B81E432" w14:textId="77777777" w:rsidR="007C778F" w:rsidRDefault="007C778F" w:rsidP="007C778F">
      <w:r>
        <w:t>总市值：79.70亿</w:t>
      </w:r>
    </w:p>
    <w:p w14:paraId="511C3E23" w14:textId="77777777" w:rsidR="007C778F" w:rsidRDefault="007C778F" w:rsidP="007C778F">
      <w:r>
        <w:t>宁夏中银绒业股份有限公司主营业务是羊绒和羊绒制品贸易，并通过并购进入新能源锂电池正负极材料生产和销售。主要产品以天然动、植物纤维为主要原材料,制成品涵盖纱线、面料、成衣、服饰等针织及梭织产品,包括各类精纺、粗纺纺织品。</w:t>
      </w:r>
    </w:p>
    <w:p w14:paraId="438894BD" w14:textId="77777777" w:rsidR="007C778F" w:rsidRDefault="007C778F" w:rsidP="007C778F"/>
    <w:p w14:paraId="69BEF032" w14:textId="77777777" w:rsidR="007C778F" w:rsidRDefault="007C778F" w:rsidP="007C778F">
      <w:r>
        <w:rPr>
          <w:rFonts w:hint="eastAsia"/>
        </w:rPr>
        <w:t>产业</w:t>
      </w:r>
    </w:p>
    <w:p w14:paraId="5D11B0B0" w14:textId="77777777" w:rsidR="007C778F" w:rsidRDefault="007C778F" w:rsidP="007C778F">
      <w:r>
        <w:rPr>
          <w:rFonts w:hint="eastAsia"/>
        </w:rPr>
        <w:t>羊绒业务</w:t>
      </w:r>
      <w:r>
        <w:tab/>
      </w:r>
      <w:r>
        <w:rPr>
          <w:rFonts w:hint="eastAsia"/>
        </w:rPr>
        <w:t>羊绒服饰 羊绒原料购销业务 羊绒纱线销售</w:t>
      </w:r>
    </w:p>
    <w:p w14:paraId="0AB439D1" w14:textId="77777777" w:rsidR="007C778F" w:rsidRDefault="007C778F" w:rsidP="007C778F">
      <w:r>
        <w:rPr>
          <w:rFonts w:hint="eastAsia"/>
        </w:rPr>
        <w:t>新能源产业</w:t>
      </w:r>
    </w:p>
    <w:p w14:paraId="3F1AAD4A" w14:textId="77777777" w:rsidR="007C778F" w:rsidRDefault="007C778F" w:rsidP="007C778F">
      <w:r>
        <w:rPr>
          <w:rFonts w:hint="eastAsia"/>
        </w:rPr>
        <w:t>股权投资</w:t>
      </w:r>
    </w:p>
    <w:p w14:paraId="7D76C9B8" w14:textId="77777777" w:rsidR="007C778F" w:rsidRPr="00FF1705" w:rsidRDefault="007C778F" w:rsidP="007C778F">
      <w:r>
        <w:rPr>
          <w:rFonts w:hint="eastAsia"/>
        </w:rPr>
        <w:t>咨询服务</w:t>
      </w:r>
    </w:p>
    <w:p w14:paraId="025E0BDE" w14:textId="77777777" w:rsidR="007C778F" w:rsidRPr="007C778F" w:rsidRDefault="007C778F" w:rsidP="0067342C"/>
    <w:p w14:paraId="4B223A4E" w14:textId="77777777" w:rsidR="00E3159D" w:rsidRPr="00EA4B75" w:rsidRDefault="00E3159D" w:rsidP="00E3159D">
      <w:pPr>
        <w:pStyle w:val="3"/>
      </w:pPr>
      <w:r w:rsidRPr="00EA4B75">
        <w:rPr>
          <w:rFonts w:hint="eastAsia"/>
        </w:rPr>
        <w:t xml:space="preserve">航民股份 </w:t>
      </w:r>
      <w:r w:rsidRPr="00EA4B75">
        <w:t xml:space="preserve">600987 </w:t>
      </w:r>
      <w:r w:rsidRPr="00EA4B75">
        <w:rPr>
          <w:rFonts w:hint="eastAsia"/>
        </w:rPr>
        <w:t xml:space="preserve">杭州萧山 </w:t>
      </w:r>
      <w:hyperlink r:id="rId108"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59371E9A" w:rsidR="00E3159D" w:rsidRDefault="00E3159D" w:rsidP="00E3159D">
      <w:r>
        <w:rPr>
          <w:rFonts w:hint="eastAsia"/>
        </w:rPr>
        <w:t>污水处理</w:t>
      </w:r>
    </w:p>
    <w:p w14:paraId="6215A20D" w14:textId="77777777" w:rsidR="00272B72" w:rsidRPr="00462CD7" w:rsidRDefault="00272B72" w:rsidP="00462CD7">
      <w:pPr>
        <w:pStyle w:val="3"/>
      </w:pPr>
      <w:r w:rsidRPr="00462CD7">
        <w:lastRenderedPageBreak/>
        <w:t>海欣</w:t>
      </w:r>
      <w:r w:rsidRPr="00462CD7">
        <w:rPr>
          <w:rFonts w:hint="eastAsia"/>
        </w:rPr>
        <w:t xml:space="preserve">股份 </w:t>
      </w:r>
      <w:r w:rsidRPr="00462CD7">
        <w:t>600851 上海黄浦</w:t>
      </w:r>
      <w:r w:rsidRPr="00462CD7">
        <w:rPr>
          <w:rFonts w:hint="eastAsia"/>
        </w:rPr>
        <w:t xml:space="preserve"> </w:t>
      </w:r>
      <w:hyperlink r:id="rId109" w:history="1">
        <w:r w:rsidRPr="00462CD7">
          <w:rPr>
            <w:rStyle w:val="a7"/>
            <w:color w:val="auto"/>
            <w:u w:val="none"/>
          </w:rPr>
          <w:t>http://www.haixin.com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2B72" w:rsidRPr="00272B72" w14:paraId="0E508402" w14:textId="77777777" w:rsidTr="00272B72">
        <w:trPr>
          <w:tblCellSpacing w:w="15" w:type="dxa"/>
        </w:trPr>
        <w:tc>
          <w:tcPr>
            <w:tcW w:w="0" w:type="auto"/>
            <w:vAlign w:val="center"/>
            <w:hideMark/>
          </w:tcPr>
          <w:p w14:paraId="4FEDD140" w14:textId="77777777" w:rsidR="00272B72" w:rsidRPr="00272B72" w:rsidRDefault="00272B72" w:rsidP="00272B72">
            <w:pPr>
              <w:jc w:val="left"/>
              <w:rPr>
                <w:rFonts w:ascii="宋体" w:eastAsia="宋体" w:hAnsi="宋体" w:cs="宋体"/>
                <w:kern w:val="0"/>
                <w:sz w:val="24"/>
                <w:szCs w:val="24"/>
              </w:rPr>
            </w:pPr>
          </w:p>
        </w:tc>
        <w:tc>
          <w:tcPr>
            <w:tcW w:w="0" w:type="auto"/>
            <w:vAlign w:val="center"/>
            <w:hideMark/>
          </w:tcPr>
          <w:p w14:paraId="7181741E" w14:textId="77777777" w:rsidR="00272B72" w:rsidRPr="00272B72" w:rsidRDefault="00272B72" w:rsidP="00272B72">
            <w:pPr>
              <w:jc w:val="left"/>
              <w:rPr>
                <w:rFonts w:ascii="宋体" w:eastAsia="宋体" w:hAnsi="宋体" w:cs="宋体"/>
                <w:kern w:val="0"/>
                <w:sz w:val="24"/>
                <w:szCs w:val="24"/>
              </w:rPr>
            </w:pPr>
            <w:r w:rsidRPr="00272B72">
              <w:rPr>
                <w:rFonts w:ascii="宋体" w:eastAsia="宋体" w:hAnsi="宋体" w:cs="宋体"/>
                <w:kern w:val="0"/>
                <w:sz w:val="24"/>
                <w:szCs w:val="24"/>
              </w:rPr>
              <w:t>总市值：73.03亿</w:t>
            </w:r>
          </w:p>
        </w:tc>
      </w:tr>
    </w:tbl>
    <w:p w14:paraId="329DE911" w14:textId="5E6E48A7" w:rsidR="00A02F8F" w:rsidRDefault="00462CD7" w:rsidP="00E3159D">
      <w:r>
        <w:t>上海海欣集团股份有限公司主营业务是医药产品的制造和销售，长毛绒面料及服装的生产和销售，园区物业出租经营，金融投资等。其生产的主要产品涵盖了医药、玩具、房地产、仓储和运输等各个行业。该公司进口日本原料从事研究开发长毛绒面料、涤纶和晴纶的纺丝/纱加工,及毛绒玩具、化纤毛毯、服装等相关纺织品生产,发展到现在的加工制造化学原料药物、生物制品、保健品、中药原料药和各类制剂等,并从事符合国家产业政策的投资业务和资产经营管理。</w:t>
      </w:r>
    </w:p>
    <w:p w14:paraId="47E625CE" w14:textId="63452255" w:rsidR="00462CD7" w:rsidRDefault="00462CD7" w:rsidP="00E3159D"/>
    <w:p w14:paraId="6E42F031" w14:textId="33517955" w:rsidR="00462CD7" w:rsidRDefault="00462CD7" w:rsidP="00E3159D">
      <w:r>
        <w:t>打造具有中国影响力的大健康新兴产业集团 和世界一流的医疗服务平台</w:t>
      </w:r>
    </w:p>
    <w:p w14:paraId="57A893BC" w14:textId="3CCE6557" w:rsidR="00462CD7" w:rsidRDefault="00462CD7" w:rsidP="00E3159D"/>
    <w:p w14:paraId="55127DBE" w14:textId="26ACAB24" w:rsidR="00462CD7" w:rsidRDefault="00462CD7" w:rsidP="00E3159D">
      <w:r>
        <w:rPr>
          <w:rFonts w:hint="eastAsia"/>
        </w:rPr>
        <w:t>业务</w:t>
      </w:r>
    </w:p>
    <w:p w14:paraId="492E4D6F" w14:textId="18C237D5" w:rsidR="00462CD7" w:rsidRDefault="00462CD7" w:rsidP="00E3159D">
      <w:r>
        <w:rPr>
          <w:rFonts w:hint="eastAsia"/>
        </w:rPr>
        <w:t>医疗</w:t>
      </w:r>
    </w:p>
    <w:p w14:paraId="6DE49E46" w14:textId="7D9450DB" w:rsidR="00462CD7" w:rsidRDefault="00462CD7" w:rsidP="00E3159D">
      <w:r>
        <w:rPr>
          <w:rFonts w:hint="eastAsia"/>
        </w:rPr>
        <w:t>产业园</w:t>
      </w:r>
    </w:p>
    <w:p w14:paraId="3DEEDA0B" w14:textId="70D60B02" w:rsidR="00462CD7" w:rsidRDefault="00462CD7" w:rsidP="00E3159D">
      <w:r>
        <w:rPr>
          <w:rFonts w:hint="eastAsia"/>
        </w:rPr>
        <w:t>金融</w:t>
      </w:r>
    </w:p>
    <w:p w14:paraId="5E7139F2" w14:textId="436F9462" w:rsidR="00462CD7" w:rsidRDefault="00462CD7" w:rsidP="00E3159D">
      <w:r>
        <w:rPr>
          <w:rFonts w:hint="eastAsia"/>
        </w:rPr>
        <w:t>纺织服装</w:t>
      </w:r>
    </w:p>
    <w:p w14:paraId="2A9C4E7E" w14:textId="77777777" w:rsidR="00462CD7" w:rsidRDefault="00462CD7" w:rsidP="00E3159D"/>
    <w:p w14:paraId="595F6C66" w14:textId="77777777" w:rsidR="00462CD7" w:rsidRPr="00462CD7" w:rsidRDefault="00462CD7" w:rsidP="00E3159D"/>
    <w:p w14:paraId="5AA82FB3" w14:textId="77777777" w:rsidR="00CF4465" w:rsidRDefault="00CF4465" w:rsidP="00CF4465">
      <w:pPr>
        <w:pStyle w:val="3"/>
      </w:pPr>
      <w:r>
        <w:rPr>
          <w:rFonts w:hint="eastAsia"/>
        </w:rPr>
        <w:t xml:space="preserve">黑牡丹 </w:t>
      </w:r>
      <w:r>
        <w:t xml:space="preserve">600510 </w:t>
      </w:r>
      <w:r>
        <w:rPr>
          <w:rFonts w:hint="eastAsia"/>
        </w:rPr>
        <w:t xml:space="preserve">常州天宁 </w:t>
      </w:r>
      <w:hyperlink r:id="rId110" w:history="1">
        <w:r>
          <w:rPr>
            <w:rStyle w:val="a7"/>
          </w:rPr>
          <w:t>http://www.blackpeony.com</w:t>
        </w:r>
      </w:hyperlink>
    </w:p>
    <w:p w14:paraId="1B5C426D" w14:textId="72BF7AC7" w:rsidR="00CF4465" w:rsidRDefault="00CF4465" w:rsidP="00E3159D">
      <w:r>
        <w:t>总市值：71.57亿</w:t>
      </w:r>
    </w:p>
    <w:p w14:paraId="36D60B78" w14:textId="3F553398" w:rsidR="00CF4465" w:rsidRDefault="00CF4465" w:rsidP="00E3159D">
      <w:r>
        <w:t>黑牡丹(集团)股份有限公司是国内牛仔布生产销售规模最大的企业,是国内牛仔布行业唯一一家A股上市公司,为国家520家重点企业之一,科技部认定的国家重点高新技术企业。公司主营业务是城镇化建设、纺织服装和产业投资。公司正在建设黑牡丹纺织工业园,该工业园是集纺纱、染整、织造、服装于一体,全球首屈一指的牛仔产业基地,此外,工业园将引入特色纱线和高档面料等高附加值项目。目前全球第一大名牌牛仔服装生产商美国Levi`s由公司提供牛仔布面料,全球其他名牌牛仔服装生产商也把黑牡丹列为面料指定供应商。此外,公司还参股(拟)江苏银行1.5亿股。“黑牡丹”商标荣获中国驰名商标称号，并被国家质量监督检验检疫总局批准为国内牛仔布行业第一个出口免验商品，公司是行业标准的第一起草单位，获评中国质量诚信企业。</w:t>
      </w:r>
    </w:p>
    <w:p w14:paraId="42A91C5E" w14:textId="6CB22D4B" w:rsidR="00CF4465" w:rsidRDefault="00CF4465" w:rsidP="00E3159D"/>
    <w:p w14:paraId="4B856DE0" w14:textId="04069FD8" w:rsidR="004C01BD" w:rsidRDefault="004C01BD" w:rsidP="004C01BD">
      <w:r>
        <w:t>让牡丹盛开，使生活更美  </w:t>
      </w:r>
    </w:p>
    <w:p w14:paraId="0D2EE6B5" w14:textId="5B555AEF" w:rsidR="004C01BD" w:rsidRDefault="004C01BD" w:rsidP="004C01BD"/>
    <w:p w14:paraId="748E70F7" w14:textId="7146C2FA" w:rsidR="004C01BD" w:rsidRDefault="004C01BD" w:rsidP="004C01BD">
      <w:r>
        <w:rPr>
          <w:rFonts w:hint="eastAsia"/>
        </w:rPr>
        <w:t>核心业务</w:t>
      </w:r>
    </w:p>
    <w:p w14:paraId="42B2D29A" w14:textId="7C23D05F" w:rsidR="004C01BD" w:rsidRDefault="004C01BD" w:rsidP="004C01BD">
      <w:r>
        <w:rPr>
          <w:rFonts w:hint="eastAsia"/>
        </w:rPr>
        <w:t>新型城镇化建设</w:t>
      </w:r>
      <w:r>
        <w:tab/>
      </w:r>
      <w:r>
        <w:tab/>
      </w:r>
      <w:r>
        <w:rPr>
          <w:rFonts w:hint="eastAsia"/>
        </w:rPr>
        <w:t xml:space="preserve">城市基础设施建设 </w:t>
      </w:r>
      <w:r>
        <w:t xml:space="preserve"> </w:t>
      </w:r>
      <w:r>
        <w:rPr>
          <w:rFonts w:hint="eastAsia"/>
        </w:rPr>
        <w:t>商品房 安居建设</w:t>
      </w:r>
    </w:p>
    <w:p w14:paraId="629542B6" w14:textId="72FAD7D8" w:rsidR="004C01BD" w:rsidRDefault="004C01BD" w:rsidP="004C01BD">
      <w:r>
        <w:rPr>
          <w:rFonts w:hint="eastAsia"/>
        </w:rPr>
        <w:t>纺织服装</w:t>
      </w:r>
      <w:r>
        <w:tab/>
      </w:r>
      <w:r>
        <w:tab/>
      </w:r>
      <w:r>
        <w:tab/>
      </w:r>
      <w:r>
        <w:rPr>
          <w:rFonts w:hint="eastAsia"/>
        </w:rPr>
        <w:t>牛仔面料 牛仔服饰</w:t>
      </w:r>
    </w:p>
    <w:p w14:paraId="0A808CB6" w14:textId="77777777" w:rsidR="00CF4465" w:rsidRPr="004C01BD" w:rsidRDefault="00CF4465" w:rsidP="00E3159D"/>
    <w:p w14:paraId="37730B42" w14:textId="77777777" w:rsidR="00A02F8F" w:rsidRPr="00A02F8F" w:rsidRDefault="00A02F8F" w:rsidP="00A02F8F">
      <w:pPr>
        <w:pStyle w:val="3"/>
      </w:pPr>
      <w:r w:rsidRPr="00A02F8F">
        <w:lastRenderedPageBreak/>
        <w:t>鲁泰</w:t>
      </w:r>
      <w:r w:rsidRPr="00A02F8F">
        <w:rPr>
          <w:rFonts w:hint="eastAsia"/>
        </w:rPr>
        <w:t>A</w:t>
      </w:r>
      <w:r w:rsidRPr="00A02F8F">
        <w:t xml:space="preserve"> 000726 淄博淄川</w:t>
      </w:r>
      <w:r w:rsidRPr="00A02F8F">
        <w:rPr>
          <w:rFonts w:hint="eastAsia"/>
        </w:rPr>
        <w:t xml:space="preserve"> </w:t>
      </w:r>
      <w:hyperlink r:id="rId111" w:history="1">
        <w:r w:rsidRPr="00A02F8F">
          <w:rPr>
            <w:rStyle w:val="a7"/>
            <w:color w:val="auto"/>
            <w:u w:val="none"/>
          </w:rPr>
          <w:t>http://www.lttc.com.cn</w:t>
        </w:r>
      </w:hyperlink>
    </w:p>
    <w:p w14:paraId="5F2FB3A3" w14:textId="63F6AB2E" w:rsidR="00A02F8F" w:rsidRDefault="00A02F8F" w:rsidP="00E3159D">
      <w:r>
        <w:t>总市值：66.39亿</w:t>
      </w:r>
    </w:p>
    <w:p w14:paraId="0911F156" w14:textId="57561705" w:rsidR="00A02F8F" w:rsidRDefault="00A02F8F" w:rsidP="00E3159D">
      <w:r>
        <w:t>鲁泰纺织股份有限公司是一家经营纺织品的公司,其公司的主导产品为衬衣用色织布面料和衬衫等,该公司是具有棉花种植、纺纱、漂染、织布、整理、制衣综合垂直生产能力的纺织企业集团,世界产量最大的高档衬衣色织面料生产厂商。公司自1995年起先后通过了ISO9000质量管理体系、ISO14000环境管理体系、OHSAS18000职业健康安全管理体系、SA8000社会责任管理体系，2007年至今公司通过了WRAP：1999环球服装生产社会责任标准、STeP可持续纺织品生产、GOTS全球有机纺织品认证标准、GRS全球回收标准的认证以及CNAS国家实验室认可，实现了公司管理的国际化、标准化和规范化。　　公司作为纺织制造行业的优势企业，被中国印染行业协会评为“中国印染企业30强”，被中国企业文化研究会评为“十三五”中国企业文化建设优秀单位，并被中国纺织工业联合会、中国纺织职工思想政治工作研究会授予“全国纺织行业党建工作先进企业”称号。</w:t>
      </w:r>
    </w:p>
    <w:p w14:paraId="1CBE1241" w14:textId="42CF0F9F" w:rsidR="00A02F8F" w:rsidRDefault="00A02F8F" w:rsidP="00E3159D"/>
    <w:p w14:paraId="1C970F98" w14:textId="398F6566" w:rsidR="00A02F8F" w:rsidRDefault="00A02F8F" w:rsidP="00E3159D">
      <w:r>
        <w:rPr>
          <w:rFonts w:hint="eastAsia"/>
        </w:rPr>
        <w:t>产品</w:t>
      </w:r>
    </w:p>
    <w:p w14:paraId="4D31BA6B" w14:textId="53A6423C" w:rsidR="00A02F8F" w:rsidRDefault="00A02F8F" w:rsidP="00E3159D">
      <w:r>
        <w:rPr>
          <w:rFonts w:hint="eastAsia"/>
        </w:rPr>
        <w:t>纱线</w:t>
      </w:r>
    </w:p>
    <w:p w14:paraId="2C47E0FF" w14:textId="7FE6591F" w:rsidR="00A02F8F" w:rsidRDefault="00A02F8F" w:rsidP="00E3159D">
      <w:r>
        <w:rPr>
          <w:rFonts w:hint="eastAsia"/>
        </w:rPr>
        <w:t>高档色织面料</w:t>
      </w:r>
    </w:p>
    <w:p w14:paraId="42F60913" w14:textId="357AC48D" w:rsidR="00A02F8F" w:rsidRDefault="00A02F8F" w:rsidP="00E3159D">
      <w:r>
        <w:rPr>
          <w:rFonts w:hint="eastAsia"/>
        </w:rPr>
        <w:t>衬衫</w:t>
      </w:r>
    </w:p>
    <w:p w14:paraId="41D33043" w14:textId="2B8C644D" w:rsidR="00A02F8F" w:rsidRDefault="00A02F8F" w:rsidP="00E3159D">
      <w:r>
        <w:rPr>
          <w:rFonts w:hint="eastAsia"/>
        </w:rPr>
        <w:t>印染面料</w:t>
      </w:r>
    </w:p>
    <w:p w14:paraId="43F09C3D" w14:textId="3D758BDE" w:rsidR="00A02F8F" w:rsidRDefault="00A02F8F" w:rsidP="00E3159D">
      <w:r>
        <w:rPr>
          <w:rFonts w:hint="eastAsia"/>
        </w:rPr>
        <w:t>职业装</w:t>
      </w:r>
    </w:p>
    <w:p w14:paraId="618390D3" w14:textId="0F57CBF1" w:rsidR="001971FC" w:rsidRDefault="001971FC" w:rsidP="00E3159D"/>
    <w:p w14:paraId="36E8AFB5" w14:textId="77777777" w:rsidR="001971FC" w:rsidRDefault="001971FC" w:rsidP="001971FC">
      <w:pPr>
        <w:pStyle w:val="3"/>
      </w:pPr>
      <w:r w:rsidRPr="001971FC">
        <w:rPr>
          <w:rFonts w:hint="eastAsia"/>
          <w:sz w:val="28"/>
          <w:szCs w:val="28"/>
        </w:rPr>
        <w:t xml:space="preserve">盛泰集团 </w:t>
      </w:r>
      <w:r w:rsidRPr="001971FC">
        <w:rPr>
          <w:sz w:val="28"/>
          <w:szCs w:val="28"/>
        </w:rPr>
        <w:t xml:space="preserve">605138 </w:t>
      </w:r>
      <w:r w:rsidRPr="001971FC">
        <w:rPr>
          <w:rFonts w:hint="eastAsia"/>
          <w:sz w:val="28"/>
          <w:szCs w:val="28"/>
        </w:rPr>
        <w:t xml:space="preserve">绍兴嵊州 </w:t>
      </w:r>
      <w:hyperlink r:id="rId112" w:history="1">
        <w:r w:rsidRPr="001971FC">
          <w:rPr>
            <w:rStyle w:val="a7"/>
            <w:sz w:val="28"/>
            <w:szCs w:val="28"/>
          </w:rPr>
          <w:t>http://www.smart-shirts.com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1AA2C6A5" w14:textId="77777777" w:rsidTr="001971FC">
        <w:trPr>
          <w:tblCellSpacing w:w="15" w:type="dxa"/>
        </w:trPr>
        <w:tc>
          <w:tcPr>
            <w:tcW w:w="0" w:type="auto"/>
            <w:vAlign w:val="center"/>
            <w:hideMark/>
          </w:tcPr>
          <w:p w14:paraId="2FD9637F"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41CAC2DF"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总市值：59.44亿</w:t>
            </w:r>
          </w:p>
        </w:tc>
      </w:tr>
    </w:tbl>
    <w:p w14:paraId="3637957F" w14:textId="7A3099F8" w:rsidR="001971FC" w:rsidRDefault="001971FC" w:rsidP="00E3159D">
      <w:r>
        <w:t>浙江盛泰服装集团股份有限公司主要从事纺织面料及成衣的生产与销售。公司生产面料分为梭织（机织）和针织两种。公司是一家具备核心生产技术的主要服务于国内外知名品牌的纺织服装行业跨国公司，公司全面覆盖纺纱、面料、染整、印绣花和成衣裁剪与缝纫五大工序，产能分布于中国、越南、柬埔寨、斯里兰卡以及罗马尼亚，是纺织服装行业中集研发、设计、生产、销售、服务于一体的全产业链跨国企业。</w:t>
      </w:r>
    </w:p>
    <w:p w14:paraId="358FBD33" w14:textId="0457F5D4" w:rsidR="001971FC" w:rsidRDefault="001971FC" w:rsidP="00E3159D"/>
    <w:p w14:paraId="2F6914C7" w14:textId="63417FF2" w:rsidR="006D4544" w:rsidRPr="006D4544" w:rsidRDefault="006D4544" w:rsidP="006D4544">
      <w:pPr>
        <w:pStyle w:val="3"/>
      </w:pPr>
      <w:r w:rsidRPr="006D4544">
        <w:t>江苏</w:t>
      </w:r>
      <w:r w:rsidRPr="006D4544">
        <w:rPr>
          <w:rFonts w:hint="eastAsia"/>
        </w:rPr>
        <w:t xml:space="preserve">阳光 </w:t>
      </w:r>
      <w:r w:rsidRPr="006D4544">
        <w:t>600220 无锡江阴</w:t>
      </w:r>
      <w:r w:rsidRPr="006D4544">
        <w:rPr>
          <w:rFonts w:hint="eastAsia"/>
        </w:rPr>
        <w:t xml:space="preserve"> </w:t>
      </w:r>
      <w:hyperlink r:id="rId113" w:history="1">
        <w:r w:rsidRPr="006D4544">
          <w:rPr>
            <w:rStyle w:val="a7"/>
            <w:color w:val="auto"/>
            <w:u w:val="none"/>
          </w:rPr>
          <w:t>http://www.sunshine.com.cn</w:t>
        </w:r>
      </w:hyperlink>
    </w:p>
    <w:p w14:paraId="3D7E7811" w14:textId="0F6A2421" w:rsidR="006D4544" w:rsidRDefault="006D4544" w:rsidP="00E3159D">
      <w:r>
        <w:t>总市值：49.58亿</w:t>
      </w:r>
    </w:p>
    <w:p w14:paraId="75F8C513" w14:textId="30A07D19" w:rsidR="006D4544" w:rsidRDefault="006D4544" w:rsidP="00E3159D">
      <w:r>
        <w:t>江苏阳光股份有限公司是一家国内规模最大的高支高档薄型面料生产基地。公司主要从事呢绒面料和电汽的生产和销售。公司主要产品"阳光牌"精纺呢绒国内市场占有率第一,为阿玛尼等意大利、英国、法国、德国30多家一流品牌服装商所采用。公司主要原材料是澳大利亚羊毛,大部分为澳大利亚进口,主要生产呢绒面料,供应给国内外采购商用于高级西装、套装、时装和机关制服等的制作。</w:t>
      </w:r>
    </w:p>
    <w:p w14:paraId="17EBFFD3" w14:textId="53C21007" w:rsidR="006D4544" w:rsidRDefault="006D4544" w:rsidP="00E3159D"/>
    <w:p w14:paraId="56EDB63B" w14:textId="6D86F578" w:rsidR="006D4544" w:rsidRDefault="006D4544" w:rsidP="00E3159D">
      <w:r>
        <w:rPr>
          <w:rFonts w:hint="eastAsia"/>
        </w:rPr>
        <w:t>产业</w:t>
      </w:r>
    </w:p>
    <w:p w14:paraId="6D83F4B4" w14:textId="31876967" w:rsidR="006D4544" w:rsidRDefault="006D4544" w:rsidP="00E3159D">
      <w:r>
        <w:rPr>
          <w:rFonts w:hint="eastAsia"/>
        </w:rPr>
        <w:lastRenderedPageBreak/>
        <w:t>纺织服装</w:t>
      </w:r>
    </w:p>
    <w:p w14:paraId="32E3669E" w14:textId="46939565" w:rsidR="006D4544" w:rsidRDefault="006D4544" w:rsidP="00E3159D">
      <w:r>
        <w:rPr>
          <w:rFonts w:hint="eastAsia"/>
        </w:rPr>
        <w:t>医用防护</w:t>
      </w:r>
    </w:p>
    <w:p w14:paraId="26D71956" w14:textId="74382DE9" w:rsidR="006D4544" w:rsidRDefault="006D4544" w:rsidP="00E3159D">
      <w:r>
        <w:rPr>
          <w:rFonts w:hint="eastAsia"/>
        </w:rPr>
        <w:t>生物医药</w:t>
      </w:r>
    </w:p>
    <w:p w14:paraId="2A464712" w14:textId="7EC7B821" w:rsidR="006D4544" w:rsidRDefault="006D4544" w:rsidP="00E3159D">
      <w:r>
        <w:rPr>
          <w:rFonts w:hint="eastAsia"/>
        </w:rPr>
        <w:t>房地产</w:t>
      </w:r>
    </w:p>
    <w:p w14:paraId="4EEFBCED" w14:textId="3C896E37" w:rsidR="006D4544" w:rsidRDefault="006D4544" w:rsidP="00E3159D">
      <w:r>
        <w:rPr>
          <w:rFonts w:hint="eastAsia"/>
        </w:rPr>
        <w:t>热力电能</w:t>
      </w:r>
    </w:p>
    <w:p w14:paraId="7F55F8B0" w14:textId="54411A5A" w:rsidR="006D4544" w:rsidRDefault="006D4544" w:rsidP="00E3159D">
      <w:r>
        <w:rPr>
          <w:rFonts w:hint="eastAsia"/>
        </w:rPr>
        <w:t>电子产业</w:t>
      </w:r>
    </w:p>
    <w:p w14:paraId="609CD199" w14:textId="7E2A99E0" w:rsidR="006D4544" w:rsidRDefault="006D4544" w:rsidP="00E3159D">
      <w:r>
        <w:rPr>
          <w:rFonts w:hint="eastAsia"/>
        </w:rPr>
        <w:t>零售业</w:t>
      </w:r>
    </w:p>
    <w:p w14:paraId="435E1605" w14:textId="68D8D310" w:rsidR="006D4544" w:rsidRDefault="006D4544" w:rsidP="00E3159D">
      <w:r>
        <w:rPr>
          <w:rFonts w:hint="eastAsia"/>
        </w:rPr>
        <w:t>阳光油气</w:t>
      </w:r>
    </w:p>
    <w:p w14:paraId="6125EA3F" w14:textId="1C1848FE" w:rsidR="006D4544" w:rsidRPr="006D4544" w:rsidRDefault="006D4544" w:rsidP="00E3159D">
      <w:r>
        <w:rPr>
          <w:rFonts w:hint="eastAsia"/>
        </w:rPr>
        <w:t>其他产业</w:t>
      </w:r>
    </w:p>
    <w:p w14:paraId="34160E10" w14:textId="77777777" w:rsidR="00866091" w:rsidRPr="00866091" w:rsidRDefault="00866091" w:rsidP="00866091">
      <w:pPr>
        <w:pStyle w:val="3"/>
        <w:rPr>
          <w:sz w:val="28"/>
          <w:szCs w:val="28"/>
        </w:rPr>
      </w:pPr>
      <w:r w:rsidRPr="00866091">
        <w:rPr>
          <w:rFonts w:hint="eastAsia"/>
          <w:sz w:val="28"/>
          <w:szCs w:val="28"/>
        </w:rPr>
        <w:t xml:space="preserve">南山智尚 </w:t>
      </w:r>
      <w:r w:rsidRPr="00866091">
        <w:rPr>
          <w:sz w:val="28"/>
          <w:szCs w:val="28"/>
        </w:rPr>
        <w:t>300918 烟台龙口</w:t>
      </w:r>
      <w:r w:rsidRPr="00866091">
        <w:rPr>
          <w:rFonts w:hint="eastAsia"/>
          <w:sz w:val="28"/>
          <w:szCs w:val="28"/>
        </w:rPr>
        <w:t xml:space="preserve"> </w:t>
      </w:r>
      <w:hyperlink r:id="rId114" w:history="1">
        <w:r w:rsidRPr="00866091">
          <w:rPr>
            <w:rStyle w:val="a7"/>
            <w:color w:val="auto"/>
            <w:sz w:val="28"/>
            <w:szCs w:val="28"/>
            <w:u w:val="none"/>
          </w:rPr>
          <w:t>http://www.nanshanchina.com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66091" w:rsidRPr="00866091" w14:paraId="4A7F0202" w14:textId="77777777" w:rsidTr="00866091">
        <w:trPr>
          <w:tblCellSpacing w:w="15" w:type="dxa"/>
        </w:trPr>
        <w:tc>
          <w:tcPr>
            <w:tcW w:w="0" w:type="auto"/>
            <w:vAlign w:val="center"/>
            <w:hideMark/>
          </w:tcPr>
          <w:p w14:paraId="059C6800" w14:textId="77777777" w:rsidR="00866091" w:rsidRPr="00866091" w:rsidRDefault="00866091" w:rsidP="00866091">
            <w:pPr>
              <w:jc w:val="left"/>
              <w:rPr>
                <w:rFonts w:ascii="宋体" w:eastAsia="宋体" w:hAnsi="宋体" w:cs="宋体"/>
                <w:kern w:val="0"/>
                <w:sz w:val="24"/>
                <w:szCs w:val="24"/>
              </w:rPr>
            </w:pPr>
          </w:p>
        </w:tc>
        <w:tc>
          <w:tcPr>
            <w:tcW w:w="0" w:type="auto"/>
            <w:vAlign w:val="center"/>
            <w:hideMark/>
          </w:tcPr>
          <w:p w14:paraId="5C4E7F85" w14:textId="77777777" w:rsidR="00866091" w:rsidRPr="00866091" w:rsidRDefault="00866091" w:rsidP="00866091">
            <w:pPr>
              <w:jc w:val="left"/>
              <w:rPr>
                <w:rFonts w:ascii="宋体" w:eastAsia="宋体" w:hAnsi="宋体" w:cs="宋体"/>
                <w:kern w:val="0"/>
                <w:sz w:val="24"/>
                <w:szCs w:val="24"/>
              </w:rPr>
            </w:pPr>
            <w:r w:rsidRPr="00866091">
              <w:rPr>
                <w:rFonts w:ascii="宋体" w:eastAsia="宋体" w:hAnsi="宋体" w:cs="宋体"/>
                <w:kern w:val="0"/>
                <w:sz w:val="24"/>
                <w:szCs w:val="24"/>
              </w:rPr>
              <w:t>总市值：36.97亿</w:t>
            </w:r>
          </w:p>
        </w:tc>
      </w:tr>
    </w:tbl>
    <w:p w14:paraId="29F0267B" w14:textId="7AD71A79" w:rsidR="001971FC" w:rsidRDefault="00866091" w:rsidP="00E3159D">
      <w:r>
        <w:t>山东南山智尚科技股份有限公司主营业务为精纺呢绒及正装职业装、防护产品的研发、设计、生产与销售。公司拥有毛纺织服饰产业链，涵盖了集面料研发、毛条加工、染色、纺纱、织造、后整理于一体的精纺呢绒业务体系，以及集成衣研发、设计、制造、品牌运营于一体的服装业务体系。主要产品为精纺呢绒、西装、衬衫、民用防护服、医用防护服、隔离衣。</w:t>
      </w:r>
    </w:p>
    <w:p w14:paraId="291F7C8F" w14:textId="37FA434E" w:rsidR="00866091" w:rsidRDefault="00866091" w:rsidP="00E3159D"/>
    <w:p w14:paraId="16F4DA82" w14:textId="55DCA157" w:rsidR="00866091" w:rsidRDefault="00866091" w:rsidP="00E3159D">
      <w:r>
        <w:rPr>
          <w:rFonts w:hint="eastAsia"/>
        </w:rPr>
        <w:t>南山呢绒</w:t>
      </w:r>
    </w:p>
    <w:p w14:paraId="0C265A9B" w14:textId="28632C98" w:rsidR="00866091" w:rsidRDefault="00866091" w:rsidP="00E3159D">
      <w:r>
        <w:rPr>
          <w:rFonts w:hint="eastAsia"/>
        </w:rPr>
        <w:t>职业装</w:t>
      </w:r>
    </w:p>
    <w:p w14:paraId="7FB296D6" w14:textId="343849DE" w:rsidR="00866091" w:rsidRDefault="00866091" w:rsidP="00E3159D">
      <w:r>
        <w:rPr>
          <w:rFonts w:hint="eastAsia"/>
        </w:rPr>
        <w:t>高级定制</w:t>
      </w:r>
    </w:p>
    <w:p w14:paraId="6E76A043" w14:textId="08869554" w:rsidR="00866091" w:rsidRDefault="00866091" w:rsidP="00E3159D">
      <w:r>
        <w:rPr>
          <w:rFonts w:hint="eastAsia"/>
        </w:rPr>
        <w:t>校服</w:t>
      </w:r>
    </w:p>
    <w:p w14:paraId="2E1B6CF1" w14:textId="60797382" w:rsidR="00866091" w:rsidRPr="00866091" w:rsidRDefault="00866091" w:rsidP="00E3159D">
      <w:r>
        <w:rPr>
          <w:rFonts w:hint="eastAsia"/>
        </w:rPr>
        <w:t>工装</w:t>
      </w:r>
    </w:p>
    <w:p w14:paraId="13FEC294" w14:textId="77777777" w:rsidR="00E3159D" w:rsidRPr="009C13A6" w:rsidRDefault="00E3159D" w:rsidP="00E3159D">
      <w:pPr>
        <w:pStyle w:val="3"/>
      </w:pPr>
      <w:r w:rsidRPr="009C13A6">
        <w:rPr>
          <w:rFonts w:hint="eastAsia"/>
        </w:rPr>
        <w:t xml:space="preserve">新澳股份 </w:t>
      </w:r>
      <w:r w:rsidRPr="009C13A6">
        <w:t xml:space="preserve">603889 </w:t>
      </w:r>
      <w:r w:rsidRPr="009C13A6">
        <w:rPr>
          <w:rFonts w:hint="eastAsia"/>
        </w:rPr>
        <w:t xml:space="preserve">嘉兴桐乡 </w:t>
      </w:r>
      <w:hyperlink r:id="rId115"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恤、毛袜、普通精梳毛条、丝光毛条、防缩毛条、巴素兰毛条、改性处理及染整后处理服务等。公司多年进入中国毛纺、毛针织行业竞争力十强。公司被国家工业和信息化部和中国工业经济联合会认定为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。公司拥有澳大利亚美丽诺羊毛标志证书，获得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D00FC4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29DBD19E" w14:textId="7105645A" w:rsidR="001971FC" w:rsidRDefault="001971FC" w:rsidP="00E3159D">
      <w:pPr>
        <w:rPr>
          <w:rFonts w:ascii="Helvetica" w:hAnsi="Helvetica" w:cs="Helvetica"/>
          <w:color w:val="33353C"/>
          <w:szCs w:val="21"/>
          <w:shd w:val="clear" w:color="auto" w:fill="FFFFFF"/>
        </w:rPr>
      </w:pPr>
    </w:p>
    <w:p w14:paraId="76E7B53F" w14:textId="6CA96D0D" w:rsidR="001971FC" w:rsidRPr="001971FC" w:rsidRDefault="001971FC" w:rsidP="001971FC">
      <w:pPr>
        <w:pStyle w:val="3"/>
        <w:rPr>
          <w:sz w:val="28"/>
          <w:szCs w:val="28"/>
        </w:rPr>
      </w:pPr>
      <w:r w:rsidRPr="001971FC">
        <w:rPr>
          <w:rFonts w:ascii="Helvetica" w:hAnsi="Helvetica" w:cs="Helvetica" w:hint="eastAsia"/>
          <w:color w:val="33353C"/>
          <w:sz w:val="28"/>
          <w:szCs w:val="20"/>
          <w:shd w:val="clear" w:color="auto" w:fill="FFFFFF"/>
        </w:rPr>
        <w:lastRenderedPageBreak/>
        <w:t>华茂股份</w:t>
      </w:r>
      <w:r w:rsidRPr="001971FC">
        <w:rPr>
          <w:rFonts w:ascii="Helvetica" w:hAnsi="Helvetica" w:cs="Helvetica" w:hint="eastAsia"/>
          <w:color w:val="33353C"/>
          <w:sz w:val="28"/>
          <w:szCs w:val="20"/>
          <w:shd w:val="clear" w:color="auto" w:fill="FFFFFF"/>
        </w:rPr>
        <w:t xml:space="preserve"> </w:t>
      </w:r>
      <w:r w:rsidRPr="001971FC">
        <w:rPr>
          <w:rFonts w:ascii="Helvetica" w:hAnsi="Helvetica" w:cs="Helvetica"/>
          <w:color w:val="33353C"/>
          <w:sz w:val="28"/>
          <w:szCs w:val="20"/>
          <w:shd w:val="clear" w:color="auto" w:fill="FFFFFF"/>
        </w:rPr>
        <w:t xml:space="preserve">000850 </w:t>
      </w:r>
      <w:r w:rsidRPr="001971FC">
        <w:rPr>
          <w:rFonts w:ascii="Helvetica" w:hAnsi="Helvetica" w:cs="Helvetica" w:hint="eastAsia"/>
          <w:color w:val="33353C"/>
          <w:sz w:val="28"/>
          <w:szCs w:val="20"/>
          <w:shd w:val="clear" w:color="auto" w:fill="FFFFFF"/>
        </w:rPr>
        <w:t>安庆大观</w:t>
      </w:r>
      <w:r w:rsidRPr="001971FC">
        <w:rPr>
          <w:rFonts w:ascii="Helvetica" w:hAnsi="Helvetica" w:cs="Helvetica" w:hint="eastAsia"/>
          <w:color w:val="33353C"/>
          <w:sz w:val="28"/>
          <w:szCs w:val="20"/>
          <w:shd w:val="clear" w:color="auto" w:fill="FFFFFF"/>
        </w:rPr>
        <w:t xml:space="preserve"> </w:t>
      </w:r>
      <w:hyperlink r:id="rId116" w:history="1">
        <w:r w:rsidRPr="001971FC">
          <w:rPr>
            <w:rStyle w:val="a7"/>
            <w:sz w:val="28"/>
            <w:szCs w:val="28"/>
          </w:rPr>
          <w:t>http://www.chinahuamao.net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71E6D214" w14:textId="77777777" w:rsidTr="001971FC">
        <w:trPr>
          <w:tblCellSpacing w:w="15" w:type="dxa"/>
        </w:trPr>
        <w:tc>
          <w:tcPr>
            <w:tcW w:w="0" w:type="auto"/>
            <w:vAlign w:val="center"/>
            <w:hideMark/>
          </w:tcPr>
          <w:p w14:paraId="1FFC3A70"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2A5AA132"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总市值：35.01亿</w:t>
            </w:r>
          </w:p>
        </w:tc>
      </w:tr>
    </w:tbl>
    <w:p w14:paraId="3AC98482" w14:textId="52796A29" w:rsidR="001971FC" w:rsidRDefault="001971FC" w:rsidP="00E3159D">
      <w:r>
        <w:t>安徽华茂纺织股份有限公司主营业务是各类混纺纱线、织物、面料、产业用布及服装的生产与销售；投资管理。主要产品为纱、线、坯布、皮棉及棉籽等。华茂的管理经验受到国家、行业以及省、市各级政府和有关部门的高度肯定，称赞华茂是“管理出效益的典范”。近公司荣获“中国质量奖提名奖”、“全国知识产权示范企业”和“安徽省政府质量奖”等称号。</w:t>
      </w:r>
    </w:p>
    <w:p w14:paraId="16EA963E" w14:textId="1AD68978" w:rsidR="001971FC" w:rsidRDefault="001971FC" w:rsidP="00E3159D"/>
    <w:p w14:paraId="33647F16" w14:textId="11B0A6FB" w:rsidR="001971FC" w:rsidRDefault="001971FC" w:rsidP="00E3159D">
      <w:r>
        <w:rPr>
          <w:rFonts w:hint="eastAsia"/>
        </w:rPr>
        <w:t>产品</w:t>
      </w:r>
    </w:p>
    <w:p w14:paraId="41029F8F" w14:textId="44688D76" w:rsidR="001971FC" w:rsidRDefault="001971FC" w:rsidP="00E3159D">
      <w:r>
        <w:rPr>
          <w:rFonts w:hint="eastAsia"/>
        </w:rPr>
        <w:t>精品纱线系列</w:t>
      </w:r>
    </w:p>
    <w:p w14:paraId="7A07B81D" w14:textId="170EB7EF" w:rsidR="001971FC" w:rsidRDefault="001971FC" w:rsidP="00E3159D">
      <w:r>
        <w:rPr>
          <w:rFonts w:hint="eastAsia"/>
        </w:rPr>
        <w:t>高支高密坯布</w:t>
      </w:r>
    </w:p>
    <w:p w14:paraId="2AB2FCC1" w14:textId="6F5C1176" w:rsidR="001971FC" w:rsidRDefault="001971FC" w:rsidP="00E3159D">
      <w:r>
        <w:rPr>
          <w:rFonts w:hint="eastAsia"/>
        </w:rPr>
        <w:t>高档面料系列</w:t>
      </w:r>
    </w:p>
    <w:p w14:paraId="3A16BFD2" w14:textId="7A36DF1E" w:rsidR="001971FC" w:rsidRDefault="001971FC" w:rsidP="00E3159D">
      <w:r>
        <w:rPr>
          <w:rFonts w:hint="eastAsia"/>
        </w:rPr>
        <w:t>高档服装系列</w:t>
      </w:r>
    </w:p>
    <w:p w14:paraId="261A8A1F" w14:textId="0E1DAE02" w:rsidR="001971FC" w:rsidRDefault="001971FC" w:rsidP="00E3159D">
      <w:r>
        <w:rPr>
          <w:rFonts w:hint="eastAsia"/>
        </w:rPr>
        <w:t>无纺布</w:t>
      </w:r>
    </w:p>
    <w:p w14:paraId="4E33231A" w14:textId="77777777" w:rsidR="001971FC" w:rsidRDefault="001971FC" w:rsidP="00E3159D">
      <w:pPr>
        <w:rPr>
          <w:rFonts w:ascii="Helvetica" w:hAnsi="Helvetica" w:cs="Helvetica"/>
          <w:color w:val="33353C"/>
          <w:szCs w:val="21"/>
          <w:shd w:val="clear" w:color="auto" w:fill="FFFFFF"/>
        </w:rPr>
      </w:pPr>
    </w:p>
    <w:p w14:paraId="4EA4B3CB" w14:textId="77777777" w:rsidR="00CF4465" w:rsidRDefault="00CF4465" w:rsidP="00CF4465">
      <w:pPr>
        <w:pStyle w:val="3"/>
      </w:pPr>
      <w:r>
        <w:rPr>
          <w:rFonts w:ascii="Helvetica" w:hAnsi="Helvetica" w:cs="Helvetica" w:hint="eastAsia"/>
          <w:color w:val="33353C"/>
          <w:szCs w:val="21"/>
          <w:shd w:val="clear" w:color="auto" w:fill="FFFFFF"/>
        </w:rPr>
        <w:t>嘉麟杰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002486 </w:t>
      </w:r>
      <w:r>
        <w:rPr>
          <w:rFonts w:ascii="Helvetica" w:hAnsi="Helvetica" w:cs="Helvetica" w:hint="eastAsia"/>
          <w:color w:val="33353C"/>
          <w:szCs w:val="21"/>
          <w:shd w:val="clear" w:color="auto" w:fill="FFFFFF"/>
        </w:rPr>
        <w:t>上海金山</w:t>
      </w:r>
      <w:r>
        <w:rPr>
          <w:rFonts w:ascii="Helvetica" w:hAnsi="Helvetica" w:cs="Helvetica" w:hint="eastAsia"/>
          <w:color w:val="33353C"/>
          <w:szCs w:val="21"/>
          <w:shd w:val="clear" w:color="auto" w:fill="FFFFFF"/>
        </w:rPr>
        <w:t xml:space="preserve"> </w:t>
      </w:r>
      <w:hyperlink r:id="rId117" w:history="1">
        <w:r>
          <w:rPr>
            <w:rStyle w:val="a7"/>
          </w:rPr>
          <w:t>http://www.challenge-21c.com</w:t>
        </w:r>
      </w:hyperlink>
    </w:p>
    <w:p w14:paraId="0039B992" w14:textId="075BF7F0" w:rsidR="007E002A" w:rsidRDefault="00CF4465" w:rsidP="00E3159D">
      <w:r>
        <w:t>总市值：29.04亿</w:t>
      </w:r>
    </w:p>
    <w:p w14:paraId="6E43680F" w14:textId="69AC5C23" w:rsidR="00CF4465" w:rsidRDefault="00CF4465" w:rsidP="00E3159D">
      <w:r>
        <w:t>上海嘉麟杰纺织品股份有限公司的主营业务为面向户外运动的高档织物面料及成衣的生产和销售；公司的主要产品为自主研发的三大针织面料系列，即以高弹纤维形成高密挡风层服装面料为代表的起绒类面料系列、以薄型保暖弹性内衣面料为代表的纬编羊毛面料系列和以导湿保暖空气夹层服装面料为代表的运动型功能面料系列；自建立以来，公司先后获得授权专利101项,注册商标44项；主持或参与制定国家标准,行业标准和团体标准11项；中国纺织工业联合会科技进步奖一,二,三等奖，连续十一年获得中国纺织工业联合会针织内衣创新贡献奖，并入选中国服装业协会评选的“2019年中国服装行业营业收入百强企业排行榜”名单。</w:t>
      </w:r>
    </w:p>
    <w:p w14:paraId="1457AB98" w14:textId="025EA9E2" w:rsidR="00CF4465" w:rsidRDefault="00CF4465" w:rsidP="00E3159D"/>
    <w:p w14:paraId="04A7F768" w14:textId="5BF82D76" w:rsidR="00CF4465" w:rsidRDefault="00CF4465" w:rsidP="00E3159D">
      <w:r>
        <w:rPr>
          <w:rFonts w:hint="eastAsia"/>
        </w:rPr>
        <w:t>运动系列素材</w:t>
      </w:r>
    </w:p>
    <w:p w14:paraId="5AF4DEDC" w14:textId="4CE651A9" w:rsidR="00CF4465" w:rsidRDefault="00CF4465" w:rsidP="00E3159D">
      <w:r>
        <w:rPr>
          <w:rFonts w:hint="eastAsia"/>
        </w:rPr>
        <w:t>户外系列素材</w:t>
      </w:r>
    </w:p>
    <w:p w14:paraId="3AD79B82" w14:textId="7C759F44" w:rsidR="004C231D" w:rsidRDefault="004C231D" w:rsidP="00E3159D"/>
    <w:p w14:paraId="21D6A5DB" w14:textId="77777777" w:rsidR="004C231D" w:rsidRDefault="004C231D" w:rsidP="004C231D">
      <w:pPr>
        <w:pStyle w:val="3"/>
      </w:pPr>
      <w:r>
        <w:rPr>
          <w:rFonts w:hint="eastAsia"/>
        </w:rPr>
        <w:t xml:space="preserve">迎丰股份 </w:t>
      </w:r>
      <w:r>
        <w:t xml:space="preserve">605055 </w:t>
      </w:r>
      <w:r>
        <w:rPr>
          <w:rFonts w:hint="eastAsia"/>
        </w:rPr>
        <w:t xml:space="preserve">绍兴柯桥 </w:t>
      </w:r>
      <w:hyperlink r:id="rId118" w:history="1">
        <w:r>
          <w:rPr>
            <w:rStyle w:val="a7"/>
          </w:rPr>
          <w:t>http://www.zj-yfkj.com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231D" w:rsidRPr="004C231D" w14:paraId="29550F3D" w14:textId="77777777" w:rsidTr="004C231D">
        <w:trPr>
          <w:tblCellSpacing w:w="15" w:type="dxa"/>
        </w:trPr>
        <w:tc>
          <w:tcPr>
            <w:tcW w:w="0" w:type="auto"/>
            <w:vAlign w:val="center"/>
            <w:hideMark/>
          </w:tcPr>
          <w:p w14:paraId="17A4299B" w14:textId="77777777" w:rsidR="004C231D" w:rsidRPr="004C231D" w:rsidRDefault="004C231D" w:rsidP="004C231D">
            <w:pPr>
              <w:jc w:val="left"/>
              <w:rPr>
                <w:rFonts w:ascii="宋体" w:eastAsia="宋体" w:hAnsi="宋体" w:cs="宋体"/>
                <w:kern w:val="0"/>
                <w:sz w:val="24"/>
                <w:szCs w:val="24"/>
              </w:rPr>
            </w:pPr>
          </w:p>
        </w:tc>
        <w:tc>
          <w:tcPr>
            <w:tcW w:w="0" w:type="auto"/>
            <w:vAlign w:val="center"/>
            <w:hideMark/>
          </w:tcPr>
          <w:p w14:paraId="0FDCEBF7" w14:textId="77777777" w:rsidR="004C231D" w:rsidRPr="004C231D" w:rsidRDefault="004C231D" w:rsidP="004C231D">
            <w:pPr>
              <w:jc w:val="left"/>
              <w:rPr>
                <w:rFonts w:ascii="宋体" w:eastAsia="宋体" w:hAnsi="宋体" w:cs="宋体"/>
                <w:kern w:val="0"/>
                <w:sz w:val="24"/>
                <w:szCs w:val="24"/>
              </w:rPr>
            </w:pPr>
            <w:r w:rsidRPr="004C231D">
              <w:rPr>
                <w:rFonts w:ascii="宋体" w:eastAsia="宋体" w:hAnsi="宋体" w:cs="宋体"/>
                <w:kern w:val="0"/>
                <w:sz w:val="24"/>
                <w:szCs w:val="24"/>
              </w:rPr>
              <w:t>总市值：26.88亿</w:t>
            </w:r>
          </w:p>
        </w:tc>
      </w:tr>
    </w:tbl>
    <w:p w14:paraId="476BFA20" w14:textId="2EA979A4" w:rsidR="004C231D" w:rsidRDefault="004C231D" w:rsidP="00E3159D">
      <w:r>
        <w:t>浙江迎丰科技股份有限公司的主营业务是从事纺织品的印染加工业务,致力于为客户提供专业化、一体化、个性化的印染综合服务；公司的主要产品包括针织面料印染和梭织面料印染两大系列； 公司为国家高新技术企业、国家级绿色工厂、浙江省两化深度融合国家综合示范区示范试点企业、浙江省绿色企业，牵头承担的纺织品印染全流程绿色制造关键技术开发与系统集成项目已列入国家工信部2017年绿色制造系统集成项目，并得到国家工业转型升级专项资金支持，2019年入选中国印染行业协会发布的中国印染企业30强榜单，公司整体技术水平和产品开发能力居行业前列。</w:t>
      </w:r>
    </w:p>
    <w:p w14:paraId="36AC486B" w14:textId="0A63016C" w:rsidR="004C231D" w:rsidRDefault="004C231D" w:rsidP="00E3159D"/>
    <w:p w14:paraId="108950A1" w14:textId="4C1792DA" w:rsidR="004C231D" w:rsidRDefault="004C231D" w:rsidP="004C231D">
      <w:pPr>
        <w:jc w:val="left"/>
      </w:pPr>
      <w:r w:rsidRPr="004C231D">
        <w:t>致力于成为行业优秀印染企业！</w:t>
      </w:r>
    </w:p>
    <w:p w14:paraId="3F698E5D" w14:textId="4F87561C" w:rsidR="004C231D" w:rsidRDefault="004C231D" w:rsidP="004C231D">
      <w:pPr>
        <w:jc w:val="left"/>
      </w:pPr>
    </w:p>
    <w:p w14:paraId="15FF3F39" w14:textId="2A178AD4" w:rsidR="004C231D" w:rsidRDefault="004C231D" w:rsidP="004C231D">
      <w:pPr>
        <w:jc w:val="left"/>
      </w:pPr>
      <w:r>
        <w:rPr>
          <w:rFonts w:hint="eastAsia"/>
        </w:rPr>
        <w:t>产品</w:t>
      </w:r>
    </w:p>
    <w:p w14:paraId="6435C31A" w14:textId="6DF84FC7" w:rsidR="004C231D" w:rsidRDefault="004C231D" w:rsidP="004C231D">
      <w:pPr>
        <w:jc w:val="left"/>
      </w:pPr>
      <w:r>
        <w:rPr>
          <w:rFonts w:hint="eastAsia"/>
        </w:rPr>
        <w:t>针织</w:t>
      </w:r>
    </w:p>
    <w:p w14:paraId="6A1977C8" w14:textId="1C50DE8F" w:rsidR="004C231D" w:rsidRPr="004C231D" w:rsidRDefault="004C231D" w:rsidP="004C231D">
      <w:pPr>
        <w:jc w:val="left"/>
      </w:pPr>
      <w:r>
        <w:rPr>
          <w:rFonts w:hint="eastAsia"/>
        </w:rPr>
        <w:t>梭织</w:t>
      </w:r>
    </w:p>
    <w:p w14:paraId="133A49D4" w14:textId="4498D40D" w:rsidR="004C231D" w:rsidRDefault="00EC0B5C"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aimushi</w:t>
      </w:r>
    </w:p>
    <w:p w14:paraId="360BCC84" w14:textId="7DB1BCF7" w:rsidR="00EC0B5C" w:rsidRDefault="00EC0B5C" w:rsidP="00E3159D">
      <w:pPr>
        <w:rPr>
          <w:rFonts w:ascii="Helvetica" w:hAnsi="Helvetica" w:cs="Helvetica"/>
          <w:color w:val="33353C"/>
          <w:szCs w:val="21"/>
          <w:shd w:val="clear" w:color="auto" w:fill="FFFFFF"/>
        </w:rPr>
      </w:pPr>
    </w:p>
    <w:p w14:paraId="5F5DDF72" w14:textId="77777777" w:rsidR="00EC0B5C" w:rsidRPr="00EC0B5C" w:rsidRDefault="00EC0B5C" w:rsidP="00EC0B5C">
      <w:pPr>
        <w:pStyle w:val="3"/>
        <w:rPr>
          <w:sz w:val="28"/>
          <w:szCs w:val="28"/>
        </w:rPr>
      </w:pPr>
      <w:r w:rsidRPr="00EC0B5C">
        <w:rPr>
          <w:rFonts w:ascii="Helvetica" w:hAnsi="Helvetica" w:cs="Helvetica" w:hint="eastAsia"/>
          <w:color w:val="33353C"/>
          <w:sz w:val="28"/>
          <w:szCs w:val="20"/>
          <w:shd w:val="clear" w:color="auto" w:fill="FFFFFF"/>
        </w:rPr>
        <w:t>泰慕士</w:t>
      </w:r>
      <w:r w:rsidRPr="00EC0B5C">
        <w:rPr>
          <w:rFonts w:ascii="Helvetica" w:hAnsi="Helvetica" w:cs="Helvetica" w:hint="eastAsia"/>
          <w:color w:val="33353C"/>
          <w:sz w:val="28"/>
          <w:szCs w:val="20"/>
          <w:shd w:val="clear" w:color="auto" w:fill="FFFFFF"/>
        </w:rPr>
        <w:t xml:space="preserve"> </w:t>
      </w:r>
      <w:r w:rsidRPr="00EC0B5C">
        <w:rPr>
          <w:rFonts w:ascii="Helvetica" w:hAnsi="Helvetica" w:cs="Helvetica"/>
          <w:color w:val="33353C"/>
          <w:sz w:val="28"/>
          <w:szCs w:val="20"/>
          <w:shd w:val="clear" w:color="auto" w:fill="FFFFFF"/>
        </w:rPr>
        <w:t xml:space="preserve">001234 </w:t>
      </w:r>
      <w:r w:rsidRPr="00EC0B5C">
        <w:rPr>
          <w:rFonts w:ascii="Helvetica" w:hAnsi="Helvetica" w:cs="Helvetica" w:hint="eastAsia"/>
          <w:color w:val="33353C"/>
          <w:sz w:val="28"/>
          <w:szCs w:val="20"/>
          <w:shd w:val="clear" w:color="auto" w:fill="FFFFFF"/>
        </w:rPr>
        <w:t>南通如皋</w:t>
      </w:r>
      <w:r w:rsidRPr="00EC0B5C">
        <w:rPr>
          <w:rFonts w:ascii="Helvetica" w:hAnsi="Helvetica" w:cs="Helvetica" w:hint="eastAsia"/>
          <w:color w:val="33353C"/>
          <w:sz w:val="28"/>
          <w:szCs w:val="20"/>
          <w:shd w:val="clear" w:color="auto" w:fill="FFFFFF"/>
        </w:rPr>
        <w:t xml:space="preserve"> </w:t>
      </w:r>
      <w:hyperlink r:id="rId119" w:history="1">
        <w:r w:rsidRPr="00EC0B5C">
          <w:rPr>
            <w:rStyle w:val="a7"/>
            <w:sz w:val="28"/>
            <w:szCs w:val="28"/>
          </w:rPr>
          <w:t>http://www.times-clothing.com</w:t>
        </w:r>
      </w:hyperlink>
    </w:p>
    <w:p w14:paraId="581ACA38" w14:textId="1DF47478" w:rsidR="00EC0B5C" w:rsidRDefault="00EC0B5C" w:rsidP="00E3159D">
      <w:r>
        <w:t>总市值：25.74亿</w:t>
      </w:r>
    </w:p>
    <w:p w14:paraId="4624D82A" w14:textId="46319DD7" w:rsidR="00EC0B5C" w:rsidRDefault="00EC0B5C" w:rsidP="00E3159D">
      <w:r>
        <w:t>江苏泰慕士针纺科技股份有限公司主营业务为针织面料与针织服装的研发、生产和销售，主要为迪卡侬、森马服饰、Quiksilver、Kappa、佐丹奴、全棉时代等知名服装品牌提供贴牌加工服务。公司主要产品可以分为运动服装、休闲服装及儿童服装。公司拥有在行业内具备领先优势的纵向一体化针织服装产业链，涵盖了针织面料开发、织造、染整以及针织服装裁剪、印绣花、缝制等诸多生产环节。公司为国家知识产权优势企业，建有江苏省研究生工作站、江苏省企业技术中心、江苏省针织高档面料工程技术研究中心，自主开发的多款面料产品被评定为江苏省高新技术产品，合作开发的高耐磨色牢度热湿舒适针织产品开发关键技术获中国纺织工业联合会科学进步一等奖。公司亦荣获“中国服装行业百强企业”、“江苏省服装行业五十强企业”、“江苏省示范智能制造车间”等称号。</w:t>
      </w:r>
    </w:p>
    <w:p w14:paraId="78811DA4" w14:textId="0C5B02EF" w:rsidR="00EC0B5C" w:rsidRDefault="00EC0B5C" w:rsidP="00E3159D"/>
    <w:p w14:paraId="1A8C4319" w14:textId="7916A43C" w:rsidR="00EC0B5C" w:rsidRDefault="00EC0B5C" w:rsidP="00E3159D">
      <w:r w:rsidRPr="00EC0B5C">
        <w:rPr>
          <w:rFonts w:hint="eastAsia"/>
        </w:rPr>
        <w:t>成为服装品牌的最佳服务商</w:t>
      </w:r>
    </w:p>
    <w:p w14:paraId="74A77C0B" w14:textId="584EA1B7" w:rsidR="00EC0B5C" w:rsidRDefault="00EC0B5C" w:rsidP="00E3159D"/>
    <w:p w14:paraId="5B9EBCB9" w14:textId="7519C963" w:rsidR="00EC0B5C" w:rsidRDefault="00EC0B5C" w:rsidP="00E3159D">
      <w:r>
        <w:rPr>
          <w:rFonts w:hint="eastAsia"/>
        </w:rPr>
        <w:t>产品</w:t>
      </w:r>
    </w:p>
    <w:p w14:paraId="794FD82B" w14:textId="7AA92B69" w:rsidR="00EC0B5C" w:rsidRDefault="00EC0B5C" w:rsidP="00E3159D">
      <w:r>
        <w:rPr>
          <w:rFonts w:hint="eastAsia"/>
        </w:rPr>
        <w:t>运动服装</w:t>
      </w:r>
    </w:p>
    <w:p w14:paraId="46F35727" w14:textId="1D0A0C7B" w:rsidR="00EC0B5C" w:rsidRDefault="00EC0B5C" w:rsidP="00E3159D">
      <w:r>
        <w:rPr>
          <w:rFonts w:hint="eastAsia"/>
        </w:rPr>
        <w:t>休闲服装</w:t>
      </w:r>
    </w:p>
    <w:p w14:paraId="258D802F" w14:textId="7082691F" w:rsidR="00EC0B5C" w:rsidRPr="00EC0B5C" w:rsidRDefault="00EC0B5C" w:rsidP="00E3159D">
      <w:r>
        <w:rPr>
          <w:rFonts w:hint="eastAsia"/>
        </w:rPr>
        <w:t>儿童服装</w:t>
      </w:r>
    </w:p>
    <w:p w14:paraId="10DF9F9A" w14:textId="77777777" w:rsidR="007E002A" w:rsidRPr="007E002A" w:rsidRDefault="007E002A" w:rsidP="007E002A">
      <w:pPr>
        <w:pStyle w:val="3"/>
      </w:pPr>
      <w:r w:rsidRPr="007E002A">
        <w:rPr>
          <w:rFonts w:hint="eastAsia"/>
        </w:rPr>
        <w:t xml:space="preserve">新野纺织 </w:t>
      </w:r>
      <w:r w:rsidRPr="007E002A">
        <w:t>002087 南阳新野</w:t>
      </w:r>
      <w:r w:rsidRPr="007E002A">
        <w:rPr>
          <w:rFonts w:hint="eastAsia"/>
        </w:rPr>
        <w:t xml:space="preserve"> </w:t>
      </w:r>
      <w:hyperlink r:id="rId120" w:history="1">
        <w:r w:rsidRPr="007E002A">
          <w:rPr>
            <w:rStyle w:val="a7"/>
            <w:color w:val="auto"/>
            <w:u w:val="none"/>
          </w:rPr>
          <w:t>http://www.xinye-tex.com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002A" w:rsidRPr="007E002A" w14:paraId="5331FC2A" w14:textId="77777777" w:rsidTr="007E002A">
        <w:trPr>
          <w:tblCellSpacing w:w="15" w:type="dxa"/>
        </w:trPr>
        <w:tc>
          <w:tcPr>
            <w:tcW w:w="0" w:type="auto"/>
            <w:vAlign w:val="center"/>
            <w:hideMark/>
          </w:tcPr>
          <w:p w14:paraId="1BFD831C" w14:textId="77777777" w:rsidR="007E002A" w:rsidRPr="007E002A" w:rsidRDefault="007E002A" w:rsidP="007E002A">
            <w:pPr>
              <w:jc w:val="left"/>
              <w:rPr>
                <w:rFonts w:ascii="宋体" w:eastAsia="宋体" w:hAnsi="宋体" w:cs="宋体"/>
                <w:kern w:val="0"/>
                <w:sz w:val="24"/>
                <w:szCs w:val="24"/>
              </w:rPr>
            </w:pPr>
          </w:p>
        </w:tc>
        <w:tc>
          <w:tcPr>
            <w:tcW w:w="0" w:type="auto"/>
            <w:vAlign w:val="center"/>
            <w:hideMark/>
          </w:tcPr>
          <w:p w14:paraId="679B7DB2" w14:textId="77777777" w:rsidR="007E002A" w:rsidRPr="007E002A" w:rsidRDefault="007E002A" w:rsidP="007E002A">
            <w:pPr>
              <w:jc w:val="left"/>
              <w:rPr>
                <w:rFonts w:ascii="宋体" w:eastAsia="宋体" w:hAnsi="宋体" w:cs="宋体"/>
                <w:kern w:val="0"/>
                <w:sz w:val="24"/>
                <w:szCs w:val="24"/>
              </w:rPr>
            </w:pPr>
            <w:r w:rsidRPr="007E002A">
              <w:rPr>
                <w:rFonts w:ascii="宋体" w:eastAsia="宋体" w:hAnsi="宋体" w:cs="宋体"/>
                <w:kern w:val="0"/>
                <w:sz w:val="24"/>
                <w:szCs w:val="24"/>
              </w:rPr>
              <w:t>总市值：24.99亿</w:t>
            </w:r>
          </w:p>
        </w:tc>
      </w:tr>
    </w:tbl>
    <w:p w14:paraId="67FA0964" w14:textId="1EF216BB" w:rsidR="007E002A" w:rsidRDefault="007E002A" w:rsidP="00E3159D">
      <w:r>
        <w:t>河南新野纺织股份有限公司是从事中高档棉纺织品的生产与销售，主要产品包括纱线系列产品等、坯布及面料系列产品。公司“汉凤”牌精梳纱线和“华珠”牌高档坯布双双荣获“中国名牌产品”称号。中国棉纺织行业协会发布了中国棉纺织行业主要经济效益指标排名，公司在参评的主营业务收入、出口交货值、人均利税、劳动生产率四项指标中均排名前列。</w:t>
      </w:r>
    </w:p>
    <w:p w14:paraId="485ED89A" w14:textId="79A86F86" w:rsidR="007E002A" w:rsidRDefault="007E002A" w:rsidP="00E3159D"/>
    <w:p w14:paraId="4DCB50E1" w14:textId="0B72B18D" w:rsidR="007E002A" w:rsidRDefault="007E002A" w:rsidP="00E3159D">
      <w:r>
        <w:rPr>
          <w:rFonts w:hint="eastAsia"/>
        </w:rPr>
        <w:t>产品</w:t>
      </w:r>
    </w:p>
    <w:p w14:paraId="4A12352E" w14:textId="0647FD90" w:rsidR="007E002A" w:rsidRDefault="007E002A" w:rsidP="00E3159D">
      <w:r>
        <w:rPr>
          <w:rFonts w:hint="eastAsia"/>
        </w:rPr>
        <w:t>棉纱</w:t>
      </w:r>
    </w:p>
    <w:p w14:paraId="12D7428D" w14:textId="2AE2DDA0" w:rsidR="007E002A" w:rsidRDefault="007E002A" w:rsidP="00E3159D">
      <w:r>
        <w:rPr>
          <w:rFonts w:hint="eastAsia"/>
        </w:rPr>
        <w:t>棉布</w:t>
      </w:r>
    </w:p>
    <w:p w14:paraId="5C5D13E5" w14:textId="371028E6" w:rsidR="007E002A" w:rsidRDefault="007E002A" w:rsidP="00E3159D">
      <w:r>
        <w:rPr>
          <w:rFonts w:hint="eastAsia"/>
        </w:rPr>
        <w:t>色织布</w:t>
      </w:r>
      <w:r w:rsidR="006A39E6">
        <w:rPr>
          <w:rFonts w:hint="eastAsia"/>
        </w:rPr>
        <w:t xml:space="preserve"> </w:t>
      </w:r>
      <w:r w:rsidR="006A39E6">
        <w:t xml:space="preserve"> </w:t>
      </w:r>
    </w:p>
    <w:p w14:paraId="01FDBF66" w14:textId="7EA4563C" w:rsidR="00BE05CF" w:rsidRDefault="00BE05CF" w:rsidP="00E3159D"/>
    <w:p w14:paraId="3B61FFDF" w14:textId="77777777" w:rsidR="00BE05CF" w:rsidRDefault="00BE05CF" w:rsidP="00BE05CF">
      <w:pPr>
        <w:pStyle w:val="3"/>
      </w:pPr>
      <w:r>
        <w:rPr>
          <w:rFonts w:hint="eastAsia"/>
        </w:rPr>
        <w:lastRenderedPageBreak/>
        <w:t xml:space="preserve">联发股份 </w:t>
      </w:r>
      <w:r>
        <w:t xml:space="preserve">002394 </w:t>
      </w:r>
      <w:r>
        <w:rPr>
          <w:rFonts w:hint="eastAsia"/>
        </w:rPr>
        <w:t xml:space="preserve">南通海安 </w:t>
      </w:r>
      <w:hyperlink r:id="rId121" w:history="1">
        <w:r>
          <w:rPr>
            <w:rStyle w:val="a7"/>
          </w:rPr>
          <w:t>http://www.lianfa.cn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05CF" w:rsidRPr="00BE05CF" w14:paraId="020EFF14" w14:textId="77777777" w:rsidTr="00BE05CF">
        <w:trPr>
          <w:tblCellSpacing w:w="15" w:type="dxa"/>
        </w:trPr>
        <w:tc>
          <w:tcPr>
            <w:tcW w:w="0" w:type="auto"/>
            <w:vAlign w:val="center"/>
            <w:hideMark/>
          </w:tcPr>
          <w:p w14:paraId="594CC3C3" w14:textId="77777777" w:rsidR="00BE05CF" w:rsidRPr="00BE05CF" w:rsidRDefault="00BE05CF" w:rsidP="00BE05CF">
            <w:pPr>
              <w:jc w:val="left"/>
              <w:rPr>
                <w:rFonts w:ascii="宋体" w:eastAsia="宋体" w:hAnsi="宋体" w:cs="宋体"/>
                <w:kern w:val="0"/>
                <w:sz w:val="24"/>
                <w:szCs w:val="24"/>
              </w:rPr>
            </w:pPr>
          </w:p>
        </w:tc>
        <w:tc>
          <w:tcPr>
            <w:tcW w:w="0" w:type="auto"/>
            <w:vAlign w:val="center"/>
            <w:hideMark/>
          </w:tcPr>
          <w:p w14:paraId="70FF027A" w14:textId="77777777" w:rsidR="00BE05CF" w:rsidRPr="00BE05CF" w:rsidRDefault="00BE05CF" w:rsidP="00BE05CF">
            <w:pPr>
              <w:jc w:val="left"/>
              <w:rPr>
                <w:rFonts w:ascii="宋体" w:eastAsia="宋体" w:hAnsi="宋体" w:cs="宋体"/>
                <w:kern w:val="0"/>
                <w:sz w:val="24"/>
                <w:szCs w:val="24"/>
              </w:rPr>
            </w:pPr>
            <w:r w:rsidRPr="00BE05CF">
              <w:rPr>
                <w:rFonts w:ascii="宋体" w:eastAsia="宋体" w:hAnsi="宋体" w:cs="宋体"/>
                <w:kern w:val="0"/>
                <w:sz w:val="24"/>
                <w:szCs w:val="24"/>
              </w:rPr>
              <w:t>总市值：24.54亿</w:t>
            </w:r>
          </w:p>
        </w:tc>
      </w:tr>
    </w:tbl>
    <w:p w14:paraId="018D461F" w14:textId="17E3B992" w:rsidR="00BE05CF" w:rsidRDefault="00BE05CF" w:rsidP="00E3159D">
      <w:r>
        <w:t>江苏联发纺织股份有限公司主要是专业化生产销售色织布、服装、纺织品的外向型棉纺织。公司主要产品为色织布、印染布、家纺面料、服装（衬衣）、纱线，其中色织布主要应用于生产中高档衬衫。</w:t>
      </w:r>
    </w:p>
    <w:p w14:paraId="1652C28D" w14:textId="7FFE4AA6" w:rsidR="00201BE0" w:rsidRDefault="00201BE0" w:rsidP="00E3159D"/>
    <w:p w14:paraId="5982C1AE" w14:textId="12BC20C0" w:rsidR="00201BE0" w:rsidRDefault="00201BE0" w:rsidP="00E3159D">
      <w:r>
        <w:t>做世界一流衬衫面料供应商，创国内一流的衬衫服装品牌</w:t>
      </w:r>
    </w:p>
    <w:p w14:paraId="5641158E" w14:textId="19E4BE15" w:rsidR="00201BE0" w:rsidRDefault="00201BE0" w:rsidP="00E3159D"/>
    <w:p w14:paraId="775CE8C4" w14:textId="5E86F929" w:rsidR="00201BE0" w:rsidRDefault="00201BE0" w:rsidP="00E3159D">
      <w:r>
        <w:rPr>
          <w:rFonts w:hint="eastAsia"/>
        </w:rPr>
        <w:t>产品</w:t>
      </w:r>
    </w:p>
    <w:p w14:paraId="7B118AE2" w14:textId="20231639" w:rsidR="00201BE0" w:rsidRDefault="00201BE0" w:rsidP="00E3159D">
      <w:r>
        <w:rPr>
          <w:rFonts w:hint="eastAsia"/>
        </w:rPr>
        <w:t>色织</w:t>
      </w:r>
    </w:p>
    <w:p w14:paraId="7D18525C" w14:textId="5078F30E" w:rsidR="00201BE0" w:rsidRDefault="00201BE0" w:rsidP="00E3159D">
      <w:r>
        <w:rPr>
          <w:rFonts w:hint="eastAsia"/>
        </w:rPr>
        <w:t>印染</w:t>
      </w:r>
    </w:p>
    <w:p w14:paraId="4B1143BD" w14:textId="6091CC28" w:rsidR="00201BE0" w:rsidRDefault="00201BE0" w:rsidP="00E3159D">
      <w:r>
        <w:rPr>
          <w:rFonts w:hint="eastAsia"/>
        </w:rPr>
        <w:t>印花</w:t>
      </w:r>
    </w:p>
    <w:p w14:paraId="5451F425" w14:textId="67101292" w:rsidR="003418FA" w:rsidRDefault="003418FA" w:rsidP="00E3159D"/>
    <w:p w14:paraId="295BD7CC" w14:textId="77777777" w:rsidR="003418FA" w:rsidRPr="003418FA" w:rsidRDefault="003418FA" w:rsidP="003418FA">
      <w:pPr>
        <w:pStyle w:val="3"/>
      </w:pPr>
      <w:r w:rsidRPr="003418FA">
        <w:rPr>
          <w:rFonts w:hint="eastAsia"/>
        </w:rPr>
        <w:t xml:space="preserve">富春染织 </w:t>
      </w:r>
      <w:r w:rsidRPr="003418FA">
        <w:t>605189 芜湖鸠江</w:t>
      </w:r>
      <w:r w:rsidRPr="003418FA">
        <w:rPr>
          <w:rFonts w:hint="eastAsia"/>
        </w:rPr>
        <w:t xml:space="preserve"> </w:t>
      </w:r>
      <w:hyperlink r:id="rId122" w:history="1">
        <w:r w:rsidRPr="003418FA">
          <w:rPr>
            <w:rStyle w:val="a7"/>
            <w:color w:val="auto"/>
            <w:u w:val="none"/>
          </w:rPr>
          <w:t>http://www.fc858.com</w:t>
        </w:r>
      </w:hyperlink>
    </w:p>
    <w:p w14:paraId="6EA550CA" w14:textId="05D65FC8" w:rsidR="003418FA" w:rsidRDefault="003418FA" w:rsidP="00E3159D">
      <w:r>
        <w:t>总市值：23.47亿</w:t>
      </w:r>
    </w:p>
    <w:p w14:paraId="0C2540D2" w14:textId="14F1E954" w:rsidR="003418FA" w:rsidRDefault="003418FA" w:rsidP="00E3159D">
      <w:r>
        <w:t>芜湖富春染织股份有限公司的主营业务为色纱的研发、生产和销售。公司的主要产品是色纱、贸易纱。公司为国家高新技术企业,拥有“省认定企业技术中心”,曾获得安徽省高新技术产品17项,安徽省新产品2项,安徽省科学技术三等奖1项。</w:t>
      </w:r>
    </w:p>
    <w:p w14:paraId="1F90F24A" w14:textId="16ABD242" w:rsidR="003418FA" w:rsidRDefault="003418FA" w:rsidP="00E3159D"/>
    <w:p w14:paraId="58ADEB7E" w14:textId="4505B06F" w:rsidR="003418FA" w:rsidRDefault="003418FA" w:rsidP="00E3159D">
      <w:r>
        <w:rPr>
          <w:rFonts w:hint="eastAsia"/>
        </w:rPr>
        <w:t>走可持续绿色发展道路 建设百年富春</w:t>
      </w:r>
    </w:p>
    <w:p w14:paraId="064E73A9" w14:textId="0AB7CC00" w:rsidR="004D7211" w:rsidRDefault="004D7211" w:rsidP="00E3159D"/>
    <w:p w14:paraId="4819D8EB" w14:textId="669DB0BC" w:rsidR="004D7211" w:rsidRDefault="004D7211" w:rsidP="00E3159D">
      <w:r>
        <w:rPr>
          <w:rFonts w:hint="eastAsia"/>
        </w:rPr>
        <w:t>产品</w:t>
      </w:r>
    </w:p>
    <w:p w14:paraId="4A9204AC" w14:textId="3B05AB9C" w:rsidR="004D7211" w:rsidRDefault="004D7211" w:rsidP="00E3159D">
      <w:r>
        <w:rPr>
          <w:rFonts w:hint="eastAsia"/>
        </w:rPr>
        <w:t>富春色卡</w:t>
      </w:r>
    </w:p>
    <w:p w14:paraId="639545E1" w14:textId="70C4ACE1" w:rsidR="004D7211" w:rsidRDefault="004D7211" w:rsidP="00E3159D">
      <w:r>
        <w:rPr>
          <w:rFonts w:hint="eastAsia"/>
        </w:rPr>
        <w:t>筒染色纱</w:t>
      </w:r>
    </w:p>
    <w:p w14:paraId="442920FC" w14:textId="557D4CB1" w:rsidR="004D7211" w:rsidRDefault="004D7211" w:rsidP="00E3159D">
      <w:r>
        <w:rPr>
          <w:rFonts w:hint="eastAsia"/>
        </w:rPr>
        <w:t>丝光棉线</w:t>
      </w:r>
    </w:p>
    <w:p w14:paraId="42F3FE3D" w14:textId="22C7D0C6" w:rsidR="004D7211" w:rsidRDefault="004D7211" w:rsidP="00E3159D">
      <w:r>
        <w:rPr>
          <w:rFonts w:hint="eastAsia"/>
        </w:rPr>
        <w:t>色纺纱线</w:t>
      </w:r>
    </w:p>
    <w:p w14:paraId="66A10CB3" w14:textId="107E9EC8" w:rsidR="004D7211" w:rsidRDefault="004D7211" w:rsidP="00E3159D">
      <w:r>
        <w:rPr>
          <w:rFonts w:hint="eastAsia"/>
        </w:rPr>
        <w:t>麻灰纱</w:t>
      </w:r>
    </w:p>
    <w:p w14:paraId="649E210A" w14:textId="2A1279A5" w:rsidR="004D7211" w:rsidRDefault="004D7211" w:rsidP="00E3159D">
      <w:r>
        <w:rPr>
          <w:rFonts w:hint="eastAsia"/>
        </w:rPr>
        <w:t>竹纤维</w:t>
      </w:r>
    </w:p>
    <w:p w14:paraId="21D16677" w14:textId="348F78ED" w:rsidR="004D7211" w:rsidRPr="003418FA" w:rsidRDefault="004D7211" w:rsidP="00E3159D">
      <w:r>
        <w:rPr>
          <w:rFonts w:hint="eastAsia"/>
        </w:rPr>
        <w:t>B</w:t>
      </w:r>
      <w:r>
        <w:t>CI</w:t>
      </w:r>
      <w:r>
        <w:rPr>
          <w:rFonts w:hint="eastAsia"/>
        </w:rPr>
        <w:t>棉</w:t>
      </w:r>
    </w:p>
    <w:p w14:paraId="2E7F3498" w14:textId="77777777" w:rsidR="00A92D50" w:rsidRPr="00E803AC" w:rsidRDefault="00A92D50" w:rsidP="00A92D50">
      <w:pPr>
        <w:pStyle w:val="3"/>
      </w:pPr>
      <w:r w:rsidRPr="00E803AC">
        <w:rPr>
          <w:rFonts w:hint="eastAsia"/>
        </w:rPr>
        <w:t xml:space="preserve">众望布艺 </w:t>
      </w:r>
      <w:r w:rsidRPr="00E803AC">
        <w:t xml:space="preserve">605003 </w:t>
      </w:r>
      <w:r w:rsidRPr="00E803AC">
        <w:rPr>
          <w:rFonts w:hint="eastAsia"/>
        </w:rPr>
        <w:t xml:space="preserve">杭州余杭 </w:t>
      </w:r>
      <w:hyperlink r:id="rId123" w:history="1">
        <w:r w:rsidRPr="00E803AC">
          <w:rPr>
            <w:rStyle w:val="a7"/>
          </w:rPr>
          <w:t>http://www.zw-fabric.com</w:t>
        </w:r>
      </w:hyperlink>
    </w:p>
    <w:p w14:paraId="6111891A" w14:textId="77777777" w:rsidR="00A92D50" w:rsidRDefault="00A92D50" w:rsidP="00A92D50">
      <w:pPr>
        <w:jc w:val="left"/>
      </w:pPr>
      <w:r>
        <w:t>总市值：22.22亿</w:t>
      </w:r>
    </w:p>
    <w:p w14:paraId="78C59B22" w14:textId="77777777" w:rsidR="00A92D50" w:rsidRDefault="00A92D50" w:rsidP="00A92D50">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金销奖）、年度纺织服装企业综合竞争力500强等荣誉称号。</w:t>
      </w:r>
    </w:p>
    <w:p w14:paraId="4467BCDC" w14:textId="4322BCE7" w:rsidR="00B42BF3" w:rsidRDefault="00B42BF3" w:rsidP="00E3159D"/>
    <w:p w14:paraId="3D05A680" w14:textId="77777777" w:rsidR="00E1451A" w:rsidRDefault="00E1451A" w:rsidP="00E1451A">
      <w:pPr>
        <w:pStyle w:val="3"/>
      </w:pPr>
      <w:r>
        <w:rPr>
          <w:rFonts w:hint="eastAsia"/>
        </w:rPr>
        <w:lastRenderedPageBreak/>
        <w:t xml:space="preserve">酷特智能 </w:t>
      </w:r>
      <w:r>
        <w:t xml:space="preserve">300840 </w:t>
      </w:r>
      <w:r>
        <w:rPr>
          <w:rFonts w:hint="eastAsia"/>
        </w:rPr>
        <w:t xml:space="preserve">青岛即墨 </w:t>
      </w:r>
      <w:hyperlink r:id="rId124" w:history="1">
        <w:r>
          <w:rPr>
            <w:rStyle w:val="a7"/>
          </w:rPr>
          <w:t>http://www.kutesmart.com</w:t>
        </w:r>
      </w:hyperlink>
    </w:p>
    <w:p w14:paraId="26B5BDEA" w14:textId="6F32D3BF" w:rsidR="00E1451A" w:rsidRDefault="00E1451A" w:rsidP="00E3159D">
      <w:r>
        <w:t>总市值：21.86亿</w:t>
      </w:r>
    </w:p>
    <w:p w14:paraId="0BF247DE" w14:textId="2726520F" w:rsidR="00E1451A" w:rsidRDefault="00E1451A" w:rsidP="00E3159D">
      <w:r>
        <w:t>青岛酷特智能股份有限公司的主营业务从事个性化定制服装的生产与销售,包括了男士、女士正装全系列各品类,并向国内相关传统制造企业提供数字化定制工厂的整体改造方案及技术咨询服务。主要产品为西服套装、衬衫、马甲、大衣。</w:t>
      </w:r>
    </w:p>
    <w:p w14:paraId="0426C492" w14:textId="5E4FD494" w:rsidR="00E1451A" w:rsidRDefault="00E1451A" w:rsidP="00E3159D"/>
    <w:p w14:paraId="379B0CCE" w14:textId="5B7852AC" w:rsidR="00E1451A" w:rsidRDefault="00285037" w:rsidP="00E3159D">
      <w:r>
        <w:rPr>
          <w:rFonts w:hint="eastAsia"/>
        </w:rPr>
        <w:t>产业互联网平台的开创者和引领者 为国家产业兴国、数字兴国贡献力量</w:t>
      </w:r>
    </w:p>
    <w:p w14:paraId="32086A66" w14:textId="07E6A3B3" w:rsidR="00285037" w:rsidRDefault="00285037" w:rsidP="00E3159D"/>
    <w:p w14:paraId="3A47918F" w14:textId="6B2B126E" w:rsidR="00285037" w:rsidRDefault="00285037" w:rsidP="00E3159D">
      <w:r>
        <w:rPr>
          <w:rFonts w:hint="eastAsia"/>
        </w:rPr>
        <w:t>产业互联网</w:t>
      </w:r>
      <w:r>
        <w:tab/>
      </w:r>
    </w:p>
    <w:p w14:paraId="6E6EEF02" w14:textId="42B89DA5" w:rsidR="00285037" w:rsidRDefault="00285037" w:rsidP="00E3159D">
      <w:r>
        <w:rPr>
          <w:rFonts w:hint="eastAsia"/>
        </w:rPr>
        <w:t>酷特智能C</w:t>
      </w:r>
      <w:r>
        <w:t>2M</w:t>
      </w:r>
      <w:r>
        <w:rPr>
          <w:rFonts w:hint="eastAsia"/>
        </w:rPr>
        <w:t>战略</w:t>
      </w:r>
    </w:p>
    <w:p w14:paraId="3F849DD4" w14:textId="449A123A" w:rsidR="00285037" w:rsidRDefault="00285037" w:rsidP="00E3159D">
      <w:r>
        <w:rPr>
          <w:rFonts w:hint="eastAsia"/>
        </w:rPr>
        <w:t>酷特C</w:t>
      </w:r>
      <w:r>
        <w:t>2M</w:t>
      </w:r>
      <w:r>
        <w:rPr>
          <w:rFonts w:hint="eastAsia"/>
        </w:rPr>
        <w:t>产业互联网</w:t>
      </w:r>
    </w:p>
    <w:p w14:paraId="65BA19C7" w14:textId="16A49CBB" w:rsidR="00285037" w:rsidRPr="00E1451A" w:rsidRDefault="00285037" w:rsidP="00E3159D">
      <w:r>
        <w:rPr>
          <w:rFonts w:hint="eastAsia"/>
        </w:rPr>
        <w:t>服装C</w:t>
      </w:r>
      <w:r>
        <w:t>2M</w:t>
      </w:r>
      <w:r>
        <w:rPr>
          <w:rFonts w:hint="eastAsia"/>
        </w:rPr>
        <w:t>产业互联网</w:t>
      </w:r>
    </w:p>
    <w:p w14:paraId="18D45EA8" w14:textId="77777777" w:rsidR="00B42BF3" w:rsidRPr="00B42BF3" w:rsidRDefault="00B42BF3" w:rsidP="00B42BF3">
      <w:pPr>
        <w:pStyle w:val="3"/>
      </w:pPr>
      <w:r w:rsidRPr="00B42BF3">
        <w:rPr>
          <w:rFonts w:hint="eastAsia"/>
        </w:rPr>
        <w:t xml:space="preserve">聚杰微纤 </w:t>
      </w:r>
      <w:r w:rsidRPr="00B42BF3">
        <w:t>300819 苏州吴江</w:t>
      </w:r>
      <w:r w:rsidRPr="00B42BF3">
        <w:rPr>
          <w:rFonts w:hint="eastAsia"/>
        </w:rPr>
        <w:t xml:space="preserve"> </w:t>
      </w:r>
      <w:hyperlink r:id="rId125" w:history="1">
        <w:r w:rsidRPr="00B42BF3">
          <w:rPr>
            <w:rStyle w:val="a7"/>
            <w:color w:val="auto"/>
            <w:u w:val="none"/>
          </w:rPr>
          <w:t>http://www.jujie.com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BF3" w:rsidRPr="00B42BF3" w14:paraId="43B91996" w14:textId="77777777" w:rsidTr="00B42BF3">
        <w:trPr>
          <w:tblCellSpacing w:w="15" w:type="dxa"/>
        </w:trPr>
        <w:tc>
          <w:tcPr>
            <w:tcW w:w="0" w:type="auto"/>
            <w:vAlign w:val="center"/>
            <w:hideMark/>
          </w:tcPr>
          <w:p w14:paraId="4364ADFA" w14:textId="77777777" w:rsidR="00B42BF3" w:rsidRPr="00B42BF3" w:rsidRDefault="00B42BF3" w:rsidP="00B42BF3">
            <w:pPr>
              <w:jc w:val="left"/>
              <w:rPr>
                <w:rFonts w:ascii="宋体" w:eastAsia="宋体" w:hAnsi="宋体" w:cs="宋体"/>
                <w:kern w:val="0"/>
                <w:sz w:val="24"/>
                <w:szCs w:val="24"/>
              </w:rPr>
            </w:pPr>
          </w:p>
        </w:tc>
        <w:tc>
          <w:tcPr>
            <w:tcW w:w="0" w:type="auto"/>
            <w:vAlign w:val="center"/>
            <w:hideMark/>
          </w:tcPr>
          <w:p w14:paraId="087320AC" w14:textId="77777777" w:rsidR="00B42BF3" w:rsidRPr="00B42BF3" w:rsidRDefault="00B42BF3" w:rsidP="00B42BF3">
            <w:pPr>
              <w:jc w:val="left"/>
              <w:rPr>
                <w:rFonts w:ascii="宋体" w:eastAsia="宋体" w:hAnsi="宋体" w:cs="宋体"/>
                <w:kern w:val="0"/>
                <w:sz w:val="24"/>
                <w:szCs w:val="24"/>
              </w:rPr>
            </w:pPr>
            <w:r w:rsidRPr="00B42BF3">
              <w:rPr>
                <w:rFonts w:ascii="宋体" w:eastAsia="宋体" w:hAnsi="宋体" w:cs="宋体"/>
                <w:kern w:val="0"/>
                <w:sz w:val="24"/>
                <w:szCs w:val="24"/>
              </w:rPr>
              <w:t>总市值：21.44亿</w:t>
            </w:r>
          </w:p>
        </w:tc>
      </w:tr>
    </w:tbl>
    <w:p w14:paraId="56643B66" w14:textId="5D5E2F1E" w:rsidR="00B42BF3" w:rsidRDefault="00B42BF3" w:rsidP="00E3159D">
      <w:r>
        <w:t>江苏聚杰微纤科技集团股份有限公司专注于超细复合纤维面料及制成品的研发、生产、销售业务，系国内最早从事超细复合纤维材料加工、应用的企业之一，主要产品包括超细纤维制成品、超细纤维仿皮面料、超细纤维功能面料以及超细纤维无尘洁净制品四个大类。是目前国内超细复合纤维面料领域的龙头企业。公司是国内最早从事超细复合纤维材料加工、应用的企业之一,在超细复合纤维织造、染整这一新兴的纺织行业细分领域中具有较强的研发创新能力,是工信部行业标准《超细涤锦纤维双面绒丝织物》(FZ/T43083-2016)的起草单位,获中国纺织工业联合会、中国长丝织造协会颁发的“中国超细纤维面料精品生产基地”、“绿色清洁生产优秀企业”称号。公司在2017年中国长丝织造行业经济效益50强企业中排名第14位,入围2015-2016年度中国纺织服装企业竞争力500强,在入围的长丝织造企业中排名第6位;在2018年中国长丝织造行业经济效益50强企业中排名第16位,入围2017-2018年度中国纺织服装企业竞争力400强。</w:t>
      </w:r>
    </w:p>
    <w:p w14:paraId="01428D16" w14:textId="712B29C8" w:rsidR="00B42BF3" w:rsidRDefault="00B42BF3" w:rsidP="00E3159D"/>
    <w:p w14:paraId="1FEEBE9E" w14:textId="11D45822" w:rsidR="00B42BF3" w:rsidRDefault="00B42BF3" w:rsidP="00E3159D">
      <w:r>
        <w:rPr>
          <w:rFonts w:hint="eastAsia"/>
        </w:rPr>
        <w:t>产品</w:t>
      </w:r>
    </w:p>
    <w:p w14:paraId="1A45BDFC" w14:textId="5FEABC53" w:rsidR="00B42BF3" w:rsidRDefault="00B42BF3" w:rsidP="00E3159D">
      <w:r>
        <w:rPr>
          <w:rFonts w:hint="eastAsia"/>
        </w:rPr>
        <w:t>运动面料</w:t>
      </w:r>
    </w:p>
    <w:p w14:paraId="4B479C0F" w14:textId="2F30B803" w:rsidR="00B42BF3" w:rsidRDefault="00B42BF3" w:rsidP="00E3159D">
      <w:r>
        <w:rPr>
          <w:rFonts w:hint="eastAsia"/>
        </w:rPr>
        <w:t>时尚麂皮</w:t>
      </w:r>
    </w:p>
    <w:p w14:paraId="7B101BEF" w14:textId="229C679D" w:rsidR="00B42BF3" w:rsidRDefault="00B42BF3" w:rsidP="00E3159D">
      <w:r>
        <w:rPr>
          <w:rFonts w:hint="eastAsia"/>
        </w:rPr>
        <w:t>无尘超净</w:t>
      </w:r>
    </w:p>
    <w:p w14:paraId="653FA4D6" w14:textId="1538C1AC" w:rsidR="00B42BF3" w:rsidRDefault="00B42BF3" w:rsidP="00E3159D">
      <w:r>
        <w:rPr>
          <w:rFonts w:hint="eastAsia"/>
        </w:rPr>
        <w:t>家纺面料</w:t>
      </w:r>
    </w:p>
    <w:p w14:paraId="3D6A972F" w14:textId="407C52FB" w:rsidR="00B42BF3" w:rsidRDefault="00B42BF3" w:rsidP="00E3159D">
      <w:r>
        <w:rPr>
          <w:rFonts w:hint="eastAsia"/>
        </w:rPr>
        <w:t>Musu</w:t>
      </w:r>
      <w:r>
        <w:t>es</w:t>
      </w:r>
    </w:p>
    <w:p w14:paraId="7C882F43" w14:textId="77777777" w:rsidR="00A92D50" w:rsidRPr="00A92D50" w:rsidRDefault="00A92D50" w:rsidP="00E3159D"/>
    <w:p w14:paraId="620A779D" w14:textId="77777777" w:rsidR="00CB5134" w:rsidRPr="00CB5134" w:rsidRDefault="00CB5134" w:rsidP="00CB5134">
      <w:pPr>
        <w:pStyle w:val="3"/>
      </w:pPr>
      <w:r w:rsidRPr="00CB5134">
        <w:t>华纺</w:t>
      </w:r>
      <w:r w:rsidRPr="00CB5134">
        <w:rPr>
          <w:rFonts w:hint="eastAsia"/>
        </w:rPr>
        <w:t xml:space="preserve">股份 </w:t>
      </w:r>
      <w:r w:rsidRPr="00CB5134">
        <w:t>600448 滨州</w:t>
      </w:r>
      <w:r w:rsidRPr="00CB5134">
        <w:rPr>
          <w:rFonts w:hint="eastAsia"/>
        </w:rPr>
        <w:t xml:space="preserve">滨城 </w:t>
      </w:r>
      <w:hyperlink r:id="rId126" w:history="1">
        <w:r w:rsidRPr="00CB5134">
          <w:rPr>
            <w:rStyle w:val="a7"/>
            <w:color w:val="auto"/>
            <w:u w:val="none"/>
          </w:rPr>
          <w:t>http://www.hfgf.cn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5134" w:rsidRPr="00CB5134" w14:paraId="16C8F116" w14:textId="77777777" w:rsidTr="00CB5134">
        <w:trPr>
          <w:tblCellSpacing w:w="15" w:type="dxa"/>
        </w:trPr>
        <w:tc>
          <w:tcPr>
            <w:tcW w:w="0" w:type="auto"/>
            <w:vAlign w:val="center"/>
            <w:hideMark/>
          </w:tcPr>
          <w:p w14:paraId="54A98FC4" w14:textId="77777777" w:rsidR="00CB5134" w:rsidRPr="00CB5134" w:rsidRDefault="00CB5134" w:rsidP="00CB5134">
            <w:pPr>
              <w:jc w:val="left"/>
              <w:rPr>
                <w:rFonts w:ascii="宋体" w:eastAsia="宋体" w:hAnsi="宋体" w:cs="宋体"/>
                <w:kern w:val="0"/>
                <w:sz w:val="24"/>
                <w:szCs w:val="24"/>
              </w:rPr>
            </w:pPr>
          </w:p>
        </w:tc>
        <w:tc>
          <w:tcPr>
            <w:tcW w:w="0" w:type="auto"/>
            <w:vAlign w:val="center"/>
            <w:hideMark/>
          </w:tcPr>
          <w:p w14:paraId="07FD2D8B" w14:textId="77777777" w:rsidR="00CB5134" w:rsidRPr="00CB5134" w:rsidRDefault="00CB5134" w:rsidP="00CB5134">
            <w:pPr>
              <w:jc w:val="left"/>
              <w:rPr>
                <w:rFonts w:ascii="宋体" w:eastAsia="宋体" w:hAnsi="宋体" w:cs="宋体"/>
                <w:kern w:val="0"/>
                <w:sz w:val="24"/>
                <w:szCs w:val="24"/>
              </w:rPr>
            </w:pPr>
            <w:r w:rsidRPr="00CB5134">
              <w:rPr>
                <w:rFonts w:ascii="宋体" w:eastAsia="宋体" w:hAnsi="宋体" w:cs="宋体"/>
                <w:kern w:val="0"/>
                <w:sz w:val="24"/>
                <w:szCs w:val="24"/>
              </w:rPr>
              <w:t>总市值：20.53亿</w:t>
            </w:r>
          </w:p>
        </w:tc>
      </w:tr>
    </w:tbl>
    <w:p w14:paraId="0E8F97BF" w14:textId="10BCA7CE" w:rsidR="0067342C" w:rsidRDefault="00CB5134" w:rsidP="00E3159D">
      <w:r>
        <w:t>华纺股份有限公司的主营业务为棉、化纤纺织及印染精加工，棉及化纤制品、服装、服饰的生产、加工、销售。公司的主要产品为印染、家纺。公司品牌战略是整体发展战略中的重要</w:t>
      </w:r>
      <w:r>
        <w:lastRenderedPageBreak/>
        <w:t>组成部分，公司持续推进“华纺”“蓝铂”、“霄霓”“衣诺德”“纺卫”“汉依”“LINPURE”“雅尼斯”等品牌建设，进入终端市场以来，秉持品牌理念，不断向市场推出差异化、精品化的家居纺织品，市场影响力和品牌认知度越来越高。“蓝铂”品牌相继获得“中国最具优良品质儿童家纺大奖”、“中国最具科技创新家纺品牌”等荣誉。</w:t>
      </w:r>
    </w:p>
    <w:p w14:paraId="307E32D3" w14:textId="747089D6" w:rsidR="00CB5134" w:rsidRDefault="00CB5134" w:rsidP="00E3159D"/>
    <w:p w14:paraId="1C64D7FF" w14:textId="551B5071" w:rsidR="00CB5134" w:rsidRDefault="00CB5134" w:rsidP="00E3159D">
      <w:pPr>
        <w:rPr>
          <w:szCs w:val="21"/>
        </w:rPr>
      </w:pPr>
      <w:r>
        <w:rPr>
          <w:szCs w:val="21"/>
        </w:rPr>
        <w:t xml:space="preserve">人文华纺　绿色华纺　质量华纺　</w:t>
      </w:r>
      <w:r>
        <w:rPr>
          <w:szCs w:val="21"/>
        </w:rPr>
        <w:br/>
        <w:t>数字华纺　国际华纺　百年华纺</w:t>
      </w:r>
    </w:p>
    <w:p w14:paraId="13E9D6A5" w14:textId="0CDC3862" w:rsidR="00CB5134" w:rsidRDefault="00CB5134" w:rsidP="00E3159D">
      <w:pPr>
        <w:rPr>
          <w:szCs w:val="21"/>
        </w:rPr>
      </w:pPr>
    </w:p>
    <w:p w14:paraId="776BC32B" w14:textId="68D0B5CF" w:rsidR="00CB5134" w:rsidRDefault="00CB5134" w:rsidP="00E3159D">
      <w:r>
        <w:t>产业涉及纺织印染、服装、家纺成品、医用防护产品、热电、信息服务及金融业务等领域</w:t>
      </w:r>
    </w:p>
    <w:p w14:paraId="29DBB492" w14:textId="6CAB0DDE" w:rsidR="00CB5134" w:rsidRDefault="00CB5134" w:rsidP="00E3159D"/>
    <w:p w14:paraId="793FECC4" w14:textId="708F3B3A" w:rsidR="00CB5134" w:rsidRDefault="00CB5134" w:rsidP="00E3159D">
      <w:r>
        <w:rPr>
          <w:rFonts w:hint="eastAsia"/>
        </w:rPr>
        <w:t>产品</w:t>
      </w:r>
    </w:p>
    <w:p w14:paraId="41E01722" w14:textId="08D7A8A8" w:rsidR="00CB5134" w:rsidRDefault="00CB5134" w:rsidP="00E3159D">
      <w:r>
        <w:rPr>
          <w:rFonts w:hint="eastAsia"/>
        </w:rPr>
        <w:t>家纺产品系列</w:t>
      </w:r>
    </w:p>
    <w:p w14:paraId="546DFBEA" w14:textId="6F2FE50D" w:rsidR="00CB5134" w:rsidRDefault="00CB5134" w:rsidP="00E3159D">
      <w:r>
        <w:rPr>
          <w:rFonts w:hint="eastAsia"/>
        </w:rPr>
        <w:t>面料系列</w:t>
      </w:r>
    </w:p>
    <w:p w14:paraId="1B731504" w14:textId="31947A2D" w:rsidR="00CB5134" w:rsidRDefault="00CB5134" w:rsidP="00E3159D">
      <w:r>
        <w:rPr>
          <w:rFonts w:hint="eastAsia"/>
        </w:rPr>
        <w:t>花布系列</w:t>
      </w:r>
    </w:p>
    <w:p w14:paraId="281FE7DE" w14:textId="5A422E05" w:rsidR="00CB5134" w:rsidRDefault="00CB5134" w:rsidP="00E3159D">
      <w:r>
        <w:rPr>
          <w:rFonts w:hint="eastAsia"/>
        </w:rPr>
        <w:t>床品系列</w:t>
      </w:r>
    </w:p>
    <w:p w14:paraId="37EC6CCE" w14:textId="568A4852" w:rsidR="00CB5134" w:rsidRDefault="00CB5134" w:rsidP="00E3159D">
      <w:r>
        <w:rPr>
          <w:rFonts w:hint="eastAsia"/>
        </w:rPr>
        <w:t>服装系列</w:t>
      </w:r>
    </w:p>
    <w:p w14:paraId="12054497" w14:textId="557FC71A" w:rsidR="00CB5134" w:rsidRDefault="00CB5134" w:rsidP="00E3159D">
      <w:r>
        <w:rPr>
          <w:rFonts w:hint="eastAsia"/>
        </w:rPr>
        <w:t>新纤维系列</w:t>
      </w:r>
    </w:p>
    <w:p w14:paraId="220625EF" w14:textId="653544A4" w:rsidR="00CB5134" w:rsidRPr="00CB5134" w:rsidRDefault="00CB5134" w:rsidP="00E3159D">
      <w:r>
        <w:rPr>
          <w:rFonts w:hint="eastAsia"/>
        </w:rPr>
        <w:t>蓝铂系列</w:t>
      </w:r>
    </w:p>
    <w:p w14:paraId="40849F9A" w14:textId="77777777" w:rsidR="0067342C" w:rsidRPr="0074597F" w:rsidRDefault="0067342C" w:rsidP="0067342C">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127" w:history="1">
        <w:r w:rsidRPr="0074597F">
          <w:rPr>
            <w:rStyle w:val="a7"/>
            <w:sz w:val="28"/>
            <w:szCs w:val="28"/>
          </w:rPr>
          <w:t>http://www.shandongruyi.com</w:t>
        </w:r>
      </w:hyperlink>
    </w:p>
    <w:p w14:paraId="3AEBA2D9" w14:textId="77777777" w:rsidR="0067342C" w:rsidRDefault="0067342C" w:rsidP="006734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CD338BE" w14:textId="77777777" w:rsidR="0067342C" w:rsidRDefault="0067342C" w:rsidP="0067342C">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371F22BE" w14:textId="4E34D007" w:rsidR="0067342C" w:rsidRDefault="0067342C" w:rsidP="00E3159D">
      <w:pPr>
        <w:rPr>
          <w:rFonts w:ascii="Helvetica" w:hAnsi="Helvetica" w:cs="Helvetica"/>
          <w:color w:val="33353C"/>
          <w:szCs w:val="21"/>
          <w:shd w:val="clear" w:color="auto" w:fill="FFFFFF"/>
        </w:rPr>
      </w:pPr>
    </w:p>
    <w:p w14:paraId="48CBF8EE" w14:textId="77777777" w:rsidR="004E06AC" w:rsidRPr="006E1CB9" w:rsidRDefault="004E06AC" w:rsidP="004E06AC">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28" w:history="1">
        <w:r w:rsidRPr="006E1CB9">
          <w:rPr>
            <w:rStyle w:val="a7"/>
            <w:sz w:val="28"/>
            <w:szCs w:val="28"/>
          </w:rPr>
          <w:t>http://www.zjhongda.com.cn</w:t>
        </w:r>
      </w:hyperlink>
    </w:p>
    <w:p w14:paraId="5CD8FD69" w14:textId="77777777" w:rsidR="004E06AC" w:rsidRDefault="004E06AC" w:rsidP="004E06AC">
      <w:pPr>
        <w:jc w:val="left"/>
      </w:pPr>
      <w:r>
        <w:t>总市值：19.87亿</w:t>
      </w:r>
    </w:p>
    <w:p w14:paraId="7496D2C3" w14:textId="232BA801" w:rsidR="004E06AC" w:rsidRDefault="004E06AC" w:rsidP="004E06AC">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德主要从事超声诊断、治疗设备等的研发、生产与销售。</w:t>
      </w:r>
    </w:p>
    <w:p w14:paraId="59208BBC" w14:textId="77777777" w:rsidR="004E06AC" w:rsidRDefault="004E06AC" w:rsidP="004E06AC">
      <w:pPr>
        <w:jc w:val="left"/>
      </w:pPr>
    </w:p>
    <w:p w14:paraId="509D7FBE" w14:textId="77777777" w:rsidR="004E06AC" w:rsidRDefault="004E06AC" w:rsidP="004E06AC">
      <w:pPr>
        <w:jc w:val="left"/>
      </w:pPr>
      <w:r>
        <w:rPr>
          <w:rFonts w:hint="eastAsia"/>
        </w:rPr>
        <w:t>成为国际知名品牌</w:t>
      </w:r>
    </w:p>
    <w:p w14:paraId="453A6AB3" w14:textId="77777777" w:rsidR="004E06AC" w:rsidRDefault="004E06AC" w:rsidP="004E06AC">
      <w:pPr>
        <w:jc w:val="left"/>
      </w:pPr>
    </w:p>
    <w:p w14:paraId="6D1C2439" w14:textId="77777777" w:rsidR="004E06AC" w:rsidRDefault="004E06AC" w:rsidP="004E06AC">
      <w:pPr>
        <w:jc w:val="left"/>
      </w:pPr>
      <w:r>
        <w:rPr>
          <w:rFonts w:hint="eastAsia"/>
        </w:rPr>
        <w:lastRenderedPageBreak/>
        <w:t>产品服务</w:t>
      </w:r>
    </w:p>
    <w:p w14:paraId="6BA69EAF" w14:textId="77777777" w:rsidR="004E06AC" w:rsidRDefault="004E06AC" w:rsidP="004E06AC">
      <w:pPr>
        <w:jc w:val="left"/>
      </w:pPr>
      <w:r>
        <w:rPr>
          <w:rFonts w:hint="eastAsia"/>
        </w:rPr>
        <w:t>汽车内饰面料</w:t>
      </w:r>
    </w:p>
    <w:p w14:paraId="722282B4" w14:textId="77777777" w:rsidR="004E06AC" w:rsidRDefault="004E06AC" w:rsidP="004E06AC">
      <w:pPr>
        <w:jc w:val="left"/>
      </w:pPr>
      <w:r>
        <w:rPr>
          <w:rFonts w:hint="eastAsia"/>
        </w:rPr>
        <w:t>服饰面料系列</w:t>
      </w:r>
    </w:p>
    <w:p w14:paraId="30FD1938" w14:textId="77777777" w:rsidR="004E06AC" w:rsidRDefault="004E06AC" w:rsidP="004E06AC">
      <w:pPr>
        <w:jc w:val="left"/>
      </w:pPr>
      <w:r>
        <w:rPr>
          <w:rFonts w:hint="eastAsia"/>
        </w:rPr>
        <w:t>医疗器械产品</w:t>
      </w:r>
    </w:p>
    <w:p w14:paraId="5B1D71E3" w14:textId="13A6E709" w:rsidR="0067342C" w:rsidRDefault="0067342C" w:rsidP="00E3159D">
      <w:pPr>
        <w:rPr>
          <w:rFonts w:ascii="Helvetica" w:hAnsi="Helvetica" w:cs="Helvetica"/>
          <w:color w:val="33353C"/>
          <w:szCs w:val="21"/>
          <w:shd w:val="clear" w:color="auto" w:fill="FFFFFF"/>
        </w:rPr>
      </w:pPr>
    </w:p>
    <w:p w14:paraId="04FA0862" w14:textId="6A6C2F02" w:rsidR="0067342C" w:rsidRPr="0067342C" w:rsidRDefault="0067342C" w:rsidP="0067342C">
      <w:pPr>
        <w:pStyle w:val="3"/>
      </w:pPr>
      <w:r w:rsidRPr="0067342C">
        <w:t>华升</w:t>
      </w:r>
      <w:r w:rsidRPr="0067342C">
        <w:rPr>
          <w:rFonts w:hint="eastAsia"/>
        </w:rPr>
        <w:t xml:space="preserve">股份 </w:t>
      </w:r>
      <w:r w:rsidRPr="0067342C">
        <w:t>600156 长沙天心</w:t>
      </w:r>
      <w:r w:rsidRPr="0067342C">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342C" w:rsidRPr="0067342C" w14:paraId="1B30F327" w14:textId="77777777" w:rsidTr="0067342C">
        <w:trPr>
          <w:tblCellSpacing w:w="15" w:type="dxa"/>
        </w:trPr>
        <w:tc>
          <w:tcPr>
            <w:tcW w:w="0" w:type="auto"/>
            <w:vAlign w:val="center"/>
            <w:hideMark/>
          </w:tcPr>
          <w:p w14:paraId="037383E1"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01970F41"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总市值：19.42亿</w:t>
            </w:r>
          </w:p>
        </w:tc>
      </w:tr>
    </w:tbl>
    <w:p w14:paraId="535458F6" w14:textId="65B445D9" w:rsidR="0067342C" w:rsidRDefault="0067342C" w:rsidP="00E3159D">
      <w:r>
        <w:t>湖南华升股份有限公司的主营业务是苎麻纺、织、印染及服装服饰、医药机械的生产、销售及外贸进出口。主要产品为苎麻、亚麻、大麻纱、面料和服装、含麻职业服装、家纺、产业用纺织品及医药机械。公司的“雪松”商标为中国驰名商标，“雪松”牌爽丽纱高支细薄苎麻布曾获国家质量金奖，“DT牌苎麻纱”为出口创汇名牌，“金爽”、“雪松”、“洞庭”品牌为湖南省名牌产品。“金爽”为湖南省出口名牌，“洞庭”为中国麻纺知名品牌，“华升·自然家族”为“中国麻纺织行业十大影响力品牌”。</w:t>
      </w:r>
    </w:p>
    <w:p w14:paraId="234D4871" w14:textId="77777777" w:rsidR="00997598" w:rsidRPr="00771C2F" w:rsidRDefault="00997598" w:rsidP="00997598">
      <w:pPr>
        <w:pStyle w:val="3"/>
      </w:pPr>
      <w:r w:rsidRPr="00771C2F">
        <w:t>凤竹纺织</w:t>
      </w:r>
      <w:r w:rsidRPr="00771C2F">
        <w:rPr>
          <w:rFonts w:hint="eastAsia"/>
        </w:rPr>
        <w:t xml:space="preserve"> </w:t>
      </w:r>
      <w:r w:rsidRPr="00771C2F">
        <w:t>600493 泉州</w:t>
      </w:r>
      <w:r w:rsidRPr="00771C2F">
        <w:rPr>
          <w:rFonts w:hint="eastAsia"/>
        </w:rPr>
        <w:t xml:space="preserve">晋江 </w:t>
      </w:r>
      <w:hyperlink r:id="rId129" w:history="1">
        <w:r w:rsidRPr="00771C2F">
          <w:rPr>
            <w:rStyle w:val="a7"/>
          </w:rPr>
          <w:t>http://www.fynex.com.cn</w:t>
        </w:r>
      </w:hyperlink>
    </w:p>
    <w:p w14:paraId="35EF4858" w14:textId="77777777" w:rsidR="00CB5134" w:rsidRDefault="00CB5134" w:rsidP="00997598">
      <w:r>
        <w:t>总市值：15.75亿</w:t>
      </w:r>
    </w:p>
    <w:p w14:paraId="5CFC5E37" w14:textId="46EE102C" w:rsidR="00997598" w:rsidRDefault="00997598" w:rsidP="009975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B758DE" w14:textId="77777777" w:rsidR="00997598" w:rsidRDefault="00997598" w:rsidP="00997598">
      <w:pPr>
        <w:rPr>
          <w:rFonts w:ascii="Helvetica" w:hAnsi="Helvetica" w:cs="Helvetica"/>
          <w:color w:val="33353C"/>
          <w:szCs w:val="21"/>
          <w:shd w:val="clear" w:color="auto" w:fill="FFFFFF"/>
        </w:rPr>
      </w:pPr>
    </w:p>
    <w:p w14:paraId="0CD92447"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1734A"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2CC099E7" w14:textId="7CC3E686"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026F9134" w14:textId="0D22285F" w:rsidR="0018500E" w:rsidRDefault="0018500E" w:rsidP="00997598">
      <w:pPr>
        <w:rPr>
          <w:rFonts w:ascii="Helvetica" w:hAnsi="Helvetica" w:cs="Helvetica"/>
          <w:color w:val="33353C"/>
          <w:szCs w:val="21"/>
          <w:shd w:val="clear" w:color="auto" w:fill="FFFFFF"/>
        </w:rPr>
      </w:pPr>
    </w:p>
    <w:p w14:paraId="064BB746" w14:textId="51F09F79" w:rsidR="0018500E" w:rsidRPr="0018500E" w:rsidRDefault="0018500E" w:rsidP="0018500E">
      <w:pPr>
        <w:pStyle w:val="3"/>
      </w:pPr>
      <w:r w:rsidRPr="0018500E">
        <w:t>天虹纺织</w:t>
      </w:r>
      <w:r w:rsidRPr="0018500E">
        <w:rPr>
          <w:rFonts w:hint="eastAsia"/>
        </w:rPr>
        <w:t xml:space="preserve"> </w:t>
      </w:r>
      <w:r w:rsidRPr="0018500E">
        <w:t>HK02678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8500E" w:rsidRPr="0018500E" w14:paraId="1B15500E" w14:textId="77777777" w:rsidTr="0018500E">
        <w:trPr>
          <w:tblCellSpacing w:w="15" w:type="dxa"/>
        </w:trPr>
        <w:tc>
          <w:tcPr>
            <w:tcW w:w="0" w:type="auto"/>
            <w:vAlign w:val="center"/>
            <w:hideMark/>
          </w:tcPr>
          <w:p w14:paraId="7162C830" w14:textId="77777777" w:rsidR="0018500E" w:rsidRPr="0018500E" w:rsidRDefault="0018500E" w:rsidP="0018500E">
            <w:pPr>
              <w:jc w:val="left"/>
              <w:rPr>
                <w:rFonts w:ascii="宋体" w:eastAsia="宋体" w:hAnsi="宋体" w:cs="宋体"/>
                <w:kern w:val="0"/>
                <w:sz w:val="24"/>
                <w:szCs w:val="24"/>
              </w:rPr>
            </w:pPr>
          </w:p>
        </w:tc>
        <w:tc>
          <w:tcPr>
            <w:tcW w:w="0" w:type="auto"/>
            <w:vAlign w:val="center"/>
            <w:hideMark/>
          </w:tcPr>
          <w:p w14:paraId="75A6CD0D" w14:textId="77777777" w:rsidR="0018500E" w:rsidRPr="0018500E" w:rsidRDefault="0018500E" w:rsidP="0018500E">
            <w:pPr>
              <w:jc w:val="left"/>
              <w:rPr>
                <w:rFonts w:ascii="宋体" w:eastAsia="宋体" w:hAnsi="宋体" w:cs="宋体"/>
                <w:kern w:val="0"/>
                <w:sz w:val="24"/>
                <w:szCs w:val="24"/>
              </w:rPr>
            </w:pPr>
            <w:r w:rsidRPr="0018500E">
              <w:rPr>
                <w:rFonts w:ascii="宋体" w:eastAsia="宋体" w:hAnsi="宋体" w:cs="宋体"/>
                <w:kern w:val="0"/>
                <w:sz w:val="24"/>
                <w:szCs w:val="24"/>
              </w:rPr>
              <w:t>总市值：62.79亿</w:t>
            </w:r>
          </w:p>
        </w:tc>
      </w:tr>
    </w:tbl>
    <w:p w14:paraId="1722C71E" w14:textId="06C157E9" w:rsidR="0018500E" w:rsidRDefault="0018500E" w:rsidP="00997598">
      <w:pPr>
        <w:rPr>
          <w:rFonts w:ascii="Helvetica" w:hAnsi="Helvetica" w:cs="Helvetica"/>
          <w:color w:val="33353C"/>
          <w:szCs w:val="21"/>
          <w:shd w:val="clear" w:color="auto" w:fill="FFFFFF"/>
        </w:rPr>
      </w:pPr>
      <w:r>
        <w:t>天虹纺织集团创始於1997年,创始人洪天祝先生,本集团是最大的包芯棉纺织品供应商之一,专门致力于高附加值时尚棉纺织品的制造与销售,目前已成为全国棉纺织行业竞争力20强企业。於2004年底,在香港联交所主板成功上市。 天虹中国总部位于上海,产业布局以长江三角洲为中心区域的地区延伸。目前在江苏的徐州、泰州、南通,浙江的浦江以及越南的同奈省拥有13个相生产基地。集团拥有32亿元人民币的资产规模,年额超过38亿元人民币。</w:t>
      </w:r>
      <w:r>
        <w:br/>
      </w:r>
      <w:r>
        <w:rPr>
          <w:rStyle w:val="af3"/>
        </w:rPr>
        <w:t>公司地址：</w:t>
      </w:r>
      <w:r>
        <w:t>香港九龙尖沙咀广东道28号力宝</w:t>
      </w:r>
    </w:p>
    <w:p w14:paraId="4FE8713E" w14:textId="76900FAB" w:rsidR="00997598" w:rsidRPr="0018500E" w:rsidRDefault="0018500E" w:rsidP="0018500E">
      <w:pPr>
        <w:pStyle w:val="3"/>
      </w:pPr>
      <w:r w:rsidRPr="0018500E">
        <w:rPr>
          <w:rFonts w:hint="eastAsia"/>
        </w:rPr>
        <w:lastRenderedPageBreak/>
        <w:t xml:space="preserve">互太纺织 </w:t>
      </w:r>
      <w:r w:rsidRPr="0018500E">
        <w:t xml:space="preserve">HK01382 </w:t>
      </w:r>
    </w:p>
    <w:p w14:paraId="0FB61460" w14:textId="2F5D49FB" w:rsidR="0018500E" w:rsidRDefault="0018500E" w:rsidP="00E3159D">
      <w:r>
        <w:t>总市值：39.16亿</w:t>
      </w:r>
    </w:p>
    <w:p w14:paraId="28EBED57" w14:textId="571D171D" w:rsidR="0018500E" w:rsidRDefault="0018500E" w:rsidP="00E3159D">
      <w:r>
        <w:t>互太纺织控股有限公司为针织布生产及营销商,公司总部位於亚太地区的国际商业中心-香港,其生産基地设於华南珠江三角洲的心脏地带-番禺。生産厂房装备全面,配有先进的生産设施,包括大型的污水处理设备及废热能发电设施,令公司有效及灵活地进行生産。厂房集合针织、染色、印花及整理之综合生产线,年産量约达8,700万公斤。公司拥有逾6,500名员工,部份为纺织行业中具丰富经验的专业人士。</w:t>
      </w:r>
    </w:p>
    <w:p w14:paraId="120C8775" w14:textId="05B557C4" w:rsidR="0018500E" w:rsidRDefault="0018500E" w:rsidP="00E3159D"/>
    <w:p w14:paraId="18F4BFE4" w14:textId="132B1F53" w:rsidR="0018500E" w:rsidRPr="0018500E" w:rsidRDefault="0018500E" w:rsidP="0018500E">
      <w:pPr>
        <w:pStyle w:val="3"/>
      </w:pPr>
      <w:r w:rsidRPr="0018500E">
        <w:t>魏桥纺织</w:t>
      </w:r>
      <w:r w:rsidRPr="0018500E">
        <w:rPr>
          <w:rFonts w:hint="eastAsia"/>
        </w:rPr>
        <w:t xml:space="preserve"> </w:t>
      </w:r>
      <w:r w:rsidRPr="0018500E">
        <w:t>HK02698</w:t>
      </w:r>
    </w:p>
    <w:p w14:paraId="785D7D1A" w14:textId="72BF67D9" w:rsidR="0018500E" w:rsidRDefault="0018500E" w:rsidP="00E3159D">
      <w:r>
        <w:t>总市值：19.35亿</w:t>
      </w:r>
    </w:p>
    <w:p w14:paraId="33FFF43B" w14:textId="6A5B3100" w:rsidR="0018500E" w:rsidRPr="0067342C" w:rsidRDefault="0018500E" w:rsidP="00E3159D">
      <w:pPr>
        <w:rPr>
          <w:rFonts w:ascii="Helvetica" w:hAnsi="Helvetica" w:cs="Helvetica"/>
          <w:color w:val="33353C"/>
          <w:szCs w:val="21"/>
          <w:shd w:val="clear" w:color="auto" w:fill="FFFFFF"/>
        </w:rPr>
      </w:pPr>
      <w:r>
        <w:t>魏桥纺织股份有限公司(「魏桥纺织」或「本公司」;连同其附属公司统称「本集团」)主要从事棉纱、坯布及牛仔布的生产、销售及分销,是中国最大的棉纺织生产商。魏桥纺织是目前世界上纺织能力最大的棉纺织企业,是中国企业500强和山东省26户特大型企业之一。在过去十多年来把握中国经济快速增长的契机,建立了庞大的生产规模,结合先进的技术装备,在全球棉纺织市场奠定稳固基础。</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130"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r>
        <w:rPr>
          <w:rFonts w:hint="eastAsia"/>
        </w:rPr>
        <w:t>干巾业务</w:t>
      </w:r>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r>
        <w:rPr>
          <w:rFonts w:hint="eastAsia"/>
        </w:rPr>
        <w:t>小植家业务</w:t>
      </w:r>
    </w:p>
    <w:p w14:paraId="55AD52FE" w14:textId="77777777" w:rsidR="00E3159D" w:rsidRDefault="00E3159D" w:rsidP="00E3159D">
      <w:pPr>
        <w:jc w:val="left"/>
      </w:pPr>
    </w:p>
    <w:p w14:paraId="75903E98" w14:textId="77777777" w:rsidR="00E3159D" w:rsidRDefault="00E3159D" w:rsidP="00E3159D"/>
    <w:p w14:paraId="555C1193" w14:textId="77777777" w:rsidR="00E3159D" w:rsidRPr="006E1CB9" w:rsidRDefault="00E3159D" w:rsidP="00E3159D"/>
    <w:p w14:paraId="035EE2D1" w14:textId="77777777" w:rsidR="00A02F8F" w:rsidRPr="00DE3A86" w:rsidRDefault="00A02F8F" w:rsidP="00A02F8F">
      <w:pPr>
        <w:pStyle w:val="3"/>
      </w:pPr>
      <w:r w:rsidRPr="00DE3A86">
        <w:rPr>
          <w:rFonts w:hint="eastAsia"/>
        </w:rPr>
        <w:t xml:space="preserve">玉马遮阳 </w:t>
      </w:r>
      <w:r w:rsidRPr="00DE3A86">
        <w:t>300093 潍坊寿光</w:t>
      </w:r>
      <w:r w:rsidRPr="00DE3A86">
        <w:rPr>
          <w:rFonts w:hint="eastAsia"/>
        </w:rPr>
        <w:t xml:space="preserve"> </w:t>
      </w:r>
      <w:hyperlink r:id="rId131" w:history="1">
        <w:r w:rsidRPr="00DE3A86">
          <w:rPr>
            <w:rStyle w:val="a7"/>
          </w:rPr>
          <w:t>http://www.yuma.cn</w:t>
        </w:r>
      </w:hyperlink>
    </w:p>
    <w:p w14:paraId="6A301788" w14:textId="77777777" w:rsidR="00A02F8F" w:rsidRDefault="00A02F8F" w:rsidP="00A02F8F">
      <w:r>
        <w:t>总市值：33.97亿</w:t>
      </w:r>
    </w:p>
    <w:p w14:paraId="5203B1AB" w14:textId="77777777" w:rsidR="00A02F8F" w:rsidRDefault="00A02F8F" w:rsidP="00A02F8F">
      <w:r>
        <w:t>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w:t>
      </w:r>
    </w:p>
    <w:p w14:paraId="72C3D139" w14:textId="77777777" w:rsidR="00A02F8F" w:rsidRDefault="00A02F8F" w:rsidP="00A02F8F"/>
    <w:p w14:paraId="5D3E6B52" w14:textId="77777777" w:rsidR="00A02F8F" w:rsidRDefault="00A02F8F" w:rsidP="00A02F8F">
      <w:r>
        <w:rPr>
          <w:rFonts w:hint="eastAsia"/>
        </w:rPr>
        <w:t>确立全球遮阳行业领跑地位，打造玉马百年企业</w:t>
      </w:r>
    </w:p>
    <w:p w14:paraId="3EA80D1E" w14:textId="77777777" w:rsidR="00A02F8F" w:rsidRDefault="00A02F8F" w:rsidP="00A02F8F"/>
    <w:p w14:paraId="500C1A0E" w14:textId="77777777" w:rsidR="00A02F8F" w:rsidRDefault="00A02F8F" w:rsidP="00A02F8F">
      <w:r>
        <w:rPr>
          <w:rFonts w:hint="eastAsia"/>
        </w:rPr>
        <w:t>产品：</w:t>
      </w:r>
    </w:p>
    <w:p w14:paraId="7B5062F9" w14:textId="77777777" w:rsidR="00A02F8F" w:rsidRDefault="00A02F8F" w:rsidP="00A02F8F">
      <w:r>
        <w:rPr>
          <w:rFonts w:hint="eastAsia"/>
        </w:rPr>
        <w:t>家具内遮阳</w:t>
      </w:r>
    </w:p>
    <w:p w14:paraId="55F1ED22" w14:textId="77777777" w:rsidR="00A02F8F" w:rsidRDefault="00A02F8F" w:rsidP="00A02F8F">
      <w:r>
        <w:rPr>
          <w:rFonts w:hint="eastAsia"/>
        </w:rPr>
        <w:t>建筑工程遮阳</w:t>
      </w:r>
    </w:p>
    <w:p w14:paraId="3D2302CD" w14:textId="77777777" w:rsidR="00A02F8F" w:rsidRDefault="00A02F8F" w:rsidP="00A02F8F">
      <w:r>
        <w:rPr>
          <w:rFonts w:hint="eastAsia"/>
        </w:rPr>
        <w:t>户外遮阳</w:t>
      </w:r>
    </w:p>
    <w:p w14:paraId="0257727A" w14:textId="77777777" w:rsidR="00A02F8F" w:rsidRPr="00073A91" w:rsidRDefault="00A02F8F" w:rsidP="00A02F8F">
      <w:pPr>
        <w:pStyle w:val="3"/>
      </w:pPr>
      <w:r w:rsidRPr="00073A91">
        <w:rPr>
          <w:rFonts w:hint="eastAsia"/>
        </w:rPr>
        <w:t xml:space="preserve">西大门 </w:t>
      </w:r>
      <w:r w:rsidRPr="00073A91">
        <w:t>605155 绍兴柯桥</w:t>
      </w:r>
      <w:r w:rsidRPr="00073A91">
        <w:rPr>
          <w:rFonts w:hint="eastAsia"/>
        </w:rPr>
        <w:t xml:space="preserve"> </w:t>
      </w:r>
      <w:hyperlink r:id="rId132" w:history="1">
        <w:r w:rsidRPr="00073A91">
          <w:rPr>
            <w:rStyle w:val="a7"/>
          </w:rPr>
          <w:t>http://www.xidamen.com</w:t>
        </w:r>
      </w:hyperlink>
    </w:p>
    <w:p w14:paraId="6FCF706F" w14:textId="77777777" w:rsidR="00A02F8F" w:rsidRDefault="00A02F8F" w:rsidP="00A02F8F">
      <w:r>
        <w:t>总市值：19.14亿</w:t>
      </w:r>
    </w:p>
    <w:p w14:paraId="0419426C" w14:textId="77777777" w:rsidR="00A02F8F" w:rsidRDefault="00A02F8F" w:rsidP="00A02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815E999" w14:textId="77777777" w:rsidR="00A02F8F" w:rsidRDefault="00A02F8F" w:rsidP="00A02F8F">
      <w:pPr>
        <w:rPr>
          <w:rFonts w:ascii="Helvetica" w:hAnsi="Helvetica" w:cs="Helvetica"/>
          <w:color w:val="33353C"/>
          <w:szCs w:val="21"/>
          <w:shd w:val="clear" w:color="auto" w:fill="FFFFFF"/>
        </w:rPr>
      </w:pPr>
    </w:p>
    <w:p w14:paraId="5BAF6D8B"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5AF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C509E08"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卷帘面料</w:t>
      </w:r>
    </w:p>
    <w:p w14:paraId="4BCB6CC0"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香格里拉帘面料</w:t>
      </w:r>
    </w:p>
    <w:p w14:paraId="5617E56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斑马帘面料</w:t>
      </w:r>
    </w:p>
    <w:p w14:paraId="6DC89095"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直立帘系列</w:t>
      </w:r>
    </w:p>
    <w:p w14:paraId="425FA1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蜂巢帘面料</w:t>
      </w:r>
    </w:p>
    <w:p w14:paraId="69B488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032F36F6" w14:textId="77777777" w:rsidR="00A02F8F" w:rsidRPr="00A02F8F" w:rsidRDefault="00A02F8F" w:rsidP="00A02F8F"/>
    <w:p w14:paraId="455C2F98" w14:textId="77777777" w:rsidR="00A02F8F" w:rsidRDefault="00A02F8F" w:rsidP="00A02F8F">
      <w:pPr>
        <w:pStyle w:val="3"/>
      </w:pPr>
      <w:r>
        <w:rPr>
          <w:rFonts w:hint="eastAsia"/>
        </w:rPr>
        <w:t xml:space="preserve">先锋新材 </w:t>
      </w:r>
      <w:r>
        <w:t xml:space="preserve">300163 </w:t>
      </w:r>
      <w:r>
        <w:rPr>
          <w:rFonts w:hint="eastAsia"/>
        </w:rPr>
        <w:t xml:space="preserve">宁波海曙 </w:t>
      </w:r>
      <w:hyperlink r:id="rId133" w:history="1">
        <w:r>
          <w:rPr>
            <w:rStyle w:val="a7"/>
          </w:rPr>
          <w:t>http://www.aplus.cn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2F8F" w:rsidRPr="00C53F00" w14:paraId="1608804C" w14:textId="77777777" w:rsidTr="000B335B">
        <w:trPr>
          <w:tblCellSpacing w:w="15" w:type="dxa"/>
        </w:trPr>
        <w:tc>
          <w:tcPr>
            <w:tcW w:w="0" w:type="auto"/>
            <w:vAlign w:val="center"/>
            <w:hideMark/>
          </w:tcPr>
          <w:p w14:paraId="7C9AA4D9" w14:textId="77777777" w:rsidR="00A02F8F" w:rsidRPr="00C53F00" w:rsidRDefault="00A02F8F" w:rsidP="000B335B">
            <w:pPr>
              <w:jc w:val="left"/>
              <w:rPr>
                <w:rFonts w:ascii="宋体" w:eastAsia="宋体" w:hAnsi="宋体" w:cs="宋体"/>
                <w:kern w:val="0"/>
                <w:sz w:val="24"/>
                <w:szCs w:val="24"/>
              </w:rPr>
            </w:pPr>
          </w:p>
        </w:tc>
        <w:tc>
          <w:tcPr>
            <w:tcW w:w="0" w:type="auto"/>
            <w:vAlign w:val="center"/>
            <w:hideMark/>
          </w:tcPr>
          <w:p w14:paraId="53B30660" w14:textId="77777777" w:rsidR="00A02F8F" w:rsidRPr="00C53F00" w:rsidRDefault="00A02F8F" w:rsidP="000B335B">
            <w:pPr>
              <w:jc w:val="left"/>
              <w:rPr>
                <w:rFonts w:ascii="宋体" w:eastAsia="宋体" w:hAnsi="宋体" w:cs="宋体"/>
                <w:kern w:val="0"/>
                <w:sz w:val="24"/>
                <w:szCs w:val="24"/>
              </w:rPr>
            </w:pPr>
            <w:r w:rsidRPr="00C53F00">
              <w:rPr>
                <w:rFonts w:ascii="宋体" w:eastAsia="宋体" w:hAnsi="宋体" w:cs="宋体"/>
                <w:kern w:val="0"/>
                <w:sz w:val="24"/>
                <w:szCs w:val="24"/>
              </w:rPr>
              <w:t>总市值：15.07亿</w:t>
            </w:r>
          </w:p>
        </w:tc>
      </w:tr>
    </w:tbl>
    <w:p w14:paraId="5F2E9AE8" w14:textId="77777777" w:rsidR="00A02F8F" w:rsidRDefault="00A02F8F" w:rsidP="00A02F8F">
      <w:r>
        <w:t>宁波先锋新材料股份有限公司的主营业务为从事高分子复合遮阳材料(阳光面料)产品的研发、生产和销售。公司的主要产品为阳光面料、涂层面料、镀铝面料、遮阳帘、窗帘窗饰门店定制。公司产品被建材市场协会评为"绿色建材产品"。截至2020年12月31日，公司共累计拥有国内专利授权68项（其中发明专利44项、实用新型19项、外观设计5项）,共累计拥有国外专利授权47项（其中发明专利25项，实用新型专利1项，外观设计21项）。</w:t>
      </w:r>
    </w:p>
    <w:p w14:paraId="19F99212" w14:textId="77777777" w:rsidR="00A02F8F" w:rsidRDefault="00A02F8F" w:rsidP="00A02F8F"/>
    <w:p w14:paraId="16658393" w14:textId="77777777" w:rsidR="00A02F8F" w:rsidRDefault="00A02F8F" w:rsidP="00A02F8F">
      <w:r>
        <w:t>满足公众的遮阳节能产品需求；</w:t>
      </w:r>
    </w:p>
    <w:p w14:paraId="4F75595F" w14:textId="77777777" w:rsidR="00A02F8F" w:rsidRDefault="00A02F8F" w:rsidP="00A02F8F"/>
    <w:p w14:paraId="63F2697A" w14:textId="77777777" w:rsidR="00A02F8F" w:rsidRDefault="00A02F8F" w:rsidP="00A02F8F">
      <w:r>
        <w:rPr>
          <w:rFonts w:hint="eastAsia"/>
        </w:rPr>
        <w:t>产品</w:t>
      </w:r>
    </w:p>
    <w:p w14:paraId="65C55099" w14:textId="77777777" w:rsidR="00A02F8F" w:rsidRDefault="00A02F8F" w:rsidP="00A02F8F">
      <w:r>
        <w:rPr>
          <w:rFonts w:hint="eastAsia"/>
        </w:rPr>
        <w:t>遮阳产品</w:t>
      </w:r>
    </w:p>
    <w:p w14:paraId="5DB1F145" w14:textId="77777777" w:rsidR="00A02F8F" w:rsidRDefault="00A02F8F" w:rsidP="00A02F8F">
      <w:r>
        <w:rPr>
          <w:rFonts w:hint="eastAsia"/>
        </w:rPr>
        <w:t>墙布产品</w:t>
      </w:r>
    </w:p>
    <w:p w14:paraId="0E81CF4B" w14:textId="77777777" w:rsidR="00A02F8F" w:rsidRDefault="00A02F8F" w:rsidP="00A02F8F">
      <w:r>
        <w:rPr>
          <w:rFonts w:hint="eastAsia"/>
        </w:rPr>
        <w:t>热塑性复合材料</w:t>
      </w:r>
    </w:p>
    <w:p w14:paraId="56BF107E" w14:textId="77777777" w:rsidR="00370940" w:rsidRPr="00A02F8F" w:rsidRDefault="00370940"/>
    <w:sectPr w:rsidR="00370940" w:rsidRPr="00A0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C5F6" w14:textId="77777777" w:rsidR="003F57AE" w:rsidRDefault="003F57AE" w:rsidP="00E3159D">
      <w:r>
        <w:separator/>
      </w:r>
    </w:p>
  </w:endnote>
  <w:endnote w:type="continuationSeparator" w:id="0">
    <w:p w14:paraId="7B7BC9B4" w14:textId="77777777" w:rsidR="003F57AE" w:rsidRDefault="003F57AE"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2EEB" w14:textId="77777777" w:rsidR="003F57AE" w:rsidRDefault="003F57AE" w:rsidP="00E3159D">
      <w:r>
        <w:separator/>
      </w:r>
    </w:p>
  </w:footnote>
  <w:footnote w:type="continuationSeparator" w:id="0">
    <w:p w14:paraId="29EA6611" w14:textId="77777777" w:rsidR="003F57AE" w:rsidRDefault="003F57AE"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31CBC"/>
    <w:rsid w:val="00083D1C"/>
    <w:rsid w:val="000D4582"/>
    <w:rsid w:val="00107991"/>
    <w:rsid w:val="0018500E"/>
    <w:rsid w:val="001971FC"/>
    <w:rsid w:val="001A505B"/>
    <w:rsid w:val="001E791A"/>
    <w:rsid w:val="00200D52"/>
    <w:rsid w:val="00201BE0"/>
    <w:rsid w:val="00263B35"/>
    <w:rsid w:val="00272B72"/>
    <w:rsid w:val="00285037"/>
    <w:rsid w:val="002D2C8F"/>
    <w:rsid w:val="003229DB"/>
    <w:rsid w:val="003418FA"/>
    <w:rsid w:val="00370940"/>
    <w:rsid w:val="00386E24"/>
    <w:rsid w:val="003A40B7"/>
    <w:rsid w:val="003B4D17"/>
    <w:rsid w:val="003C263D"/>
    <w:rsid w:val="003F57AE"/>
    <w:rsid w:val="00424526"/>
    <w:rsid w:val="00462CD7"/>
    <w:rsid w:val="00472716"/>
    <w:rsid w:val="004B61CA"/>
    <w:rsid w:val="004C01BD"/>
    <w:rsid w:val="004C231D"/>
    <w:rsid w:val="004D7211"/>
    <w:rsid w:val="004E06AC"/>
    <w:rsid w:val="00572458"/>
    <w:rsid w:val="005C5932"/>
    <w:rsid w:val="00634C5C"/>
    <w:rsid w:val="0065124A"/>
    <w:rsid w:val="00662F23"/>
    <w:rsid w:val="0067342C"/>
    <w:rsid w:val="00695B9C"/>
    <w:rsid w:val="006A39E6"/>
    <w:rsid w:val="006C7113"/>
    <w:rsid w:val="006D37C8"/>
    <w:rsid w:val="006D4544"/>
    <w:rsid w:val="00770306"/>
    <w:rsid w:val="007C778F"/>
    <w:rsid w:val="007E002A"/>
    <w:rsid w:val="007F01AA"/>
    <w:rsid w:val="008174B1"/>
    <w:rsid w:val="00823711"/>
    <w:rsid w:val="00866091"/>
    <w:rsid w:val="00872EE9"/>
    <w:rsid w:val="008965F1"/>
    <w:rsid w:val="008F20B9"/>
    <w:rsid w:val="00914F69"/>
    <w:rsid w:val="00997598"/>
    <w:rsid w:val="00A02F8F"/>
    <w:rsid w:val="00A92D50"/>
    <w:rsid w:val="00A93752"/>
    <w:rsid w:val="00AB4B89"/>
    <w:rsid w:val="00AF3962"/>
    <w:rsid w:val="00B40D35"/>
    <w:rsid w:val="00B42BF3"/>
    <w:rsid w:val="00B6654A"/>
    <w:rsid w:val="00BB10E2"/>
    <w:rsid w:val="00BB6B28"/>
    <w:rsid w:val="00BD4361"/>
    <w:rsid w:val="00BE05CF"/>
    <w:rsid w:val="00BE7CA7"/>
    <w:rsid w:val="00C53F00"/>
    <w:rsid w:val="00C65A67"/>
    <w:rsid w:val="00C9495F"/>
    <w:rsid w:val="00CA0CB8"/>
    <w:rsid w:val="00CB0D10"/>
    <w:rsid w:val="00CB5134"/>
    <w:rsid w:val="00CF4465"/>
    <w:rsid w:val="00D069BB"/>
    <w:rsid w:val="00D15C54"/>
    <w:rsid w:val="00D219FD"/>
    <w:rsid w:val="00D650D2"/>
    <w:rsid w:val="00DD330C"/>
    <w:rsid w:val="00E1451A"/>
    <w:rsid w:val="00E3159D"/>
    <w:rsid w:val="00E72F68"/>
    <w:rsid w:val="00E749B8"/>
    <w:rsid w:val="00E86D4B"/>
    <w:rsid w:val="00E9362B"/>
    <w:rsid w:val="00EC0B5C"/>
    <w:rsid w:val="00EF61A6"/>
    <w:rsid w:val="00F5059D"/>
    <w:rsid w:val="00FA0271"/>
    <w:rsid w:val="00FF1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619">
          <w:marLeft w:val="0"/>
          <w:marRight w:val="0"/>
          <w:marTop w:val="0"/>
          <w:marBottom w:val="0"/>
          <w:divBdr>
            <w:top w:val="none" w:sz="0" w:space="0" w:color="auto"/>
            <w:left w:val="none" w:sz="0" w:space="0" w:color="auto"/>
            <w:bottom w:val="none" w:sz="0" w:space="0" w:color="auto"/>
            <w:right w:val="none" w:sz="0" w:space="0" w:color="auto"/>
          </w:divBdr>
        </w:div>
      </w:divsChild>
    </w:div>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135757625">
      <w:bodyDiv w:val="1"/>
      <w:marLeft w:val="0"/>
      <w:marRight w:val="0"/>
      <w:marTop w:val="0"/>
      <w:marBottom w:val="0"/>
      <w:divBdr>
        <w:top w:val="none" w:sz="0" w:space="0" w:color="auto"/>
        <w:left w:val="none" w:sz="0" w:space="0" w:color="auto"/>
        <w:bottom w:val="none" w:sz="0" w:space="0" w:color="auto"/>
        <w:right w:val="none" w:sz="0" w:space="0" w:color="auto"/>
      </w:divBdr>
    </w:div>
    <w:div w:id="144015053">
      <w:bodyDiv w:val="1"/>
      <w:marLeft w:val="0"/>
      <w:marRight w:val="0"/>
      <w:marTop w:val="0"/>
      <w:marBottom w:val="0"/>
      <w:divBdr>
        <w:top w:val="none" w:sz="0" w:space="0" w:color="auto"/>
        <w:left w:val="none" w:sz="0" w:space="0" w:color="auto"/>
        <w:bottom w:val="none" w:sz="0" w:space="0" w:color="auto"/>
        <w:right w:val="none" w:sz="0" w:space="0" w:color="auto"/>
      </w:divBdr>
      <w:divsChild>
        <w:div w:id="1789078541">
          <w:marLeft w:val="0"/>
          <w:marRight w:val="0"/>
          <w:marTop w:val="0"/>
          <w:marBottom w:val="0"/>
          <w:divBdr>
            <w:top w:val="none" w:sz="0" w:space="0" w:color="auto"/>
            <w:left w:val="none" w:sz="0" w:space="0" w:color="auto"/>
            <w:bottom w:val="none" w:sz="0" w:space="0" w:color="auto"/>
            <w:right w:val="none" w:sz="0" w:space="0" w:color="auto"/>
          </w:divBdr>
        </w:div>
      </w:divsChild>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240916481">
      <w:bodyDiv w:val="1"/>
      <w:marLeft w:val="0"/>
      <w:marRight w:val="0"/>
      <w:marTop w:val="0"/>
      <w:marBottom w:val="0"/>
      <w:divBdr>
        <w:top w:val="none" w:sz="0" w:space="0" w:color="auto"/>
        <w:left w:val="none" w:sz="0" w:space="0" w:color="auto"/>
        <w:bottom w:val="none" w:sz="0" w:space="0" w:color="auto"/>
        <w:right w:val="none" w:sz="0" w:space="0" w:color="auto"/>
      </w:divBdr>
      <w:divsChild>
        <w:div w:id="416488897">
          <w:marLeft w:val="0"/>
          <w:marRight w:val="0"/>
          <w:marTop w:val="0"/>
          <w:marBottom w:val="0"/>
          <w:divBdr>
            <w:top w:val="none" w:sz="0" w:space="0" w:color="auto"/>
            <w:left w:val="none" w:sz="0" w:space="0" w:color="auto"/>
            <w:bottom w:val="none" w:sz="0" w:space="0" w:color="auto"/>
            <w:right w:val="none" w:sz="0" w:space="0" w:color="auto"/>
          </w:divBdr>
        </w:div>
      </w:divsChild>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399786914">
      <w:bodyDiv w:val="1"/>
      <w:marLeft w:val="0"/>
      <w:marRight w:val="0"/>
      <w:marTop w:val="0"/>
      <w:marBottom w:val="0"/>
      <w:divBdr>
        <w:top w:val="none" w:sz="0" w:space="0" w:color="auto"/>
        <w:left w:val="none" w:sz="0" w:space="0" w:color="auto"/>
        <w:bottom w:val="none" w:sz="0" w:space="0" w:color="auto"/>
        <w:right w:val="none" w:sz="0" w:space="0" w:color="auto"/>
      </w:divBdr>
    </w:div>
    <w:div w:id="42226545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78">
          <w:marLeft w:val="0"/>
          <w:marRight w:val="0"/>
          <w:marTop w:val="0"/>
          <w:marBottom w:val="0"/>
          <w:divBdr>
            <w:top w:val="none" w:sz="0" w:space="0" w:color="auto"/>
            <w:left w:val="none" w:sz="0" w:space="0" w:color="auto"/>
            <w:bottom w:val="none" w:sz="0" w:space="0" w:color="auto"/>
            <w:right w:val="none" w:sz="0" w:space="0" w:color="auto"/>
          </w:divBdr>
        </w:div>
      </w:divsChild>
    </w:div>
    <w:div w:id="493838704">
      <w:bodyDiv w:val="1"/>
      <w:marLeft w:val="0"/>
      <w:marRight w:val="0"/>
      <w:marTop w:val="0"/>
      <w:marBottom w:val="0"/>
      <w:divBdr>
        <w:top w:val="none" w:sz="0" w:space="0" w:color="auto"/>
        <w:left w:val="none" w:sz="0" w:space="0" w:color="auto"/>
        <w:bottom w:val="none" w:sz="0" w:space="0" w:color="auto"/>
        <w:right w:val="none" w:sz="0" w:space="0" w:color="auto"/>
      </w:divBdr>
    </w:div>
    <w:div w:id="526212530">
      <w:bodyDiv w:val="1"/>
      <w:marLeft w:val="0"/>
      <w:marRight w:val="0"/>
      <w:marTop w:val="0"/>
      <w:marBottom w:val="0"/>
      <w:divBdr>
        <w:top w:val="none" w:sz="0" w:space="0" w:color="auto"/>
        <w:left w:val="none" w:sz="0" w:space="0" w:color="auto"/>
        <w:bottom w:val="none" w:sz="0" w:space="0" w:color="auto"/>
        <w:right w:val="none" w:sz="0" w:space="0" w:color="auto"/>
      </w:divBdr>
      <w:divsChild>
        <w:div w:id="1912738584">
          <w:marLeft w:val="0"/>
          <w:marRight w:val="0"/>
          <w:marTop w:val="0"/>
          <w:marBottom w:val="0"/>
          <w:divBdr>
            <w:top w:val="none" w:sz="0" w:space="0" w:color="auto"/>
            <w:left w:val="none" w:sz="0" w:space="0" w:color="auto"/>
            <w:bottom w:val="none" w:sz="0" w:space="0" w:color="auto"/>
            <w:right w:val="none" w:sz="0" w:space="0" w:color="auto"/>
          </w:divBdr>
        </w:div>
      </w:divsChild>
    </w:div>
    <w:div w:id="529874420">
      <w:bodyDiv w:val="1"/>
      <w:marLeft w:val="0"/>
      <w:marRight w:val="0"/>
      <w:marTop w:val="0"/>
      <w:marBottom w:val="0"/>
      <w:divBdr>
        <w:top w:val="none" w:sz="0" w:space="0" w:color="auto"/>
        <w:left w:val="none" w:sz="0" w:space="0" w:color="auto"/>
        <w:bottom w:val="none" w:sz="0" w:space="0" w:color="auto"/>
        <w:right w:val="none" w:sz="0" w:space="0" w:color="auto"/>
      </w:divBdr>
      <w:divsChild>
        <w:div w:id="760760322">
          <w:marLeft w:val="0"/>
          <w:marRight w:val="0"/>
          <w:marTop w:val="0"/>
          <w:marBottom w:val="0"/>
          <w:divBdr>
            <w:top w:val="none" w:sz="0" w:space="0" w:color="auto"/>
            <w:left w:val="none" w:sz="0" w:space="0" w:color="auto"/>
            <w:bottom w:val="none" w:sz="0" w:space="0" w:color="auto"/>
            <w:right w:val="none" w:sz="0" w:space="0" w:color="auto"/>
          </w:divBdr>
        </w:div>
      </w:divsChild>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555626609">
      <w:bodyDiv w:val="1"/>
      <w:marLeft w:val="0"/>
      <w:marRight w:val="0"/>
      <w:marTop w:val="0"/>
      <w:marBottom w:val="0"/>
      <w:divBdr>
        <w:top w:val="none" w:sz="0" w:space="0" w:color="auto"/>
        <w:left w:val="none" w:sz="0" w:space="0" w:color="auto"/>
        <w:bottom w:val="none" w:sz="0" w:space="0" w:color="auto"/>
        <w:right w:val="none" w:sz="0" w:space="0" w:color="auto"/>
      </w:divBdr>
    </w:div>
    <w:div w:id="683098155">
      <w:bodyDiv w:val="1"/>
      <w:marLeft w:val="0"/>
      <w:marRight w:val="0"/>
      <w:marTop w:val="0"/>
      <w:marBottom w:val="0"/>
      <w:divBdr>
        <w:top w:val="none" w:sz="0" w:space="0" w:color="auto"/>
        <w:left w:val="none" w:sz="0" w:space="0" w:color="auto"/>
        <w:bottom w:val="none" w:sz="0" w:space="0" w:color="auto"/>
        <w:right w:val="none" w:sz="0" w:space="0" w:color="auto"/>
      </w:divBdr>
      <w:divsChild>
        <w:div w:id="438337492">
          <w:marLeft w:val="0"/>
          <w:marRight w:val="0"/>
          <w:marTop w:val="0"/>
          <w:marBottom w:val="0"/>
          <w:divBdr>
            <w:top w:val="none" w:sz="0" w:space="0" w:color="auto"/>
            <w:left w:val="none" w:sz="0" w:space="0" w:color="auto"/>
            <w:bottom w:val="none" w:sz="0" w:space="0" w:color="auto"/>
            <w:right w:val="none" w:sz="0" w:space="0" w:color="auto"/>
          </w:divBdr>
        </w:div>
      </w:divsChild>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21902432">
      <w:bodyDiv w:val="1"/>
      <w:marLeft w:val="0"/>
      <w:marRight w:val="0"/>
      <w:marTop w:val="0"/>
      <w:marBottom w:val="0"/>
      <w:divBdr>
        <w:top w:val="none" w:sz="0" w:space="0" w:color="auto"/>
        <w:left w:val="none" w:sz="0" w:space="0" w:color="auto"/>
        <w:bottom w:val="none" w:sz="0" w:space="0" w:color="auto"/>
        <w:right w:val="none" w:sz="0" w:space="0" w:color="auto"/>
      </w:divBdr>
      <w:divsChild>
        <w:div w:id="1265765741">
          <w:marLeft w:val="0"/>
          <w:marRight w:val="0"/>
          <w:marTop w:val="0"/>
          <w:marBottom w:val="0"/>
          <w:divBdr>
            <w:top w:val="none" w:sz="0" w:space="0" w:color="auto"/>
            <w:left w:val="none" w:sz="0" w:space="0" w:color="auto"/>
            <w:bottom w:val="none" w:sz="0" w:space="0" w:color="auto"/>
            <w:right w:val="none" w:sz="0" w:space="0" w:color="auto"/>
          </w:divBdr>
        </w:div>
      </w:divsChild>
    </w:div>
    <w:div w:id="756290837">
      <w:bodyDiv w:val="1"/>
      <w:marLeft w:val="0"/>
      <w:marRight w:val="0"/>
      <w:marTop w:val="0"/>
      <w:marBottom w:val="0"/>
      <w:divBdr>
        <w:top w:val="none" w:sz="0" w:space="0" w:color="auto"/>
        <w:left w:val="none" w:sz="0" w:space="0" w:color="auto"/>
        <w:bottom w:val="none" w:sz="0" w:space="0" w:color="auto"/>
        <w:right w:val="none" w:sz="0" w:space="0" w:color="auto"/>
      </w:divBdr>
      <w:divsChild>
        <w:div w:id="844634358">
          <w:marLeft w:val="0"/>
          <w:marRight w:val="0"/>
          <w:marTop w:val="0"/>
          <w:marBottom w:val="0"/>
          <w:divBdr>
            <w:top w:val="none" w:sz="0" w:space="0" w:color="auto"/>
            <w:left w:val="none" w:sz="0" w:space="0" w:color="auto"/>
            <w:bottom w:val="none" w:sz="0" w:space="0" w:color="auto"/>
            <w:right w:val="none" w:sz="0" w:space="0" w:color="auto"/>
          </w:divBdr>
        </w:div>
      </w:divsChild>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45485739">
      <w:bodyDiv w:val="1"/>
      <w:marLeft w:val="0"/>
      <w:marRight w:val="0"/>
      <w:marTop w:val="0"/>
      <w:marBottom w:val="0"/>
      <w:divBdr>
        <w:top w:val="none" w:sz="0" w:space="0" w:color="auto"/>
        <w:left w:val="none" w:sz="0" w:space="0" w:color="auto"/>
        <w:bottom w:val="none" w:sz="0" w:space="0" w:color="auto"/>
        <w:right w:val="none" w:sz="0" w:space="0" w:color="auto"/>
      </w:divBdr>
    </w:div>
    <w:div w:id="856508490">
      <w:bodyDiv w:val="1"/>
      <w:marLeft w:val="0"/>
      <w:marRight w:val="0"/>
      <w:marTop w:val="0"/>
      <w:marBottom w:val="0"/>
      <w:divBdr>
        <w:top w:val="none" w:sz="0" w:space="0" w:color="auto"/>
        <w:left w:val="none" w:sz="0" w:space="0" w:color="auto"/>
        <w:bottom w:val="none" w:sz="0" w:space="0" w:color="auto"/>
        <w:right w:val="none" w:sz="0" w:space="0" w:color="auto"/>
      </w:divBdr>
      <w:divsChild>
        <w:div w:id="467164681">
          <w:marLeft w:val="0"/>
          <w:marRight w:val="0"/>
          <w:marTop w:val="0"/>
          <w:marBottom w:val="0"/>
          <w:divBdr>
            <w:top w:val="none" w:sz="0" w:space="0" w:color="auto"/>
            <w:left w:val="none" w:sz="0" w:space="0" w:color="auto"/>
            <w:bottom w:val="none" w:sz="0" w:space="0" w:color="auto"/>
            <w:right w:val="none" w:sz="0" w:space="0" w:color="auto"/>
          </w:divBdr>
        </w:div>
      </w:divsChild>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51134297">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035152292">
      <w:bodyDiv w:val="1"/>
      <w:marLeft w:val="0"/>
      <w:marRight w:val="0"/>
      <w:marTop w:val="0"/>
      <w:marBottom w:val="0"/>
      <w:divBdr>
        <w:top w:val="none" w:sz="0" w:space="0" w:color="auto"/>
        <w:left w:val="none" w:sz="0" w:space="0" w:color="auto"/>
        <w:bottom w:val="none" w:sz="0" w:space="0" w:color="auto"/>
        <w:right w:val="none" w:sz="0" w:space="0" w:color="auto"/>
      </w:divBdr>
    </w:div>
    <w:div w:id="1163549497">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247881813">
      <w:bodyDiv w:val="1"/>
      <w:marLeft w:val="0"/>
      <w:marRight w:val="0"/>
      <w:marTop w:val="0"/>
      <w:marBottom w:val="0"/>
      <w:divBdr>
        <w:top w:val="none" w:sz="0" w:space="0" w:color="auto"/>
        <w:left w:val="none" w:sz="0" w:space="0" w:color="auto"/>
        <w:bottom w:val="none" w:sz="0" w:space="0" w:color="auto"/>
        <w:right w:val="none" w:sz="0" w:space="0" w:color="auto"/>
      </w:divBdr>
      <w:divsChild>
        <w:div w:id="2121291530">
          <w:marLeft w:val="0"/>
          <w:marRight w:val="0"/>
          <w:marTop w:val="0"/>
          <w:marBottom w:val="0"/>
          <w:divBdr>
            <w:top w:val="none" w:sz="0" w:space="0" w:color="auto"/>
            <w:left w:val="none" w:sz="0" w:space="0" w:color="auto"/>
            <w:bottom w:val="none" w:sz="0" w:space="0" w:color="auto"/>
            <w:right w:val="none" w:sz="0" w:space="0" w:color="auto"/>
          </w:divBdr>
        </w:div>
      </w:divsChild>
    </w:div>
    <w:div w:id="1327514844">
      <w:bodyDiv w:val="1"/>
      <w:marLeft w:val="0"/>
      <w:marRight w:val="0"/>
      <w:marTop w:val="0"/>
      <w:marBottom w:val="0"/>
      <w:divBdr>
        <w:top w:val="none" w:sz="0" w:space="0" w:color="auto"/>
        <w:left w:val="none" w:sz="0" w:space="0" w:color="auto"/>
        <w:bottom w:val="none" w:sz="0" w:space="0" w:color="auto"/>
        <w:right w:val="none" w:sz="0" w:space="0" w:color="auto"/>
      </w:divBdr>
      <w:divsChild>
        <w:div w:id="1377319078">
          <w:marLeft w:val="0"/>
          <w:marRight w:val="0"/>
          <w:marTop w:val="0"/>
          <w:marBottom w:val="0"/>
          <w:divBdr>
            <w:top w:val="none" w:sz="0" w:space="0" w:color="auto"/>
            <w:left w:val="none" w:sz="0" w:space="0" w:color="auto"/>
            <w:bottom w:val="none" w:sz="0" w:space="0" w:color="auto"/>
            <w:right w:val="none" w:sz="0" w:space="0" w:color="auto"/>
          </w:divBdr>
        </w:div>
      </w:divsChild>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377244479">
      <w:bodyDiv w:val="1"/>
      <w:marLeft w:val="0"/>
      <w:marRight w:val="0"/>
      <w:marTop w:val="0"/>
      <w:marBottom w:val="0"/>
      <w:divBdr>
        <w:top w:val="none" w:sz="0" w:space="0" w:color="auto"/>
        <w:left w:val="none" w:sz="0" w:space="0" w:color="auto"/>
        <w:bottom w:val="none" w:sz="0" w:space="0" w:color="auto"/>
        <w:right w:val="none" w:sz="0" w:space="0" w:color="auto"/>
      </w:divBdr>
    </w:div>
    <w:div w:id="1382095845">
      <w:bodyDiv w:val="1"/>
      <w:marLeft w:val="0"/>
      <w:marRight w:val="0"/>
      <w:marTop w:val="0"/>
      <w:marBottom w:val="0"/>
      <w:divBdr>
        <w:top w:val="none" w:sz="0" w:space="0" w:color="auto"/>
        <w:left w:val="none" w:sz="0" w:space="0" w:color="auto"/>
        <w:bottom w:val="none" w:sz="0" w:space="0" w:color="auto"/>
        <w:right w:val="none" w:sz="0" w:space="0" w:color="auto"/>
      </w:divBdr>
      <w:divsChild>
        <w:div w:id="1174683297">
          <w:marLeft w:val="0"/>
          <w:marRight w:val="0"/>
          <w:marTop w:val="0"/>
          <w:marBottom w:val="0"/>
          <w:divBdr>
            <w:top w:val="none" w:sz="0" w:space="0" w:color="auto"/>
            <w:left w:val="none" w:sz="0" w:space="0" w:color="auto"/>
            <w:bottom w:val="none" w:sz="0" w:space="0" w:color="auto"/>
            <w:right w:val="none" w:sz="0" w:space="0" w:color="auto"/>
          </w:divBdr>
        </w:div>
      </w:divsChild>
    </w:div>
    <w:div w:id="1401827657">
      <w:bodyDiv w:val="1"/>
      <w:marLeft w:val="0"/>
      <w:marRight w:val="0"/>
      <w:marTop w:val="0"/>
      <w:marBottom w:val="0"/>
      <w:divBdr>
        <w:top w:val="none" w:sz="0" w:space="0" w:color="auto"/>
        <w:left w:val="none" w:sz="0" w:space="0" w:color="auto"/>
        <w:bottom w:val="none" w:sz="0" w:space="0" w:color="auto"/>
        <w:right w:val="none" w:sz="0" w:space="0" w:color="auto"/>
      </w:divBdr>
      <w:divsChild>
        <w:div w:id="960307841">
          <w:marLeft w:val="0"/>
          <w:marRight w:val="0"/>
          <w:marTop w:val="0"/>
          <w:marBottom w:val="0"/>
          <w:divBdr>
            <w:top w:val="none" w:sz="0" w:space="0" w:color="auto"/>
            <w:left w:val="none" w:sz="0" w:space="0" w:color="auto"/>
            <w:bottom w:val="none" w:sz="0" w:space="0" w:color="auto"/>
            <w:right w:val="none" w:sz="0" w:space="0" w:color="auto"/>
          </w:divBdr>
        </w:div>
      </w:divsChild>
    </w:div>
    <w:div w:id="1424884560">
      <w:bodyDiv w:val="1"/>
      <w:marLeft w:val="0"/>
      <w:marRight w:val="0"/>
      <w:marTop w:val="0"/>
      <w:marBottom w:val="0"/>
      <w:divBdr>
        <w:top w:val="none" w:sz="0" w:space="0" w:color="auto"/>
        <w:left w:val="none" w:sz="0" w:space="0" w:color="auto"/>
        <w:bottom w:val="none" w:sz="0" w:space="0" w:color="auto"/>
        <w:right w:val="none" w:sz="0" w:space="0" w:color="auto"/>
      </w:divBdr>
    </w:div>
    <w:div w:id="1449352595">
      <w:bodyDiv w:val="1"/>
      <w:marLeft w:val="0"/>
      <w:marRight w:val="0"/>
      <w:marTop w:val="0"/>
      <w:marBottom w:val="0"/>
      <w:divBdr>
        <w:top w:val="none" w:sz="0" w:space="0" w:color="auto"/>
        <w:left w:val="none" w:sz="0" w:space="0" w:color="auto"/>
        <w:bottom w:val="none" w:sz="0" w:space="0" w:color="auto"/>
        <w:right w:val="none" w:sz="0" w:space="0" w:color="auto"/>
      </w:divBdr>
      <w:divsChild>
        <w:div w:id="307707834">
          <w:marLeft w:val="0"/>
          <w:marRight w:val="0"/>
          <w:marTop w:val="0"/>
          <w:marBottom w:val="0"/>
          <w:divBdr>
            <w:top w:val="none" w:sz="0" w:space="0" w:color="auto"/>
            <w:left w:val="none" w:sz="0" w:space="0" w:color="auto"/>
            <w:bottom w:val="none" w:sz="0" w:space="0" w:color="auto"/>
            <w:right w:val="none" w:sz="0" w:space="0" w:color="auto"/>
          </w:divBdr>
        </w:div>
      </w:divsChild>
    </w:div>
    <w:div w:id="1450003554">
      <w:bodyDiv w:val="1"/>
      <w:marLeft w:val="0"/>
      <w:marRight w:val="0"/>
      <w:marTop w:val="0"/>
      <w:marBottom w:val="0"/>
      <w:divBdr>
        <w:top w:val="none" w:sz="0" w:space="0" w:color="auto"/>
        <w:left w:val="none" w:sz="0" w:space="0" w:color="auto"/>
        <w:bottom w:val="none" w:sz="0" w:space="0" w:color="auto"/>
        <w:right w:val="none" w:sz="0" w:space="0" w:color="auto"/>
      </w:divBdr>
      <w:divsChild>
        <w:div w:id="915360362">
          <w:marLeft w:val="0"/>
          <w:marRight w:val="0"/>
          <w:marTop w:val="0"/>
          <w:marBottom w:val="0"/>
          <w:divBdr>
            <w:top w:val="none" w:sz="0" w:space="0" w:color="auto"/>
            <w:left w:val="none" w:sz="0" w:space="0" w:color="auto"/>
            <w:bottom w:val="none" w:sz="0" w:space="0" w:color="auto"/>
            <w:right w:val="none" w:sz="0" w:space="0" w:color="auto"/>
          </w:divBdr>
        </w:div>
      </w:divsChild>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4606860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434">
          <w:marLeft w:val="0"/>
          <w:marRight w:val="0"/>
          <w:marTop w:val="0"/>
          <w:marBottom w:val="0"/>
          <w:divBdr>
            <w:top w:val="none" w:sz="0" w:space="0" w:color="auto"/>
            <w:left w:val="none" w:sz="0" w:space="0" w:color="auto"/>
            <w:bottom w:val="none" w:sz="0" w:space="0" w:color="auto"/>
            <w:right w:val="none" w:sz="0" w:space="0" w:color="auto"/>
          </w:divBdr>
        </w:div>
      </w:divsChild>
    </w:div>
    <w:div w:id="1477184813">
      <w:bodyDiv w:val="1"/>
      <w:marLeft w:val="0"/>
      <w:marRight w:val="0"/>
      <w:marTop w:val="0"/>
      <w:marBottom w:val="0"/>
      <w:divBdr>
        <w:top w:val="none" w:sz="0" w:space="0" w:color="auto"/>
        <w:left w:val="none" w:sz="0" w:space="0" w:color="auto"/>
        <w:bottom w:val="none" w:sz="0" w:space="0" w:color="auto"/>
        <w:right w:val="none" w:sz="0" w:space="0" w:color="auto"/>
      </w:divBdr>
      <w:divsChild>
        <w:div w:id="576283357">
          <w:marLeft w:val="0"/>
          <w:marRight w:val="0"/>
          <w:marTop w:val="0"/>
          <w:marBottom w:val="0"/>
          <w:divBdr>
            <w:top w:val="none" w:sz="0" w:space="0" w:color="auto"/>
            <w:left w:val="none" w:sz="0" w:space="0" w:color="auto"/>
            <w:bottom w:val="none" w:sz="0" w:space="0" w:color="auto"/>
            <w:right w:val="none" w:sz="0" w:space="0" w:color="auto"/>
          </w:divBdr>
        </w:div>
      </w:divsChild>
    </w:div>
    <w:div w:id="1501310061">
      <w:bodyDiv w:val="1"/>
      <w:marLeft w:val="0"/>
      <w:marRight w:val="0"/>
      <w:marTop w:val="0"/>
      <w:marBottom w:val="0"/>
      <w:divBdr>
        <w:top w:val="none" w:sz="0" w:space="0" w:color="auto"/>
        <w:left w:val="none" w:sz="0" w:space="0" w:color="auto"/>
        <w:bottom w:val="none" w:sz="0" w:space="0" w:color="auto"/>
        <w:right w:val="none" w:sz="0" w:space="0" w:color="auto"/>
      </w:divBdr>
      <w:divsChild>
        <w:div w:id="843017009">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649900674">
      <w:bodyDiv w:val="1"/>
      <w:marLeft w:val="0"/>
      <w:marRight w:val="0"/>
      <w:marTop w:val="0"/>
      <w:marBottom w:val="0"/>
      <w:divBdr>
        <w:top w:val="none" w:sz="0" w:space="0" w:color="auto"/>
        <w:left w:val="none" w:sz="0" w:space="0" w:color="auto"/>
        <w:bottom w:val="none" w:sz="0" w:space="0" w:color="auto"/>
        <w:right w:val="none" w:sz="0" w:space="0" w:color="auto"/>
      </w:divBdr>
    </w:div>
    <w:div w:id="1654673742">
      <w:bodyDiv w:val="1"/>
      <w:marLeft w:val="0"/>
      <w:marRight w:val="0"/>
      <w:marTop w:val="0"/>
      <w:marBottom w:val="0"/>
      <w:divBdr>
        <w:top w:val="none" w:sz="0" w:space="0" w:color="auto"/>
        <w:left w:val="none" w:sz="0" w:space="0" w:color="auto"/>
        <w:bottom w:val="none" w:sz="0" w:space="0" w:color="auto"/>
        <w:right w:val="none" w:sz="0" w:space="0" w:color="auto"/>
      </w:divBdr>
    </w:div>
    <w:div w:id="168998676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709254439">
      <w:bodyDiv w:val="1"/>
      <w:marLeft w:val="0"/>
      <w:marRight w:val="0"/>
      <w:marTop w:val="0"/>
      <w:marBottom w:val="0"/>
      <w:divBdr>
        <w:top w:val="none" w:sz="0" w:space="0" w:color="auto"/>
        <w:left w:val="none" w:sz="0" w:space="0" w:color="auto"/>
        <w:bottom w:val="none" w:sz="0" w:space="0" w:color="auto"/>
        <w:right w:val="none" w:sz="0" w:space="0" w:color="auto"/>
      </w:divBdr>
      <w:divsChild>
        <w:div w:id="1489787406">
          <w:marLeft w:val="0"/>
          <w:marRight w:val="0"/>
          <w:marTop w:val="0"/>
          <w:marBottom w:val="0"/>
          <w:divBdr>
            <w:top w:val="none" w:sz="0" w:space="0" w:color="auto"/>
            <w:left w:val="none" w:sz="0" w:space="0" w:color="auto"/>
            <w:bottom w:val="none" w:sz="0" w:space="0" w:color="auto"/>
            <w:right w:val="none" w:sz="0" w:space="0" w:color="auto"/>
          </w:divBdr>
        </w:div>
      </w:divsChild>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sChild>
        <w:div w:id="349838541">
          <w:marLeft w:val="0"/>
          <w:marRight w:val="0"/>
          <w:marTop w:val="0"/>
          <w:marBottom w:val="0"/>
          <w:divBdr>
            <w:top w:val="none" w:sz="0" w:space="0" w:color="auto"/>
            <w:left w:val="none" w:sz="0" w:space="0" w:color="auto"/>
            <w:bottom w:val="none" w:sz="0" w:space="0" w:color="auto"/>
            <w:right w:val="none" w:sz="0" w:space="0" w:color="auto"/>
          </w:divBdr>
          <w:divsChild>
            <w:div w:id="2144037249">
              <w:marLeft w:val="0"/>
              <w:marRight w:val="0"/>
              <w:marTop w:val="0"/>
              <w:marBottom w:val="0"/>
              <w:divBdr>
                <w:top w:val="none" w:sz="0" w:space="0" w:color="auto"/>
                <w:left w:val="none" w:sz="0" w:space="0" w:color="auto"/>
                <w:bottom w:val="none" w:sz="0" w:space="0" w:color="auto"/>
                <w:right w:val="none" w:sz="0" w:space="0" w:color="auto"/>
              </w:divBdr>
              <w:divsChild>
                <w:div w:id="582183366">
                  <w:marLeft w:val="0"/>
                  <w:marRight w:val="0"/>
                  <w:marTop w:val="0"/>
                  <w:marBottom w:val="0"/>
                  <w:divBdr>
                    <w:top w:val="none" w:sz="0" w:space="0" w:color="auto"/>
                    <w:left w:val="none" w:sz="0" w:space="0" w:color="auto"/>
                    <w:bottom w:val="none" w:sz="0" w:space="0" w:color="auto"/>
                    <w:right w:val="none" w:sz="0" w:space="0" w:color="auto"/>
                  </w:divBdr>
                  <w:divsChild>
                    <w:div w:id="5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2085">
      <w:bodyDiv w:val="1"/>
      <w:marLeft w:val="0"/>
      <w:marRight w:val="0"/>
      <w:marTop w:val="0"/>
      <w:marBottom w:val="0"/>
      <w:divBdr>
        <w:top w:val="none" w:sz="0" w:space="0" w:color="auto"/>
        <w:left w:val="none" w:sz="0" w:space="0" w:color="auto"/>
        <w:bottom w:val="none" w:sz="0" w:space="0" w:color="auto"/>
        <w:right w:val="none" w:sz="0" w:space="0" w:color="auto"/>
      </w:divBdr>
      <w:divsChild>
        <w:div w:id="1096361412">
          <w:marLeft w:val="0"/>
          <w:marRight w:val="0"/>
          <w:marTop w:val="0"/>
          <w:marBottom w:val="0"/>
          <w:divBdr>
            <w:top w:val="none" w:sz="0" w:space="0" w:color="auto"/>
            <w:left w:val="none" w:sz="0" w:space="0" w:color="auto"/>
            <w:bottom w:val="none" w:sz="0" w:space="0" w:color="auto"/>
            <w:right w:val="none" w:sz="0" w:space="0" w:color="auto"/>
          </w:divBdr>
        </w:div>
      </w:divsChild>
    </w:div>
    <w:div w:id="1842698348">
      <w:bodyDiv w:val="1"/>
      <w:marLeft w:val="0"/>
      <w:marRight w:val="0"/>
      <w:marTop w:val="0"/>
      <w:marBottom w:val="0"/>
      <w:divBdr>
        <w:top w:val="none" w:sz="0" w:space="0" w:color="auto"/>
        <w:left w:val="none" w:sz="0" w:space="0" w:color="auto"/>
        <w:bottom w:val="none" w:sz="0" w:space="0" w:color="auto"/>
        <w:right w:val="none" w:sz="0" w:space="0" w:color="auto"/>
      </w:divBdr>
    </w:div>
    <w:div w:id="1862012343">
      <w:bodyDiv w:val="1"/>
      <w:marLeft w:val="0"/>
      <w:marRight w:val="0"/>
      <w:marTop w:val="0"/>
      <w:marBottom w:val="0"/>
      <w:divBdr>
        <w:top w:val="none" w:sz="0" w:space="0" w:color="auto"/>
        <w:left w:val="none" w:sz="0" w:space="0" w:color="auto"/>
        <w:bottom w:val="none" w:sz="0" w:space="0" w:color="auto"/>
        <w:right w:val="none" w:sz="0" w:space="0" w:color="auto"/>
      </w:divBdr>
      <w:divsChild>
        <w:div w:id="1241796319">
          <w:marLeft w:val="0"/>
          <w:marRight w:val="0"/>
          <w:marTop w:val="0"/>
          <w:marBottom w:val="0"/>
          <w:divBdr>
            <w:top w:val="none" w:sz="0" w:space="0" w:color="auto"/>
            <w:left w:val="none" w:sz="0" w:space="0" w:color="auto"/>
            <w:bottom w:val="none" w:sz="0" w:space="0" w:color="auto"/>
            <w:right w:val="none" w:sz="0" w:space="0" w:color="auto"/>
          </w:divBdr>
        </w:div>
      </w:divsChild>
    </w:div>
    <w:div w:id="1928421709">
      <w:bodyDiv w:val="1"/>
      <w:marLeft w:val="0"/>
      <w:marRight w:val="0"/>
      <w:marTop w:val="0"/>
      <w:marBottom w:val="0"/>
      <w:divBdr>
        <w:top w:val="none" w:sz="0" w:space="0" w:color="auto"/>
        <w:left w:val="none" w:sz="0" w:space="0" w:color="auto"/>
        <w:bottom w:val="none" w:sz="0" w:space="0" w:color="auto"/>
        <w:right w:val="none" w:sz="0" w:space="0" w:color="auto"/>
      </w:divBdr>
    </w:div>
    <w:div w:id="1931810563">
      <w:bodyDiv w:val="1"/>
      <w:marLeft w:val="0"/>
      <w:marRight w:val="0"/>
      <w:marTop w:val="0"/>
      <w:marBottom w:val="0"/>
      <w:divBdr>
        <w:top w:val="none" w:sz="0" w:space="0" w:color="auto"/>
        <w:left w:val="none" w:sz="0" w:space="0" w:color="auto"/>
        <w:bottom w:val="none" w:sz="0" w:space="0" w:color="auto"/>
        <w:right w:val="none" w:sz="0" w:space="0" w:color="auto"/>
      </w:divBdr>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 w:id="1998605705">
      <w:bodyDiv w:val="1"/>
      <w:marLeft w:val="0"/>
      <w:marRight w:val="0"/>
      <w:marTop w:val="0"/>
      <w:marBottom w:val="0"/>
      <w:divBdr>
        <w:top w:val="none" w:sz="0" w:space="0" w:color="auto"/>
        <w:left w:val="none" w:sz="0" w:space="0" w:color="auto"/>
        <w:bottom w:val="none" w:sz="0" w:space="0" w:color="auto"/>
        <w:right w:val="none" w:sz="0" w:space="0" w:color="auto"/>
      </w:divBdr>
    </w:div>
    <w:div w:id="2041275337">
      <w:bodyDiv w:val="1"/>
      <w:marLeft w:val="0"/>
      <w:marRight w:val="0"/>
      <w:marTop w:val="0"/>
      <w:marBottom w:val="0"/>
      <w:divBdr>
        <w:top w:val="none" w:sz="0" w:space="0" w:color="auto"/>
        <w:left w:val="none" w:sz="0" w:space="0" w:color="auto"/>
        <w:bottom w:val="none" w:sz="0" w:space="0" w:color="auto"/>
        <w:right w:val="none" w:sz="0" w:space="0" w:color="auto"/>
      </w:divBdr>
    </w:div>
    <w:div w:id="2110805437">
      <w:bodyDiv w:val="1"/>
      <w:marLeft w:val="0"/>
      <w:marRight w:val="0"/>
      <w:marTop w:val="0"/>
      <w:marBottom w:val="0"/>
      <w:divBdr>
        <w:top w:val="none" w:sz="0" w:space="0" w:color="auto"/>
        <w:left w:val="none" w:sz="0" w:space="0" w:color="auto"/>
        <w:bottom w:val="none" w:sz="0" w:space="0" w:color="auto"/>
        <w:right w:val="none" w:sz="0" w:space="0" w:color="auto"/>
      </w:divBdr>
    </w:div>
    <w:div w:id="2145660617">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hallenge-21c.com" TargetMode="External"/><Relationship Id="rId21" Type="http://schemas.openxmlformats.org/officeDocument/2006/relationships/hyperlink" Target="http://www.bjtyz.com/" TargetMode="External"/><Relationship Id="rId42" Type="http://schemas.openxmlformats.org/officeDocument/2006/relationships/hyperlink" Target="http://www.dazzle-fashion.com" TargetMode="External"/><Relationship Id="rId63" Type="http://schemas.openxmlformats.org/officeDocument/2006/relationships/hyperlink" Target="https://www.anta.com/" TargetMode="External"/><Relationship Id="rId84" Type="http://schemas.openxmlformats.org/officeDocument/2006/relationships/hyperlink" Target="http://www.chowtaiseng.com" TargetMode="External"/><Relationship Id="rId16" Type="http://schemas.openxmlformats.org/officeDocument/2006/relationships/hyperlink" Target="http://www.halead.com" TargetMode="External"/><Relationship Id="rId107" Type="http://schemas.openxmlformats.org/officeDocument/2006/relationships/hyperlink" Target="http://www.zhongyinrongye.com" TargetMode="External"/><Relationship Id="rId11" Type="http://schemas.openxmlformats.org/officeDocument/2006/relationships/hyperlink" Target="http://www.zjtkgf.com" TargetMode="External"/><Relationship Id="rId32" Type="http://schemas.openxmlformats.org/officeDocument/2006/relationships/hyperlink" Target="http://www.dowellchem.cn" TargetMode="External"/><Relationship Id="rId37" Type="http://schemas.openxmlformats.org/officeDocument/2006/relationships/hyperlink" Target="http://www.hla.com.cn/" TargetMode="External"/><Relationship Id="rId53" Type="http://schemas.openxmlformats.org/officeDocument/2006/relationships/hyperlink" Target="http://www.jasangroup.com" TargetMode="External"/><Relationship Id="rId58" Type="http://schemas.openxmlformats.org/officeDocument/2006/relationships/hyperlink" Target="http://www.hongxinggf.com" TargetMode="External"/><Relationship Id="rId74" Type="http://schemas.openxmlformats.org/officeDocument/2006/relationships/hyperlink" Target="http://www.cosmo-lady.com.hk/c/index.php" TargetMode="External"/><Relationship Id="rId79" Type="http://schemas.openxmlformats.org/officeDocument/2006/relationships/hyperlink" Target="http://www.gapinc.com" TargetMode="External"/><Relationship Id="rId102" Type="http://schemas.openxmlformats.org/officeDocument/2006/relationships/hyperlink" Target="http://www.chinaneweast.com" TargetMode="External"/><Relationship Id="rId123" Type="http://schemas.openxmlformats.org/officeDocument/2006/relationships/hyperlink" Target="http://www.zw-fabric.com" TargetMode="External"/><Relationship Id="rId128" Type="http://schemas.openxmlformats.org/officeDocument/2006/relationships/hyperlink" Target="http://www.zjhongda.com.cn" TargetMode="External"/><Relationship Id="rId5" Type="http://schemas.openxmlformats.org/officeDocument/2006/relationships/webSettings" Target="webSettings.xml"/><Relationship Id="rId90" Type="http://schemas.openxmlformats.org/officeDocument/2006/relationships/hyperlink" Target="http://www.mclon.com/" TargetMode="External"/><Relationship Id="rId95" Type="http://schemas.openxmlformats.org/officeDocument/2006/relationships/hyperlink" Target="http://cn.chowsangsang.com/" TargetMode="External"/><Relationship Id="rId22" Type="http://schemas.openxmlformats.org/officeDocument/2006/relationships/hyperlink" Target="http://www.hdnylon.com" TargetMode="External"/><Relationship Id="rId27" Type="http://schemas.openxmlformats.org/officeDocument/2006/relationships/hyperlink" Target="http://www.elitecolor.cn" TargetMode="External"/><Relationship Id="rId43" Type="http://schemas.openxmlformats.org/officeDocument/2006/relationships/hyperlink" Target="http://www.aimer.com.cn" TargetMode="External"/><Relationship Id="rId48" Type="http://schemas.openxmlformats.org/officeDocument/2006/relationships/hyperlink" Target="http://www.rumere.com" TargetMode="External"/><Relationship Id="rId64" Type="http://schemas.openxmlformats.org/officeDocument/2006/relationships/hyperlink" Target="https://store.lining.com/" TargetMode="External"/><Relationship Id="rId69" Type="http://schemas.openxmlformats.org/officeDocument/2006/relationships/hyperlink" Target="http://www.361sport.com/" TargetMode="External"/><Relationship Id="rId113" Type="http://schemas.openxmlformats.org/officeDocument/2006/relationships/hyperlink" Target="http://www.sunshine.com.cn" TargetMode="External"/><Relationship Id="rId118" Type="http://schemas.openxmlformats.org/officeDocument/2006/relationships/hyperlink" Target="http://www.zj-yfkj.com" TargetMode="External"/><Relationship Id="rId134" Type="http://schemas.openxmlformats.org/officeDocument/2006/relationships/fontTable" Target="fontTable.xml"/><Relationship Id="rId80" Type="http://schemas.openxmlformats.org/officeDocument/2006/relationships/hyperlink" Target="http://www.underarmour.com" TargetMode="External"/><Relationship Id="rId85" Type="http://schemas.openxmlformats.org/officeDocument/2006/relationships/hyperlink" Target="http://www.bjcaibai.com.cn/" TargetMode="External"/><Relationship Id="rId12" Type="http://schemas.openxmlformats.org/officeDocument/2006/relationships/hyperlink" Target="http://www.hengyishihua.com" TargetMode="External"/><Relationship Id="rId17" Type="http://schemas.openxmlformats.org/officeDocument/2006/relationships/hyperlink" Target="http://microfibre.huafeng.com" TargetMode="External"/><Relationship Id="rId33" Type="http://schemas.openxmlformats.org/officeDocument/2006/relationships/hyperlink" Target="http://www.td300321.com" TargetMode="External"/><Relationship Id="rId38" Type="http://schemas.openxmlformats.org/officeDocument/2006/relationships/hyperlink" Target="http://www.semirbiz.com" TargetMode="External"/><Relationship Id="rId59" Type="http://schemas.openxmlformats.org/officeDocument/2006/relationships/hyperlink" Target="http://www.ribo-group.com" TargetMode="External"/><Relationship Id="rId103" Type="http://schemas.openxmlformats.org/officeDocument/2006/relationships/hyperlink" Target="http://www.zjfly.com" TargetMode="External"/><Relationship Id="rId108" Type="http://schemas.openxmlformats.org/officeDocument/2006/relationships/hyperlink" Target="http://www.hmgf.com" TargetMode="External"/><Relationship Id="rId124" Type="http://schemas.openxmlformats.org/officeDocument/2006/relationships/hyperlink" Target="http://www.kutesmart.com" TargetMode="External"/><Relationship Id="rId129" Type="http://schemas.openxmlformats.org/officeDocument/2006/relationships/hyperlink" Target="http://www.fynex.com.cn/" TargetMode="External"/><Relationship Id="rId54" Type="http://schemas.openxmlformats.org/officeDocument/2006/relationships/hyperlink" Target="http://anzhenggroup.com/" TargetMode="External"/><Relationship Id="rId70" Type="http://schemas.openxmlformats.org/officeDocument/2006/relationships/hyperlink" Target="https://www.uniqlo.cn/" TargetMode="External"/><Relationship Id="rId75" Type="http://schemas.openxmlformats.org/officeDocument/2006/relationships/hyperlink" Target="https://www.embrygroup.com/" TargetMode="External"/><Relationship Id="rId91" Type="http://schemas.openxmlformats.org/officeDocument/2006/relationships/hyperlink" Target="http://www.mingr.com/" TargetMode="External"/><Relationship Id="rId96" Type="http://schemas.openxmlformats.org/officeDocument/2006/relationships/hyperlink" Target="http://www.sanfo.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jhspa6.com" TargetMode="External"/><Relationship Id="rId28" Type="http://schemas.openxmlformats.org/officeDocument/2006/relationships/hyperlink" Target="http://www.chinapuleather.com" TargetMode="External"/><Relationship Id="rId49" Type="http://schemas.openxmlformats.org/officeDocument/2006/relationships/hyperlink" Target="http://www.xinhee.cn" TargetMode="External"/><Relationship Id="rId114" Type="http://schemas.openxmlformats.org/officeDocument/2006/relationships/hyperlink" Target="http://www.nanshanchina.com" TargetMode="External"/><Relationship Id="rId119" Type="http://schemas.openxmlformats.org/officeDocument/2006/relationships/hyperlink" Target="http://www.times-clothing.com" TargetMode="External"/><Relationship Id="rId44" Type="http://schemas.openxmlformats.org/officeDocument/2006/relationships/hyperlink" Target="http://www.grn.cn" TargetMode="External"/><Relationship Id="rId60" Type="http://schemas.openxmlformats.org/officeDocument/2006/relationships/hyperlink" Target="http://www.bobaolon.net" TargetMode="External"/><Relationship Id="rId65" Type="http://schemas.openxmlformats.org/officeDocument/2006/relationships/hyperlink" Target="https://www.prada.com/cn/zh.html" TargetMode="External"/><Relationship Id="rId81" Type="http://schemas.openxmlformats.org/officeDocument/2006/relationships/hyperlink" Target="http://www.laofengxiang.com/" TargetMode="External"/><Relationship Id="rId86" Type="http://schemas.openxmlformats.org/officeDocument/2006/relationships/hyperlink" Target="http://www.fiytagroup.com/" TargetMode="External"/><Relationship Id="rId130" Type="http://schemas.openxmlformats.org/officeDocument/2006/relationships/hyperlink" Target="http://www.nbond.cn" TargetMode="External"/><Relationship Id="rId135" Type="http://schemas.openxmlformats.org/officeDocument/2006/relationships/theme" Target="theme/theme1.xml"/><Relationship Id="rId13" Type="http://schemas.openxmlformats.org/officeDocument/2006/relationships/hyperlink" Target="http://www.tayho.com.cn" TargetMode="External"/><Relationship Id="rId18" Type="http://schemas.openxmlformats.org/officeDocument/2006/relationships/hyperlink" Target="http://bhgf.norincogroup.com.cn/" TargetMode="External"/><Relationship Id="rId39" Type="http://schemas.openxmlformats.org/officeDocument/2006/relationships/hyperlink" Target="http://www.jihuachina.com" TargetMode="External"/><Relationship Id="rId109" Type="http://schemas.openxmlformats.org/officeDocument/2006/relationships/hyperlink" Target="http://www.haixin.com" TargetMode="External"/><Relationship Id="rId34" Type="http://schemas.openxmlformats.org/officeDocument/2006/relationships/hyperlink" Target="http://www.unifull.com" TargetMode="External"/><Relationship Id="rId50" Type="http://schemas.openxmlformats.org/officeDocument/2006/relationships/hyperlink" Target="http://www.chinesesilk.cn/" TargetMode="External"/><Relationship Id="rId55" Type="http://schemas.openxmlformats.org/officeDocument/2006/relationships/hyperlink" Target="http://www.aokang.com" TargetMode="External"/><Relationship Id="rId76" Type="http://schemas.openxmlformats.org/officeDocument/2006/relationships/hyperlink" Target="http://www.nike.com" TargetMode="External"/><Relationship Id="rId97" Type="http://schemas.openxmlformats.org/officeDocument/2006/relationships/hyperlink" Target="http://www.lilygroup.cn" TargetMode="External"/><Relationship Id="rId104" Type="http://schemas.openxmlformats.org/officeDocument/2006/relationships/hyperlink" Target="http://www.hhink.com" TargetMode="External"/><Relationship Id="rId120" Type="http://schemas.openxmlformats.org/officeDocument/2006/relationships/hyperlink" Target="http://www.xinye-tex.com" TargetMode="External"/><Relationship Id="rId125" Type="http://schemas.openxmlformats.org/officeDocument/2006/relationships/hyperlink" Target="http://www.jujie.com" TargetMode="External"/><Relationship Id="rId7" Type="http://schemas.openxmlformats.org/officeDocument/2006/relationships/endnotes" Target="endnotes.xml"/><Relationship Id="rId71" Type="http://schemas.openxmlformats.org/officeDocument/2006/relationships/hyperlink" Target="https://www.fastretailing.com/tc/" TargetMode="External"/><Relationship Id="rId92" Type="http://schemas.openxmlformats.org/officeDocument/2006/relationships/hyperlink" Target="http://www.leysen1855.com" TargetMode="External"/><Relationship Id="rId2" Type="http://schemas.openxmlformats.org/officeDocument/2006/relationships/numbering" Target="numbering.xml"/><Relationship Id="rId29" Type="http://schemas.openxmlformats.org/officeDocument/2006/relationships/hyperlink" Target="http://www.huashengflex.com" TargetMode="External"/><Relationship Id="rId24" Type="http://schemas.openxmlformats.org/officeDocument/2006/relationships/hyperlink" Target="http://www.jngx.cn" TargetMode="External"/><Relationship Id="rId40" Type="http://schemas.openxmlformats.org/officeDocument/2006/relationships/hyperlink" Target="http://www.hongdou.com.cn" TargetMode="External"/><Relationship Id="rId45" Type="http://schemas.openxmlformats.org/officeDocument/2006/relationships/hyperlink" Target="http://www.bangjie.cn/" TargetMode="External"/><Relationship Id="rId66" Type="http://schemas.openxmlformats.org/officeDocument/2006/relationships/hyperlink" Target="https://www.bosideng.com/" TargetMode="External"/><Relationship Id="rId87" Type="http://schemas.openxmlformats.org/officeDocument/2006/relationships/hyperlink" Target="http://www.chjchina.com/" TargetMode="External"/><Relationship Id="rId110" Type="http://schemas.openxmlformats.org/officeDocument/2006/relationships/hyperlink" Target="http://www.blackpeony.com" TargetMode="External"/><Relationship Id="rId115" Type="http://schemas.openxmlformats.org/officeDocument/2006/relationships/hyperlink" Target="http://www.xinaotex.com/" TargetMode="External"/><Relationship Id="rId131" Type="http://schemas.openxmlformats.org/officeDocument/2006/relationships/hyperlink" Target="http://www.yuma.cn" TargetMode="External"/><Relationship Id="rId61" Type="http://schemas.openxmlformats.org/officeDocument/2006/relationships/hyperlink" Target="http://www.langshastock.com" TargetMode="External"/><Relationship Id="rId82" Type="http://schemas.openxmlformats.org/officeDocument/2006/relationships/hyperlink" Target="http://www.darryringgroup.com/" TargetMode="External"/><Relationship Id="rId19" Type="http://schemas.openxmlformats.org/officeDocument/2006/relationships/hyperlink" Target="http://www.jshuaxicun.com" TargetMode="External"/><Relationship Id="rId14" Type="http://schemas.openxmlformats.org/officeDocument/2006/relationships/hyperlink" Target="http://www.xinfengming.com" TargetMode="External"/><Relationship Id="rId30" Type="http://schemas.openxmlformats.org/officeDocument/2006/relationships/hyperlink" Target="http://www.hljtchina.com" TargetMode="External"/><Relationship Id="rId35" Type="http://schemas.openxmlformats.org/officeDocument/2006/relationships/hyperlink" Target="http://www.youngor.com" TargetMode="External"/><Relationship Id="rId56" Type="http://schemas.openxmlformats.org/officeDocument/2006/relationships/hyperlink" Target="http://www.china-dive.com/" TargetMode="External"/><Relationship Id="rId77" Type="http://schemas.openxmlformats.org/officeDocument/2006/relationships/hyperlink" Target="http://www.vfc.com" TargetMode="External"/><Relationship Id="rId100" Type="http://schemas.openxmlformats.org/officeDocument/2006/relationships/hyperlink" Target="http://www.smcolor.com.cn" TargetMode="External"/><Relationship Id="rId105" Type="http://schemas.openxmlformats.org/officeDocument/2006/relationships/hyperlink" Target="http://www.jssfx.com" TargetMode="External"/><Relationship Id="rId126" Type="http://schemas.openxmlformats.org/officeDocument/2006/relationships/hyperlink" Target="http://www.hfgf.cn" TargetMode="External"/><Relationship Id="rId8" Type="http://schemas.openxmlformats.org/officeDocument/2006/relationships/hyperlink" Target="http://www.cnrspc.com" TargetMode="External"/><Relationship Id="rId51" Type="http://schemas.openxmlformats.org/officeDocument/2006/relationships/hyperlink" Target="http://www.ellassay.com" TargetMode="External"/><Relationship Id="rId72" Type="http://schemas.openxmlformats.org/officeDocument/2006/relationships/hyperlink" Target="http://reginamiracleholdings.com/" TargetMode="External"/><Relationship Id="rId93" Type="http://schemas.openxmlformats.org/officeDocument/2006/relationships/hyperlink" Target="http://www.idr.com.cn" TargetMode="External"/><Relationship Id="rId98" Type="http://schemas.openxmlformats.org/officeDocument/2006/relationships/hyperlink" Target="http://www.jihuadyes.com" TargetMode="External"/><Relationship Id="rId121" Type="http://schemas.openxmlformats.org/officeDocument/2006/relationships/hyperlink" Target="http://www.lianfa.cn" TargetMode="External"/><Relationship Id="rId3" Type="http://schemas.openxmlformats.org/officeDocument/2006/relationships/styles" Target="styles.xml"/><Relationship Id="rId25" Type="http://schemas.openxmlformats.org/officeDocument/2006/relationships/hyperlink" Target="http://www.xingyeleather.com" TargetMode="External"/><Relationship Id="rId46" Type="http://schemas.openxmlformats.org/officeDocument/2006/relationships/hyperlink" Target="http://corp.metersbonwe.com" TargetMode="External"/><Relationship Id="rId67" Type="http://schemas.openxmlformats.org/officeDocument/2006/relationships/hyperlink" Target="http://company.bosideng.com/gb/global/home.php" TargetMode="External"/><Relationship Id="rId116" Type="http://schemas.openxmlformats.org/officeDocument/2006/relationships/hyperlink" Target="http://www.chinahuamao.net" TargetMode="External"/><Relationship Id="rId20" Type="http://schemas.openxmlformats.org/officeDocument/2006/relationships/hyperlink" Target="http://www.mingxinleather.com" TargetMode="External"/><Relationship Id="rId41" Type="http://schemas.openxmlformats.org/officeDocument/2006/relationships/hyperlink" Target="http://www.st-sat.com/" TargetMode="External"/><Relationship Id="rId62" Type="http://schemas.openxmlformats.org/officeDocument/2006/relationships/hyperlink" Target="http://www.busen.top/" TargetMode="External"/><Relationship Id="rId83" Type="http://schemas.openxmlformats.org/officeDocument/2006/relationships/hyperlink" Target="http://www.chnau99999.com/" TargetMode="External"/><Relationship Id="rId88" Type="http://schemas.openxmlformats.org/officeDocument/2006/relationships/hyperlink" Target="http://www.chjd.com.cn/" TargetMode="External"/><Relationship Id="rId111" Type="http://schemas.openxmlformats.org/officeDocument/2006/relationships/hyperlink" Target="http://www.lttc.com.cn" TargetMode="External"/><Relationship Id="rId132" Type="http://schemas.openxmlformats.org/officeDocument/2006/relationships/hyperlink" Target="http://www.xidamen.com/" TargetMode="External"/><Relationship Id="rId15" Type="http://schemas.openxmlformats.org/officeDocument/2006/relationships/hyperlink" Target="http://www.textaihua.com" TargetMode="External"/><Relationship Id="rId36" Type="http://schemas.openxmlformats.org/officeDocument/2006/relationships/hyperlink" Target="http://www.hla.com/" TargetMode="External"/><Relationship Id="rId57" Type="http://schemas.openxmlformats.org/officeDocument/2006/relationships/hyperlink" Target="http://www.vgrass.com" TargetMode="External"/><Relationship Id="rId106" Type="http://schemas.openxmlformats.org/officeDocument/2006/relationships/hyperlink" Target="http://www.csbmkj.com" TargetMode="External"/><Relationship Id="rId127" Type="http://schemas.openxmlformats.org/officeDocument/2006/relationships/hyperlink" Target="http://www.shandongruyi.com/" TargetMode="External"/><Relationship Id="rId10" Type="http://schemas.openxmlformats.org/officeDocument/2006/relationships/hyperlink" Target="http://www.spandex.com.cn" TargetMode="External"/><Relationship Id="rId31" Type="http://schemas.openxmlformats.org/officeDocument/2006/relationships/hyperlink" Target="http://www.jslongjie.com" TargetMode="External"/><Relationship Id="rId52" Type="http://schemas.openxmlformats.org/officeDocument/2006/relationships/hyperlink" Target="http://www.huijiegroup.com" TargetMode="External"/><Relationship Id="rId73" Type="http://schemas.openxmlformats.org/officeDocument/2006/relationships/hyperlink" Target="https://www.fshl.com/en/" TargetMode="External"/><Relationship Id="rId78" Type="http://schemas.openxmlformats.org/officeDocument/2006/relationships/hyperlink" Target="http://www.levistrauss.com" TargetMode="External"/><Relationship Id="rId94" Type="http://schemas.openxmlformats.org/officeDocument/2006/relationships/hyperlink" Target="https://www.ctf.com.cn/zh-hans/" TargetMode="External"/><Relationship Id="rId99" Type="http://schemas.openxmlformats.org/officeDocument/2006/relationships/hyperlink" Target="http://www.flariant.com" TargetMode="External"/><Relationship Id="rId101" Type="http://schemas.openxmlformats.org/officeDocument/2006/relationships/hyperlink" Target="http://www.ppm-sz.cn" TargetMode="External"/><Relationship Id="rId122" Type="http://schemas.openxmlformats.org/officeDocument/2006/relationships/hyperlink" Target="http://www.fc858.com" TargetMode="External"/><Relationship Id="rId4" Type="http://schemas.openxmlformats.org/officeDocument/2006/relationships/settings" Target="settings.xml"/><Relationship Id="rId9" Type="http://schemas.openxmlformats.org/officeDocument/2006/relationships/hyperlink" Target="http://hengliinc.com" TargetMode="External"/><Relationship Id="rId26" Type="http://schemas.openxmlformats.org/officeDocument/2006/relationships/hyperlink" Target="http://www.sxcxgf.com" TargetMode="External"/><Relationship Id="rId47" Type="http://schemas.openxmlformats.org/officeDocument/2006/relationships/hyperlink" Target="http://www.septwolves-group.com/" TargetMode="External"/><Relationship Id="rId68" Type="http://schemas.openxmlformats.org/officeDocument/2006/relationships/hyperlink" Target="https://www.xtep.com/" TargetMode="External"/><Relationship Id="rId89" Type="http://schemas.openxmlformats.org/officeDocument/2006/relationships/hyperlink" Target="http://www.king1.com.cn/" TargetMode="External"/><Relationship Id="rId112" Type="http://schemas.openxmlformats.org/officeDocument/2006/relationships/hyperlink" Target="http://www.smart-shirts.com" TargetMode="External"/><Relationship Id="rId133" Type="http://schemas.openxmlformats.org/officeDocument/2006/relationships/hyperlink" Target="http://www.aplu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1802-4503-4E51-9CD9-D157E7C5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49</Pages>
  <Words>6460</Words>
  <Characters>36823</Characters>
  <Application>Microsoft Office Word</Application>
  <DocSecurity>0</DocSecurity>
  <Lines>306</Lines>
  <Paragraphs>86</Paragraphs>
  <ScaleCrop>false</ScaleCrop>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57</cp:revision>
  <dcterms:created xsi:type="dcterms:W3CDTF">2022-12-18T06:50:00Z</dcterms:created>
  <dcterms:modified xsi:type="dcterms:W3CDTF">2023-02-03T02:52:00Z</dcterms:modified>
</cp:coreProperties>
</file>