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7777777" w:rsidR="00C45063" w:rsidRPr="00E47246"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3EC62F8E" w14:textId="77777777" w:rsidR="00C45063" w:rsidRPr="00C45063" w:rsidRDefault="00C45063" w:rsidP="00C45063">
      <w:pPr>
        <w:rPr>
          <w:rFonts w:hint="eastAsia"/>
        </w:rPr>
      </w:pP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9"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0"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lastRenderedPageBreak/>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77777777" w:rsidR="000E0C0B" w:rsidRDefault="000E0C0B" w:rsidP="002B76E7">
      <w:pPr>
        <w:rPr>
          <w:rFonts w:ascii="Helvetica" w:hAnsi="Helvetica" w:cs="Helvetica" w:hint="eastAsia"/>
          <w:color w:val="33353C"/>
          <w:szCs w:val="21"/>
          <w:shd w:val="clear" w:color="auto" w:fill="FFFFFF"/>
        </w:rPr>
      </w:pP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1"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lastRenderedPageBreak/>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2"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B1EE549" w:rsidR="00420EFF" w:rsidRDefault="00420EFF" w:rsidP="0093775F">
      <w:r>
        <w:rPr>
          <w:rFonts w:hint="eastAsia"/>
        </w:rPr>
        <w:t>C</w:t>
      </w:r>
      <w:r>
        <w:t>O2</w:t>
      </w:r>
      <w:r>
        <w:rPr>
          <w:rFonts w:hint="eastAsia"/>
        </w:rPr>
        <w:t>捕集及资源化利用</w:t>
      </w:r>
    </w:p>
    <w:p w14:paraId="1F729114" w14:textId="3CB870D5" w:rsidR="00A63847" w:rsidRPr="00A63847" w:rsidRDefault="00A63847" w:rsidP="00A63847">
      <w:pPr>
        <w:pStyle w:val="3"/>
      </w:pPr>
      <w:bookmarkStart w:id="4" w:name="_Toc122294894"/>
      <w:r w:rsidRPr="00A63847">
        <w:rPr>
          <w:rFonts w:hint="eastAsia"/>
        </w:rPr>
        <w:t xml:space="preserve">惠城环保 </w:t>
      </w:r>
      <w:r w:rsidRPr="00A63847">
        <w:t xml:space="preserve">300779 </w:t>
      </w:r>
      <w:r>
        <w:rPr>
          <w:rFonts w:hint="eastAsia"/>
        </w:rPr>
        <w:t xml:space="preserve">青岛黄岛 </w:t>
      </w:r>
      <w:hyperlink r:id="rId13" w:history="1">
        <w:r w:rsidRPr="00A63847">
          <w:rPr>
            <w:rStyle w:val="a7"/>
            <w:color w:val="auto"/>
            <w:u w:val="none"/>
          </w:rPr>
          <w:t>http://www.hcpect.com</w:t>
        </w:r>
      </w:hyperlink>
      <w:r w:rsidRPr="00A63847">
        <w:t xml:space="preserve"> </w:t>
      </w:r>
      <w:bookmarkEnd w:id="4"/>
    </w:p>
    <w:p w14:paraId="572E8F04" w14:textId="77777777" w:rsidR="00A63847" w:rsidRDefault="00A63847" w:rsidP="00A63847">
      <w:r>
        <w:t>总市值：29.80亿</w:t>
      </w:r>
    </w:p>
    <w:p w14:paraId="09347E04" w14:textId="16806850" w:rsidR="00A63847" w:rsidRDefault="00A63847" w:rsidP="00A63847">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3DD31973" w14:textId="77777777" w:rsidR="00A63847" w:rsidRDefault="00A63847" w:rsidP="00A63847"/>
    <w:p w14:paraId="66841AE1" w14:textId="77777777" w:rsidR="00A63847" w:rsidRDefault="00A63847" w:rsidP="00A63847">
      <w:r>
        <w:rPr>
          <w:rFonts w:hint="eastAsia"/>
        </w:rPr>
        <w:t>业务：</w:t>
      </w:r>
    </w:p>
    <w:p w14:paraId="75081C3A" w14:textId="77777777" w:rsidR="00A63847" w:rsidRDefault="00A63847" w:rsidP="00A63847">
      <w:r>
        <w:rPr>
          <w:rFonts w:hint="eastAsia"/>
        </w:rPr>
        <w:t>危废处置服务</w:t>
      </w:r>
      <w:r>
        <w:tab/>
      </w:r>
      <w:r>
        <w:rPr>
          <w:rFonts w:hint="eastAsia"/>
        </w:rPr>
        <w:t>炼油企业提供废催化剂处理处置服务</w:t>
      </w:r>
    </w:p>
    <w:p w14:paraId="532FCBE3" w14:textId="77777777" w:rsidR="00A63847" w:rsidRDefault="00A63847" w:rsidP="00A63847">
      <w:r>
        <w:rPr>
          <w:rFonts w:hint="eastAsia"/>
        </w:rPr>
        <w:t>资源化产品</w:t>
      </w:r>
      <w:r>
        <w:tab/>
      </w:r>
      <w:r>
        <w:tab/>
        <w:t>FCC</w:t>
      </w:r>
      <w:r>
        <w:rPr>
          <w:rFonts w:hint="eastAsia"/>
        </w:rPr>
        <w:t xml:space="preserve">催化剂 复活催化剂 再生平衡剂 硅铝粉 分子筛 功能性助剂 </w:t>
      </w:r>
    </w:p>
    <w:p w14:paraId="6BADB62D" w14:textId="77777777" w:rsidR="00A63847" w:rsidRDefault="00A63847" w:rsidP="00A63847">
      <w:r>
        <w:tab/>
      </w:r>
      <w:r>
        <w:tab/>
      </w:r>
      <w:r>
        <w:tab/>
      </w:r>
      <w:r>
        <w:tab/>
      </w:r>
      <w:r>
        <w:rPr>
          <w:rFonts w:hint="eastAsia"/>
        </w:rPr>
        <w:t>其他资源化产品</w:t>
      </w:r>
    </w:p>
    <w:p w14:paraId="0232E013" w14:textId="77777777" w:rsidR="00A63847" w:rsidRDefault="00A63847" w:rsidP="00A63847">
      <w:pPr>
        <w:rPr>
          <w:rFonts w:ascii="Helvetica" w:hAnsi="Helvetica" w:cs="Helvetica"/>
          <w:color w:val="33353C"/>
          <w:szCs w:val="21"/>
          <w:shd w:val="clear" w:color="auto" w:fill="FFFFFF"/>
        </w:rPr>
      </w:pPr>
      <w:r>
        <w:rPr>
          <w:rFonts w:hint="eastAsia"/>
        </w:rPr>
        <w:t>烟气治理</w:t>
      </w:r>
    </w:p>
    <w:p w14:paraId="7B4EF74F" w14:textId="77777777" w:rsidR="00A63847" w:rsidRPr="00A63847" w:rsidRDefault="00A63847" w:rsidP="0093775F">
      <w:pPr>
        <w:rPr>
          <w:rFonts w:hint="eastAsia"/>
        </w:rPr>
      </w:pPr>
    </w:p>
    <w:p w14:paraId="6A19BE21" w14:textId="74812219" w:rsidR="00A63847" w:rsidRPr="00A63847" w:rsidRDefault="00A63847" w:rsidP="00A63847">
      <w:pPr>
        <w:pStyle w:val="3"/>
        <w:rPr>
          <w:sz w:val="28"/>
          <w:szCs w:val="28"/>
        </w:rPr>
      </w:pPr>
      <w:bookmarkStart w:id="5"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北京丰台</w:t>
      </w:r>
      <w:r w:rsidRPr="00A63847">
        <w:rPr>
          <w:rFonts w:hint="eastAsia"/>
          <w:sz w:val="28"/>
          <w:szCs w:val="28"/>
        </w:rPr>
        <w:t xml:space="preserve"> </w:t>
      </w:r>
      <w:hyperlink r:id="rId14" w:history="1">
        <w:r w:rsidRPr="00A63847">
          <w:rPr>
            <w:rStyle w:val="a7"/>
            <w:color w:val="auto"/>
            <w:sz w:val="28"/>
            <w:szCs w:val="28"/>
            <w:u w:val="none"/>
          </w:rPr>
          <w:t>http://www.kinglandgroup.com</w:t>
        </w:r>
      </w:hyperlink>
      <w:r w:rsidRPr="00A63847">
        <w:rPr>
          <w:sz w:val="28"/>
          <w:szCs w:val="28"/>
        </w:rPr>
        <w:t xml:space="preserve"> </w:t>
      </w:r>
      <w:bookmarkEnd w:id="5"/>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4AA2FEE7" w14:textId="77777777" w:rsidR="00A63847" w:rsidRDefault="00A63847" w:rsidP="0093775F">
      <w:pPr>
        <w:rPr>
          <w:rFonts w:hint="eastAsia"/>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15" w:history="1">
        <w:r w:rsidRPr="00633B63">
          <w:rPr>
            <w:rStyle w:val="a7"/>
            <w:color w:val="auto"/>
            <w:u w:val="none"/>
          </w:rPr>
          <w:t>http://www.zone-king.com</w:t>
        </w:r>
      </w:hyperlink>
    </w:p>
    <w:p w14:paraId="259B0DEB" w14:textId="77777777" w:rsidR="00546F92" w:rsidRDefault="00546F92" w:rsidP="00546F92">
      <w:r>
        <w:t>总市值：13.28亿</w:t>
      </w:r>
    </w:p>
    <w:p w14:paraId="4871BC93" w14:textId="77777777" w:rsidR="00546F92" w:rsidRDefault="00546F92" w:rsidP="00546F92">
      <w:r>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6" w:name="_Toc122294886"/>
      <w:r w:rsidRPr="00C635EA">
        <w:rPr>
          <w:rFonts w:hint="eastAsia"/>
        </w:rPr>
        <w:t xml:space="preserve">大唐环境 </w:t>
      </w:r>
      <w:r w:rsidRPr="00C635EA">
        <w:t xml:space="preserve">HK:01272 </w:t>
      </w:r>
      <w:hyperlink r:id="rId16" w:history="1">
        <w:r w:rsidRPr="00C635EA">
          <w:rPr>
            <w:rStyle w:val="a7"/>
            <w:color w:val="auto"/>
            <w:u w:val="none"/>
          </w:rPr>
          <w:t>https://www.dteg.com.cn/</w:t>
        </w:r>
        <w:bookmarkEnd w:id="6"/>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lastRenderedPageBreak/>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77777777"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496736BA" w14:textId="77777777" w:rsidR="00546F92" w:rsidRPr="00C635EA" w:rsidRDefault="00546F92" w:rsidP="0093775F">
      <w:pPr>
        <w:rPr>
          <w:rFonts w:hint="eastAsia"/>
        </w:rPr>
      </w:pPr>
    </w:p>
    <w:p w14:paraId="42E5ECEE" w14:textId="0D131C83" w:rsidR="005270BD" w:rsidRDefault="00200860" w:rsidP="00200860">
      <w:pPr>
        <w:pStyle w:val="2"/>
      </w:pPr>
      <w:r>
        <w:rPr>
          <w:rFonts w:hint="eastAsia"/>
        </w:rPr>
        <w:t>水务</w:t>
      </w:r>
    </w:p>
    <w:p w14:paraId="08B6FCB8" w14:textId="07A28E94" w:rsidR="00C635EA" w:rsidRPr="00C635EA" w:rsidRDefault="00C635EA" w:rsidP="00C635EA">
      <w:pPr>
        <w:pStyle w:val="3"/>
      </w:pPr>
      <w:bookmarkStart w:id="7" w:name="_Toc122294890"/>
      <w:r w:rsidRPr="00C635EA">
        <w:rPr>
          <w:rFonts w:hint="eastAsia"/>
        </w:rPr>
        <w:t xml:space="preserve">中山公用 </w:t>
      </w:r>
      <w:r w:rsidRPr="00C635EA">
        <w:t xml:space="preserve">000685 </w:t>
      </w:r>
      <w:r>
        <w:rPr>
          <w:rFonts w:hint="eastAsia"/>
        </w:rPr>
        <w:t xml:space="preserve">广东中山 </w:t>
      </w:r>
      <w:hyperlink r:id="rId17" w:history="1">
        <w:r w:rsidRPr="00C635EA">
          <w:rPr>
            <w:rStyle w:val="a7"/>
            <w:color w:val="auto"/>
            <w:u w:val="none"/>
          </w:rPr>
          <w:t>http://www.zpug.net</w:t>
        </w:r>
      </w:hyperlink>
      <w:r w:rsidRPr="00C635EA">
        <w:t xml:space="preserve"> </w:t>
      </w:r>
      <w:bookmarkEnd w:id="7"/>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Pr>
        <w:rPr>
          <w:rFonts w:hint="eastAsia"/>
        </w:rPr>
      </w:pPr>
    </w:p>
    <w:p w14:paraId="15C88012" w14:textId="77777777" w:rsidR="00BF1CAC" w:rsidRPr="00736A85" w:rsidRDefault="00BF1CAC" w:rsidP="00BF1CAC">
      <w:pPr>
        <w:pStyle w:val="3"/>
      </w:pPr>
      <w:r w:rsidRPr="00736A85">
        <w:rPr>
          <w:rFonts w:hint="eastAsia"/>
        </w:rPr>
        <w:t xml:space="preserve">中金环境 </w:t>
      </w:r>
      <w:r w:rsidRPr="00736A85">
        <w:t xml:space="preserve">300145 </w:t>
      </w:r>
      <w:r w:rsidRPr="00736A85">
        <w:rPr>
          <w:rFonts w:hint="eastAsia"/>
        </w:rPr>
        <w:t xml:space="preserve">杭州余杭 </w:t>
      </w:r>
      <w:hyperlink r:id="rId18"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w:t>
      </w:r>
      <w:r>
        <w:lastRenderedPageBreak/>
        <w:t>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8"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19" w:history="1">
        <w:r w:rsidRPr="00200860">
          <w:rPr>
            <w:rStyle w:val="a7"/>
            <w:color w:val="auto"/>
            <w:u w:val="none"/>
          </w:rPr>
          <w:t>http://www.qjwater.com</w:t>
        </w:r>
        <w:bookmarkEnd w:id="8"/>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6FDD4042" w:rsidR="00200860" w:rsidRDefault="00200860" w:rsidP="00200860">
      <w:pPr>
        <w:ind w:left="1676" w:firstLine="4"/>
      </w:pPr>
      <w:r>
        <w:t>处理、苦咸水及海水淡化和固废处理等水务与环保产业的投资、运营管理及提供相关增值服务。</w:t>
      </w:r>
    </w:p>
    <w:p w14:paraId="15F70B88" w14:textId="210BDF11" w:rsidR="009B155D" w:rsidRDefault="009B155D" w:rsidP="009B155D">
      <w:pPr>
        <w:pStyle w:val="2"/>
      </w:pPr>
      <w:r>
        <w:rPr>
          <w:rFonts w:hint="eastAsia"/>
        </w:rPr>
        <w:t>资源回收</w:t>
      </w:r>
    </w:p>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20"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4BBAA4D2" w:rsidR="009B155D" w:rsidRDefault="009B155D" w:rsidP="009B155D">
      <w:r>
        <w:rPr>
          <w:rFonts w:hint="eastAsia"/>
        </w:rPr>
        <w:t>废弃电器电子产品拆解利用</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lastRenderedPageBreak/>
        <w:t xml:space="preserve">恒誉环保 </w:t>
      </w:r>
      <w:r w:rsidRPr="00934269">
        <w:rPr>
          <w:sz w:val="28"/>
          <w:szCs w:val="28"/>
        </w:rPr>
        <w:t xml:space="preserve">688309 </w:t>
      </w:r>
      <w:r>
        <w:rPr>
          <w:rFonts w:hint="eastAsia"/>
          <w:sz w:val="28"/>
          <w:szCs w:val="28"/>
        </w:rPr>
        <w:t xml:space="preserve">济南市中 </w:t>
      </w:r>
      <w:hyperlink r:id="rId21" w:history="1">
        <w:r w:rsidRPr="00934269">
          <w:rPr>
            <w:rStyle w:val="a7"/>
            <w:rFonts w:ascii="Helvetica" w:hAnsi="Helvetica" w:cs="Helvetica"/>
            <w:color w:val="0066CC"/>
            <w:sz w:val="28"/>
            <w:szCs w:val="28"/>
            <w:shd w:val="clear" w:color="auto" w:fill="FFFFFF"/>
          </w:rPr>
          <w:t>http://www.niutech.com</w:t>
        </w:r>
      </w:hyperlink>
      <w:bookmarkEnd w:id="9"/>
    </w:p>
    <w:p w14:paraId="18B9F4AC" w14:textId="77777777" w:rsidR="00546F92" w:rsidRDefault="00546F92" w:rsidP="00546F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14.55</w:t>
      </w:r>
      <w:r>
        <w:rPr>
          <w:rFonts w:ascii="Helvetica" w:hAnsi="Helvetica" w:cs="Helvetica"/>
          <w:b/>
          <w:bCs/>
          <w:color w:val="33353C"/>
          <w:sz w:val="20"/>
          <w:szCs w:val="20"/>
          <w:shd w:val="clear" w:color="auto" w:fill="FFFFFF"/>
        </w:rPr>
        <w:t>亿</w:t>
      </w:r>
    </w:p>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22"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7777777" w:rsidR="0091704D" w:rsidRPr="0091704D" w:rsidRDefault="0091704D" w:rsidP="0091704D"/>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23"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lastRenderedPageBreak/>
        <w:t>旺能环境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24"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77777777"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25"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3E8A" w14:textId="77777777" w:rsidR="00AA1A22" w:rsidRDefault="00AA1A22" w:rsidP="002F07F5">
      <w:r>
        <w:separator/>
      </w:r>
    </w:p>
  </w:endnote>
  <w:endnote w:type="continuationSeparator" w:id="0">
    <w:p w14:paraId="15A0E7BC" w14:textId="77777777" w:rsidR="00AA1A22" w:rsidRDefault="00AA1A22"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938F" w14:textId="77777777" w:rsidR="00AA1A22" w:rsidRDefault="00AA1A22" w:rsidP="002F07F5">
      <w:r>
        <w:separator/>
      </w:r>
    </w:p>
  </w:footnote>
  <w:footnote w:type="continuationSeparator" w:id="0">
    <w:p w14:paraId="797AC75C" w14:textId="77777777" w:rsidR="00AA1A22" w:rsidRDefault="00AA1A22"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9A6"/>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5D34"/>
    <w:rsid w:val="003E65E6"/>
    <w:rsid w:val="003F04C5"/>
    <w:rsid w:val="003F0F15"/>
    <w:rsid w:val="003F337D"/>
    <w:rsid w:val="003F376C"/>
    <w:rsid w:val="003F5BDC"/>
    <w:rsid w:val="00400FF1"/>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3F83"/>
    <w:rsid w:val="004843E6"/>
    <w:rsid w:val="004867F8"/>
    <w:rsid w:val="004870E1"/>
    <w:rsid w:val="00487A5D"/>
    <w:rsid w:val="00487F93"/>
    <w:rsid w:val="00490331"/>
    <w:rsid w:val="00490618"/>
    <w:rsid w:val="00490633"/>
    <w:rsid w:val="00490AB7"/>
    <w:rsid w:val="00492CFB"/>
    <w:rsid w:val="00496233"/>
    <w:rsid w:val="004966A4"/>
    <w:rsid w:val="004A1A53"/>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8CD"/>
    <w:rsid w:val="004C1E06"/>
    <w:rsid w:val="004C2759"/>
    <w:rsid w:val="004C61F4"/>
    <w:rsid w:val="004C6CF3"/>
    <w:rsid w:val="004C73D8"/>
    <w:rsid w:val="004D1511"/>
    <w:rsid w:val="004D28A2"/>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4734"/>
    <w:rsid w:val="00814860"/>
    <w:rsid w:val="00820376"/>
    <w:rsid w:val="008204BA"/>
    <w:rsid w:val="00820B39"/>
    <w:rsid w:val="00821CC4"/>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1077"/>
    <w:rsid w:val="009A1F0D"/>
    <w:rsid w:val="009A24FF"/>
    <w:rsid w:val="009A2785"/>
    <w:rsid w:val="009A4BA1"/>
    <w:rsid w:val="009A4D50"/>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5894"/>
    <w:rsid w:val="00C96642"/>
    <w:rsid w:val="00C9699B"/>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F25"/>
    <w:rsid w:val="00D41EC0"/>
    <w:rsid w:val="00D4252A"/>
    <w:rsid w:val="00D43070"/>
    <w:rsid w:val="00D4372D"/>
    <w:rsid w:val="00D44B24"/>
    <w:rsid w:val="00D4790A"/>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772"/>
    <w:rsid w:val="00E31A61"/>
    <w:rsid w:val="00E32176"/>
    <w:rsid w:val="00E33342"/>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eenviro.com" TargetMode="External"/><Relationship Id="rId13" Type="http://schemas.openxmlformats.org/officeDocument/2006/relationships/hyperlink" Target="http://www.hcpect.com" TargetMode="External"/><Relationship Id="rId18" Type="http://schemas.openxmlformats.org/officeDocument/2006/relationships/hyperlink" Target="http://www.nfzj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iutech.com/" TargetMode="External"/><Relationship Id="rId7" Type="http://schemas.openxmlformats.org/officeDocument/2006/relationships/endnotes" Target="endnotes.xml"/><Relationship Id="rId12" Type="http://schemas.openxmlformats.org/officeDocument/2006/relationships/hyperlink" Target="http://www.ahtxhb.com" TargetMode="External"/><Relationship Id="rId17" Type="http://schemas.openxmlformats.org/officeDocument/2006/relationships/hyperlink" Target="http://www.zpug.net/" TargetMode="External"/><Relationship Id="rId25" Type="http://schemas.openxmlformats.org/officeDocument/2006/relationships/hyperlink" Target="http://lyjs.chnenergy.com.cn/" TargetMode="External"/><Relationship Id="rId2" Type="http://schemas.openxmlformats.org/officeDocument/2006/relationships/numbering" Target="numbering.xml"/><Relationship Id="rId16" Type="http://schemas.openxmlformats.org/officeDocument/2006/relationships/hyperlink" Target="https://www.dteg.com.cn/" TargetMode="External"/><Relationship Id="rId20" Type="http://schemas.openxmlformats.org/officeDocument/2006/relationships/hyperlink" Target="http://www.hzddh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dydep.com" TargetMode="External"/><Relationship Id="rId24" Type="http://schemas.openxmlformats.org/officeDocument/2006/relationships/hyperlink" Target="http://www.zhefuet.com" TargetMode="External"/><Relationship Id="rId5" Type="http://schemas.openxmlformats.org/officeDocument/2006/relationships/webSettings" Target="webSettings.xml"/><Relationship Id="rId15" Type="http://schemas.openxmlformats.org/officeDocument/2006/relationships/hyperlink" Target="http://www.zone-king.com" TargetMode="External"/><Relationship Id="rId23" Type="http://schemas.openxmlformats.org/officeDocument/2006/relationships/hyperlink" Target="http://www.wannaenergy.com" TargetMode="External"/><Relationship Id="rId10" Type="http://schemas.openxmlformats.org/officeDocument/2006/relationships/hyperlink" Target="http://www.xingyuan.com" TargetMode="External"/><Relationship Id="rId19" Type="http://schemas.openxmlformats.org/officeDocument/2006/relationships/hyperlink" Target="http://www.qjwater.com" TargetMode="External"/><Relationship Id="rId4" Type="http://schemas.openxmlformats.org/officeDocument/2006/relationships/settings" Target="settings.xml"/><Relationship Id="rId9" Type="http://schemas.openxmlformats.org/officeDocument/2006/relationships/hyperlink" Target="http://www.zhzb.cecep.cn" TargetMode="External"/><Relationship Id="rId14" Type="http://schemas.openxmlformats.org/officeDocument/2006/relationships/hyperlink" Target="http://www.kinglandgroup.com" TargetMode="External"/><Relationship Id="rId22" Type="http://schemas.openxmlformats.org/officeDocument/2006/relationships/hyperlink" Target="http://www.cnweiming.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6833</TotalTime>
  <Pages>10</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700</cp:revision>
  <dcterms:created xsi:type="dcterms:W3CDTF">2022-11-26T12:45:00Z</dcterms:created>
  <dcterms:modified xsi:type="dcterms:W3CDTF">2022-12-18T14:39:00Z</dcterms:modified>
</cp:coreProperties>
</file>