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493AC17E" w:rsidR="00CF22DD" w:rsidRDefault="00CF22DD" w:rsidP="00CF22DD">
      <w:pPr>
        <w:pStyle w:val="2"/>
      </w:pPr>
      <w:r>
        <w:rPr>
          <w:rFonts w:hint="eastAsia"/>
        </w:rPr>
        <w:t>操作系统</w:t>
      </w:r>
    </w:p>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7"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w:t>
      </w:r>
      <w:proofErr w:type="gramStart"/>
      <w:r w:rsidRPr="005270BD">
        <w:rPr>
          <w:rStyle w:val="30"/>
        </w:rPr>
        <w:t>麓</w:t>
      </w:r>
      <w:bookmarkEnd w:id="1"/>
      <w:proofErr w:type="gramEnd"/>
      <w:r w:rsidRPr="005270BD">
        <w:rPr>
          <w:rStyle w:val="30"/>
          <w:rFonts w:hint="eastAsia"/>
        </w:rPr>
        <w:t xml:space="preserve"> </w:t>
      </w:r>
      <w:hyperlink r:id="rId8"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w:t>
      </w:r>
      <w:proofErr w:type="gramStart"/>
      <w:r>
        <w:rPr>
          <w:rFonts w:ascii="Helvetica" w:hAnsi="Helvetica" w:cs="Helvetica"/>
          <w:color w:val="33353C"/>
          <w:szCs w:val="21"/>
          <w:shd w:val="clear" w:color="auto" w:fill="FFFFFF"/>
        </w:rPr>
        <w:t>根技术</w:t>
      </w:r>
      <w:proofErr w:type="gramEnd"/>
      <w:r>
        <w:rPr>
          <w:rFonts w:ascii="Helvetica" w:hAnsi="Helvetica" w:cs="Helvetica"/>
          <w:color w:val="33353C"/>
          <w:szCs w:val="21"/>
          <w:shd w:val="clear" w:color="auto" w:fill="FFFFFF"/>
        </w:rPr>
        <w:t>创新发展信息安全、</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lastRenderedPageBreak/>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产品为延伸的</w:t>
      </w:r>
      <w:proofErr w:type="gramStart"/>
      <w:r>
        <w:rPr>
          <w:rFonts w:ascii="Helvetica" w:hAnsi="Helvetica" w:cs="Helvetica"/>
          <w:color w:val="33353C"/>
          <w:szCs w:val="21"/>
          <w:shd w:val="clear" w:color="auto" w:fill="FFFFFF"/>
        </w:rPr>
        <w:t>紧相关</w:t>
      </w:r>
      <w:proofErr w:type="gramEnd"/>
      <w:r>
        <w:rPr>
          <w:rFonts w:ascii="Helvetica" w:hAnsi="Helvetica" w:cs="Helvetica"/>
          <w:color w:val="33353C"/>
          <w:szCs w:val="21"/>
          <w:shd w:val="clear" w:color="auto" w:fill="FFFFFF"/>
        </w:rPr>
        <w:t>产品结构。公司是国内较早从事操作系统技术研究与市场推广的企业。公司拥有</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社区理事单位，是首批</w:t>
      </w:r>
      <w:proofErr w:type="spellStart"/>
      <w:r>
        <w:rPr>
          <w:rFonts w:ascii="Helvetica" w:hAnsi="Helvetica" w:cs="Helvetica"/>
          <w:color w:val="33353C"/>
          <w:szCs w:val="21"/>
          <w:shd w:val="clear" w:color="auto" w:fill="FFFFFF"/>
        </w:rPr>
        <w:t>openEuler</w:t>
      </w:r>
      <w:proofErr w:type="spellEnd"/>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2" w:name="_Toc120548840"/>
      <w:proofErr w:type="gramStart"/>
      <w:r w:rsidRPr="003914B8">
        <w:rPr>
          <w:rStyle w:val="30"/>
        </w:rPr>
        <w:t>湘</w:t>
      </w:r>
      <w:r w:rsidRPr="003914B8">
        <w:rPr>
          <w:rStyle w:val="30"/>
          <w:rFonts w:hint="eastAsia"/>
        </w:rPr>
        <w:t>邮科技</w:t>
      </w:r>
      <w:proofErr w:type="gramEnd"/>
      <w:r w:rsidRPr="003914B8">
        <w:rPr>
          <w:rStyle w:val="30"/>
          <w:rFonts w:hint="eastAsia"/>
        </w:rPr>
        <w:t xml:space="preserve"> </w:t>
      </w:r>
      <w:r w:rsidRPr="003914B8">
        <w:rPr>
          <w:rStyle w:val="30"/>
        </w:rPr>
        <w:t>600476 长沙岳</w:t>
      </w:r>
      <w:proofErr w:type="gramStart"/>
      <w:r w:rsidRPr="003914B8">
        <w:rPr>
          <w:rStyle w:val="30"/>
        </w:rPr>
        <w:t>麓</w:t>
      </w:r>
      <w:bookmarkEnd w:id="2"/>
      <w:proofErr w:type="gramEnd"/>
      <w:r w:rsidRPr="003914B8">
        <w:rPr>
          <w:rStyle w:val="30"/>
          <w:rFonts w:hint="eastAsia"/>
        </w:rPr>
        <w:t xml:space="preserve"> </w:t>
      </w:r>
      <w:hyperlink r:id="rId9"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0"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proofErr w:type="gramStart"/>
      <w:r>
        <w:rPr>
          <w:rFonts w:ascii="Helvetica" w:hAnsi="Helvetica" w:cs="Helvetica"/>
          <w:b/>
          <w:bCs/>
          <w:color w:val="33353C"/>
          <w:sz w:val="20"/>
          <w:szCs w:val="20"/>
          <w:shd w:val="clear" w:color="auto" w:fill="FFFFFF"/>
        </w:rPr>
        <w:t>万亿</w:t>
      </w:r>
      <w:proofErr w:type="gramEnd"/>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w:t>
      </w:r>
      <w:proofErr w:type="gramStart"/>
      <w:r>
        <w:rPr>
          <w:rFonts w:ascii="Helvetica" w:hAnsi="Helvetica"/>
          <w:color w:val="33353C"/>
          <w:szCs w:val="21"/>
          <w:shd w:val="clear" w:color="auto" w:fill="FFFFFF"/>
        </w:rPr>
        <w:t>365  office</w:t>
      </w:r>
      <w:proofErr w:type="gramEnd"/>
      <w:r>
        <w:rPr>
          <w:rFonts w:ascii="Helvetica" w:hAnsi="Helvetica"/>
          <w:color w:val="33353C"/>
          <w:szCs w:val="21"/>
          <w:shd w:val="clear" w:color="auto" w:fill="FFFFFF"/>
        </w:rPr>
        <w:t xml:space="preserv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w:t>
      </w:r>
      <w:proofErr w:type="spellStart"/>
      <w:r>
        <w:rPr>
          <w:rFonts w:ascii="Helvetica" w:hAnsi="Helvetica"/>
          <w:color w:val="33353C"/>
          <w:szCs w:val="21"/>
          <w:shd w:val="clear" w:color="auto" w:fill="FFFFFF"/>
        </w:rPr>
        <w:t>AppSourc</w:t>
      </w:r>
      <w:proofErr w:type="spellEnd"/>
      <w:r>
        <w:rPr>
          <w:rFonts w:ascii="Helvetica" w:hAnsi="Helvetica"/>
          <w:color w:val="33353C"/>
          <w:szCs w:val="21"/>
          <w:shd w:val="clear" w:color="auto" w:fill="FFFFFF"/>
        </w:rPr>
        <w:t xml:space="preserve">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1"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2"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私有云</w:t>
      </w:r>
      <w:proofErr w:type="gramEnd"/>
      <w:r>
        <w:rPr>
          <w:rFonts w:ascii="Helvetica" w:hAnsi="Helvetica" w:cs="Helvetica"/>
          <w:color w:val="33353C"/>
          <w:szCs w:val="21"/>
          <w:shd w:val="clear" w:color="auto" w:fill="FFFFFF"/>
        </w:rPr>
        <w:t>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09466B54" w:rsidR="00A50321" w:rsidRPr="00CC2A39" w:rsidRDefault="00CC2A39" w:rsidP="00CC2A39">
      <w:pPr>
        <w:pStyle w:val="3"/>
      </w:pPr>
      <w:r w:rsidRPr="00CC2A39">
        <w:t>中国长城</w:t>
      </w:r>
      <w:r w:rsidRPr="00CC2A39">
        <w:rPr>
          <w:rFonts w:hint="eastAsia"/>
        </w:rPr>
        <w:t xml:space="preserve"> </w:t>
      </w:r>
      <w:r w:rsidRPr="00CC2A39">
        <w:t>000066 深圳南山</w:t>
      </w:r>
      <w:r w:rsidRPr="00CC2A39">
        <w:rPr>
          <w:rFonts w:hint="eastAsia"/>
        </w:rPr>
        <w:t xml:space="preserve"> </w:t>
      </w:r>
      <w:hyperlink r:id="rId13"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4"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69A22DDA" w14:textId="0DC5FA36" w:rsidR="00C72BF2" w:rsidRDefault="00C72BF2" w:rsidP="00A50321">
      <w:pPr>
        <w:rPr>
          <w:rFonts w:ascii="Helvetica" w:hAnsi="Helvetica" w:cs="Helvetica"/>
          <w:color w:val="33353C"/>
          <w:szCs w:val="21"/>
          <w:shd w:val="clear" w:color="auto" w:fill="FFFFFF"/>
        </w:rPr>
      </w:pPr>
    </w:p>
    <w:p w14:paraId="7F1CA050" w14:textId="77777777" w:rsidR="00C72BF2" w:rsidRPr="00A50321" w:rsidRDefault="00C72BF2" w:rsidP="00A50321"/>
    <w:p w14:paraId="2E68EE33" w14:textId="6901EC05" w:rsidR="00E02DF6" w:rsidRPr="00A50321" w:rsidRDefault="00E02DF6" w:rsidP="00A50321">
      <w:pPr>
        <w:pStyle w:val="3"/>
      </w:pPr>
      <w:r w:rsidRPr="00A50321">
        <w:rPr>
          <w:rFonts w:hint="eastAsia"/>
        </w:rPr>
        <w:t xml:space="preserve">浪潮信息 </w:t>
      </w:r>
      <w:r w:rsidRPr="00A50321">
        <w:t>000977 济南历下</w:t>
      </w:r>
      <w:r w:rsidRPr="00A50321">
        <w:rPr>
          <w:rFonts w:hint="eastAsia"/>
        </w:rPr>
        <w:t xml:space="preserve"> </w:t>
      </w:r>
      <w:hyperlink r:id="rId15"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的算力产品</w:t>
      </w:r>
      <w:proofErr w:type="gramEnd"/>
      <w:r>
        <w:rPr>
          <w:rFonts w:ascii="Helvetica" w:hAnsi="Helvetica" w:cs="Helvetica"/>
          <w:color w:val="33353C"/>
          <w:szCs w:val="21"/>
          <w:shd w:val="clear" w:color="auto" w:fill="FFFFFF"/>
        </w:rPr>
        <w:t>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w:t>
      </w:r>
      <w:proofErr w:type="gramStart"/>
      <w:r>
        <w:rPr>
          <w:rFonts w:ascii="Helvetica" w:hAnsi="Helvetica" w:cs="Helvetica"/>
          <w:color w:val="33353C"/>
          <w:szCs w:val="21"/>
          <w:shd w:val="clear" w:color="auto" w:fill="FFFFFF"/>
        </w:rPr>
        <w:t>云计算</w:t>
      </w:r>
      <w:proofErr w:type="spellStart"/>
      <w:proofErr w:type="gramEnd"/>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引领着</w:t>
      </w:r>
      <w:proofErr w:type="gramEnd"/>
      <w:r>
        <w:rPr>
          <w:rFonts w:ascii="Helvetica" w:hAnsi="Helvetica" w:cs="Helvetica"/>
          <w:color w:val="33353C"/>
          <w:szCs w:val="21"/>
          <w:shd w:val="clear" w:color="auto" w:fill="FFFFFF"/>
        </w:rPr>
        <w:t>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w:t>
      </w:r>
      <w:proofErr w:type="gramStart"/>
      <w:r>
        <w:rPr>
          <w:rFonts w:ascii="Helvetica" w:hAnsi="Helvetica" w:cs="Helvetica" w:hint="eastAsia"/>
          <w:color w:val="33353C"/>
          <w:szCs w:val="21"/>
          <w:shd w:val="clear" w:color="auto" w:fill="FFFFFF"/>
        </w:rPr>
        <w:t>医疗大</w:t>
      </w:r>
      <w:proofErr w:type="gramEnd"/>
      <w:r>
        <w:rPr>
          <w:rFonts w:ascii="Helvetica" w:hAnsi="Helvetica" w:cs="Helvetica" w:hint="eastAsia"/>
          <w:color w:val="33353C"/>
          <w:szCs w:val="21"/>
          <w:shd w:val="clear" w:color="auto" w:fill="FFFFFF"/>
        </w:rPr>
        <w:t>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智慧屏媒产品</w:t>
      </w:r>
      <w:proofErr w:type="gramEnd"/>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快消</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proofErr w:type="gramStart"/>
      <w:r w:rsidRPr="0011406A">
        <w:rPr>
          <w:rFonts w:ascii="Helvetica" w:hAnsi="Helvetica" w:cs="Helvetica" w:hint="eastAsia"/>
          <w:b/>
          <w:bCs/>
          <w:color w:val="33353C"/>
          <w:szCs w:val="21"/>
          <w:shd w:val="clear" w:color="auto" w:fill="FFFFFF"/>
        </w:rPr>
        <w:t>云计算</w:t>
      </w:r>
      <w:proofErr w:type="gramEnd"/>
      <w:r w:rsidRPr="0011406A">
        <w:rPr>
          <w:rFonts w:ascii="Helvetica" w:hAnsi="Helvetica" w:cs="Helvetica" w:hint="eastAsia"/>
          <w:b/>
          <w:bCs/>
          <w:color w:val="33353C"/>
          <w:szCs w:val="21"/>
          <w:shd w:val="clear" w:color="auto" w:fill="FFFFFF"/>
        </w:rPr>
        <w:t>与数据</w:t>
      </w:r>
      <w:r>
        <w:rPr>
          <w:rFonts w:ascii="Helvetica" w:hAnsi="Helvetica" w:cs="Helvetica"/>
          <w:b/>
          <w:bCs/>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屏媒行业</w:t>
      </w:r>
      <w:proofErr w:type="gramEnd"/>
    </w:p>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16"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与文旅夜游</w:t>
      </w:r>
      <w:proofErr w:type="gramEnd"/>
    </w:p>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7"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lastRenderedPageBreak/>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w:t>
      </w:r>
      <w:proofErr w:type="gramStart"/>
      <w:r>
        <w:t>数据湖基础</w:t>
      </w:r>
      <w:proofErr w:type="gramEnd"/>
      <w:r>
        <w:t>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w:t>
      </w:r>
      <w:proofErr w:type="gramStart"/>
      <w:r>
        <w:t>公有云</w:t>
      </w:r>
      <w:proofErr w:type="gramEnd"/>
      <w:r>
        <w:t>驻地服务、数字视网膜、数据银行、城市大脑、生态融合产品、D-BOX光磁融合一体机。公司作为</w:t>
      </w:r>
      <w:proofErr w:type="gramStart"/>
      <w:r>
        <w:t>数据湖生态</w:t>
      </w:r>
      <w:proofErr w:type="gramEnd"/>
      <w:r>
        <w:t>解决方案的独家提供商，依托自身多年的为政府部门提供智慧城市的落地经验以及全国300多个城市的服务网络和营销渠道，搭建</w:t>
      </w:r>
      <w:proofErr w:type="gramStart"/>
      <w:r>
        <w:t>数据湖生态</w:t>
      </w:r>
      <w:proofErr w:type="gramEnd"/>
      <w:r>
        <w:t>。</w:t>
      </w:r>
      <w:proofErr w:type="gramStart"/>
      <w:r>
        <w:t>数据湖生态</w:t>
      </w:r>
      <w:proofErr w:type="gramEnd"/>
      <w:r>
        <w:t>联盟已汇聚近400家成员企业，覆盖了5大行业领域的37个细分行业方向，连接了中国移动、中国电信、中国联通、华为、新华三、</w:t>
      </w:r>
      <w:proofErr w:type="gramStart"/>
      <w:r>
        <w:t>旷</w:t>
      </w:r>
      <w:proofErr w:type="gramEnd"/>
      <w:r>
        <w:t>视、360等知名企业，为</w:t>
      </w:r>
      <w:proofErr w:type="gramStart"/>
      <w:r>
        <w:t>数据湖</w:t>
      </w:r>
      <w:proofErr w:type="gramEnd"/>
      <w:r>
        <w:t>接入全球</w:t>
      </w:r>
      <w:proofErr w:type="gramStart"/>
      <w:r>
        <w:t>顶级算力资源</w:t>
      </w:r>
      <w:proofErr w:type="gramEnd"/>
      <w:r>
        <w:t>。</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8"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中冶美利云产业</w:t>
      </w:r>
      <w:proofErr w:type="gramEnd"/>
      <w:r>
        <w:rPr>
          <w:rFonts w:ascii="Helvetica" w:hAnsi="Helvetica" w:cs="Helvetica" w:hint="eastAsia"/>
          <w:color w:val="33353C"/>
          <w:szCs w:val="21"/>
          <w:shd w:val="clear" w:color="auto" w:fill="FFFFFF"/>
        </w:rPr>
        <w:t>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 w14:paraId="6C0F60FE" w14:textId="77777777" w:rsidR="00E02DF6" w:rsidRPr="00E02DF6" w:rsidRDefault="00E02DF6" w:rsidP="00E02DF6">
      <w:pPr>
        <w:pStyle w:val="3"/>
      </w:pPr>
      <w:bookmarkStart w:id="3" w:name="_Toc97833008"/>
      <w:r w:rsidRPr="00E02DF6">
        <w:rPr>
          <w:rFonts w:hint="eastAsia"/>
        </w:rPr>
        <w:t xml:space="preserve">世纪互联 </w:t>
      </w:r>
      <w:r w:rsidRPr="00E02DF6">
        <w:t xml:space="preserve">NASDAQ:VNET </w:t>
      </w:r>
      <w:hyperlink r:id="rId19" w:history="1">
        <w:r w:rsidRPr="00E02DF6">
          <w:rPr>
            <w:rStyle w:val="a7"/>
            <w:color w:val="auto"/>
            <w:u w:val="none"/>
          </w:rPr>
          <w:t>http://www.21vianet.com</w:t>
        </w:r>
      </w:hyperlink>
      <w:bookmarkEnd w:id="3"/>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35F1D6D3" w:rsidR="00E02DF6" w:rsidRDefault="00E02DF6" w:rsidP="00CF22DD">
      <w:pPr>
        <w:jc w:val="left"/>
        <w:rPr>
          <w:rFonts w:ascii="Helvetica" w:hAnsi="Helvetica" w:cs="Helvetica"/>
          <w:color w:val="33353C"/>
          <w:szCs w:val="21"/>
          <w:shd w:val="clear" w:color="auto" w:fill="FFFFFF"/>
        </w:rPr>
      </w:pPr>
    </w:p>
    <w:p w14:paraId="19CB27BC" w14:textId="288DF59A" w:rsidR="003D2DE4" w:rsidRDefault="003D2DE4" w:rsidP="003D2DE4">
      <w:pPr>
        <w:pStyle w:val="3"/>
      </w:pPr>
      <w:r>
        <w:rPr>
          <w:rFonts w:ascii="Helvetica" w:hAnsi="Helvetica" w:cs="Helvetica" w:hint="eastAsia"/>
          <w:color w:val="33353C"/>
          <w:szCs w:val="21"/>
          <w:shd w:val="clear" w:color="auto" w:fill="FFFFFF"/>
        </w:rPr>
        <w:t>同有科技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300302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20" w:history="1">
        <w:r>
          <w:rPr>
            <w:rStyle w:val="a7"/>
          </w:rPr>
          <w:t>http://www.toyou.com.cn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4BBBBB9C" w14:textId="77777777" w:rsidTr="003D2DE4">
        <w:trPr>
          <w:tblCellSpacing w:w="15" w:type="dxa"/>
        </w:trPr>
        <w:tc>
          <w:tcPr>
            <w:tcW w:w="0" w:type="auto"/>
            <w:vAlign w:val="center"/>
            <w:hideMark/>
          </w:tcPr>
          <w:p w14:paraId="2563AEFE"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7C3D037D"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总市值：34.45亿</w:t>
            </w:r>
          </w:p>
        </w:tc>
      </w:tr>
    </w:tbl>
    <w:p w14:paraId="6913EB43" w14:textId="36B4DCE1" w:rsidR="003D2DE4" w:rsidRDefault="003D2DE4" w:rsidP="00CF22DD">
      <w:pPr>
        <w:jc w:val="left"/>
      </w:pPr>
      <w:r>
        <w:t>北京同有飞</w:t>
      </w:r>
      <w:proofErr w:type="gramStart"/>
      <w:r>
        <w:t>骥</w:t>
      </w:r>
      <w:proofErr w:type="gramEnd"/>
      <w:r>
        <w:t>科技股份有限公司主要从事数据存储、闪存存储、</w:t>
      </w:r>
      <w:proofErr w:type="gramStart"/>
      <w:r>
        <w:t>容灾等技术</w:t>
      </w:r>
      <w:proofErr w:type="gramEnd"/>
      <w:r>
        <w:t>的研究、开发和应用,为政府、特殊行业、金融、能源、交通、制造业、医疗和教育等行业用户构建高效、稳定、可靠的存储产品及解决方案。公司凭借自主创新实力获得“2019年自主可控计算机大会突出贡献奖”。</w:t>
      </w:r>
    </w:p>
    <w:p w14:paraId="538A842C" w14:textId="03FD5D10" w:rsidR="003D2DE4" w:rsidRDefault="003D2DE4" w:rsidP="00CF22DD">
      <w:pPr>
        <w:jc w:val="left"/>
      </w:pPr>
    </w:p>
    <w:p w14:paraId="29E7D075" w14:textId="37C8CE4A" w:rsidR="003D2DE4" w:rsidRDefault="003D2DE4" w:rsidP="00CF22DD">
      <w:pPr>
        <w:jc w:val="left"/>
      </w:pPr>
      <w:r>
        <w:rPr>
          <w:rFonts w:hint="eastAsia"/>
        </w:rPr>
        <w:t>产品</w:t>
      </w:r>
    </w:p>
    <w:p w14:paraId="2D9EC274" w14:textId="314369A4" w:rsidR="003D2DE4" w:rsidRDefault="003D2DE4" w:rsidP="00CF22DD">
      <w:pPr>
        <w:jc w:val="left"/>
      </w:pPr>
      <w:r>
        <w:rPr>
          <w:rFonts w:hint="eastAsia"/>
        </w:rPr>
        <w:t>闪存</w:t>
      </w:r>
    </w:p>
    <w:p w14:paraId="0238872F" w14:textId="34776BD8" w:rsidR="003D2DE4" w:rsidRDefault="003D2DE4" w:rsidP="00CF22DD">
      <w:pPr>
        <w:jc w:val="left"/>
      </w:pPr>
      <w:r>
        <w:rPr>
          <w:rFonts w:hint="eastAsia"/>
        </w:rPr>
        <w:t>自主可控</w:t>
      </w:r>
    </w:p>
    <w:p w14:paraId="64711E33" w14:textId="42B9982B" w:rsidR="003D2DE4" w:rsidRDefault="003D2DE4" w:rsidP="00CF22DD">
      <w:pPr>
        <w:jc w:val="left"/>
      </w:pPr>
      <w:r>
        <w:rPr>
          <w:rFonts w:hint="eastAsia"/>
        </w:rPr>
        <w:t>企业存储</w:t>
      </w:r>
    </w:p>
    <w:p w14:paraId="650F7F7D" w14:textId="289C57AC" w:rsidR="003D2DE4" w:rsidRDefault="003D2DE4" w:rsidP="00CF22DD">
      <w:pPr>
        <w:jc w:val="left"/>
      </w:pPr>
      <w:r>
        <w:rPr>
          <w:rFonts w:hint="eastAsia"/>
        </w:rPr>
        <w:t>分布式存储</w:t>
      </w:r>
    </w:p>
    <w:p w14:paraId="10DC328F" w14:textId="6A99DDE6" w:rsidR="003D2DE4" w:rsidRDefault="003D2DE4" w:rsidP="00CF22DD">
      <w:pPr>
        <w:jc w:val="left"/>
      </w:pPr>
      <w:r>
        <w:rPr>
          <w:rFonts w:hint="eastAsia"/>
        </w:rPr>
        <w:t>存储网络</w:t>
      </w:r>
    </w:p>
    <w:p w14:paraId="2BE29D8B" w14:textId="2FC2A0EF" w:rsidR="003D2DE4" w:rsidRDefault="003D2DE4" w:rsidP="00CF22DD">
      <w:pPr>
        <w:jc w:val="left"/>
      </w:pPr>
    </w:p>
    <w:p w14:paraId="58A4B695" w14:textId="0A59B0F7" w:rsidR="003D2DE4" w:rsidRDefault="003D2DE4" w:rsidP="003D2DE4">
      <w:pPr>
        <w:pStyle w:val="3"/>
      </w:pPr>
      <w:r>
        <w:rPr>
          <w:rFonts w:hint="eastAsia"/>
        </w:rPr>
        <w:t xml:space="preserve">朗科科技 </w:t>
      </w:r>
      <w:r>
        <w:t xml:space="preserve">300042 </w:t>
      </w:r>
      <w:r>
        <w:rPr>
          <w:rFonts w:hint="eastAsia"/>
        </w:rPr>
        <w:t xml:space="preserve">深圳南山 </w:t>
      </w:r>
      <w:hyperlink r:id="rId21" w:history="1">
        <w:r>
          <w:rPr>
            <w:rStyle w:val="a7"/>
          </w:rPr>
          <w:t>http://www.netac.com.cn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2DE4" w:rsidRPr="003D2DE4" w14:paraId="1E1F5BD9" w14:textId="77777777" w:rsidTr="003D2DE4">
        <w:trPr>
          <w:tblCellSpacing w:w="15" w:type="dxa"/>
        </w:trPr>
        <w:tc>
          <w:tcPr>
            <w:tcW w:w="0" w:type="auto"/>
            <w:vAlign w:val="center"/>
            <w:hideMark/>
          </w:tcPr>
          <w:p w14:paraId="4D2CE229"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4DED27DE"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总市值：24.95亿</w:t>
            </w:r>
          </w:p>
        </w:tc>
      </w:tr>
    </w:tbl>
    <w:p w14:paraId="2DE6BA8A" w14:textId="1F719537" w:rsidR="003D2DE4" w:rsidRDefault="003D2DE4" w:rsidP="00CF22DD">
      <w:pPr>
        <w:jc w:val="left"/>
      </w:pPr>
      <w:r>
        <w:t>深圳市朗科科技股份有限公司主要业务为存储产品研发、生产和销售。公司的主要产品为NANDFLASH固态存储、DRAM动态存储等。</w:t>
      </w:r>
    </w:p>
    <w:p w14:paraId="63763213" w14:textId="486BED9A" w:rsidR="003D2DE4" w:rsidRDefault="003D2DE4" w:rsidP="00CF22DD">
      <w:pPr>
        <w:jc w:val="left"/>
      </w:pPr>
    </w:p>
    <w:p w14:paraId="356B2E01" w14:textId="6BD0B766" w:rsidR="003D2DE4" w:rsidRDefault="003D2DE4" w:rsidP="00CF22DD">
      <w:pPr>
        <w:jc w:val="left"/>
      </w:pPr>
      <w:r>
        <w:rPr>
          <w:rFonts w:hint="eastAsia"/>
        </w:rPr>
        <w:t>消费级产品</w:t>
      </w:r>
      <w:r>
        <w:tab/>
      </w:r>
      <w:r>
        <w:rPr>
          <w:rFonts w:hint="eastAsia"/>
        </w:rPr>
        <w:t>固态硬盘 闪存盘 存储卡 移动硬盘 内存条 外设产品</w:t>
      </w:r>
    </w:p>
    <w:p w14:paraId="462431C2" w14:textId="79D4E093" w:rsidR="003D2DE4" w:rsidRDefault="003D2DE4" w:rsidP="00CF22DD">
      <w:pPr>
        <w:jc w:val="left"/>
        <w:rPr>
          <w:rFonts w:ascii="Helvetica" w:hAnsi="Helvetica" w:cs="Helvetica"/>
          <w:color w:val="33353C"/>
          <w:szCs w:val="21"/>
          <w:shd w:val="clear" w:color="auto" w:fill="FFFFFF"/>
        </w:rPr>
      </w:pPr>
      <w:proofErr w:type="gramStart"/>
      <w:r>
        <w:rPr>
          <w:rFonts w:hint="eastAsia"/>
        </w:rPr>
        <w:t>行业级</w:t>
      </w:r>
      <w:proofErr w:type="gramEnd"/>
      <w:r>
        <w:rPr>
          <w:rFonts w:hint="eastAsia"/>
        </w:rPr>
        <w:t>产品</w:t>
      </w:r>
      <w:r>
        <w:tab/>
      </w:r>
    </w:p>
    <w:p w14:paraId="5F6FDF57" w14:textId="620E8785" w:rsidR="003D2DE4" w:rsidRPr="003D2DE4" w:rsidRDefault="003D2DE4" w:rsidP="003D2DE4">
      <w:pPr>
        <w:pStyle w:val="3"/>
      </w:pPr>
      <w:r w:rsidRPr="003D2DE4">
        <w:rPr>
          <w:rFonts w:hint="eastAsia"/>
        </w:rPr>
        <w:t>*</w:t>
      </w:r>
      <w:r w:rsidRPr="003D2DE4">
        <w:t>ST紫晶</w:t>
      </w:r>
      <w:r w:rsidRPr="003D2DE4">
        <w:rPr>
          <w:rFonts w:hint="eastAsia"/>
        </w:rPr>
        <w:t xml:space="preserve"> </w:t>
      </w:r>
      <w:r w:rsidRPr="003D2DE4">
        <w:t>688086 梅州梅县</w:t>
      </w:r>
      <w:r w:rsidRPr="003D2DE4">
        <w:rPr>
          <w:rFonts w:hint="eastAsia"/>
        </w:rPr>
        <w:t xml:space="preserve"> </w:t>
      </w:r>
      <w:hyperlink r:id="rId22" w:history="1">
        <w:r w:rsidRPr="003D2DE4">
          <w:rPr>
            <w:rStyle w:val="a7"/>
            <w:color w:val="auto"/>
            <w:u w:val="none"/>
          </w:rPr>
          <w:t>http://www.amethystum.com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3D2DE4" w:rsidRPr="003D2DE4" w14:paraId="4C827D7B" w14:textId="77777777" w:rsidTr="003D2DE4">
        <w:trPr>
          <w:tblCellSpacing w:w="15" w:type="dxa"/>
        </w:trPr>
        <w:tc>
          <w:tcPr>
            <w:tcW w:w="0" w:type="auto"/>
            <w:vAlign w:val="center"/>
            <w:hideMark/>
          </w:tcPr>
          <w:p w14:paraId="5C5EABF3" w14:textId="77777777" w:rsidR="003D2DE4" w:rsidRPr="003D2DE4" w:rsidRDefault="003D2DE4" w:rsidP="003D2DE4">
            <w:pPr>
              <w:jc w:val="left"/>
              <w:rPr>
                <w:rFonts w:ascii="宋体" w:eastAsia="宋体" w:hAnsi="宋体" w:cs="宋体"/>
                <w:kern w:val="0"/>
                <w:sz w:val="24"/>
                <w:szCs w:val="24"/>
              </w:rPr>
            </w:pPr>
          </w:p>
        </w:tc>
        <w:tc>
          <w:tcPr>
            <w:tcW w:w="0" w:type="auto"/>
            <w:vAlign w:val="center"/>
            <w:hideMark/>
          </w:tcPr>
          <w:p w14:paraId="36F768F6" w14:textId="77777777" w:rsidR="003D2DE4" w:rsidRPr="003D2DE4" w:rsidRDefault="003D2DE4" w:rsidP="003D2DE4">
            <w:pPr>
              <w:jc w:val="left"/>
              <w:rPr>
                <w:rFonts w:ascii="宋体" w:eastAsia="宋体" w:hAnsi="宋体" w:cs="宋体"/>
                <w:kern w:val="0"/>
                <w:sz w:val="24"/>
                <w:szCs w:val="24"/>
              </w:rPr>
            </w:pPr>
            <w:r w:rsidRPr="003D2DE4">
              <w:rPr>
                <w:rFonts w:ascii="宋体" w:eastAsia="宋体" w:hAnsi="宋体" w:cs="宋体"/>
                <w:kern w:val="0"/>
                <w:sz w:val="24"/>
                <w:szCs w:val="24"/>
              </w:rPr>
              <w:t>总市值：4.49亿</w:t>
            </w:r>
          </w:p>
        </w:tc>
      </w:tr>
    </w:tbl>
    <w:p w14:paraId="6271F552" w14:textId="165CD317" w:rsidR="003D2DE4" w:rsidRDefault="003D2DE4" w:rsidP="00CF22DD">
      <w:pPr>
        <w:jc w:val="left"/>
      </w:pPr>
      <w:r>
        <w:t>广东紫</w:t>
      </w:r>
      <w:proofErr w:type="gramStart"/>
      <w:r>
        <w:t>晶信息</w:t>
      </w:r>
      <w:proofErr w:type="gramEnd"/>
      <w:r>
        <w:t>存储技术股份有限公司主要业务为海量光存储设备(新型智能光盘库)和高端可刻录蓝光光盘(长寿命BD-R)的研发，生产和销售。公司主要产品硬件产品，软件，解决方案，直读式远程读表头。公司是唯一入选工信部“2018年工业强基工程存储器一条龙”的光存储上游材料，生产设备制造和光存储制造企业，且大数据安全云存储技术项目同步入选示范项目；底层光存储介质中的“数据记录关键镀膜(合金)材料”中标工信部“2018年工业强基工程”，以研发突破高性能数据光存储无机记录</w:t>
      </w:r>
      <w:proofErr w:type="gramStart"/>
      <w:r>
        <w:t>层材料</w:t>
      </w:r>
      <w:proofErr w:type="gramEnd"/>
      <w:r>
        <w:t>和反射层材料的关键配方和生产</w:t>
      </w:r>
      <w:r>
        <w:lastRenderedPageBreak/>
        <w:t>工艺，实现自主知识产权；是唯一一家一次性记录蓝光存储介质(BD-R)底层编码策略通过国际蓝光联盟认证的大陆地区光存储企业(全球仅九家)。</w:t>
      </w:r>
    </w:p>
    <w:p w14:paraId="021AC7D1" w14:textId="587041B7" w:rsidR="003D2DE4" w:rsidRDefault="003D2DE4" w:rsidP="00CF22DD">
      <w:pPr>
        <w:jc w:val="left"/>
      </w:pPr>
    </w:p>
    <w:p w14:paraId="6595EA70" w14:textId="219312E2" w:rsidR="003D2DE4" w:rsidRPr="00DA6F8B" w:rsidRDefault="00B93669" w:rsidP="00DA6F8B">
      <w:pPr>
        <w:pStyle w:val="3"/>
      </w:pPr>
      <w:r w:rsidRPr="00DA6F8B">
        <w:rPr>
          <w:rFonts w:hint="eastAsia"/>
        </w:rPr>
        <w:t xml:space="preserve">西部数据 </w:t>
      </w:r>
      <w:r w:rsidRPr="00DA6F8B">
        <w:t>NASDAQ:WDC</w:t>
      </w:r>
      <w:r w:rsidR="00DA6F8B" w:rsidRPr="00DA6F8B">
        <w:t xml:space="preserve"> </w:t>
      </w:r>
      <w:hyperlink r:id="rId23" w:history="1">
        <w:r w:rsidR="00DA6F8B" w:rsidRPr="00DA6F8B">
          <w:rPr>
            <w:rStyle w:val="a7"/>
            <w:color w:val="auto"/>
            <w:u w:val="none"/>
          </w:rPr>
          <w:t>http://www.westerndigital.com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93669" w:rsidRPr="00B93669" w14:paraId="09308D07" w14:textId="77777777" w:rsidTr="00B93669">
        <w:trPr>
          <w:tblCellSpacing w:w="15" w:type="dxa"/>
        </w:trPr>
        <w:tc>
          <w:tcPr>
            <w:tcW w:w="0" w:type="auto"/>
            <w:vAlign w:val="center"/>
            <w:hideMark/>
          </w:tcPr>
          <w:p w14:paraId="17DED07C" w14:textId="77777777" w:rsidR="00B93669" w:rsidRPr="00B93669" w:rsidRDefault="00B93669" w:rsidP="00B93669">
            <w:pPr>
              <w:jc w:val="left"/>
              <w:rPr>
                <w:rFonts w:ascii="宋体" w:eastAsia="宋体" w:hAnsi="宋体" w:cs="宋体"/>
                <w:kern w:val="0"/>
                <w:sz w:val="24"/>
                <w:szCs w:val="24"/>
              </w:rPr>
            </w:pPr>
          </w:p>
        </w:tc>
        <w:tc>
          <w:tcPr>
            <w:tcW w:w="0" w:type="auto"/>
            <w:vAlign w:val="center"/>
            <w:hideMark/>
          </w:tcPr>
          <w:p w14:paraId="59F0E290" w14:textId="77777777" w:rsidR="00B93669" w:rsidRPr="00B93669" w:rsidRDefault="00B93669" w:rsidP="00B93669">
            <w:pPr>
              <w:jc w:val="left"/>
              <w:rPr>
                <w:rFonts w:ascii="宋体" w:eastAsia="宋体" w:hAnsi="宋体" w:cs="宋体"/>
                <w:kern w:val="0"/>
                <w:sz w:val="24"/>
                <w:szCs w:val="24"/>
              </w:rPr>
            </w:pPr>
            <w:r w:rsidRPr="00B93669">
              <w:rPr>
                <w:rFonts w:ascii="宋体" w:eastAsia="宋体" w:hAnsi="宋体" w:cs="宋体"/>
                <w:kern w:val="0"/>
                <w:sz w:val="24"/>
                <w:szCs w:val="24"/>
              </w:rPr>
              <w:t>总市值：118.07亿</w:t>
            </w:r>
          </w:p>
        </w:tc>
      </w:tr>
    </w:tbl>
    <w:p w14:paraId="29213AEB" w14:textId="22481A28" w:rsidR="00B93669" w:rsidRDefault="00DA6F8B" w:rsidP="00CF22DD">
      <w:pPr>
        <w:jc w:val="left"/>
      </w:pPr>
      <w:r>
        <w:t>西部数据公司是一家领先的数据存储设备和解决方案的开发、制造商和供应商，这些设备和解决方案满足了信息技术（“IT”）和使数据在几乎每一个行业中激增的基础设施的需求。公司正在推动所需的创新，以帮助客户捕获、保存、访问和转换日益多样化的数据。</w:t>
      </w:r>
    </w:p>
    <w:p w14:paraId="432030E5" w14:textId="45009C28" w:rsidR="00DA6F8B" w:rsidRDefault="00DA6F8B" w:rsidP="00CF22DD">
      <w:pPr>
        <w:jc w:val="left"/>
      </w:pPr>
    </w:p>
    <w:p w14:paraId="437371A3" w14:textId="288CA25A" w:rsidR="00DA6F8B" w:rsidRDefault="00DA6F8B" w:rsidP="00DA6F8B">
      <w:pPr>
        <w:pStyle w:val="3"/>
      </w:pPr>
      <w:r>
        <w:rPr>
          <w:rFonts w:hint="eastAsia"/>
        </w:rPr>
        <w:t xml:space="preserve">希捷科技 </w:t>
      </w:r>
      <w:r>
        <w:t xml:space="preserve">NASDAQ:STX </w:t>
      </w:r>
      <w:hyperlink r:id="rId24" w:history="1">
        <w:r>
          <w:rPr>
            <w:rStyle w:val="a7"/>
          </w:rPr>
          <w:t>http://www.seagate.com</w:t>
        </w:r>
      </w:hyperlink>
    </w:p>
    <w:p w14:paraId="37CE42EE" w14:textId="4DD50B2D" w:rsidR="00DA6F8B" w:rsidRDefault="00DA6F8B" w:rsidP="00CF22DD">
      <w:pPr>
        <w:jc w:val="left"/>
      </w:pPr>
      <w:r>
        <w:t>总市值：115.43亿</w:t>
      </w:r>
    </w:p>
    <w:p w14:paraId="011AA4C1" w14:textId="4C2D53E8" w:rsidR="00DA6F8B" w:rsidRPr="00E02DF6" w:rsidRDefault="00DA6F8B" w:rsidP="00CF22DD">
      <w:pPr>
        <w:jc w:val="left"/>
        <w:rPr>
          <w:rFonts w:ascii="Helvetica" w:hAnsi="Helvetica" w:cs="Helvetica"/>
          <w:color w:val="33353C"/>
          <w:szCs w:val="21"/>
          <w:shd w:val="clear" w:color="auto" w:fill="FFFFFF"/>
        </w:rPr>
      </w:pPr>
      <w:r>
        <w:t>希捷科技控股公司于1979年成立，并于2010年7月3日在开曼群岛注册，以进行重组。公司是数据存储技术和解决方案的领先提供商。公司的主要产品是硬盘驱动器，通常称为磁盘驱动器，硬盘驱动器或HDD。 除了HDD，公司还生产各种数据存储产品，包括固态驱动器（“SSD”），固态混合驱动器（“SSHD”）和存储子系统。</w:t>
      </w:r>
    </w:p>
    <w:p w14:paraId="577C494E" w14:textId="233FBBE8" w:rsidR="00146D53" w:rsidRPr="006E616E" w:rsidRDefault="00CF22DD" w:rsidP="006E616E">
      <w:pPr>
        <w:pStyle w:val="2"/>
        <w:rPr>
          <w:shd w:val="clear" w:color="auto" w:fill="FFFFFF"/>
        </w:rPr>
      </w:pPr>
      <w:r>
        <w:rPr>
          <w:rFonts w:hint="eastAsia"/>
          <w:shd w:val="clear" w:color="auto" w:fill="FFFFFF"/>
        </w:rPr>
        <w:t>云服务</w:t>
      </w:r>
    </w:p>
    <w:p w14:paraId="01196158" w14:textId="3152D81E" w:rsidR="00146D53" w:rsidRPr="00146D53" w:rsidRDefault="00146D53" w:rsidP="00146D53">
      <w:pPr>
        <w:pStyle w:val="3"/>
      </w:pPr>
      <w:r w:rsidRPr="00146D53">
        <w:t>用</w:t>
      </w:r>
      <w:proofErr w:type="gramStart"/>
      <w:r w:rsidRPr="00146D53">
        <w:t>友网络</w:t>
      </w:r>
      <w:proofErr w:type="gramEnd"/>
      <w:r w:rsidRPr="00146D53">
        <w:rPr>
          <w:rFonts w:hint="eastAsia"/>
        </w:rPr>
        <w:t xml:space="preserve"> </w:t>
      </w:r>
      <w:r w:rsidRPr="00146D53">
        <w:t>600588 北京</w:t>
      </w:r>
      <w:r w:rsidRPr="00146D53">
        <w:rPr>
          <w:rFonts w:hint="eastAsia"/>
        </w:rPr>
        <w:t xml:space="preserve">海淀 </w:t>
      </w:r>
      <w:hyperlink r:id="rId25" w:history="1">
        <w:r w:rsidRPr="00146D53">
          <w:rPr>
            <w:rStyle w:val="a7"/>
            <w:color w:val="auto"/>
            <w:u w:val="none"/>
          </w:rPr>
          <w:t>http://www.yonyou.com</w:t>
        </w:r>
      </w:hyperlink>
    </w:p>
    <w:p w14:paraId="5239B83C" w14:textId="6EAC45FC" w:rsidR="00146D53" w:rsidRDefault="00146D53" w:rsidP="00146D5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842.27</w:t>
      </w:r>
      <w:r>
        <w:rPr>
          <w:rFonts w:ascii="Helvetica" w:hAnsi="Helvetica" w:cs="Helvetica"/>
          <w:b/>
          <w:bCs/>
          <w:color w:val="33353C"/>
          <w:sz w:val="20"/>
          <w:szCs w:val="20"/>
          <w:shd w:val="clear" w:color="auto" w:fill="FFFFFF"/>
        </w:rPr>
        <w:t>亿</w:t>
      </w:r>
    </w:p>
    <w:p w14:paraId="6205B74D" w14:textId="4A3DD9DD" w:rsidR="00146D53" w:rsidRDefault="00146D53" w:rsidP="00146D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友网络</w:t>
      </w:r>
      <w:proofErr w:type="gramEnd"/>
      <w:r>
        <w:rPr>
          <w:rFonts w:ascii="Helvetica" w:hAnsi="Helvetica" w:cs="Helvetica"/>
          <w:color w:val="33353C"/>
          <w:szCs w:val="21"/>
          <w:shd w:val="clear" w:color="auto" w:fill="FFFFFF"/>
        </w:rPr>
        <w:t>科技股份有限公司主营业务为软件及服务业务、企业互联网服务、互联网金融服务等。其主要服务为</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业务、软件业务、金融服务业务。据赛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占有率第一。</w:t>
      </w:r>
    </w:p>
    <w:p w14:paraId="42D6E95E" w14:textId="77777777" w:rsidR="009E180B" w:rsidRDefault="009E180B" w:rsidP="00146D53">
      <w:pPr>
        <w:rPr>
          <w:rFonts w:ascii="微软雅黑" w:eastAsia="微软雅黑" w:hAnsi="微软雅黑"/>
          <w:b/>
          <w:bCs/>
          <w:color w:val="727272"/>
          <w:shd w:val="clear" w:color="auto" w:fill="FFFFFF"/>
        </w:rPr>
      </w:pPr>
    </w:p>
    <w:p w14:paraId="41DBC63B" w14:textId="661EB371" w:rsidR="00146D53" w:rsidRDefault="009E180B" w:rsidP="00146D53">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w:t>
      </w:r>
      <w:proofErr w:type="gramStart"/>
      <w:r w:rsidRPr="009E180B">
        <w:rPr>
          <w:rFonts w:ascii="Helvetica" w:hAnsi="Helvetica" w:cs="Helvetica" w:hint="eastAsia"/>
          <w:color w:val="33353C"/>
          <w:szCs w:val="21"/>
          <w:shd w:val="clear" w:color="auto" w:fill="FFFFFF"/>
        </w:rPr>
        <w:t>云服务</w:t>
      </w:r>
      <w:proofErr w:type="gramEnd"/>
      <w:r w:rsidRPr="009E180B">
        <w:rPr>
          <w:rFonts w:ascii="Helvetica" w:hAnsi="Helvetica" w:cs="Helvetica" w:hint="eastAsia"/>
          <w:color w:val="33353C"/>
          <w:szCs w:val="21"/>
          <w:shd w:val="clear" w:color="auto" w:fill="FFFFFF"/>
        </w:rPr>
        <w:t>与软件提供商。</w:t>
      </w:r>
    </w:p>
    <w:p w14:paraId="5B6B2D0E" w14:textId="62385D58" w:rsidR="00146D53" w:rsidRDefault="009E180B" w:rsidP="00146D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2761EFCF" w14:textId="6A7778F2" w:rsidR="009E180B" w:rsidRPr="00146D53" w:rsidRDefault="009E180B" w:rsidP="00146D53">
      <w:r>
        <w:rPr>
          <w:rFonts w:ascii="Helvetica" w:hAnsi="Helvetica" w:cs="Helvetica" w:hint="eastAsia"/>
          <w:color w:val="33353C"/>
          <w:szCs w:val="21"/>
          <w:shd w:val="clear" w:color="auto" w:fill="FFFFFF"/>
        </w:rPr>
        <w:t>软件</w:t>
      </w:r>
    </w:p>
    <w:p w14:paraId="5932F1AF" w14:textId="5BD58D1F" w:rsidR="00CF22DD" w:rsidRPr="004757D4" w:rsidRDefault="00344A98" w:rsidP="00CF22DD">
      <w:pPr>
        <w:pStyle w:val="3"/>
      </w:pPr>
      <w:bookmarkStart w:id="4" w:name="_Toc97590878"/>
      <w:r>
        <w:rPr>
          <w:rFonts w:hint="eastAsia"/>
        </w:rPr>
        <w:t>1</w:t>
      </w:r>
      <w:r w:rsidR="00CF22DD" w:rsidRPr="004757D4">
        <w:rPr>
          <w:rFonts w:hint="eastAsia"/>
        </w:rPr>
        <w:t xml:space="preserve">宝信软件 </w:t>
      </w:r>
      <w:r w:rsidR="00CF22DD" w:rsidRPr="004757D4">
        <w:t xml:space="preserve">600845 </w:t>
      </w:r>
      <w:r w:rsidR="00CF22DD" w:rsidRPr="004757D4">
        <w:rPr>
          <w:rFonts w:hint="eastAsia"/>
        </w:rPr>
        <w:t xml:space="preserve">上海浦东 </w:t>
      </w:r>
      <w:hyperlink r:id="rId26" w:history="1">
        <w:r w:rsidR="00CF22DD" w:rsidRPr="004757D4">
          <w:rPr>
            <w:rStyle w:val="a7"/>
          </w:rPr>
          <w:t>http://www.baosight.com</w:t>
        </w:r>
      </w:hyperlink>
      <w:r w:rsidR="00CF22DD" w:rsidRPr="004757D4">
        <w:rPr>
          <w:rFonts w:hint="eastAsia"/>
        </w:rPr>
        <w:t xml:space="preserve"> </w:t>
      </w:r>
      <w:bookmarkEnd w:id="4"/>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lastRenderedPageBreak/>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proofErr w:type="gramStart"/>
      <w:r>
        <w:rPr>
          <w:rFonts w:hint="eastAsia"/>
        </w:rPr>
        <w:t>云应用</w:t>
      </w:r>
      <w:proofErr w:type="gramEnd"/>
      <w:r>
        <w:rPr>
          <w:rFonts w:hint="eastAsia"/>
        </w:rPr>
        <w:t>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5" w:name="_Toc97414606"/>
      <w:bookmarkStart w:id="6" w:name="_Toc98668831"/>
      <w:r w:rsidRPr="003C1C90">
        <w:rPr>
          <w:rFonts w:hint="eastAsia"/>
        </w:rPr>
        <w:t>深桑达A</w:t>
      </w:r>
      <w:r w:rsidRPr="003C1C90">
        <w:t xml:space="preserve"> 000032 </w:t>
      </w:r>
      <w:r>
        <w:rPr>
          <w:rFonts w:hint="eastAsia"/>
        </w:rPr>
        <w:t xml:space="preserve">深圳南山 </w:t>
      </w:r>
      <w:hyperlink r:id="rId27" w:history="1">
        <w:r w:rsidRPr="003C1C90">
          <w:rPr>
            <w:rStyle w:val="a7"/>
            <w:color w:val="auto"/>
            <w:u w:val="none"/>
          </w:rPr>
          <w:t>http://www.sedind.com</w:t>
        </w:r>
      </w:hyperlink>
      <w:bookmarkEnd w:id="5"/>
      <w:bookmarkEnd w:id="6"/>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28"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中国电子信息产业集团整合多方</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采用信创数字</w:t>
      </w:r>
      <w:proofErr w:type="gramEnd"/>
      <w:r>
        <w:rPr>
          <w:rFonts w:ascii="Helvetica" w:hAnsi="Helvetica" w:cs="Helvetica" w:hint="eastAsia"/>
          <w:color w:val="33353C"/>
          <w:szCs w:val="21"/>
          <w:shd w:val="clear" w:color="auto" w:fill="FFFFFF"/>
        </w:rPr>
        <w:t>底座</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数智赋能</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7" w:name="_Toc94451456"/>
      <w:bookmarkStart w:id="8" w:name="_Toc99109137"/>
      <w:proofErr w:type="gramStart"/>
      <w:r w:rsidRPr="00E96BC2">
        <w:rPr>
          <w:rFonts w:hint="eastAsia"/>
        </w:rPr>
        <w:t>国网信</w:t>
      </w:r>
      <w:proofErr w:type="gramEnd"/>
      <w:r w:rsidRPr="00E96BC2">
        <w:rPr>
          <w:rFonts w:hint="eastAsia"/>
        </w:rPr>
        <w:t xml:space="preserve">通 </w:t>
      </w:r>
      <w:r w:rsidRPr="00E96BC2">
        <w:t>600131 成都武侯</w:t>
      </w:r>
      <w:r w:rsidRPr="00E96BC2">
        <w:rPr>
          <w:rFonts w:hint="eastAsia"/>
        </w:rPr>
        <w:t xml:space="preserve"> </w:t>
      </w:r>
      <w:hyperlink r:id="rId29" w:history="1">
        <w:r w:rsidRPr="00E96BC2">
          <w:rPr>
            <w:rStyle w:val="a7"/>
          </w:rPr>
          <w:t>http://www.sgitc.com</w:t>
        </w:r>
      </w:hyperlink>
      <w:bookmarkEnd w:id="7"/>
      <w:bookmarkEnd w:id="8"/>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w:t>
      </w:r>
      <w:r w:rsidRPr="003811D3">
        <w:rPr>
          <w:rFonts w:ascii="Helvetica" w:hAnsi="Helvetica" w:cs="Helvetica"/>
          <w:b/>
          <w:bCs/>
          <w:color w:val="33353C"/>
          <w:szCs w:val="21"/>
          <w:shd w:val="clear" w:color="auto" w:fill="FFFFFF"/>
        </w:rPr>
        <w:t>主营业务</w:t>
      </w:r>
      <w:proofErr w:type="gramStart"/>
      <w:r w:rsidRPr="003811D3">
        <w:rPr>
          <w:rFonts w:ascii="Helvetica" w:hAnsi="Helvetica" w:cs="Helvetica"/>
          <w:b/>
          <w:bCs/>
          <w:color w:val="33353C"/>
          <w:szCs w:val="21"/>
          <w:shd w:val="clear" w:color="auto" w:fill="FFFFFF"/>
        </w:rPr>
        <w:t>为云网基础</w:t>
      </w:r>
      <w:proofErr w:type="gramEnd"/>
      <w:r w:rsidRPr="003811D3">
        <w:rPr>
          <w:rFonts w:ascii="Helvetica" w:hAnsi="Helvetica" w:cs="Helvetica"/>
          <w:b/>
          <w:bCs/>
          <w:color w:val="33353C"/>
          <w:szCs w:val="21"/>
          <w:shd w:val="clear" w:color="auto" w:fill="FFFFFF"/>
        </w:rPr>
        <w:t>设施、云平台、</w:t>
      </w:r>
      <w:proofErr w:type="gramStart"/>
      <w:r w:rsidRPr="003811D3">
        <w:rPr>
          <w:rFonts w:ascii="Helvetica" w:hAnsi="Helvetica" w:cs="Helvetica"/>
          <w:b/>
          <w:bCs/>
          <w:color w:val="33353C"/>
          <w:szCs w:val="21"/>
          <w:shd w:val="clear" w:color="auto" w:fill="FFFFFF"/>
        </w:rPr>
        <w:t>云应用</w:t>
      </w:r>
      <w:proofErr w:type="gramEnd"/>
      <w:r w:rsidRPr="003811D3">
        <w:rPr>
          <w:rFonts w:ascii="Helvetica" w:hAnsi="Helvetica" w:cs="Helvetica"/>
          <w:b/>
          <w:bCs/>
          <w:color w:val="33353C"/>
          <w:szCs w:val="21"/>
          <w:shd w:val="clear" w:color="auto" w:fill="FFFFFF"/>
        </w:rPr>
        <w:t>及相关企业运营支撑服务业务</w:t>
      </w:r>
      <w:r>
        <w:rPr>
          <w:rFonts w:ascii="Helvetica" w:hAnsi="Helvetica" w:cs="Helvetica"/>
          <w:color w:val="33353C"/>
          <w:szCs w:val="21"/>
          <w:shd w:val="clear" w:color="auto" w:fill="FFFFFF"/>
        </w:rPr>
        <w:t>。具体业务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中电普华</w:t>
      </w:r>
      <w:proofErr w:type="gramEnd"/>
      <w:r>
        <w:rPr>
          <w:rFonts w:ascii="Helvetica" w:hAnsi="Helvetica" w:cs="Helvetica" w:hint="eastAsia"/>
          <w:color w:val="33353C"/>
          <w:szCs w:val="21"/>
          <w:shd w:val="clear" w:color="auto" w:fill="FFFFFF"/>
        </w:rPr>
        <w:t>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30"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神州数码集团股份有限公司主营业务为</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式云资源</w:t>
      </w:r>
      <w:proofErr w:type="gramEnd"/>
      <w:r>
        <w:rPr>
          <w:rFonts w:ascii="Helvetica" w:hAnsi="Helvetica" w:cs="Helvetica" w:hint="eastAsia"/>
          <w:color w:val="33353C"/>
          <w:szCs w:val="21"/>
          <w:shd w:val="clear" w:color="auto" w:fill="FFFFFF"/>
        </w:rPr>
        <w:t>采购平台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服务</w:t>
      </w:r>
    </w:p>
    <w:p w14:paraId="5C513A5D" w14:textId="77777777" w:rsidR="00FE713D" w:rsidRDefault="00FE713D" w:rsidP="00FE713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w:t>
      </w:r>
      <w:proofErr w:type="gramStart"/>
      <w:r>
        <w:rPr>
          <w:rFonts w:ascii="Helvetica" w:hAnsi="Helvetica" w:cs="Helvetica" w:hint="eastAsia"/>
          <w:color w:val="33353C"/>
          <w:szCs w:val="21"/>
          <w:shd w:val="clear" w:color="auto" w:fill="FFFFFF"/>
        </w:rPr>
        <w:t>专有云服务</w:t>
      </w:r>
      <w:proofErr w:type="gramEnd"/>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零售全渠道大</w:t>
      </w:r>
      <w:proofErr w:type="gramEnd"/>
      <w:r>
        <w:rPr>
          <w:rFonts w:ascii="Helvetica" w:hAnsi="Helvetica" w:cs="Helvetica" w:hint="eastAsia"/>
          <w:color w:val="33353C"/>
          <w:szCs w:val="21"/>
          <w:shd w:val="clear" w:color="auto" w:fill="FFFFFF"/>
        </w:rPr>
        <w:t>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文旅</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中影光峰云</w:t>
      </w:r>
      <w:proofErr w:type="gramEnd"/>
      <w:r>
        <w:rPr>
          <w:rFonts w:ascii="Helvetica" w:hAnsi="Helvetica" w:cs="Helvetica" w:hint="eastAsia"/>
          <w:color w:val="33353C"/>
          <w:szCs w:val="21"/>
          <w:shd w:val="clear" w:color="auto" w:fill="FFFFFF"/>
        </w:rPr>
        <w:t>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w:t>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公有云</w:t>
      </w:r>
      <w:proofErr w:type="gramEnd"/>
      <w:r>
        <w:rPr>
          <w:rFonts w:ascii="Helvetica" w:hAnsi="Helvetica" w:cs="Helvetica" w:hint="eastAsia"/>
          <w:color w:val="33353C"/>
          <w:szCs w:val="21"/>
          <w:shd w:val="clear" w:color="auto" w:fill="FFFFFF"/>
        </w:rPr>
        <w:t>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私有云视</w:t>
      </w:r>
      <w:proofErr w:type="gramEnd"/>
      <w:r>
        <w:rPr>
          <w:rFonts w:ascii="Helvetica" w:hAnsi="Helvetica" w:cs="Helvetica" w:hint="eastAsia"/>
          <w:color w:val="33353C"/>
          <w:szCs w:val="21"/>
          <w:shd w:val="clear" w:color="auto" w:fill="FFFFFF"/>
        </w:rPr>
        <w:t>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75633A5A" w14:textId="632E91DC" w:rsidR="00CF22DD" w:rsidRPr="006E616E" w:rsidRDefault="0049671C" w:rsidP="006E616E">
      <w:pPr>
        <w:pStyle w:val="3"/>
      </w:pPr>
      <w:r>
        <w:rPr>
          <w:rFonts w:hint="eastAsia"/>
        </w:rPr>
        <w:t>1</w:t>
      </w:r>
      <w:r w:rsidR="006E616E" w:rsidRPr="006E616E">
        <w:t>托尔思</w:t>
      </w:r>
      <w:r w:rsidR="006E616E" w:rsidRPr="006E616E">
        <w:rPr>
          <w:rFonts w:hint="eastAsia"/>
        </w:rPr>
        <w:t xml:space="preserve"> </w:t>
      </w:r>
      <w:r w:rsidR="006E616E" w:rsidRPr="006E616E">
        <w:t xml:space="preserve">300229 </w:t>
      </w:r>
      <w:r w:rsidR="006E616E" w:rsidRPr="006E616E">
        <w:rPr>
          <w:rFonts w:hint="eastAsia"/>
        </w:rPr>
        <w:t xml:space="preserve">北京海淀 </w:t>
      </w:r>
      <w:hyperlink r:id="rId31" w:history="1">
        <w:r w:rsidR="006E616E" w:rsidRPr="006E616E">
          <w:rPr>
            <w:rStyle w:val="a7"/>
            <w:color w:val="auto"/>
            <w:u w:val="none"/>
          </w:rPr>
          <w:t>http://www.trs.com.cn</w:t>
        </w:r>
      </w:hyperlink>
    </w:p>
    <w:p w14:paraId="44F295A1" w14:textId="001069E0" w:rsidR="006E616E" w:rsidRDefault="006E616E" w:rsidP="00CF22DD">
      <w:r>
        <w:t>总市值：115.66亿</w:t>
      </w:r>
    </w:p>
    <w:p w14:paraId="10BA59D2" w14:textId="47DF11EC" w:rsidR="006E616E" w:rsidRDefault="006E616E" w:rsidP="00CF22DD">
      <w:proofErr w:type="gramStart"/>
      <w:r>
        <w:t>拓尔思</w:t>
      </w:r>
      <w:proofErr w:type="gramEnd"/>
      <w:r>
        <w:t>信息技术股份有限公司主要业务是向各级党政机关和各类企事业单位等机构客户提供由公司自主研发的人工智能和大数据工具软件平台、相关行业应用系统和解决方案、云和数据智能服务（SaaS/DaaS）、及信息安全产品和解决方案等多种产品服务组合。公司主要产品为软件产品、安全产品、技术服务、云和数据服务、媒介代理、房产。自成立以来，承担过包括国家863计划、重大科技计划、信息安全专项、</w:t>
      </w:r>
      <w:proofErr w:type="gramStart"/>
      <w:r>
        <w:t>核高基专项等</w:t>
      </w:r>
      <w:proofErr w:type="gramEnd"/>
      <w:r>
        <w:t>几十项国家级项目。公司连续十多年稳居国家规划布局内重点软件企业之列，多年被评为中国自主可靠企业核心软件品牌，同时也获得CMMI-5级认证。公司的技术或产品曾获国家科技进步二等奖。</w:t>
      </w:r>
    </w:p>
    <w:p w14:paraId="53BF5D61" w14:textId="6F6E397D" w:rsidR="006E616E" w:rsidRDefault="006E616E" w:rsidP="00CF22DD"/>
    <w:p w14:paraId="72A055C9" w14:textId="7A7EAA6D" w:rsidR="006E616E" w:rsidRDefault="006E616E" w:rsidP="00CF22DD">
      <w:r>
        <w:rPr>
          <w:rFonts w:hint="eastAsia"/>
        </w:rPr>
        <w:t>产品服务</w:t>
      </w:r>
    </w:p>
    <w:p w14:paraId="685D151A" w14:textId="48403804" w:rsidR="006E616E" w:rsidRDefault="006E616E" w:rsidP="00CF22DD">
      <w:r>
        <w:rPr>
          <w:rFonts w:hint="eastAsia"/>
        </w:rPr>
        <w:t>大数据</w:t>
      </w:r>
      <w:r>
        <w:tab/>
      </w:r>
      <w:r>
        <w:tab/>
      </w:r>
      <w:r>
        <w:rPr>
          <w:rFonts w:hint="eastAsia"/>
        </w:rPr>
        <w:t>数据应用（Saa</w:t>
      </w:r>
      <w:r>
        <w:t>S</w:t>
      </w:r>
      <w:r>
        <w:rPr>
          <w:rFonts w:hint="eastAsia"/>
        </w:rPr>
        <w:t>服务）数据采集 数据治理 数据分析 数据可视化</w:t>
      </w:r>
    </w:p>
    <w:p w14:paraId="62B1BA82" w14:textId="1ED63E7C" w:rsidR="006E616E" w:rsidRDefault="006E616E" w:rsidP="00CF22DD">
      <w:r w:rsidRPr="00A001F7">
        <w:rPr>
          <w:rFonts w:hint="eastAsia"/>
          <w:b/>
          <w:bCs/>
        </w:rPr>
        <w:t>人工智能</w:t>
      </w:r>
      <w:r>
        <w:tab/>
        <w:t>AI</w:t>
      </w:r>
      <w:r>
        <w:rPr>
          <w:rFonts w:hint="eastAsia"/>
        </w:rPr>
        <w:t xml:space="preserve">平台服务 自然语言处理 </w:t>
      </w:r>
      <w:r>
        <w:t>OCR</w:t>
      </w:r>
      <w:r>
        <w:rPr>
          <w:rFonts w:hint="eastAsia"/>
        </w:rPr>
        <w:t>识别 图像分析与处理 知识工厂</w:t>
      </w:r>
    </w:p>
    <w:p w14:paraId="1C27E6E0" w14:textId="371256F9" w:rsidR="006E616E" w:rsidRDefault="006E616E" w:rsidP="00CF22DD">
      <w:r>
        <w:tab/>
      </w:r>
      <w:r>
        <w:tab/>
      </w:r>
      <w:r>
        <w:tab/>
      </w:r>
      <w:r>
        <w:rPr>
          <w:rFonts w:hint="eastAsia"/>
        </w:rPr>
        <w:t xml:space="preserve">智能对话机器人 </w:t>
      </w:r>
      <w:r>
        <w:t>AI</w:t>
      </w:r>
      <w:r>
        <w:rPr>
          <w:rFonts w:hint="eastAsia"/>
        </w:rPr>
        <w:t>行业应用</w:t>
      </w:r>
    </w:p>
    <w:p w14:paraId="0315ECD8" w14:textId="1FBFAF94" w:rsidR="006E616E" w:rsidRDefault="006E616E" w:rsidP="00CF22DD">
      <w:r>
        <w:rPr>
          <w:rFonts w:hint="eastAsia"/>
        </w:rPr>
        <w:t>安全</w:t>
      </w:r>
      <w:r>
        <w:tab/>
      </w:r>
      <w:r>
        <w:tab/>
      </w:r>
      <w:r>
        <w:rPr>
          <w:rFonts w:hint="eastAsia"/>
        </w:rPr>
        <w:t>边界安全 大数据安全 物联网安全</w:t>
      </w:r>
    </w:p>
    <w:p w14:paraId="78B16676" w14:textId="7F2F564D" w:rsidR="006E616E" w:rsidRPr="004757D4" w:rsidRDefault="006E616E" w:rsidP="00CF22DD">
      <w:r>
        <w:rPr>
          <w:rFonts w:hint="eastAsia"/>
        </w:rPr>
        <w:t>其他</w:t>
      </w:r>
      <w:r>
        <w:tab/>
      </w:r>
      <w:r>
        <w:tab/>
      </w:r>
      <w:r>
        <w:rPr>
          <w:rFonts w:hint="eastAsia"/>
        </w:rPr>
        <w:t>元宇宙 技术底座</w:t>
      </w:r>
    </w:p>
    <w:p w14:paraId="7AC2756B" w14:textId="77777777" w:rsidR="00CF22DD" w:rsidRPr="00724D76" w:rsidRDefault="00CF22DD" w:rsidP="00CF22DD">
      <w:pPr>
        <w:pStyle w:val="3"/>
      </w:pPr>
      <w:bookmarkStart w:id="9" w:name="_Toc120629464"/>
      <w:r w:rsidRPr="00724D76">
        <w:lastRenderedPageBreak/>
        <w:t>浙大网新</w:t>
      </w:r>
      <w:r w:rsidRPr="00724D76">
        <w:rPr>
          <w:rFonts w:hint="eastAsia"/>
        </w:rPr>
        <w:t xml:space="preserve"> </w:t>
      </w:r>
      <w:r w:rsidRPr="00724D76">
        <w:t>600797 杭州西湖</w:t>
      </w:r>
      <w:r w:rsidRPr="00724D76">
        <w:rPr>
          <w:rFonts w:hint="eastAsia"/>
        </w:rPr>
        <w:t xml:space="preserve"> </w:t>
      </w:r>
      <w:hyperlink r:id="rId32" w:history="1">
        <w:r w:rsidRPr="00724D76">
          <w:rPr>
            <w:rStyle w:val="a7"/>
          </w:rPr>
          <w:t>http://www.insigma.com.cn</w:t>
        </w:r>
        <w:bookmarkEnd w:id="9"/>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w:t>
      </w:r>
      <w:proofErr w:type="gramStart"/>
      <w:r>
        <w:rPr>
          <w:rFonts w:ascii="Helvetica" w:hAnsi="Helvetica" w:cs="Helvetica"/>
          <w:color w:val="33353C"/>
          <w:szCs w:val="21"/>
          <w:shd w:val="clear" w:color="auto" w:fill="FFFFFF"/>
        </w:rPr>
        <w:t>风投委</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w:t>
      </w:r>
      <w:proofErr w:type="gramStart"/>
      <w:r>
        <w:rPr>
          <w:rFonts w:ascii="Helvetica" w:hAnsi="Helvetica" w:cs="Helvetica"/>
          <w:color w:val="33353C"/>
          <w:szCs w:val="21"/>
          <w:shd w:val="clear" w:color="auto" w:fill="FFFFFF"/>
        </w:rPr>
        <w:t>智奖产</w:t>
      </w:r>
      <w:proofErr w:type="gramEnd"/>
    </w:p>
    <w:p w14:paraId="1D563AC4"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业链价值</w:t>
      </w:r>
      <w:proofErr w:type="gramEnd"/>
      <w:r>
        <w:rPr>
          <w:rFonts w:ascii="Helvetica" w:hAnsi="Helvetica" w:cs="Helvetica"/>
          <w:color w:val="33353C"/>
          <w:szCs w:val="21"/>
          <w:shd w:val="clear" w:color="auto" w:fill="FFFFFF"/>
        </w:rPr>
        <w:t>上市公司</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w:t>
      </w:r>
      <w:proofErr w:type="gramStart"/>
      <w:r w:rsidRPr="004C3210">
        <w:rPr>
          <w:rFonts w:ascii="Helvetica" w:hAnsi="Helvetica" w:cs="Helvetica" w:hint="eastAsia"/>
          <w:color w:val="33353C"/>
          <w:szCs w:val="21"/>
          <w:shd w:val="clear" w:color="auto" w:fill="FFFFFF"/>
        </w:rPr>
        <w:t>的数智世界</w:t>
      </w:r>
      <w:proofErr w:type="gramEnd"/>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基建数智化</w:t>
      </w:r>
      <w:proofErr w:type="gramEnd"/>
    </w:p>
    <w:p w14:paraId="12C34B8D"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产业数智化</w:t>
      </w:r>
      <w:proofErr w:type="gramEnd"/>
    </w:p>
    <w:p w14:paraId="6936199E" w14:textId="77777777" w:rsidR="00CF22DD" w:rsidRDefault="00CF22DD" w:rsidP="00CF22DD">
      <w:pPr>
        <w:ind w:left="1676" w:hanging="1676"/>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数智云</w:t>
      </w:r>
      <w:proofErr w:type="gramEnd"/>
      <w:r>
        <w:rPr>
          <w:rFonts w:ascii="Helvetica" w:hAnsi="Helvetica" w:cs="Helvetica" w:hint="eastAsia"/>
          <w:color w:val="33353C"/>
          <w:szCs w:val="21"/>
          <w:shd w:val="clear" w:color="auto" w:fill="FFFFFF"/>
        </w:rPr>
        <w:t>服务</w:t>
      </w:r>
    </w:p>
    <w:p w14:paraId="5B81A17B" w14:textId="77777777" w:rsidR="00CF22DD" w:rsidRPr="00B06384" w:rsidRDefault="00CF22DD" w:rsidP="00CF22DD">
      <w:pPr>
        <w:pStyle w:val="3"/>
      </w:pPr>
      <w:bookmarkStart w:id="10" w:name="_Toc97414612"/>
      <w:bookmarkStart w:id="11" w:name="_Toc99956491"/>
      <w:r w:rsidRPr="00B06384">
        <w:rPr>
          <w:rFonts w:hint="eastAsia"/>
        </w:rPr>
        <w:t>高</w:t>
      </w:r>
      <w:proofErr w:type="gramStart"/>
      <w:r w:rsidRPr="00B06384">
        <w:rPr>
          <w:rFonts w:hint="eastAsia"/>
        </w:rPr>
        <w:t>鸿股份</w:t>
      </w:r>
      <w:proofErr w:type="gramEnd"/>
      <w:r w:rsidRPr="00B06384">
        <w:rPr>
          <w:rFonts w:hint="eastAsia"/>
        </w:rPr>
        <w:t xml:space="preserve"> </w:t>
      </w:r>
      <w:r w:rsidRPr="00B06384">
        <w:t xml:space="preserve">000851 </w:t>
      </w:r>
      <w:r w:rsidRPr="00B06384">
        <w:rPr>
          <w:rFonts w:hint="eastAsia"/>
        </w:rPr>
        <w:t xml:space="preserve">北京海淀 </w:t>
      </w:r>
      <w:hyperlink r:id="rId33" w:history="1">
        <w:r w:rsidRPr="00B06384">
          <w:rPr>
            <w:rStyle w:val="a7"/>
          </w:rPr>
          <w:t>https://www.gohigh.com.cn</w:t>
        </w:r>
      </w:hyperlink>
      <w:r w:rsidRPr="00B06384">
        <w:t xml:space="preserve"> </w:t>
      </w:r>
      <w:bookmarkEnd w:id="10"/>
      <w:bookmarkEnd w:id="11"/>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AE9DEFC" w14:textId="77777777" w:rsidR="00CF22DD" w:rsidRDefault="00CF22DD" w:rsidP="00CF22DD">
      <w:pPr>
        <w:rPr>
          <w:rFonts w:ascii="Helvetica" w:hAnsi="Helvetica" w:cs="Helvetica"/>
          <w:color w:val="33353C"/>
          <w:szCs w:val="21"/>
          <w:shd w:val="clear" w:color="auto" w:fill="FFFFFF"/>
        </w:rPr>
      </w:pPr>
    </w:p>
    <w:p w14:paraId="291C4B54" w14:textId="00912EB8"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CB9FB7E" w14:textId="65F208E2" w:rsidR="00E87F94" w:rsidRDefault="00E87F94" w:rsidP="00CF22DD">
      <w:pPr>
        <w:tabs>
          <w:tab w:val="left" w:pos="420"/>
          <w:tab w:val="left" w:pos="840"/>
          <w:tab w:val="left" w:pos="1630"/>
        </w:tabs>
        <w:rPr>
          <w:rFonts w:ascii="Helvetica" w:hAnsi="Helvetica" w:cs="Helvetica"/>
          <w:b/>
          <w:bCs/>
          <w:color w:val="33353C"/>
          <w:szCs w:val="21"/>
          <w:shd w:val="clear" w:color="auto" w:fill="FFFFFF"/>
        </w:rPr>
      </w:pPr>
    </w:p>
    <w:p w14:paraId="1FF59330" w14:textId="77777777" w:rsidR="00E87F94" w:rsidRPr="00610E6C" w:rsidRDefault="00E87F94" w:rsidP="00E87F94">
      <w:pPr>
        <w:pStyle w:val="3"/>
      </w:pPr>
      <w:r w:rsidRPr="00610E6C">
        <w:t>华</w:t>
      </w:r>
      <w:proofErr w:type="gramStart"/>
      <w:r w:rsidRPr="00610E6C">
        <w:t>民股份</w:t>
      </w:r>
      <w:proofErr w:type="gramEnd"/>
      <w:r w:rsidRPr="00610E6C">
        <w:rPr>
          <w:rFonts w:hint="eastAsia"/>
        </w:rPr>
        <w:t xml:space="preserve"> </w:t>
      </w:r>
      <w:r w:rsidRPr="00610E6C">
        <w:t>300345 长沙宁乡</w:t>
      </w:r>
      <w:r w:rsidRPr="00610E6C">
        <w:rPr>
          <w:rFonts w:hint="eastAsia"/>
        </w:rPr>
        <w:t xml:space="preserve"> </w:t>
      </w:r>
      <w:hyperlink r:id="rId34" w:history="1">
        <w:r w:rsidRPr="00610E6C">
          <w:rPr>
            <w:rStyle w:val="a7"/>
            <w:b w:val="0"/>
            <w:bCs w:val="0"/>
          </w:rPr>
          <w:t>http://www.huaminchina.cn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7F94" w:rsidRPr="00610E6C" w14:paraId="71D5C202" w14:textId="77777777" w:rsidTr="00521E05">
        <w:trPr>
          <w:tblCellSpacing w:w="15" w:type="dxa"/>
        </w:trPr>
        <w:tc>
          <w:tcPr>
            <w:tcW w:w="0" w:type="auto"/>
            <w:vAlign w:val="center"/>
            <w:hideMark/>
          </w:tcPr>
          <w:p w14:paraId="2B1C53DB" w14:textId="77777777" w:rsidR="00E87F94" w:rsidRPr="00610E6C" w:rsidRDefault="00E87F94" w:rsidP="00521E05">
            <w:pPr>
              <w:jc w:val="left"/>
              <w:rPr>
                <w:rFonts w:ascii="宋体" w:eastAsia="宋体" w:hAnsi="宋体" w:cs="宋体"/>
                <w:kern w:val="0"/>
                <w:sz w:val="24"/>
                <w:szCs w:val="24"/>
              </w:rPr>
            </w:pPr>
          </w:p>
        </w:tc>
        <w:tc>
          <w:tcPr>
            <w:tcW w:w="0" w:type="auto"/>
            <w:vAlign w:val="center"/>
            <w:hideMark/>
          </w:tcPr>
          <w:p w14:paraId="78C9D3F8" w14:textId="77777777" w:rsidR="00E87F94" w:rsidRPr="00610E6C" w:rsidRDefault="00E87F94" w:rsidP="00521E05">
            <w:pPr>
              <w:jc w:val="left"/>
              <w:rPr>
                <w:rFonts w:ascii="宋体" w:eastAsia="宋体" w:hAnsi="宋体" w:cs="宋体"/>
                <w:kern w:val="0"/>
                <w:sz w:val="24"/>
                <w:szCs w:val="24"/>
              </w:rPr>
            </w:pPr>
            <w:r w:rsidRPr="00610E6C">
              <w:rPr>
                <w:rFonts w:ascii="宋体" w:eastAsia="宋体" w:hAnsi="宋体" w:cs="宋体"/>
                <w:kern w:val="0"/>
                <w:sz w:val="24"/>
                <w:szCs w:val="24"/>
              </w:rPr>
              <w:t>总市值：58.91亿</w:t>
            </w:r>
          </w:p>
        </w:tc>
      </w:tr>
    </w:tbl>
    <w:p w14:paraId="3080BCBD" w14:textId="77777777" w:rsidR="00E87F94" w:rsidRDefault="00E87F94" w:rsidP="00E87F94">
      <w:r>
        <w:t>湖南华民控股集团股份有限公司主营业务是专注于新材料技术开发与应用。主要产品为磨球、磨段、传统衬板、3D喷焊衬板、PIP、军品服务、锤头等。2018年，公司的PIP技术获得绿色制造技术进步一等奖。</w:t>
      </w:r>
    </w:p>
    <w:p w14:paraId="55D57BCC" w14:textId="77777777" w:rsidR="00E87F94" w:rsidRDefault="00E87F94" w:rsidP="00E87F94"/>
    <w:p w14:paraId="79FB127A" w14:textId="77777777" w:rsidR="00E87F94" w:rsidRDefault="00E87F94" w:rsidP="00E87F94">
      <w:r>
        <w:rPr>
          <w:rFonts w:hint="eastAsia"/>
        </w:rPr>
        <w:lastRenderedPageBreak/>
        <w:t>智慧城市</w:t>
      </w:r>
    </w:p>
    <w:p w14:paraId="3000DC90" w14:textId="77777777" w:rsidR="00E87F94" w:rsidRDefault="00E87F94" w:rsidP="00E87F94">
      <w:r>
        <w:rPr>
          <w:rFonts w:hint="eastAsia"/>
        </w:rPr>
        <w:t>智慧水利水务</w:t>
      </w:r>
    </w:p>
    <w:p w14:paraId="2C1A5F19" w14:textId="77777777" w:rsidR="00E87F94" w:rsidRDefault="00E87F94" w:rsidP="00E87F94">
      <w:r>
        <w:rPr>
          <w:rFonts w:hint="eastAsia"/>
        </w:rPr>
        <w:t>智慧农业</w:t>
      </w:r>
    </w:p>
    <w:p w14:paraId="0ABF134F" w14:textId="77777777" w:rsidR="00E87F94" w:rsidRDefault="00E87F94" w:rsidP="00E87F94">
      <w:r>
        <w:rPr>
          <w:rFonts w:hint="eastAsia"/>
        </w:rPr>
        <w:t>数字营销</w:t>
      </w:r>
    </w:p>
    <w:p w14:paraId="5F546D47" w14:textId="77777777" w:rsidR="00E87F94" w:rsidRDefault="00E87F94" w:rsidP="00E87F94">
      <w:r>
        <w:rPr>
          <w:rFonts w:hint="eastAsia"/>
        </w:rPr>
        <w:t>智慧环卫</w:t>
      </w:r>
    </w:p>
    <w:p w14:paraId="44F123BF" w14:textId="77777777" w:rsidR="00E87F94" w:rsidRDefault="00E87F94" w:rsidP="00E87F94"/>
    <w:p w14:paraId="71F51FE3" w14:textId="77777777" w:rsidR="00E87F94" w:rsidRDefault="00E87F94" w:rsidP="00E87F94">
      <w:r>
        <w:rPr>
          <w:rFonts w:hint="eastAsia"/>
        </w:rPr>
        <w:t>新材料业务</w:t>
      </w:r>
    </w:p>
    <w:p w14:paraId="63D54EEF" w14:textId="77777777" w:rsidR="00E87F94" w:rsidRDefault="00E87F94" w:rsidP="00E87F94">
      <w:r>
        <w:rPr>
          <w:rFonts w:hint="eastAsia"/>
        </w:rPr>
        <w:t>耐磨铸件</w:t>
      </w:r>
    </w:p>
    <w:p w14:paraId="114BB1ED" w14:textId="77777777" w:rsidR="00E87F94" w:rsidRPr="00E87F94" w:rsidRDefault="00E87F94" w:rsidP="00CF22DD">
      <w:pPr>
        <w:tabs>
          <w:tab w:val="left" w:pos="420"/>
          <w:tab w:val="left" w:pos="840"/>
          <w:tab w:val="left" w:pos="1630"/>
        </w:tabs>
        <w:rPr>
          <w:rFonts w:ascii="Helvetica" w:hAnsi="Helvetica" w:cs="Helvetica"/>
          <w:b/>
          <w:bCs/>
          <w:color w:val="33353C"/>
          <w:szCs w:val="21"/>
          <w:shd w:val="clear" w:color="auto" w:fill="FFFFFF"/>
        </w:rPr>
      </w:pPr>
    </w:p>
    <w:p w14:paraId="5DC767CF" w14:textId="77777777" w:rsidR="00F76FFA" w:rsidRPr="00F76FFA" w:rsidRDefault="00F76FFA" w:rsidP="00F76FFA">
      <w:pPr>
        <w:pStyle w:val="3"/>
      </w:pPr>
      <w:r w:rsidRPr="00F76FFA">
        <w:rPr>
          <w:rFonts w:hint="eastAsia"/>
        </w:rPr>
        <w:t xml:space="preserve">华胜天成 </w:t>
      </w:r>
      <w:r w:rsidRPr="00F76FFA">
        <w:t xml:space="preserve">600410 </w:t>
      </w:r>
      <w:r w:rsidRPr="00F76FFA">
        <w:rPr>
          <w:rFonts w:hint="eastAsia"/>
        </w:rPr>
        <w:t xml:space="preserve">北京海淀 </w:t>
      </w:r>
      <w:hyperlink r:id="rId35"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文旅解决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w:t>
      </w:r>
      <w:proofErr w:type="gramStart"/>
      <w:r>
        <w:rPr>
          <w:rFonts w:ascii="Helvetica" w:hAnsi="Helvetica" w:cs="Helvetica" w:hint="eastAsia"/>
          <w:color w:val="33353C"/>
          <w:szCs w:val="21"/>
          <w:shd w:val="clear" w:color="auto" w:fill="FFFFFF"/>
        </w:rPr>
        <w:t>云产品</w:t>
      </w:r>
      <w:proofErr w:type="gramEnd"/>
      <w:r>
        <w:rPr>
          <w:rFonts w:ascii="Helvetica" w:hAnsi="Helvetica" w:cs="Helvetica" w:hint="eastAsia"/>
          <w:color w:val="33353C"/>
          <w:szCs w:val="21"/>
          <w:shd w:val="clear" w:color="auto" w:fill="FFFFFF"/>
        </w:rPr>
        <w:t>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云产品</w:t>
      </w:r>
      <w:proofErr w:type="gramEnd"/>
      <w:r>
        <w:rPr>
          <w:rFonts w:ascii="Helvetica" w:hAnsi="Helvetica" w:cs="Helvetica" w:hint="eastAsia"/>
          <w:color w:val="33353C"/>
          <w:szCs w:val="21"/>
          <w:shd w:val="clear" w:color="auto" w:fill="FFFFFF"/>
        </w:rPr>
        <w:t>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云业务</w:t>
      </w:r>
      <w:proofErr w:type="gramEnd"/>
      <w:r>
        <w:rPr>
          <w:rFonts w:ascii="Helvetica" w:hAnsi="Helvetica" w:cs="Helvetica" w:hint="eastAsia"/>
          <w:color w:val="33353C"/>
          <w:szCs w:val="21"/>
          <w:shd w:val="clear" w:color="auto" w:fill="FFFFFF"/>
        </w:rPr>
        <w:t>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安全运维管理</w:t>
      </w:r>
      <w:proofErr w:type="gramEnd"/>
      <w:r>
        <w:rPr>
          <w:rFonts w:ascii="Helvetica" w:hAnsi="Helvetica" w:cs="Helvetica" w:hint="eastAsia"/>
          <w:color w:val="33353C"/>
          <w:szCs w:val="21"/>
          <w:shd w:val="clear" w:color="auto" w:fill="FFFFFF"/>
        </w:rPr>
        <w:t>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w:t>
      </w:r>
      <w:proofErr w:type="gramEnd"/>
      <w:r>
        <w:rPr>
          <w:rFonts w:ascii="Helvetica" w:hAnsi="Helvetica" w:cs="Helvetica" w:hint="eastAsia"/>
          <w:color w:val="33353C"/>
          <w:szCs w:val="21"/>
          <w:shd w:val="clear" w:color="auto" w:fill="FFFFFF"/>
        </w:rPr>
        <w:t>和运迁移</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云运维</w:t>
      </w:r>
      <w:proofErr w:type="gramEnd"/>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2B466CAA" w:rsidR="00F76FFA" w:rsidRDefault="00C9720B" w:rsidP="00C9720B">
      <w:pPr>
        <w:pStyle w:val="3"/>
      </w:pPr>
      <w:proofErr w:type="gramStart"/>
      <w:r>
        <w:rPr>
          <w:rFonts w:ascii="Helvetica" w:hAnsi="Helvetica" w:cs="Helvetica" w:hint="eastAsia"/>
          <w:color w:val="33353C"/>
          <w:szCs w:val="21"/>
          <w:shd w:val="clear" w:color="auto" w:fill="FFFFFF"/>
        </w:rPr>
        <w:t>中电兴发</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002298 </w:t>
      </w:r>
      <w:r>
        <w:rPr>
          <w:rFonts w:ascii="Helvetica" w:hAnsi="Helvetica" w:cs="Helvetica" w:hint="eastAsia"/>
          <w:color w:val="33353C"/>
          <w:szCs w:val="21"/>
          <w:shd w:val="clear" w:color="auto" w:fill="FFFFFF"/>
        </w:rPr>
        <w:t>芜湖</w:t>
      </w:r>
      <w:proofErr w:type="gramStart"/>
      <w:r>
        <w:rPr>
          <w:rFonts w:ascii="Helvetica" w:hAnsi="Helvetica" w:cs="Helvetica" w:hint="eastAsia"/>
          <w:color w:val="33353C"/>
          <w:szCs w:val="21"/>
          <w:shd w:val="clear" w:color="auto" w:fill="FFFFFF"/>
        </w:rPr>
        <w:t>鸠</w:t>
      </w:r>
      <w:proofErr w:type="gramEnd"/>
      <w:r>
        <w:rPr>
          <w:rFonts w:ascii="Helvetica" w:hAnsi="Helvetica" w:cs="Helvetica" w:hint="eastAsia"/>
          <w:color w:val="33353C"/>
          <w:szCs w:val="21"/>
          <w:shd w:val="clear" w:color="auto" w:fill="FFFFFF"/>
        </w:rPr>
        <w:t>江</w:t>
      </w:r>
      <w:r>
        <w:rPr>
          <w:rFonts w:ascii="Helvetica" w:hAnsi="Helvetica" w:cs="Helvetica" w:hint="eastAsia"/>
          <w:color w:val="33353C"/>
          <w:szCs w:val="21"/>
          <w:shd w:val="clear" w:color="auto" w:fill="FFFFFF"/>
        </w:rPr>
        <w:t xml:space="preserve"> </w:t>
      </w:r>
      <w:hyperlink r:id="rId36" w:history="1">
        <w:r>
          <w:rPr>
            <w:rStyle w:val="a7"/>
          </w:rPr>
          <w:t>http://www.ah-zdxl.com</w:t>
        </w:r>
      </w:hyperlink>
    </w:p>
    <w:p w14:paraId="47C3766C" w14:textId="1C19AB27" w:rsidR="00C9720B" w:rsidRDefault="00C9720B" w:rsidP="00CF22DD">
      <w:pPr>
        <w:tabs>
          <w:tab w:val="left" w:pos="420"/>
          <w:tab w:val="left" w:pos="840"/>
          <w:tab w:val="left" w:pos="1630"/>
        </w:tabs>
      </w:pPr>
      <w:r>
        <w:t>总市值：49.51亿</w:t>
      </w:r>
    </w:p>
    <w:p w14:paraId="1FC7C2A0" w14:textId="40D004A8" w:rsidR="00C9720B" w:rsidRDefault="00C9720B" w:rsidP="00CF22DD">
      <w:pPr>
        <w:tabs>
          <w:tab w:val="left" w:pos="420"/>
          <w:tab w:val="left" w:pos="840"/>
          <w:tab w:val="left" w:pos="1630"/>
        </w:tabs>
      </w:pPr>
      <w:r>
        <w:t>安徽</w:t>
      </w:r>
      <w:proofErr w:type="gramStart"/>
      <w:r>
        <w:t>中电兴发</w:t>
      </w:r>
      <w:proofErr w:type="gramEnd"/>
      <w:r>
        <w:t>与</w:t>
      </w:r>
      <w:proofErr w:type="gramStart"/>
      <w:r>
        <w:t>鑫龙科技</w:t>
      </w:r>
      <w:proofErr w:type="gramEnd"/>
      <w:r>
        <w:t>股份有限公司主营业务为智慧科技方向的人工智能、云、大数据、智慧应用软件等关键技术和自主产品的研究及开发。公司主要产品有云计算平台、大数据基础平台、面向政府治理的应用软件、视频监控前端产品、视频监控管理平台VMS、存储设备等。公司通过全球软件能力成熟度CMMI5顶级认证，被</w:t>
      </w:r>
      <w:proofErr w:type="gramStart"/>
      <w:r>
        <w:t>纳入深</w:t>
      </w:r>
      <w:proofErr w:type="gramEnd"/>
      <w:r>
        <w:t>证人工智能（AI）50指数和富时罗</w:t>
      </w:r>
      <w:proofErr w:type="gramStart"/>
      <w:r>
        <w:t>素全球</w:t>
      </w:r>
      <w:proofErr w:type="gramEnd"/>
      <w:r>
        <w:t>股票指数，同时入选2020年度</w:t>
      </w:r>
      <w:proofErr w:type="gramStart"/>
      <w:r>
        <w:t>中国信创</w:t>
      </w:r>
      <w:proofErr w:type="gramEnd"/>
      <w:r>
        <w:t>TOP500强和《2020年中国品牌日电子信息行业国货新品推广目录》。</w:t>
      </w:r>
    </w:p>
    <w:p w14:paraId="074F667E" w14:textId="0C1BB1DD" w:rsidR="00C9720B" w:rsidRDefault="00C9720B" w:rsidP="00CF22DD">
      <w:pPr>
        <w:tabs>
          <w:tab w:val="left" w:pos="420"/>
          <w:tab w:val="left" w:pos="840"/>
          <w:tab w:val="left" w:pos="1630"/>
        </w:tabs>
      </w:pPr>
    </w:p>
    <w:p w14:paraId="1D8326B5" w14:textId="6E91E5DC" w:rsidR="00C9720B" w:rsidRDefault="00C9720B" w:rsidP="00CF22DD">
      <w:pPr>
        <w:tabs>
          <w:tab w:val="left" w:pos="420"/>
          <w:tab w:val="left" w:pos="840"/>
          <w:tab w:val="left" w:pos="1630"/>
        </w:tabs>
      </w:pPr>
      <w:r>
        <w:rPr>
          <w:rFonts w:hint="eastAsia"/>
        </w:rPr>
        <w:t>产品</w:t>
      </w:r>
    </w:p>
    <w:p w14:paraId="6E2C2B38" w14:textId="5CD556FE" w:rsidR="00C9720B" w:rsidRDefault="00C9720B" w:rsidP="00CF22DD">
      <w:pPr>
        <w:tabs>
          <w:tab w:val="left" w:pos="420"/>
          <w:tab w:val="left" w:pos="840"/>
          <w:tab w:val="left" w:pos="1630"/>
        </w:tabs>
      </w:pPr>
      <w:r>
        <w:rPr>
          <w:rFonts w:hint="eastAsia"/>
        </w:rPr>
        <w:t>智慧城市</w:t>
      </w:r>
    </w:p>
    <w:p w14:paraId="7F7733F3" w14:textId="18DE5DFB" w:rsidR="00C9720B" w:rsidRDefault="00C9720B" w:rsidP="00CF22DD">
      <w:pPr>
        <w:tabs>
          <w:tab w:val="left" w:pos="420"/>
          <w:tab w:val="left" w:pos="840"/>
          <w:tab w:val="left" w:pos="1630"/>
        </w:tabs>
      </w:pPr>
      <w:r>
        <w:rPr>
          <w:rFonts w:hint="eastAsia"/>
        </w:rPr>
        <w:t>智能反恐与社会治理</w:t>
      </w:r>
    </w:p>
    <w:p w14:paraId="25C83276" w14:textId="132AA96F" w:rsidR="00C9720B" w:rsidRPr="00F76FFA" w:rsidRDefault="00C9720B" w:rsidP="00CF22DD">
      <w:pPr>
        <w:tabs>
          <w:tab w:val="left" w:pos="420"/>
          <w:tab w:val="left" w:pos="840"/>
          <w:tab w:val="left" w:pos="1630"/>
        </w:tabs>
        <w:rPr>
          <w:rFonts w:ascii="Helvetica" w:hAnsi="Helvetica" w:cs="Helvetica"/>
          <w:b/>
          <w:bCs/>
          <w:color w:val="33353C"/>
          <w:szCs w:val="21"/>
          <w:shd w:val="clear" w:color="auto" w:fill="FFFFFF"/>
        </w:rPr>
      </w:pPr>
      <w:r>
        <w:rPr>
          <w:rFonts w:hint="eastAsia"/>
        </w:rPr>
        <w:lastRenderedPageBreak/>
        <w:t>智慧用能</w:t>
      </w:r>
    </w:p>
    <w:p w14:paraId="348A2AAB" w14:textId="04F9114E" w:rsidR="00EE26E6" w:rsidRPr="00165B9C" w:rsidRDefault="00EE26E6" w:rsidP="00165B9C">
      <w:pPr>
        <w:pStyle w:val="3"/>
      </w:pPr>
      <w:bookmarkStart w:id="12" w:name="_Toc98668829"/>
      <w:r w:rsidRPr="00165B9C">
        <w:rPr>
          <w:rFonts w:hint="eastAsia"/>
        </w:rPr>
        <w:t xml:space="preserve">每日互动 </w:t>
      </w:r>
      <w:r w:rsidRPr="00165B9C">
        <w:t>300766 杭州西湖</w:t>
      </w:r>
      <w:r w:rsidRPr="00165B9C">
        <w:rPr>
          <w:rFonts w:hint="eastAsia"/>
        </w:rPr>
        <w:t xml:space="preserve"> </w:t>
      </w:r>
      <w:hyperlink r:id="rId37" w:history="1">
        <w:r w:rsidRPr="00165B9C">
          <w:rPr>
            <w:rStyle w:val="a7"/>
            <w:color w:val="auto"/>
            <w:u w:val="none"/>
          </w:rPr>
          <w:t>http://www.ge.cn</w:t>
        </w:r>
      </w:hyperlink>
      <w:bookmarkEnd w:id="12"/>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w:t>
      </w:r>
      <w:proofErr w:type="gramStart"/>
      <w:r>
        <w:rPr>
          <w:rFonts w:ascii="Helvetica" w:hAnsi="Helvetica" w:cs="Helvetica"/>
          <w:color w:val="33353C"/>
          <w:szCs w:val="21"/>
          <w:shd w:val="clear" w:color="auto" w:fill="FFFFFF"/>
        </w:rPr>
        <w:t>让产业</w:t>
      </w:r>
      <w:proofErr w:type="gramEnd"/>
      <w:r>
        <w:rPr>
          <w:rFonts w:ascii="Helvetica" w:hAnsi="Helvetica" w:cs="Helvetica"/>
          <w:color w:val="33353C"/>
          <w:szCs w:val="21"/>
          <w:shd w:val="clear" w:color="auto" w:fill="FFFFFF"/>
        </w:rPr>
        <w:t>更智能。公司深耕开发者服务，并以海量的数据积累和创新的技术理念，构建了移动开发、用户增长、品牌营销、公共管理和</w:t>
      </w:r>
      <w:proofErr w:type="gramStart"/>
      <w:r>
        <w:rPr>
          <w:rFonts w:ascii="Helvetica" w:hAnsi="Helvetica" w:cs="Helvetica"/>
          <w:color w:val="33353C"/>
          <w:szCs w:val="21"/>
          <w:shd w:val="clear" w:color="auto" w:fill="FFFFFF"/>
        </w:rPr>
        <w:t>智能风控等</w:t>
      </w:r>
      <w:proofErr w:type="gramEnd"/>
      <w:r>
        <w:rPr>
          <w:rFonts w:ascii="Helvetica" w:hAnsi="Helvetica" w:cs="Helvetica"/>
          <w:color w:val="33353C"/>
          <w:szCs w:val="21"/>
          <w:shd w:val="clear" w:color="auto" w:fill="FFFFFF"/>
        </w:rPr>
        <w:t>多领域的数据智能服务生态。公司主要产品包括开发者服务、数据服务、公共服务、</w:t>
      </w:r>
      <w:proofErr w:type="gramStart"/>
      <w:r>
        <w:rPr>
          <w:rFonts w:ascii="Helvetica" w:hAnsi="Helvetica" w:cs="Helvetica"/>
          <w:color w:val="33353C"/>
          <w:szCs w:val="21"/>
          <w:shd w:val="clear" w:color="auto" w:fill="FFFFFF"/>
        </w:rPr>
        <w:t>风控服务</w:t>
      </w:r>
      <w:proofErr w:type="gramEnd"/>
      <w:r>
        <w:rPr>
          <w:rFonts w:ascii="Helvetica" w:hAnsi="Helvetica" w:cs="Helvetica"/>
          <w:color w:val="33353C"/>
          <w:szCs w:val="21"/>
          <w:shd w:val="clear" w:color="auto" w:fill="FFFFFF"/>
        </w:rPr>
        <w:t>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w:t>
      </w:r>
      <w:proofErr w:type="gramStart"/>
      <w:r>
        <w:rPr>
          <w:rFonts w:ascii="Helvetica" w:hAnsi="Helvetica" w:cs="Helvetica" w:hint="eastAsia"/>
          <w:color w:val="33353C"/>
          <w:szCs w:val="21"/>
          <w:shd w:val="clear" w:color="auto" w:fill="FFFFFF"/>
        </w:rPr>
        <w:t>者工具</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营销数盘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w:t>
      </w:r>
      <w:proofErr w:type="gramStart"/>
      <w:r>
        <w:rPr>
          <w:rFonts w:ascii="Helvetica" w:hAnsi="Helvetica" w:cs="Helvetica" w:hint="eastAsia"/>
          <w:color w:val="33353C"/>
          <w:szCs w:val="21"/>
          <w:shd w:val="clear" w:color="auto" w:fill="FFFFFF"/>
        </w:rPr>
        <w:t>台解决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智能风控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65DD7486" w:rsidR="00CF22DD" w:rsidRDefault="00CF22DD" w:rsidP="00CF22DD">
      <w:pPr>
        <w:ind w:left="1676" w:hanging="1676"/>
        <w:rPr>
          <w:rFonts w:ascii="Helvetica" w:hAnsi="Helvetica" w:cs="Helvetica"/>
          <w:color w:val="33353C"/>
          <w:szCs w:val="21"/>
          <w:shd w:val="clear" w:color="auto" w:fill="FFFFFF"/>
        </w:rPr>
      </w:pPr>
    </w:p>
    <w:p w14:paraId="7BCC29AB" w14:textId="251830A4" w:rsidR="009E180B" w:rsidRDefault="00EF07F9" w:rsidP="00EF07F9">
      <w:pPr>
        <w:pStyle w:val="3"/>
      </w:pPr>
      <w:r>
        <w:rPr>
          <w:rFonts w:ascii="Helvetica" w:hAnsi="Helvetica" w:cs="Helvetica" w:hint="eastAsia"/>
          <w:color w:val="33353C"/>
          <w:szCs w:val="21"/>
          <w:shd w:val="clear" w:color="auto" w:fill="FFFFFF"/>
        </w:rPr>
        <w:t>新智认知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603869 </w:t>
      </w:r>
      <w:r>
        <w:rPr>
          <w:rFonts w:ascii="Helvetica" w:hAnsi="Helvetica" w:cs="Helvetica" w:hint="eastAsia"/>
          <w:color w:val="33353C"/>
          <w:szCs w:val="21"/>
          <w:shd w:val="clear" w:color="auto" w:fill="FFFFFF"/>
        </w:rPr>
        <w:t>上海浦东</w:t>
      </w:r>
      <w:r>
        <w:rPr>
          <w:rFonts w:ascii="Helvetica" w:hAnsi="Helvetica" w:cs="Helvetica" w:hint="eastAsia"/>
          <w:color w:val="33353C"/>
          <w:szCs w:val="21"/>
          <w:shd w:val="clear" w:color="auto" w:fill="FFFFFF"/>
        </w:rPr>
        <w:t xml:space="preserve"> </w:t>
      </w:r>
      <w:hyperlink r:id="rId38" w:history="1">
        <w:r>
          <w:rPr>
            <w:rStyle w:val="a7"/>
          </w:rPr>
          <w:t>http://www.encdata.cn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07F9" w:rsidRPr="00EF07F9" w14:paraId="42443A6D" w14:textId="77777777" w:rsidTr="00EF07F9">
        <w:trPr>
          <w:tblCellSpacing w:w="15" w:type="dxa"/>
        </w:trPr>
        <w:tc>
          <w:tcPr>
            <w:tcW w:w="0" w:type="auto"/>
            <w:vAlign w:val="center"/>
            <w:hideMark/>
          </w:tcPr>
          <w:p w14:paraId="6D601D40" w14:textId="77777777" w:rsidR="00EF07F9" w:rsidRPr="00EF07F9" w:rsidRDefault="00EF07F9" w:rsidP="00EF07F9">
            <w:pPr>
              <w:jc w:val="left"/>
              <w:rPr>
                <w:rFonts w:ascii="宋体" w:eastAsia="宋体" w:hAnsi="宋体" w:cs="宋体"/>
                <w:kern w:val="0"/>
                <w:sz w:val="24"/>
                <w:szCs w:val="24"/>
              </w:rPr>
            </w:pPr>
          </w:p>
        </w:tc>
        <w:tc>
          <w:tcPr>
            <w:tcW w:w="0" w:type="auto"/>
            <w:vAlign w:val="center"/>
            <w:hideMark/>
          </w:tcPr>
          <w:p w14:paraId="1B4F0A20" w14:textId="77777777" w:rsidR="00EF07F9" w:rsidRPr="00EF07F9" w:rsidRDefault="00EF07F9" w:rsidP="00EF07F9">
            <w:pPr>
              <w:jc w:val="left"/>
              <w:rPr>
                <w:rFonts w:ascii="宋体" w:eastAsia="宋体" w:hAnsi="宋体" w:cs="宋体"/>
                <w:kern w:val="0"/>
                <w:sz w:val="24"/>
                <w:szCs w:val="24"/>
              </w:rPr>
            </w:pPr>
            <w:r w:rsidRPr="00EF07F9">
              <w:rPr>
                <w:rFonts w:ascii="宋体" w:eastAsia="宋体" w:hAnsi="宋体" w:cs="宋体"/>
                <w:kern w:val="0"/>
                <w:sz w:val="24"/>
                <w:szCs w:val="24"/>
              </w:rPr>
              <w:t>总市值：44.09亿</w:t>
            </w:r>
          </w:p>
        </w:tc>
      </w:tr>
    </w:tbl>
    <w:p w14:paraId="2C0ECD75" w14:textId="3FA353B0" w:rsidR="00EF07F9" w:rsidRDefault="00EF07F9" w:rsidP="00EF07F9">
      <w:r>
        <w:t>新智认知数字科技股份有限公司基于一线业务场景痛点，</w:t>
      </w:r>
      <w:proofErr w:type="gramStart"/>
      <w:r>
        <w:t>以数智智能</w:t>
      </w:r>
      <w:proofErr w:type="gramEnd"/>
      <w:r>
        <w:t>驱动城市变革，为用户提供数据汇聚、数据治理、价值挖掘、决策分析、多维展示、综合应用等服务，辅助用户优化管理手段，提高决策效率的</w:t>
      </w:r>
      <w:proofErr w:type="gramStart"/>
      <w:r>
        <w:t>城市数智运营</w:t>
      </w:r>
      <w:proofErr w:type="gramEnd"/>
      <w:r>
        <w:t>商。公司的主要产品为产品销售、系统集成、技术服务、软件、行业认知解决方案、海洋航线业务。</w:t>
      </w:r>
    </w:p>
    <w:p w14:paraId="77CE57B5" w14:textId="4207B39D" w:rsidR="00EF07F9" w:rsidRDefault="00EF07F9" w:rsidP="00EF07F9"/>
    <w:p w14:paraId="3C82676D" w14:textId="7E802D29" w:rsidR="00EF07F9" w:rsidRDefault="00EF07F9" w:rsidP="00EF07F9">
      <w:r>
        <w:rPr>
          <w:rFonts w:hint="eastAsia"/>
        </w:rPr>
        <w:t>成为数字经纪的推动者</w:t>
      </w:r>
    </w:p>
    <w:p w14:paraId="16516CA4" w14:textId="4CC19509" w:rsidR="00EF07F9" w:rsidRDefault="00EF07F9" w:rsidP="00EF07F9"/>
    <w:p w14:paraId="397F62B8" w14:textId="5B59B561"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9025BA" w14:textId="3987AB8E"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警务大数据合成分析平台</w:t>
      </w:r>
    </w:p>
    <w:p w14:paraId="24CD3B2F" w14:textId="5DB98981"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政府燃气安全监管平台</w:t>
      </w:r>
    </w:p>
    <w:p w14:paraId="31DCF9FF" w14:textId="244F1240" w:rsidR="00EF07F9" w:rsidRDefault="00EF07F9" w:rsidP="00EF07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智能建设监管平台</w:t>
      </w:r>
    </w:p>
    <w:p w14:paraId="59CD44E2" w14:textId="77777777" w:rsidR="00CF22DD" w:rsidRPr="00731FDD" w:rsidRDefault="00CF22DD" w:rsidP="00CF22DD">
      <w:pPr>
        <w:pStyle w:val="3"/>
      </w:pPr>
      <w:bookmarkStart w:id="13"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39" w:history="1">
        <w:r w:rsidRPr="00731FDD">
          <w:rPr>
            <w:rStyle w:val="a7"/>
          </w:rPr>
          <w:t>http://www.hzsun.com</w:t>
        </w:r>
        <w:bookmarkEnd w:id="13"/>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卡通积淀的基础上，运用新一代</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w:t>
      </w:r>
      <w:proofErr w:type="gramStart"/>
      <w:r>
        <w:rPr>
          <w:rFonts w:ascii="Helvetica" w:hAnsi="Helvetica" w:cs="Helvetica"/>
          <w:color w:val="33353C"/>
          <w:szCs w:val="21"/>
          <w:shd w:val="clear" w:color="auto" w:fill="FFFFFF"/>
        </w:rPr>
        <w:t>构建物联中</w:t>
      </w:r>
      <w:proofErr w:type="gramEnd"/>
      <w:r>
        <w:rPr>
          <w:rFonts w:ascii="Helvetica" w:hAnsi="Helvetica" w:cs="Helvetica"/>
          <w:color w:val="33353C"/>
          <w:szCs w:val="21"/>
          <w:shd w:val="clear" w:color="auto" w:fill="FFFFFF"/>
        </w:rPr>
        <w:t>台、业务中台、数据中台、算法中台，推出一体化</w:t>
      </w:r>
      <w:r>
        <w:rPr>
          <w:rFonts w:ascii="Helvetica" w:hAnsi="Helvetica" w:cs="Helvetica"/>
          <w:color w:val="33353C"/>
          <w:szCs w:val="21"/>
          <w:shd w:val="clear" w:color="auto" w:fill="FFFFFF"/>
        </w:rPr>
        <w:lastRenderedPageBreak/>
        <w:t>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w:t>
      </w:r>
      <w:proofErr w:type="gramStart"/>
      <w:r>
        <w:rPr>
          <w:rFonts w:ascii="Helvetica" w:hAnsi="Helvetica" w:cs="Helvetica"/>
          <w:color w:val="33353C"/>
          <w:szCs w:val="21"/>
          <w:shd w:val="clear" w:color="auto" w:fill="FFFFFF"/>
        </w:rPr>
        <w:t>实现线</w:t>
      </w:r>
      <w:proofErr w:type="gramEnd"/>
      <w:r>
        <w:rPr>
          <w:rFonts w:ascii="Helvetica" w:hAnsi="Helvetica" w:cs="Helvetica"/>
          <w:color w:val="33353C"/>
          <w:szCs w:val="21"/>
          <w:shd w:val="clear" w:color="auto" w:fill="FFFFFF"/>
        </w:rPr>
        <w:t>上线下、</w:t>
      </w:r>
      <w:proofErr w:type="spellStart"/>
      <w:r>
        <w:rPr>
          <w:rFonts w:ascii="Helvetica" w:hAnsi="Helvetica" w:cs="Helvetica"/>
          <w:color w:val="33353C"/>
          <w:szCs w:val="21"/>
          <w:shd w:val="clear" w:color="auto" w:fill="FFFFFF"/>
        </w:rPr>
        <w:t>ToB</w:t>
      </w:r>
      <w:proofErr w:type="spell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ToC</w:t>
      </w:r>
      <w:proofErr w:type="spellEnd"/>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食安类</w:t>
      </w:r>
      <w:proofErr w:type="gramEnd"/>
    </w:p>
    <w:p w14:paraId="58EB8610" w14:textId="77777777" w:rsidR="00165B9C" w:rsidRPr="00165B9C" w:rsidRDefault="00165B9C" w:rsidP="00165B9C">
      <w:pPr>
        <w:pStyle w:val="3"/>
      </w:pPr>
      <w:bookmarkStart w:id="14" w:name="_Toc98668830"/>
      <w:r w:rsidRPr="00165B9C">
        <w:rPr>
          <w:rFonts w:hint="eastAsia"/>
        </w:rPr>
        <w:t>汇</w:t>
      </w:r>
      <w:proofErr w:type="gramStart"/>
      <w:r w:rsidRPr="00165B9C">
        <w:rPr>
          <w:rFonts w:hint="eastAsia"/>
        </w:rPr>
        <w:t>纳科技</w:t>
      </w:r>
      <w:proofErr w:type="gramEnd"/>
      <w:r w:rsidRPr="00165B9C">
        <w:rPr>
          <w:rFonts w:hint="eastAsia"/>
        </w:rPr>
        <w:t xml:space="preserve"> </w:t>
      </w:r>
      <w:r w:rsidRPr="00165B9C">
        <w:t xml:space="preserve">300609 </w:t>
      </w:r>
      <w:r w:rsidRPr="00165B9C">
        <w:rPr>
          <w:rFonts w:hint="eastAsia"/>
        </w:rPr>
        <w:t xml:space="preserve">上海浦东 </w:t>
      </w:r>
      <w:hyperlink r:id="rId40" w:history="1">
        <w:r w:rsidRPr="00165B9C">
          <w:rPr>
            <w:rStyle w:val="a7"/>
            <w:color w:val="auto"/>
            <w:u w:val="none"/>
          </w:rPr>
          <w:t>http://www.winnerinf.com</w:t>
        </w:r>
      </w:hyperlink>
      <w:r w:rsidRPr="00165B9C">
        <w:t xml:space="preserve"> </w:t>
      </w:r>
      <w:bookmarkEnd w:id="14"/>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w:t>
      </w:r>
      <w:proofErr w:type="gramStart"/>
      <w:r>
        <w:rPr>
          <w:rFonts w:ascii="Helvetica" w:hAnsi="Helvetica" w:cs="Helvetica"/>
          <w:color w:val="33353C"/>
          <w:szCs w:val="21"/>
          <w:shd w:val="clear" w:color="auto" w:fill="FFFFFF"/>
        </w:rPr>
        <w:t>纳科技</w:t>
      </w:r>
      <w:proofErr w:type="gramEnd"/>
      <w:r>
        <w:rPr>
          <w:rFonts w:ascii="Helvetica" w:hAnsi="Helvetica" w:cs="Helvetica"/>
          <w:color w:val="33353C"/>
          <w:szCs w:val="21"/>
          <w:shd w:val="clear" w:color="auto" w:fill="FFFFFF"/>
        </w:rPr>
        <w:t>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汇客云</w:t>
      </w:r>
      <w:proofErr w:type="gramEnd"/>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41"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w:t>
      </w:r>
      <w:proofErr w:type="gramStart"/>
      <w:r>
        <w:rPr>
          <w:rFonts w:ascii="Helvetica" w:hAnsi="Helvetica" w:cs="Helvetica"/>
          <w:color w:val="33353C"/>
          <w:szCs w:val="21"/>
          <w:shd w:val="clear" w:color="auto" w:fill="FFFFFF"/>
        </w:rPr>
        <w:t>公有云服务</w:t>
      </w:r>
      <w:proofErr w:type="gramEnd"/>
      <w:r>
        <w:rPr>
          <w:rFonts w:ascii="Helvetica" w:hAnsi="Helvetica" w:cs="Helvetica"/>
          <w:color w:val="33353C"/>
          <w:szCs w:val="21"/>
          <w:shd w:val="clear" w:color="auto" w:fill="FFFFFF"/>
        </w:rPr>
        <w:t>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w:t>
      </w:r>
      <w:proofErr w:type="gramStart"/>
      <w:r>
        <w:rPr>
          <w:rFonts w:ascii="Helvetica" w:hAnsi="Helvetica" w:cs="Helvetica"/>
          <w:color w:val="33353C"/>
          <w:szCs w:val="21"/>
          <w:shd w:val="clear" w:color="auto" w:fill="FFFFFF"/>
        </w:rPr>
        <w:t>公有云</w:t>
      </w:r>
      <w:proofErr w:type="gramEnd"/>
      <w:r>
        <w:rPr>
          <w:rFonts w:ascii="Helvetica" w:hAnsi="Helvetica" w:cs="Helvetica"/>
          <w:color w:val="33353C"/>
          <w:szCs w:val="21"/>
          <w:shd w:val="clear" w:color="auto" w:fill="FFFFFF"/>
        </w:rPr>
        <w:t>服务。公司的创新和独特的互连数据中心平台使</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w:t>
      </w:r>
      <w:proofErr w:type="gramStart"/>
      <w:r>
        <w:rPr>
          <w:rFonts w:ascii="Helvetica" w:hAnsi="Helvetica" w:cs="Helvetica"/>
          <w:color w:val="33353C"/>
          <w:szCs w:val="21"/>
          <w:shd w:val="clear" w:color="auto" w:fill="FFFFFF"/>
        </w:rPr>
        <w:t>云部署</w:t>
      </w:r>
      <w:proofErr w:type="gramEnd"/>
      <w:r>
        <w:rPr>
          <w:rFonts w:ascii="Helvetica" w:hAnsi="Helvetica" w:cs="Helvetica"/>
          <w:color w:val="33353C"/>
          <w:szCs w:val="21"/>
          <w:shd w:val="clear" w:color="auto" w:fill="FFFFFF"/>
        </w:rPr>
        <w:t>在领先的</w:t>
      </w:r>
      <w:proofErr w:type="gramStart"/>
      <w:r>
        <w:rPr>
          <w:rFonts w:ascii="Helvetica" w:hAnsi="Helvetica" w:cs="Helvetica"/>
          <w:color w:val="33353C"/>
          <w:szCs w:val="21"/>
          <w:shd w:val="clear" w:color="auto" w:fill="FFFFFF"/>
        </w:rPr>
        <w:t>公</w:t>
      </w:r>
      <w:r>
        <w:rPr>
          <w:rFonts w:ascii="Helvetica" w:hAnsi="Helvetica" w:cs="Helvetica"/>
          <w:color w:val="33353C"/>
          <w:szCs w:val="21"/>
          <w:shd w:val="clear" w:color="auto" w:fill="FFFFFF"/>
        </w:rPr>
        <w:lastRenderedPageBreak/>
        <w:t>有云</w:t>
      </w:r>
      <w:proofErr w:type="gramEnd"/>
      <w:r>
        <w:rPr>
          <w:rFonts w:ascii="Helvetica" w:hAnsi="Helvetica" w:cs="Helvetica"/>
          <w:color w:val="33353C"/>
          <w:szCs w:val="21"/>
          <w:shd w:val="clear" w:color="auto" w:fill="FFFFFF"/>
        </w:rPr>
        <w:t>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w:t>
      </w:r>
      <w:proofErr w:type="gramStart"/>
      <w:r>
        <w:rPr>
          <w:rFonts w:ascii="Helvetica" w:hAnsi="Helvetica" w:cs="Helvetica"/>
          <w:color w:val="33353C"/>
          <w:szCs w:val="21"/>
          <w:shd w:val="clear" w:color="auto" w:fill="FFFFFF"/>
        </w:rPr>
        <w:t>的总净机房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w:t>
      </w:r>
      <w:proofErr w:type="gramStart"/>
      <w:r>
        <w:rPr>
          <w:rFonts w:ascii="Helvetica" w:hAnsi="Helvetica" w:cs="Helvetica"/>
          <w:color w:val="33353C"/>
          <w:szCs w:val="21"/>
          <w:shd w:val="clear" w:color="auto" w:fill="FFFFFF"/>
        </w:rPr>
        <w:t>在建合资</w:t>
      </w:r>
      <w:proofErr w:type="gramEnd"/>
      <w:r>
        <w:rPr>
          <w:rFonts w:ascii="Helvetica" w:hAnsi="Helvetica" w:cs="Helvetica"/>
          <w:color w:val="33353C"/>
          <w:szCs w:val="21"/>
          <w:shd w:val="clear" w:color="auto" w:fill="FFFFFF"/>
        </w:rPr>
        <w:t>数据中心</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总净机房</w:t>
      </w:r>
      <w:proofErr w:type="gramEnd"/>
      <w:r>
        <w:rPr>
          <w:rFonts w:ascii="Helvetica" w:hAnsi="Helvetica" w:cs="Helvetica"/>
          <w:color w:val="33353C"/>
          <w:szCs w:val="21"/>
          <w:shd w:val="clear" w:color="auto" w:fill="FFFFFF"/>
        </w:rPr>
        <w:t>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468840F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4311613" w14:textId="1A28C8A5" w:rsidR="009E180B" w:rsidRDefault="009E180B" w:rsidP="009F45D5">
      <w:pPr>
        <w:jc w:val="left"/>
        <w:rPr>
          <w:rFonts w:ascii="Helvetica" w:hAnsi="Helvetica" w:cs="Helvetica"/>
          <w:color w:val="33353C"/>
          <w:szCs w:val="21"/>
          <w:shd w:val="clear" w:color="auto" w:fill="FFFFFF"/>
        </w:rPr>
      </w:pPr>
    </w:p>
    <w:p w14:paraId="29A63198" w14:textId="5FC7B044" w:rsidR="009E180B" w:rsidRPr="009E180B" w:rsidRDefault="009E180B" w:rsidP="009E180B">
      <w:pPr>
        <w:pStyle w:val="3"/>
      </w:pPr>
      <w:r w:rsidRPr="009E180B">
        <w:t>金</w:t>
      </w:r>
      <w:proofErr w:type="gramStart"/>
      <w:r w:rsidRPr="009E180B">
        <w:t>蝶国际</w:t>
      </w:r>
      <w:proofErr w:type="gramEnd"/>
      <w:r w:rsidRPr="009E180B">
        <w:rPr>
          <w:rFonts w:hint="eastAsia"/>
        </w:rPr>
        <w:t xml:space="preserve"> </w:t>
      </w:r>
      <w:r w:rsidRPr="009E180B">
        <w:t xml:space="preserve">HK00268 </w:t>
      </w:r>
    </w:p>
    <w:p w14:paraId="0AC2154C" w14:textId="23D28966"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EEDE5A5" w14:textId="187987B7"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w:t>
      </w:r>
      <w:proofErr w:type="gramStart"/>
      <w:r>
        <w:rPr>
          <w:rFonts w:ascii="Helvetica" w:hAnsi="Helvetica" w:cs="Helvetica"/>
          <w:color w:val="33353C"/>
          <w:szCs w:val="21"/>
          <w:shd w:val="clear" w:color="auto" w:fill="FFFFFF"/>
        </w:rPr>
        <w:t>蝶国际</w:t>
      </w:r>
      <w:proofErr w:type="gramEnd"/>
      <w:r>
        <w:rPr>
          <w:rFonts w:ascii="Helvetica" w:hAnsi="Helvetica" w:cs="Helvetica"/>
          <w:color w:val="33353C"/>
          <w:szCs w:val="21"/>
          <w:shd w:val="clear" w:color="auto" w:fill="FFFFFF"/>
        </w:rPr>
        <w:t>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w:t>
      </w:r>
      <w:proofErr w:type="gramStart"/>
      <w:r>
        <w:rPr>
          <w:rFonts w:ascii="Helvetica" w:hAnsi="Helvetica" w:cs="Helvetica"/>
          <w:color w:val="33353C"/>
          <w:szCs w:val="21"/>
          <w:shd w:val="clear" w:color="auto" w:fill="FFFFFF"/>
        </w:rPr>
        <w:t>蝶国际</w:t>
      </w:r>
      <w:proofErr w:type="gramEnd"/>
      <w:r>
        <w:rPr>
          <w:rFonts w:ascii="Helvetica" w:hAnsi="Helvetica" w:cs="Helvetica"/>
          <w:color w:val="33353C"/>
          <w:szCs w:val="21"/>
          <w:shd w:val="clear" w:color="auto" w:fill="FFFFFF"/>
        </w:rPr>
        <w:t>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w:t>
      </w:r>
      <w:proofErr w:type="gramStart"/>
      <w:r>
        <w:rPr>
          <w:rFonts w:ascii="Helvetica" w:hAnsi="Helvetica" w:cs="Helvetica"/>
          <w:color w:val="33353C"/>
          <w:szCs w:val="21"/>
          <w:shd w:val="clear" w:color="auto" w:fill="FFFFFF"/>
        </w:rPr>
        <w:t>云市场</w:t>
      </w:r>
      <w:proofErr w:type="gramEnd"/>
      <w:r>
        <w:rPr>
          <w:rFonts w:ascii="Helvetica" w:hAnsi="Helvetica" w:cs="Helvetica"/>
          <w:color w:val="33353C"/>
          <w:szCs w:val="21"/>
          <w:shd w:val="clear" w:color="auto" w:fill="FFFFFF"/>
        </w:rPr>
        <w:t>份额维持排名第一。同时，金</w:t>
      </w:r>
      <w:proofErr w:type="gramStart"/>
      <w:r>
        <w:rPr>
          <w:rFonts w:ascii="Helvetica" w:hAnsi="Helvetica" w:cs="Helvetica"/>
          <w:color w:val="33353C"/>
          <w:szCs w:val="21"/>
          <w:shd w:val="clear" w:color="auto" w:fill="FFFFFF"/>
        </w:rPr>
        <w:t>蝶成为</w:t>
      </w:r>
      <w:proofErr w:type="gramEnd"/>
      <w:r>
        <w:rPr>
          <w:rFonts w:ascii="Helvetica" w:hAnsi="Helvetica" w:cs="Helvetica"/>
          <w:color w:val="33353C"/>
          <w:szCs w:val="21"/>
          <w:shd w:val="clear" w:color="auto" w:fill="FFFFFF"/>
        </w:rPr>
        <w:t>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proofErr w:type="spellStart"/>
      <w:r>
        <w:rPr>
          <w:rFonts w:ascii="Helvetica" w:hAnsi="Helvetica" w:cs="Helvetica"/>
          <w:color w:val="33353C"/>
          <w:szCs w:val="21"/>
          <w:shd w:val="clear" w:color="auto" w:fill="FFFFFF"/>
        </w:rPr>
        <w:t>aPaaS</w:t>
      </w:r>
      <w:proofErr w:type="spellEnd"/>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w:t>
      </w:r>
      <w:proofErr w:type="gramStart"/>
      <w:r>
        <w:rPr>
          <w:rFonts w:ascii="Helvetica" w:hAnsi="Helvetica" w:cs="Helvetica"/>
          <w:color w:val="33353C"/>
          <w:szCs w:val="21"/>
          <w:shd w:val="clear" w:color="auto" w:fill="FFFFFF"/>
        </w:rPr>
        <w:t>内实践</w:t>
      </w:r>
      <w:proofErr w:type="gramEnd"/>
      <w:r>
        <w:rPr>
          <w:rFonts w:ascii="Helvetica" w:hAnsi="Helvetica" w:cs="Helvetica"/>
          <w:color w:val="33353C"/>
          <w:szCs w:val="21"/>
          <w:shd w:val="clear" w:color="auto" w:fill="FFFFFF"/>
        </w:rPr>
        <w:t>案例最多的企业级</w:t>
      </w:r>
      <w:proofErr w:type="spellStart"/>
      <w:r>
        <w:rPr>
          <w:rFonts w:ascii="Helvetica" w:hAnsi="Helvetica" w:cs="Helvetica"/>
          <w:color w:val="33353C"/>
          <w:szCs w:val="21"/>
          <w:shd w:val="clear" w:color="auto" w:fill="FFFFFF"/>
        </w:rPr>
        <w:t>PaaS+SaaS</w:t>
      </w:r>
      <w:proofErr w:type="spellEnd"/>
      <w:r>
        <w:rPr>
          <w:rFonts w:ascii="Helvetica" w:hAnsi="Helvetica" w:cs="Helvetica"/>
          <w:color w:val="33353C"/>
          <w:szCs w:val="21"/>
          <w:shd w:val="clear" w:color="auto" w:fill="FFFFFF"/>
        </w:rPr>
        <w:t>平台。金</w:t>
      </w:r>
      <w:proofErr w:type="gramStart"/>
      <w:r>
        <w:rPr>
          <w:rFonts w:ascii="Helvetica" w:hAnsi="Helvetica" w:cs="Helvetica"/>
          <w:color w:val="33353C"/>
          <w:szCs w:val="21"/>
          <w:shd w:val="clear" w:color="auto" w:fill="FFFFFF"/>
        </w:rPr>
        <w:t>蝶高度</w:t>
      </w:r>
      <w:proofErr w:type="gramEnd"/>
      <w:r>
        <w:rPr>
          <w:rFonts w:ascii="Helvetica" w:hAnsi="Helvetica" w:cs="Helvetica"/>
          <w:color w:val="33353C"/>
          <w:szCs w:val="21"/>
          <w:shd w:val="clear" w:color="auto" w:fill="FFFFFF"/>
        </w:rPr>
        <w:t>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w:t>
      </w:r>
      <w:proofErr w:type="gramStart"/>
      <w:r>
        <w:rPr>
          <w:rFonts w:ascii="Helvetica" w:hAnsi="Helvetica" w:cs="Helvetica"/>
          <w:color w:val="33353C"/>
          <w:szCs w:val="21"/>
          <w:shd w:val="clear" w:color="auto" w:fill="FFFFFF"/>
        </w:rPr>
        <w:t>款云服务</w:t>
      </w:r>
      <w:proofErr w:type="gramEnd"/>
      <w:r>
        <w:rPr>
          <w:rFonts w:ascii="Helvetica" w:hAnsi="Helvetica" w:cs="Helvetica"/>
          <w:color w:val="33353C"/>
          <w:szCs w:val="21"/>
          <w:shd w:val="clear" w:color="auto" w:fill="FFFFFF"/>
        </w:rPr>
        <w:t>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w:t>
      </w:r>
      <w:proofErr w:type="gramStart"/>
      <w:r>
        <w:rPr>
          <w:rFonts w:ascii="Helvetica" w:hAnsi="Helvetica" w:cs="Helvetica"/>
          <w:color w:val="33353C"/>
          <w:szCs w:val="21"/>
          <w:shd w:val="clear" w:color="auto" w:fill="FFFFFF"/>
        </w:rPr>
        <w:t>瀚</w:t>
      </w:r>
      <w:proofErr w:type="gramEnd"/>
      <w:r>
        <w:rPr>
          <w:rFonts w:ascii="Helvetica" w:hAnsi="Helvetica" w:cs="Helvetica"/>
          <w:color w:val="33353C"/>
          <w:szCs w:val="21"/>
          <w:shd w:val="clear" w:color="auto" w:fill="FFFFFF"/>
        </w:rPr>
        <w:t>（大型企业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0958274A" w14:textId="15E7F104" w:rsidR="009E180B" w:rsidRDefault="009E180B" w:rsidP="009F45D5">
      <w:pPr>
        <w:jc w:val="left"/>
        <w:rPr>
          <w:rFonts w:ascii="Helvetica" w:hAnsi="Helvetica" w:cs="Helvetica"/>
          <w:color w:val="33353C"/>
          <w:szCs w:val="21"/>
          <w:shd w:val="clear" w:color="auto" w:fill="FFFFFF"/>
        </w:rPr>
      </w:pPr>
    </w:p>
    <w:p w14:paraId="7E15E397" w14:textId="0D475F99" w:rsidR="009E180B" w:rsidRDefault="009E180B" w:rsidP="009E180B">
      <w:pPr>
        <w:pStyle w:val="3"/>
        <w:rPr>
          <w:shd w:val="clear" w:color="auto" w:fill="FFFFFF"/>
        </w:rPr>
      </w:pPr>
      <w:proofErr w:type="gramStart"/>
      <w:r>
        <w:rPr>
          <w:rFonts w:hint="eastAsia"/>
          <w:shd w:val="clear" w:color="auto" w:fill="FFFFFF"/>
        </w:rPr>
        <w:t>明源云</w:t>
      </w:r>
      <w:proofErr w:type="gramEnd"/>
      <w:r>
        <w:rPr>
          <w:rFonts w:hint="eastAsia"/>
          <w:shd w:val="clear" w:color="auto" w:fill="FFFFFF"/>
        </w:rPr>
        <w:t xml:space="preserve"> </w:t>
      </w:r>
      <w:r>
        <w:rPr>
          <w:shd w:val="clear" w:color="auto" w:fill="FFFFFF"/>
        </w:rPr>
        <w:t xml:space="preserve">HK00909 </w:t>
      </w:r>
    </w:p>
    <w:p w14:paraId="062B26E9" w14:textId="57B32871"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F2363C6" w14:textId="573A64CE" w:rsidR="009E180B" w:rsidRDefault="009E180B" w:rsidP="009F45D5">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明源云是</w:t>
      </w:r>
      <w:proofErr w:type="gramEnd"/>
      <w:r>
        <w:rPr>
          <w:rFonts w:ascii="Helvetica" w:hAnsi="Helvetica" w:cs="Helvetica"/>
          <w:color w:val="33353C"/>
          <w:szCs w:val="21"/>
          <w:shd w:val="clear" w:color="auto" w:fill="FFFFFF"/>
        </w:rPr>
        <w:t>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明源云秉承</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42"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二零零一年六月一日在香港联合交易所有限公司主板独立上市。神州数码致力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智数中枢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1C916FA3" w14:textId="77777777" w:rsidR="00FE4CAA" w:rsidRDefault="00FE4CAA" w:rsidP="00FE4CA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智数孪生</w:t>
      </w:r>
      <w:proofErr w:type="gramEnd"/>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w:t>
      </w:r>
      <w:proofErr w:type="gramStart"/>
      <w:r>
        <w:rPr>
          <w:rFonts w:ascii="Helvetica" w:hAnsi="Helvetica" w:cs="Helvetica" w:hint="eastAsia"/>
          <w:color w:val="33353C"/>
          <w:szCs w:val="21"/>
          <w:shd w:val="clear" w:color="auto" w:fill="FFFFFF"/>
        </w:rPr>
        <w:t>旗系列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5" w:name="_Toc98668832"/>
      <w:r w:rsidRPr="00FE4CAA">
        <w:rPr>
          <w:rFonts w:hint="eastAsia"/>
        </w:rPr>
        <w:t xml:space="preserve">浪潮国际 </w:t>
      </w:r>
      <w:r w:rsidRPr="00FE4CAA">
        <w:t xml:space="preserve">HK:00596 </w:t>
      </w:r>
      <w:hyperlink r:id="rId43"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5"/>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proofErr w:type="gramStart"/>
      <w:r w:rsidRPr="00E02DF6">
        <w:rPr>
          <w:rFonts w:hint="eastAsia"/>
        </w:rPr>
        <w:t>谷歌</w:t>
      </w:r>
      <w:proofErr w:type="gramEnd"/>
      <w:r w:rsidRPr="00E02DF6">
        <w:rPr>
          <w:rFonts w:hint="eastAsia"/>
        </w:rPr>
        <w:t>A</w:t>
      </w:r>
      <w:r w:rsidRPr="00E02DF6">
        <w:t xml:space="preserve"> NASDAQ:GOOGL </w:t>
      </w:r>
      <w:hyperlink r:id="rId44"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proofErr w:type="gramStart"/>
      <w:r>
        <w:rPr>
          <w:rFonts w:ascii="Helvetica" w:hAnsi="Helvetica" w:cs="Helvetica"/>
          <w:b/>
          <w:bCs/>
          <w:color w:val="33353C"/>
          <w:sz w:val="20"/>
          <w:szCs w:val="20"/>
          <w:shd w:val="clear" w:color="auto" w:fill="FFFFFF"/>
        </w:rPr>
        <w:t>万亿</w:t>
      </w:r>
      <w:proofErr w:type="gramEnd"/>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Alphabet Inc.</w:t>
      </w:r>
      <w:proofErr w:type="gramStart"/>
      <w:r>
        <w:rPr>
          <w:rFonts w:ascii="Helvetica" w:hAnsi="Helvetica" w:cs="Helvetica"/>
          <w:color w:val="33353C"/>
          <w:szCs w:val="21"/>
          <w:shd w:val="clear" w:color="auto" w:fill="FFFFFF"/>
        </w:rPr>
        <w:t>是谷歌</w:t>
      </w:r>
      <w:proofErr w:type="gramEnd"/>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proofErr w:type="gramStart"/>
      <w:r w:rsidRPr="00E02DF6">
        <w:rPr>
          <w:rFonts w:hint="eastAsia"/>
        </w:rPr>
        <w:t>金山云</w:t>
      </w:r>
      <w:proofErr w:type="gramEnd"/>
      <w:r w:rsidRPr="00E02DF6">
        <w:rPr>
          <w:rFonts w:hint="eastAsia"/>
        </w:rPr>
        <w:t xml:space="preserve"> </w:t>
      </w:r>
      <w:r w:rsidRPr="00E02DF6">
        <w:t xml:space="preserve">NASDAQ:KC </w:t>
      </w:r>
      <w:hyperlink r:id="rId45"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商，业务范围遍及全球多个国家和地区。</w:t>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w:t>
      </w:r>
      <w:proofErr w:type="gramStart"/>
      <w:r w:rsidRPr="00FE4CAA">
        <w:rPr>
          <w:sz w:val="28"/>
          <w:szCs w:val="28"/>
        </w:rPr>
        <w:t>NASDAQ:GDYN</w:t>
      </w:r>
      <w:proofErr w:type="gramEnd"/>
      <w:r w:rsidRPr="00FE4CAA">
        <w:rPr>
          <w:sz w:val="28"/>
          <w:szCs w:val="28"/>
        </w:rPr>
        <w:t xml:space="preserve"> </w:t>
      </w:r>
      <w:hyperlink r:id="rId46"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proofErr w:type="spellStart"/>
      <w:r>
        <w:rPr>
          <w:rFonts w:ascii="Helvetica" w:hAnsi="Helvetica" w:cs="Helvetica"/>
          <w:color w:val="33353C"/>
          <w:szCs w:val="21"/>
          <w:shd w:val="clear" w:color="auto" w:fill="FFFFFF"/>
        </w:rPr>
        <w:t>GridDynamics</w:t>
      </w:r>
      <w:proofErr w:type="spellEnd"/>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w:t>
      </w:r>
      <w:proofErr w:type="gramStart"/>
      <w:r>
        <w:rPr>
          <w:rFonts w:ascii="Helvetica" w:hAnsi="Helvetica" w:cs="Helvetica"/>
          <w:color w:val="33353C"/>
          <w:szCs w:val="21"/>
          <w:shd w:val="clear" w:color="auto" w:fill="FFFFFF"/>
        </w:rPr>
        <w:t>云咨询</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6" w:name="_Toc98074648"/>
      <w:bookmarkStart w:id="17" w:name="_Toc98360588"/>
      <w:r w:rsidRPr="002D7259">
        <w:rPr>
          <w:rFonts w:hint="eastAsia"/>
        </w:rPr>
        <w:t xml:space="preserve">三六零 </w:t>
      </w:r>
      <w:r w:rsidRPr="002D7259">
        <w:t xml:space="preserve">601360 </w:t>
      </w:r>
      <w:r w:rsidRPr="002D7259">
        <w:rPr>
          <w:rFonts w:hint="eastAsia"/>
        </w:rPr>
        <w:t xml:space="preserve">北京朝阳 </w:t>
      </w:r>
      <w:hyperlink r:id="rId47" w:history="1">
        <w:r w:rsidRPr="002D7259">
          <w:rPr>
            <w:rStyle w:val="a7"/>
            <w:color w:val="auto"/>
            <w:u w:val="none"/>
          </w:rPr>
          <w:t>http://www.360.cn</w:t>
        </w:r>
      </w:hyperlink>
      <w:r w:rsidRPr="002D7259">
        <w:t xml:space="preserve"> </w:t>
      </w:r>
      <w:bookmarkEnd w:id="16"/>
      <w:bookmarkEnd w:id="1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1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18"/>
      <w:r w:rsidR="00CF22DD" w:rsidRPr="00C13AB7">
        <w:rPr>
          <w:rStyle w:val="30"/>
          <w:rFonts w:hint="eastAsia"/>
        </w:rPr>
        <w:t xml:space="preserve"> </w:t>
      </w:r>
      <w:hyperlink r:id="rId48"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业务、基础网络和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w:t>
      </w:r>
      <w:proofErr w:type="gramStart"/>
      <w:r>
        <w:rPr>
          <w:rFonts w:ascii="Helvetica" w:hAnsi="Helvetica" w:cs="Helvetica" w:hint="eastAsia"/>
          <w:color w:val="33353C"/>
          <w:szCs w:val="21"/>
          <w:shd w:val="clear" w:color="auto" w:fill="FFFFFF"/>
        </w:rPr>
        <w:t>智安全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信锐技术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w:t>
      </w:r>
      <w:proofErr w:type="gramStart"/>
      <w:r>
        <w:rPr>
          <w:rFonts w:ascii="Helvetica" w:hAnsi="Helvetica" w:cs="Helvetica" w:hint="eastAsia"/>
          <w:color w:val="33353C"/>
          <w:szCs w:val="21"/>
          <w:shd w:val="clear" w:color="auto" w:fill="FFFFFF"/>
        </w:rPr>
        <w:t>锐</w:t>
      </w:r>
      <w:proofErr w:type="gramEnd"/>
      <w:r>
        <w:rPr>
          <w:rFonts w:ascii="Helvetica" w:hAnsi="Helvetica" w:cs="Helvetica" w:hint="eastAsia"/>
          <w:color w:val="33353C"/>
          <w:szCs w:val="21"/>
          <w:shd w:val="clear" w:color="auto" w:fill="FFFFFF"/>
        </w:rPr>
        <w:t>灵</w:t>
      </w:r>
    </w:p>
    <w:p w14:paraId="3FC55FAE" w14:textId="4216E563" w:rsidR="002D7259" w:rsidRPr="002D7259" w:rsidRDefault="002D7259" w:rsidP="002D7259">
      <w:pPr>
        <w:pStyle w:val="3"/>
      </w:pPr>
      <w:bookmarkStart w:id="19" w:name="_Toc98360589"/>
      <w:r w:rsidRPr="002D7259">
        <w:rPr>
          <w:rFonts w:hint="eastAsia"/>
        </w:rPr>
        <w:t xml:space="preserve">中国长城 </w:t>
      </w:r>
      <w:r w:rsidRPr="002D7259">
        <w:t xml:space="preserve">000066 </w:t>
      </w:r>
      <w:r>
        <w:rPr>
          <w:rFonts w:hint="eastAsia"/>
        </w:rPr>
        <w:t xml:space="preserve">深圳南山 </w:t>
      </w:r>
      <w:hyperlink r:id="rId49" w:history="1">
        <w:r w:rsidRPr="002D7259">
          <w:rPr>
            <w:rStyle w:val="a7"/>
            <w:color w:val="auto"/>
            <w:u w:val="none"/>
          </w:rPr>
          <w:t>http://www.greatwall.cn</w:t>
        </w:r>
      </w:hyperlink>
      <w:bookmarkEnd w:id="1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proofErr w:type="gramStart"/>
      <w:r>
        <w:rPr>
          <w:rFonts w:hint="eastAsia"/>
        </w:rPr>
        <w:t>成为网信产业</w:t>
      </w:r>
      <w:proofErr w:type="gramEnd"/>
      <w:r>
        <w:rPr>
          <w:rFonts w:hint="eastAsia"/>
        </w:rPr>
        <w:t>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proofErr w:type="gramStart"/>
      <w:r w:rsidRPr="00085535">
        <w:rPr>
          <w:rFonts w:hint="eastAsia"/>
          <w:b/>
          <w:bCs/>
          <w:highlight w:val="yellow"/>
        </w:rPr>
        <w:t>云计算</w:t>
      </w:r>
      <w:proofErr w:type="gramEnd"/>
      <w:r w:rsidRPr="00085535">
        <w:rPr>
          <w:rFonts w:hint="eastAsia"/>
          <w:b/>
          <w:bCs/>
          <w:highlight w:val="yellow"/>
        </w:rPr>
        <w:t>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w:t>
      </w:r>
      <w:proofErr w:type="gramStart"/>
      <w:r>
        <w:rPr>
          <w:rFonts w:hint="eastAsia"/>
        </w:rPr>
        <w:t>一</w:t>
      </w:r>
      <w:proofErr w:type="gramEnd"/>
      <w:r>
        <w:rPr>
          <w:rFonts w:hint="eastAsia"/>
        </w:rPr>
        <w:t>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lastRenderedPageBreak/>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proofErr w:type="gramStart"/>
      <w:r>
        <w:rPr>
          <w:rFonts w:hint="eastAsia"/>
        </w:rPr>
        <w:t>云计算</w:t>
      </w:r>
      <w:proofErr w:type="gramEnd"/>
      <w:r>
        <w:rPr>
          <w:rFonts w:hint="eastAsia"/>
        </w:rPr>
        <w:t>业务</w:t>
      </w:r>
      <w:r>
        <w:tab/>
      </w:r>
      <w:r>
        <w:rPr>
          <w:rFonts w:hint="eastAsia"/>
        </w:rPr>
        <w:t>云教室解决方案、教育</w:t>
      </w:r>
      <w:proofErr w:type="gramStart"/>
      <w:r>
        <w:rPr>
          <w:rFonts w:hint="eastAsia"/>
        </w:rPr>
        <w:t>云解决</w:t>
      </w:r>
      <w:proofErr w:type="gramEnd"/>
      <w:r>
        <w:rPr>
          <w:rFonts w:hint="eastAsia"/>
        </w:rPr>
        <w:t>方案、智慧教育解决方案、云教育实训平台、办公</w:t>
      </w:r>
      <w:proofErr w:type="gramStart"/>
      <w:r>
        <w:rPr>
          <w:rFonts w:hint="eastAsia"/>
        </w:rPr>
        <w:t>云解决</w:t>
      </w:r>
      <w:proofErr w:type="gramEnd"/>
      <w:r>
        <w:rPr>
          <w:rFonts w:hint="eastAsia"/>
        </w:rPr>
        <w:t>方案、数据中心解决方案、智慧城市解决方案、智慧城市解决方案、</w:t>
      </w:r>
      <w:proofErr w:type="gramStart"/>
      <w:r>
        <w:rPr>
          <w:rFonts w:hint="eastAsia"/>
        </w:rPr>
        <w:t>私有云解决</w:t>
      </w:r>
      <w:proofErr w:type="gramEnd"/>
      <w:r>
        <w:rPr>
          <w:rFonts w:hint="eastAsia"/>
        </w:rPr>
        <w:t>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20" w:name="_Toc114055404"/>
      <w:r w:rsidRPr="00C13AB7">
        <w:rPr>
          <w:rStyle w:val="30"/>
        </w:rPr>
        <w:t>奇</w:t>
      </w:r>
      <w:r w:rsidRPr="00C13AB7">
        <w:rPr>
          <w:rStyle w:val="30"/>
          <w:rFonts w:hint="eastAsia"/>
        </w:rPr>
        <w:t>安信-</w:t>
      </w:r>
      <w:r w:rsidRPr="00C13AB7">
        <w:rPr>
          <w:rStyle w:val="30"/>
        </w:rPr>
        <w:t>U 688561 北京西城</w:t>
      </w:r>
      <w:bookmarkEnd w:id="20"/>
      <w:r w:rsidRPr="00C13AB7">
        <w:rPr>
          <w:rStyle w:val="30"/>
          <w:rFonts w:hint="eastAsia"/>
        </w:rPr>
        <w:t xml:space="preserve"> </w:t>
      </w:r>
      <w:hyperlink r:id="rId50"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w:t>
      </w:r>
      <w:proofErr w:type="gramStart"/>
      <w:r>
        <w:rPr>
          <w:rFonts w:ascii="Helvetica" w:hAnsi="Helvetica" w:cs="Helvetica"/>
          <w:color w:val="33353C"/>
          <w:szCs w:val="21"/>
          <w:shd w:val="clear" w:color="auto" w:fill="FFFFFF"/>
        </w:rPr>
        <w:t>安安全</w:t>
      </w:r>
      <w:proofErr w:type="gramEnd"/>
      <w:r>
        <w:rPr>
          <w:rFonts w:ascii="Helvetica" w:hAnsi="Helvetica" w:cs="Helvetica"/>
          <w:color w:val="33353C"/>
          <w:szCs w:val="21"/>
          <w:shd w:val="clear" w:color="auto" w:fill="FFFFFF"/>
        </w:rPr>
        <w:t>产品、网络</w:t>
      </w:r>
      <w:proofErr w:type="gramStart"/>
      <w:r>
        <w:rPr>
          <w:rFonts w:ascii="Helvetica" w:hAnsi="Helvetica" w:cs="Helvetica"/>
          <w:color w:val="33353C"/>
          <w:szCs w:val="21"/>
          <w:shd w:val="clear" w:color="auto" w:fill="FFFFFF"/>
        </w:rPr>
        <w:t>安安全</w:t>
      </w:r>
      <w:proofErr w:type="gramEnd"/>
      <w:r>
        <w:rPr>
          <w:rFonts w:ascii="Helvetica" w:hAnsi="Helvetica" w:cs="Helvetica"/>
          <w:color w:val="33353C"/>
          <w:szCs w:val="21"/>
          <w:shd w:val="clear" w:color="auto" w:fill="FFFFFF"/>
        </w:rPr>
        <w:t>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1" w:name="_Toc114055405"/>
      <w:r w:rsidRPr="00086B66">
        <w:rPr>
          <w:rFonts w:hint="eastAsia"/>
        </w:rPr>
        <w:t xml:space="preserve">卫士通 </w:t>
      </w:r>
      <w:r w:rsidRPr="00086B66">
        <w:t xml:space="preserve">002268 </w:t>
      </w:r>
      <w:r w:rsidRPr="00086B66">
        <w:rPr>
          <w:rFonts w:hint="eastAsia"/>
        </w:rPr>
        <w:t xml:space="preserve">成都武侯 </w:t>
      </w:r>
      <w:hyperlink r:id="rId51" w:history="1">
        <w:r w:rsidRPr="00086B66">
          <w:rPr>
            <w:rStyle w:val="a7"/>
          </w:rPr>
          <w:t>http://www.westone.com.cn</w:t>
        </w:r>
        <w:bookmarkEnd w:id="2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w:t>
      </w:r>
      <w:proofErr w:type="gramStart"/>
      <w:r>
        <w:rPr>
          <w:rFonts w:ascii="Helvetica" w:hAnsi="Helvetica" w:cs="Helvetica"/>
          <w:color w:val="33353C"/>
          <w:szCs w:val="21"/>
          <w:shd w:val="clear" w:color="auto" w:fill="FFFFFF"/>
        </w:rPr>
        <w:t>通持续</w:t>
      </w:r>
      <w:proofErr w:type="gramEnd"/>
      <w:r>
        <w:rPr>
          <w:rFonts w:ascii="Helvetica" w:hAnsi="Helvetica" w:cs="Helvetica"/>
          <w:color w:val="33353C"/>
          <w:szCs w:val="21"/>
          <w:shd w:val="clear" w:color="auto" w:fill="FFFFFF"/>
        </w:rPr>
        <w:t>参与支撑了国家顶层规划、国家标准和重大行业标准的制定，承担了</w:t>
      </w:r>
      <w:proofErr w:type="gramStart"/>
      <w:r>
        <w:rPr>
          <w:rFonts w:ascii="Helvetica" w:hAnsi="Helvetica" w:cs="Helvetica"/>
          <w:color w:val="33353C"/>
          <w:szCs w:val="21"/>
          <w:shd w:val="clear" w:color="auto" w:fill="FFFFFF"/>
        </w:rPr>
        <w:t>国家核高基</w:t>
      </w:r>
      <w:proofErr w:type="gramEnd"/>
      <w:r>
        <w:rPr>
          <w:rFonts w:ascii="Helvetica" w:hAnsi="Helvetica" w:cs="Helvetica"/>
          <w:color w:val="33353C"/>
          <w:szCs w:val="21"/>
          <w:shd w:val="clear" w:color="auto" w:fill="FFFFFF"/>
        </w:rPr>
        <w:t>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安全运</w:t>
      </w:r>
      <w:proofErr w:type="gramEnd"/>
      <w:r>
        <w:rPr>
          <w:rFonts w:ascii="Helvetica" w:hAnsi="Helvetica" w:cs="Helvetica" w:hint="eastAsia"/>
          <w:color w:val="33353C"/>
          <w:szCs w:val="21"/>
          <w:shd w:val="clear" w:color="auto" w:fill="FFFFFF"/>
        </w:rPr>
        <w:t>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2" w:name="_Toc114055406"/>
      <w:r w:rsidRPr="00C44A74">
        <w:rPr>
          <w:rFonts w:hint="eastAsia"/>
          <w:sz w:val="28"/>
          <w:szCs w:val="28"/>
        </w:rPr>
        <w:t xml:space="preserve">启明星辰 </w:t>
      </w:r>
      <w:r w:rsidRPr="00C44A74">
        <w:rPr>
          <w:sz w:val="28"/>
          <w:szCs w:val="28"/>
        </w:rPr>
        <w:t xml:space="preserve">002439 </w:t>
      </w:r>
      <w:r w:rsidRPr="00C44A74">
        <w:rPr>
          <w:rFonts w:hint="eastAsia"/>
          <w:sz w:val="28"/>
          <w:szCs w:val="28"/>
        </w:rPr>
        <w:t xml:space="preserve">北京海淀 </w:t>
      </w:r>
      <w:hyperlink r:id="rId52" w:history="1">
        <w:r w:rsidRPr="00C44A74">
          <w:rPr>
            <w:rStyle w:val="a7"/>
            <w:sz w:val="28"/>
            <w:szCs w:val="28"/>
          </w:rPr>
          <w:t>http://www.venustech.com.cn</w:t>
        </w:r>
        <w:bookmarkEnd w:id="2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w:t>
      </w:r>
      <w:proofErr w:type="gramStart"/>
      <w:r>
        <w:rPr>
          <w:rFonts w:ascii="Helvetica" w:hAnsi="Helvetica" w:cs="Helvetica"/>
          <w:color w:val="33353C"/>
          <w:szCs w:val="21"/>
          <w:shd w:val="clear" w:color="auto" w:fill="FFFFFF"/>
        </w:rPr>
        <w:t>核高基重大</w:t>
      </w:r>
      <w:proofErr w:type="gramEnd"/>
      <w:r>
        <w:rPr>
          <w:rFonts w:ascii="Helvetica" w:hAnsi="Helvetica" w:cs="Helvetica"/>
          <w:color w:val="33353C"/>
          <w:szCs w:val="21"/>
          <w:shd w:val="clear" w:color="auto" w:fill="FFFFFF"/>
        </w:rPr>
        <w:t>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proofErr w:type="gramStart"/>
      <w:r w:rsidRPr="00FC4EB3">
        <w:rPr>
          <w:rFonts w:hint="eastAsia"/>
          <w:sz w:val="28"/>
          <w:szCs w:val="28"/>
        </w:rPr>
        <w:t>安恒信息</w:t>
      </w:r>
      <w:proofErr w:type="gramEnd"/>
      <w:r w:rsidRPr="00FC4EB3">
        <w:rPr>
          <w:rFonts w:hint="eastAsia"/>
          <w:sz w:val="28"/>
          <w:szCs w:val="28"/>
        </w:rPr>
        <w:t xml:space="preserve"> </w:t>
      </w:r>
      <w:r w:rsidRPr="00FC4EB3">
        <w:rPr>
          <w:sz w:val="28"/>
          <w:szCs w:val="28"/>
        </w:rPr>
        <w:t xml:space="preserve">688023 </w:t>
      </w:r>
      <w:r w:rsidRPr="00FC4EB3">
        <w:rPr>
          <w:rFonts w:hint="eastAsia"/>
          <w:sz w:val="28"/>
          <w:szCs w:val="28"/>
        </w:rPr>
        <w:t xml:space="preserve">杭州滨江 </w:t>
      </w:r>
      <w:hyperlink r:id="rId53"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杭州安恒信息技术</w:t>
      </w:r>
      <w:proofErr w:type="gramEnd"/>
      <w:r>
        <w:rPr>
          <w:rFonts w:ascii="Helvetica" w:hAnsi="Helvetica" w:cs="Helvetica"/>
          <w:color w:val="33353C"/>
          <w:szCs w:val="21"/>
          <w:shd w:val="clear" w:color="auto" w:fill="FFFFFF"/>
        </w:rPr>
        <w:t>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服务、专家服务、智慧城市安全运营中心服务、网络安全人才培养服务。报告期内，公司始终坚持持续创新的</w:t>
      </w:r>
      <w:r>
        <w:rPr>
          <w:rFonts w:ascii="Helvetica" w:hAnsi="Helvetica" w:cs="Helvetica"/>
          <w:color w:val="33353C"/>
          <w:szCs w:val="21"/>
          <w:shd w:val="clear" w:color="auto" w:fill="FFFFFF"/>
        </w:rPr>
        <w:lastRenderedPageBreak/>
        <w:t>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w:t>
      </w:r>
      <w:proofErr w:type="gramStart"/>
      <w:r>
        <w:rPr>
          <w:rFonts w:ascii="Helvetica" w:hAnsi="Helvetica" w:cs="Helvetica"/>
          <w:color w:val="33353C"/>
          <w:szCs w:val="21"/>
          <w:shd w:val="clear" w:color="auto" w:fill="FFFFFF"/>
        </w:rPr>
        <w:t>安全牛</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proofErr w:type="gramStart"/>
      <w:r>
        <w:rPr>
          <w:rFonts w:ascii="Helvetica" w:hAnsi="Helvetica" w:cs="Helvetica"/>
          <w:color w:val="33353C"/>
          <w:szCs w:val="21"/>
          <w:shd w:val="clear" w:color="auto" w:fill="FFFFFF"/>
        </w:rPr>
        <w:t>安全牛中国</w:t>
      </w:r>
      <w:proofErr w:type="gramEnd"/>
      <w:r>
        <w:rPr>
          <w:rFonts w:ascii="Helvetica" w:hAnsi="Helvetica" w:cs="Helvetica"/>
          <w:color w:val="33353C"/>
          <w:szCs w:val="21"/>
          <w:shd w:val="clear" w:color="auto" w:fill="FFFFFF"/>
        </w:rPr>
        <w:t>网络安全细分领域矩阵图中技术创新及规模均位列第一。公司日志审计系统在赛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产品市场排名第二。在</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堡垒机</w:t>
      </w:r>
      <w:proofErr w:type="gramEnd"/>
      <w:r>
        <w:rPr>
          <w:rFonts w:ascii="Helvetica" w:hAnsi="Helvetica" w:cs="Helvetica"/>
          <w:color w:val="33353C"/>
          <w:szCs w:val="21"/>
          <w:shd w:val="clear" w:color="auto" w:fill="FFFFFF"/>
        </w:rPr>
        <w:t>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w:t>
      </w:r>
      <w:proofErr w:type="gramStart"/>
      <w:r>
        <w:rPr>
          <w:rFonts w:ascii="Helvetica" w:hAnsi="Helvetica" w:cs="Helvetica"/>
          <w:color w:val="33353C"/>
          <w:szCs w:val="21"/>
          <w:shd w:val="clear" w:color="auto" w:fill="FFFFFF"/>
        </w:rPr>
        <w:t>堡垒机</w:t>
      </w:r>
      <w:proofErr w:type="gramEnd"/>
      <w:r>
        <w:rPr>
          <w:rFonts w:ascii="Helvetica" w:hAnsi="Helvetica" w:cs="Helvetica"/>
          <w:color w:val="33353C"/>
          <w:szCs w:val="21"/>
          <w:shd w:val="clear" w:color="auto" w:fill="FFFFFF"/>
        </w:rPr>
        <w:t>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3" w:name="_Toc114055407"/>
      <w:proofErr w:type="gramStart"/>
      <w:r w:rsidRPr="00C13AB7">
        <w:rPr>
          <w:rFonts w:hint="eastAsia"/>
        </w:rPr>
        <w:t>天融信</w:t>
      </w:r>
      <w:proofErr w:type="gramEnd"/>
      <w:r w:rsidRPr="00C13AB7">
        <w:rPr>
          <w:rFonts w:hint="eastAsia"/>
        </w:rPr>
        <w:t xml:space="preserve"> </w:t>
      </w:r>
      <w:r w:rsidRPr="00C13AB7">
        <w:t xml:space="preserve">002212 </w:t>
      </w:r>
      <w:r w:rsidRPr="00C13AB7">
        <w:rPr>
          <w:rFonts w:hint="eastAsia"/>
        </w:rPr>
        <w:t xml:space="preserve">北京海淀 </w:t>
      </w:r>
      <w:hyperlink r:id="rId54" w:history="1">
        <w:r w:rsidRPr="00C13AB7">
          <w:rPr>
            <w:rStyle w:val="a7"/>
          </w:rPr>
          <w:t>https://www.topsec.com.cn/</w:t>
        </w:r>
        <w:bookmarkEnd w:id="2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天融信</w:t>
      </w:r>
      <w:proofErr w:type="gramEnd"/>
      <w:r>
        <w:rPr>
          <w:rFonts w:ascii="Helvetica" w:hAnsi="Helvetica" w:cs="Helvetica"/>
          <w:color w:val="33353C"/>
          <w:szCs w:val="21"/>
          <w:shd w:val="clear" w:color="auto" w:fill="FFFFFF"/>
        </w:rPr>
        <w:t>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信息技术应用创新</w:t>
      </w:r>
    </w:p>
    <w:p w14:paraId="11314A07"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31A21207" w:rsidR="00CF22DD" w:rsidRDefault="00CF22DD" w:rsidP="00CF22DD">
      <w:pPr>
        <w:outlineLvl w:val="2"/>
        <w:rPr>
          <w:rStyle w:val="30"/>
          <w:sz w:val="28"/>
          <w:szCs w:val="28"/>
        </w:rPr>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55" w:history="1">
        <w:r w:rsidRPr="00C13AB7">
          <w:rPr>
            <w:rStyle w:val="30"/>
          </w:rPr>
          <w:t>http://www.300188.cn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95C5F" w:rsidRPr="00295C5F" w14:paraId="4F07B4B3" w14:textId="77777777" w:rsidTr="00295C5F">
        <w:trPr>
          <w:tblCellSpacing w:w="15" w:type="dxa"/>
        </w:trPr>
        <w:tc>
          <w:tcPr>
            <w:tcW w:w="0" w:type="auto"/>
            <w:vAlign w:val="center"/>
            <w:hideMark/>
          </w:tcPr>
          <w:p w14:paraId="7DEF6558" w14:textId="77777777" w:rsidR="00295C5F" w:rsidRPr="00295C5F" w:rsidRDefault="00295C5F" w:rsidP="00295C5F">
            <w:pPr>
              <w:jc w:val="left"/>
              <w:rPr>
                <w:rFonts w:ascii="宋体" w:eastAsia="宋体" w:hAnsi="宋体" w:cs="宋体"/>
                <w:kern w:val="0"/>
                <w:sz w:val="24"/>
                <w:szCs w:val="24"/>
              </w:rPr>
            </w:pPr>
          </w:p>
        </w:tc>
        <w:tc>
          <w:tcPr>
            <w:tcW w:w="0" w:type="auto"/>
            <w:vAlign w:val="center"/>
            <w:hideMark/>
          </w:tcPr>
          <w:p w14:paraId="640FD914" w14:textId="77777777" w:rsidR="00295C5F" w:rsidRPr="00295C5F" w:rsidRDefault="00295C5F" w:rsidP="00295C5F">
            <w:pPr>
              <w:jc w:val="left"/>
              <w:rPr>
                <w:rFonts w:ascii="宋体" w:eastAsia="宋体" w:hAnsi="宋体" w:cs="宋体"/>
                <w:kern w:val="0"/>
                <w:sz w:val="24"/>
                <w:szCs w:val="24"/>
              </w:rPr>
            </w:pPr>
            <w:r w:rsidRPr="00295C5F">
              <w:rPr>
                <w:rFonts w:ascii="宋体" w:eastAsia="宋体" w:hAnsi="宋体" w:cs="宋体"/>
                <w:kern w:val="0"/>
                <w:sz w:val="24"/>
                <w:szCs w:val="24"/>
              </w:rPr>
              <w:t>总市值：122.13亿</w:t>
            </w:r>
          </w:p>
        </w:tc>
      </w:tr>
    </w:tbl>
    <w:p w14:paraId="319A588E" w14:textId="77777777" w:rsidR="00295C5F" w:rsidRPr="006143EC" w:rsidRDefault="00295C5F" w:rsidP="006E35DC"/>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网安产业</w:t>
      </w:r>
      <w:proofErr w:type="gramEnd"/>
      <w:r>
        <w:rPr>
          <w:rFonts w:ascii="Helvetica" w:hAnsi="Helvetica" w:cs="Helvetica"/>
          <w:color w:val="33353C"/>
          <w:szCs w:val="21"/>
          <w:shd w:val="clear" w:color="auto" w:fill="FFFFFF"/>
        </w:rPr>
        <w:t>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proofErr w:type="gramStart"/>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proofErr w:type="gramEnd"/>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56"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proofErr w:type="spellStart"/>
      <w:r>
        <w:rPr>
          <w:rFonts w:ascii="Helvetica" w:hAnsi="Helvetica" w:cs="Helvetica"/>
          <w:color w:val="33353C"/>
          <w:szCs w:val="21"/>
          <w:shd w:val="clear" w:color="auto" w:fill="FFFFFF"/>
        </w:rPr>
        <w:t>DeepCache</w:t>
      </w:r>
      <w:proofErr w:type="spellEnd"/>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w:t>
      </w:r>
      <w:proofErr w:type="gramStart"/>
      <w:r w:rsidRPr="00C13AB7">
        <w:rPr>
          <w:rStyle w:val="30"/>
        </w:rPr>
        <w:t>信安全</w:t>
      </w:r>
      <w:proofErr w:type="gramEnd"/>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57"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信安全</w:t>
      </w:r>
      <w:proofErr w:type="gramEnd"/>
      <w:r>
        <w:rPr>
          <w:rFonts w:ascii="Helvetica" w:hAnsi="Helvetica" w:cs="Helvetica"/>
          <w:color w:val="33353C"/>
          <w:szCs w:val="21"/>
          <w:shd w:val="clear" w:color="auto" w:fill="FFFFFF"/>
        </w:rPr>
        <w:t>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proofErr w:type="gramStart"/>
      <w:r>
        <w:rPr>
          <w:rFonts w:ascii="Helvetica" w:hAnsi="Helvetica" w:cs="Helvetica"/>
          <w:color w:val="33353C"/>
          <w:szCs w:val="21"/>
          <w:shd w:val="clear" w:color="auto" w:fill="FFFFFF"/>
        </w:rPr>
        <w:t>云网时代</w:t>
      </w:r>
      <w:proofErr w:type="gramEnd"/>
      <w:r>
        <w:rPr>
          <w:rFonts w:ascii="Helvetica" w:hAnsi="Helvetica" w:cs="Helvetica"/>
          <w:color w:val="33353C"/>
          <w:szCs w:val="21"/>
          <w:shd w:val="clear" w:color="auto" w:fill="FFFFFF"/>
        </w:rPr>
        <w:t>，守护云、网、边、端的安全智能平台企业。公司主要产品为数字信任及身份安全产品体系、端点安全产品体系、云网边安全产品体系、网络安全服务。在《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w:t>
      </w:r>
      <w:proofErr w:type="gramStart"/>
      <w:r>
        <w:rPr>
          <w:rFonts w:ascii="Helvetica" w:hAnsi="Helvetica" w:cs="Helvetica"/>
          <w:color w:val="33353C"/>
          <w:szCs w:val="21"/>
          <w:shd w:val="clear" w:color="auto" w:fill="FFFFFF"/>
        </w:rPr>
        <w:t>中亚信安全</w:t>
      </w:r>
      <w:proofErr w:type="gramEnd"/>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IDCMarketScape</w:t>
      </w:r>
      <w:proofErr w:type="spellEnd"/>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w:t>
      </w:r>
      <w:proofErr w:type="gramStart"/>
      <w:r>
        <w:rPr>
          <w:rFonts w:ascii="Helvetica" w:hAnsi="Helvetica" w:cs="Helvetica"/>
          <w:color w:val="33353C"/>
          <w:szCs w:val="21"/>
          <w:shd w:val="clear" w:color="auto" w:fill="FFFFFF"/>
        </w:rPr>
        <w:t>信安全</w:t>
      </w:r>
      <w:proofErr w:type="gramEnd"/>
      <w:r>
        <w:rPr>
          <w:rFonts w:ascii="Helvetica" w:hAnsi="Helvetica" w:cs="Helvetica"/>
          <w:color w:val="33353C"/>
          <w:szCs w:val="21"/>
          <w:shd w:val="clear" w:color="auto" w:fill="FFFFFF"/>
        </w:rPr>
        <w:t>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proofErr w:type="gramStart"/>
      <w:r w:rsidRPr="000E4016">
        <w:rPr>
          <w:rFonts w:hint="eastAsia"/>
        </w:rPr>
        <w:t>绿盟科技</w:t>
      </w:r>
      <w:proofErr w:type="gramEnd"/>
      <w:r w:rsidRPr="000E4016">
        <w:rPr>
          <w:rFonts w:hint="eastAsia"/>
        </w:rPr>
        <w:t xml:space="preserve"> </w:t>
      </w:r>
      <w:r w:rsidRPr="000E4016">
        <w:t xml:space="preserve">300369 </w:t>
      </w:r>
      <w:r w:rsidRPr="000E4016">
        <w:rPr>
          <w:rFonts w:hint="eastAsia"/>
        </w:rPr>
        <w:t xml:space="preserve">北京海淀 </w:t>
      </w:r>
      <w:hyperlink r:id="rId58"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绿盟科技</w:t>
      </w:r>
      <w:proofErr w:type="gramEnd"/>
      <w:r>
        <w:rPr>
          <w:rFonts w:ascii="Helvetica" w:hAnsi="Helvetica" w:cs="Helvetica"/>
          <w:color w:val="33353C"/>
          <w:szCs w:val="21"/>
          <w:shd w:val="clear" w:color="auto" w:fill="FFFFFF"/>
        </w:rPr>
        <w:t>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w:t>
      </w:r>
      <w:proofErr w:type="gramStart"/>
      <w:r>
        <w:rPr>
          <w:rFonts w:ascii="Helvetica" w:hAnsi="Helvetica" w:cs="Helvetica"/>
          <w:color w:val="33353C"/>
          <w:szCs w:val="21"/>
          <w:shd w:val="clear" w:color="auto" w:fill="FFFFFF"/>
        </w:rPr>
        <w:t>届广泛</w:t>
      </w:r>
      <w:proofErr w:type="gramEnd"/>
      <w:r>
        <w:rPr>
          <w:rFonts w:ascii="Helvetica" w:hAnsi="Helvetica" w:cs="Helvetica"/>
          <w:color w:val="33353C"/>
          <w:szCs w:val="21"/>
          <w:shd w:val="clear" w:color="auto" w:fill="FFFFFF"/>
        </w:rPr>
        <w:t>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t>数据安全</w:t>
      </w:r>
    </w:p>
    <w:p w14:paraId="673441D7" w14:textId="77777777" w:rsidR="00CF22DD" w:rsidRDefault="00CF22DD" w:rsidP="00CF22DD">
      <w:proofErr w:type="gramStart"/>
      <w:r>
        <w:rPr>
          <w:rFonts w:hint="eastAsia"/>
        </w:rPr>
        <w:t>云计算</w:t>
      </w:r>
      <w:proofErr w:type="gramEnd"/>
      <w:r>
        <w:rPr>
          <w:rFonts w:hint="eastAsia"/>
        </w:rPr>
        <w:t>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BE3D335" w:rsidR="00CF22DD" w:rsidRDefault="00CF22DD" w:rsidP="00CF22DD">
      <w:r>
        <w:rPr>
          <w:rFonts w:hint="eastAsia"/>
        </w:rPr>
        <w:t>信息技术应用创新</w:t>
      </w:r>
    </w:p>
    <w:p w14:paraId="5E2A5D56" w14:textId="6E596DE6" w:rsidR="003E451A" w:rsidRDefault="003E451A" w:rsidP="00CF22DD"/>
    <w:p w14:paraId="77DA1314" w14:textId="079EE993" w:rsidR="003E451A" w:rsidRPr="003E451A" w:rsidRDefault="003E451A" w:rsidP="003E451A">
      <w:pPr>
        <w:pStyle w:val="3"/>
      </w:pPr>
      <w:proofErr w:type="gramStart"/>
      <w:r w:rsidRPr="003E451A">
        <w:lastRenderedPageBreak/>
        <w:t>佳缘科技</w:t>
      </w:r>
      <w:proofErr w:type="gramEnd"/>
      <w:r w:rsidRPr="003E451A">
        <w:rPr>
          <w:rFonts w:hint="eastAsia"/>
        </w:rPr>
        <w:t xml:space="preserve"> </w:t>
      </w:r>
      <w:r w:rsidRPr="003E451A">
        <w:t>301117 成都武侯</w:t>
      </w:r>
      <w:r w:rsidRPr="003E451A">
        <w:rPr>
          <w:rFonts w:hint="eastAsia"/>
        </w:rPr>
        <w:t xml:space="preserve"> </w:t>
      </w:r>
      <w:hyperlink r:id="rId59"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佳缘科技</w:t>
      </w:r>
      <w:proofErr w:type="gramEnd"/>
      <w:r>
        <w:rPr>
          <w:rFonts w:ascii="Helvetica" w:hAnsi="Helvetica" w:cs="Helvetica"/>
          <w:color w:val="33353C"/>
          <w:szCs w:val="21"/>
          <w:shd w:val="clear" w:color="auto" w:fill="FFFFFF"/>
        </w:rPr>
        <w:t>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7D357324" w14:textId="77777777" w:rsidR="003E451A" w:rsidRDefault="003E451A" w:rsidP="00CF22DD"/>
    <w:p w14:paraId="0002A819" w14:textId="0722EF2B" w:rsidR="002A4605" w:rsidRPr="002A4605" w:rsidRDefault="002A4605" w:rsidP="002A4605">
      <w:pPr>
        <w:pStyle w:val="3"/>
        <w:rPr>
          <w:sz w:val="28"/>
          <w:szCs w:val="28"/>
        </w:rPr>
      </w:pPr>
      <w:bookmarkStart w:id="24" w:name="_Toc98360587"/>
      <w:r w:rsidRPr="002A4605">
        <w:rPr>
          <w:sz w:val="28"/>
          <w:szCs w:val="28"/>
        </w:rPr>
        <w:t>东</w:t>
      </w:r>
      <w:proofErr w:type="gramStart"/>
      <w:r w:rsidRPr="002A4605">
        <w:rPr>
          <w:sz w:val="28"/>
          <w:szCs w:val="28"/>
        </w:rPr>
        <w:t>信和平</w:t>
      </w:r>
      <w:proofErr w:type="gramEnd"/>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60" w:history="1">
        <w:r w:rsidRPr="002A4605">
          <w:rPr>
            <w:rStyle w:val="a7"/>
            <w:color w:val="auto"/>
            <w:sz w:val="28"/>
            <w:szCs w:val="28"/>
            <w:u w:val="none"/>
          </w:rPr>
          <w:t>http://www.eastcompeace.com</w:t>
        </w:r>
      </w:hyperlink>
      <w:r w:rsidRPr="002A4605">
        <w:rPr>
          <w:sz w:val="28"/>
          <w:szCs w:val="28"/>
        </w:rPr>
        <w:t xml:space="preserve"> </w:t>
      </w:r>
      <w:bookmarkEnd w:id="2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中</w:t>
      </w:r>
      <w:proofErr w:type="gramStart"/>
      <w:r w:rsidRPr="00E433E6">
        <w:rPr>
          <w:rFonts w:hint="eastAsia"/>
        </w:rPr>
        <w:t>孚信息</w:t>
      </w:r>
      <w:proofErr w:type="gramEnd"/>
      <w:r w:rsidRPr="00E433E6">
        <w:rPr>
          <w:rFonts w:hint="eastAsia"/>
        </w:rPr>
        <w:t xml:space="preserve"> </w:t>
      </w:r>
      <w:r w:rsidRPr="00E433E6">
        <w:t>300659 济南历下</w:t>
      </w:r>
      <w:r w:rsidRPr="00E433E6">
        <w:rPr>
          <w:rFonts w:hint="eastAsia"/>
        </w:rPr>
        <w:t xml:space="preserve"> </w:t>
      </w:r>
      <w:hyperlink r:id="rId61"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孚信息</w:t>
      </w:r>
      <w:proofErr w:type="gramEnd"/>
      <w:r>
        <w:rPr>
          <w:rFonts w:ascii="Helvetica" w:hAnsi="Helvetica" w:cs="Helvetica"/>
          <w:color w:val="33353C"/>
          <w:szCs w:val="21"/>
          <w:shd w:val="clear" w:color="auto" w:fill="FFFFFF"/>
        </w:rPr>
        <w:t>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信创类</w:t>
      </w:r>
      <w:proofErr w:type="gramEnd"/>
      <w:r>
        <w:rPr>
          <w:rFonts w:ascii="Helvetica" w:hAnsi="Helvetica" w:cs="Helvetica" w:hint="eastAsia"/>
          <w:color w:val="33353C"/>
          <w:szCs w:val="21"/>
          <w:shd w:val="clear" w:color="auto" w:fill="FFFFFF"/>
        </w:rPr>
        <w:t>（国产平台）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5" w:name="_Toc98360586"/>
      <w:r w:rsidRPr="00A3299F">
        <w:rPr>
          <w:rFonts w:hint="eastAsia"/>
        </w:rPr>
        <w:t xml:space="preserve">任子行 </w:t>
      </w:r>
      <w:r w:rsidRPr="00A3299F">
        <w:t xml:space="preserve">300311 </w:t>
      </w:r>
      <w:r>
        <w:rPr>
          <w:rFonts w:hint="eastAsia"/>
        </w:rPr>
        <w:t xml:space="preserve">深圳南山 </w:t>
      </w:r>
      <w:hyperlink r:id="rId62" w:history="1">
        <w:r w:rsidRPr="00A3299F">
          <w:rPr>
            <w:rStyle w:val="a7"/>
            <w:color w:val="auto"/>
            <w:u w:val="none"/>
          </w:rPr>
          <w:t>http://www.1218.com.cn</w:t>
        </w:r>
      </w:hyperlink>
      <w:bookmarkEnd w:id="25"/>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智行安全</w:t>
      </w:r>
      <w:proofErr w:type="gramEnd"/>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智行零</w:t>
      </w:r>
      <w:proofErr w:type="gramEnd"/>
      <w:r>
        <w:rPr>
          <w:rFonts w:ascii="Helvetica" w:hAnsi="Helvetica" w:cs="Helvetica" w:hint="eastAsia"/>
          <w:color w:val="33353C"/>
          <w:szCs w:val="21"/>
          <w:shd w:val="clear" w:color="auto" w:fill="FFFFFF"/>
        </w:rPr>
        <w:t>信任安全网关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智行零</w:t>
      </w:r>
      <w:proofErr w:type="gramEnd"/>
      <w:r>
        <w:rPr>
          <w:rFonts w:ascii="Helvetica" w:hAnsi="Helvetica" w:cs="Helvetica" w:hint="eastAsia"/>
          <w:color w:val="33353C"/>
          <w:szCs w:val="21"/>
          <w:shd w:val="clear" w:color="auto" w:fill="FFFFFF"/>
        </w:rPr>
        <w:t>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智行</w:t>
      </w:r>
      <w:proofErr w:type="gramEnd"/>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w:t>
      </w:r>
      <w:proofErr w:type="gramEnd"/>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智行安全</w:t>
      </w:r>
      <w:proofErr w:type="gramEnd"/>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w:t>
      </w:r>
      <w:proofErr w:type="gramStart"/>
      <w:r>
        <w:rPr>
          <w:rFonts w:ascii="Helvetica" w:hAnsi="Helvetica" w:cs="Helvetica" w:hint="eastAsia"/>
          <w:color w:val="33353C"/>
          <w:szCs w:val="21"/>
          <w:shd w:val="clear" w:color="auto" w:fill="FFFFFF"/>
        </w:rPr>
        <w:t>闸</w:t>
      </w:r>
      <w:proofErr w:type="gramEnd"/>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w:t>
      </w:r>
      <w:proofErr w:type="gramStart"/>
      <w:r>
        <w:rPr>
          <w:rFonts w:ascii="Helvetica" w:hAnsi="Helvetica" w:cs="Helvetica" w:hint="eastAsia"/>
          <w:color w:val="33353C"/>
          <w:szCs w:val="21"/>
          <w:shd w:val="clear" w:color="auto" w:fill="FFFFFF"/>
        </w:rPr>
        <w:t>维安全</w:t>
      </w:r>
      <w:proofErr w:type="gramEnd"/>
      <w:r>
        <w:rPr>
          <w:rFonts w:ascii="Helvetica" w:hAnsi="Helvetica" w:cs="Helvetica" w:hint="eastAsia"/>
          <w:color w:val="33353C"/>
          <w:szCs w:val="21"/>
          <w:shd w:val="clear" w:color="auto" w:fill="FFFFFF"/>
        </w:rPr>
        <w:t>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w:t>
      </w:r>
      <w:proofErr w:type="gramStart"/>
      <w:r>
        <w:rPr>
          <w:rFonts w:ascii="Helvetica" w:hAnsi="Helvetica" w:cs="Helvetica" w:hint="eastAsia"/>
          <w:color w:val="33353C"/>
          <w:szCs w:val="21"/>
          <w:shd w:val="clear" w:color="auto" w:fill="FFFFFF"/>
        </w:rPr>
        <w:t>蠕</w:t>
      </w:r>
      <w:proofErr w:type="gramEnd"/>
      <w:r>
        <w:rPr>
          <w:rFonts w:ascii="Helvetica" w:hAnsi="Helvetica" w:cs="Helvetica" w:hint="eastAsia"/>
          <w:color w:val="33353C"/>
          <w:szCs w:val="21"/>
          <w:shd w:val="clear" w:color="auto" w:fill="FFFFFF"/>
        </w:rPr>
        <w:t>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proofErr w:type="gramStart"/>
      <w:r>
        <w:rPr>
          <w:rFonts w:ascii="Helvetica" w:hAnsi="Helvetica" w:cs="Helvetica" w:hint="eastAsia"/>
          <w:color w:val="33353C"/>
          <w:szCs w:val="21"/>
          <w:shd w:val="clear" w:color="auto" w:fill="FFFFFF"/>
        </w:rPr>
        <w:t>经纪咋骗与</w:t>
      </w:r>
      <w:proofErr w:type="gramEnd"/>
      <w:r>
        <w:rPr>
          <w:rFonts w:ascii="Helvetica" w:hAnsi="Helvetica" w:cs="Helvetica" w:hint="eastAsia"/>
          <w:color w:val="33353C"/>
          <w:szCs w:val="21"/>
          <w:shd w:val="clear" w:color="auto" w:fill="FFFFFF"/>
        </w:rPr>
        <w:t>拦截系统</w:t>
      </w:r>
    </w:p>
    <w:p w14:paraId="68BDF4D9" w14:textId="18D1FDC2" w:rsidR="00A3299F" w:rsidRDefault="00A3299F" w:rsidP="00A3299F">
      <w:r>
        <w:rPr>
          <w:rFonts w:ascii="Helvetica" w:hAnsi="Helvetica" w:cs="Helvetica" w:hint="eastAsia"/>
          <w:color w:val="33353C"/>
          <w:szCs w:val="21"/>
          <w:shd w:val="clear" w:color="auto" w:fill="FFFFFF"/>
        </w:rPr>
        <w:lastRenderedPageBreak/>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proofErr w:type="gramStart"/>
      <w:r w:rsidRPr="000E4016">
        <w:rPr>
          <w:rStyle w:val="30"/>
          <w:sz w:val="28"/>
          <w:szCs w:val="28"/>
        </w:rPr>
        <w:t>山石网科</w:t>
      </w:r>
      <w:proofErr w:type="gramEnd"/>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63"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山石网科</w:t>
      </w:r>
      <w:proofErr w:type="gramEnd"/>
      <w:r>
        <w:rPr>
          <w:rFonts w:ascii="Helvetica" w:hAnsi="Helvetica" w:cs="Helvetica"/>
          <w:color w:val="33353C"/>
          <w:szCs w:val="21"/>
          <w:shd w:val="clear" w:color="auto" w:fill="FFFFFF"/>
        </w:rPr>
        <w:t>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proofErr w:type="gramStart"/>
      <w:r>
        <w:rPr>
          <w:rFonts w:hint="eastAsia"/>
        </w:rPr>
        <w:t>云计算</w:t>
      </w:r>
      <w:proofErr w:type="gramEnd"/>
      <w:r>
        <w:rPr>
          <w:rFonts w:hint="eastAsia"/>
        </w:rPr>
        <w:t>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proofErr w:type="gramStart"/>
      <w:r w:rsidRPr="00B36F77">
        <w:t>安博通</w:t>
      </w:r>
      <w:proofErr w:type="gramEnd"/>
      <w:r w:rsidRPr="00B36F77">
        <w:rPr>
          <w:rFonts w:hint="eastAsia"/>
        </w:rPr>
        <w:t xml:space="preserve"> </w:t>
      </w:r>
      <w:r w:rsidRPr="00B36F77">
        <w:t>688168 北京海淀</w:t>
      </w:r>
      <w:r w:rsidRPr="00B36F77">
        <w:rPr>
          <w:rFonts w:hint="eastAsia"/>
        </w:rPr>
        <w:t xml:space="preserve"> </w:t>
      </w:r>
      <w:hyperlink r:id="rId64"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w:t>
      </w:r>
      <w:proofErr w:type="gramStart"/>
      <w:r>
        <w:rPr>
          <w:rFonts w:ascii="Helvetica" w:hAnsi="Helvetica" w:cs="Helvetica"/>
          <w:color w:val="33353C"/>
          <w:szCs w:val="21"/>
          <w:shd w:val="clear" w:color="auto" w:fill="FFFFFF"/>
        </w:rPr>
        <w:t>化安全</w:t>
      </w:r>
      <w:proofErr w:type="gramEnd"/>
      <w:r>
        <w:rPr>
          <w:rFonts w:ascii="Helvetica" w:hAnsi="Helvetica" w:cs="Helvetica"/>
          <w:color w:val="33353C"/>
          <w:szCs w:val="21"/>
          <w:shd w:val="clear" w:color="auto" w:fill="FFFFFF"/>
        </w:rPr>
        <w:t>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w:t>
      </w:r>
      <w:proofErr w:type="gramStart"/>
      <w:r>
        <w:rPr>
          <w:rFonts w:ascii="Helvetica" w:hAnsi="Helvetica" w:cs="Helvetica"/>
          <w:color w:val="33353C"/>
          <w:szCs w:val="21"/>
          <w:shd w:val="clear" w:color="auto" w:fill="FFFFFF"/>
        </w:rPr>
        <w:t>部网络</w:t>
      </w:r>
      <w:proofErr w:type="gramEnd"/>
      <w:r>
        <w:rPr>
          <w:rFonts w:ascii="Helvetica" w:hAnsi="Helvetica" w:cs="Helvetica"/>
          <w:color w:val="33353C"/>
          <w:szCs w:val="21"/>
          <w:shd w:val="clear" w:color="auto" w:fill="FFFFFF"/>
        </w:rPr>
        <w:t>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5"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6" w:history="1">
        <w:r w:rsidR="00B36F77" w:rsidRPr="00B36F77">
          <w:rPr>
            <w:rFonts w:ascii="Helvetica" w:hAnsi="Helvetica" w:cs="Helvetica" w:hint="eastAsia"/>
            <w:color w:val="33353C"/>
            <w:shd w:val="clear" w:color="auto" w:fill="FFFFFF"/>
          </w:rPr>
          <w:t>金融安全策略运</w:t>
        </w:r>
        <w:proofErr w:type="gramStart"/>
        <w:r w:rsidR="00B36F77" w:rsidRPr="00B36F77">
          <w:rPr>
            <w:rFonts w:ascii="Helvetica" w:hAnsi="Helvetica" w:cs="Helvetica" w:hint="eastAsia"/>
            <w:color w:val="33353C"/>
            <w:shd w:val="clear" w:color="auto" w:fill="FFFFFF"/>
          </w:rPr>
          <w:t>维解决</w:t>
        </w:r>
        <w:proofErr w:type="gramEnd"/>
        <w:r w:rsidR="00B36F77" w:rsidRPr="00B36F77">
          <w:rPr>
            <w:rFonts w:ascii="Helvetica" w:hAnsi="Helvetica" w:cs="Helvetica" w:hint="eastAsia"/>
            <w:color w:val="33353C"/>
            <w:shd w:val="clear" w:color="auto" w:fill="FFFFFF"/>
          </w:rPr>
          <w:t>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7"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8"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9"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lastRenderedPageBreak/>
        <w:t>浩瀚深度</w:t>
      </w:r>
      <w:r w:rsidRPr="003E451A">
        <w:rPr>
          <w:rFonts w:hint="eastAsia"/>
        </w:rPr>
        <w:t xml:space="preserve"> </w:t>
      </w:r>
      <w:r w:rsidRPr="003E451A">
        <w:t>688292 北京海淀</w:t>
      </w:r>
      <w:r w:rsidRPr="003E451A">
        <w:rPr>
          <w:rFonts w:hint="eastAsia"/>
        </w:rPr>
        <w:t xml:space="preserve"> </w:t>
      </w:r>
      <w:hyperlink r:id="rId70"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proofErr w:type="gramStart"/>
      <w:r w:rsidRPr="00B36F77">
        <w:t>纬德信息</w:t>
      </w:r>
      <w:proofErr w:type="gramEnd"/>
      <w:r w:rsidRPr="00B36F77">
        <w:rPr>
          <w:rFonts w:hint="eastAsia"/>
        </w:rPr>
        <w:t xml:space="preserve"> </w:t>
      </w:r>
      <w:r w:rsidRPr="00B36F77">
        <w:t>688171 广州黄埔</w:t>
      </w:r>
      <w:r w:rsidRPr="00B36F77">
        <w:rPr>
          <w:rFonts w:hint="eastAsia"/>
        </w:rPr>
        <w:t xml:space="preserve"> </w:t>
      </w:r>
      <w:hyperlink r:id="rId71"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w:t>
      </w:r>
      <w:proofErr w:type="gramStart"/>
      <w:r>
        <w:rPr>
          <w:rFonts w:ascii="Helvetica" w:hAnsi="Helvetica" w:cs="Helvetica"/>
          <w:color w:val="33353C"/>
          <w:szCs w:val="21"/>
          <w:shd w:val="clear" w:color="auto" w:fill="FFFFFF"/>
        </w:rPr>
        <w:t>安全云</w:t>
      </w:r>
      <w:proofErr w:type="gramEnd"/>
      <w:r>
        <w:rPr>
          <w:rFonts w:ascii="Helvetica" w:hAnsi="Helvetica" w:cs="Helvetica"/>
          <w:color w:val="33353C"/>
          <w:szCs w:val="21"/>
          <w:shd w:val="clear" w:color="auto" w:fill="FFFFFF"/>
        </w:rPr>
        <w:t>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t>*</w:t>
      </w:r>
      <w:r w:rsidRPr="003E451A">
        <w:t>ST蓝盾</w:t>
      </w:r>
      <w:r w:rsidRPr="003E451A">
        <w:rPr>
          <w:rFonts w:hint="eastAsia"/>
        </w:rPr>
        <w:t xml:space="preserve"> </w:t>
      </w:r>
      <w:r w:rsidRPr="003E451A">
        <w:t>300297 广州天河</w:t>
      </w:r>
      <w:r w:rsidRPr="003E451A">
        <w:rPr>
          <w:rFonts w:hint="eastAsia"/>
        </w:rPr>
        <w:t xml:space="preserve"> </w:t>
      </w:r>
      <w:hyperlink r:id="rId72" w:history="1">
        <w:r w:rsidRPr="003E451A">
          <w:rPr>
            <w:rStyle w:val="a7"/>
            <w:color w:val="auto"/>
            <w:u w:val="none"/>
          </w:rPr>
          <w:t>http://www.bluedon.com</w:t>
        </w:r>
      </w:hyperlink>
    </w:p>
    <w:p w14:paraId="48700932" w14:textId="0D1D9FEE" w:rsidR="00EA4AFE" w:rsidRPr="00EA4AFE" w:rsidRDefault="00EA4AFE" w:rsidP="00EA4AFE">
      <w:pPr>
        <w:spacing w:before="75" w:line="300" w:lineRule="atLeast"/>
        <w:rPr>
          <w:rFonts w:ascii="Helvetica" w:eastAsia="宋体" w:hAnsi="Helvetica" w:cs="Helvetica"/>
          <w:color w:val="33353C"/>
          <w:kern w:val="0"/>
          <w:sz w:val="20"/>
          <w:szCs w:val="20"/>
        </w:rPr>
      </w:pPr>
      <w:r w:rsidRPr="00EA4AFE">
        <w:rPr>
          <w:rFonts w:ascii="Helvetica" w:eastAsia="宋体" w:hAnsi="Helvetica" w:cs="Helvetica"/>
          <w:color w:val="33353C"/>
          <w:kern w:val="0"/>
          <w:sz w:val="20"/>
          <w:szCs w:val="20"/>
        </w:rPr>
        <w:t>总市值：</w:t>
      </w:r>
      <w:r w:rsidRPr="00EA4AFE">
        <w:rPr>
          <w:rFonts w:ascii="Helvetica" w:eastAsia="宋体" w:hAnsi="Helvetica" w:cs="Helvetica"/>
          <w:b/>
          <w:bCs/>
          <w:color w:val="33353C"/>
          <w:kern w:val="0"/>
          <w:sz w:val="20"/>
          <w:szCs w:val="20"/>
        </w:rPr>
        <w:t>19.00</w:t>
      </w:r>
      <w:r w:rsidRPr="00EA4AFE">
        <w:rPr>
          <w:rFonts w:ascii="Helvetica" w:eastAsia="宋体" w:hAnsi="Helvetica" w:cs="Helvetica"/>
          <w:b/>
          <w:bCs/>
          <w:color w:val="33353C"/>
          <w:kern w:val="0"/>
          <w:sz w:val="20"/>
          <w:szCs w:val="20"/>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w:t>
      </w:r>
      <w:proofErr w:type="gramStart"/>
      <w:r>
        <w:rPr>
          <w:rFonts w:ascii="Helvetica" w:hAnsi="Helvetica" w:cs="Helvetica"/>
          <w:color w:val="33353C"/>
          <w:szCs w:val="21"/>
          <w:shd w:val="clear" w:color="auto" w:fill="FFFFFF"/>
        </w:rPr>
        <w:t>云安全</w:t>
      </w:r>
      <w:proofErr w:type="gramEnd"/>
      <w:r>
        <w:rPr>
          <w:rFonts w:ascii="Helvetica" w:hAnsi="Helvetica" w:cs="Helvetica"/>
          <w:color w:val="33353C"/>
          <w:szCs w:val="21"/>
          <w:shd w:val="clear" w:color="auto" w:fill="FFFFFF"/>
        </w:rPr>
        <w:t>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25BD3208" w:rsidR="003E451A" w:rsidRDefault="003E451A" w:rsidP="00CF22DD">
      <w:pPr>
        <w:rPr>
          <w:rFonts w:ascii="Helvetica" w:hAnsi="Helvetica" w:cs="Helvetica"/>
          <w:color w:val="33353C"/>
          <w:szCs w:val="21"/>
          <w:shd w:val="clear" w:color="auto" w:fill="FFFFFF"/>
        </w:rPr>
      </w:pPr>
    </w:p>
    <w:p w14:paraId="66352044" w14:textId="075C06A0" w:rsidR="003E451A" w:rsidRDefault="00ED69AE" w:rsidP="00ED69AE">
      <w:pPr>
        <w:pStyle w:val="2"/>
      </w:pPr>
      <w:r>
        <w:rPr>
          <w:rFonts w:hint="eastAsia"/>
        </w:rPr>
        <w:t xml:space="preserve">工业软件 </w:t>
      </w:r>
    </w:p>
    <w:p w14:paraId="7076EDCE" w14:textId="1D8DF532" w:rsidR="00450EE1" w:rsidRDefault="00450EE1" w:rsidP="00450EE1"/>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73"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74"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w:t>
      </w:r>
      <w:proofErr w:type="gramStart"/>
      <w:r>
        <w:rPr>
          <w:rFonts w:ascii="Helvetica" w:hAnsi="Helvetica" w:cs="Helvetica"/>
          <w:color w:val="33353C"/>
          <w:szCs w:val="21"/>
          <w:shd w:val="clear" w:color="auto" w:fill="FFFFFF"/>
        </w:rPr>
        <w:t>晶圆</w:t>
      </w:r>
      <w:proofErr w:type="gramEnd"/>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w:t>
      </w:r>
      <w:proofErr w:type="gramStart"/>
      <w:r>
        <w:rPr>
          <w:rFonts w:ascii="Helvetica" w:hAnsi="Helvetica" w:cs="Helvetica" w:hint="eastAsia"/>
          <w:color w:val="33353C"/>
          <w:szCs w:val="21"/>
          <w:shd w:val="clear" w:color="auto" w:fill="FFFFFF"/>
        </w:rPr>
        <w:t>圆制造</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26" w:name="_Toc120629474"/>
      <w:r w:rsidRPr="00AD4579">
        <w:rPr>
          <w:rStyle w:val="30"/>
        </w:rPr>
        <w:t>中控技术</w:t>
      </w:r>
      <w:r w:rsidRPr="00AD4579">
        <w:rPr>
          <w:rStyle w:val="30"/>
          <w:rFonts w:hint="eastAsia"/>
        </w:rPr>
        <w:t xml:space="preserve"> </w:t>
      </w:r>
      <w:r w:rsidRPr="00AD4579">
        <w:rPr>
          <w:rStyle w:val="30"/>
        </w:rPr>
        <w:t>688777 杭州滨江</w:t>
      </w:r>
      <w:bookmarkEnd w:id="26"/>
      <w:r w:rsidRPr="00AD4579">
        <w:rPr>
          <w:rStyle w:val="30"/>
          <w:rFonts w:hint="eastAsia"/>
        </w:rPr>
        <w:t xml:space="preserve"> </w:t>
      </w:r>
      <w:hyperlink r:id="rId75"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w:t>
      </w:r>
      <w:r>
        <w:rPr>
          <w:rFonts w:ascii="Helvetica" w:hAnsi="Helvetica" w:cs="Helvetica"/>
          <w:color w:val="33353C"/>
          <w:szCs w:val="21"/>
          <w:shd w:val="clear" w:color="auto" w:fill="FFFFFF"/>
        </w:rPr>
        <w:lastRenderedPageBreak/>
        <w:t>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w:t>
      </w:r>
      <w:proofErr w:type="gramStart"/>
      <w:r>
        <w:rPr>
          <w:rFonts w:ascii="Helvetica" w:hAnsi="Helvetica" w:cs="Helvetica"/>
          <w:color w:val="33353C"/>
          <w:szCs w:val="21"/>
          <w:shd w:val="clear" w:color="auto" w:fill="FFFFFF"/>
        </w:rPr>
        <w:t>睿</w:t>
      </w:r>
      <w:proofErr w:type="gramEnd"/>
      <w:r>
        <w:rPr>
          <w:rFonts w:ascii="Helvetica" w:hAnsi="Helvetica" w:cs="Helvetica"/>
          <w:color w:val="33353C"/>
          <w:szCs w:val="21"/>
          <w:shd w:val="clear" w:color="auto" w:fill="FFFFFF"/>
        </w:rPr>
        <w:t>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t>广立微</w:t>
      </w:r>
      <w:r w:rsidRPr="002B2DF7">
        <w:rPr>
          <w:rFonts w:hint="eastAsia"/>
        </w:rPr>
        <w:t xml:space="preserve"> </w:t>
      </w:r>
      <w:r w:rsidRPr="002B2DF7">
        <w:t>301095 杭州余杭</w:t>
      </w:r>
      <w:r w:rsidRPr="002B2DF7">
        <w:rPr>
          <w:rFonts w:hint="eastAsia"/>
        </w:rPr>
        <w:t xml:space="preserve"> </w:t>
      </w:r>
      <w:hyperlink r:id="rId76"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杭州广</w:t>
      </w:r>
      <w:proofErr w:type="gramEnd"/>
      <w:r>
        <w:rPr>
          <w:rFonts w:ascii="Helvetica" w:hAnsi="Helvetica" w:cs="Helvetica"/>
          <w:color w:val="33353C"/>
          <w:szCs w:val="21"/>
          <w:shd w:val="clear" w:color="auto" w:fill="FFFFFF"/>
        </w:rPr>
        <w:t>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w:t>
      </w:r>
      <w:proofErr w:type="gramStart"/>
      <w:r w:rsidRPr="00FC6881">
        <w:t>望软件</w:t>
      </w:r>
      <w:proofErr w:type="gramEnd"/>
      <w:r w:rsidRPr="00FC6881">
        <w:rPr>
          <w:rFonts w:hint="eastAsia"/>
        </w:rPr>
        <w:t xml:space="preserve"> </w:t>
      </w:r>
      <w:r w:rsidRPr="00FC6881">
        <w:t>688083 广州天河</w:t>
      </w:r>
      <w:r w:rsidRPr="00FC6881">
        <w:rPr>
          <w:rFonts w:hint="eastAsia"/>
        </w:rPr>
        <w:t xml:space="preserve"> </w:t>
      </w:r>
      <w:hyperlink r:id="rId77"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w:t>
      </w:r>
      <w:proofErr w:type="gramStart"/>
      <w:r>
        <w:rPr>
          <w:rFonts w:ascii="Helvetica" w:hAnsi="Helvetica" w:cs="Helvetica"/>
          <w:color w:val="33353C"/>
          <w:szCs w:val="21"/>
          <w:shd w:val="clear" w:color="auto" w:fill="FFFFFF"/>
        </w:rPr>
        <w:t>望建筑</w:t>
      </w:r>
      <w:proofErr w:type="gramEnd"/>
      <w:r>
        <w:rPr>
          <w:rFonts w:ascii="Helvetica" w:hAnsi="Helvetica" w:cs="Helvetica"/>
          <w:color w:val="33353C"/>
          <w:szCs w:val="21"/>
          <w:shd w:val="clear" w:color="auto" w:fill="FFFFFF"/>
        </w:rPr>
        <w:t>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proofErr w:type="spellStart"/>
      <w:r>
        <w:rPr>
          <w:rFonts w:ascii="Helvetica" w:hAnsi="Helvetica" w:cs="Helvetica"/>
          <w:color w:val="33353C"/>
          <w:szCs w:val="21"/>
          <w:shd w:val="clear" w:color="auto" w:fill="FFFFFF"/>
        </w:rPr>
        <w:t>ZWSim</w:t>
      </w:r>
      <w:proofErr w:type="spellEnd"/>
      <w:r>
        <w:rPr>
          <w:rFonts w:ascii="Helvetica" w:hAnsi="Helvetica" w:cs="Helvetica"/>
          <w:color w:val="33353C"/>
          <w:szCs w:val="21"/>
          <w:shd w:val="clear" w:color="auto" w:fill="FFFFFF"/>
        </w:rPr>
        <w:t>-EM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云设计</w:t>
      </w:r>
      <w:proofErr w:type="gramEnd"/>
      <w:r>
        <w:rPr>
          <w:rFonts w:ascii="Helvetica" w:hAnsi="Helvetica" w:cs="Helvetica" w:hint="eastAsia"/>
          <w:color w:val="33353C"/>
          <w:szCs w:val="21"/>
          <w:shd w:val="clear" w:color="auto" w:fill="FFFFFF"/>
        </w:rPr>
        <w:t>协同平台</w:t>
      </w:r>
    </w:p>
    <w:p w14:paraId="1CE195D6" w14:textId="7D3AAE5D"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应用生态</w:t>
      </w:r>
    </w:p>
    <w:p w14:paraId="51821CFD" w14:textId="664F5864" w:rsidR="00D5313D" w:rsidRPr="00D5313D" w:rsidRDefault="00D5313D" w:rsidP="00D5313D">
      <w:pPr>
        <w:pStyle w:val="3"/>
        <w:rPr>
          <w:sz w:val="28"/>
          <w:szCs w:val="28"/>
        </w:rPr>
      </w:pPr>
      <w:proofErr w:type="gramStart"/>
      <w:r w:rsidRPr="00D5313D">
        <w:rPr>
          <w:rFonts w:hint="eastAsia"/>
          <w:sz w:val="28"/>
          <w:szCs w:val="28"/>
        </w:rPr>
        <w:t>概伦电子</w:t>
      </w:r>
      <w:proofErr w:type="gramEnd"/>
      <w:r w:rsidRPr="00D5313D">
        <w:rPr>
          <w:rFonts w:hint="eastAsia"/>
          <w:sz w:val="28"/>
          <w:szCs w:val="28"/>
        </w:rPr>
        <w:t xml:space="preserve"> </w:t>
      </w:r>
      <w:r w:rsidRPr="00D5313D">
        <w:rPr>
          <w:sz w:val="28"/>
          <w:szCs w:val="28"/>
        </w:rPr>
        <w:t>688206 上海浦东</w:t>
      </w:r>
      <w:r w:rsidRPr="00D5313D">
        <w:rPr>
          <w:rFonts w:hint="eastAsia"/>
          <w:sz w:val="28"/>
          <w:szCs w:val="28"/>
        </w:rPr>
        <w:t xml:space="preserve"> </w:t>
      </w:r>
      <w:hyperlink r:id="rId78"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9"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6FFCE254"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7B8192CC" w14:textId="77777777" w:rsidR="00A329AD" w:rsidRPr="009E180B" w:rsidRDefault="00A329AD" w:rsidP="00A329AD">
      <w:pPr>
        <w:pStyle w:val="3"/>
      </w:pPr>
      <w:proofErr w:type="gramStart"/>
      <w:r w:rsidRPr="009E180B">
        <w:t>鼎捷软件</w:t>
      </w:r>
      <w:proofErr w:type="gramEnd"/>
      <w:r w:rsidRPr="009E180B">
        <w:rPr>
          <w:rFonts w:hint="eastAsia"/>
        </w:rPr>
        <w:t xml:space="preserve"> </w:t>
      </w:r>
      <w:r w:rsidRPr="009E180B">
        <w:t>300378 上海静安</w:t>
      </w:r>
      <w:r w:rsidRPr="009E180B">
        <w:rPr>
          <w:rFonts w:hint="eastAsia"/>
        </w:rPr>
        <w:t xml:space="preserve"> </w:t>
      </w:r>
      <w:hyperlink r:id="rId80" w:history="1">
        <w:r w:rsidRPr="009E180B">
          <w:rPr>
            <w:rStyle w:val="a7"/>
            <w:color w:val="auto"/>
            <w:u w:val="none"/>
          </w:rPr>
          <w:t>http://www.digiwin.com</w:t>
        </w:r>
      </w:hyperlink>
    </w:p>
    <w:p w14:paraId="34E9848F" w14:textId="77777777" w:rsidR="00A329AD" w:rsidRDefault="00A329AD" w:rsidP="00A329A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44.03</w:t>
      </w:r>
      <w:r>
        <w:rPr>
          <w:rFonts w:ascii="Helvetica" w:hAnsi="Helvetica" w:cs="Helvetica"/>
          <w:b/>
          <w:bCs/>
          <w:color w:val="33353C"/>
          <w:sz w:val="20"/>
          <w:szCs w:val="20"/>
          <w:shd w:val="clear" w:color="auto" w:fill="FFFFFF"/>
        </w:rPr>
        <w:t>亿</w:t>
      </w:r>
    </w:p>
    <w:p w14:paraId="7D8F43E1" w14:textId="77777777" w:rsidR="00A329AD" w:rsidRDefault="00A329AD" w:rsidP="00A329A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鼎捷软件</w:t>
      </w:r>
      <w:proofErr w:type="gramEnd"/>
      <w:r>
        <w:rPr>
          <w:rFonts w:ascii="Helvetica" w:hAnsi="Helvetica" w:cs="Helvetica"/>
          <w:color w:val="33353C"/>
          <w:szCs w:val="21"/>
          <w:shd w:val="clear" w:color="auto" w:fill="FFFFFF"/>
        </w:rPr>
        <w:t>股份有限公司是国内领先的企业数字化、智能化解决方案服务提供商，主营业务是为制造业、流通业及小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提供数字化、智能化解决方案。公司的主要服务在汽车零部件、机械装备制造、半导体、电子、品牌分销等行业积累了丰富的软件实施与行业精益管理经验，</w:t>
      </w:r>
      <w:r>
        <w:rPr>
          <w:rFonts w:ascii="Helvetica" w:hAnsi="Helvetica" w:cs="Helvetica"/>
          <w:color w:val="33353C"/>
          <w:szCs w:val="21"/>
          <w:shd w:val="clear" w:color="auto" w:fill="FFFFFF"/>
        </w:rPr>
        <w:lastRenderedPageBreak/>
        <w:t>帮助企业实现数字化转型。近年来，公司连续荣获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上海软件和信息技术服务业百强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年度最具成长性人工智能产业上市公司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行业最佳工业互联网方案应用奖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工业互联网解决方案提供商</w:t>
      </w:r>
      <w:r>
        <w:rPr>
          <w:rFonts w:ascii="Helvetica" w:hAnsi="Helvetica" w:cs="Helvetica"/>
          <w:color w:val="33353C"/>
          <w:szCs w:val="21"/>
          <w:shd w:val="clear" w:color="auto" w:fill="FFFFFF"/>
        </w:rPr>
        <w:t>TOP100”,“2021</w:t>
      </w:r>
      <w:r>
        <w:rPr>
          <w:rFonts w:ascii="Helvetica" w:hAnsi="Helvetica" w:cs="Helvetica"/>
          <w:color w:val="33353C"/>
          <w:szCs w:val="21"/>
          <w:shd w:val="clear" w:color="auto" w:fill="FFFFFF"/>
        </w:rPr>
        <w:t>年工业互联网先锋榜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鼎捷雅典娜</w:t>
      </w:r>
      <w:proofErr w:type="gramEnd"/>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81"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82"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w:t>
      </w:r>
      <w:proofErr w:type="gramStart"/>
      <w:r>
        <w:rPr>
          <w:rFonts w:ascii="Helvetica" w:hAnsi="Helvetica" w:cs="Helvetica"/>
          <w:color w:val="33353C"/>
          <w:szCs w:val="21"/>
          <w:shd w:val="clear" w:color="auto" w:fill="FFFFFF"/>
        </w:rPr>
        <w:t>云板块</w:t>
      </w:r>
      <w:proofErr w:type="gramEnd"/>
      <w:r>
        <w:rPr>
          <w:rFonts w:ascii="Helvetica" w:hAnsi="Helvetica" w:cs="Helvetica"/>
          <w:color w:val="33353C"/>
          <w:szCs w:val="21"/>
          <w:shd w:val="clear" w:color="auto" w:fill="FFFFFF"/>
        </w:rPr>
        <w:t>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w:t>
      </w:r>
      <w:proofErr w:type="gramStart"/>
      <w:r>
        <w:rPr>
          <w:rFonts w:ascii="Helvetica" w:hAnsi="Helvetica" w:cs="Helvetica"/>
          <w:color w:val="33353C"/>
          <w:szCs w:val="21"/>
          <w:shd w:val="clear" w:color="auto" w:fill="FFFFFF"/>
        </w:rPr>
        <w:t>维更加</w:t>
      </w:r>
      <w:proofErr w:type="gramEnd"/>
      <w:r>
        <w:rPr>
          <w:rFonts w:ascii="Helvetica" w:hAnsi="Helvetica" w:cs="Helvetica"/>
          <w:color w:val="33353C"/>
          <w:szCs w:val="21"/>
          <w:shd w:val="clear" w:color="auto" w:fill="FFFFFF"/>
        </w:rPr>
        <w:t>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项语</w:t>
      </w:r>
      <w:proofErr w:type="spellStart"/>
      <w:proofErr w:type="gramEnd"/>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roofErr w:type="spellEnd"/>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proofErr w:type="gramStart"/>
      <w:r w:rsidRPr="00EF4BFF">
        <w:lastRenderedPageBreak/>
        <w:t>盈</w:t>
      </w:r>
      <w:r w:rsidRPr="00EF4BFF">
        <w:rPr>
          <w:rFonts w:hint="eastAsia"/>
        </w:rPr>
        <w:t>建科</w:t>
      </w:r>
      <w:proofErr w:type="gramEnd"/>
      <w:r w:rsidRPr="00EF4BFF">
        <w:rPr>
          <w:rFonts w:hint="eastAsia"/>
        </w:rPr>
        <w:t xml:space="preserve"> </w:t>
      </w:r>
      <w:r w:rsidRPr="00EF4BFF">
        <w:t>300935 北京东城</w:t>
      </w:r>
      <w:r w:rsidRPr="00EF4BFF">
        <w:rPr>
          <w:rFonts w:hint="eastAsia"/>
        </w:rPr>
        <w:t xml:space="preserve"> </w:t>
      </w:r>
      <w:hyperlink r:id="rId83"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w:t>
      </w:r>
      <w:proofErr w:type="gramStart"/>
      <w:r>
        <w:rPr>
          <w:rFonts w:ascii="Helvetica" w:hAnsi="Helvetica" w:cs="Helvetica"/>
          <w:color w:val="33353C"/>
          <w:szCs w:val="21"/>
          <w:shd w:val="clear" w:color="auto" w:fill="FFFFFF"/>
        </w:rPr>
        <w:t>盈建科软件</w:t>
      </w:r>
      <w:proofErr w:type="gramEnd"/>
      <w:r>
        <w:rPr>
          <w:rFonts w:ascii="Helvetica" w:hAnsi="Helvetica" w:cs="Helvetica"/>
          <w:color w:val="33353C"/>
          <w:szCs w:val="21"/>
          <w:shd w:val="clear" w:color="auto" w:fill="FFFFFF"/>
        </w:rPr>
        <w:t>股份有限公司主营业务为建筑结构设计软件的开发、销售及相关技术服务，是一家专业为建筑设计行业提供覆盖建模、计算、设计、出图</w:t>
      </w:r>
      <w:proofErr w:type="gramStart"/>
      <w:r>
        <w:rPr>
          <w:rFonts w:ascii="Helvetica" w:hAnsi="Helvetica" w:cs="Helvetica"/>
          <w:color w:val="33353C"/>
          <w:szCs w:val="21"/>
          <w:shd w:val="clear" w:color="auto" w:fill="FFFFFF"/>
        </w:rPr>
        <w:t>全设计</w:t>
      </w:r>
      <w:proofErr w:type="gramEnd"/>
      <w:r>
        <w:rPr>
          <w:rFonts w:ascii="Helvetica" w:hAnsi="Helvetica" w:cs="Helvetica"/>
          <w:color w:val="33353C"/>
          <w:szCs w:val="21"/>
          <w:shd w:val="clear" w:color="auto" w:fill="FFFFFF"/>
        </w:rPr>
        <w:t>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绿建软件</w:t>
      </w:r>
      <w:proofErr w:type="gramEnd"/>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62D31737" w:rsidR="00EF4BFF" w:rsidRPr="00ED69AE" w:rsidRDefault="00EF4BFF" w:rsidP="00ED69AE">
      <w:r>
        <w:rPr>
          <w:rFonts w:ascii="Helvetica" w:hAnsi="Helvetica" w:cs="Helvetica" w:hint="eastAsia"/>
          <w:color w:val="33353C"/>
          <w:szCs w:val="21"/>
          <w:shd w:val="clear" w:color="auto" w:fill="FFFFFF"/>
        </w:rPr>
        <w:t>高校专区</w:t>
      </w: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7" w:name="_Toc99872118"/>
      <w:r w:rsidRPr="00271DE2">
        <w:rPr>
          <w:rFonts w:hint="eastAsia"/>
        </w:rPr>
        <w:t xml:space="preserve">金山办公 </w:t>
      </w:r>
      <w:r w:rsidRPr="00271DE2">
        <w:t xml:space="preserve">688111 </w:t>
      </w:r>
      <w:r w:rsidRPr="00271DE2">
        <w:rPr>
          <w:rFonts w:hint="eastAsia"/>
        </w:rPr>
        <w:t xml:space="preserve">北京海淀 </w:t>
      </w:r>
      <w:hyperlink r:id="rId84" w:history="1">
        <w:r w:rsidRPr="00271DE2">
          <w:rPr>
            <w:rStyle w:val="a7"/>
            <w:color w:val="auto"/>
            <w:u w:val="none"/>
          </w:rPr>
          <w:t>http://www.wps.cn</w:t>
        </w:r>
      </w:hyperlink>
      <w:r w:rsidRPr="00271DE2">
        <w:t xml:space="preserve"> </w:t>
      </w:r>
      <w:bookmarkEnd w:id="27"/>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lastRenderedPageBreak/>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8" w:name="_Toc100045479"/>
      <w:r w:rsidRPr="00E14E99">
        <w:rPr>
          <w:rFonts w:hint="eastAsia"/>
        </w:rPr>
        <w:t xml:space="preserve">二三四五 </w:t>
      </w:r>
      <w:r w:rsidRPr="00E14E99">
        <w:t xml:space="preserve">002195 </w:t>
      </w:r>
      <w:r w:rsidRPr="00E14E99">
        <w:rPr>
          <w:rFonts w:hint="eastAsia"/>
        </w:rPr>
        <w:t xml:space="preserve">上海浦东 </w:t>
      </w:r>
      <w:hyperlink r:id="rId85" w:history="1">
        <w:r w:rsidRPr="00E14E99">
          <w:rPr>
            <w:rStyle w:val="a7"/>
            <w:color w:val="auto"/>
            <w:u w:val="none"/>
          </w:rPr>
          <w:t>http://www.2345.net</w:t>
        </w:r>
      </w:hyperlink>
      <w:r w:rsidRPr="00E14E99">
        <w:t xml:space="preserve"> </w:t>
      </w:r>
      <w:bookmarkEnd w:id="28"/>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4FE081A0" w14:textId="01BF3673" w:rsidR="008C3F35" w:rsidRPr="008C3F35" w:rsidRDefault="008C3F35" w:rsidP="008C3F35">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86" w:history="1">
        <w:r w:rsidRPr="008C3F35">
          <w:rPr>
            <w:rStyle w:val="a7"/>
            <w:color w:val="auto"/>
            <w:u w:val="none"/>
          </w:rPr>
          <w:t>http://www.seeyon.com</w:t>
        </w:r>
      </w:hyperlink>
    </w:p>
    <w:p w14:paraId="20ED4C3C" w14:textId="4A925F08" w:rsidR="008C3F35" w:rsidRPr="008C3F35" w:rsidRDefault="008C3F35" w:rsidP="008C3F35">
      <w:pPr>
        <w:spacing w:before="75" w:line="300" w:lineRule="atLeast"/>
        <w:rPr>
          <w:rFonts w:ascii="Helvetica" w:eastAsia="宋体" w:hAnsi="Helvetica" w:cs="Helvetica"/>
          <w:color w:val="33353C"/>
          <w:kern w:val="0"/>
          <w:sz w:val="20"/>
          <w:szCs w:val="20"/>
        </w:rPr>
      </w:pPr>
      <w:r w:rsidRPr="008C3F35">
        <w:rPr>
          <w:rFonts w:ascii="Helvetica" w:eastAsia="宋体" w:hAnsi="Helvetica" w:cs="Helvetica"/>
          <w:color w:val="33353C"/>
          <w:kern w:val="0"/>
          <w:sz w:val="20"/>
          <w:szCs w:val="20"/>
        </w:rPr>
        <w:t>总市值：</w:t>
      </w:r>
      <w:r w:rsidRPr="008C3F35">
        <w:rPr>
          <w:rFonts w:ascii="Helvetica" w:eastAsia="宋体" w:hAnsi="Helvetica" w:cs="Helvetica"/>
          <w:b/>
          <w:bCs/>
          <w:color w:val="33353C"/>
          <w:kern w:val="0"/>
          <w:sz w:val="20"/>
          <w:szCs w:val="20"/>
        </w:rPr>
        <w:t>57.26</w:t>
      </w:r>
      <w:r w:rsidRPr="008C3F35">
        <w:rPr>
          <w:rFonts w:ascii="Helvetica" w:eastAsia="宋体" w:hAnsi="Helvetica" w:cs="Helvetica"/>
          <w:b/>
          <w:bCs/>
          <w:color w:val="33353C"/>
          <w:kern w:val="0"/>
          <w:sz w:val="20"/>
          <w:szCs w:val="20"/>
        </w:rPr>
        <w:t>亿</w:t>
      </w:r>
    </w:p>
    <w:p w14:paraId="1F9885D6" w14:textId="06E746F3" w:rsidR="008C3F35" w:rsidRDefault="008C3F35"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北京致远互联软件股份有限公司的主营业务是为客户提供协同管理软件产品、解决方案、协同管理平台及</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7199818F" w14:textId="290C4E60" w:rsidR="008C3F35" w:rsidRDefault="008C3F35" w:rsidP="00E14E99">
      <w:pPr>
        <w:rPr>
          <w:rFonts w:ascii="Helvetica" w:hAnsi="Helvetica" w:cs="Helvetica"/>
          <w:color w:val="33353C"/>
          <w:szCs w:val="21"/>
          <w:shd w:val="clear" w:color="auto" w:fill="FFFFFF"/>
        </w:rPr>
      </w:pPr>
    </w:p>
    <w:p w14:paraId="5827836D" w14:textId="258A5619" w:rsidR="008C3F35"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15D1D3" w14:textId="5FE655B0"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2722259" w14:textId="3208484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政务产品</w:t>
      </w:r>
    </w:p>
    <w:p w14:paraId="02CA8200" w14:textId="05DA657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26741AF1" w14:textId="71856502" w:rsidR="00645259" w:rsidRDefault="00645259" w:rsidP="00E14E99">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0369E669" w14:textId="1A3D9E84" w:rsidR="00E8521F" w:rsidRPr="000D6D6B" w:rsidRDefault="00E8521F" w:rsidP="000D6D6B">
      <w:pPr>
        <w:pStyle w:val="3"/>
      </w:pPr>
      <w:bookmarkStart w:id="29" w:name="_Toc100045481"/>
      <w:r w:rsidRPr="000D6D6B">
        <w:t>福</w:t>
      </w:r>
      <w:proofErr w:type="gramStart"/>
      <w:r w:rsidRPr="000D6D6B">
        <w:t>昕</w:t>
      </w:r>
      <w:proofErr w:type="gramEnd"/>
      <w:r w:rsidRPr="000D6D6B">
        <w:t>软件</w:t>
      </w:r>
      <w:r w:rsidRPr="000D6D6B">
        <w:rPr>
          <w:rFonts w:hint="eastAsia"/>
        </w:rPr>
        <w:t xml:space="preserve"> </w:t>
      </w:r>
      <w:r w:rsidRPr="000D6D6B">
        <w:t>688095 福州鼓楼</w:t>
      </w:r>
      <w:r w:rsidRPr="000D6D6B">
        <w:rPr>
          <w:rFonts w:hint="eastAsia"/>
        </w:rPr>
        <w:t xml:space="preserve"> </w:t>
      </w:r>
      <w:hyperlink r:id="rId87" w:history="1">
        <w:r w:rsidRPr="000D6D6B">
          <w:rPr>
            <w:rStyle w:val="a7"/>
            <w:color w:val="auto"/>
            <w:u w:val="none"/>
          </w:rPr>
          <w:t>http://www.foxitsoftware.cn</w:t>
        </w:r>
      </w:hyperlink>
      <w:bookmarkEnd w:id="29"/>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w:t>
      </w:r>
      <w:proofErr w:type="gramStart"/>
      <w:r>
        <w:rPr>
          <w:rFonts w:ascii="Helvetica" w:hAnsi="Helvetica" w:cs="Helvetica"/>
          <w:color w:val="33353C"/>
          <w:szCs w:val="21"/>
          <w:shd w:val="clear" w:color="auto" w:fill="FFFFFF"/>
        </w:rPr>
        <w:t>昕</w:t>
      </w:r>
      <w:proofErr w:type="gramEnd"/>
      <w:r>
        <w:rPr>
          <w:rFonts w:ascii="Helvetica" w:hAnsi="Helvetica" w:cs="Helvetica"/>
          <w:color w:val="33353C"/>
          <w:szCs w:val="21"/>
          <w:shd w:val="clear" w:color="auto" w:fill="FFFFFF"/>
        </w:rPr>
        <w:t>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w:t>
      </w:r>
      <w:proofErr w:type="gramStart"/>
      <w:r>
        <w:rPr>
          <w:rFonts w:hint="eastAsia"/>
        </w:rPr>
        <w:t>昕</w:t>
      </w:r>
      <w:proofErr w:type="gramEnd"/>
      <w:r>
        <w:rPr>
          <w:rFonts w:hint="eastAsia"/>
        </w:rPr>
        <w:t>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30" w:name="_Toc100045480"/>
      <w:r w:rsidRPr="00E8521F">
        <w:rPr>
          <w:rFonts w:hint="eastAsia"/>
        </w:rPr>
        <w:t xml:space="preserve">万兴科技 </w:t>
      </w:r>
      <w:r w:rsidRPr="00E8521F">
        <w:t>300624 深圳南山</w:t>
      </w:r>
      <w:r w:rsidRPr="00E8521F">
        <w:rPr>
          <w:rFonts w:hint="eastAsia"/>
        </w:rPr>
        <w:t xml:space="preserve"> </w:t>
      </w:r>
      <w:hyperlink r:id="rId88" w:history="1">
        <w:r w:rsidRPr="00E8521F">
          <w:rPr>
            <w:rStyle w:val="a7"/>
            <w:color w:val="auto"/>
            <w:u w:val="none"/>
          </w:rPr>
          <w:t>http://www.wondershare.cn</w:t>
        </w:r>
      </w:hyperlink>
      <w:bookmarkEnd w:id="30"/>
    </w:p>
    <w:p w14:paraId="15EF0509" w14:textId="77777777" w:rsidR="00B5742F" w:rsidRDefault="00B5742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4B1507A6" w14:textId="33CB364D"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w:t>
      </w:r>
      <w:proofErr w:type="gramStart"/>
      <w:r>
        <w:rPr>
          <w:rFonts w:ascii="Helvetica" w:hAnsi="Helvetica" w:cs="Helvetica"/>
          <w:color w:val="33353C"/>
          <w:szCs w:val="21"/>
          <w:shd w:val="clear" w:color="auto" w:fill="FFFFFF"/>
        </w:rPr>
        <w:t>端业务</w:t>
      </w:r>
      <w:proofErr w:type="gramEnd"/>
      <w:r>
        <w:rPr>
          <w:rFonts w:ascii="Helvetica" w:hAnsi="Helvetica" w:cs="Helvetica"/>
          <w:color w:val="33353C"/>
          <w:szCs w:val="21"/>
          <w:shd w:val="clear" w:color="auto" w:fill="FFFFFF"/>
        </w:rPr>
        <w:t>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lastRenderedPageBreak/>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w:t>
      </w:r>
      <w:proofErr w:type="gramStart"/>
      <w:r>
        <w:rPr>
          <w:rFonts w:hint="eastAsia"/>
        </w:rPr>
        <w:t>喵</w:t>
      </w:r>
      <w:proofErr w:type="gramEnd"/>
      <w:r>
        <w:rPr>
          <w:rFonts w:hint="eastAsia"/>
        </w:rPr>
        <w:t>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proofErr w:type="gramStart"/>
      <w:r>
        <w:rPr>
          <w:rFonts w:hint="eastAsia"/>
        </w:rPr>
        <w:t>亿图图示</w:t>
      </w:r>
      <w:proofErr w:type="gramEnd"/>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t>汉仪股份</w:t>
      </w:r>
      <w:r w:rsidRPr="00566833">
        <w:rPr>
          <w:rFonts w:hint="eastAsia"/>
        </w:rPr>
        <w:t xml:space="preserve"> </w:t>
      </w:r>
      <w:r w:rsidRPr="00566833">
        <w:t>301270 北京</w:t>
      </w:r>
      <w:r w:rsidRPr="00566833">
        <w:rPr>
          <w:rFonts w:hint="eastAsia"/>
        </w:rPr>
        <w:t xml:space="preserve">海淀 </w:t>
      </w:r>
      <w:hyperlink r:id="rId89"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b/>
          <w:bCs/>
        </w:rPr>
      </w:pPr>
      <w:r>
        <w:rPr>
          <w:rFonts w:ascii="Helvetica" w:hAnsi="Helvetica" w:cs="Helvetica" w:hint="eastAsia"/>
          <w:color w:val="33353C"/>
          <w:szCs w:val="21"/>
          <w:shd w:val="clear" w:color="auto" w:fill="FFFFFF"/>
        </w:rPr>
        <w:t>字体产品</w:t>
      </w:r>
    </w:p>
    <w:p w14:paraId="30C09EDC" w14:textId="1832AF27" w:rsidR="000269E9" w:rsidRPr="000269E9" w:rsidRDefault="000269E9" w:rsidP="000269E9">
      <w:pPr>
        <w:pStyle w:val="3"/>
      </w:pPr>
      <w:r w:rsidRPr="000269E9">
        <w:rPr>
          <w:rFonts w:hint="eastAsia"/>
        </w:rPr>
        <w:t>S</w:t>
      </w:r>
      <w:r w:rsidRPr="000269E9">
        <w:t>T</w:t>
      </w:r>
      <w:proofErr w:type="gramStart"/>
      <w:r w:rsidRPr="000269E9">
        <w:t>泛微</w:t>
      </w:r>
      <w:proofErr w:type="gramEnd"/>
      <w:r w:rsidRPr="000269E9">
        <w:rPr>
          <w:rFonts w:hint="eastAsia"/>
        </w:rPr>
        <w:t xml:space="preserve"> </w:t>
      </w:r>
      <w:r w:rsidRPr="000269E9">
        <w:t>603039 上海闵行</w:t>
      </w:r>
      <w:r w:rsidRPr="000269E9">
        <w:rPr>
          <w:rFonts w:hint="eastAsia"/>
        </w:rPr>
        <w:t xml:space="preserve"> </w:t>
      </w:r>
      <w:hyperlink r:id="rId90" w:history="1">
        <w:r w:rsidRPr="000269E9">
          <w:rPr>
            <w:rStyle w:val="a7"/>
            <w:color w:val="auto"/>
            <w:u w:val="none"/>
          </w:rPr>
          <w:t>http://www.weaver.com.cn</w:t>
        </w:r>
      </w:hyperlink>
    </w:p>
    <w:p w14:paraId="634AF554" w14:textId="4DB283DD" w:rsidR="000269E9" w:rsidRPr="000269E9" w:rsidRDefault="000269E9" w:rsidP="000269E9">
      <w:pPr>
        <w:spacing w:before="75" w:line="300" w:lineRule="atLeast"/>
        <w:jc w:val="left"/>
        <w:rPr>
          <w:rFonts w:ascii="Helvetica" w:eastAsia="宋体" w:hAnsi="Helvetica" w:cs="Helvetica"/>
          <w:color w:val="33353C"/>
          <w:kern w:val="0"/>
          <w:sz w:val="20"/>
          <w:szCs w:val="20"/>
        </w:rPr>
      </w:pPr>
      <w:r w:rsidRPr="000269E9">
        <w:rPr>
          <w:rFonts w:ascii="Helvetica" w:eastAsia="宋体" w:hAnsi="Helvetica" w:cs="Helvetica"/>
          <w:color w:val="33353C"/>
          <w:kern w:val="0"/>
          <w:sz w:val="20"/>
          <w:szCs w:val="20"/>
        </w:rPr>
        <w:t>总市值：</w:t>
      </w:r>
      <w:r w:rsidRPr="000269E9">
        <w:rPr>
          <w:rFonts w:ascii="Helvetica" w:eastAsia="宋体" w:hAnsi="Helvetica" w:cs="Helvetica"/>
          <w:b/>
          <w:bCs/>
          <w:color w:val="33353C"/>
          <w:kern w:val="0"/>
          <w:sz w:val="20"/>
          <w:szCs w:val="20"/>
        </w:rPr>
        <w:t>138.38</w:t>
      </w:r>
      <w:r w:rsidRPr="000269E9">
        <w:rPr>
          <w:rFonts w:ascii="Helvetica" w:eastAsia="宋体" w:hAnsi="Helvetica" w:cs="Helvetica"/>
          <w:b/>
          <w:bCs/>
          <w:color w:val="33353C"/>
          <w:kern w:val="0"/>
          <w:sz w:val="20"/>
          <w:szCs w:val="20"/>
        </w:rPr>
        <w:t>亿</w:t>
      </w:r>
    </w:p>
    <w:p w14:paraId="6B76399E" w14:textId="1F6453DE" w:rsidR="000269E9" w:rsidRDefault="000269E9"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w:t>
      </w:r>
      <w:proofErr w:type="spellStart"/>
      <w:r>
        <w:rPr>
          <w:rFonts w:ascii="Helvetica" w:hAnsi="Helvetica" w:cs="Helvetica"/>
          <w:color w:val="33353C"/>
          <w:szCs w:val="21"/>
          <w:shd w:val="clear" w:color="auto" w:fill="FFFFFF"/>
        </w:rPr>
        <w:t>cology</w:t>
      </w:r>
      <w:proofErr w:type="spell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w:t>
      </w:r>
      <w:proofErr w:type="gramStart"/>
      <w:r>
        <w:rPr>
          <w:rFonts w:ascii="Helvetica" w:hAnsi="Helvetica" w:cs="Helvetica"/>
          <w:color w:val="33353C"/>
          <w:szCs w:val="21"/>
          <w:shd w:val="clear" w:color="auto" w:fill="FFFFFF"/>
        </w:rPr>
        <w:t>全产品</w:t>
      </w:r>
      <w:proofErr w:type="gramEnd"/>
      <w:r>
        <w:rPr>
          <w:rFonts w:ascii="Helvetica" w:hAnsi="Helvetica" w:cs="Helvetica"/>
          <w:color w:val="33353C"/>
          <w:szCs w:val="21"/>
          <w:shd w:val="clear" w:color="auto" w:fill="FFFFFF"/>
        </w:rPr>
        <w:t>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66F22365" w14:textId="7244B8EC" w:rsidR="000269E9" w:rsidRDefault="000269E9" w:rsidP="00E14E99">
      <w:pPr>
        <w:jc w:val="left"/>
        <w:rPr>
          <w:rFonts w:ascii="Helvetica" w:hAnsi="Helvetica" w:cs="Helvetica"/>
          <w:color w:val="33353C"/>
          <w:szCs w:val="21"/>
          <w:shd w:val="clear" w:color="auto" w:fill="FFFFFF"/>
        </w:rPr>
      </w:pPr>
    </w:p>
    <w:p w14:paraId="517730C4" w14:textId="0857970E"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AA252" w14:textId="14D883AD"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5140372C" w14:textId="0C90E97B"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2E59CDAE" w14:textId="6EF8C7A2"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90F7C2C" w14:textId="0F0081EA"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平台产品</w:t>
      </w:r>
    </w:p>
    <w:p w14:paraId="21849559" w14:textId="5E550150" w:rsidR="000269E9" w:rsidRDefault="000269E9" w:rsidP="00E14E99">
      <w:pPr>
        <w:jc w:val="left"/>
        <w:rPr>
          <w:b/>
          <w:bCs/>
        </w:rPr>
      </w:pPr>
      <w:r>
        <w:rPr>
          <w:rFonts w:ascii="Helvetica" w:hAnsi="Helvetica" w:cs="Helvetica" w:hint="eastAsia"/>
          <w:color w:val="33353C"/>
          <w:szCs w:val="21"/>
          <w:shd w:val="clear" w:color="auto" w:fill="FFFFFF"/>
        </w:rPr>
        <w:t>政务信创</w:t>
      </w:r>
    </w:p>
    <w:p w14:paraId="5520EE01" w14:textId="77777777" w:rsidR="00AC641E" w:rsidRPr="00AC641E" w:rsidRDefault="00AC641E" w:rsidP="00AC641E">
      <w:pPr>
        <w:pStyle w:val="3"/>
      </w:pPr>
      <w:bookmarkStart w:id="31" w:name="_Toc100045483"/>
      <w:proofErr w:type="gramStart"/>
      <w:r w:rsidRPr="00AC641E">
        <w:rPr>
          <w:rFonts w:hint="eastAsia"/>
        </w:rPr>
        <w:t>美团</w:t>
      </w:r>
      <w:proofErr w:type="gramEnd"/>
      <w:r w:rsidRPr="00AC641E">
        <w:rPr>
          <w:rFonts w:hint="eastAsia"/>
        </w:rPr>
        <w:t>-</w:t>
      </w:r>
      <w:r w:rsidRPr="00AC641E">
        <w:t xml:space="preserve">W HK:03690 </w:t>
      </w:r>
      <w:hyperlink r:id="rId91" w:history="1">
        <w:r w:rsidRPr="00AC641E">
          <w:rPr>
            <w:rStyle w:val="a7"/>
            <w:color w:val="auto"/>
            <w:u w:val="none"/>
          </w:rPr>
          <w:t>https://as.meituan.com/</w:t>
        </w:r>
        <w:bookmarkEnd w:id="31"/>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proofErr w:type="gramStart"/>
      <w:r>
        <w:rPr>
          <w:rFonts w:ascii="Helvetica" w:hAnsi="Helvetica" w:cs="Helvetica"/>
          <w:b/>
          <w:bCs/>
          <w:color w:val="33353C"/>
          <w:sz w:val="20"/>
          <w:szCs w:val="20"/>
          <w:shd w:val="clear" w:color="auto" w:fill="FFFFFF"/>
        </w:rPr>
        <w:t>万亿</w:t>
      </w:r>
      <w:proofErr w:type="gramEnd"/>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w:t>
      </w:r>
      <w:proofErr w:type="gramStart"/>
      <w:r>
        <w:rPr>
          <w:rFonts w:ascii="Helvetica" w:hAnsi="Helvetica" w:cs="Helvetica"/>
          <w:color w:val="33353C"/>
          <w:szCs w:val="21"/>
          <w:shd w:val="clear" w:color="auto" w:fill="FFFFFF"/>
        </w:rPr>
        <w:t>种生活</w:t>
      </w:r>
      <w:proofErr w:type="gramEnd"/>
      <w:r>
        <w:rPr>
          <w:rFonts w:ascii="Helvetica" w:hAnsi="Helvetica" w:cs="Helvetica"/>
          <w:color w:val="33353C"/>
          <w:szCs w:val="21"/>
          <w:shd w:val="clear" w:color="auto" w:fill="FFFFFF"/>
        </w:rPr>
        <w:t>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美团酒店</w:t>
      </w:r>
      <w:proofErr w:type="gramEnd"/>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proofErr w:type="gramStart"/>
      <w:r>
        <w:rPr>
          <w:rFonts w:ascii="Helvetica" w:hAnsi="Helvetica" w:cs="Helvetica" w:hint="eastAsia"/>
          <w:color w:val="33353C"/>
          <w:szCs w:val="21"/>
          <w:shd w:val="clear" w:color="auto" w:fill="FFFFFF"/>
        </w:rPr>
        <w:t>美团公益</w:t>
      </w:r>
      <w:proofErr w:type="gramEnd"/>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92"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t>电影</w:t>
      </w:r>
    </w:p>
    <w:p w14:paraId="641201E5" w14:textId="77777777" w:rsidR="000D6D6B" w:rsidRDefault="000D6D6B" w:rsidP="000D6D6B">
      <w:proofErr w:type="spellStart"/>
      <w:r>
        <w:rPr>
          <w:rFonts w:hint="eastAsia"/>
        </w:rPr>
        <w:t>AcFun</w:t>
      </w:r>
      <w:proofErr w:type="spellEnd"/>
    </w:p>
    <w:p w14:paraId="069F1364" w14:textId="77777777" w:rsidR="00E14E99" w:rsidRPr="00E14E99" w:rsidRDefault="00E14E99" w:rsidP="00E14E99"/>
    <w:p w14:paraId="72A5C4F5" w14:textId="77777777" w:rsidR="00CF22DD" w:rsidRPr="00CF22DD" w:rsidRDefault="00CF22DD" w:rsidP="00CF22DD">
      <w:pPr>
        <w:pStyle w:val="3"/>
      </w:pPr>
      <w:bookmarkStart w:id="32" w:name="_Toc97833006"/>
      <w:r w:rsidRPr="00CF22DD">
        <w:rPr>
          <w:rFonts w:hint="eastAsia"/>
        </w:rPr>
        <w:t xml:space="preserve">金山软件 </w:t>
      </w:r>
      <w:r w:rsidRPr="00CF22DD">
        <w:t xml:space="preserve">HK:03888 </w:t>
      </w:r>
      <w:hyperlink r:id="rId93" w:history="1">
        <w:r w:rsidRPr="00CF22DD">
          <w:rPr>
            <w:rStyle w:val="a7"/>
            <w:color w:val="auto"/>
            <w:u w:val="none"/>
          </w:rPr>
          <w:t>https://www.kingsoft.com/</w:t>
        </w:r>
        <w:bookmarkEnd w:id="32"/>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w:t>
      </w:r>
      <w:r>
        <w:rPr>
          <w:rFonts w:ascii="Helvetica" w:hAnsi="Helvetica" w:cs="Helvetica"/>
          <w:color w:val="33353C"/>
          <w:szCs w:val="21"/>
          <w:shd w:val="clear" w:color="auto" w:fill="FFFFFF"/>
        </w:rPr>
        <w:lastRenderedPageBreak/>
        <w:t>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3" w:name="_Toc100045484"/>
      <w:proofErr w:type="gramStart"/>
      <w:r w:rsidRPr="000D6D6B">
        <w:rPr>
          <w:rFonts w:hint="eastAsia"/>
        </w:rPr>
        <w:t>云音乐</w:t>
      </w:r>
      <w:proofErr w:type="gramEnd"/>
      <w:r w:rsidRPr="000D6D6B">
        <w:rPr>
          <w:rFonts w:hint="eastAsia"/>
        </w:rPr>
        <w:t xml:space="preserve"> </w:t>
      </w:r>
      <w:r w:rsidRPr="000D6D6B">
        <w:t xml:space="preserve">HK:09899 </w:t>
      </w:r>
      <w:hyperlink r:id="rId94" w:history="1">
        <w:r w:rsidRPr="000D6D6B">
          <w:rPr>
            <w:rStyle w:val="a7"/>
            <w:color w:val="auto"/>
            <w:u w:val="none"/>
          </w:rPr>
          <w:t>https://music.163.com/</w:t>
        </w:r>
        <w:bookmarkEnd w:id="33"/>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w:t>
      </w:r>
      <w:proofErr w:type="gramStart"/>
      <w:r>
        <w:rPr>
          <w:rFonts w:ascii="Helvetica" w:hAnsi="Helvetica" w:cs="Helvetica"/>
          <w:color w:val="33353C"/>
          <w:szCs w:val="21"/>
          <w:shd w:val="clear" w:color="auto" w:fill="FFFFFF"/>
        </w:rPr>
        <w:t>性重点</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网易云音乐</w:t>
      </w:r>
      <w:proofErr w:type="gramEnd"/>
      <w:r>
        <w:rPr>
          <w:rFonts w:ascii="Helvetica" w:hAnsi="Helvetica" w:cs="Helvetica"/>
          <w:color w:val="33353C"/>
          <w:szCs w:val="21"/>
          <w:shd w:val="clear" w:color="auto" w:fill="FFFFFF"/>
        </w:rPr>
        <w:t>」及附属的社交娱乐产品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w:t>
      </w:r>
      <w:proofErr w:type="gramStart"/>
      <w:r w:rsidRPr="00A46AE7">
        <w:t>NASDAQ:FB</w:t>
      </w:r>
      <w:proofErr w:type="gramEnd"/>
      <w:r w:rsidRPr="00A46AE7">
        <w:t xml:space="preserve"> </w:t>
      </w:r>
      <w:hyperlink r:id="rId95"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96"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w:t>
      </w:r>
      <w:proofErr w:type="gramStart"/>
      <w:r w:rsidRPr="0087670F">
        <w:t>NASDAQ:ADBE</w:t>
      </w:r>
      <w:proofErr w:type="gramEnd"/>
      <w:r w:rsidRPr="0087670F">
        <w:t xml:space="preserve"> </w:t>
      </w:r>
      <w:hyperlink r:id="rId97"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Acrobat</w:t>
      </w:r>
      <w:proofErr w:type="spellEnd"/>
      <w:r>
        <w:rPr>
          <w:rFonts w:ascii="Helvetica" w:hAnsi="Helvetica" w:cs="Helvetica"/>
          <w:color w:val="33353C"/>
          <w:szCs w:val="21"/>
          <w:shd w:val="clear" w:color="auto" w:fill="FFFFFF"/>
        </w:rPr>
        <w:t xml:space="preserve">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Marketo</w:t>
      </w:r>
      <w:proofErr w:type="spellEnd"/>
      <w:r>
        <w:rPr>
          <w:rFonts w:ascii="Helvetica" w:hAnsi="Helvetica" w:cs="Helvetica"/>
          <w:color w:val="33353C"/>
          <w:szCs w:val="21"/>
          <w:shd w:val="clear" w:color="auto" w:fill="FFFFFF"/>
        </w:rPr>
        <w:t xml:space="preserve">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Pladtform</w:t>
      </w:r>
      <w:proofErr w:type="spellEnd"/>
    </w:p>
    <w:p w14:paraId="451E24F4" w14:textId="77777777" w:rsidR="006D7E61" w:rsidRPr="000D524C" w:rsidRDefault="006D7E61" w:rsidP="006D7E61">
      <w:pPr>
        <w:pStyle w:val="3"/>
      </w:pPr>
      <w:bookmarkStart w:id="34" w:name="_Toc98074646"/>
      <w:proofErr w:type="gramStart"/>
      <w:r w:rsidRPr="000D524C">
        <w:rPr>
          <w:rFonts w:hint="eastAsia"/>
          <w:color w:val="33353C"/>
          <w:shd w:val="clear" w:color="auto" w:fill="FFFFFF"/>
        </w:rPr>
        <w:t>欧特克</w:t>
      </w:r>
      <w:proofErr w:type="gramEnd"/>
      <w:r w:rsidRPr="000D524C">
        <w:rPr>
          <w:rFonts w:hint="eastAsia"/>
          <w:color w:val="33353C"/>
          <w:shd w:val="clear" w:color="auto" w:fill="FFFFFF"/>
        </w:rPr>
        <w:t xml:space="preserve"> </w:t>
      </w:r>
      <w:r w:rsidRPr="000D524C">
        <w:rPr>
          <w:color w:val="33353C"/>
          <w:shd w:val="clear" w:color="auto" w:fill="FFFFFF"/>
        </w:rPr>
        <w:t xml:space="preserve">NASDAQ:ADSK </w:t>
      </w:r>
      <w:hyperlink r:id="rId98"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欧特克</w:t>
      </w:r>
      <w:proofErr w:type="gramEnd"/>
      <w:r>
        <w:rPr>
          <w:rFonts w:ascii="Helvetica" w:hAnsi="Helvetica" w:cs="Helvetica"/>
          <w:color w:val="33353C"/>
          <w:szCs w:val="21"/>
          <w:shd w:val="clear" w:color="auto" w:fill="FFFFFF"/>
        </w:rPr>
        <w:t>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proofErr w:type="spellStart"/>
      <w:proofErr w:type="gram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w:t>
      </w:r>
      <w:proofErr w:type="gramEnd"/>
      <w:r>
        <w:rPr>
          <w:rFonts w:ascii="Helvetica" w:hAnsi="Helvetica" w:cs="Helvetica"/>
          <w:color w:val="33353C"/>
          <w:szCs w:val="21"/>
          <w:shd w:val="clear" w:color="auto" w:fill="FFFFFF"/>
        </w:rPr>
        <w:t>&amp;Construction</w:t>
      </w:r>
      <w:proofErr w:type="spellEnd"/>
    </w:p>
    <w:p w14:paraId="135F62E0" w14:textId="77777777" w:rsidR="006D7E61" w:rsidRDefault="006D7E61" w:rsidP="006D7E6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AutoCAD  Revit</w:t>
      </w:r>
      <w:proofErr w:type="gramEnd"/>
      <w:r>
        <w:rPr>
          <w:rFonts w:ascii="Helvetica" w:hAnsi="Helvetica" w:cs="Helvetica"/>
          <w:color w:val="33353C"/>
          <w:szCs w:val="21"/>
          <w:shd w:val="clear" w:color="auto" w:fill="FFFFFF"/>
        </w:rPr>
        <w:t xml:space="preserve">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roduct </w:t>
      </w:r>
      <w:proofErr w:type="spellStart"/>
      <w:r>
        <w:rPr>
          <w:rFonts w:ascii="Helvetica" w:hAnsi="Helvetica" w:cs="Helvetica"/>
          <w:color w:val="33353C"/>
          <w:szCs w:val="21"/>
          <w:shd w:val="clear" w:color="auto" w:fill="FFFFFF"/>
        </w:rPr>
        <w:t>Design&amp;Manufacturing</w:t>
      </w:r>
      <w:proofErr w:type="spellEnd"/>
    </w:p>
    <w:p w14:paraId="1BBBFB8E" w14:textId="77777777" w:rsidR="006D7E61" w:rsidRDefault="006D7E61" w:rsidP="006D7E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w:t>
      </w:r>
      <w:proofErr w:type="gramEnd"/>
      <w:r>
        <w:rPr>
          <w:rFonts w:ascii="Helvetica" w:hAnsi="Helvetica" w:cs="Helvetica"/>
          <w:color w:val="33353C"/>
          <w:szCs w:val="21"/>
          <w:shd w:val="clear" w:color="auto" w:fill="FFFFFF"/>
        </w:rPr>
        <w:t xml:space="preserve">  Fusion 360  Navisworks</w:t>
      </w:r>
    </w:p>
    <w:p w14:paraId="15AE36CD" w14:textId="77777777" w:rsidR="006D7E61" w:rsidRDefault="006D7E61" w:rsidP="006D7E61">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roofErr w:type="spellEnd"/>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ds </w:t>
      </w:r>
      <w:proofErr w:type="gramStart"/>
      <w:r>
        <w:rPr>
          <w:rFonts w:ascii="Helvetica" w:hAnsi="Helvetica" w:cs="Helvetica"/>
          <w:color w:val="33353C"/>
          <w:szCs w:val="21"/>
          <w:shd w:val="clear" w:color="auto" w:fill="FFFFFF"/>
        </w:rPr>
        <w:t>Max  Maya</w:t>
      </w:r>
      <w:proofErr w:type="gramEnd"/>
      <w:r>
        <w:rPr>
          <w:rFonts w:ascii="Helvetica" w:hAnsi="Helvetica" w:cs="Helvetica"/>
          <w:color w:val="33353C"/>
          <w:szCs w:val="21"/>
          <w:shd w:val="clear" w:color="auto" w:fill="FFFFFF"/>
        </w:rPr>
        <w:t xml:space="preserve">  Arnold  </w:t>
      </w:r>
      <w:proofErr w:type="spellStart"/>
      <w:r>
        <w:rPr>
          <w:rFonts w:ascii="Helvetica" w:hAnsi="Helvetica" w:cs="Helvetica"/>
          <w:color w:val="33353C"/>
          <w:szCs w:val="21"/>
          <w:shd w:val="clear" w:color="auto" w:fill="FFFFFF"/>
        </w:rPr>
        <w:t>Mudbox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ShotGrid</w:t>
      </w:r>
      <w:bookmarkEnd w:id="34"/>
      <w:proofErr w:type="spellEnd"/>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w:t>
      </w:r>
      <w:proofErr w:type="gramStart"/>
      <w:r w:rsidRPr="000D6D6B">
        <w:t>NYSE:TWTR</w:t>
      </w:r>
      <w:proofErr w:type="gramEnd"/>
      <w:r w:rsidRPr="000D6D6B">
        <w:t xml:space="preserve"> </w:t>
      </w:r>
      <w:hyperlink r:id="rId99"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w:t>
      </w:r>
      <w:proofErr w:type="gramStart"/>
      <w:r>
        <w:rPr>
          <w:rFonts w:ascii="Helvetica" w:hAnsi="Helvetica" w:cs="Helvetica"/>
          <w:color w:val="33353C"/>
          <w:szCs w:val="21"/>
          <w:shd w:val="clear" w:color="auto" w:fill="FFFFFF"/>
        </w:rPr>
        <w:t>分发推文来</w:t>
      </w:r>
      <w:proofErr w:type="gramEnd"/>
      <w:r>
        <w:rPr>
          <w:rFonts w:ascii="Helvetica" w:hAnsi="Helvetica" w:cs="Helvetica"/>
          <w:color w:val="33353C"/>
          <w:szCs w:val="21"/>
          <w:shd w:val="clear" w:color="auto" w:fill="FFFFFF"/>
        </w:rPr>
        <w:t>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w:t>
      </w:r>
      <w:proofErr w:type="gramStart"/>
      <w:r>
        <w:rPr>
          <w:rFonts w:ascii="Helvetica" w:hAnsi="Helvetica" w:cs="Helvetica"/>
          <w:color w:val="33353C"/>
          <w:szCs w:val="21"/>
          <w:shd w:val="clear" w:color="auto" w:fill="FFFFFF"/>
        </w:rPr>
        <w:t>语音推文和</w:t>
      </w:r>
      <w:proofErr w:type="gramEnd"/>
      <w:r>
        <w:rPr>
          <w:rFonts w:ascii="Helvetica" w:hAnsi="Helvetica" w:cs="Helvetica"/>
          <w:color w:val="33353C"/>
          <w:szCs w:val="21"/>
          <w:shd w:val="clear" w:color="auto" w:fill="FFFFFF"/>
        </w:rPr>
        <w:t>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100"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 xml:space="preserve">Facebook </w:t>
      </w:r>
      <w:proofErr w:type="spellStart"/>
      <w:r>
        <w:rPr>
          <w:rFonts w:ascii="Helvetica" w:hAnsi="Helvetica" w:cs="Helvetica"/>
          <w:color w:val="33353C"/>
          <w:szCs w:val="21"/>
          <w:shd w:val="clear" w:color="auto" w:fill="FFFFFF"/>
        </w:rPr>
        <w:t>Pytorch</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设施上运行的</w:t>
      </w:r>
      <w:r>
        <w:rPr>
          <w:rFonts w:ascii="Helvetica" w:hAnsi="Helvetica" w:cs="Helvetica"/>
          <w:color w:val="33353C"/>
          <w:szCs w:val="21"/>
          <w:shd w:val="clear" w:color="auto" w:fill="FFFFFF"/>
        </w:rPr>
        <w:t xml:space="preserve">Baidu </w:t>
      </w:r>
      <w:proofErr w:type="spellStart"/>
      <w:r>
        <w:rPr>
          <w:rFonts w:ascii="Helvetica" w:hAnsi="Helvetica" w:cs="Helvetica"/>
          <w:color w:val="33353C"/>
          <w:szCs w:val="21"/>
          <w:shd w:val="clear" w:color="auto" w:fill="FFFFFF"/>
        </w:rPr>
        <w:t>OSChina</w:t>
      </w:r>
      <w:proofErr w:type="spellEnd"/>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iQIYI</w:t>
      </w:r>
      <w:proofErr w:type="spellEnd"/>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proofErr w:type="gramStart"/>
      <w:r w:rsidRPr="000D6D6B">
        <w:rPr>
          <w:rFonts w:hint="eastAsia"/>
        </w:rPr>
        <w:lastRenderedPageBreak/>
        <w:t>携程</w:t>
      </w:r>
      <w:proofErr w:type="gramEnd"/>
      <w:r w:rsidRPr="000D6D6B">
        <w:rPr>
          <w:rFonts w:hint="eastAsia"/>
        </w:rPr>
        <w:t xml:space="preserve"> </w:t>
      </w:r>
      <w:r w:rsidRPr="000D6D6B">
        <w:t xml:space="preserve">NASDAQ:TCOM </w:t>
      </w:r>
      <w:hyperlink r:id="rId101"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携程集团</w:t>
      </w:r>
      <w:proofErr w:type="gramEnd"/>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w:t>
      </w:r>
      <w:proofErr w:type="gramStart"/>
      <w:r>
        <w:rPr>
          <w:rFonts w:ascii="Helvetica" w:hAnsi="Helvetica" w:cs="Helvetica"/>
          <w:color w:val="33353C"/>
          <w:szCs w:val="21"/>
          <w:shd w:val="clear" w:color="auto" w:fill="FFFFFF"/>
        </w:rPr>
        <w:t>短假及短途</w:t>
      </w:r>
      <w:proofErr w:type="gramEnd"/>
      <w:r>
        <w:rPr>
          <w:rFonts w:ascii="Helvetica" w:hAnsi="Helvetica" w:cs="Helvetica"/>
          <w:color w:val="33353C"/>
          <w:szCs w:val="21"/>
          <w:shd w:val="clear" w:color="auto" w:fill="FFFFFF"/>
        </w:rPr>
        <w:t>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w:t>
      </w:r>
      <w:proofErr w:type="gramStart"/>
      <w:r>
        <w:rPr>
          <w:rFonts w:ascii="Helvetica" w:hAnsi="Helvetica" w:cs="Helvetica"/>
          <w:color w:val="33353C"/>
          <w:szCs w:val="21"/>
          <w:shd w:val="clear" w:color="auto" w:fill="FFFFFF"/>
        </w:rPr>
        <w:t>根据易观报告</w:t>
      </w:r>
      <w:proofErr w:type="gram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Analysys</w:t>
      </w:r>
      <w:proofErr w:type="spellEnd"/>
      <w:r>
        <w:rPr>
          <w:rFonts w:ascii="Helvetica" w:hAnsi="Helvetica" w:cs="Helvetica"/>
          <w:color w:val="33353C"/>
          <w:szCs w:val="21"/>
          <w:shd w:val="clear" w:color="auto" w:fill="FFFFFF"/>
        </w:rPr>
        <w:t xml:space="preserve">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102"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proofErr w:type="gramStart"/>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proofErr w:type="spellStart"/>
      <w:r>
        <w:rPr>
          <w:rFonts w:ascii="Helvetica" w:hAnsi="Helvetica" w:cs="Helvetica"/>
          <w:color w:val="33353C"/>
          <w:szCs w:val="21"/>
          <w:shd w:val="clear" w:color="auto" w:fill="FFFFFF"/>
        </w:rPr>
        <w:t>Altaba</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proofErr w:type="gramStart"/>
      <w:r w:rsidRPr="00CF22DD">
        <w:rPr>
          <w:rFonts w:hint="eastAsia"/>
        </w:rPr>
        <w:t>哔</w:t>
      </w:r>
      <w:proofErr w:type="gramEnd"/>
      <w:r w:rsidRPr="00CF22DD">
        <w:rPr>
          <w:rFonts w:hint="eastAsia"/>
        </w:rPr>
        <w:t>哩</w:t>
      </w:r>
      <w:proofErr w:type="gramStart"/>
      <w:r w:rsidRPr="00CF22DD">
        <w:rPr>
          <w:rFonts w:hint="eastAsia"/>
        </w:rPr>
        <w:t>哔</w:t>
      </w:r>
      <w:proofErr w:type="gramEnd"/>
      <w:r w:rsidRPr="00CF22DD">
        <w:rPr>
          <w:rFonts w:hint="eastAsia"/>
        </w:rPr>
        <w:t xml:space="preserve">哩 </w:t>
      </w:r>
      <w:r w:rsidRPr="00CF22DD">
        <w:t xml:space="preserve">NASDAQ:BILI </w:t>
      </w:r>
      <w:hyperlink r:id="rId103"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proofErr w:type="gramStart"/>
      <w:r w:rsidRPr="000D6D6B">
        <w:rPr>
          <w:rFonts w:hint="eastAsia"/>
        </w:rPr>
        <w:t>微博</w:t>
      </w:r>
      <w:proofErr w:type="gramEnd"/>
      <w:r w:rsidRPr="000D6D6B">
        <w:rPr>
          <w:rFonts w:hint="eastAsia"/>
        </w:rPr>
        <w:t xml:space="preserve"> </w:t>
      </w:r>
      <w:r w:rsidRPr="000D6D6B">
        <w:t xml:space="preserve">NASDAQ:WB </w:t>
      </w:r>
      <w:hyperlink r:id="rId104"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微博股份有限公司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微博由此</w:t>
      </w:r>
      <w:proofErr w:type="gramEnd"/>
      <w:r>
        <w:rPr>
          <w:rFonts w:ascii="Helvetica" w:hAnsi="Helvetica" w:cs="Helvetica"/>
          <w:color w:val="33353C"/>
          <w:szCs w:val="21"/>
          <w:shd w:val="clear" w:color="auto" w:fill="FFFFFF"/>
        </w:rPr>
        <w:t>在中国产生了深远的社会影响。</w:t>
      </w:r>
      <w:proofErr w:type="gramStart"/>
      <w:r>
        <w:rPr>
          <w:rFonts w:ascii="Helvetica" w:hAnsi="Helvetica" w:cs="Helvetica"/>
          <w:color w:val="33353C"/>
          <w:szCs w:val="21"/>
          <w:shd w:val="clear" w:color="auto" w:fill="FFFFFF"/>
        </w:rPr>
        <w:t>微博自</w:t>
      </w:r>
      <w:proofErr w:type="gramEnd"/>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w:t>
      </w:r>
      <w:proofErr w:type="gramStart"/>
      <w:r>
        <w:rPr>
          <w:rFonts w:ascii="Helvetica" w:hAnsi="Helvetica" w:cs="Helvetica"/>
          <w:color w:val="33353C"/>
          <w:szCs w:val="21"/>
          <w:shd w:val="clear" w:color="auto" w:fill="FFFFFF"/>
        </w:rPr>
        <w:t>微博用户</w:t>
      </w:r>
      <w:proofErr w:type="gramEnd"/>
      <w:r>
        <w:rPr>
          <w:rFonts w:ascii="Helvetica" w:hAnsi="Helvetica" w:cs="Helvetica"/>
          <w:color w:val="33353C"/>
          <w:szCs w:val="21"/>
          <w:shd w:val="clear" w:color="auto" w:fill="FFFFFF"/>
        </w:rPr>
        <w:t>日常生活中不可或缺的一部分。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先发优势和在社交媒体行业积累的专业知识和洞察力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微博在</w:t>
      </w:r>
      <w:proofErr w:type="gramEnd"/>
      <w:r>
        <w:rPr>
          <w:rFonts w:ascii="Helvetica" w:hAnsi="Helvetica" w:cs="Helvetica"/>
          <w:color w:val="33353C"/>
          <w:szCs w:val="21"/>
          <w:shd w:val="clear" w:color="auto" w:fill="FFFFFF"/>
        </w:rPr>
        <w:t>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微博的月活跃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用户和</w:t>
      </w:r>
      <w:proofErr w:type="gramStart"/>
      <w:r>
        <w:rPr>
          <w:rFonts w:ascii="Helvetica" w:hAnsi="Helvetica" w:cs="Helvetica"/>
          <w:color w:val="33353C"/>
          <w:szCs w:val="21"/>
          <w:shd w:val="clear" w:color="auto" w:fill="FFFFFF"/>
        </w:rPr>
        <w:t>日活跃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微博是</w:t>
      </w:r>
      <w:proofErr w:type="gramEnd"/>
      <w:r>
        <w:rPr>
          <w:rFonts w:ascii="Helvetica" w:hAnsi="Helvetica" w:cs="Helvetica"/>
          <w:color w:val="33353C"/>
          <w:szCs w:val="21"/>
          <w:shd w:val="clear" w:color="auto" w:fill="FFFFFF"/>
        </w:rPr>
        <w:t>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proofErr w:type="gramStart"/>
      <w:r w:rsidRPr="000D6D6B">
        <w:rPr>
          <w:rFonts w:hint="eastAsia"/>
        </w:rPr>
        <w:t>爱奇艺</w:t>
      </w:r>
      <w:proofErr w:type="gramEnd"/>
      <w:r w:rsidRPr="000D6D6B">
        <w:rPr>
          <w:rFonts w:hint="eastAsia"/>
        </w:rPr>
        <w:t xml:space="preserve"> </w:t>
      </w:r>
      <w:r w:rsidRPr="000D6D6B">
        <w:t xml:space="preserve">NASDAQ:IQ </w:t>
      </w:r>
      <w:hyperlink r:id="rId105"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已成功构建了包含电商、游戏、电影票等业务在内、连接人与服务的视频商业生态，引领视频网站商业模式的多元化发展。</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品质、青春、时尚的品牌调性深入人心，网罗了全球广大的年轻用户群体。</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打造涵盖电影、电视剧、综艺、</w:t>
      </w:r>
      <w:proofErr w:type="gramStart"/>
      <w:r>
        <w:rPr>
          <w:rFonts w:ascii="Helvetica" w:hAnsi="Helvetica" w:cs="Helvetica"/>
          <w:color w:val="33353C"/>
          <w:szCs w:val="21"/>
          <w:shd w:val="clear" w:color="auto" w:fill="FFFFFF"/>
        </w:rPr>
        <w:t>动漫在内</w:t>
      </w:r>
      <w:proofErr w:type="gramEnd"/>
      <w:r>
        <w:rPr>
          <w:rFonts w:ascii="Helvetica" w:hAnsi="Helvetica" w:cs="Helvetica"/>
          <w:color w:val="33353C"/>
          <w:szCs w:val="21"/>
          <w:shd w:val="clear" w:color="auto" w:fill="FFFFFF"/>
        </w:rPr>
        <w:t>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w:t>
      </w:r>
      <w:proofErr w:type="gramStart"/>
      <w:r>
        <w:rPr>
          <w:rFonts w:ascii="Helvetica" w:hAnsi="Helvetica" w:cs="Helvetica"/>
          <w:color w:val="33353C"/>
          <w:szCs w:val="21"/>
          <w:shd w:val="clear" w:color="auto" w:fill="FFFFFF"/>
        </w:rPr>
        <w:t>奢</w:t>
      </w:r>
      <w:proofErr w:type="gramEnd"/>
      <w:r>
        <w:rPr>
          <w:rFonts w:ascii="Helvetica" w:hAnsi="Helvetica" w:cs="Helvetica"/>
          <w:color w:val="33353C"/>
          <w:szCs w:val="21"/>
          <w:shd w:val="clear" w:color="auto" w:fill="FFFFFF"/>
        </w:rPr>
        <w:t>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在全球范围内建立起基于搜索和视频数据理解人类行为的视频大脑</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大脑，用大数据指导内容的制作、生产、运营、消费。并通过强大的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能力、带宽储备以及全球性的视频分发网络，为用户提供更好的视频服务。在技术与</w:t>
      </w:r>
      <w:proofErr w:type="gramStart"/>
      <w:r>
        <w:rPr>
          <w:rFonts w:ascii="Helvetica" w:hAnsi="Helvetica" w:cs="Helvetica"/>
          <w:color w:val="33353C"/>
          <w:szCs w:val="21"/>
          <w:shd w:val="clear" w:color="auto" w:fill="FFFFFF"/>
        </w:rPr>
        <w:t>内容双</w:t>
      </w:r>
      <w:proofErr w:type="gramEnd"/>
      <w:r>
        <w:rPr>
          <w:rFonts w:ascii="Helvetica" w:hAnsi="Helvetica" w:cs="Helvetica"/>
          <w:color w:val="33353C"/>
          <w:szCs w:val="21"/>
          <w:shd w:val="clear" w:color="auto" w:fill="FFFFFF"/>
        </w:rPr>
        <w:t>核驱动的新体验营销时代，</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创造性地提出了</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iJOY</w:t>
      </w:r>
      <w:proofErr w:type="spellEnd"/>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w:t>
      </w:r>
      <w:proofErr w:type="gramStart"/>
      <w:r>
        <w:rPr>
          <w:rFonts w:ascii="Helvetica" w:hAnsi="Helvetica" w:cs="Helvetica"/>
          <w:color w:val="33353C"/>
          <w:szCs w:val="21"/>
          <w:shd w:val="clear" w:color="auto" w:fill="FFFFFF"/>
        </w:rPr>
        <w:t>爱奇艺</w:t>
      </w:r>
      <w:proofErr w:type="gramEnd"/>
      <w:r>
        <w:rPr>
          <w:rFonts w:ascii="Helvetica" w:hAnsi="Helvetica" w:cs="Helvetica"/>
          <w:color w:val="33353C"/>
          <w:szCs w:val="21"/>
          <w:shd w:val="clear" w:color="auto" w:fill="FFFFFF"/>
        </w:rPr>
        <w:t>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5" w:name="_Toc100045487"/>
      <w:r w:rsidRPr="00AC641E">
        <w:rPr>
          <w:rFonts w:hint="eastAsia"/>
        </w:rPr>
        <w:t xml:space="preserve">黑莓 </w:t>
      </w:r>
      <w:r w:rsidRPr="00AC641E">
        <w:t xml:space="preserve">NYSE:BB </w:t>
      </w:r>
      <w:hyperlink r:id="rId106" w:history="1">
        <w:r w:rsidRPr="00AC641E">
          <w:rPr>
            <w:rStyle w:val="a7"/>
            <w:color w:val="auto"/>
            <w:u w:val="none"/>
          </w:rPr>
          <w:t>http://www.blackberry.com</w:t>
        </w:r>
        <w:bookmarkEnd w:id="3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107"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108"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w:t>
      </w:r>
      <w:proofErr w:type="gramStart"/>
      <w:r>
        <w:rPr>
          <w:rFonts w:ascii="Helvetica" w:hAnsi="Helvetica" w:cs="Helvetica"/>
          <w:color w:val="33353C"/>
          <w:szCs w:val="21"/>
          <w:shd w:val="clear" w:color="auto" w:fill="FFFFFF"/>
        </w:rPr>
        <w:t>纽</w:t>
      </w:r>
      <w:proofErr w:type="gramEnd"/>
      <w:r>
        <w:rPr>
          <w:rFonts w:ascii="Helvetica" w:hAnsi="Helvetica" w:cs="Helvetica"/>
          <w:color w:val="33353C"/>
          <w:szCs w:val="21"/>
          <w:shd w:val="clear" w:color="auto" w:fill="FFFFFF"/>
        </w:rPr>
        <w:t>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6" w:name="_Toc100045488"/>
      <w:r w:rsidRPr="00864843">
        <w:rPr>
          <w:rFonts w:hint="eastAsia"/>
        </w:rPr>
        <w:t xml:space="preserve">网易有道 </w:t>
      </w:r>
      <w:r w:rsidRPr="00864843">
        <w:t xml:space="preserve">NYSE:DAO </w:t>
      </w:r>
      <w:hyperlink r:id="rId109" w:history="1">
        <w:r w:rsidRPr="00864843">
          <w:rPr>
            <w:rStyle w:val="a7"/>
            <w:rFonts w:ascii="Helvetica" w:hAnsi="Helvetica" w:cs="Helvetica"/>
            <w:color w:val="0066CC"/>
            <w:sz w:val="28"/>
            <w:szCs w:val="28"/>
            <w:shd w:val="clear" w:color="auto" w:fill="FFFFFF"/>
          </w:rPr>
          <w:t>http://www.youdao.com</w:t>
        </w:r>
        <w:bookmarkEnd w:id="3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有道卡搭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网易云课堂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云应用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7" w:name="_Toc100045493"/>
      <w:r w:rsidRPr="00AC641E">
        <w:rPr>
          <w:rFonts w:hint="eastAsia"/>
        </w:rPr>
        <w:t>搜狐</w:t>
      </w:r>
      <w:r w:rsidRPr="00AC641E">
        <w:t xml:space="preserve"> NASDAQ:SOHU </w:t>
      </w:r>
      <w:hyperlink r:id="rId110" w:history="1">
        <w:r w:rsidRPr="00AC641E">
          <w:rPr>
            <w:rStyle w:val="a7"/>
            <w:color w:val="auto"/>
            <w:u w:val="none"/>
          </w:rPr>
          <w:t>http://www.sohu.com</w:t>
        </w:r>
        <w:bookmarkEnd w:id="3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w:t>
      </w:r>
      <w:proofErr w:type="gramStart"/>
      <w:r>
        <w:rPr>
          <w:rFonts w:ascii="Helvetica" w:hAnsi="Helvetica" w:cs="Helvetica"/>
          <w:color w:val="33353C"/>
          <w:szCs w:val="21"/>
          <w:shd w:val="clear" w:color="auto" w:fill="FFFFFF"/>
        </w:rPr>
        <w:t>和搜狗公司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发展成为拥有诸多知名产品的超级互联网平台，包括：媒体（搜狐网、搜</w:t>
      </w:r>
      <w:proofErr w:type="gramStart"/>
      <w:r>
        <w:rPr>
          <w:rFonts w:ascii="Helvetica" w:hAnsi="Helvetica" w:cs="Helvetica"/>
          <w:color w:val="33353C"/>
          <w:szCs w:val="21"/>
          <w:shd w:val="clear" w:color="auto" w:fill="FFFFFF"/>
        </w:rPr>
        <w:t>狐新闻</w:t>
      </w:r>
      <w:proofErr w:type="gramEnd"/>
      <w:r>
        <w:rPr>
          <w:rFonts w:ascii="Helvetica" w:hAnsi="Helvetica" w:cs="Helvetica"/>
          <w:color w:val="33353C"/>
          <w:szCs w:val="21"/>
          <w:shd w:val="clear" w:color="auto" w:fill="FFFFFF"/>
        </w:rPr>
        <w:t>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搜狗搜索</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搜狗输入法</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搜狗高速</w:t>
      </w:r>
      <w:proofErr w:type="gramEnd"/>
      <w:r>
        <w:rPr>
          <w:rFonts w:ascii="Helvetica" w:hAnsi="Helvetica" w:cs="Helvetica"/>
          <w:color w:val="33353C"/>
          <w:szCs w:val="21"/>
          <w:shd w:val="clear" w:color="auto" w:fill="FFFFFF"/>
        </w:rPr>
        <w:t>浏览器、</w:t>
      </w:r>
      <w:proofErr w:type="gramStart"/>
      <w:r>
        <w:rPr>
          <w:rFonts w:ascii="Helvetica" w:hAnsi="Helvetica" w:cs="Helvetica"/>
          <w:color w:val="33353C"/>
          <w:szCs w:val="21"/>
          <w:shd w:val="clear" w:color="auto" w:fill="FFFFFF"/>
        </w:rPr>
        <w:t>搜狗地图</w:t>
      </w:r>
      <w:proofErr w:type="gramEnd"/>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AI</w:t>
      </w:r>
      <w:proofErr w:type="gramStart"/>
      <w:r>
        <w:rPr>
          <w:rFonts w:ascii="Helvetica" w:hAnsi="Helvetica" w:cs="Helvetica"/>
          <w:color w:val="33353C"/>
          <w:szCs w:val="21"/>
          <w:shd w:val="clear" w:color="auto" w:fill="FFFFFF"/>
        </w:rPr>
        <w:t>搜狗同</w:t>
      </w:r>
      <w:proofErr w:type="gramEnd"/>
      <w:r>
        <w:rPr>
          <w:rFonts w:ascii="Helvetica" w:hAnsi="Helvetica" w:cs="Helvetica"/>
          <w:color w:val="33353C"/>
          <w:szCs w:val="21"/>
          <w:shd w:val="clear" w:color="auto" w:fill="FFFFFF"/>
        </w:rPr>
        <w:t>传、</w:t>
      </w:r>
      <w:proofErr w:type="gramStart"/>
      <w:r>
        <w:rPr>
          <w:rFonts w:ascii="Helvetica" w:hAnsi="Helvetica" w:cs="Helvetica"/>
          <w:color w:val="33353C"/>
          <w:szCs w:val="21"/>
          <w:shd w:val="clear" w:color="auto" w:fill="FFFFFF"/>
        </w:rPr>
        <w:t>搜狗</w:t>
      </w:r>
      <w:proofErr w:type="gramEnd"/>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w:t>
      </w:r>
      <w:proofErr w:type="gramStart"/>
      <w:r>
        <w:rPr>
          <w:rFonts w:ascii="Helvetica" w:hAnsi="Helvetica" w:cs="Helvetica"/>
          <w:color w:val="33353C"/>
          <w:szCs w:val="21"/>
          <w:shd w:val="clear" w:color="auto" w:fill="FFFFFF"/>
        </w:rPr>
        <w:t>狐已经</w:t>
      </w:r>
      <w:proofErr w:type="gramEnd"/>
      <w:r>
        <w:rPr>
          <w:rFonts w:ascii="Helvetica" w:hAnsi="Helvetica" w:cs="Helvetica"/>
          <w:color w:val="33353C"/>
          <w:szCs w:val="21"/>
          <w:shd w:val="clear" w:color="auto" w:fill="FFFFFF"/>
        </w:rPr>
        <w:t>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8" w:name="_Toc97833007"/>
      <w:r w:rsidRPr="00A46AE7">
        <w:rPr>
          <w:rFonts w:hint="eastAsia"/>
        </w:rPr>
        <w:t xml:space="preserve">迅雷 </w:t>
      </w:r>
      <w:r w:rsidRPr="00A46AE7">
        <w:t xml:space="preserve">NASDAQ:XNET </w:t>
      </w:r>
      <w:hyperlink r:id="rId111" w:history="1">
        <w:r w:rsidRPr="00A46AE7">
          <w:rPr>
            <w:rStyle w:val="a7"/>
            <w:color w:val="auto"/>
            <w:u w:val="none"/>
          </w:rPr>
          <w:t>http://www.xunlei.com</w:t>
        </w:r>
      </w:hyperlink>
      <w:bookmarkEnd w:id="3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proofErr w:type="gramStart"/>
      <w:r>
        <w:rPr>
          <w:rFonts w:ascii="Helvetica" w:hAnsi="Helvetica" w:cs="Helvetica" w:hint="eastAsia"/>
          <w:color w:val="33353C"/>
          <w:szCs w:val="21"/>
          <w:shd w:val="clear" w:color="auto" w:fill="FFFFFF"/>
        </w:rPr>
        <w:t>星域云</w:t>
      </w:r>
      <w:proofErr w:type="gramEnd"/>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12"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75E30DAE" w:rsidR="00D93A8C" w:rsidRPr="00093620" w:rsidRDefault="00A0557D" w:rsidP="00D93A8C">
      <w:pPr>
        <w:pStyle w:val="3"/>
        <w:rPr>
          <w:szCs w:val="28"/>
        </w:rPr>
      </w:pPr>
      <w:bookmarkStart w:id="39" w:name="_Toc93088140"/>
      <w:r>
        <w:rPr>
          <w:rFonts w:hint="eastAsia"/>
          <w:szCs w:val="28"/>
        </w:rPr>
        <w:t>1</w:t>
      </w:r>
      <w:proofErr w:type="gramStart"/>
      <w:r w:rsidR="00D93A8C" w:rsidRPr="00EB6661">
        <w:rPr>
          <w:rFonts w:hint="eastAsia"/>
          <w:szCs w:val="28"/>
        </w:rPr>
        <w:t>科大讯飞</w:t>
      </w:r>
      <w:proofErr w:type="gramEnd"/>
      <w:r w:rsidR="00D93A8C" w:rsidRPr="00EB6661">
        <w:rPr>
          <w:rFonts w:hint="eastAsia"/>
          <w:szCs w:val="28"/>
        </w:rPr>
        <w:t xml:space="preserve"> </w:t>
      </w:r>
      <w:r w:rsidR="00D93A8C" w:rsidRPr="00EB6661">
        <w:rPr>
          <w:szCs w:val="28"/>
        </w:rPr>
        <w:t xml:space="preserve">002230 </w:t>
      </w:r>
      <w:r w:rsidR="0096460F">
        <w:rPr>
          <w:rFonts w:hint="eastAsia"/>
          <w:szCs w:val="28"/>
        </w:rPr>
        <w:t>合肥蜀山</w:t>
      </w:r>
      <w:r>
        <w:fldChar w:fldCharType="begin"/>
      </w:r>
      <w:r>
        <w:instrText>HYPERLINK "http://www.iflytek.com"</w:instrText>
      </w:r>
      <w:r>
        <w:fldChar w:fldCharType="separate"/>
      </w:r>
      <w:r w:rsidR="00C44A74" w:rsidRPr="0062730E">
        <w:rPr>
          <w:rStyle w:val="a7"/>
          <w:rFonts w:ascii="Helvetica" w:hAnsi="Helvetica" w:cs="Helvetica"/>
          <w:sz w:val="28"/>
          <w:szCs w:val="20"/>
          <w:shd w:val="clear" w:color="auto" w:fill="FFFFFF"/>
        </w:rPr>
        <w:t>http://www.iflytek.com</w:t>
      </w:r>
      <w:r>
        <w:rPr>
          <w:rStyle w:val="a7"/>
          <w:rFonts w:ascii="Helvetica" w:hAnsi="Helvetica" w:cs="Helvetica"/>
          <w:sz w:val="28"/>
          <w:szCs w:val="20"/>
          <w:shd w:val="clear" w:color="auto" w:fill="FFFFFF"/>
        </w:rPr>
        <w:fldChar w:fldCharType="end"/>
      </w:r>
      <w:r w:rsidR="00D93A8C" w:rsidRPr="00EB6661">
        <w:rPr>
          <w:szCs w:val="28"/>
        </w:rPr>
        <w:t xml:space="preserve"> </w:t>
      </w:r>
      <w:bookmarkEnd w:id="39"/>
    </w:p>
    <w:p w14:paraId="48621597" w14:textId="77777777" w:rsidR="00A0557D" w:rsidRDefault="00A0557D" w:rsidP="00D93A8C">
      <w:r>
        <w:t>总市值：968.31亿</w:t>
      </w:r>
    </w:p>
    <w:p w14:paraId="684484E1" w14:textId="041F85F1"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w:t>
      </w:r>
      <w:proofErr w:type="gramStart"/>
      <w:r>
        <w:rPr>
          <w:rFonts w:ascii="Helvetica" w:hAnsi="Helvetica" w:cs="Helvetica"/>
          <w:color w:val="33353C"/>
          <w:szCs w:val="21"/>
          <w:shd w:val="clear" w:color="auto" w:fill="FFFFFF"/>
        </w:rPr>
        <w:t>科大讯飞作为</w:t>
      </w:r>
      <w:proofErr w:type="gramEnd"/>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乃至能够</w:t>
      </w:r>
      <w:proofErr w:type="gramEnd"/>
      <w:r>
        <w:rPr>
          <w:rFonts w:ascii="Helvetica" w:hAnsi="Helvetica" w:cs="Helvetica"/>
          <w:color w:val="33353C"/>
          <w:szCs w:val="21"/>
          <w:shd w:val="clear" w:color="auto" w:fill="FFFFFF"/>
        </w:rPr>
        <w:t>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38FA4354"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proofErr w:type="gramStart"/>
      <w:r>
        <w:rPr>
          <w:rFonts w:hint="eastAsia"/>
        </w:rPr>
        <w:t>语记</w:t>
      </w:r>
      <w:proofErr w:type="gramEnd"/>
      <w:r>
        <w:rPr>
          <w:rFonts w:hint="eastAsia"/>
        </w:rPr>
        <w:t xml:space="preserve"> 文档</w:t>
      </w:r>
    </w:p>
    <w:p w14:paraId="73F5C840" w14:textId="37103E2E" w:rsidR="00EB1E66" w:rsidRDefault="00EB1E66" w:rsidP="00D93A8C"/>
    <w:p w14:paraId="6730609C" w14:textId="77777777" w:rsidR="00EB1E66" w:rsidRPr="00EB1E66" w:rsidRDefault="00EB1E66" w:rsidP="00EB1E66">
      <w:pPr>
        <w:pStyle w:val="3"/>
        <w:rPr>
          <w:sz w:val="28"/>
          <w:szCs w:val="28"/>
        </w:rPr>
      </w:pPr>
      <w:r w:rsidRPr="00EB1E66">
        <w:rPr>
          <w:rFonts w:hint="eastAsia"/>
          <w:sz w:val="28"/>
          <w:szCs w:val="28"/>
        </w:rPr>
        <w:t>云从科技-</w:t>
      </w:r>
      <w:r w:rsidRPr="00EB1E66">
        <w:rPr>
          <w:sz w:val="28"/>
          <w:szCs w:val="28"/>
        </w:rPr>
        <w:t xml:space="preserve">UW 688327 </w:t>
      </w:r>
      <w:r w:rsidRPr="00EB1E66">
        <w:rPr>
          <w:rFonts w:hint="eastAsia"/>
          <w:sz w:val="28"/>
          <w:szCs w:val="28"/>
        </w:rPr>
        <w:t xml:space="preserve">上海浦东 </w:t>
      </w:r>
      <w:hyperlink r:id="rId113" w:history="1">
        <w:r w:rsidRPr="00EB1E66">
          <w:rPr>
            <w:rStyle w:val="a7"/>
            <w:sz w:val="28"/>
            <w:szCs w:val="28"/>
          </w:rPr>
          <w:t>http://www.cloudwalk.com</w:t>
        </w:r>
      </w:hyperlink>
    </w:p>
    <w:p w14:paraId="052E392A" w14:textId="6F0311B2" w:rsidR="00EB1E66" w:rsidRDefault="00EB1E66" w:rsidP="00D93A8C">
      <w:r>
        <w:t>总市值：149.84亿</w:t>
      </w:r>
    </w:p>
    <w:p w14:paraId="63CAC569" w14:textId="2A0C3BDD" w:rsidR="00EB1E66" w:rsidRDefault="00EB1E66" w:rsidP="00D93A8C">
      <w:r>
        <w:t>云从科技集团股份有限公司从事人工智能算法研究及应用,面向客户提供人机协同操作系统和人工智能解决方案。主要产品或服务包括人机协同操作系统、人工智能解决方案。公司及核心技术团队曾先后9次获得国内外智能感知领域桂冠，并于2018年获得了“吴文俊人工智能科技进步奖一等奖”。公司受邀参与了人工智能国家标准、公安部行业标准等26项国家和行业标准制定工作，并同时承担</w:t>
      </w:r>
      <w:proofErr w:type="gramStart"/>
      <w:r>
        <w:t>国家发改委</w:t>
      </w:r>
      <w:proofErr w:type="gramEnd"/>
      <w:r>
        <w:t>“人工智能基础资源公共服务平台”和“高准确度人脸识别系统产业化及应用项目”、工信部“基于自</w:t>
      </w:r>
      <w:proofErr w:type="gramStart"/>
      <w:r>
        <w:t>研</w:t>
      </w:r>
      <w:proofErr w:type="gramEnd"/>
      <w:r>
        <w:t>SoC芯片的高准确度人脸识别产业化应用”等国家级重大项目建设任务。</w:t>
      </w:r>
    </w:p>
    <w:p w14:paraId="1A2B7C60" w14:textId="216469BA" w:rsidR="0038632B" w:rsidRDefault="0038632B" w:rsidP="00D93A8C">
      <w:r>
        <w:lastRenderedPageBreak/>
        <w:t>成为全球智能生态领军企业</w:t>
      </w:r>
    </w:p>
    <w:p w14:paraId="2438C10A" w14:textId="30526683" w:rsidR="0038632B" w:rsidRDefault="0038632B" w:rsidP="00D93A8C"/>
    <w:p w14:paraId="64338D2C" w14:textId="7F9A281B" w:rsidR="0038632B" w:rsidRDefault="0038632B" w:rsidP="00D93A8C">
      <w:r>
        <w:rPr>
          <w:rFonts w:hint="eastAsia"/>
        </w:rPr>
        <w:t>产品</w:t>
      </w:r>
    </w:p>
    <w:p w14:paraId="58018254" w14:textId="730C9ED5" w:rsidR="0038632B" w:rsidRDefault="0038632B" w:rsidP="00D93A8C">
      <w:r>
        <w:rPr>
          <w:rFonts w:hint="eastAsia"/>
        </w:rPr>
        <w:t>智能设备</w:t>
      </w:r>
      <w:r>
        <w:tab/>
      </w:r>
      <w:r>
        <w:tab/>
        <w:t>AI</w:t>
      </w:r>
      <w:r>
        <w:rPr>
          <w:rFonts w:hint="eastAsia"/>
        </w:rPr>
        <w:t>定义设备 场景定义设备 机场专用设备 刷</w:t>
      </w:r>
      <w:proofErr w:type="gramStart"/>
      <w:r>
        <w:rPr>
          <w:rFonts w:hint="eastAsia"/>
        </w:rPr>
        <w:t>脸支付</w:t>
      </w:r>
      <w:proofErr w:type="gramEnd"/>
      <w:r>
        <w:rPr>
          <w:rFonts w:hint="eastAsia"/>
        </w:rPr>
        <w:t>终端 活体模组</w:t>
      </w:r>
    </w:p>
    <w:p w14:paraId="611CCA4B" w14:textId="30CC7E97" w:rsidR="0038632B" w:rsidRDefault="0038632B" w:rsidP="00D93A8C">
      <w:r>
        <w:rPr>
          <w:rFonts w:hint="eastAsia"/>
        </w:rPr>
        <w:t>平台与系统</w:t>
      </w:r>
      <w:r>
        <w:tab/>
      </w:r>
      <w:r>
        <w:tab/>
      </w:r>
      <w:r>
        <w:rPr>
          <w:rFonts w:hint="eastAsia"/>
        </w:rPr>
        <w:t>智慧金融 智慧治理 智慧出行 智慧商业 银河A</w:t>
      </w:r>
      <w:r>
        <w:t>I</w:t>
      </w:r>
      <w:r>
        <w:rPr>
          <w:rFonts w:hint="eastAsia"/>
        </w:rPr>
        <w:t xml:space="preserve">解析平台 </w:t>
      </w:r>
    </w:p>
    <w:p w14:paraId="30214770" w14:textId="659B04EC" w:rsidR="0038632B" w:rsidRDefault="0038632B" w:rsidP="00D93A8C">
      <w:r>
        <w:tab/>
      </w:r>
      <w:r>
        <w:tab/>
      </w:r>
      <w:r>
        <w:tab/>
      </w:r>
      <w:r>
        <w:tab/>
      </w:r>
      <w:r>
        <w:rPr>
          <w:rFonts w:hint="eastAsia"/>
        </w:rPr>
        <w:t>数据中台产品</w:t>
      </w:r>
    </w:p>
    <w:p w14:paraId="143746F4" w14:textId="157D318C" w:rsidR="0038632B" w:rsidRPr="0038632B" w:rsidRDefault="0038632B" w:rsidP="0038632B">
      <w:r w:rsidRPr="0038632B">
        <w:rPr>
          <w:rStyle w:val="30"/>
          <w:rFonts w:hint="eastAsia"/>
        </w:rPr>
        <w:t>格灵深</w:t>
      </w:r>
      <w:proofErr w:type="gramStart"/>
      <w:r w:rsidRPr="0038632B">
        <w:rPr>
          <w:rStyle w:val="30"/>
          <w:rFonts w:hint="eastAsia"/>
        </w:rPr>
        <w:t>瞳</w:t>
      </w:r>
      <w:proofErr w:type="gramEnd"/>
      <w:r w:rsidRPr="0038632B">
        <w:rPr>
          <w:rStyle w:val="30"/>
        </w:rPr>
        <w:t>-U 688207 北京海淀</w:t>
      </w:r>
      <w:r w:rsidRPr="0038632B">
        <w:rPr>
          <w:rStyle w:val="30"/>
          <w:rFonts w:hint="eastAsia"/>
        </w:rPr>
        <w:t xml:space="preserve"> </w:t>
      </w:r>
      <w:hyperlink r:id="rId114" w:history="1">
        <w:r w:rsidRPr="0038632B">
          <w:rPr>
            <w:rStyle w:val="30"/>
          </w:rPr>
          <w:t>http://www.deepglint.com</w:t>
        </w:r>
      </w:hyperlink>
      <w:r w:rsidRPr="0038632B">
        <w:rPr>
          <w:rFonts w:ascii="Helvetica" w:eastAsia="宋体" w:hAnsi="Helvetica" w:cs="Helvetica"/>
          <w:color w:val="33353C"/>
          <w:kern w:val="0"/>
          <w:sz w:val="20"/>
          <w:szCs w:val="20"/>
        </w:rPr>
        <w:br/>
      </w:r>
      <w:r w:rsidRPr="0038632B">
        <w:rPr>
          <w:rFonts w:ascii="Helvetica" w:eastAsia="宋体" w:hAnsi="Helvetica" w:cs="Helvetica"/>
          <w:color w:val="33353C"/>
          <w:kern w:val="0"/>
          <w:sz w:val="20"/>
          <w:szCs w:val="20"/>
        </w:rPr>
        <w:t>总市值：</w:t>
      </w:r>
      <w:r w:rsidRPr="0038632B">
        <w:rPr>
          <w:rFonts w:ascii="Helvetica" w:eastAsia="宋体" w:hAnsi="Helvetica" w:cs="Helvetica"/>
          <w:b/>
          <w:bCs/>
          <w:color w:val="33353C"/>
          <w:kern w:val="0"/>
          <w:sz w:val="20"/>
          <w:szCs w:val="20"/>
        </w:rPr>
        <w:t>61.30</w:t>
      </w:r>
      <w:r w:rsidRPr="0038632B">
        <w:rPr>
          <w:rFonts w:ascii="Helvetica" w:eastAsia="宋体" w:hAnsi="Helvetica" w:cs="Helvetica"/>
          <w:b/>
          <w:bCs/>
          <w:color w:val="33353C"/>
          <w:kern w:val="0"/>
          <w:sz w:val="20"/>
          <w:szCs w:val="20"/>
        </w:rPr>
        <w:t>亿</w:t>
      </w:r>
    </w:p>
    <w:p w14:paraId="442ED214" w14:textId="032072EB" w:rsidR="0038632B" w:rsidRDefault="0038632B"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北京格灵深</w:t>
      </w:r>
      <w:proofErr w:type="gramStart"/>
      <w:r>
        <w:rPr>
          <w:rFonts w:ascii="Helvetica" w:hAnsi="Helvetica" w:cs="Helvetica"/>
          <w:color w:val="33353C"/>
          <w:szCs w:val="21"/>
          <w:shd w:val="clear" w:color="auto" w:fill="FFFFFF"/>
        </w:rPr>
        <w:t>瞳</w:t>
      </w:r>
      <w:proofErr w:type="gramEnd"/>
      <w:r>
        <w:rPr>
          <w:rFonts w:ascii="Helvetica" w:hAnsi="Helvetica" w:cs="Helvetica"/>
          <w:color w:val="33353C"/>
          <w:szCs w:val="21"/>
          <w:shd w:val="clear" w:color="auto" w:fill="FFFFFF"/>
        </w:rPr>
        <w:t>信息技术股份有限公司专注于将先进的计算机视觉技术和大数据分析技术与应用场景深度融合，提供面向城市管理、智慧金融、商业零售、体育健康、轨交运维等领域的人工智能产品及解决方案。公司自主研发的人工智能产品主要包括智源智能前端产品、灵犀数据智能平台和深</w:t>
      </w:r>
      <w:proofErr w:type="gramStart"/>
      <w:r>
        <w:rPr>
          <w:rFonts w:ascii="Helvetica" w:hAnsi="Helvetica" w:cs="Helvetica"/>
          <w:color w:val="33353C"/>
          <w:szCs w:val="21"/>
          <w:shd w:val="clear" w:color="auto" w:fill="FFFFFF"/>
        </w:rPr>
        <w:t>瞳</w:t>
      </w:r>
      <w:proofErr w:type="gramEnd"/>
      <w:r>
        <w:rPr>
          <w:rFonts w:ascii="Helvetica" w:hAnsi="Helvetica" w:cs="Helvetica"/>
          <w:color w:val="33353C"/>
          <w:szCs w:val="21"/>
          <w:shd w:val="clear" w:color="auto" w:fill="FFFFFF"/>
        </w:rPr>
        <w:t>行业应用平台；解决方案包括视图大数据解决方案、智能交通解决方案、智慧社区解决方案、智慧金融解决方案、智慧油站解决方案、商业智能解决方案、体育健康解决方案、轨交运</w:t>
      </w:r>
      <w:proofErr w:type="gramStart"/>
      <w:r>
        <w:rPr>
          <w:rFonts w:ascii="Helvetica" w:hAnsi="Helvetica" w:cs="Helvetica"/>
          <w:color w:val="33353C"/>
          <w:szCs w:val="21"/>
          <w:shd w:val="clear" w:color="auto" w:fill="FFFFFF"/>
        </w:rPr>
        <w:t>维解决</w:t>
      </w:r>
      <w:proofErr w:type="gramEnd"/>
      <w:r>
        <w:rPr>
          <w:rFonts w:ascii="Helvetica" w:hAnsi="Helvetica" w:cs="Helvetica"/>
          <w:color w:val="33353C"/>
          <w:szCs w:val="21"/>
          <w:shd w:val="clear" w:color="auto" w:fill="FFFFFF"/>
        </w:rPr>
        <w:t>方案等。公司多次获得行业权威奖项及承担国家级科研项目：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年度中国智能科学技术最高奖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吴文俊人工智能科学技术奖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月，公司作为工信部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年新一代人工智能产业创新重点任务的潜力单位，开展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威目人脸识别系统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项目技术攻关；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月，公司承担科技部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全民健身大数据共享机制及技术研究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国家重点研发计划项目。</w:t>
      </w:r>
    </w:p>
    <w:p w14:paraId="0EE54856" w14:textId="0D14D01B" w:rsidR="0038632B" w:rsidRDefault="0038632B" w:rsidP="00D93A8C">
      <w:pPr>
        <w:rPr>
          <w:rFonts w:ascii="Helvetica" w:hAnsi="Helvetica" w:cs="Helvetica"/>
          <w:color w:val="33353C"/>
          <w:szCs w:val="21"/>
          <w:shd w:val="clear" w:color="auto" w:fill="FFFFFF"/>
        </w:rPr>
      </w:pPr>
    </w:p>
    <w:p w14:paraId="72806383" w14:textId="5B82C32B"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63EB5" w14:textId="6B851EC3"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w:t>
      </w:r>
      <w:proofErr w:type="gramStart"/>
      <w:r>
        <w:rPr>
          <w:rFonts w:ascii="Helvetica" w:hAnsi="Helvetica" w:cs="Helvetica" w:hint="eastAsia"/>
          <w:color w:val="33353C"/>
          <w:szCs w:val="21"/>
          <w:shd w:val="clear" w:color="auto" w:fill="FFFFFF"/>
        </w:rPr>
        <w:t>瞳</w:t>
      </w:r>
      <w:proofErr w:type="gramEnd"/>
      <w:r>
        <w:rPr>
          <w:rFonts w:ascii="Helvetica" w:hAnsi="Helvetica" w:cs="Helvetica" w:hint="eastAsia"/>
          <w:color w:val="33353C"/>
          <w:szCs w:val="21"/>
          <w:shd w:val="clear" w:color="auto" w:fill="FFFFFF"/>
        </w:rPr>
        <w:t>智源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视觉计算平台</w:t>
      </w:r>
    </w:p>
    <w:p w14:paraId="4C168330" w14:textId="640B1E9E"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w:t>
      </w:r>
      <w:proofErr w:type="gramStart"/>
      <w:r>
        <w:rPr>
          <w:rFonts w:ascii="Helvetica" w:hAnsi="Helvetica" w:cs="Helvetica" w:hint="eastAsia"/>
          <w:color w:val="33353C"/>
          <w:szCs w:val="21"/>
          <w:shd w:val="clear" w:color="auto" w:fill="FFFFFF"/>
        </w:rPr>
        <w:t>瞳</w:t>
      </w:r>
      <w:proofErr w:type="gramEnd"/>
      <w:r>
        <w:rPr>
          <w:rFonts w:ascii="Helvetica" w:hAnsi="Helvetica" w:cs="Helvetica" w:hint="eastAsia"/>
          <w:color w:val="33353C"/>
          <w:szCs w:val="21"/>
          <w:shd w:val="clear" w:color="auto" w:fill="FFFFFF"/>
        </w:rPr>
        <w:t>灵犀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数据智能平台</w:t>
      </w:r>
    </w:p>
    <w:p w14:paraId="426BFD5A" w14:textId="74EFBF07" w:rsidR="0038632B" w:rsidRDefault="0038632B"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w:t>
      </w:r>
      <w:proofErr w:type="gramStart"/>
      <w:r>
        <w:rPr>
          <w:rFonts w:ascii="Helvetica" w:hAnsi="Helvetica" w:cs="Helvetica" w:hint="eastAsia"/>
          <w:color w:val="33353C"/>
          <w:szCs w:val="21"/>
          <w:shd w:val="clear" w:color="auto" w:fill="FFFFFF"/>
        </w:rPr>
        <w:t>瞳</w:t>
      </w:r>
      <w:proofErr w:type="gramEnd"/>
      <w:r>
        <w:rPr>
          <w:rFonts w:ascii="Helvetica" w:hAnsi="Helvetica" w:cs="Helvetica" w:hint="eastAsia"/>
          <w:color w:val="33353C"/>
          <w:szCs w:val="21"/>
          <w:shd w:val="clear" w:color="auto" w:fill="FFFFFF"/>
        </w:rPr>
        <w:t>行业应用平台</w:t>
      </w:r>
    </w:p>
    <w:p w14:paraId="2C806482" w14:textId="549C9788" w:rsidR="00B5742F" w:rsidRDefault="00B5742F" w:rsidP="00D93A8C">
      <w:pPr>
        <w:rPr>
          <w:rFonts w:ascii="Helvetica" w:hAnsi="Helvetica" w:cs="Helvetica"/>
          <w:color w:val="33353C"/>
          <w:szCs w:val="21"/>
          <w:shd w:val="clear" w:color="auto" w:fill="FFFFFF"/>
        </w:rPr>
      </w:pPr>
    </w:p>
    <w:p w14:paraId="166E211D" w14:textId="1C6E20C1"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7EB462F" w14:textId="7FA8C800"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90D9D57" w14:textId="7D180F0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商业零售</w:t>
      </w:r>
    </w:p>
    <w:p w14:paraId="1F04AC60" w14:textId="01E753F2" w:rsidR="00B5742F"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28C0ECF" w14:textId="28033787" w:rsidR="00B5742F" w:rsidRDefault="00B5742F" w:rsidP="00D93A8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w:t>
      </w:r>
      <w:proofErr w:type="gramEnd"/>
      <w:r>
        <w:rPr>
          <w:rFonts w:ascii="Helvetica" w:hAnsi="Helvetica" w:cs="Helvetica" w:hint="eastAsia"/>
          <w:color w:val="33353C"/>
          <w:szCs w:val="21"/>
          <w:shd w:val="clear" w:color="auto" w:fill="FFFFFF"/>
        </w:rPr>
        <w:t>交运维</w:t>
      </w:r>
    </w:p>
    <w:p w14:paraId="1E760A57" w14:textId="3F402BD2" w:rsidR="00B5742F" w:rsidRPr="0038632B" w:rsidRDefault="00B5742F" w:rsidP="00D93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体育健康</w:t>
      </w:r>
    </w:p>
    <w:p w14:paraId="715E09CB" w14:textId="5E43A6E8" w:rsidR="000306B5" w:rsidRPr="00785E7C" w:rsidRDefault="005C652F" w:rsidP="00785E7C">
      <w:pPr>
        <w:pStyle w:val="3"/>
        <w:rPr>
          <w:sz w:val="28"/>
          <w:szCs w:val="28"/>
        </w:rPr>
      </w:pPr>
      <w:r>
        <w:rPr>
          <w:rFonts w:hint="eastAsia"/>
          <w:sz w:val="28"/>
          <w:szCs w:val="28"/>
        </w:rPr>
        <w:t>1</w:t>
      </w:r>
      <w:r w:rsidR="00785E7C" w:rsidRPr="00785E7C">
        <w:rPr>
          <w:sz w:val="28"/>
          <w:szCs w:val="28"/>
        </w:rPr>
        <w:t>海天瑞声</w:t>
      </w:r>
      <w:r w:rsidR="00785E7C" w:rsidRPr="00785E7C">
        <w:rPr>
          <w:rFonts w:hint="eastAsia"/>
          <w:sz w:val="28"/>
          <w:szCs w:val="28"/>
        </w:rPr>
        <w:t xml:space="preserve"> </w:t>
      </w:r>
      <w:r w:rsidR="00785E7C" w:rsidRPr="00785E7C">
        <w:rPr>
          <w:sz w:val="28"/>
          <w:szCs w:val="28"/>
        </w:rPr>
        <w:t>688787 北京海淀</w:t>
      </w:r>
      <w:r w:rsidR="00785E7C" w:rsidRPr="00785E7C">
        <w:rPr>
          <w:rFonts w:hint="eastAsia"/>
          <w:sz w:val="28"/>
          <w:szCs w:val="28"/>
        </w:rPr>
        <w:t xml:space="preserve"> </w:t>
      </w:r>
      <w:hyperlink r:id="rId115" w:history="1">
        <w:r w:rsidR="00785E7C" w:rsidRPr="00785E7C">
          <w:rPr>
            <w:rStyle w:val="a7"/>
            <w:color w:val="auto"/>
            <w:sz w:val="28"/>
            <w:szCs w:val="28"/>
            <w:u w:val="none"/>
          </w:rPr>
          <w:t>http://www.speechocean.com</w:t>
        </w:r>
      </w:hyperlink>
    </w:p>
    <w:p w14:paraId="0B21E54D" w14:textId="3123AB99" w:rsidR="00785E7C" w:rsidRDefault="00785E7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34.92</w:t>
      </w:r>
      <w:r>
        <w:rPr>
          <w:rFonts w:ascii="Helvetica" w:hAnsi="Helvetica" w:cs="Helvetica"/>
          <w:b/>
          <w:bCs/>
          <w:color w:val="33353C"/>
          <w:sz w:val="20"/>
          <w:szCs w:val="20"/>
          <w:shd w:val="clear" w:color="auto" w:fill="FFFFFF"/>
        </w:rPr>
        <w:t>亿</w:t>
      </w:r>
    </w:p>
    <w:p w14:paraId="407ACE4B" w14:textId="1443400B" w:rsidR="00785E7C" w:rsidRDefault="00785E7C" w:rsidP="00D93A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北京海天瑞声科技股份有限公司的主营业务从事</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训练数据的研发设计、生产及销售业务。公司的主要产品有数据资源定制服务、数据库产品、数据资源相关的应用服务；公司自</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年至今连续荣获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中关村高新技术企业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年被评为国家规划布局内重点软件企业。公司是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中国人工智能产业发展联盟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中国语音产业联盟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参与了行业标准的起草工作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在人工智能数据库架构设计、开发标准、质检评测等领域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以专业性和创新性获得了行业的普遍认可。公司近年来获得了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年中国信息协会、信息化观察网评选的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年度人工智能数据服务领域领军企业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年中国语言产业联盟颁发的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智能语音创新大赛行业先锋奖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年中国信息协会、信息化和软件服务网颁发的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年人工智能行业最佳产品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等多项国内外人工智能领域奖项。</w:t>
      </w:r>
    </w:p>
    <w:p w14:paraId="72FCA0E3" w14:textId="60B51BD3" w:rsidR="005C652F" w:rsidRDefault="005C652F" w:rsidP="00D93A8C">
      <w:pPr>
        <w:rPr>
          <w:rFonts w:ascii="Helvetica" w:hAnsi="Helvetica" w:cs="Helvetica"/>
          <w:color w:val="33353C"/>
          <w:szCs w:val="21"/>
          <w:shd w:val="clear" w:color="auto" w:fill="FFFFFF"/>
        </w:rPr>
      </w:pPr>
    </w:p>
    <w:p w14:paraId="1EF95521" w14:textId="58FE5027" w:rsidR="005C652F" w:rsidRDefault="007441ED" w:rsidP="00D93A8C">
      <w:r>
        <w:rPr>
          <w:rFonts w:hint="eastAsia"/>
        </w:rPr>
        <w:t>行业解决方案</w:t>
      </w:r>
    </w:p>
    <w:p w14:paraId="2F55C754" w14:textId="6811FAED" w:rsidR="007441ED" w:rsidRDefault="007441ED" w:rsidP="00D93A8C">
      <w:r>
        <w:rPr>
          <w:rFonts w:hint="eastAsia"/>
        </w:rPr>
        <w:t>智能驾驶</w:t>
      </w:r>
    </w:p>
    <w:p w14:paraId="14D43EA0" w14:textId="70C4C8E2" w:rsidR="007441ED" w:rsidRDefault="007441ED" w:rsidP="00D93A8C">
      <w:r>
        <w:rPr>
          <w:rFonts w:hint="eastAsia"/>
        </w:rPr>
        <w:t>教育科研</w:t>
      </w:r>
    </w:p>
    <w:p w14:paraId="485B7033" w14:textId="5D8B4EBD" w:rsidR="007441ED" w:rsidRDefault="007441ED" w:rsidP="00D93A8C">
      <w:r>
        <w:rPr>
          <w:rFonts w:hint="eastAsia"/>
        </w:rPr>
        <w:t>智能安防</w:t>
      </w:r>
    </w:p>
    <w:p w14:paraId="44588E0A" w14:textId="7DB8B533" w:rsidR="007441ED" w:rsidRDefault="007441ED" w:rsidP="00D93A8C">
      <w:r>
        <w:rPr>
          <w:rFonts w:hint="eastAsia"/>
        </w:rPr>
        <w:t>智能家居</w:t>
      </w:r>
    </w:p>
    <w:p w14:paraId="320C6F2C" w14:textId="2321FD3D" w:rsidR="007441ED" w:rsidRDefault="007441ED" w:rsidP="00D93A8C">
      <w:r>
        <w:rPr>
          <w:rFonts w:hint="eastAsia"/>
        </w:rPr>
        <w:t>智慧金融</w:t>
      </w:r>
    </w:p>
    <w:p w14:paraId="69FCD3E4" w14:textId="61517A0D" w:rsidR="007441ED" w:rsidRDefault="007441ED" w:rsidP="00D93A8C">
      <w:r>
        <w:rPr>
          <w:rFonts w:hint="eastAsia"/>
        </w:rPr>
        <w:t>智慧城市</w:t>
      </w:r>
    </w:p>
    <w:p w14:paraId="0DC42FCC" w14:textId="72DDD95D" w:rsidR="007441ED" w:rsidRDefault="007441ED" w:rsidP="00D93A8C">
      <w:r>
        <w:rPr>
          <w:rFonts w:hint="eastAsia"/>
        </w:rPr>
        <w:t>互联网</w:t>
      </w:r>
    </w:p>
    <w:p w14:paraId="43E8C5D0" w14:textId="6929034B" w:rsidR="007441ED" w:rsidRDefault="007441ED" w:rsidP="00D93A8C">
      <w:r>
        <w:rPr>
          <w:rFonts w:hint="eastAsia"/>
        </w:rPr>
        <w:t>物联网</w:t>
      </w:r>
    </w:p>
    <w:p w14:paraId="5787FCCE" w14:textId="77777777" w:rsidR="000306B5" w:rsidRPr="00252EE9" w:rsidRDefault="000306B5" w:rsidP="000306B5">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16" w:history="1">
        <w:r w:rsidRPr="00252EE9">
          <w:rPr>
            <w:rStyle w:val="a7"/>
          </w:rPr>
          <w:t>http://www.szsunwin.com</w:t>
        </w:r>
      </w:hyperlink>
    </w:p>
    <w:p w14:paraId="16FA4B45" w14:textId="77777777" w:rsidR="000306B5" w:rsidRDefault="000306B5" w:rsidP="000306B5">
      <w:r>
        <w:t>总市值：26.96亿</w:t>
      </w:r>
    </w:p>
    <w:p w14:paraId="1B266724" w14:textId="77777777" w:rsidR="000306B5" w:rsidRDefault="000306B5" w:rsidP="000306B5">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2B4F9816" w14:textId="77777777" w:rsidR="000306B5" w:rsidRDefault="000306B5" w:rsidP="000306B5"/>
    <w:p w14:paraId="278A4CD3" w14:textId="77777777" w:rsidR="000306B5" w:rsidRPr="00592162" w:rsidRDefault="000306B5" w:rsidP="000306B5">
      <w:pPr>
        <w:rPr>
          <w:b/>
          <w:bCs/>
        </w:rPr>
      </w:pPr>
      <w:r w:rsidRPr="00592162">
        <w:rPr>
          <w:rFonts w:hint="eastAsia"/>
          <w:b/>
          <w:bCs/>
        </w:rPr>
        <w:t>2</w:t>
      </w:r>
      <w:r w:rsidRPr="00592162">
        <w:rPr>
          <w:b/>
          <w:bCs/>
        </w:rPr>
        <w:t>017</w:t>
      </w:r>
      <w:r w:rsidRPr="00592162">
        <w:rPr>
          <w:rFonts w:hint="eastAsia"/>
          <w:b/>
          <w:bCs/>
        </w:rPr>
        <w:t>年并购</w:t>
      </w:r>
      <w:proofErr w:type="gramStart"/>
      <w:r w:rsidRPr="00592162">
        <w:rPr>
          <w:rFonts w:hint="eastAsia"/>
          <w:b/>
          <w:bCs/>
        </w:rPr>
        <w:t>开心网母公司</w:t>
      </w:r>
      <w:proofErr w:type="gramEnd"/>
    </w:p>
    <w:p w14:paraId="7FB20367" w14:textId="77777777" w:rsidR="000306B5" w:rsidRDefault="000306B5" w:rsidP="000306B5"/>
    <w:p w14:paraId="6B3994EE" w14:textId="77777777" w:rsidR="000306B5" w:rsidRDefault="000306B5" w:rsidP="000306B5">
      <w:r>
        <w:rPr>
          <w:rFonts w:hint="eastAsia"/>
        </w:rPr>
        <w:t>主营业务</w:t>
      </w:r>
    </w:p>
    <w:p w14:paraId="1B135AE2" w14:textId="77777777" w:rsidR="000306B5" w:rsidRPr="00592162" w:rsidRDefault="000306B5" w:rsidP="000306B5">
      <w:pPr>
        <w:rPr>
          <w:b/>
          <w:bCs/>
        </w:rPr>
      </w:pPr>
      <w:r w:rsidRPr="00592162">
        <w:rPr>
          <w:rFonts w:hint="eastAsia"/>
          <w:b/>
          <w:bCs/>
        </w:rPr>
        <w:t>人工智能</w:t>
      </w:r>
    </w:p>
    <w:p w14:paraId="509263A5" w14:textId="77777777" w:rsidR="000306B5" w:rsidRDefault="000306B5" w:rsidP="000306B5">
      <w:r>
        <w:rPr>
          <w:rFonts w:hint="eastAsia"/>
        </w:rPr>
        <w:t>大数据</w:t>
      </w:r>
    </w:p>
    <w:p w14:paraId="1B059F17" w14:textId="5A74EBA5" w:rsidR="000306B5" w:rsidRDefault="000306B5" w:rsidP="000306B5">
      <w:r>
        <w:rPr>
          <w:rFonts w:hint="eastAsia"/>
        </w:rPr>
        <w:t>文化教育</w:t>
      </w:r>
      <w:r w:rsidR="00592162">
        <w:tab/>
      </w:r>
      <w:r w:rsidR="00592162">
        <w:tab/>
      </w:r>
      <w:r w:rsidR="00592162">
        <w:rPr>
          <w:rFonts w:hint="eastAsia"/>
        </w:rPr>
        <w:t>马鞍山学院 开心网</w:t>
      </w:r>
    </w:p>
    <w:p w14:paraId="41B4E948" w14:textId="77777777" w:rsidR="000306B5" w:rsidRDefault="000306B5" w:rsidP="000306B5">
      <w:r>
        <w:rPr>
          <w:rFonts w:hint="eastAsia"/>
        </w:rPr>
        <w:t>工业无人机</w:t>
      </w:r>
    </w:p>
    <w:p w14:paraId="54664446" w14:textId="77777777" w:rsidR="000306B5" w:rsidRDefault="000306B5" w:rsidP="000306B5">
      <w:r>
        <w:rPr>
          <w:rFonts w:hint="eastAsia"/>
        </w:rPr>
        <w:t>巡检机器人</w:t>
      </w:r>
    </w:p>
    <w:p w14:paraId="72561874" w14:textId="77777777" w:rsidR="000306B5" w:rsidRDefault="000306B5" w:rsidP="000306B5">
      <w:r>
        <w:rPr>
          <w:rFonts w:hint="eastAsia"/>
        </w:rPr>
        <w:t>健康护理机器人</w:t>
      </w:r>
    </w:p>
    <w:p w14:paraId="6BF510F9" w14:textId="77777777" w:rsidR="000306B5" w:rsidRDefault="000306B5" w:rsidP="000306B5">
      <w:r>
        <w:rPr>
          <w:rFonts w:hint="eastAsia"/>
        </w:rPr>
        <w:t>人脸识别终端</w:t>
      </w:r>
    </w:p>
    <w:p w14:paraId="339923F5" w14:textId="77777777" w:rsidR="000306B5" w:rsidRDefault="000306B5" w:rsidP="000306B5">
      <w:r>
        <w:rPr>
          <w:rFonts w:hint="eastAsia"/>
        </w:rPr>
        <w:t>智慧城市</w:t>
      </w:r>
    </w:p>
    <w:p w14:paraId="0E65194B" w14:textId="77777777" w:rsidR="000306B5" w:rsidRDefault="000306B5" w:rsidP="00D93A8C"/>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17"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w:t>
      </w:r>
      <w:r>
        <w:rPr>
          <w:rFonts w:ascii="Helvetica" w:hAnsi="Helvetica" w:cs="Helvetica"/>
          <w:color w:val="33353C"/>
          <w:szCs w:val="21"/>
          <w:shd w:val="clear" w:color="auto" w:fill="FFFFFF"/>
        </w:rPr>
        <w:lastRenderedPageBreak/>
        <w:t>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C19595C" w:rsidR="00D93A8C" w:rsidRDefault="00D93A8C" w:rsidP="00CF22DD"/>
    <w:p w14:paraId="73861674" w14:textId="7A18600A" w:rsidR="00DA6F8B" w:rsidRDefault="00DA6F8B" w:rsidP="00CF22DD"/>
    <w:p w14:paraId="1429623C" w14:textId="45762734" w:rsidR="00DA6F8B" w:rsidRDefault="00DA6F8B" w:rsidP="00DA6F8B">
      <w:pPr>
        <w:pStyle w:val="2"/>
      </w:pPr>
      <w:r>
        <w:rPr>
          <w:rFonts w:hint="eastAsia"/>
        </w:rPr>
        <w:t>医药服务</w:t>
      </w:r>
    </w:p>
    <w:p w14:paraId="60CAD99E" w14:textId="610B7988" w:rsidR="00F63E08" w:rsidRDefault="00F63E08" w:rsidP="00F63E08"/>
    <w:p w14:paraId="10424F45" w14:textId="1D0971F0" w:rsidR="00F63E08" w:rsidRPr="00F63E08" w:rsidRDefault="00F63E08" w:rsidP="00F63E08">
      <w:pPr>
        <w:pStyle w:val="3"/>
      </w:pPr>
      <w:r w:rsidRPr="00F63E08">
        <w:rPr>
          <w:rFonts w:hint="eastAsia"/>
        </w:rPr>
        <w:t>卫</w:t>
      </w:r>
      <w:proofErr w:type="gramStart"/>
      <w:r w:rsidRPr="00F63E08">
        <w:rPr>
          <w:rFonts w:hint="eastAsia"/>
        </w:rPr>
        <w:t>宁健康</w:t>
      </w:r>
      <w:proofErr w:type="gramEnd"/>
      <w:r w:rsidRPr="00F63E08">
        <w:rPr>
          <w:rFonts w:hint="eastAsia"/>
        </w:rPr>
        <w:t xml:space="preserve"> </w:t>
      </w:r>
      <w:r w:rsidRPr="00F63E08">
        <w:t>300253 上海静安</w:t>
      </w:r>
      <w:r w:rsidRPr="00F63E08">
        <w:rPr>
          <w:rFonts w:hint="eastAsia"/>
        </w:rPr>
        <w:t xml:space="preserve"> </w:t>
      </w:r>
      <w:hyperlink r:id="rId118" w:history="1">
        <w:r w:rsidRPr="00F63E08">
          <w:rPr>
            <w:rStyle w:val="a7"/>
            <w:color w:val="auto"/>
            <w:u w:val="none"/>
          </w:rPr>
          <w:t>http://www.winning.com.cn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63E08" w:rsidRPr="00F63E08" w14:paraId="39AB4E72" w14:textId="77777777" w:rsidTr="00F63E08">
        <w:trPr>
          <w:tblCellSpacing w:w="15" w:type="dxa"/>
        </w:trPr>
        <w:tc>
          <w:tcPr>
            <w:tcW w:w="0" w:type="auto"/>
            <w:vAlign w:val="center"/>
            <w:hideMark/>
          </w:tcPr>
          <w:p w14:paraId="69ABD35F" w14:textId="77777777" w:rsidR="00F63E08" w:rsidRPr="00F63E08" w:rsidRDefault="00F63E08" w:rsidP="00F63E08">
            <w:pPr>
              <w:jc w:val="left"/>
              <w:rPr>
                <w:rFonts w:ascii="宋体" w:eastAsia="宋体" w:hAnsi="宋体" w:cs="宋体"/>
                <w:kern w:val="0"/>
                <w:sz w:val="24"/>
                <w:szCs w:val="24"/>
              </w:rPr>
            </w:pPr>
          </w:p>
        </w:tc>
        <w:tc>
          <w:tcPr>
            <w:tcW w:w="0" w:type="auto"/>
            <w:vAlign w:val="center"/>
            <w:hideMark/>
          </w:tcPr>
          <w:p w14:paraId="7FD8C284" w14:textId="77777777" w:rsidR="00F63E08" w:rsidRPr="00F63E08" w:rsidRDefault="00F63E08" w:rsidP="00F63E08">
            <w:pPr>
              <w:jc w:val="left"/>
              <w:rPr>
                <w:rFonts w:ascii="宋体" w:eastAsia="宋体" w:hAnsi="宋体" w:cs="宋体"/>
                <w:kern w:val="0"/>
                <w:sz w:val="24"/>
                <w:szCs w:val="24"/>
              </w:rPr>
            </w:pPr>
            <w:r w:rsidRPr="00F63E08">
              <w:rPr>
                <w:rFonts w:ascii="宋体" w:eastAsia="宋体" w:hAnsi="宋体" w:cs="宋体"/>
                <w:kern w:val="0"/>
                <w:sz w:val="24"/>
                <w:szCs w:val="24"/>
              </w:rPr>
              <w:t>总市值：223.58亿</w:t>
            </w:r>
          </w:p>
        </w:tc>
      </w:tr>
    </w:tbl>
    <w:p w14:paraId="0E64D3B1" w14:textId="15C26B53" w:rsidR="00F63E08" w:rsidRDefault="00F63E08" w:rsidP="00F63E08">
      <w:r>
        <w:t>卫</w:t>
      </w:r>
      <w:proofErr w:type="gramStart"/>
      <w:r>
        <w:t>宁健康</w:t>
      </w:r>
      <w:proofErr w:type="gramEnd"/>
      <w:r>
        <w:t>科技集团股份有限公司是一家以医疗卫生领域应用软件的研究开发、销售和技术服务为主,并为医疗卫生行业信息化提供整体解决方案的软件企业。业务覆盖智慧医院、区域卫生、基层卫生、公共卫生、医疗保险、健康服务等领域，是中国医疗健康信息行业具有竞争力的整体产品、 解决方案与服务供应商。公司服务的各类医疗卫生机构用户达6,000余家，其中包括400余家三级医院，用户遍布全国除台湾、香港、西藏以外的31个省市自治区及特别行政区，是同行业客户覆盖最广的公司之一。取得了国家ITSS</w:t>
      </w:r>
      <w:proofErr w:type="gramStart"/>
      <w:r>
        <w:t>云计算</w:t>
      </w:r>
      <w:proofErr w:type="gramEnd"/>
      <w:r>
        <w:t>服务能力(</w:t>
      </w:r>
      <w:proofErr w:type="gramStart"/>
      <w:r>
        <w:t>私有云</w:t>
      </w:r>
      <w:proofErr w:type="gramEnd"/>
      <w:r>
        <w:t>IaaS)贰级、ITSS</w:t>
      </w:r>
      <w:proofErr w:type="gramStart"/>
      <w:r>
        <w:t>云计算</w:t>
      </w:r>
      <w:proofErr w:type="gramEnd"/>
      <w:r>
        <w:t>服务能力(SaaS)贰级标准符合性证书，更强调技术对业务的驱动与赋能，为医院提供全面创新和转型动力医疗联合体信息化建设；持续推进AI+医疗健康应用落地，卫</w:t>
      </w:r>
      <w:proofErr w:type="gramStart"/>
      <w:r>
        <w:t>宁健康</w:t>
      </w:r>
      <w:proofErr w:type="gramEnd"/>
      <w:r>
        <w:t>AI骨龄检测产品在上海市儿童医院成功落地案例，在2019CHITEC会议上荣获国家卫健委“医疗健康人工智能应用落地30最佳案例”。</w:t>
      </w:r>
    </w:p>
    <w:p w14:paraId="5E9C18BB" w14:textId="256DA603" w:rsidR="00F63E08" w:rsidRDefault="00F63E08" w:rsidP="00F63E08"/>
    <w:p w14:paraId="7A868007" w14:textId="5A6FCEB4" w:rsidR="00F63E08" w:rsidRDefault="00F63E08" w:rsidP="00F63E08">
      <w:r>
        <w:t>数字健康领域值得信赖的服务提供者。</w:t>
      </w:r>
    </w:p>
    <w:p w14:paraId="0E59A928" w14:textId="6678518C" w:rsidR="00F63E08" w:rsidRDefault="00F63E08" w:rsidP="00F63E08"/>
    <w:p w14:paraId="30DD5D7F" w14:textId="5291DD64" w:rsidR="00F63E08" w:rsidRDefault="00F63E08" w:rsidP="00F63E08">
      <w:r>
        <w:rPr>
          <w:rFonts w:hint="eastAsia"/>
        </w:rPr>
        <w:t>产品与解决方案</w:t>
      </w:r>
    </w:p>
    <w:p w14:paraId="40E71F2B" w14:textId="679C9165" w:rsidR="00F63E08" w:rsidRDefault="00F63E08" w:rsidP="00F63E08">
      <w:proofErr w:type="spellStart"/>
      <w:r>
        <w:rPr>
          <w:rFonts w:hint="eastAsia"/>
        </w:rPr>
        <w:t>Wi</w:t>
      </w:r>
      <w:r>
        <w:t>NEX</w:t>
      </w:r>
      <w:proofErr w:type="spellEnd"/>
    </w:p>
    <w:p w14:paraId="7C82BB5C" w14:textId="42F38C87" w:rsidR="00F63E08" w:rsidRDefault="00F63E08" w:rsidP="00F63E08">
      <w:r>
        <w:rPr>
          <w:rFonts w:hint="eastAsia"/>
        </w:rPr>
        <w:t>互联网+医疗健康</w:t>
      </w:r>
    </w:p>
    <w:p w14:paraId="1462E9D7" w14:textId="6F0838FB" w:rsidR="00F63E08" w:rsidRDefault="00F63E08" w:rsidP="00F63E08">
      <w:r>
        <w:rPr>
          <w:rFonts w:hint="eastAsia"/>
        </w:rPr>
        <w:t>智慧医院</w:t>
      </w:r>
    </w:p>
    <w:p w14:paraId="297EFAA2" w14:textId="40A30E67" w:rsidR="00F63E08" w:rsidRDefault="00F63E08" w:rsidP="00F63E08">
      <w:r>
        <w:rPr>
          <w:rFonts w:hint="eastAsia"/>
        </w:rPr>
        <w:lastRenderedPageBreak/>
        <w:t>智慧卫生</w:t>
      </w:r>
    </w:p>
    <w:p w14:paraId="4A6C66D3" w14:textId="0367E94A" w:rsidR="00F63E08" w:rsidRPr="00F63E08" w:rsidRDefault="00F63E08" w:rsidP="00F63E08">
      <w:proofErr w:type="spellStart"/>
      <w:r>
        <w:rPr>
          <w:rFonts w:hint="eastAsia"/>
        </w:rPr>
        <w:t>Win</w:t>
      </w:r>
      <w:r>
        <w:t>C</w:t>
      </w:r>
      <w:r>
        <w:rPr>
          <w:rFonts w:hint="eastAsia"/>
        </w:rPr>
        <w:t>loud</w:t>
      </w:r>
      <w:proofErr w:type="spellEnd"/>
    </w:p>
    <w:p w14:paraId="66707BD8" w14:textId="77777777" w:rsidR="00F63E08" w:rsidRPr="002C25B1" w:rsidRDefault="00F63E08" w:rsidP="00F63E08">
      <w:pPr>
        <w:pStyle w:val="3"/>
      </w:pPr>
      <w:bookmarkStart w:id="40" w:name="_Toc99872113"/>
      <w:proofErr w:type="gramStart"/>
      <w:r w:rsidRPr="002C25B1">
        <w:rPr>
          <w:rFonts w:hint="eastAsia"/>
        </w:rPr>
        <w:t>创业慧康</w:t>
      </w:r>
      <w:proofErr w:type="gramEnd"/>
      <w:r w:rsidRPr="002C25B1">
        <w:rPr>
          <w:rFonts w:hint="eastAsia"/>
        </w:rPr>
        <w:t xml:space="preserve"> </w:t>
      </w:r>
      <w:r w:rsidRPr="002C25B1">
        <w:t xml:space="preserve">300451 </w:t>
      </w:r>
      <w:r>
        <w:rPr>
          <w:rFonts w:hint="eastAsia"/>
        </w:rPr>
        <w:t xml:space="preserve">杭州滨江 </w:t>
      </w:r>
      <w:hyperlink r:id="rId119" w:history="1">
        <w:r w:rsidRPr="002C25B1">
          <w:rPr>
            <w:rStyle w:val="20"/>
            <w:rFonts w:asciiTheme="minorHAnsi" w:eastAsiaTheme="minorEastAsia" w:hAnsiTheme="minorHAnsi" w:cstheme="minorBidi"/>
            <w:b/>
            <w:bCs/>
          </w:rPr>
          <w:t>http://www.bsoft.com.cn</w:t>
        </w:r>
      </w:hyperlink>
      <w:r w:rsidRPr="002C25B1">
        <w:t xml:space="preserve"> </w:t>
      </w:r>
      <w:bookmarkEnd w:id="40"/>
    </w:p>
    <w:p w14:paraId="044C0582" w14:textId="77777777" w:rsidR="00F63E08" w:rsidRDefault="00F63E08" w:rsidP="00F63E0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37BFF40" w14:textId="77777777" w:rsidR="00F63E08" w:rsidRDefault="00F63E08" w:rsidP="00F63E0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创业慧康科技</w:t>
      </w:r>
      <w:proofErr w:type="gramEnd"/>
      <w:r>
        <w:rPr>
          <w:rFonts w:ascii="Helvetica" w:hAnsi="Helvetica" w:cs="Helvetica"/>
          <w:color w:val="33353C"/>
          <w:szCs w:val="21"/>
          <w:shd w:val="clear" w:color="auto" w:fill="FFFFFF"/>
        </w:rPr>
        <w:t>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w:t>
      </w:r>
      <w:proofErr w:type="gramStart"/>
      <w:r>
        <w:rPr>
          <w:rFonts w:ascii="Helvetica" w:hAnsi="Helvetica" w:cs="Helvetica"/>
          <w:color w:val="33353C"/>
          <w:szCs w:val="21"/>
          <w:shd w:val="clear" w:color="auto" w:fill="FFFFFF"/>
        </w:rPr>
        <w:t>数字化疾控中心</w:t>
      </w:r>
      <w:proofErr w:type="gramEnd"/>
      <w:r>
        <w:rPr>
          <w:rFonts w:ascii="Helvetica" w:hAnsi="Helvetica" w:cs="Helvetica"/>
          <w:color w:val="33353C"/>
          <w:szCs w:val="21"/>
          <w:shd w:val="clear" w:color="auto" w:fill="FFFFFF"/>
        </w:rPr>
        <w:t>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w:t>
      </w:r>
      <w:proofErr w:type="gramStart"/>
      <w:r>
        <w:rPr>
          <w:rFonts w:ascii="Helvetica" w:hAnsi="Helvetica" w:cs="Helvetica"/>
          <w:color w:val="33353C"/>
          <w:szCs w:val="21"/>
          <w:shd w:val="clear" w:color="auto" w:fill="FFFFFF"/>
        </w:rPr>
        <w:t>板价值</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76FC2ED6" w14:textId="77777777" w:rsidR="00F63E08" w:rsidRDefault="00F63E08" w:rsidP="00F63E08">
      <w:pPr>
        <w:tabs>
          <w:tab w:val="left" w:pos="420"/>
        </w:tabs>
        <w:rPr>
          <w:rFonts w:ascii="Helvetica" w:hAnsi="Helvetica" w:cs="Helvetica"/>
          <w:color w:val="33353C"/>
          <w:szCs w:val="21"/>
          <w:shd w:val="clear" w:color="auto" w:fill="FFFFFF"/>
        </w:rPr>
      </w:pPr>
    </w:p>
    <w:p w14:paraId="439DB9DC" w14:textId="77777777" w:rsidR="00F63E08" w:rsidRDefault="00F63E08" w:rsidP="00F63E08">
      <w:pPr>
        <w:tabs>
          <w:tab w:val="left" w:pos="420"/>
        </w:tabs>
        <w:rPr>
          <w:rFonts w:ascii="Helvetica" w:hAnsi="Helvetica" w:cs="Helvetica"/>
          <w:color w:val="33353C"/>
          <w:szCs w:val="21"/>
          <w:shd w:val="clear" w:color="auto" w:fill="FFFFFF"/>
        </w:rPr>
      </w:pPr>
    </w:p>
    <w:p w14:paraId="14EFF8F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52F504F" w14:textId="77777777" w:rsidR="00F63E08" w:rsidRPr="009F4BD7" w:rsidRDefault="00F63E08" w:rsidP="00F63E08">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1328B7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1C05101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09477D0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169354C0"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2D2704DF"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4CF29E8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12B96243"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6CFB726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智能物联</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6130B1"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7C95A43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13CA528A" w14:textId="77777777" w:rsidR="00F63E08" w:rsidRDefault="00F63E08" w:rsidP="00F63E08">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53CD2936"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w:t>
      </w:r>
      <w:proofErr w:type="gramStart"/>
      <w:r w:rsidRPr="00CB19E8">
        <w:rPr>
          <w:rFonts w:ascii="Helvetica" w:hAnsi="Helvetica" w:cs="Helvetica" w:hint="eastAsia"/>
          <w:b/>
          <w:bCs/>
          <w:color w:val="33353C"/>
          <w:szCs w:val="21"/>
          <w:highlight w:val="yellow"/>
          <w:shd w:val="clear" w:color="auto" w:fill="FFFFFF"/>
        </w:rPr>
        <w:t>医</w:t>
      </w:r>
      <w:proofErr w:type="gramEnd"/>
      <w:r w:rsidRPr="00CB19E8">
        <w:rPr>
          <w:rFonts w:ascii="Helvetica" w:hAnsi="Helvetica" w:cs="Helvetica" w:hint="eastAsia"/>
          <w:b/>
          <w:bCs/>
          <w:color w:val="33353C"/>
          <w:szCs w:val="21"/>
          <w:highlight w:val="yellow"/>
          <w:shd w:val="clear" w:color="auto" w:fill="FFFFFF"/>
        </w:rPr>
        <w:t>保</w:t>
      </w:r>
    </w:p>
    <w:p w14:paraId="00B2D57D"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67B4B9DB" w14:textId="77777777" w:rsidR="00F63E08" w:rsidRPr="00CB19E8" w:rsidRDefault="00F63E08" w:rsidP="00F63E08">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4AEF2A" w14:textId="77777777" w:rsidR="00F63E08" w:rsidRDefault="00F63E08" w:rsidP="00F63E08">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24C5CCB7" w14:textId="77777777" w:rsidR="00F63E08" w:rsidRDefault="00F63E08" w:rsidP="00F63E08">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区域综管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创业慧康流行病</w:t>
      </w:r>
      <w:proofErr w:type="gramEnd"/>
      <w:r>
        <w:rPr>
          <w:rFonts w:ascii="Helvetica" w:hAnsi="Helvetica" w:cs="Helvetica" w:hint="eastAsia"/>
          <w:color w:val="33353C"/>
          <w:szCs w:val="21"/>
          <w:shd w:val="clear" w:color="auto" w:fill="FFFFFF"/>
        </w:rPr>
        <w:t>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34B53A2"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云</w:t>
      </w:r>
    </w:p>
    <w:p w14:paraId="0BD44ED0"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医卫大</w:t>
      </w:r>
      <w:proofErr w:type="gramEnd"/>
      <w:r>
        <w:rPr>
          <w:rFonts w:ascii="Helvetica" w:hAnsi="Helvetica" w:cs="Helvetica" w:hint="eastAsia"/>
          <w:color w:val="33353C"/>
          <w:szCs w:val="21"/>
          <w:shd w:val="clear" w:color="auto" w:fill="FFFFFF"/>
        </w:rPr>
        <w:t>数据智慧管理</w:t>
      </w:r>
    </w:p>
    <w:p w14:paraId="6AE036AF"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369ECF76" w14:textId="77777777" w:rsidR="00F63E08" w:rsidRDefault="00F63E08" w:rsidP="00F63E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0589AD53" w14:textId="77777777" w:rsidR="00F63E08" w:rsidRPr="00FE6398" w:rsidRDefault="00F63E08" w:rsidP="00F63E0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0DCAF942" w14:textId="77777777" w:rsidR="00F63E08" w:rsidRPr="00FE6398" w:rsidRDefault="00F63E08" w:rsidP="00F63E08">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EC923FB" w14:textId="77777777" w:rsidR="00F63E08" w:rsidRDefault="00F63E08" w:rsidP="00F63E08">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级健康</w:t>
      </w:r>
      <w:proofErr w:type="gramEnd"/>
      <w:r>
        <w:rPr>
          <w:rFonts w:ascii="Helvetica" w:hAnsi="Helvetica" w:cs="Helvetica" w:hint="eastAsia"/>
          <w:color w:val="33353C"/>
          <w:szCs w:val="21"/>
          <w:shd w:val="clear" w:color="auto" w:fill="FFFFFF"/>
        </w:rPr>
        <w:t>服务平台</w:t>
      </w:r>
    </w:p>
    <w:p w14:paraId="32F7C5EA" w14:textId="2F5BD8EB" w:rsidR="00F63E08" w:rsidRDefault="00F63E08" w:rsidP="00F63E08"/>
    <w:p w14:paraId="719D77F9" w14:textId="3F1A3380" w:rsidR="002C085E" w:rsidRPr="002C085E" w:rsidRDefault="002C085E" w:rsidP="002C085E">
      <w:pPr>
        <w:pStyle w:val="3"/>
        <w:rPr>
          <w:sz w:val="28"/>
          <w:szCs w:val="28"/>
        </w:rPr>
      </w:pPr>
      <w:r w:rsidRPr="002C085E">
        <w:rPr>
          <w:sz w:val="28"/>
          <w:szCs w:val="28"/>
        </w:rPr>
        <w:lastRenderedPageBreak/>
        <w:t>万达信息</w:t>
      </w:r>
      <w:r w:rsidRPr="002C085E">
        <w:rPr>
          <w:rFonts w:hint="eastAsia"/>
          <w:sz w:val="28"/>
          <w:szCs w:val="28"/>
        </w:rPr>
        <w:t xml:space="preserve"> </w:t>
      </w:r>
      <w:r w:rsidRPr="002C085E">
        <w:rPr>
          <w:sz w:val="28"/>
          <w:szCs w:val="28"/>
        </w:rPr>
        <w:t>300168 上海闵行</w:t>
      </w:r>
      <w:r w:rsidRPr="002C085E">
        <w:rPr>
          <w:rFonts w:hint="eastAsia"/>
          <w:sz w:val="28"/>
          <w:szCs w:val="28"/>
        </w:rPr>
        <w:t xml:space="preserve"> </w:t>
      </w:r>
      <w:hyperlink r:id="rId120" w:history="1">
        <w:r w:rsidRPr="002C085E">
          <w:rPr>
            <w:rStyle w:val="a7"/>
            <w:color w:val="auto"/>
            <w:sz w:val="28"/>
            <w:szCs w:val="28"/>
            <w:u w:val="none"/>
          </w:rPr>
          <w:t>http://www.wondersgroup.com</w:t>
        </w:r>
      </w:hyperlink>
    </w:p>
    <w:p w14:paraId="77EFA5C9" w14:textId="6B3687B2" w:rsidR="002C085E" w:rsidRDefault="002C085E" w:rsidP="00F63E08">
      <w:r>
        <w:t>总市值：99.16亿</w:t>
      </w:r>
    </w:p>
    <w:p w14:paraId="26009B78" w14:textId="23DD29F3" w:rsidR="002C085E" w:rsidRDefault="002C085E" w:rsidP="00F63E08">
      <w:r>
        <w:t>万达信息股份有限公司是一家从事城市信息化领域服务的公司.公司在城市信息化实践中确立了行业应用软件、专业IT服务和软硬件系统集成三大主营业务.在社会保障、卫生服务、民航交通、工商管理、电子政务等领域具有突出的竞争优势，同时形成了物流管理、科技教育、环境保护、国土资源四个重点拓展领域.作为国内城市信息化领域的领先企业，公司拥有国内软件行业体现综合实力和竞争能力的两项最高等级资质认证：国家计算机信息系统集成一级资质、CMMI5级认证。同时，公司是国家规划布局内重点软件企业；拥有</w:t>
      </w:r>
      <w:proofErr w:type="gramStart"/>
      <w:r>
        <w:t>国家发改委</w:t>
      </w:r>
      <w:proofErr w:type="gramEnd"/>
      <w:r>
        <w:t>颁发的"国家高新技术产业化示范工程"资质证书；是科技部"十五"国家863计划成果产业化基地和国家信息产业科技创新集体公司。</w:t>
      </w:r>
    </w:p>
    <w:p w14:paraId="769F1675" w14:textId="502D75C6" w:rsidR="002C085E" w:rsidRDefault="002C085E" w:rsidP="00F63E08"/>
    <w:p w14:paraId="7B0BFCBA" w14:textId="65767E53" w:rsidR="002C085E" w:rsidRDefault="002C085E" w:rsidP="00F63E08">
      <w:r>
        <w:rPr>
          <w:rFonts w:hint="eastAsia"/>
        </w:rPr>
        <w:t>智慧</w:t>
      </w:r>
      <w:proofErr w:type="gramStart"/>
      <w:r>
        <w:rPr>
          <w:rFonts w:hint="eastAsia"/>
        </w:rPr>
        <w:t>医</w:t>
      </w:r>
      <w:proofErr w:type="gramEnd"/>
      <w:r>
        <w:rPr>
          <w:rFonts w:hint="eastAsia"/>
        </w:rPr>
        <w:t>卫</w:t>
      </w:r>
      <w:r w:rsidR="00CE171C">
        <w:tab/>
      </w:r>
      <w:r w:rsidR="00CE171C">
        <w:tab/>
      </w:r>
      <w:r w:rsidR="00CE171C">
        <w:rPr>
          <w:rFonts w:hint="eastAsia"/>
        </w:rPr>
        <w:t xml:space="preserve">区域卫生 公共卫生 </w:t>
      </w:r>
      <w:proofErr w:type="gramStart"/>
      <w:r w:rsidR="00CE171C">
        <w:rPr>
          <w:rFonts w:hint="eastAsia"/>
        </w:rPr>
        <w:t>医</w:t>
      </w:r>
      <w:proofErr w:type="gramEnd"/>
      <w:r w:rsidR="00CE171C">
        <w:rPr>
          <w:rFonts w:hint="eastAsia"/>
        </w:rPr>
        <w:t>保医药 医疗工程</w:t>
      </w:r>
    </w:p>
    <w:p w14:paraId="3FF6194A" w14:textId="019750DC" w:rsidR="002C085E" w:rsidRDefault="002C085E" w:rsidP="00F63E08">
      <w:r>
        <w:rPr>
          <w:rFonts w:hint="eastAsia"/>
        </w:rPr>
        <w:t>智慧政务</w:t>
      </w:r>
      <w:r w:rsidR="00CE171C">
        <w:tab/>
      </w:r>
      <w:r w:rsidR="00CE171C">
        <w:tab/>
      </w:r>
      <w:r w:rsidR="00CE171C">
        <w:rPr>
          <w:rFonts w:hint="eastAsia"/>
        </w:rPr>
        <w:t xml:space="preserve">数字政务 市场监管 民生保障 城市安全 智慧教育 智慧文化 </w:t>
      </w:r>
    </w:p>
    <w:p w14:paraId="4C47CC0A" w14:textId="51A8D725" w:rsidR="002C085E" w:rsidRDefault="002C085E" w:rsidP="00F63E08">
      <w:r>
        <w:rPr>
          <w:rFonts w:hint="eastAsia"/>
        </w:rPr>
        <w:t>健康管理</w:t>
      </w:r>
      <w:r w:rsidR="00CE171C">
        <w:tab/>
      </w:r>
      <w:r w:rsidR="00CE171C">
        <w:tab/>
      </w:r>
      <w:r w:rsidR="00CE171C">
        <w:rPr>
          <w:rFonts w:hint="eastAsia"/>
        </w:rPr>
        <w:t>蛮牛健康 健康云</w:t>
      </w:r>
    </w:p>
    <w:p w14:paraId="4C4B18A2" w14:textId="4342D13D" w:rsidR="002C085E" w:rsidRDefault="002C085E" w:rsidP="00F63E08">
      <w:r>
        <w:rPr>
          <w:rFonts w:hint="eastAsia"/>
        </w:rPr>
        <w:t>智慧城市</w:t>
      </w:r>
      <w:r w:rsidR="00941E72">
        <w:tab/>
      </w:r>
      <w:r w:rsidR="00941E72">
        <w:tab/>
      </w:r>
      <w:r w:rsidR="00941E72">
        <w:rPr>
          <w:rFonts w:hint="eastAsia"/>
        </w:rPr>
        <w:t>市民云 城市大脑 智慧社区</w:t>
      </w:r>
    </w:p>
    <w:p w14:paraId="55A27359" w14:textId="3A9F4483" w:rsidR="002C085E" w:rsidRDefault="002C085E" w:rsidP="00F63E08">
      <w:r>
        <w:rPr>
          <w:rFonts w:hint="eastAsia"/>
        </w:rPr>
        <w:t>I</w:t>
      </w:r>
      <w:r>
        <w:t>CT</w:t>
      </w:r>
      <w:r>
        <w:rPr>
          <w:rFonts w:hint="eastAsia"/>
        </w:rPr>
        <w:t>业务</w:t>
      </w:r>
      <w:r w:rsidR="00941E72">
        <w:tab/>
      </w:r>
      <w:r w:rsidR="00941E72">
        <w:tab/>
      </w:r>
      <w:r w:rsidR="00941E72">
        <w:tab/>
      </w:r>
      <w:r w:rsidR="00941E72">
        <w:rPr>
          <w:rFonts w:hint="eastAsia"/>
        </w:rPr>
        <w:t>信息科技创新 综合I</w:t>
      </w:r>
      <w:r w:rsidR="00941E72">
        <w:t>T</w:t>
      </w:r>
      <w:r w:rsidR="00941E72">
        <w:rPr>
          <w:rFonts w:hint="eastAsia"/>
        </w:rPr>
        <w:t>服务</w:t>
      </w:r>
    </w:p>
    <w:p w14:paraId="34E8A536" w14:textId="52E45610" w:rsidR="002C085E" w:rsidRDefault="002C085E" w:rsidP="00F63E08">
      <w:r>
        <w:rPr>
          <w:rFonts w:hint="eastAsia"/>
        </w:rPr>
        <w:t>科技中心</w:t>
      </w:r>
      <w:r w:rsidR="00941E72">
        <w:tab/>
      </w:r>
      <w:r w:rsidR="00941E72">
        <w:tab/>
      </w:r>
      <w:proofErr w:type="gramStart"/>
      <w:r w:rsidR="00941E72">
        <w:rPr>
          <w:rFonts w:hint="eastAsia"/>
        </w:rPr>
        <w:t>云计算</w:t>
      </w:r>
      <w:proofErr w:type="gramEnd"/>
      <w:r w:rsidR="00941E72">
        <w:rPr>
          <w:rFonts w:hint="eastAsia"/>
        </w:rPr>
        <w:t>产品 统一支付平台 人工智能 新兴技术</w:t>
      </w:r>
    </w:p>
    <w:p w14:paraId="4D5962D8" w14:textId="789B6F67" w:rsidR="002C085E" w:rsidRDefault="002C085E" w:rsidP="00F63E08">
      <w:r>
        <w:rPr>
          <w:rFonts w:hint="eastAsia"/>
        </w:rPr>
        <w:t>数据中心</w:t>
      </w:r>
      <w:r w:rsidR="00941E72">
        <w:tab/>
      </w:r>
      <w:r w:rsidR="00941E72">
        <w:tab/>
      </w:r>
      <w:r w:rsidR="00941E72">
        <w:rPr>
          <w:rFonts w:hint="eastAsia"/>
        </w:rPr>
        <w:t>大数据 数据智能</w:t>
      </w:r>
    </w:p>
    <w:p w14:paraId="0715F177" w14:textId="68617347" w:rsidR="002C085E" w:rsidRPr="002C085E" w:rsidRDefault="002C085E" w:rsidP="002C085E">
      <w:pPr>
        <w:pStyle w:val="3"/>
      </w:pPr>
      <w:proofErr w:type="gramStart"/>
      <w:r w:rsidRPr="002C085E">
        <w:t>久远银</w:t>
      </w:r>
      <w:proofErr w:type="gramEnd"/>
      <w:r w:rsidRPr="002C085E">
        <w:t>海</w:t>
      </w:r>
      <w:r w:rsidRPr="002C085E">
        <w:rPr>
          <w:rFonts w:hint="eastAsia"/>
        </w:rPr>
        <w:t xml:space="preserve"> </w:t>
      </w:r>
      <w:r w:rsidRPr="002C085E">
        <w:t>002777 成都锦江</w:t>
      </w:r>
      <w:r w:rsidRPr="002C085E">
        <w:rPr>
          <w:rFonts w:hint="eastAsia"/>
        </w:rPr>
        <w:t xml:space="preserve"> </w:t>
      </w:r>
      <w:hyperlink r:id="rId121" w:history="1">
        <w:r w:rsidRPr="002C085E">
          <w:rPr>
            <w:rStyle w:val="a7"/>
            <w:color w:val="auto"/>
            <w:u w:val="none"/>
          </w:rPr>
          <w:t>http://www.yinhai.com</w:t>
        </w:r>
      </w:hyperlink>
    </w:p>
    <w:p w14:paraId="7D905005" w14:textId="23E96B5D" w:rsidR="002C085E" w:rsidRDefault="002C085E" w:rsidP="00F63E08">
      <w:r>
        <w:t>总市值：65.15亿</w:t>
      </w:r>
    </w:p>
    <w:p w14:paraId="4CC8A241" w14:textId="073E6216" w:rsidR="002C085E" w:rsidRDefault="002C085E" w:rsidP="00F63E08">
      <w:r>
        <w:t>四川</w:t>
      </w:r>
      <w:proofErr w:type="gramStart"/>
      <w:r>
        <w:t>久远银海软件</w:t>
      </w:r>
      <w:proofErr w:type="gramEnd"/>
      <w:r>
        <w:t>股份有限公司的主营业务是医疗</w:t>
      </w:r>
      <w:proofErr w:type="gramStart"/>
      <w:r>
        <w:t>医</w:t>
      </w:r>
      <w:proofErr w:type="gramEnd"/>
      <w:r>
        <w:t>保、数字政务、智慧城市三大战略方向，面向政府部门以及行业生态主体，围绕医疗保障、医疗健康、价值医疗，以及人力资源与社会保障、住房金融、民政、工会、市场监管、退役军人事务、人大政协、智慧城市等领域，以信息化、大数据应用和云服务，助力国家治理体系和治理能力现代化建设，助力“健康中国”行动和“数字中国”建设。</w:t>
      </w:r>
    </w:p>
    <w:p w14:paraId="7F4598B7" w14:textId="2C00A38F" w:rsidR="002C085E" w:rsidRDefault="002C085E" w:rsidP="00F63E08"/>
    <w:p w14:paraId="2F8F8130" w14:textId="77777777" w:rsidR="002C085E" w:rsidRDefault="002C085E" w:rsidP="00F63E08"/>
    <w:p w14:paraId="29A7FAE7" w14:textId="4CD6B869" w:rsidR="00B907A1" w:rsidRPr="00B907A1" w:rsidRDefault="00B907A1" w:rsidP="00B907A1">
      <w:pPr>
        <w:pStyle w:val="3"/>
        <w:rPr>
          <w:sz w:val="28"/>
          <w:szCs w:val="28"/>
        </w:rPr>
      </w:pPr>
      <w:r>
        <w:rPr>
          <w:rFonts w:hint="eastAsia"/>
          <w:sz w:val="28"/>
          <w:szCs w:val="28"/>
        </w:rPr>
        <w:t>1</w:t>
      </w:r>
      <w:r w:rsidRPr="00B907A1">
        <w:rPr>
          <w:sz w:val="28"/>
          <w:szCs w:val="28"/>
        </w:rPr>
        <w:t>麦迪科技</w:t>
      </w:r>
      <w:r w:rsidRPr="00B907A1">
        <w:rPr>
          <w:rFonts w:hint="eastAsia"/>
          <w:sz w:val="28"/>
          <w:szCs w:val="28"/>
        </w:rPr>
        <w:t xml:space="preserve"> </w:t>
      </w:r>
      <w:r w:rsidRPr="00B907A1">
        <w:rPr>
          <w:sz w:val="28"/>
          <w:szCs w:val="28"/>
        </w:rPr>
        <w:t>603990 苏州吴中</w:t>
      </w:r>
      <w:r w:rsidRPr="00B907A1">
        <w:rPr>
          <w:rFonts w:hint="eastAsia"/>
          <w:sz w:val="28"/>
          <w:szCs w:val="28"/>
        </w:rPr>
        <w:t xml:space="preserve"> </w:t>
      </w:r>
      <w:hyperlink r:id="rId122" w:history="1">
        <w:r w:rsidRPr="00B907A1">
          <w:rPr>
            <w:rStyle w:val="a7"/>
            <w:color w:val="auto"/>
            <w:sz w:val="28"/>
            <w:szCs w:val="28"/>
            <w:u w:val="none"/>
          </w:rPr>
          <w:t>http://www.medicalsystem.com.cn</w:t>
        </w:r>
      </w:hyperlink>
    </w:p>
    <w:p w14:paraId="60662A9D" w14:textId="689AF0D5" w:rsidR="00B907A1" w:rsidRDefault="00B907A1" w:rsidP="00F63E08">
      <w:r>
        <w:t>总市值：51.37亿</w:t>
      </w:r>
    </w:p>
    <w:p w14:paraId="1B1612D1" w14:textId="646D69A3" w:rsidR="00B907A1" w:rsidRDefault="00B907A1" w:rsidP="00F63E08">
      <w:r>
        <w:t>苏州麦迪斯顿医疗科技股份有限公司主营业务是提供临床医疗管理信息系统(CIS)系列应用软件和临床信息化整体解决方案。公司主要产品包括：麻醉临床信息系统、重症监护(ICU)临床信息系统、院前急救信息系统、血液净化信息系统和临床路径信息系统、</w:t>
      </w:r>
      <w:proofErr w:type="spellStart"/>
      <w:r>
        <w:t>Doricon</w:t>
      </w:r>
      <w:proofErr w:type="spellEnd"/>
      <w:r>
        <w:t>数字化手术室整体解决方案、</w:t>
      </w:r>
      <w:proofErr w:type="spellStart"/>
      <w:r>
        <w:t>Doricon</w:t>
      </w:r>
      <w:proofErr w:type="spellEnd"/>
      <w:r>
        <w:t>数字化病区、</w:t>
      </w:r>
      <w:proofErr w:type="spellStart"/>
      <w:r>
        <w:t>Doricon</w:t>
      </w:r>
      <w:proofErr w:type="spellEnd"/>
      <w:r>
        <w:t>数字化急诊急救平台整体解决方案。公司自设立以来一直专注的医疗临床信息化领域,经过近15年的发展,研发形成了</w:t>
      </w:r>
      <w:proofErr w:type="spellStart"/>
      <w:r>
        <w:t>DoCare</w:t>
      </w:r>
      <w:proofErr w:type="spellEnd"/>
      <w:r>
        <w:t>系列临床医疗管理信息系统产品和</w:t>
      </w:r>
      <w:proofErr w:type="spellStart"/>
      <w:r>
        <w:t>Dorico</w:t>
      </w:r>
      <w:proofErr w:type="spellEnd"/>
      <w:r>
        <w:t>数字化手术室及正在推广的数字化病区和数字化急诊急救平台整体解决方案,并已在全国32个省份的1,700多家医疗机构得到成熟应用,在临床信息化细分领域形成了领先的市场地位和较高品牌知名度。</w:t>
      </w:r>
    </w:p>
    <w:p w14:paraId="547A75B8" w14:textId="7902F612" w:rsidR="00B907A1" w:rsidRDefault="00B907A1" w:rsidP="00F63E08"/>
    <w:p w14:paraId="01A715C4" w14:textId="28A560F4" w:rsidR="00B907A1" w:rsidRDefault="00B907A1" w:rsidP="00F63E08">
      <w:r>
        <w:rPr>
          <w:rFonts w:hint="eastAsia"/>
        </w:rPr>
        <w:t>解决方案</w:t>
      </w:r>
    </w:p>
    <w:p w14:paraId="6B854B74" w14:textId="25B48834" w:rsidR="00B907A1" w:rsidRDefault="00B907A1" w:rsidP="00F63E08">
      <w:r>
        <w:rPr>
          <w:rFonts w:hint="eastAsia"/>
        </w:rPr>
        <w:t>智慧手术室</w:t>
      </w:r>
    </w:p>
    <w:p w14:paraId="19D9ED90" w14:textId="7EDC948E" w:rsidR="00B907A1" w:rsidRDefault="00B907A1" w:rsidP="00F63E08">
      <w:r>
        <w:rPr>
          <w:rFonts w:hint="eastAsia"/>
        </w:rPr>
        <w:t>智慧重症医学中心</w:t>
      </w:r>
    </w:p>
    <w:p w14:paraId="6F3C002C" w14:textId="585E597F" w:rsidR="00B907A1" w:rsidRDefault="00B907A1" w:rsidP="00F63E08">
      <w:r>
        <w:rPr>
          <w:rFonts w:hint="eastAsia"/>
        </w:rPr>
        <w:t>智慧急诊急救平台</w:t>
      </w:r>
    </w:p>
    <w:p w14:paraId="369C4A9C" w14:textId="65749641" w:rsidR="00B907A1" w:rsidRDefault="00B907A1" w:rsidP="00F63E08">
      <w:r>
        <w:rPr>
          <w:rFonts w:hint="eastAsia"/>
        </w:rPr>
        <w:t>智慧专科</w:t>
      </w:r>
    </w:p>
    <w:p w14:paraId="28C6F5CC" w14:textId="4E8D2FC9" w:rsidR="00881E8C" w:rsidRPr="00881E8C" w:rsidRDefault="00881E8C" w:rsidP="00881E8C">
      <w:pPr>
        <w:pStyle w:val="3"/>
      </w:pPr>
      <w:r w:rsidRPr="00881E8C">
        <w:t>健</w:t>
      </w:r>
      <w:proofErr w:type="gramStart"/>
      <w:r w:rsidRPr="00881E8C">
        <w:rPr>
          <w:rFonts w:hint="eastAsia"/>
        </w:rPr>
        <w:t>麾</w:t>
      </w:r>
      <w:proofErr w:type="gramEnd"/>
      <w:r w:rsidRPr="00881E8C">
        <w:rPr>
          <w:rFonts w:hint="eastAsia"/>
        </w:rPr>
        <w:t xml:space="preserve">信息 </w:t>
      </w:r>
      <w:r w:rsidRPr="00881E8C">
        <w:t>605186 上海松江</w:t>
      </w:r>
      <w:r w:rsidRPr="00881E8C">
        <w:rPr>
          <w:rFonts w:hint="eastAsia"/>
        </w:rPr>
        <w:t xml:space="preserve"> </w:t>
      </w:r>
      <w:hyperlink r:id="rId123" w:history="1">
        <w:r w:rsidRPr="00881E8C">
          <w:rPr>
            <w:rStyle w:val="a7"/>
            <w:color w:val="auto"/>
            <w:u w:val="none"/>
          </w:rPr>
          <w:t>http://www.g-healthy.com</w:t>
        </w:r>
      </w:hyperlink>
    </w:p>
    <w:p w14:paraId="196F0FAF" w14:textId="1E945A89" w:rsidR="00881E8C" w:rsidRDefault="00881E8C" w:rsidP="00F63E08">
      <w:r>
        <w:t>总市值：46.35亿</w:t>
      </w:r>
    </w:p>
    <w:p w14:paraId="3C61F32A" w14:textId="00085BF4" w:rsidR="00881E8C" w:rsidRDefault="00881E8C" w:rsidP="00F63E08">
      <w:r>
        <w:t>上海健</w:t>
      </w:r>
      <w:proofErr w:type="gramStart"/>
      <w:r>
        <w:t>麾</w:t>
      </w:r>
      <w:proofErr w:type="gramEnd"/>
      <w:r>
        <w:t>信息技术股份有限公司的主营业务为医疗服务和医药流通行业的药品智能化管理提供相应的产品及服务。公司的主要产品是智慧药房项目、智能化</w:t>
      </w:r>
      <w:proofErr w:type="gramStart"/>
      <w:r>
        <w:t>静配中心</w:t>
      </w:r>
      <w:proofErr w:type="gramEnd"/>
      <w:r>
        <w:t>项目、智能化药品耗材管理项目。</w:t>
      </w:r>
    </w:p>
    <w:p w14:paraId="5BBC6014" w14:textId="64BEC132" w:rsidR="00881E8C" w:rsidRDefault="00881E8C" w:rsidP="00F63E08"/>
    <w:p w14:paraId="05069227" w14:textId="5BBDDA5C" w:rsidR="00881E8C" w:rsidRDefault="00881E8C" w:rsidP="00F63E08">
      <w:r>
        <w:rPr>
          <w:rFonts w:hint="eastAsia"/>
        </w:rPr>
        <w:t>产品服务</w:t>
      </w:r>
    </w:p>
    <w:p w14:paraId="1D6ED1F7" w14:textId="0B42F965" w:rsidR="00881E8C" w:rsidRDefault="00881E8C" w:rsidP="00F63E08">
      <w:r>
        <w:rPr>
          <w:rFonts w:hint="eastAsia"/>
        </w:rPr>
        <w:t>发热门诊自助药房项目</w:t>
      </w:r>
    </w:p>
    <w:p w14:paraId="23665DD4" w14:textId="688BF2A6" w:rsidR="00881E8C" w:rsidRDefault="00881E8C" w:rsidP="00F63E08">
      <w:r>
        <w:rPr>
          <w:rFonts w:hint="eastAsia"/>
        </w:rPr>
        <w:t>智慧药房项目</w:t>
      </w:r>
    </w:p>
    <w:p w14:paraId="5BE8B108" w14:textId="3D077E1A" w:rsidR="00881E8C" w:rsidRDefault="00881E8C" w:rsidP="00F63E08">
      <w:r>
        <w:rPr>
          <w:rFonts w:hint="eastAsia"/>
        </w:rPr>
        <w:t>智能化</w:t>
      </w:r>
      <w:proofErr w:type="gramStart"/>
      <w:r>
        <w:rPr>
          <w:rFonts w:hint="eastAsia"/>
        </w:rPr>
        <w:t>静配中心</w:t>
      </w:r>
      <w:proofErr w:type="gramEnd"/>
      <w:r>
        <w:rPr>
          <w:rFonts w:hint="eastAsia"/>
        </w:rPr>
        <w:t>项目</w:t>
      </w:r>
    </w:p>
    <w:p w14:paraId="637D79AB" w14:textId="3ACFE7A6" w:rsidR="00881E8C" w:rsidRDefault="00881E8C" w:rsidP="00F63E08">
      <w:r>
        <w:rPr>
          <w:rFonts w:hint="eastAsia"/>
        </w:rPr>
        <w:t>智能化药品耗材管理项目</w:t>
      </w:r>
    </w:p>
    <w:p w14:paraId="54F690FD" w14:textId="5EBF93C7" w:rsidR="00881E8C" w:rsidRDefault="00881E8C" w:rsidP="00F63E08">
      <w:r>
        <w:rPr>
          <w:rFonts w:hint="eastAsia"/>
        </w:rPr>
        <w:t>S</w:t>
      </w:r>
      <w:r>
        <w:t>PD</w:t>
      </w:r>
      <w:r>
        <w:rPr>
          <w:rFonts w:hint="eastAsia"/>
        </w:rPr>
        <w:t>智慧物流管理项目</w:t>
      </w:r>
    </w:p>
    <w:p w14:paraId="76952051" w14:textId="27D9E000" w:rsidR="00881E8C" w:rsidRDefault="00881E8C" w:rsidP="00F63E08">
      <w:r>
        <w:rPr>
          <w:rFonts w:hint="eastAsia"/>
        </w:rPr>
        <w:t>H</w:t>
      </w:r>
      <w:r>
        <w:t>RP</w:t>
      </w:r>
      <w:r>
        <w:rPr>
          <w:rFonts w:hint="eastAsia"/>
        </w:rPr>
        <w:t>智慧运营管理项目</w:t>
      </w:r>
    </w:p>
    <w:p w14:paraId="6C7323BC" w14:textId="7E59D04B" w:rsidR="00881E8C" w:rsidRDefault="00881E8C" w:rsidP="00F63E08">
      <w:r>
        <w:rPr>
          <w:rFonts w:hint="eastAsia"/>
        </w:rPr>
        <w:t>智能中药房项目</w:t>
      </w:r>
    </w:p>
    <w:p w14:paraId="5698C86D" w14:textId="49F248E1" w:rsidR="00881E8C" w:rsidRDefault="00881E8C" w:rsidP="00F63E08">
      <w:r>
        <w:rPr>
          <w:rFonts w:hint="eastAsia"/>
        </w:rPr>
        <w:t>全自动实验室项目</w:t>
      </w:r>
    </w:p>
    <w:p w14:paraId="04F23DB1" w14:textId="77777777" w:rsidR="00492BBC" w:rsidRDefault="00492BBC" w:rsidP="00492BBC">
      <w:pPr>
        <w:pStyle w:val="3"/>
      </w:pPr>
      <w:r>
        <w:rPr>
          <w:rFonts w:hint="eastAsia"/>
        </w:rPr>
        <w:t xml:space="preserve">嘉和美康 </w:t>
      </w:r>
      <w:r>
        <w:t xml:space="preserve">688246 </w:t>
      </w:r>
      <w:r>
        <w:rPr>
          <w:rFonts w:hint="eastAsia"/>
        </w:rPr>
        <w:t xml:space="preserve">北京海淀 </w:t>
      </w:r>
      <w:hyperlink r:id="rId124" w:history="1">
        <w:r>
          <w:rPr>
            <w:rStyle w:val="a7"/>
          </w:rPr>
          <w:t>http://www.bjgoodwill.com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BBC" w:rsidRPr="00492BBC" w14:paraId="487BBA26" w14:textId="77777777" w:rsidTr="00492BBC">
        <w:trPr>
          <w:tblCellSpacing w:w="15" w:type="dxa"/>
        </w:trPr>
        <w:tc>
          <w:tcPr>
            <w:tcW w:w="0" w:type="auto"/>
            <w:vAlign w:val="center"/>
            <w:hideMark/>
          </w:tcPr>
          <w:p w14:paraId="40873D82" w14:textId="77777777" w:rsidR="00492BBC" w:rsidRPr="00492BBC" w:rsidRDefault="00492BBC" w:rsidP="00492BBC">
            <w:pPr>
              <w:jc w:val="left"/>
              <w:rPr>
                <w:rFonts w:ascii="宋体" w:eastAsia="宋体" w:hAnsi="宋体" w:cs="宋体"/>
                <w:kern w:val="0"/>
                <w:sz w:val="24"/>
                <w:szCs w:val="24"/>
              </w:rPr>
            </w:pPr>
          </w:p>
        </w:tc>
        <w:tc>
          <w:tcPr>
            <w:tcW w:w="0" w:type="auto"/>
            <w:vAlign w:val="center"/>
            <w:hideMark/>
          </w:tcPr>
          <w:p w14:paraId="1F4F83B0" w14:textId="77777777" w:rsidR="00492BBC" w:rsidRPr="00492BBC" w:rsidRDefault="00492BBC" w:rsidP="00492BBC">
            <w:pPr>
              <w:jc w:val="left"/>
              <w:rPr>
                <w:rFonts w:ascii="宋体" w:eastAsia="宋体" w:hAnsi="宋体" w:cs="宋体"/>
                <w:kern w:val="0"/>
                <w:sz w:val="24"/>
                <w:szCs w:val="24"/>
              </w:rPr>
            </w:pPr>
            <w:r w:rsidRPr="00492BBC">
              <w:rPr>
                <w:rFonts w:ascii="宋体" w:eastAsia="宋体" w:hAnsi="宋体" w:cs="宋体"/>
                <w:kern w:val="0"/>
                <w:sz w:val="24"/>
                <w:szCs w:val="24"/>
              </w:rPr>
              <w:t>总市值：45.91亿</w:t>
            </w:r>
          </w:p>
        </w:tc>
      </w:tr>
    </w:tbl>
    <w:p w14:paraId="009988FF" w14:textId="6C5C88A2" w:rsidR="00492BBC" w:rsidRDefault="00492BBC" w:rsidP="00F63E08">
      <w:r>
        <w:t>嘉和美康(北京)科技股份有限公司是国内最早从事医疗信息化软件研发与产业化的企业之一，长期深耕临床信息化领域，是国内该领域的领军企业之一。主要产品和业务包括自制软件销售、软件开发及技术服务、外购软硬件销售、医疗器械生产及销售。</w:t>
      </w:r>
    </w:p>
    <w:p w14:paraId="34F29C66" w14:textId="5A66BE1C" w:rsidR="00492BBC" w:rsidRDefault="00492BBC" w:rsidP="00F63E08"/>
    <w:p w14:paraId="329815D5" w14:textId="6B01E615" w:rsidR="00492BBC" w:rsidRDefault="00492BBC" w:rsidP="00F63E08">
      <w:r>
        <w:rPr>
          <w:rFonts w:hint="eastAsia"/>
        </w:rPr>
        <w:t>产品与方案</w:t>
      </w:r>
    </w:p>
    <w:p w14:paraId="42E4A106" w14:textId="12A15068" w:rsidR="00492BBC" w:rsidRDefault="00492BBC" w:rsidP="00F63E08">
      <w:r>
        <w:rPr>
          <w:rFonts w:hint="eastAsia"/>
        </w:rPr>
        <w:t>综合电子病历</w:t>
      </w:r>
    </w:p>
    <w:p w14:paraId="51966F83" w14:textId="35866EB2" w:rsidR="00492BBC" w:rsidRDefault="00492BBC" w:rsidP="00F63E08">
      <w:r>
        <w:rPr>
          <w:rFonts w:hint="eastAsia"/>
        </w:rPr>
        <w:t>专科电子病历</w:t>
      </w:r>
    </w:p>
    <w:p w14:paraId="015161D5" w14:textId="0D3AF685" w:rsidR="00492BBC" w:rsidRDefault="00492BBC" w:rsidP="00F63E08">
      <w:r>
        <w:rPr>
          <w:rFonts w:hint="eastAsia"/>
        </w:rPr>
        <w:t>医院数据中心</w:t>
      </w:r>
    </w:p>
    <w:p w14:paraId="2A0FFBAC" w14:textId="673E0250" w:rsidR="00492BBC" w:rsidRDefault="00492BBC" w:rsidP="00F63E08">
      <w:r>
        <w:rPr>
          <w:rFonts w:hint="eastAsia"/>
        </w:rPr>
        <w:t>智慧医疗产品体系</w:t>
      </w:r>
    </w:p>
    <w:p w14:paraId="50EBA44F" w14:textId="09285B53" w:rsidR="00492BBC" w:rsidRDefault="00492BBC" w:rsidP="00F63E08">
      <w:r>
        <w:rPr>
          <w:rFonts w:hint="eastAsia"/>
        </w:rPr>
        <w:t>互联网医疗产品体系</w:t>
      </w:r>
    </w:p>
    <w:p w14:paraId="6C442656" w14:textId="7FCA5742" w:rsidR="00492BBC" w:rsidRDefault="00492BBC" w:rsidP="00F63E08">
      <w:r>
        <w:rPr>
          <w:rFonts w:hint="eastAsia"/>
        </w:rPr>
        <w:t>医院评测解决方案</w:t>
      </w:r>
    </w:p>
    <w:p w14:paraId="108281E1" w14:textId="616B68E2" w:rsidR="00492BBC" w:rsidRDefault="00492BBC" w:rsidP="00F63E08">
      <w:r>
        <w:rPr>
          <w:rFonts w:hint="eastAsia"/>
        </w:rPr>
        <w:t>县域</w:t>
      </w:r>
      <w:proofErr w:type="gramStart"/>
      <w:r>
        <w:rPr>
          <w:rFonts w:hint="eastAsia"/>
        </w:rPr>
        <w:t>医</w:t>
      </w:r>
      <w:proofErr w:type="gramEnd"/>
      <w:r>
        <w:rPr>
          <w:rFonts w:hint="eastAsia"/>
        </w:rPr>
        <w:t>共</w:t>
      </w:r>
      <w:proofErr w:type="gramStart"/>
      <w:r>
        <w:rPr>
          <w:rFonts w:hint="eastAsia"/>
        </w:rPr>
        <w:t>体解决</w:t>
      </w:r>
      <w:proofErr w:type="gramEnd"/>
      <w:r>
        <w:rPr>
          <w:rFonts w:hint="eastAsia"/>
        </w:rPr>
        <w:t>方案</w:t>
      </w:r>
    </w:p>
    <w:p w14:paraId="70A3A2C8" w14:textId="16208A19" w:rsidR="00492BBC" w:rsidRDefault="00492BBC" w:rsidP="00F63E08">
      <w:r>
        <w:rPr>
          <w:rFonts w:hint="eastAsia"/>
        </w:rPr>
        <w:t>医学科研解决方案</w:t>
      </w:r>
    </w:p>
    <w:p w14:paraId="795EAE68" w14:textId="73594CF4" w:rsidR="00492BBC" w:rsidRDefault="00492BBC" w:rsidP="00F63E08">
      <w:r>
        <w:rPr>
          <w:rFonts w:hint="eastAsia"/>
        </w:rPr>
        <w:t>其他产品</w:t>
      </w:r>
    </w:p>
    <w:p w14:paraId="76717C70" w14:textId="77777777" w:rsidR="00492BBC" w:rsidRPr="00492BBC" w:rsidRDefault="00492BBC" w:rsidP="00F63E08"/>
    <w:p w14:paraId="730A6512" w14:textId="79F296C0" w:rsidR="00DA6F8B" w:rsidRPr="00DA6F8B" w:rsidRDefault="00DA6F8B" w:rsidP="00DA6F8B">
      <w:pPr>
        <w:pStyle w:val="3"/>
      </w:pPr>
      <w:proofErr w:type="gramStart"/>
      <w:r w:rsidRPr="00DA6F8B">
        <w:lastRenderedPageBreak/>
        <w:t>和仁</w:t>
      </w:r>
      <w:r w:rsidRPr="00DA6F8B">
        <w:rPr>
          <w:rFonts w:hint="eastAsia"/>
        </w:rPr>
        <w:t>科技</w:t>
      </w:r>
      <w:proofErr w:type="gramEnd"/>
      <w:r w:rsidRPr="00DA6F8B">
        <w:rPr>
          <w:rFonts w:hint="eastAsia"/>
        </w:rPr>
        <w:t xml:space="preserve"> </w:t>
      </w:r>
      <w:r w:rsidRPr="00DA6F8B">
        <w:t>300550 杭州滨江</w:t>
      </w:r>
      <w:r w:rsidRPr="00DA6F8B">
        <w:rPr>
          <w:rFonts w:hint="eastAsia"/>
        </w:rPr>
        <w:t xml:space="preserve"> </w:t>
      </w:r>
      <w:hyperlink r:id="rId125" w:history="1">
        <w:r w:rsidRPr="00DA6F8B">
          <w:rPr>
            <w:rStyle w:val="a7"/>
            <w:color w:val="auto"/>
            <w:u w:val="none"/>
          </w:rPr>
          <w:t>http://www.herenit.com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6F8B" w:rsidRPr="00DA6F8B" w14:paraId="4D9A9A41" w14:textId="77777777" w:rsidTr="00DA6F8B">
        <w:trPr>
          <w:tblCellSpacing w:w="15" w:type="dxa"/>
        </w:trPr>
        <w:tc>
          <w:tcPr>
            <w:tcW w:w="0" w:type="auto"/>
            <w:vAlign w:val="center"/>
            <w:hideMark/>
          </w:tcPr>
          <w:p w14:paraId="2D755C59"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0A6486F8"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总市值：41.72亿</w:t>
            </w:r>
          </w:p>
        </w:tc>
      </w:tr>
    </w:tbl>
    <w:p w14:paraId="6A8E4AC5" w14:textId="231FAB54" w:rsidR="00DA6F8B" w:rsidRDefault="00DA6F8B" w:rsidP="00DA6F8B">
      <w:r>
        <w:t>浙江和</w:t>
      </w:r>
      <w:proofErr w:type="gramStart"/>
      <w:r>
        <w:t>仁科技</w:t>
      </w:r>
      <w:proofErr w:type="gramEnd"/>
      <w:r>
        <w:t>股份有限公司主营业务是医疗机构临床医疗信息系统及数字化场景应用系统的研发销售、实施集成、服务支持与提供解决方案。公司的主要产品或提供的劳务有医疗信息系统的相关产品及开发与服务、数字化场景应用系统的实施。</w:t>
      </w:r>
    </w:p>
    <w:p w14:paraId="10FC7881" w14:textId="40A7AF2D" w:rsidR="00DA6F8B" w:rsidRDefault="00DA6F8B" w:rsidP="00DA6F8B"/>
    <w:p w14:paraId="7BF821AB" w14:textId="3F9EF91D" w:rsidR="00DA6F8B" w:rsidRDefault="004914B7" w:rsidP="00DA6F8B">
      <w:r>
        <w:rPr>
          <w:rFonts w:hint="eastAsia"/>
        </w:rPr>
        <w:t>解决方案</w:t>
      </w:r>
    </w:p>
    <w:p w14:paraId="50C79D8F" w14:textId="7FE6F9A2" w:rsidR="004914B7" w:rsidRDefault="004914B7" w:rsidP="00DA6F8B">
      <w:r>
        <w:rPr>
          <w:rFonts w:hint="eastAsia"/>
        </w:rPr>
        <w:t>智慧医院</w:t>
      </w:r>
    </w:p>
    <w:p w14:paraId="5D01C192" w14:textId="21D233C3" w:rsidR="004914B7" w:rsidRDefault="004914B7" w:rsidP="00DA6F8B">
      <w:r>
        <w:rPr>
          <w:rFonts w:hint="eastAsia"/>
        </w:rPr>
        <w:t>智慧</w:t>
      </w:r>
      <w:proofErr w:type="gramStart"/>
      <w:r>
        <w:rPr>
          <w:rFonts w:hint="eastAsia"/>
        </w:rPr>
        <w:t>医</w:t>
      </w:r>
      <w:proofErr w:type="gramEnd"/>
      <w:r>
        <w:rPr>
          <w:rFonts w:hint="eastAsia"/>
        </w:rPr>
        <w:t>共体</w:t>
      </w:r>
    </w:p>
    <w:p w14:paraId="181886F3" w14:textId="5788BCBB" w:rsidR="004914B7" w:rsidRDefault="004914B7" w:rsidP="00DA6F8B">
      <w:r>
        <w:rPr>
          <w:rFonts w:hint="eastAsia"/>
        </w:rPr>
        <w:t>健康城市</w:t>
      </w:r>
    </w:p>
    <w:p w14:paraId="33BD3B5C" w14:textId="6C150ED5" w:rsidR="004914B7" w:rsidRDefault="004914B7" w:rsidP="00DA6F8B">
      <w:r>
        <w:rPr>
          <w:rFonts w:hint="eastAsia"/>
        </w:rPr>
        <w:t>舒心就医</w:t>
      </w:r>
    </w:p>
    <w:p w14:paraId="7EE6E93A" w14:textId="6EE2ADA9" w:rsidR="00D73856" w:rsidRDefault="00D73856" w:rsidP="00DA6F8B"/>
    <w:p w14:paraId="262E80A5" w14:textId="77777777" w:rsidR="00881E8C" w:rsidRPr="00881E8C" w:rsidRDefault="00881E8C" w:rsidP="00881E8C">
      <w:pPr>
        <w:pStyle w:val="3"/>
        <w:rPr>
          <w:sz w:val="28"/>
          <w:szCs w:val="28"/>
        </w:rPr>
      </w:pPr>
      <w:r w:rsidRPr="00881E8C">
        <w:rPr>
          <w:rStyle w:val="30"/>
          <w:b/>
          <w:bCs/>
          <w:sz w:val="28"/>
          <w:szCs w:val="28"/>
        </w:rPr>
        <w:t>思创</w:t>
      </w:r>
      <w:proofErr w:type="gramStart"/>
      <w:r w:rsidRPr="00881E8C">
        <w:rPr>
          <w:rStyle w:val="30"/>
          <w:b/>
          <w:bCs/>
          <w:sz w:val="28"/>
          <w:szCs w:val="28"/>
        </w:rPr>
        <w:t>医</w:t>
      </w:r>
      <w:proofErr w:type="gramEnd"/>
      <w:r w:rsidRPr="00881E8C">
        <w:rPr>
          <w:rStyle w:val="30"/>
          <w:b/>
          <w:bCs/>
          <w:sz w:val="28"/>
          <w:szCs w:val="28"/>
        </w:rPr>
        <w:t>惠</w:t>
      </w:r>
      <w:r w:rsidRPr="00881E8C">
        <w:rPr>
          <w:rStyle w:val="30"/>
          <w:rFonts w:hint="eastAsia"/>
          <w:b/>
          <w:bCs/>
          <w:sz w:val="28"/>
          <w:szCs w:val="28"/>
        </w:rPr>
        <w:t xml:space="preserve"> </w:t>
      </w:r>
      <w:r w:rsidRPr="00881E8C">
        <w:rPr>
          <w:rStyle w:val="30"/>
          <w:b/>
          <w:bCs/>
          <w:sz w:val="28"/>
          <w:szCs w:val="28"/>
        </w:rPr>
        <w:t>300078 杭州余杭</w:t>
      </w:r>
      <w:r w:rsidRPr="00881E8C">
        <w:rPr>
          <w:rStyle w:val="30"/>
          <w:rFonts w:hint="eastAsia"/>
          <w:b/>
          <w:bCs/>
          <w:sz w:val="28"/>
          <w:szCs w:val="28"/>
        </w:rPr>
        <w:t xml:space="preserve"> </w:t>
      </w:r>
      <w:hyperlink r:id="rId126" w:history="1">
        <w:r w:rsidRPr="00881E8C">
          <w:rPr>
            <w:rStyle w:val="a7"/>
            <w:color w:val="auto"/>
            <w:sz w:val="28"/>
            <w:szCs w:val="28"/>
            <w:u w:val="none"/>
          </w:rPr>
          <w:t>http://www.sichuangyihui.com.cn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1E8C" w:rsidRPr="00881E8C" w14:paraId="725C2E0C" w14:textId="77777777" w:rsidTr="00881E8C">
        <w:trPr>
          <w:tblCellSpacing w:w="15" w:type="dxa"/>
        </w:trPr>
        <w:tc>
          <w:tcPr>
            <w:tcW w:w="0" w:type="auto"/>
            <w:vAlign w:val="center"/>
            <w:hideMark/>
          </w:tcPr>
          <w:p w14:paraId="7D3584D5" w14:textId="77777777" w:rsidR="00881E8C" w:rsidRPr="00881E8C" w:rsidRDefault="00881E8C" w:rsidP="00881E8C">
            <w:pPr>
              <w:jc w:val="left"/>
              <w:rPr>
                <w:rFonts w:ascii="宋体" w:eastAsia="宋体" w:hAnsi="宋体" w:cs="宋体"/>
                <w:kern w:val="0"/>
                <w:sz w:val="24"/>
                <w:szCs w:val="24"/>
              </w:rPr>
            </w:pPr>
          </w:p>
        </w:tc>
        <w:tc>
          <w:tcPr>
            <w:tcW w:w="0" w:type="auto"/>
            <w:vAlign w:val="center"/>
            <w:hideMark/>
          </w:tcPr>
          <w:p w14:paraId="0935DC96" w14:textId="77777777" w:rsidR="00881E8C" w:rsidRPr="00881E8C" w:rsidRDefault="00881E8C" w:rsidP="00881E8C">
            <w:pPr>
              <w:jc w:val="left"/>
              <w:rPr>
                <w:rFonts w:ascii="宋体" w:eastAsia="宋体" w:hAnsi="宋体" w:cs="宋体"/>
                <w:kern w:val="0"/>
                <w:sz w:val="24"/>
                <w:szCs w:val="24"/>
              </w:rPr>
            </w:pPr>
            <w:r w:rsidRPr="00881E8C">
              <w:rPr>
                <w:rFonts w:ascii="宋体" w:eastAsia="宋体" w:hAnsi="宋体" w:cs="宋体"/>
                <w:kern w:val="0"/>
                <w:sz w:val="24"/>
                <w:szCs w:val="24"/>
              </w:rPr>
              <w:t>总市值：40.42亿</w:t>
            </w:r>
          </w:p>
        </w:tc>
      </w:tr>
    </w:tbl>
    <w:p w14:paraId="32889809" w14:textId="65EDAF4D" w:rsidR="00881E8C" w:rsidRPr="00881E8C" w:rsidRDefault="00881E8C" w:rsidP="00DA6F8B">
      <w:r>
        <w:t>思创</w:t>
      </w:r>
      <w:proofErr w:type="gramStart"/>
      <w:r>
        <w:t>医惠科技</w:t>
      </w:r>
      <w:proofErr w:type="gramEnd"/>
      <w:r>
        <w:t>股份有限公司的主营业务为</w:t>
      </w:r>
      <w:r w:rsidRPr="00B907A1">
        <w:rPr>
          <w:b/>
          <w:bCs/>
        </w:rPr>
        <w:t>EAS、RFID</w:t>
      </w:r>
      <w:r>
        <w:t>相关产品的研发、制造和销售，以及行业应用解决方案的开发、实施和服务。公司的主要产品为商业智能、智慧医疗。凭借领先的RFID</w:t>
      </w:r>
      <w:proofErr w:type="gramStart"/>
      <w:r>
        <w:t>全供应</w:t>
      </w:r>
      <w:proofErr w:type="gramEnd"/>
      <w:r>
        <w:t>链管理解决方案，公司控股子公司广州理德物联网科技有限公司被中国时尚行业CIO协会授予“中国时尚行业信息化优秀解决方案奖”，这是广州理德公司连续第三年获得时尚行业CIO全国联盟的表彰。中国物联网产业应用联盟授予公司“2018‘物联之星’中国RFID行业年度最有影响力成功应用奖”；中国连锁经营协会授予公司“2019CCFA零售业风险管理优秀案例”；中国国际人工智能零售产业博览会组委会授予公司“智慧零售--十年领军品牌”；中国国际人工智能零售产业博览会组委会授予公司“智慧零售-最受欢迎无人零售解决方案”；中国物联网产业应用联盟IOTE2019国际物联网博览会组委会授予公司“2019(第一届)中国物联网系统集成商50强”；中国卫生信息与健康</w:t>
      </w:r>
      <w:proofErr w:type="gramStart"/>
      <w:r>
        <w:t>医疗大</w:t>
      </w:r>
      <w:proofErr w:type="gramEnd"/>
      <w:r>
        <w:t>数据学会授予公司“中国卫生信息与健康医疗大数据学会健康卡应用与管理专业委员会第二届委员单位”等。</w:t>
      </w:r>
    </w:p>
    <w:p w14:paraId="01EE6CF7" w14:textId="77777777" w:rsidR="00D73856" w:rsidRPr="00D73856" w:rsidRDefault="00D73856" w:rsidP="00D73856">
      <w:pPr>
        <w:pStyle w:val="3"/>
      </w:pPr>
      <w:r w:rsidRPr="00D73856">
        <w:rPr>
          <w:rFonts w:hint="eastAsia"/>
        </w:rPr>
        <w:t xml:space="preserve">艾隆科技 </w:t>
      </w:r>
      <w:r w:rsidRPr="00D73856">
        <w:t>688329 苏州吴中</w:t>
      </w:r>
      <w:r w:rsidRPr="00D73856">
        <w:rPr>
          <w:rFonts w:hint="eastAsia"/>
        </w:rPr>
        <w:t xml:space="preserve"> </w:t>
      </w:r>
      <w:hyperlink r:id="rId127" w:history="1">
        <w:r w:rsidRPr="00D73856">
          <w:rPr>
            <w:rStyle w:val="a7"/>
            <w:color w:val="auto"/>
            <w:u w:val="none"/>
          </w:rPr>
          <w:t>http://www.iron-tech.cn</w:t>
        </w:r>
      </w:hyperlink>
    </w:p>
    <w:p w14:paraId="2A46474D" w14:textId="404FD4D0" w:rsidR="00D73856" w:rsidRDefault="00D73856" w:rsidP="00DA6F8B">
      <w:r>
        <w:t>总市值：30.75亿</w:t>
      </w:r>
    </w:p>
    <w:p w14:paraId="51A3F5B2" w14:textId="3796041A" w:rsidR="00D73856" w:rsidRDefault="00D73856" w:rsidP="00DA6F8B">
      <w:r>
        <w:t>苏州艾隆科技股份有限公司的主营业务专注于医疗物资的智能管理领域，目前主要为各级医疗服务机构提供医疗物资智能化管理整体解决方案；公司主要产品包括覆盖自动化药房、自动化病区、自动化物流三大板块的医疗物资智能管理设备及软件信息平台；公司作为高新技术企业，曾荣获“国家火炬计划重点高新技术企业”、“首届中国创新创业大赛优秀企业”、“国家火炬计划产业化示范项目”、“第七届中国医院建设十佳医用设备供应商”、“江苏省科学技术奖”、“江苏省科技型中小企业”、“江苏省著名商标”、“苏州名牌产品”等荣誉称号。此外，公司自主研发生产的多款产品分别荣获“中国专利优秀奖”、“第九届国际发明展览会金/银/铜奖”、“中国机械工业科学技术奖”，并入选“第二批优秀国产医疗设备产品目录”、“江苏省第七批自主创新产品名单”。</w:t>
      </w:r>
    </w:p>
    <w:p w14:paraId="112828F3" w14:textId="4CB79B0A" w:rsidR="00D73856" w:rsidRDefault="00D73856" w:rsidP="00DA6F8B"/>
    <w:p w14:paraId="3AC3A148" w14:textId="726D20AC" w:rsidR="00D73856" w:rsidRDefault="00623031" w:rsidP="00DA6F8B">
      <w:r>
        <w:rPr>
          <w:rFonts w:hint="eastAsia"/>
        </w:rPr>
        <w:lastRenderedPageBreak/>
        <w:t>产品</w:t>
      </w:r>
    </w:p>
    <w:p w14:paraId="5F8B4F75" w14:textId="276EA46A" w:rsidR="00623031" w:rsidRDefault="00623031" w:rsidP="00DA6F8B">
      <w:r>
        <w:rPr>
          <w:rFonts w:hint="eastAsia"/>
        </w:rPr>
        <w:t>智慧药房</w:t>
      </w:r>
    </w:p>
    <w:p w14:paraId="5AA64242" w14:textId="6AF245D3" w:rsidR="00623031" w:rsidRDefault="00623031" w:rsidP="00DA6F8B">
      <w:r>
        <w:rPr>
          <w:rFonts w:hint="eastAsia"/>
        </w:rPr>
        <w:t>智慧物流</w:t>
      </w:r>
    </w:p>
    <w:p w14:paraId="6B6D9CD2" w14:textId="10828D0B" w:rsidR="00623031" w:rsidRPr="00D73856" w:rsidRDefault="00623031" w:rsidP="00DA6F8B">
      <w:r>
        <w:rPr>
          <w:rFonts w:hint="eastAsia"/>
        </w:rPr>
        <w:t>智慧病区</w:t>
      </w:r>
    </w:p>
    <w:p w14:paraId="17C7BF94" w14:textId="29F0AE7B" w:rsidR="00DA6F8B" w:rsidRPr="00DA6F8B" w:rsidRDefault="00DA6F8B" w:rsidP="00DA6F8B">
      <w:pPr>
        <w:pStyle w:val="3"/>
        <w:rPr>
          <w:sz w:val="28"/>
          <w:szCs w:val="28"/>
        </w:rPr>
      </w:pPr>
      <w:r w:rsidRPr="00DA6F8B">
        <w:rPr>
          <w:rFonts w:hint="eastAsia"/>
          <w:sz w:val="28"/>
          <w:szCs w:val="28"/>
        </w:rPr>
        <w:t>*</w:t>
      </w:r>
      <w:r w:rsidRPr="00DA6F8B">
        <w:rPr>
          <w:sz w:val="28"/>
          <w:szCs w:val="28"/>
        </w:rPr>
        <w:t>ST</w:t>
      </w:r>
      <w:proofErr w:type="gramStart"/>
      <w:r w:rsidRPr="00DA6F8B">
        <w:rPr>
          <w:sz w:val="28"/>
          <w:szCs w:val="28"/>
        </w:rPr>
        <w:t>泽达</w:t>
      </w:r>
      <w:proofErr w:type="gramEnd"/>
      <w:r w:rsidRPr="00DA6F8B">
        <w:rPr>
          <w:rFonts w:hint="eastAsia"/>
          <w:sz w:val="28"/>
          <w:szCs w:val="28"/>
        </w:rPr>
        <w:t xml:space="preserve"> </w:t>
      </w:r>
      <w:r w:rsidRPr="00DA6F8B">
        <w:rPr>
          <w:sz w:val="28"/>
          <w:szCs w:val="28"/>
        </w:rPr>
        <w:t>688555 杭州西湖</w:t>
      </w:r>
      <w:r w:rsidRPr="00DA6F8B">
        <w:rPr>
          <w:rFonts w:hint="eastAsia"/>
          <w:sz w:val="28"/>
          <w:szCs w:val="28"/>
        </w:rPr>
        <w:t xml:space="preserve"> </w:t>
      </w:r>
      <w:hyperlink r:id="rId128" w:history="1">
        <w:r w:rsidRPr="00DA6F8B">
          <w:rPr>
            <w:rStyle w:val="a7"/>
            <w:color w:val="auto"/>
            <w:sz w:val="28"/>
            <w:szCs w:val="28"/>
            <w:u w:val="none"/>
          </w:rPr>
          <w:t>http://www.sino-essence.com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DA6F8B" w:rsidRPr="00DA6F8B" w14:paraId="3E9C4334" w14:textId="77777777" w:rsidTr="00DA6F8B">
        <w:trPr>
          <w:tblCellSpacing w:w="15" w:type="dxa"/>
        </w:trPr>
        <w:tc>
          <w:tcPr>
            <w:tcW w:w="0" w:type="auto"/>
            <w:vAlign w:val="center"/>
            <w:hideMark/>
          </w:tcPr>
          <w:p w14:paraId="18ACDF71" w14:textId="77777777" w:rsidR="00DA6F8B" w:rsidRPr="00DA6F8B" w:rsidRDefault="00DA6F8B" w:rsidP="00DA6F8B">
            <w:pPr>
              <w:jc w:val="left"/>
              <w:rPr>
                <w:rFonts w:ascii="宋体" w:eastAsia="宋体" w:hAnsi="宋体" w:cs="宋体"/>
                <w:kern w:val="0"/>
                <w:sz w:val="24"/>
                <w:szCs w:val="24"/>
              </w:rPr>
            </w:pPr>
          </w:p>
        </w:tc>
        <w:tc>
          <w:tcPr>
            <w:tcW w:w="0" w:type="auto"/>
            <w:vAlign w:val="center"/>
            <w:hideMark/>
          </w:tcPr>
          <w:p w14:paraId="3B04B4E3" w14:textId="77777777" w:rsidR="00DA6F8B" w:rsidRPr="00DA6F8B" w:rsidRDefault="00DA6F8B" w:rsidP="00DA6F8B">
            <w:pPr>
              <w:jc w:val="left"/>
              <w:rPr>
                <w:rFonts w:ascii="宋体" w:eastAsia="宋体" w:hAnsi="宋体" w:cs="宋体"/>
                <w:kern w:val="0"/>
                <w:sz w:val="24"/>
                <w:szCs w:val="24"/>
              </w:rPr>
            </w:pPr>
            <w:r w:rsidRPr="00DA6F8B">
              <w:rPr>
                <w:rFonts w:ascii="宋体" w:eastAsia="宋体" w:hAnsi="宋体" w:cs="宋体"/>
                <w:kern w:val="0"/>
                <w:sz w:val="24"/>
                <w:szCs w:val="24"/>
              </w:rPr>
              <w:t>总市值：3.08亿</w:t>
            </w:r>
          </w:p>
        </w:tc>
      </w:tr>
    </w:tbl>
    <w:p w14:paraId="116261C1" w14:textId="42516222" w:rsidR="00DA6F8B" w:rsidRDefault="00DA6F8B" w:rsidP="00CF22DD">
      <w:proofErr w:type="gramStart"/>
      <w:r>
        <w:t>泽达易</w:t>
      </w:r>
      <w:proofErr w:type="gramEnd"/>
      <w:r>
        <w:t>盛(天津)科技股份有限公司主营业务是食品、药品生产及流通领域的监督服务信息化和农业信息化的软件开发、系统集成及技术服务。公司的主要产品和服务为：智慧医药平台、智能工厂平台及智慧农业平台。公司被评为高新技术企业,拥有发明专利18项,软件及软件著作权111项,建立了院士专家工作站,并取得教育部颁发的高等学校科学研究优秀成果奖(科学技术)科技进步二等奖,获得2017年创新中国(医药)十大领军企业、中国产学研合作创新示范企业等荣誉。</w:t>
      </w:r>
    </w:p>
    <w:p w14:paraId="472E890B" w14:textId="5F4C4AE7" w:rsidR="00DA6F8B" w:rsidRDefault="00DA6F8B" w:rsidP="00CF22DD"/>
    <w:p w14:paraId="0CE26CF1" w14:textId="768EF23B" w:rsidR="00DA6F8B" w:rsidRDefault="00DA6F8B" w:rsidP="00CF22DD">
      <w:r>
        <w:rPr>
          <w:rFonts w:hint="eastAsia"/>
        </w:rPr>
        <w:t>致力于成为全球一流</w:t>
      </w:r>
      <w:proofErr w:type="gramStart"/>
      <w:r>
        <w:rPr>
          <w:rFonts w:hint="eastAsia"/>
        </w:rPr>
        <w:t>医药数智化</w:t>
      </w:r>
      <w:proofErr w:type="gramEnd"/>
      <w:r>
        <w:rPr>
          <w:rFonts w:hint="eastAsia"/>
        </w:rPr>
        <w:t>服务商</w:t>
      </w:r>
    </w:p>
    <w:p w14:paraId="64EFB33F" w14:textId="5ABC74CA" w:rsidR="00DA6F8B" w:rsidRDefault="00DA6F8B" w:rsidP="00CF22DD"/>
    <w:p w14:paraId="0AD961B9" w14:textId="63F102BE" w:rsidR="00DA6F8B" w:rsidRDefault="00DA6F8B" w:rsidP="00CF22DD">
      <w:r>
        <w:rPr>
          <w:rFonts w:hint="eastAsia"/>
        </w:rPr>
        <w:t>业务</w:t>
      </w:r>
    </w:p>
    <w:p w14:paraId="30031927" w14:textId="0C5EFD1D" w:rsidR="00DA6F8B" w:rsidRDefault="00DA6F8B" w:rsidP="00CF22DD">
      <w:r>
        <w:rPr>
          <w:rFonts w:hint="eastAsia"/>
        </w:rPr>
        <w:t>数字化监管</w:t>
      </w:r>
    </w:p>
    <w:p w14:paraId="3320FB88" w14:textId="1BC1470F" w:rsidR="00DA6F8B" w:rsidRDefault="00DA6F8B" w:rsidP="00CF22DD">
      <w:r>
        <w:rPr>
          <w:rFonts w:hint="eastAsia"/>
        </w:rPr>
        <w:t>智能制药</w:t>
      </w:r>
    </w:p>
    <w:p w14:paraId="60CFCE08" w14:textId="1F2002F7" w:rsidR="006E35DC" w:rsidRDefault="006E35DC" w:rsidP="00CF22DD"/>
    <w:p w14:paraId="2A1E9373" w14:textId="11F69D67" w:rsidR="006E35DC" w:rsidRDefault="006E35DC" w:rsidP="006E35DC">
      <w:pPr>
        <w:pStyle w:val="2"/>
      </w:pPr>
      <w:r>
        <w:rPr>
          <w:rFonts w:hint="eastAsia"/>
        </w:rPr>
        <w:t>行业服务</w:t>
      </w:r>
    </w:p>
    <w:p w14:paraId="3D01236D" w14:textId="3728ECC0" w:rsidR="00C9720B" w:rsidRPr="00C9720B" w:rsidRDefault="00C9720B" w:rsidP="00C9720B">
      <w:pPr>
        <w:pStyle w:val="3"/>
      </w:pPr>
      <w:r w:rsidRPr="00C9720B">
        <w:t>航天长峰</w:t>
      </w:r>
      <w:r w:rsidRPr="00C9720B">
        <w:rPr>
          <w:rFonts w:hint="eastAsia"/>
        </w:rPr>
        <w:t xml:space="preserve"> </w:t>
      </w:r>
      <w:r w:rsidRPr="00C9720B">
        <w:t>600855 北京海淀</w:t>
      </w:r>
      <w:r w:rsidRPr="00C9720B">
        <w:rPr>
          <w:rFonts w:hint="eastAsia"/>
        </w:rPr>
        <w:t xml:space="preserve"> </w:t>
      </w:r>
      <w:hyperlink r:id="rId129" w:history="1">
        <w:r w:rsidRPr="00C9720B">
          <w:rPr>
            <w:rStyle w:val="a7"/>
            <w:color w:val="auto"/>
            <w:u w:val="none"/>
          </w:rPr>
          <w:t>http://www.ascf.com.cn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20B" w:rsidRPr="00C9720B" w14:paraId="49E96B3E" w14:textId="77777777" w:rsidTr="00C9720B">
        <w:trPr>
          <w:tblCellSpacing w:w="15" w:type="dxa"/>
        </w:trPr>
        <w:tc>
          <w:tcPr>
            <w:tcW w:w="0" w:type="auto"/>
            <w:vAlign w:val="center"/>
            <w:hideMark/>
          </w:tcPr>
          <w:p w14:paraId="71759727" w14:textId="77777777" w:rsidR="00C9720B" w:rsidRPr="00C9720B" w:rsidRDefault="00C9720B" w:rsidP="00C9720B">
            <w:pPr>
              <w:jc w:val="left"/>
              <w:rPr>
                <w:rFonts w:ascii="宋体" w:eastAsia="宋体" w:hAnsi="宋体" w:cs="宋体"/>
                <w:kern w:val="0"/>
                <w:sz w:val="24"/>
                <w:szCs w:val="24"/>
              </w:rPr>
            </w:pPr>
          </w:p>
        </w:tc>
        <w:tc>
          <w:tcPr>
            <w:tcW w:w="0" w:type="auto"/>
            <w:vAlign w:val="center"/>
            <w:hideMark/>
          </w:tcPr>
          <w:p w14:paraId="4734A6A2" w14:textId="77777777" w:rsidR="00C9720B" w:rsidRPr="00C9720B" w:rsidRDefault="00C9720B" w:rsidP="00C9720B">
            <w:pPr>
              <w:jc w:val="left"/>
              <w:rPr>
                <w:rFonts w:ascii="宋体" w:eastAsia="宋体" w:hAnsi="宋体" w:cs="宋体"/>
                <w:kern w:val="0"/>
                <w:sz w:val="24"/>
                <w:szCs w:val="24"/>
              </w:rPr>
            </w:pPr>
            <w:r w:rsidRPr="00C9720B">
              <w:rPr>
                <w:rFonts w:ascii="宋体" w:eastAsia="宋体" w:hAnsi="宋体" w:cs="宋体"/>
                <w:kern w:val="0"/>
                <w:sz w:val="24"/>
                <w:szCs w:val="24"/>
              </w:rPr>
              <w:t>总市值：57.22亿</w:t>
            </w:r>
          </w:p>
        </w:tc>
      </w:tr>
    </w:tbl>
    <w:p w14:paraId="380F4569" w14:textId="21E391DC" w:rsidR="00C9720B" w:rsidRDefault="00C9720B" w:rsidP="00C9720B">
      <w:r>
        <w:t>北京航天长峰股份有限公司主要从事公共安全、智慧医疗、电子信息及智能电源业务,是我国主要的国防信息安全产品供货商和数字医疗设备制造企业之一。在安保科技板块方面，公司以系统解决方案、场景解决方案、系统集成工程项目为主，以自</w:t>
      </w:r>
      <w:proofErr w:type="gramStart"/>
      <w:r>
        <w:t>研</w:t>
      </w:r>
      <w:proofErr w:type="gramEnd"/>
      <w:r>
        <w:t>软件平台为内核，为用户提供相关技术和服务的整体解决方案。在电源产业板块方面，公司围绕军工级、工业级等不同市场领域的模块级电源、组合级电源、电源系统及新能源系统开展定制化研发、生产与销售服务。在医疗产业板块方面，公司聚焦医疗器械和医疗信息化工程，是医院手术室、ICU整体解决方案及主要设备的供应商，为用户提供先进医疗产品与定制化服务。在电子信息产业板块方面，公司主要开展红外光电探测产品的市场、研发、生产与销售服务。</w:t>
      </w:r>
    </w:p>
    <w:p w14:paraId="325F6549" w14:textId="10BD7C7C" w:rsidR="00C9720B" w:rsidRDefault="00C9720B" w:rsidP="00C9720B"/>
    <w:p w14:paraId="505D6827" w14:textId="1999A280" w:rsidR="00C9720B" w:rsidRDefault="00C9720B" w:rsidP="00C9720B">
      <w:r>
        <w:rPr>
          <w:rFonts w:hint="eastAsia"/>
        </w:rPr>
        <w:t>重点业务</w:t>
      </w:r>
    </w:p>
    <w:p w14:paraId="35FBBC47" w14:textId="4ADC6892" w:rsidR="00C9720B" w:rsidRDefault="00C9720B" w:rsidP="00C9720B">
      <w:r>
        <w:rPr>
          <w:rFonts w:hint="eastAsia"/>
        </w:rPr>
        <w:t>智能电源</w:t>
      </w:r>
    </w:p>
    <w:p w14:paraId="04A494A4" w14:textId="14AFE49F" w:rsidR="00C9720B" w:rsidRDefault="00C9720B" w:rsidP="00C9720B">
      <w:r>
        <w:rPr>
          <w:rFonts w:hint="eastAsia"/>
        </w:rPr>
        <w:t>电子信息</w:t>
      </w:r>
    </w:p>
    <w:p w14:paraId="3AE27191" w14:textId="6DA3F101" w:rsidR="00C9720B" w:rsidRDefault="00C9720B" w:rsidP="00C9720B">
      <w:r>
        <w:rPr>
          <w:rFonts w:hint="eastAsia"/>
        </w:rPr>
        <w:t>智慧医疗</w:t>
      </w:r>
    </w:p>
    <w:p w14:paraId="45619512" w14:textId="54D61A54" w:rsidR="00C9720B" w:rsidRDefault="00C9720B" w:rsidP="00C9720B">
      <w:r>
        <w:rPr>
          <w:rFonts w:hint="eastAsia"/>
        </w:rPr>
        <w:t>公共安全</w:t>
      </w:r>
    </w:p>
    <w:p w14:paraId="34BCDDA3" w14:textId="77777777" w:rsidR="00C9720B" w:rsidRPr="00C9720B" w:rsidRDefault="00C9720B" w:rsidP="00C9720B"/>
    <w:p w14:paraId="6FE12A6C" w14:textId="4E3AA1DE" w:rsidR="006C2F6F" w:rsidRDefault="006C2F6F" w:rsidP="006C2F6F">
      <w:pPr>
        <w:pStyle w:val="3"/>
      </w:pPr>
      <w:proofErr w:type="gramStart"/>
      <w:r>
        <w:rPr>
          <w:rFonts w:hint="eastAsia"/>
        </w:rPr>
        <w:lastRenderedPageBreak/>
        <w:t>辰安科技</w:t>
      </w:r>
      <w:proofErr w:type="gramEnd"/>
      <w:r>
        <w:rPr>
          <w:rFonts w:hint="eastAsia"/>
        </w:rPr>
        <w:t xml:space="preserve"> </w:t>
      </w:r>
      <w:r>
        <w:t xml:space="preserve">300523 </w:t>
      </w:r>
      <w:r>
        <w:rPr>
          <w:rFonts w:hint="eastAsia"/>
        </w:rPr>
        <w:t xml:space="preserve">北京海淀 </w:t>
      </w:r>
      <w:hyperlink r:id="rId130" w:history="1">
        <w:r>
          <w:rPr>
            <w:rStyle w:val="a7"/>
          </w:rPr>
          <w:t>http://www.gsafety.com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C2F6F" w:rsidRPr="006C2F6F" w14:paraId="6E89E19F" w14:textId="77777777" w:rsidTr="006C2F6F">
        <w:trPr>
          <w:tblCellSpacing w:w="15" w:type="dxa"/>
        </w:trPr>
        <w:tc>
          <w:tcPr>
            <w:tcW w:w="0" w:type="auto"/>
            <w:vAlign w:val="center"/>
            <w:hideMark/>
          </w:tcPr>
          <w:p w14:paraId="350019BE" w14:textId="77777777" w:rsidR="006C2F6F" w:rsidRPr="006C2F6F" w:rsidRDefault="006C2F6F" w:rsidP="006C2F6F">
            <w:pPr>
              <w:jc w:val="left"/>
              <w:rPr>
                <w:rFonts w:ascii="宋体" w:eastAsia="宋体" w:hAnsi="宋体" w:cs="宋体"/>
                <w:kern w:val="0"/>
                <w:sz w:val="24"/>
                <w:szCs w:val="24"/>
              </w:rPr>
            </w:pPr>
          </w:p>
        </w:tc>
        <w:tc>
          <w:tcPr>
            <w:tcW w:w="0" w:type="auto"/>
            <w:vAlign w:val="center"/>
            <w:hideMark/>
          </w:tcPr>
          <w:p w14:paraId="5FE85175" w14:textId="77777777" w:rsidR="006C2F6F" w:rsidRPr="006C2F6F" w:rsidRDefault="006C2F6F" w:rsidP="006C2F6F">
            <w:pPr>
              <w:jc w:val="left"/>
              <w:rPr>
                <w:rFonts w:ascii="宋体" w:eastAsia="宋体" w:hAnsi="宋体" w:cs="宋体"/>
                <w:kern w:val="0"/>
                <w:sz w:val="24"/>
                <w:szCs w:val="24"/>
              </w:rPr>
            </w:pPr>
            <w:r w:rsidRPr="006C2F6F">
              <w:rPr>
                <w:rFonts w:ascii="宋体" w:eastAsia="宋体" w:hAnsi="宋体" w:cs="宋体"/>
                <w:kern w:val="0"/>
                <w:sz w:val="24"/>
                <w:szCs w:val="24"/>
              </w:rPr>
              <w:t>总市值：51.97亿</w:t>
            </w:r>
          </w:p>
        </w:tc>
      </w:tr>
    </w:tbl>
    <w:p w14:paraId="3A609C76" w14:textId="66C36F9D" w:rsidR="006C2F6F" w:rsidRDefault="006C2F6F" w:rsidP="006C2F6F">
      <w:r>
        <w:t>北京辰安科技股份有限公司主要从事公共安全软件、公共安全装备的研发、设计、制造、销售及相关服务。主要产品为应急平台软件及配套产品、应急平台装备产品、技术服务、建筑安装、消防安全平台及其配套产品等。公司依托清华大学公共安全研究院的技术优势，致力于公共安全和应急技术的产业化，并立足于支持清华大学公共安全学科的长远发展，通过成果转化和社会实践，丰富公共安全科技内涵和产业链，为国家和社会做出贡献。</w:t>
      </w:r>
      <w:proofErr w:type="gramStart"/>
      <w:r>
        <w:t>辰安股份</w:t>
      </w:r>
      <w:proofErr w:type="gramEnd"/>
      <w:r>
        <w:t>的产品和服务包括公共安全综合应急、监测监控、预防预警、救援指挥相关系统和装备。其中现场在线会商、移动应急平台、应急测控飞艇、应急个人装备、应急物联网、工业安全测控等设备，分别在北京、武汉、合肥建有规模化研发生产基地。</w:t>
      </w:r>
    </w:p>
    <w:p w14:paraId="729DC302" w14:textId="294F0FED" w:rsidR="006C2F6F" w:rsidRDefault="006C2F6F" w:rsidP="006C2F6F"/>
    <w:p w14:paraId="5922B5A9" w14:textId="1B3A1C99" w:rsidR="006C2F6F" w:rsidRDefault="006C2F6F" w:rsidP="006C2F6F">
      <w:pPr>
        <w:rPr>
          <w:szCs w:val="21"/>
        </w:rPr>
      </w:pPr>
      <w:r>
        <w:rPr>
          <w:szCs w:val="21"/>
        </w:rPr>
        <w:t>成为全球公共安全科技的引领者，公共安全治理的</w:t>
      </w:r>
      <w:proofErr w:type="gramStart"/>
      <w:r>
        <w:rPr>
          <w:szCs w:val="21"/>
        </w:rPr>
        <w:t>最佳合作</w:t>
      </w:r>
      <w:proofErr w:type="gramEnd"/>
      <w:r>
        <w:rPr>
          <w:szCs w:val="21"/>
        </w:rPr>
        <w:t>伙伴。</w:t>
      </w:r>
    </w:p>
    <w:p w14:paraId="1F67D980" w14:textId="6E0FB4A7" w:rsidR="006C2F6F" w:rsidRDefault="006C2F6F" w:rsidP="006C2F6F">
      <w:pPr>
        <w:rPr>
          <w:szCs w:val="21"/>
        </w:rPr>
      </w:pPr>
    </w:p>
    <w:p w14:paraId="6B924A80" w14:textId="44F8F65C" w:rsidR="006C2F6F" w:rsidRDefault="006C2F6F" w:rsidP="006C2F6F">
      <w:pPr>
        <w:rPr>
          <w:szCs w:val="21"/>
        </w:rPr>
      </w:pPr>
      <w:r>
        <w:rPr>
          <w:rFonts w:hint="eastAsia"/>
          <w:szCs w:val="21"/>
        </w:rPr>
        <w:t>核心业务</w:t>
      </w:r>
    </w:p>
    <w:p w14:paraId="5F235EBE" w14:textId="77777777" w:rsidR="006C2F6F" w:rsidRDefault="006C2F6F" w:rsidP="006C2F6F">
      <w:pPr>
        <w:rPr>
          <w:szCs w:val="21"/>
        </w:rPr>
      </w:pPr>
      <w:r>
        <w:rPr>
          <w:rFonts w:hint="eastAsia"/>
          <w:szCs w:val="21"/>
        </w:rPr>
        <w:t>应急管理</w:t>
      </w:r>
    </w:p>
    <w:p w14:paraId="4C243F27" w14:textId="6AF69209" w:rsidR="006C2F6F" w:rsidRDefault="006C2F6F" w:rsidP="006C2F6F">
      <w:pPr>
        <w:rPr>
          <w:szCs w:val="21"/>
        </w:rPr>
      </w:pPr>
      <w:r>
        <w:rPr>
          <w:rFonts w:hint="eastAsia"/>
          <w:szCs w:val="21"/>
        </w:rPr>
        <w:t>城市安全</w:t>
      </w:r>
    </w:p>
    <w:p w14:paraId="104D5C82" w14:textId="6232D480" w:rsidR="006C2F6F" w:rsidRDefault="006C2F6F" w:rsidP="006C2F6F">
      <w:pPr>
        <w:rPr>
          <w:szCs w:val="21"/>
        </w:rPr>
      </w:pPr>
      <w:r>
        <w:rPr>
          <w:rFonts w:hint="eastAsia"/>
          <w:szCs w:val="21"/>
        </w:rPr>
        <w:t>消费者业务</w:t>
      </w:r>
    </w:p>
    <w:p w14:paraId="530F2F7B" w14:textId="0E952FB1" w:rsidR="006C2F6F" w:rsidRDefault="006C2F6F" w:rsidP="006C2F6F">
      <w:pPr>
        <w:rPr>
          <w:szCs w:val="21"/>
        </w:rPr>
      </w:pPr>
      <w:r>
        <w:rPr>
          <w:rFonts w:hint="eastAsia"/>
          <w:szCs w:val="21"/>
        </w:rPr>
        <w:t>装备与消防</w:t>
      </w:r>
    </w:p>
    <w:p w14:paraId="0C535ADE" w14:textId="0F3F573C" w:rsidR="006C2F6F" w:rsidRDefault="006C2F6F" w:rsidP="006C2F6F">
      <w:pPr>
        <w:rPr>
          <w:szCs w:val="21"/>
        </w:rPr>
      </w:pPr>
      <w:r>
        <w:rPr>
          <w:rFonts w:hint="eastAsia"/>
          <w:szCs w:val="21"/>
        </w:rPr>
        <w:t>安全文教</w:t>
      </w:r>
    </w:p>
    <w:p w14:paraId="0C025604" w14:textId="49F299BD" w:rsidR="006C2F6F" w:rsidRDefault="006C2F6F" w:rsidP="006C2F6F">
      <w:pPr>
        <w:rPr>
          <w:szCs w:val="21"/>
        </w:rPr>
      </w:pPr>
      <w:r>
        <w:rPr>
          <w:rFonts w:hint="eastAsia"/>
          <w:szCs w:val="21"/>
        </w:rPr>
        <w:t>海外公共安全</w:t>
      </w:r>
    </w:p>
    <w:p w14:paraId="39362BB4" w14:textId="77777777" w:rsidR="006C2F6F" w:rsidRPr="006C2F6F" w:rsidRDefault="006C2F6F" w:rsidP="006C2F6F"/>
    <w:p w14:paraId="5635B477" w14:textId="77777777" w:rsidR="006E35DC" w:rsidRDefault="006E35DC" w:rsidP="006E35DC">
      <w:pPr>
        <w:pStyle w:val="3"/>
      </w:pPr>
      <w:r>
        <w:rPr>
          <w:rFonts w:hint="eastAsia"/>
        </w:rPr>
        <w:t>天源</w:t>
      </w:r>
      <w:proofErr w:type="gramStart"/>
      <w:r>
        <w:rPr>
          <w:rFonts w:hint="eastAsia"/>
        </w:rPr>
        <w:t>迪</w:t>
      </w:r>
      <w:proofErr w:type="gramEnd"/>
      <w:r>
        <w:rPr>
          <w:rFonts w:hint="eastAsia"/>
        </w:rPr>
        <w:t xml:space="preserve">科 </w:t>
      </w:r>
      <w:r>
        <w:t xml:space="preserve">300047 </w:t>
      </w:r>
      <w:r>
        <w:rPr>
          <w:rFonts w:hint="eastAsia"/>
        </w:rPr>
        <w:t xml:space="preserve">深圳南山 </w:t>
      </w:r>
      <w:hyperlink r:id="rId131" w:history="1">
        <w:r>
          <w:rPr>
            <w:rStyle w:val="a7"/>
          </w:rPr>
          <w:t>http://www.tydic.com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35DC" w:rsidRPr="006E35DC" w14:paraId="21B61A2D" w14:textId="77777777" w:rsidTr="006E35DC">
        <w:trPr>
          <w:tblCellSpacing w:w="15" w:type="dxa"/>
        </w:trPr>
        <w:tc>
          <w:tcPr>
            <w:tcW w:w="0" w:type="auto"/>
            <w:vAlign w:val="center"/>
            <w:hideMark/>
          </w:tcPr>
          <w:p w14:paraId="5931DDF7" w14:textId="77777777" w:rsidR="006E35DC" w:rsidRPr="006E35DC" w:rsidRDefault="006E35DC" w:rsidP="006E35DC">
            <w:pPr>
              <w:jc w:val="left"/>
              <w:rPr>
                <w:rFonts w:ascii="宋体" w:eastAsia="宋体" w:hAnsi="宋体" w:cs="宋体"/>
                <w:kern w:val="0"/>
                <w:sz w:val="24"/>
                <w:szCs w:val="24"/>
              </w:rPr>
            </w:pPr>
          </w:p>
        </w:tc>
        <w:tc>
          <w:tcPr>
            <w:tcW w:w="0" w:type="auto"/>
            <w:vAlign w:val="center"/>
            <w:hideMark/>
          </w:tcPr>
          <w:p w14:paraId="691D3CE5" w14:textId="77777777" w:rsidR="006E35DC" w:rsidRPr="006E35DC" w:rsidRDefault="006E35DC" w:rsidP="006E35DC">
            <w:pPr>
              <w:jc w:val="left"/>
              <w:rPr>
                <w:rFonts w:ascii="宋体" w:eastAsia="宋体" w:hAnsi="宋体" w:cs="宋体"/>
                <w:kern w:val="0"/>
                <w:sz w:val="24"/>
                <w:szCs w:val="24"/>
              </w:rPr>
            </w:pPr>
            <w:r w:rsidRPr="006E35DC">
              <w:rPr>
                <w:rFonts w:ascii="宋体" w:eastAsia="宋体" w:hAnsi="宋体" w:cs="宋体"/>
                <w:kern w:val="0"/>
                <w:sz w:val="24"/>
                <w:szCs w:val="24"/>
              </w:rPr>
              <w:t>总市值：41.77亿</w:t>
            </w:r>
          </w:p>
        </w:tc>
      </w:tr>
    </w:tbl>
    <w:p w14:paraId="24B44B6B" w14:textId="016EA063" w:rsidR="006E35DC" w:rsidRDefault="006E35DC" w:rsidP="00CF22DD">
      <w:r>
        <w:t>深圳天源</w:t>
      </w:r>
      <w:proofErr w:type="gramStart"/>
      <w:r>
        <w:t>迪</w:t>
      </w:r>
      <w:proofErr w:type="gramEnd"/>
      <w:r>
        <w:t>科信息技术股份有限公司是产业云和大数据综合解决方案提供商，数据及智能运营服务商。主要产品有应用软件及服务、运营业务、系统集成工程、网络产品销售。主要服务于通信、金融、政府及其他大型企业。2020年公司新增142项计算机软件著作权、16项软件产品登记；2020年公司共取得产品荣誉证书120项，国家行业资质118项，申请44项发明专利，其中21项发明专利获得证书。是国家</w:t>
      </w:r>
      <w:proofErr w:type="gramStart"/>
      <w:r>
        <w:t>信标委大数据</w:t>
      </w:r>
      <w:proofErr w:type="gramEnd"/>
      <w:r>
        <w:t>标准工作组、人工智能标准工作组会员单位。</w:t>
      </w:r>
    </w:p>
    <w:p w14:paraId="0C0BB6A2" w14:textId="386A0EF7" w:rsidR="006E35DC" w:rsidRDefault="006E35DC" w:rsidP="00CF22DD"/>
    <w:p w14:paraId="57CCDBDB" w14:textId="68906398" w:rsidR="006E35DC" w:rsidRDefault="006E35DC" w:rsidP="00CF22DD">
      <w:r>
        <w:rPr>
          <w:rFonts w:hint="eastAsia"/>
        </w:rPr>
        <w:t>产品</w:t>
      </w:r>
    </w:p>
    <w:p w14:paraId="62EF3EC8" w14:textId="029450D0" w:rsidR="006E35DC" w:rsidRDefault="006E35DC" w:rsidP="00CF22DD">
      <w:r>
        <w:rPr>
          <w:rFonts w:hint="eastAsia"/>
        </w:rPr>
        <w:t>平台产品</w:t>
      </w:r>
    </w:p>
    <w:p w14:paraId="0EECE84C" w14:textId="08A7AB19" w:rsidR="006E35DC" w:rsidRDefault="006E35DC" w:rsidP="00CF22DD">
      <w:r>
        <w:rPr>
          <w:rFonts w:hint="eastAsia"/>
        </w:rPr>
        <w:t>电信</w:t>
      </w:r>
    </w:p>
    <w:p w14:paraId="235B807A" w14:textId="7086EBB2" w:rsidR="006E35DC" w:rsidRDefault="006E35DC" w:rsidP="00CF22DD">
      <w:r>
        <w:rPr>
          <w:rFonts w:hint="eastAsia"/>
        </w:rPr>
        <w:t>金融</w:t>
      </w:r>
    </w:p>
    <w:p w14:paraId="030D0DBE" w14:textId="2F1D8244" w:rsidR="006E35DC" w:rsidRDefault="006E35DC" w:rsidP="00CF22DD">
      <w:r>
        <w:rPr>
          <w:rFonts w:hint="eastAsia"/>
        </w:rPr>
        <w:t>政府</w:t>
      </w:r>
    </w:p>
    <w:p w14:paraId="1A1B45F8" w14:textId="5F113227" w:rsidR="006E35DC" w:rsidRDefault="006E35DC" w:rsidP="00CF22DD">
      <w:r>
        <w:rPr>
          <w:rFonts w:hint="eastAsia"/>
        </w:rPr>
        <w:t>其他行业</w:t>
      </w:r>
    </w:p>
    <w:p w14:paraId="31BDFA6E" w14:textId="231ACFB0" w:rsidR="006E35DC" w:rsidRPr="00E87F94" w:rsidRDefault="00E87F94" w:rsidP="00E87F94">
      <w:pPr>
        <w:pStyle w:val="3"/>
      </w:pPr>
      <w:proofErr w:type="gramStart"/>
      <w:r w:rsidRPr="00E87F94">
        <w:rPr>
          <w:rFonts w:hint="eastAsia"/>
        </w:rPr>
        <w:lastRenderedPageBreak/>
        <w:t>杰创智能</w:t>
      </w:r>
      <w:proofErr w:type="gramEnd"/>
      <w:r w:rsidRPr="00E87F94">
        <w:rPr>
          <w:rFonts w:hint="eastAsia"/>
        </w:rPr>
        <w:t xml:space="preserve"> </w:t>
      </w:r>
      <w:r w:rsidRPr="00E87F94">
        <w:t>301248 广州黄埔</w:t>
      </w:r>
      <w:r w:rsidRPr="00E87F94">
        <w:rPr>
          <w:rFonts w:hint="eastAsia"/>
        </w:rPr>
        <w:t xml:space="preserve"> </w:t>
      </w:r>
      <w:hyperlink r:id="rId132" w:history="1">
        <w:r w:rsidRPr="00E87F94">
          <w:rPr>
            <w:rStyle w:val="a7"/>
            <w:color w:val="auto"/>
            <w:u w:val="none"/>
          </w:rPr>
          <w:t>http://www.nexwise.com.cn</w:t>
        </w:r>
      </w:hyperlink>
    </w:p>
    <w:p w14:paraId="569E4BE2" w14:textId="6CA8B689" w:rsidR="00E87F94" w:rsidRDefault="00E87F94" w:rsidP="00CF22DD">
      <w:r>
        <w:t>总市值：31.46亿</w:t>
      </w:r>
    </w:p>
    <w:p w14:paraId="1F6F8C93" w14:textId="4FA41D92" w:rsidR="00E87F94" w:rsidRDefault="00E87F94" w:rsidP="00CF22DD">
      <w:proofErr w:type="gramStart"/>
      <w:r>
        <w:t>杰创智能</w:t>
      </w:r>
      <w:proofErr w:type="gramEnd"/>
      <w:r>
        <w:t>科技股份有限公司提供涵盖业务咨询、方案设计、设备采购、产品研发、系统集成及运营维护的全周期综合解决方案。主营产品和服务是提供涵盖业务咨询、方案设计、设备采购、产品研发、系统集成及运营维护的全周期综合解决方案。经过多年发展，公司已成为国内具有较强竞争力的智慧城市行业综合解决方案提供商之一，陆续获得“广州高科技成长20强企业”、“广州市创新标杆企业（高成长创新标杆企业）”、“2019年度中国智能建筑行业工程百强企业”、“2019年度广东省优秀安防企业”、“2019年度广东省雪亮工程建设突出贡献奖”、“2019年度数据中心工程企业三十强”等荣誉称号。</w:t>
      </w:r>
    </w:p>
    <w:p w14:paraId="660F53FC" w14:textId="7515E49A" w:rsidR="00E87F94" w:rsidRDefault="00E87F94" w:rsidP="00CF22DD"/>
    <w:p w14:paraId="63EFE406" w14:textId="09DD9736" w:rsidR="00E87F94" w:rsidRDefault="00E87F94" w:rsidP="00CF22DD">
      <w:r>
        <w:rPr>
          <w:rFonts w:hint="eastAsia"/>
        </w:rPr>
        <w:t>产品</w:t>
      </w:r>
    </w:p>
    <w:p w14:paraId="2DCF0BE7" w14:textId="792CEC32" w:rsidR="00E87F94" w:rsidRDefault="00E87F94" w:rsidP="00CF22DD">
      <w:r>
        <w:rPr>
          <w:rFonts w:hint="eastAsia"/>
        </w:rPr>
        <w:t>智能管理系统</w:t>
      </w:r>
    </w:p>
    <w:p w14:paraId="4B6E43BB" w14:textId="6BBB1C7F" w:rsidR="00E87F94" w:rsidRPr="006E35DC" w:rsidRDefault="00E87F94" w:rsidP="00CF22DD">
      <w:r>
        <w:rPr>
          <w:rFonts w:hint="eastAsia"/>
        </w:rPr>
        <w:t>公共安全智能系统</w:t>
      </w:r>
    </w:p>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proofErr w:type="gramStart"/>
      <w:r w:rsidRPr="003048CD">
        <w:t>中科创达</w:t>
      </w:r>
      <w:proofErr w:type="gramEnd"/>
      <w:r w:rsidRPr="003048CD">
        <w:rPr>
          <w:rFonts w:hint="eastAsia"/>
        </w:rPr>
        <w:t xml:space="preserve"> </w:t>
      </w:r>
      <w:r w:rsidRPr="003048CD">
        <w:t>300496 北京海淀</w:t>
      </w:r>
      <w:r w:rsidRPr="003048CD">
        <w:rPr>
          <w:rFonts w:hint="eastAsia"/>
        </w:rPr>
        <w:t xml:space="preserve"> </w:t>
      </w:r>
      <w:hyperlink r:id="rId133"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科创达软件</w:t>
      </w:r>
      <w:proofErr w:type="gramEnd"/>
      <w:r>
        <w:rPr>
          <w:rFonts w:ascii="Helvetica" w:hAnsi="Helvetica" w:cs="Helvetica"/>
          <w:color w:val="33353C"/>
          <w:szCs w:val="21"/>
          <w:shd w:val="clear" w:color="auto" w:fill="FFFFFF"/>
        </w:rPr>
        <w:t>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高通芯片</w:t>
      </w:r>
      <w:proofErr w:type="gramEnd"/>
      <w:r>
        <w:rPr>
          <w:rFonts w:ascii="Helvetica" w:hAnsi="Helvetica" w:cs="Helvetica" w:hint="eastAsia"/>
          <w:color w:val="33353C"/>
          <w:szCs w:val="21"/>
          <w:shd w:val="clear" w:color="auto" w:fill="FFFFFF"/>
        </w:rPr>
        <w:t>支持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展讯芯片</w:t>
      </w:r>
      <w:proofErr w:type="gramEnd"/>
      <w:r>
        <w:rPr>
          <w:rFonts w:ascii="Helvetica" w:hAnsi="Helvetica" w:cs="Helvetica" w:hint="eastAsia"/>
          <w:color w:val="33353C"/>
          <w:szCs w:val="21"/>
          <w:shd w:val="clear" w:color="auto" w:fill="FFFFFF"/>
        </w:rPr>
        <w:t>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SoM</w:t>
      </w:r>
      <w:proofErr w:type="spellEnd"/>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4CB913D4" w14:textId="7F28B24B" w:rsidR="0098585D" w:rsidRPr="0098585D" w:rsidRDefault="0098585D" w:rsidP="0098585D">
      <w:pPr>
        <w:pStyle w:val="3"/>
      </w:pPr>
      <w:bookmarkStart w:id="41" w:name="_Toc99872109"/>
      <w:r w:rsidRPr="0098585D">
        <w:rPr>
          <w:rFonts w:hint="eastAsia"/>
        </w:rPr>
        <w:t xml:space="preserve">航天信息 </w:t>
      </w:r>
      <w:r w:rsidRPr="0098585D">
        <w:t xml:space="preserve">600271 </w:t>
      </w:r>
      <w:r w:rsidRPr="0098585D">
        <w:rPr>
          <w:rFonts w:hint="eastAsia"/>
        </w:rPr>
        <w:t xml:space="preserve">北京海淀 </w:t>
      </w:r>
      <w:hyperlink r:id="rId134" w:history="1">
        <w:r w:rsidRPr="0098585D">
          <w:rPr>
            <w:rStyle w:val="a7"/>
            <w:color w:val="auto"/>
            <w:u w:val="none"/>
          </w:rPr>
          <w:t>http://www.aisino.com</w:t>
        </w:r>
      </w:hyperlink>
      <w:r w:rsidRPr="0098585D">
        <w:t xml:space="preserve"> </w:t>
      </w:r>
      <w:bookmarkEnd w:id="41"/>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智能微厅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云税生态</w:t>
      </w:r>
      <w:proofErr w:type="gramEnd"/>
      <w:r w:rsidRPr="006C615F">
        <w:rPr>
          <w:rFonts w:ascii="Helvetica" w:hAnsi="Helvetica" w:cs="Helvetica" w:hint="eastAsia"/>
          <w:color w:val="33353C"/>
          <w:szCs w:val="21"/>
          <w:highlight w:val="green"/>
          <w:shd w:val="clear" w:color="auto" w:fill="FFFFFF"/>
        </w:rPr>
        <w:t>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数字化招采平台</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诺通付</w:t>
      </w:r>
      <w:proofErr w:type="gramEnd"/>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lastRenderedPageBreak/>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proofErr w:type="gramStart"/>
      <w:r>
        <w:rPr>
          <w:rFonts w:ascii="Helvetica" w:hAnsi="Helvetica" w:cs="Helvetica" w:hint="eastAsia"/>
          <w:color w:val="33353C"/>
          <w:szCs w:val="21"/>
          <w:shd w:val="clear" w:color="auto" w:fill="FFFFFF"/>
        </w:rPr>
        <w:t>云费控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诺税通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proofErr w:type="gramEnd"/>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一网通办自助</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友粮人行业</w:t>
      </w:r>
      <w:proofErr w:type="gramEnd"/>
      <w:r>
        <w:rPr>
          <w:rFonts w:ascii="Helvetica" w:hAnsi="Helvetica" w:cs="Helvetica" w:hint="eastAsia"/>
          <w:color w:val="33353C"/>
          <w:szCs w:val="21"/>
          <w:shd w:val="clear" w:color="auto" w:fill="FFFFFF"/>
        </w:rPr>
        <w:t>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w:t>
      </w:r>
      <w:proofErr w:type="gramStart"/>
      <w:r>
        <w:rPr>
          <w:rFonts w:ascii="Helvetica" w:hAnsi="Helvetica" w:cs="Helvetica" w:hint="eastAsia"/>
          <w:color w:val="33353C"/>
          <w:szCs w:val="21"/>
          <w:shd w:val="clear" w:color="auto" w:fill="FFFFFF"/>
        </w:rPr>
        <w:t>事登记秒批</w:t>
      </w:r>
      <w:proofErr w:type="gramEnd"/>
      <w:r>
        <w:rPr>
          <w:rFonts w:ascii="Helvetica" w:hAnsi="Helvetica" w:cs="Helvetica" w:hint="eastAsia"/>
          <w:color w:val="33353C"/>
          <w:szCs w:val="21"/>
          <w:shd w:val="clear" w:color="auto" w:fill="FFFFFF"/>
        </w:rPr>
        <w:t>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w:t>
      </w:r>
      <w:proofErr w:type="gramStart"/>
      <w:r>
        <w:rPr>
          <w:rFonts w:ascii="Helvetica" w:hAnsi="Helvetica" w:cs="Helvetica" w:hint="eastAsia"/>
          <w:color w:val="33353C"/>
          <w:szCs w:val="21"/>
          <w:shd w:val="clear" w:color="auto" w:fill="FFFFFF"/>
        </w:rPr>
        <w:t>通办平台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yellow"/>
          <w:shd w:val="clear" w:color="auto" w:fill="FFFFFF"/>
        </w:rPr>
        <w:t>网信产业</w:t>
      </w:r>
      <w:proofErr w:type="gramEnd"/>
    </w:p>
    <w:p w14:paraId="315B2960" w14:textId="77777777" w:rsidR="0098585D" w:rsidRDefault="0098585D" w:rsidP="0098585D">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green"/>
          <w:shd w:val="clear" w:color="auto" w:fill="FFFFFF"/>
        </w:rPr>
        <w:t>信创类</w:t>
      </w:r>
      <w:proofErr w:type="gramEnd"/>
      <w:r w:rsidRPr="00C6720B">
        <w:rPr>
          <w:rFonts w:ascii="Helvetica" w:hAnsi="Helvetica" w:cs="Helvetica" w:hint="eastAsia"/>
          <w:color w:val="33353C"/>
          <w:szCs w:val="21"/>
          <w:highlight w:val="green"/>
          <w:shd w:val="clear" w:color="auto" w:fill="FFFFFF"/>
        </w:rPr>
        <w:t>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信创系统</w:t>
      </w:r>
      <w:proofErr w:type="gramEnd"/>
      <w:r>
        <w:rPr>
          <w:rFonts w:ascii="Helvetica" w:hAnsi="Helvetica" w:cs="Helvetica" w:hint="eastAsia"/>
          <w:color w:val="33353C"/>
          <w:szCs w:val="21"/>
          <w:shd w:val="clear" w:color="auto" w:fill="FFFFFF"/>
        </w:rPr>
        <w:t>感知平台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信创集中</w:t>
      </w:r>
      <w:proofErr w:type="gramEnd"/>
      <w:r>
        <w:rPr>
          <w:rFonts w:ascii="Helvetica" w:hAnsi="Helvetica" w:cs="Helvetica" w:hint="eastAsia"/>
          <w:color w:val="33353C"/>
          <w:szCs w:val="21"/>
          <w:shd w:val="clear" w:color="auto" w:fill="FFFFFF"/>
        </w:rPr>
        <w:t>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信创中央</w:t>
      </w:r>
      <w:proofErr w:type="gramEnd"/>
      <w:r>
        <w:rPr>
          <w:rFonts w:ascii="Helvetica" w:hAnsi="Helvetica" w:cs="Helvetica" w:hint="eastAsia"/>
          <w:color w:val="33353C"/>
          <w:szCs w:val="21"/>
          <w:shd w:val="clear" w:color="auto" w:fill="FFFFFF"/>
        </w:rPr>
        <w:t>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业务管理平台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运维服务平台</w:t>
      </w:r>
    </w:p>
    <w:p w14:paraId="22F2E101" w14:textId="77777777" w:rsidR="0098585D" w:rsidRDefault="0098585D" w:rsidP="0098585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信创即时</w:t>
      </w:r>
      <w:proofErr w:type="gramEnd"/>
      <w:r>
        <w:rPr>
          <w:rFonts w:ascii="Helvetica" w:hAnsi="Helvetica" w:cs="Helvetica" w:hint="eastAsia"/>
          <w:color w:val="33353C"/>
          <w:szCs w:val="21"/>
          <w:shd w:val="clear" w:color="auto" w:fill="FFFFFF"/>
        </w:rPr>
        <w:t>通讯系统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信创文件</w:t>
      </w:r>
      <w:proofErr w:type="gramEnd"/>
      <w:r>
        <w:rPr>
          <w:rFonts w:ascii="Helvetica" w:hAnsi="Helvetica" w:cs="Helvetica" w:hint="eastAsia"/>
          <w:color w:val="33353C"/>
          <w:szCs w:val="21"/>
          <w:shd w:val="clear" w:color="auto" w:fill="FFFFFF"/>
        </w:rPr>
        <w:t>共享管理系统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信创电子</w:t>
      </w:r>
      <w:proofErr w:type="gramEnd"/>
      <w:r>
        <w:rPr>
          <w:rFonts w:ascii="Helvetica" w:hAnsi="Helvetica" w:cs="Helvetica" w:hint="eastAsia"/>
          <w:color w:val="33353C"/>
          <w:szCs w:val="21"/>
          <w:shd w:val="clear" w:color="auto" w:fill="FFFFFF"/>
        </w:rPr>
        <w:t>公文系统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迁移工具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信创项目</w:t>
      </w:r>
      <w:proofErr w:type="gramEnd"/>
      <w:r>
        <w:rPr>
          <w:rFonts w:ascii="Helvetica" w:hAnsi="Helvetica" w:cs="Helvetica" w:hint="eastAsia"/>
          <w:color w:val="33353C"/>
          <w:szCs w:val="21"/>
          <w:shd w:val="clear" w:color="auto" w:fill="FFFFFF"/>
        </w:rPr>
        <w:t>实施管理服务系统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2" w:name="_Toc99872106"/>
      <w:r w:rsidRPr="00530A88">
        <w:rPr>
          <w:rFonts w:hint="eastAsia"/>
        </w:rPr>
        <w:lastRenderedPageBreak/>
        <w:t xml:space="preserve">太极股份 </w:t>
      </w:r>
      <w:r w:rsidRPr="00530A88">
        <w:t xml:space="preserve">002368 </w:t>
      </w:r>
      <w:r w:rsidRPr="00530A88">
        <w:rPr>
          <w:rFonts w:hint="eastAsia"/>
        </w:rPr>
        <w:t xml:space="preserve">北京朝阳 </w:t>
      </w:r>
      <w:hyperlink r:id="rId135" w:history="1">
        <w:r w:rsidRPr="00530A88">
          <w:rPr>
            <w:rStyle w:val="a7"/>
            <w:color w:val="auto"/>
            <w:u w:val="none"/>
          </w:rPr>
          <w:t>http:/www.taiji.com.cn</w:t>
        </w:r>
      </w:hyperlink>
      <w:r w:rsidRPr="00530A88">
        <w:t xml:space="preserve"> </w:t>
      </w:r>
      <w:bookmarkEnd w:id="42"/>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568CBF1B" w:rsidR="00530A88" w:rsidRDefault="00530A88" w:rsidP="00530A88">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708C5109" w14:textId="520DCB7E" w:rsidR="00687BF6" w:rsidRDefault="00687BF6" w:rsidP="00530A88">
      <w:pPr>
        <w:rPr>
          <w:rFonts w:ascii="Helvetica" w:hAnsi="Helvetica" w:cs="Helvetica"/>
          <w:color w:val="33353C"/>
          <w:szCs w:val="21"/>
          <w:shd w:val="clear" w:color="auto" w:fill="FFFFFF"/>
        </w:rPr>
      </w:pPr>
    </w:p>
    <w:p w14:paraId="7644791C" w14:textId="50BADE55" w:rsidR="00687BF6" w:rsidRPr="00687BF6" w:rsidRDefault="00687BF6" w:rsidP="00687BF6">
      <w:pPr>
        <w:pStyle w:val="3"/>
      </w:pPr>
      <w:r w:rsidRPr="00687BF6">
        <w:t>星</w:t>
      </w:r>
      <w:proofErr w:type="gramStart"/>
      <w:r w:rsidRPr="00687BF6">
        <w:t>环科技</w:t>
      </w:r>
      <w:proofErr w:type="gramEnd"/>
      <w:r w:rsidRPr="00687BF6">
        <w:rPr>
          <w:rFonts w:hint="eastAsia"/>
        </w:rPr>
        <w:t>-</w:t>
      </w:r>
      <w:r w:rsidRPr="00687BF6">
        <w:t>U 688031 上海徐汇</w:t>
      </w:r>
      <w:r w:rsidRPr="00687BF6">
        <w:rPr>
          <w:rFonts w:hint="eastAsia"/>
        </w:rPr>
        <w:t xml:space="preserve"> </w:t>
      </w:r>
      <w:hyperlink r:id="rId136" w:history="1">
        <w:r w:rsidRPr="00687BF6">
          <w:rPr>
            <w:rStyle w:val="a7"/>
            <w:color w:val="auto"/>
            <w:u w:val="none"/>
          </w:rPr>
          <w:t>http://www.transwarp.cn</w:t>
        </w:r>
      </w:hyperlink>
    </w:p>
    <w:p w14:paraId="33C4FA5B" w14:textId="26C55651" w:rsidR="00687BF6" w:rsidRPr="00687BF6" w:rsidRDefault="00687BF6" w:rsidP="00687BF6">
      <w:pPr>
        <w:spacing w:before="75" w:line="300" w:lineRule="atLeast"/>
        <w:rPr>
          <w:rFonts w:ascii="Helvetica" w:eastAsia="宋体" w:hAnsi="Helvetica" w:cs="Helvetica"/>
          <w:color w:val="33353C"/>
          <w:kern w:val="0"/>
          <w:sz w:val="20"/>
          <w:szCs w:val="20"/>
        </w:rPr>
      </w:pPr>
      <w:r w:rsidRPr="00687BF6">
        <w:rPr>
          <w:rFonts w:ascii="Helvetica" w:eastAsia="宋体" w:hAnsi="Helvetica" w:cs="Helvetica"/>
          <w:color w:val="33353C"/>
          <w:kern w:val="0"/>
          <w:sz w:val="20"/>
          <w:szCs w:val="20"/>
        </w:rPr>
        <w:t>总市值：</w:t>
      </w:r>
      <w:r w:rsidRPr="00687BF6">
        <w:rPr>
          <w:rFonts w:ascii="Helvetica" w:eastAsia="宋体" w:hAnsi="Helvetica" w:cs="Helvetica"/>
          <w:b/>
          <w:bCs/>
          <w:color w:val="33353C"/>
          <w:kern w:val="0"/>
          <w:sz w:val="20"/>
          <w:szCs w:val="20"/>
        </w:rPr>
        <w:t>113.71</w:t>
      </w:r>
      <w:r w:rsidRPr="00687BF6">
        <w:rPr>
          <w:rFonts w:ascii="Helvetica" w:eastAsia="宋体" w:hAnsi="Helvetica" w:cs="Helvetica"/>
          <w:b/>
          <w:bCs/>
          <w:color w:val="33353C"/>
          <w:kern w:val="0"/>
          <w:sz w:val="20"/>
          <w:szCs w:val="20"/>
        </w:rPr>
        <w:t>亿</w:t>
      </w:r>
    </w:p>
    <w:p w14:paraId="2BF04F27" w14:textId="19ADD6ED" w:rsidR="00687BF6" w:rsidRDefault="00687BF6"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w:t>
      </w:r>
      <w:proofErr w:type="gramStart"/>
      <w:r>
        <w:rPr>
          <w:rFonts w:ascii="Helvetica" w:hAnsi="Helvetica" w:cs="Helvetica"/>
          <w:color w:val="33353C"/>
          <w:szCs w:val="21"/>
          <w:shd w:val="clear" w:color="auto" w:fill="FFFFFF"/>
        </w:rPr>
        <w:t>环信息</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3D1B00BD" w14:textId="4FF826CE" w:rsidR="00687BF6" w:rsidRDefault="00687BF6" w:rsidP="00530A88">
      <w:pPr>
        <w:rPr>
          <w:rFonts w:ascii="Helvetica" w:hAnsi="Helvetica" w:cs="Helvetica"/>
          <w:color w:val="33353C"/>
          <w:szCs w:val="21"/>
          <w:shd w:val="clear" w:color="auto" w:fill="FFFFFF"/>
        </w:rPr>
      </w:pPr>
    </w:p>
    <w:p w14:paraId="7DF585FF" w14:textId="4FB958BB" w:rsidR="00687BF6" w:rsidRDefault="00687BF6" w:rsidP="00530A88">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48DE2DD" w14:textId="22450577" w:rsidR="00687BF6" w:rsidRDefault="00687BF6" w:rsidP="00530A88">
      <w:pPr>
        <w:rPr>
          <w:rFonts w:ascii="Helvetica" w:hAnsi="Helvetica" w:cs="Helvetica"/>
          <w:szCs w:val="21"/>
        </w:rPr>
      </w:pPr>
    </w:p>
    <w:p w14:paraId="4CEF5D27" w14:textId="55901381" w:rsidR="00687BF6" w:rsidRDefault="00687BF6" w:rsidP="00530A88">
      <w:pPr>
        <w:rPr>
          <w:rFonts w:ascii="Helvetica" w:hAnsi="Helvetica" w:cs="Helvetica"/>
          <w:szCs w:val="21"/>
        </w:rPr>
      </w:pPr>
      <w:r>
        <w:rPr>
          <w:rFonts w:ascii="Helvetica" w:hAnsi="Helvetica" w:cs="Helvetica" w:hint="eastAsia"/>
          <w:szCs w:val="21"/>
        </w:rPr>
        <w:t>产品</w:t>
      </w:r>
    </w:p>
    <w:p w14:paraId="134922AB" w14:textId="4EFC6B1E" w:rsidR="00687BF6" w:rsidRDefault="00687BF6" w:rsidP="00530A88">
      <w:pPr>
        <w:rPr>
          <w:rFonts w:ascii="Helvetica" w:hAnsi="Helvetica" w:cs="Helvetica"/>
          <w:szCs w:val="21"/>
        </w:rPr>
      </w:pPr>
      <w:r>
        <w:rPr>
          <w:rFonts w:ascii="Helvetica" w:hAnsi="Helvetica" w:cs="Helvetica" w:hint="eastAsia"/>
          <w:szCs w:val="21"/>
        </w:rPr>
        <w:lastRenderedPageBreak/>
        <w:t>大数据基础平台</w:t>
      </w:r>
    </w:p>
    <w:p w14:paraId="44A630EB" w14:textId="1D631634" w:rsidR="00687BF6" w:rsidRDefault="00687BF6" w:rsidP="00530A88">
      <w:pPr>
        <w:rPr>
          <w:rFonts w:ascii="Helvetica" w:hAnsi="Helvetica" w:cs="Helvetica"/>
          <w:szCs w:val="21"/>
        </w:rPr>
      </w:pPr>
      <w:r>
        <w:rPr>
          <w:rFonts w:ascii="Helvetica" w:hAnsi="Helvetica" w:cs="Helvetica" w:hint="eastAsia"/>
          <w:szCs w:val="21"/>
        </w:rPr>
        <w:t>数据开发工具</w:t>
      </w:r>
    </w:p>
    <w:p w14:paraId="7D579AEF" w14:textId="0E887F4E" w:rsidR="00687BF6" w:rsidRDefault="00687BF6" w:rsidP="00530A88">
      <w:pPr>
        <w:rPr>
          <w:rFonts w:ascii="Helvetica" w:hAnsi="Helvetica" w:cs="Helvetica"/>
          <w:szCs w:val="21"/>
        </w:rPr>
      </w:pPr>
      <w:r>
        <w:rPr>
          <w:rFonts w:ascii="Helvetica" w:hAnsi="Helvetica" w:cs="Helvetica" w:hint="eastAsia"/>
          <w:szCs w:val="21"/>
        </w:rPr>
        <w:t>智能分析工具</w:t>
      </w:r>
    </w:p>
    <w:p w14:paraId="25888E4E" w14:textId="07FC87B0" w:rsidR="00687BF6" w:rsidRDefault="00687BF6" w:rsidP="00530A88">
      <w:pPr>
        <w:rPr>
          <w:rFonts w:ascii="Helvetica" w:hAnsi="Helvetica" w:cs="Helvetica"/>
          <w:szCs w:val="21"/>
        </w:rPr>
      </w:pPr>
      <w:r>
        <w:rPr>
          <w:rFonts w:ascii="Helvetica" w:hAnsi="Helvetica" w:cs="Helvetica" w:hint="eastAsia"/>
          <w:szCs w:val="21"/>
        </w:rPr>
        <w:t>大数据云平台</w:t>
      </w:r>
    </w:p>
    <w:p w14:paraId="076F25AD" w14:textId="35847729" w:rsidR="00687BF6" w:rsidRDefault="00687BF6" w:rsidP="00530A88">
      <w:pPr>
        <w:rPr>
          <w:rFonts w:ascii="Helvetica" w:hAnsi="Helvetica" w:cs="Helvetica"/>
          <w:szCs w:val="21"/>
        </w:rPr>
      </w:pPr>
      <w:r>
        <w:rPr>
          <w:rFonts w:ascii="Helvetica" w:hAnsi="Helvetica" w:cs="Helvetica" w:hint="eastAsia"/>
          <w:szCs w:val="21"/>
        </w:rPr>
        <w:t>分布式关系型数据库</w:t>
      </w:r>
    </w:p>
    <w:p w14:paraId="35DC2009" w14:textId="3FA4817E" w:rsidR="00687BF6" w:rsidRPr="00687BF6" w:rsidRDefault="00687BF6" w:rsidP="00530A88">
      <w:pPr>
        <w:rPr>
          <w:rFonts w:ascii="Helvetica" w:hAnsi="Helvetica" w:cs="Helvetica"/>
          <w:szCs w:val="21"/>
        </w:rPr>
      </w:pPr>
      <w:r>
        <w:rPr>
          <w:rFonts w:ascii="Helvetica" w:hAnsi="Helvetica" w:cs="Helvetica" w:hint="eastAsia"/>
          <w:szCs w:val="21"/>
        </w:rPr>
        <w:t>软硬一体产品</w:t>
      </w:r>
    </w:p>
    <w:p w14:paraId="0D5C082C" w14:textId="388500C5" w:rsidR="00A43D0C" w:rsidRPr="00541DA3" w:rsidRDefault="00541DA3" w:rsidP="00541DA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137" w:history="1">
        <w:r w:rsidRPr="00541DA3">
          <w:rPr>
            <w:rStyle w:val="a7"/>
            <w:color w:val="auto"/>
            <w:u w:val="none"/>
          </w:rPr>
          <w:t>http://www.tongtech.com</w:t>
        </w:r>
      </w:hyperlink>
    </w:p>
    <w:p w14:paraId="617B658C" w14:textId="789E1621" w:rsidR="00541DA3" w:rsidRDefault="00541DA3"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101.72</w:t>
      </w:r>
      <w:r>
        <w:rPr>
          <w:rFonts w:ascii="Helvetica" w:hAnsi="Helvetica" w:cs="Helvetica"/>
          <w:b/>
          <w:bCs/>
          <w:color w:val="33353C"/>
          <w:sz w:val="20"/>
          <w:szCs w:val="20"/>
          <w:shd w:val="clear" w:color="auto" w:fill="FFFFFF"/>
        </w:rPr>
        <w:t>亿</w:t>
      </w:r>
    </w:p>
    <w:p w14:paraId="63C3F5D0" w14:textId="7A70DEFD"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57279608" w14:textId="24B39024" w:rsidR="00541DA3" w:rsidRDefault="00541DA3" w:rsidP="00530A88">
      <w:pPr>
        <w:rPr>
          <w:rFonts w:ascii="Helvetica" w:hAnsi="Helvetica" w:cs="Helvetica"/>
          <w:color w:val="33353C"/>
          <w:szCs w:val="21"/>
          <w:shd w:val="clear" w:color="auto" w:fill="FFFFFF"/>
        </w:rPr>
      </w:pPr>
    </w:p>
    <w:p w14:paraId="17AD89C0" w14:textId="3FD85333"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68FC9A0D" w14:textId="1AB72C19"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002375AE" w14:textId="25FAFF36"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291D8339" w14:textId="43BE3BB1"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7404DF2C" w14:textId="105C73AB" w:rsidR="00F17C95" w:rsidRPr="00F17C95" w:rsidRDefault="00F17C95" w:rsidP="00F17C95">
      <w:pPr>
        <w:pStyle w:val="3"/>
      </w:pPr>
      <w:r w:rsidRPr="00F17C95">
        <w:t>创意信息</w:t>
      </w:r>
      <w:r w:rsidRPr="00F17C95">
        <w:rPr>
          <w:rFonts w:hint="eastAsia"/>
        </w:rPr>
        <w:t xml:space="preserve"> </w:t>
      </w:r>
      <w:r w:rsidRPr="00F17C95">
        <w:t>300366 成都</w:t>
      </w:r>
      <w:proofErr w:type="gramStart"/>
      <w:r w:rsidRPr="00F17C95">
        <w:t>郫</w:t>
      </w:r>
      <w:proofErr w:type="gramEnd"/>
      <w:r w:rsidRPr="00F17C95">
        <w:t>都</w:t>
      </w:r>
      <w:r w:rsidRPr="00F17C95">
        <w:rPr>
          <w:rFonts w:hint="eastAsia"/>
        </w:rPr>
        <w:t xml:space="preserve"> </w:t>
      </w:r>
      <w:hyperlink r:id="rId138" w:history="1">
        <w:r w:rsidRPr="00F17C95">
          <w:rPr>
            <w:rStyle w:val="a7"/>
            <w:color w:val="auto"/>
            <w:u w:val="none"/>
          </w:rPr>
          <w:t>http://www.troy.cn</w:t>
        </w:r>
      </w:hyperlink>
    </w:p>
    <w:p w14:paraId="45CE1008" w14:textId="2F32A875" w:rsidR="00F17C95" w:rsidRDefault="00F17C95"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68.90</w:t>
      </w:r>
      <w:r>
        <w:rPr>
          <w:rFonts w:ascii="Helvetica" w:hAnsi="Helvetica" w:cs="Helvetica"/>
          <w:b/>
          <w:bCs/>
          <w:color w:val="33353C"/>
          <w:sz w:val="20"/>
          <w:szCs w:val="20"/>
          <w:shd w:val="clear" w:color="auto" w:fill="FFFFFF"/>
        </w:rPr>
        <w:t>亿</w:t>
      </w:r>
    </w:p>
    <w:p w14:paraId="45756912" w14:textId="217A90DE" w:rsidR="00F17C95" w:rsidRDefault="00F17C95"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761448F2" w14:textId="033F63E1" w:rsidR="00F17C95" w:rsidRDefault="00F17C95" w:rsidP="00530A88">
      <w:pPr>
        <w:rPr>
          <w:rFonts w:ascii="Helvetica" w:hAnsi="Helvetica" w:cs="Helvetica"/>
          <w:color w:val="33353C"/>
          <w:szCs w:val="21"/>
          <w:shd w:val="clear" w:color="auto" w:fill="FFFFFF"/>
        </w:rPr>
      </w:pPr>
    </w:p>
    <w:p w14:paraId="31E75ADF" w14:textId="0C73E612"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54DFF54" w14:textId="14CA297B"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AA60357" w14:textId="0B9A6D10"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E56BE5A" w14:textId="0C876314"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40F0A3AC" w14:textId="047392A7"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60CDD30E" w14:textId="135F5325"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3C95A6C" w14:textId="27A29535" w:rsidR="00A43D0C" w:rsidRPr="00A43D0C" w:rsidRDefault="00A43D0C" w:rsidP="00A43D0C">
      <w:pPr>
        <w:pStyle w:val="3"/>
      </w:pPr>
      <w:r w:rsidRPr="00A43D0C">
        <w:t>海量数据</w:t>
      </w:r>
      <w:r w:rsidRPr="00A43D0C">
        <w:rPr>
          <w:rFonts w:hint="eastAsia"/>
        </w:rPr>
        <w:t xml:space="preserve"> </w:t>
      </w:r>
      <w:r w:rsidRPr="00A43D0C">
        <w:t>603138 北京海淀</w:t>
      </w:r>
      <w:r w:rsidRPr="00A43D0C">
        <w:rPr>
          <w:rFonts w:hint="eastAsia"/>
        </w:rPr>
        <w:t xml:space="preserve"> </w:t>
      </w:r>
      <w:hyperlink r:id="rId139" w:history="1">
        <w:r w:rsidRPr="00A43D0C">
          <w:rPr>
            <w:rStyle w:val="a7"/>
            <w:color w:val="auto"/>
            <w:u w:val="none"/>
          </w:rPr>
          <w:t>http://www.vastdata.com.cn</w:t>
        </w:r>
      </w:hyperlink>
    </w:p>
    <w:p w14:paraId="2342EA7C" w14:textId="2E0D4FE4" w:rsidR="00A43D0C" w:rsidRDefault="00A43D0C"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67.08</w:t>
      </w:r>
      <w:r>
        <w:rPr>
          <w:rFonts w:ascii="Helvetica" w:hAnsi="Helvetica" w:cs="Helvetica"/>
          <w:b/>
          <w:bCs/>
          <w:color w:val="33353C"/>
          <w:sz w:val="20"/>
          <w:szCs w:val="20"/>
          <w:shd w:val="clear" w:color="auto" w:fill="FFFFFF"/>
        </w:rPr>
        <w:t>亿</w:t>
      </w:r>
    </w:p>
    <w:p w14:paraId="4FBEA695" w14:textId="7E3CCA53" w:rsidR="00A43D0C" w:rsidRDefault="00A43D0C"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7D2ACF21" w14:textId="6E59244A" w:rsidR="00A43D0C" w:rsidRDefault="00A43D0C" w:rsidP="00530A88">
      <w:pPr>
        <w:rPr>
          <w:rFonts w:ascii="Helvetica" w:hAnsi="Helvetica" w:cs="Helvetica"/>
          <w:color w:val="33353C"/>
          <w:szCs w:val="21"/>
          <w:shd w:val="clear" w:color="auto" w:fill="FFFFFF"/>
        </w:rPr>
      </w:pPr>
    </w:p>
    <w:p w14:paraId="6CD21C19" w14:textId="3ABC9BA3"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数据库</w:t>
      </w:r>
    </w:p>
    <w:p w14:paraId="70AB8D10" w14:textId="19D0F086"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p>
    <w:p w14:paraId="7FA8033E" w14:textId="6720970D"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684FADEE" w14:textId="53D065FE" w:rsidR="00541DA3" w:rsidRDefault="00541DA3" w:rsidP="00530A88">
      <w:pPr>
        <w:rPr>
          <w:rFonts w:ascii="Helvetica" w:hAnsi="Helvetica" w:cs="Helvetica"/>
          <w:color w:val="33353C"/>
          <w:szCs w:val="21"/>
          <w:shd w:val="clear" w:color="auto" w:fill="FFFFFF"/>
        </w:rPr>
      </w:pPr>
    </w:p>
    <w:p w14:paraId="7CE595A4" w14:textId="2577ABBC" w:rsidR="00541DA3" w:rsidRPr="00541DA3" w:rsidRDefault="00541DA3" w:rsidP="00541DA3">
      <w:pPr>
        <w:pStyle w:val="3"/>
      </w:pPr>
      <w:r w:rsidRPr="00541DA3">
        <w:t>宝兰德</w:t>
      </w:r>
      <w:r w:rsidRPr="00541DA3">
        <w:rPr>
          <w:rFonts w:hint="eastAsia"/>
        </w:rPr>
        <w:t xml:space="preserve"> </w:t>
      </w:r>
      <w:r w:rsidRPr="00541DA3">
        <w:t>688058 北京朝阳</w:t>
      </w:r>
      <w:r w:rsidRPr="00541DA3">
        <w:rPr>
          <w:rFonts w:hint="eastAsia"/>
        </w:rPr>
        <w:t xml:space="preserve"> </w:t>
      </w:r>
      <w:hyperlink r:id="rId140" w:history="1">
        <w:r w:rsidRPr="00541DA3">
          <w:rPr>
            <w:rStyle w:val="a7"/>
            <w:color w:val="auto"/>
            <w:u w:val="none"/>
          </w:rPr>
          <w:t>http://www.bessystem.com</w:t>
        </w:r>
      </w:hyperlink>
    </w:p>
    <w:p w14:paraId="468F94D9" w14:textId="0D4E2286" w:rsidR="00541DA3" w:rsidRPr="00541DA3" w:rsidRDefault="00541DA3" w:rsidP="00541DA3">
      <w:pPr>
        <w:spacing w:before="75" w:line="300" w:lineRule="atLeast"/>
        <w:rPr>
          <w:rFonts w:ascii="Helvetica" w:eastAsia="宋体" w:hAnsi="Helvetica" w:cs="Helvetica"/>
          <w:color w:val="33353C"/>
          <w:kern w:val="0"/>
          <w:sz w:val="20"/>
          <w:szCs w:val="20"/>
        </w:rPr>
      </w:pPr>
      <w:r w:rsidRPr="00541DA3">
        <w:rPr>
          <w:rFonts w:ascii="Helvetica" w:eastAsia="宋体" w:hAnsi="Helvetica" w:cs="Helvetica"/>
          <w:color w:val="33353C"/>
          <w:kern w:val="0"/>
          <w:sz w:val="20"/>
          <w:szCs w:val="20"/>
        </w:rPr>
        <w:t>总市值：</w:t>
      </w:r>
      <w:r w:rsidRPr="00541DA3">
        <w:rPr>
          <w:rFonts w:ascii="Helvetica" w:eastAsia="宋体" w:hAnsi="Helvetica" w:cs="Helvetica"/>
          <w:b/>
          <w:bCs/>
          <w:color w:val="33353C"/>
          <w:kern w:val="0"/>
          <w:sz w:val="20"/>
          <w:szCs w:val="20"/>
        </w:rPr>
        <w:t>24.51</w:t>
      </w:r>
      <w:r w:rsidRPr="00541DA3">
        <w:rPr>
          <w:rFonts w:ascii="Helvetica" w:eastAsia="宋体" w:hAnsi="Helvetica" w:cs="Helvetica"/>
          <w:b/>
          <w:bCs/>
          <w:color w:val="33353C"/>
          <w:kern w:val="0"/>
          <w:sz w:val="20"/>
          <w:szCs w:val="20"/>
        </w:rPr>
        <w:t>亿</w:t>
      </w:r>
    </w:p>
    <w:p w14:paraId="7B04006B" w14:textId="2CDCB56C"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w:t>
      </w:r>
      <w:proofErr w:type="gramStart"/>
      <w:r>
        <w:rPr>
          <w:rFonts w:ascii="Helvetica" w:hAnsi="Helvetica" w:cs="Helvetica"/>
          <w:color w:val="33353C"/>
          <w:szCs w:val="21"/>
          <w:shd w:val="clear" w:color="auto" w:fill="FFFFFF"/>
        </w:rPr>
        <w:t>维软件</w:t>
      </w:r>
      <w:proofErr w:type="gramEnd"/>
      <w:r>
        <w:rPr>
          <w:rFonts w:ascii="Helvetica" w:hAnsi="Helvetica" w:cs="Helvetica"/>
          <w:color w:val="33353C"/>
          <w:szCs w:val="21"/>
          <w:shd w:val="clear" w:color="auto" w:fill="FFFFFF"/>
        </w:rPr>
        <w:t>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2A28B10D" w14:textId="761CF7C4" w:rsidR="00541DA3" w:rsidRDefault="00541DA3" w:rsidP="00530A88">
      <w:pPr>
        <w:rPr>
          <w:rFonts w:ascii="Helvetica" w:hAnsi="Helvetica" w:cs="Helvetica"/>
          <w:color w:val="33353C"/>
          <w:szCs w:val="21"/>
          <w:shd w:val="clear" w:color="auto" w:fill="FFFFFF"/>
        </w:rPr>
      </w:pPr>
    </w:p>
    <w:p w14:paraId="505A154F" w14:textId="77D5A9EB"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C8A" w14:textId="19672212"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492DA77" w14:textId="6D20A924"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1905B5FA" w14:textId="762420C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3095A90" w14:textId="0CBCA63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C402966" w14:textId="7853C62E"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0E6BE29" w14:textId="094E35F0" w:rsidR="00362CB9" w:rsidRDefault="00362CB9" w:rsidP="00530A88">
      <w:pPr>
        <w:rPr>
          <w:rFonts w:ascii="Helvetica" w:hAnsi="Helvetica" w:cs="Helvetica"/>
          <w:color w:val="33353C"/>
          <w:szCs w:val="21"/>
          <w:shd w:val="clear" w:color="auto" w:fill="FFFFFF"/>
        </w:rPr>
      </w:pPr>
    </w:p>
    <w:p w14:paraId="1877FCAD" w14:textId="6EEC25C1" w:rsidR="00362CB9" w:rsidRPr="00362CB9" w:rsidRDefault="00362CB9" w:rsidP="00362CB9">
      <w:pPr>
        <w:pStyle w:val="3"/>
      </w:pPr>
      <w:r w:rsidRPr="00362CB9">
        <w:t>普</w:t>
      </w:r>
      <w:proofErr w:type="gramStart"/>
      <w:r w:rsidRPr="00362CB9">
        <w:t>元信息</w:t>
      </w:r>
      <w:proofErr w:type="gramEnd"/>
      <w:r w:rsidRPr="00362CB9">
        <w:rPr>
          <w:rFonts w:hint="eastAsia"/>
        </w:rPr>
        <w:t xml:space="preserve"> </w:t>
      </w:r>
      <w:r w:rsidRPr="00362CB9">
        <w:t>688118 上海浦东</w:t>
      </w:r>
      <w:r w:rsidRPr="00362CB9">
        <w:rPr>
          <w:rFonts w:hint="eastAsia"/>
        </w:rPr>
        <w:t xml:space="preserve"> </w:t>
      </w:r>
      <w:hyperlink r:id="rId141" w:history="1">
        <w:r w:rsidRPr="00362CB9">
          <w:rPr>
            <w:rStyle w:val="a7"/>
            <w:color w:val="auto"/>
            <w:u w:val="none"/>
          </w:rPr>
          <w:t>http://www.primeton.com</w:t>
        </w:r>
      </w:hyperlink>
    </w:p>
    <w:p w14:paraId="7471476F" w14:textId="2B960F9F" w:rsidR="00362CB9" w:rsidRDefault="00362CB9"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w:t>
      </w:r>
      <w:r>
        <w:rPr>
          <w:rFonts w:ascii="Helvetica" w:hAnsi="Helvetica" w:cs="Helvetica"/>
          <w:b/>
          <w:bCs/>
          <w:color w:val="33353C"/>
          <w:sz w:val="20"/>
          <w:szCs w:val="20"/>
          <w:shd w:val="clear" w:color="auto" w:fill="FFFFFF"/>
        </w:rPr>
        <w:t>亿</w:t>
      </w:r>
    </w:p>
    <w:p w14:paraId="36E1FF69" w14:textId="3C5555C6" w:rsidR="00362CB9" w:rsidRDefault="00362CB9"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w:t>
      </w:r>
      <w:proofErr w:type="gramStart"/>
      <w:r>
        <w:rPr>
          <w:rFonts w:ascii="Helvetica" w:hAnsi="Helvetica" w:cs="Helvetica"/>
          <w:color w:val="33353C"/>
          <w:szCs w:val="21"/>
          <w:shd w:val="clear" w:color="auto" w:fill="FFFFFF"/>
        </w:rPr>
        <w:t>台领域</w:t>
      </w:r>
      <w:proofErr w:type="gramEnd"/>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30C85B02" w14:textId="1158198C" w:rsidR="00362CB9" w:rsidRDefault="00362CB9" w:rsidP="00530A88">
      <w:pPr>
        <w:rPr>
          <w:rFonts w:ascii="Helvetica" w:hAnsi="Helvetica" w:cs="Helvetica"/>
          <w:color w:val="33353C"/>
          <w:szCs w:val="21"/>
          <w:shd w:val="clear" w:color="auto" w:fill="FFFFFF"/>
        </w:rPr>
      </w:pPr>
    </w:p>
    <w:p w14:paraId="7BD8BDB6" w14:textId="10E707E9" w:rsidR="00362CB9" w:rsidRDefault="00362CB9"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0A271DF6" w14:textId="0E3392FF" w:rsidR="00362CB9" w:rsidRDefault="00362CB9" w:rsidP="00530A88">
      <w:pPr>
        <w:rPr>
          <w:rFonts w:ascii="Helvetica" w:hAnsi="Helvetica" w:cs="Helvetica"/>
          <w:color w:val="33353C"/>
          <w:szCs w:val="21"/>
          <w:shd w:val="clear" w:color="auto" w:fill="FFFFFF"/>
        </w:rPr>
      </w:pPr>
    </w:p>
    <w:p w14:paraId="6B9B0006" w14:textId="6A97CBD1" w:rsidR="00362CB9"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30D28" w14:textId="5B995B2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54A8A29" w14:textId="78E96C04"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2DE1DA9A" w14:textId="7D398C5D"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23CAC04D" w14:textId="38DB22C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1C304ED5" w14:textId="71421DA9" w:rsidR="00AE1EC0" w:rsidRPr="00AD6238" w:rsidRDefault="00AE1EC0" w:rsidP="00AE1EC0">
      <w:pPr>
        <w:pStyle w:val="3"/>
        <w:rPr>
          <w:sz w:val="28"/>
          <w:szCs w:val="28"/>
        </w:rPr>
      </w:pPr>
      <w:bookmarkStart w:id="43" w:name="_Toc99872110"/>
      <w:proofErr w:type="gramStart"/>
      <w:r w:rsidRPr="00AD6238">
        <w:rPr>
          <w:rFonts w:ascii="Helvetica" w:hAnsi="Helvetica" w:cs="Helvetica" w:hint="eastAsia"/>
          <w:color w:val="33353C"/>
          <w:sz w:val="28"/>
          <w:szCs w:val="28"/>
          <w:shd w:val="clear" w:color="auto" w:fill="FFFFFF"/>
        </w:rPr>
        <w:t>税友股份</w:t>
      </w:r>
      <w:proofErr w:type="gramEnd"/>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42" w:history="1">
        <w:r w:rsidRPr="00AD6238">
          <w:rPr>
            <w:rStyle w:val="a7"/>
            <w:rFonts w:ascii="Helvetica" w:hAnsi="Helvetica" w:cs="Helvetica"/>
            <w:color w:val="0066CC"/>
            <w:sz w:val="28"/>
            <w:szCs w:val="28"/>
            <w:shd w:val="clear" w:color="auto" w:fill="FFFFFF"/>
          </w:rPr>
          <w:t>http://www.servyou.com.cn</w:t>
        </w:r>
      </w:hyperlink>
      <w:bookmarkEnd w:id="43"/>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税友软件</w:t>
      </w:r>
      <w:proofErr w:type="gramEnd"/>
      <w:r>
        <w:rPr>
          <w:rFonts w:ascii="Helvetica" w:hAnsi="Helvetica" w:cs="Helvetica"/>
          <w:color w:val="33353C"/>
          <w:szCs w:val="21"/>
          <w:shd w:val="clear" w:color="auto" w:fill="FFFFFF"/>
        </w:rPr>
        <w:t>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w:t>
      </w:r>
      <w:r>
        <w:rPr>
          <w:rFonts w:ascii="Helvetica" w:hAnsi="Helvetica" w:cs="Helvetica"/>
          <w:color w:val="33353C"/>
          <w:szCs w:val="21"/>
          <w:shd w:val="clear" w:color="auto" w:fill="FFFFFF"/>
        </w:rPr>
        <w:lastRenderedPageBreak/>
        <w:t>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亿起代账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4" w:name="_Toc97414603"/>
      <w:bookmarkStart w:id="45" w:name="_Toc95812091"/>
      <w:bookmarkStart w:id="46" w:name="_Toc97414615"/>
      <w:r>
        <w:rPr>
          <w:rFonts w:ascii="Helvetica" w:hAnsi="Helvetica" w:cs="Helvetica"/>
          <w:color w:val="33353C"/>
          <w:sz w:val="28"/>
          <w:szCs w:val="28"/>
          <w:shd w:val="clear" w:color="auto" w:fill="FFFFFF"/>
        </w:rPr>
        <w:br w:type="page"/>
      </w:r>
    </w:p>
    <w:bookmarkEnd w:id="44"/>
    <w:bookmarkEnd w:id="45"/>
    <w:bookmarkEnd w:id="46"/>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7" w:name="_Toc99872108"/>
      <w:r w:rsidRPr="00530A88">
        <w:rPr>
          <w:rFonts w:hint="eastAsia"/>
        </w:rPr>
        <w:t xml:space="preserve">神州信息 </w:t>
      </w:r>
      <w:r w:rsidRPr="00530A88">
        <w:t xml:space="preserve">000055 </w:t>
      </w:r>
      <w:r w:rsidRPr="00530A88">
        <w:rPr>
          <w:rFonts w:hint="eastAsia"/>
        </w:rPr>
        <w:t xml:space="preserve">北京海淀 </w:t>
      </w:r>
      <w:hyperlink r:id="rId143" w:history="1">
        <w:r w:rsidRPr="00530A88">
          <w:rPr>
            <w:rStyle w:val="a7"/>
            <w:color w:val="auto"/>
            <w:u w:val="none"/>
          </w:rPr>
          <w:t>http://www.dcits.com</w:t>
        </w:r>
      </w:hyperlink>
      <w:r w:rsidRPr="00530A88">
        <w:t xml:space="preserve"> </w:t>
      </w:r>
      <w:bookmarkEnd w:id="47"/>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w:t>
      </w:r>
      <w:proofErr w:type="gramStart"/>
      <w:r>
        <w:rPr>
          <w:rFonts w:ascii="Helvetica" w:hAnsi="Helvetica" w:cs="Helvetica" w:hint="eastAsia"/>
          <w:color w:val="33353C"/>
          <w:szCs w:val="21"/>
          <w:shd w:val="clear" w:color="auto" w:fill="FFFFFF"/>
        </w:rPr>
        <w:t>信用风控产品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微企业</w:t>
      </w:r>
      <w:proofErr w:type="gramEnd"/>
      <w:r>
        <w:rPr>
          <w:rFonts w:ascii="Helvetica" w:hAnsi="Helvetica" w:cs="Helvetica" w:hint="eastAsia"/>
          <w:color w:val="33353C"/>
          <w:szCs w:val="21"/>
          <w:shd w:val="clear" w:color="auto" w:fill="FFFFFF"/>
        </w:rPr>
        <w:t>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信创架构</w:t>
      </w:r>
      <w:proofErr w:type="gramEnd"/>
      <w:r>
        <w:rPr>
          <w:rFonts w:ascii="Helvetica" w:hAnsi="Helvetica" w:cs="Helvetica" w:hint="eastAsia"/>
          <w:color w:val="33353C"/>
          <w:szCs w:val="21"/>
          <w:shd w:val="clear" w:color="auto" w:fill="FFFFFF"/>
        </w:rPr>
        <w:t>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37D20CDF" w14:textId="77777777" w:rsidR="00530A88" w:rsidRDefault="00530A88" w:rsidP="00530A8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信创全</w:t>
      </w:r>
      <w:proofErr w:type="gramEnd"/>
      <w:r>
        <w:rPr>
          <w:rFonts w:ascii="Helvetica" w:hAnsi="Helvetica" w:cs="Helvetica" w:hint="eastAsia"/>
          <w:color w:val="33353C"/>
          <w:szCs w:val="21"/>
          <w:shd w:val="clear" w:color="auto" w:fill="FFFFFF"/>
        </w:rPr>
        <w:t>适</w:t>
      </w:r>
      <w:proofErr w:type="gramStart"/>
      <w:r>
        <w:rPr>
          <w:rFonts w:ascii="Helvetica" w:hAnsi="Helvetica" w:cs="Helvetica" w:hint="eastAsia"/>
          <w:color w:val="33353C"/>
          <w:szCs w:val="21"/>
          <w:shd w:val="clear" w:color="auto" w:fill="FFFFFF"/>
        </w:rPr>
        <w:t>配服务</w:t>
      </w:r>
      <w:proofErr w:type="gramEnd"/>
    </w:p>
    <w:p w14:paraId="10449CE2" w14:textId="77777777" w:rsidR="00530A88" w:rsidRDefault="00530A88" w:rsidP="00530A8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信创云和</w:t>
      </w:r>
      <w:proofErr w:type="gramEnd"/>
      <w:r>
        <w:rPr>
          <w:rFonts w:ascii="Helvetica" w:hAnsi="Helvetica" w:cs="Helvetica" w:hint="eastAsia"/>
          <w:color w:val="33353C"/>
          <w:szCs w:val="21"/>
          <w:shd w:val="clear" w:color="auto" w:fill="FFFFFF"/>
        </w:rPr>
        <w:t>分布式基础设施</w:t>
      </w:r>
    </w:p>
    <w:p w14:paraId="334343B9" w14:textId="77777777" w:rsidR="00530A88" w:rsidRDefault="00530A88" w:rsidP="00530A8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信创集成</w:t>
      </w:r>
      <w:proofErr w:type="gramEnd"/>
      <w:r>
        <w:rPr>
          <w:rFonts w:ascii="Helvetica" w:hAnsi="Helvetica" w:cs="Helvetica" w:hint="eastAsia"/>
          <w:color w:val="33353C"/>
          <w:szCs w:val="21"/>
          <w:shd w:val="clear" w:color="auto" w:fill="FFFFFF"/>
        </w:rPr>
        <w:t>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proofErr w:type="gramStart"/>
      <w:r w:rsidRPr="00EF79CF">
        <w:rPr>
          <w:rFonts w:hint="eastAsia"/>
          <w:sz w:val="28"/>
          <w:szCs w:val="28"/>
        </w:rPr>
        <w:t>诚迈科技</w:t>
      </w:r>
      <w:proofErr w:type="gramEnd"/>
      <w:r w:rsidRPr="00EF79CF">
        <w:rPr>
          <w:rFonts w:hint="eastAsia"/>
          <w:sz w:val="28"/>
          <w:szCs w:val="28"/>
        </w:rPr>
        <w:t xml:space="preserve"> </w:t>
      </w:r>
      <w:r w:rsidRPr="00EF79CF">
        <w:rPr>
          <w:sz w:val="28"/>
          <w:szCs w:val="28"/>
        </w:rPr>
        <w:t>300598 南京雨花台</w:t>
      </w:r>
      <w:r w:rsidRPr="00EF79CF">
        <w:rPr>
          <w:rFonts w:hint="eastAsia"/>
          <w:sz w:val="28"/>
          <w:szCs w:val="28"/>
        </w:rPr>
        <w:t xml:space="preserve"> </w:t>
      </w:r>
      <w:hyperlink r:id="rId144"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诚迈科技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智能域控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8" w:name="_Toc99872112"/>
      <w:r w:rsidRPr="002C25B1">
        <w:rPr>
          <w:rFonts w:hint="eastAsia"/>
        </w:rPr>
        <w:t xml:space="preserve">科大国创 </w:t>
      </w:r>
      <w:r w:rsidRPr="002C25B1">
        <w:t>300520 合肥蜀山</w:t>
      </w:r>
      <w:r w:rsidRPr="002C25B1">
        <w:rPr>
          <w:rFonts w:hint="eastAsia"/>
        </w:rPr>
        <w:t xml:space="preserve"> </w:t>
      </w:r>
      <w:hyperlink r:id="rId145" w:history="1">
        <w:r w:rsidRPr="002C25B1">
          <w:rPr>
            <w:rStyle w:val="a7"/>
            <w:color w:val="auto"/>
            <w:u w:val="none"/>
          </w:rPr>
          <w:t>http://www.kdgcsoft.com</w:t>
        </w:r>
      </w:hyperlink>
      <w:bookmarkEnd w:id="48"/>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9" w:name="_Toc99872107"/>
      <w:r w:rsidRPr="00530A88">
        <w:rPr>
          <w:rFonts w:hint="eastAsia"/>
        </w:rPr>
        <w:t xml:space="preserve">浪潮软件 </w:t>
      </w:r>
      <w:r w:rsidRPr="00530A88">
        <w:t xml:space="preserve">600756 </w:t>
      </w:r>
      <w:hyperlink r:id="rId146" w:history="1">
        <w:r w:rsidRPr="00530A88">
          <w:rPr>
            <w:rStyle w:val="a7"/>
            <w:color w:val="auto"/>
            <w:u w:val="none"/>
          </w:rPr>
          <w:t>http://www.inspur.com</w:t>
        </w:r>
      </w:hyperlink>
      <w:bookmarkEnd w:id="49"/>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B84A486" w14:textId="77777777" w:rsidR="00EC463C" w:rsidRPr="00EC463C" w:rsidRDefault="00EC463C" w:rsidP="00EC463C">
      <w:pPr>
        <w:pStyle w:val="3"/>
        <w:rPr>
          <w:sz w:val="28"/>
          <w:szCs w:val="28"/>
        </w:rPr>
      </w:pPr>
      <w:bookmarkStart w:id="50" w:name="_Toc99872115"/>
      <w:r w:rsidRPr="00EC463C">
        <w:rPr>
          <w:rFonts w:hint="eastAsia"/>
          <w:sz w:val="28"/>
          <w:szCs w:val="28"/>
        </w:rPr>
        <w:t>中</w:t>
      </w:r>
      <w:proofErr w:type="gramStart"/>
      <w:r w:rsidRPr="00EC463C">
        <w:rPr>
          <w:rFonts w:hint="eastAsia"/>
          <w:sz w:val="28"/>
          <w:szCs w:val="28"/>
        </w:rPr>
        <w:t>远海科</w:t>
      </w:r>
      <w:proofErr w:type="gramEnd"/>
      <w:r w:rsidRPr="00EC463C">
        <w:rPr>
          <w:rFonts w:hint="eastAsia"/>
          <w:sz w:val="28"/>
          <w:szCs w:val="28"/>
        </w:rPr>
        <w:t xml:space="preserve"> </w:t>
      </w:r>
      <w:r w:rsidRPr="00EC463C">
        <w:rPr>
          <w:sz w:val="28"/>
          <w:szCs w:val="28"/>
        </w:rPr>
        <w:t xml:space="preserve">002401 </w:t>
      </w:r>
      <w:r w:rsidRPr="00EC463C">
        <w:rPr>
          <w:rFonts w:hint="eastAsia"/>
          <w:sz w:val="28"/>
          <w:szCs w:val="28"/>
        </w:rPr>
        <w:t xml:space="preserve">上海浦东 </w:t>
      </w:r>
      <w:hyperlink r:id="rId147" w:history="1">
        <w:r w:rsidRPr="00EC463C">
          <w:rPr>
            <w:rStyle w:val="a7"/>
            <w:color w:val="auto"/>
            <w:sz w:val="28"/>
            <w:szCs w:val="28"/>
            <w:u w:val="none"/>
          </w:rPr>
          <w:t>http://tech.coscoshipping.com</w:t>
        </w:r>
      </w:hyperlink>
      <w:r w:rsidRPr="00EC463C">
        <w:rPr>
          <w:sz w:val="28"/>
          <w:szCs w:val="28"/>
        </w:rPr>
        <w:t xml:space="preserve"> </w:t>
      </w:r>
      <w:bookmarkEnd w:id="50"/>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w:t>
      </w:r>
      <w:r w:rsidRPr="00CB29DE">
        <w:rPr>
          <w:rFonts w:ascii="Helvetica" w:hAnsi="Helvetica" w:cs="Helvetica"/>
          <w:b/>
          <w:bCs/>
          <w:color w:val="33353C"/>
          <w:szCs w:val="21"/>
          <w:shd w:val="clear" w:color="auto" w:fill="FFFFFF"/>
        </w:rPr>
        <w:lastRenderedPageBreak/>
        <w:t>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1" w:name="_Toc99872116"/>
      <w:r w:rsidRPr="00A61A6D">
        <w:rPr>
          <w:rFonts w:hint="eastAsia"/>
        </w:rPr>
        <w:t xml:space="preserve">启明信息 002232 </w:t>
      </w:r>
      <w:r>
        <w:rPr>
          <w:rFonts w:hint="eastAsia"/>
        </w:rPr>
        <w:t xml:space="preserve">长春二道 </w:t>
      </w:r>
      <w:hyperlink r:id="rId148" w:history="1">
        <w:r w:rsidRPr="00A61A6D">
          <w:rPr>
            <w:rStyle w:val="a7"/>
            <w:color w:val="auto"/>
            <w:u w:val="none"/>
          </w:rPr>
          <w:t>http://www.qm.cn</w:t>
        </w:r>
      </w:hyperlink>
      <w:r w:rsidRPr="00A61A6D">
        <w:rPr>
          <w:rFonts w:hint="eastAsia"/>
        </w:rPr>
        <w:t xml:space="preserve"> </w:t>
      </w:r>
      <w:bookmarkEnd w:id="51"/>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lastRenderedPageBreak/>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2" w:name="_Toc99872117"/>
      <w:proofErr w:type="gramStart"/>
      <w:r w:rsidRPr="00271DE2">
        <w:rPr>
          <w:rFonts w:hint="eastAsia"/>
        </w:rPr>
        <w:t>电科数字</w:t>
      </w:r>
      <w:proofErr w:type="gramEnd"/>
      <w:r w:rsidRPr="00271DE2">
        <w:rPr>
          <w:rFonts w:hint="eastAsia"/>
        </w:rPr>
        <w:t xml:space="preserve"> </w:t>
      </w:r>
      <w:r w:rsidRPr="00271DE2">
        <w:t xml:space="preserve">600850 </w:t>
      </w:r>
      <w:r w:rsidRPr="00271DE2">
        <w:rPr>
          <w:rFonts w:hint="eastAsia"/>
        </w:rPr>
        <w:t xml:space="preserve">上海浦东 </w:t>
      </w:r>
      <w:hyperlink r:id="rId149" w:history="1">
        <w:r w:rsidRPr="00271DE2">
          <w:rPr>
            <w:rStyle w:val="a7"/>
            <w:color w:val="auto"/>
            <w:u w:val="none"/>
          </w:rPr>
          <w:t>http://www.shecc.com</w:t>
        </w:r>
      </w:hyperlink>
      <w:r w:rsidRPr="00271DE2">
        <w:t xml:space="preserve"> </w:t>
      </w:r>
      <w:bookmarkEnd w:id="52"/>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lastRenderedPageBreak/>
        <w:t>天</w:t>
      </w:r>
      <w:proofErr w:type="gramStart"/>
      <w:r w:rsidRPr="00A619DA">
        <w:rPr>
          <w:rFonts w:hint="eastAsia"/>
        </w:rPr>
        <w:t>阳科技</w:t>
      </w:r>
      <w:proofErr w:type="gramEnd"/>
      <w:r w:rsidRPr="00A619DA">
        <w:rPr>
          <w:rFonts w:hint="eastAsia"/>
        </w:rPr>
        <w:t xml:space="preserve"> </w:t>
      </w:r>
      <w:r w:rsidRPr="00A619DA">
        <w:t xml:space="preserve">300872 </w:t>
      </w:r>
      <w:r w:rsidRPr="00A619DA">
        <w:rPr>
          <w:rFonts w:hint="eastAsia"/>
        </w:rPr>
        <w:t xml:space="preserve">北京朝阳 </w:t>
      </w:r>
      <w:hyperlink r:id="rId150"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w:t>
      </w:r>
      <w:proofErr w:type="gramStart"/>
      <w:r>
        <w:rPr>
          <w:rFonts w:ascii="Helvetica" w:hAnsi="Helvetica" w:cs="Helvetica"/>
          <w:color w:val="33353C"/>
          <w:szCs w:val="21"/>
          <w:shd w:val="clear" w:color="auto" w:fill="FFFFFF"/>
        </w:rPr>
        <w:t>阳科技</w:t>
      </w:r>
      <w:proofErr w:type="gramEnd"/>
      <w:r>
        <w:rPr>
          <w:rFonts w:ascii="Helvetica" w:hAnsi="Helvetica" w:cs="Helvetica"/>
          <w:color w:val="33353C"/>
          <w:szCs w:val="21"/>
          <w:shd w:val="clear" w:color="auto" w:fill="FFFFFF"/>
        </w:rPr>
        <w:t>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w:t>
      </w:r>
      <w:proofErr w:type="gramStart"/>
      <w:r>
        <w:rPr>
          <w:rFonts w:ascii="Helvetica" w:hAnsi="Helvetica" w:cs="Helvetica" w:hint="eastAsia"/>
          <w:color w:val="33353C"/>
          <w:szCs w:val="21"/>
          <w:shd w:val="clear" w:color="auto" w:fill="FFFFFF"/>
        </w:rPr>
        <w:t>方专业</w:t>
      </w:r>
      <w:proofErr w:type="gramEnd"/>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微银行</w:t>
      </w:r>
      <w:proofErr w:type="gramEnd"/>
      <w:r>
        <w:rPr>
          <w:rFonts w:ascii="Helvetica" w:hAnsi="Helvetica" w:cs="Helvetica" w:hint="eastAsia"/>
          <w:color w:val="33353C"/>
          <w:szCs w:val="21"/>
          <w:shd w:val="clear" w:color="auto" w:fill="FFFFFF"/>
        </w:rPr>
        <w:t>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b/>
          <w:bCs/>
          <w:color w:val="33353C"/>
          <w:szCs w:val="21"/>
          <w:shd w:val="clear" w:color="auto" w:fill="FFFFFF"/>
        </w:rPr>
      </w:pPr>
    </w:p>
    <w:p w14:paraId="28ECC97C" w14:textId="77777777" w:rsidR="00271DE2" w:rsidRPr="00271DE2" w:rsidRDefault="00271DE2" w:rsidP="00271DE2">
      <w:pPr>
        <w:pStyle w:val="3"/>
      </w:pPr>
      <w:bookmarkStart w:id="53" w:name="_Toc99872119"/>
      <w:proofErr w:type="gramStart"/>
      <w:r w:rsidRPr="00271DE2">
        <w:rPr>
          <w:rFonts w:hint="eastAsia"/>
        </w:rPr>
        <w:t>古鳌科技</w:t>
      </w:r>
      <w:proofErr w:type="gramEnd"/>
      <w:r w:rsidRPr="00271DE2">
        <w:rPr>
          <w:rFonts w:hint="eastAsia"/>
        </w:rPr>
        <w:t xml:space="preserve"> </w:t>
      </w:r>
      <w:r w:rsidRPr="00271DE2">
        <w:t xml:space="preserve">300551 </w:t>
      </w:r>
      <w:r w:rsidRPr="00271DE2">
        <w:rPr>
          <w:rFonts w:hint="eastAsia"/>
        </w:rPr>
        <w:t xml:space="preserve">上海普陀 </w:t>
      </w:r>
      <w:hyperlink r:id="rId151" w:history="1">
        <w:r w:rsidRPr="00271DE2">
          <w:rPr>
            <w:rStyle w:val="a7"/>
            <w:color w:val="auto"/>
            <w:u w:val="none"/>
          </w:rPr>
          <w:t>http://www.gooao.cn</w:t>
        </w:r>
      </w:hyperlink>
      <w:r w:rsidRPr="00271DE2">
        <w:t xml:space="preserve"> </w:t>
      </w:r>
      <w:bookmarkEnd w:id="53"/>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w:t>
      </w:r>
      <w:proofErr w:type="gramStart"/>
      <w:r>
        <w:rPr>
          <w:rFonts w:ascii="Helvetica" w:hAnsi="Helvetica" w:cs="Helvetica"/>
          <w:color w:val="33353C"/>
          <w:szCs w:val="21"/>
          <w:shd w:val="clear" w:color="auto" w:fill="FFFFFF"/>
        </w:rPr>
        <w:t>市软件</w:t>
      </w:r>
      <w:proofErr w:type="gramEnd"/>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4" w:name="_Toc99872120"/>
      <w:r w:rsidRPr="00A619DA">
        <w:rPr>
          <w:rFonts w:hint="eastAsia"/>
        </w:rPr>
        <w:lastRenderedPageBreak/>
        <w:t>自动系统H</w:t>
      </w:r>
      <w:r w:rsidRPr="00A619DA">
        <w:t xml:space="preserve">K:00771 </w:t>
      </w:r>
      <w:hyperlink r:id="rId152" w:history="1">
        <w:r w:rsidRPr="00A619DA">
          <w:rPr>
            <w:rStyle w:val="a7"/>
            <w:color w:val="auto"/>
            <w:u w:val="none"/>
          </w:rPr>
          <w:t>http://www1.asl.com.hk/</w:t>
        </w:r>
        <w:bookmarkEnd w:id="54"/>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一九七三年成立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凭著卓越</w:t>
      </w:r>
      <w:proofErr w:type="gramEnd"/>
      <w:r>
        <w:rPr>
          <w:rFonts w:ascii="Helvetica" w:hAnsi="Helvetica" w:cs="Helvetica"/>
          <w:color w:val="33353C"/>
          <w:szCs w:val="21"/>
          <w:shd w:val="clear" w:color="auto" w:fill="FFFFFF"/>
        </w:rPr>
        <w:t>业绩</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w:t>
      </w:r>
      <w:proofErr w:type="gramStart"/>
      <w:r>
        <w:rPr>
          <w:rFonts w:ascii="Helvetica" w:hAnsi="Helvetica" w:cs="Helvetica"/>
          <w:color w:val="33353C"/>
          <w:szCs w:val="21"/>
          <w:shd w:val="clear" w:color="auto" w:fill="FFFFFF"/>
        </w:rPr>
        <w:t>权股东</w:t>
      </w:r>
      <w:proofErr w:type="gramEnd"/>
      <w:r>
        <w:rPr>
          <w:rFonts w:ascii="Helvetica" w:hAnsi="Helvetica" w:cs="Helvetica"/>
          <w:color w:val="33353C"/>
          <w:szCs w:val="21"/>
          <w:shd w:val="clear" w:color="auto" w:fill="FFFFFF"/>
        </w:rPr>
        <w:t>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6978F103" w:rsidR="00C47294" w:rsidRDefault="00C47294"/>
    <w:p w14:paraId="5CBEB874" w14:textId="77777777" w:rsidR="001F7759" w:rsidRDefault="001F7759" w:rsidP="001F7759">
      <w:pPr>
        <w:pStyle w:val="3"/>
      </w:pPr>
      <w:r>
        <w:rPr>
          <w:rFonts w:hint="eastAsia"/>
        </w:rPr>
        <w:t xml:space="preserve">新点软件 </w:t>
      </w:r>
      <w:r>
        <w:t xml:space="preserve">688232 </w:t>
      </w:r>
      <w:r>
        <w:rPr>
          <w:rFonts w:hint="eastAsia"/>
        </w:rPr>
        <w:t xml:space="preserve">苏州张家港 </w:t>
      </w:r>
      <w:hyperlink r:id="rId153" w:history="1">
        <w:r>
          <w:rPr>
            <w:rStyle w:val="a7"/>
          </w:rPr>
          <w:t>http://www.epoint.com.cn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759" w:rsidRPr="001F7759" w14:paraId="290A8B78" w14:textId="77777777" w:rsidTr="001F7759">
        <w:trPr>
          <w:tblCellSpacing w:w="15" w:type="dxa"/>
        </w:trPr>
        <w:tc>
          <w:tcPr>
            <w:tcW w:w="0" w:type="auto"/>
            <w:vAlign w:val="center"/>
            <w:hideMark/>
          </w:tcPr>
          <w:p w14:paraId="47B84916" w14:textId="77777777" w:rsidR="001F7759" w:rsidRPr="001F7759" w:rsidRDefault="001F7759" w:rsidP="001F7759">
            <w:pPr>
              <w:jc w:val="left"/>
              <w:rPr>
                <w:rFonts w:ascii="宋体" w:eastAsia="宋体" w:hAnsi="宋体" w:cs="宋体"/>
                <w:kern w:val="0"/>
                <w:sz w:val="24"/>
                <w:szCs w:val="24"/>
              </w:rPr>
            </w:pPr>
          </w:p>
        </w:tc>
        <w:tc>
          <w:tcPr>
            <w:tcW w:w="0" w:type="auto"/>
            <w:vAlign w:val="center"/>
            <w:hideMark/>
          </w:tcPr>
          <w:p w14:paraId="03D8A3A4" w14:textId="77777777" w:rsidR="001F7759" w:rsidRPr="001F7759" w:rsidRDefault="001F7759" w:rsidP="001F7759">
            <w:pPr>
              <w:jc w:val="left"/>
              <w:rPr>
                <w:rFonts w:ascii="宋体" w:eastAsia="宋体" w:hAnsi="宋体" w:cs="宋体"/>
                <w:kern w:val="0"/>
                <w:sz w:val="24"/>
                <w:szCs w:val="24"/>
              </w:rPr>
            </w:pPr>
            <w:r w:rsidRPr="001F7759">
              <w:rPr>
                <w:rFonts w:ascii="宋体" w:eastAsia="宋体" w:hAnsi="宋体" w:cs="宋体"/>
                <w:kern w:val="0"/>
                <w:sz w:val="24"/>
                <w:szCs w:val="24"/>
              </w:rPr>
              <w:t>总市值：189.35亿</w:t>
            </w:r>
          </w:p>
        </w:tc>
      </w:tr>
    </w:tbl>
    <w:p w14:paraId="5FC2FEA4" w14:textId="61DD72F4" w:rsidR="0028100A" w:rsidRDefault="001F7759">
      <w:r>
        <w:t>国泰新点软件股份有限公司的主营业务为智慧城市中的智慧招采、智慧政务及数字建设三个细分领域提供以软件为核心的智慧</w:t>
      </w:r>
      <w:proofErr w:type="gramStart"/>
      <w:r>
        <w:t>化整体</w:t>
      </w:r>
      <w:proofErr w:type="gramEnd"/>
      <w:r>
        <w:t>解决方案，主要产品和服务为专业化的软件平台、运营维护服务、智能化设备产品、智能化工程实施服务。公司拥有覆盖全国的专业销售和服务网络，在全国设有6大资源中心、16大运营中心、众多子分公司。</w:t>
      </w:r>
    </w:p>
    <w:p w14:paraId="078FF527" w14:textId="38BC8BF8" w:rsidR="001F7759" w:rsidRDefault="001F7759"/>
    <w:p w14:paraId="345288C7" w14:textId="53E63775" w:rsidR="001F7759" w:rsidRDefault="001F7759">
      <w:r>
        <w:t>成为行业数字化领航者</w:t>
      </w:r>
    </w:p>
    <w:p w14:paraId="41EA5AA5" w14:textId="56A44F4C" w:rsidR="001F7759" w:rsidRDefault="001F7759"/>
    <w:p w14:paraId="7882EAE7" w14:textId="4451EF42" w:rsidR="001F7759" w:rsidRDefault="001F7759">
      <w:r>
        <w:rPr>
          <w:rFonts w:hint="eastAsia"/>
        </w:rPr>
        <w:t>产品与服务</w:t>
      </w:r>
    </w:p>
    <w:p w14:paraId="1654880D" w14:textId="5FF59A77" w:rsidR="001F7759" w:rsidRDefault="001F7759">
      <w:r>
        <w:rPr>
          <w:rFonts w:hint="eastAsia"/>
        </w:rPr>
        <w:t>智慧政务</w:t>
      </w:r>
    </w:p>
    <w:p w14:paraId="6C33BD9D" w14:textId="0C7D85D4" w:rsidR="001F7759" w:rsidRDefault="001F7759">
      <w:r>
        <w:rPr>
          <w:rFonts w:hint="eastAsia"/>
        </w:rPr>
        <w:t>智慧</w:t>
      </w:r>
      <w:r w:rsidR="00B14F06">
        <w:rPr>
          <w:rFonts w:hint="eastAsia"/>
        </w:rPr>
        <w:t>招采</w:t>
      </w:r>
    </w:p>
    <w:p w14:paraId="4683C5BF" w14:textId="75895D3D" w:rsidR="00B14F06" w:rsidRPr="001F7759" w:rsidRDefault="00B14F06">
      <w:r>
        <w:rPr>
          <w:rFonts w:hint="eastAsia"/>
        </w:rPr>
        <w:t>数字建筑</w:t>
      </w:r>
    </w:p>
    <w:p w14:paraId="56A2BC39" w14:textId="0D2366B2" w:rsidR="002639CF" w:rsidRPr="00F178EE" w:rsidRDefault="00F178EE" w:rsidP="002639CF">
      <w:pPr>
        <w:pStyle w:val="3"/>
        <w:rPr>
          <w:sz w:val="28"/>
          <w:szCs w:val="28"/>
        </w:rPr>
      </w:pPr>
      <w:r w:rsidRPr="00F178EE">
        <w:rPr>
          <w:sz w:val="28"/>
          <w:szCs w:val="28"/>
        </w:rPr>
        <w:t>1</w:t>
      </w:r>
      <w:proofErr w:type="gramStart"/>
      <w:r w:rsidR="002639CF" w:rsidRPr="00F178EE">
        <w:rPr>
          <w:rFonts w:hint="eastAsia"/>
          <w:sz w:val="28"/>
          <w:szCs w:val="28"/>
        </w:rPr>
        <w:t>博思软件</w:t>
      </w:r>
      <w:proofErr w:type="gramEnd"/>
      <w:r w:rsidR="002639CF" w:rsidRPr="00F178EE">
        <w:rPr>
          <w:rFonts w:hint="eastAsia"/>
          <w:sz w:val="28"/>
          <w:szCs w:val="28"/>
        </w:rPr>
        <w:t xml:space="preserve"> </w:t>
      </w:r>
      <w:r w:rsidR="002639CF" w:rsidRPr="00F178EE">
        <w:rPr>
          <w:sz w:val="28"/>
          <w:szCs w:val="28"/>
        </w:rPr>
        <w:t xml:space="preserve">300525 </w:t>
      </w:r>
      <w:r w:rsidR="002639CF" w:rsidRPr="00F178EE">
        <w:rPr>
          <w:rFonts w:hint="eastAsia"/>
          <w:sz w:val="28"/>
          <w:szCs w:val="28"/>
        </w:rPr>
        <w:t xml:space="preserve">福州闽侯 </w:t>
      </w:r>
      <w:hyperlink r:id="rId154" w:history="1">
        <w:r w:rsidR="002639CF" w:rsidRPr="00F178EE">
          <w:rPr>
            <w:rStyle w:val="a7"/>
            <w:sz w:val="28"/>
            <w:szCs w:val="28"/>
          </w:rPr>
          <w:t>http://www.bosssoft.com.cn</w:t>
        </w:r>
      </w:hyperlink>
    </w:p>
    <w:p w14:paraId="1C32B418" w14:textId="6668B75B" w:rsidR="002639CF" w:rsidRDefault="002639CF">
      <w:r>
        <w:t>总市值：126.38亿</w:t>
      </w:r>
    </w:p>
    <w:p w14:paraId="5F2A403A" w14:textId="77777777" w:rsidR="009661C8" w:rsidRDefault="002639CF" w:rsidP="009661C8">
      <w:r>
        <w:t>福建博思软件股份有限公司主营业务为软件产品的开发、销售与服务。主要产品为软件开发与销售、技术服务、硬件及耗材销售。 　　在财政票据、政府非税收</w:t>
      </w:r>
      <w:proofErr w:type="gramStart"/>
      <w:r>
        <w:t>入及其</w:t>
      </w:r>
      <w:proofErr w:type="gramEnd"/>
      <w:r>
        <w:t>延伸业务领域，主要面向财政票据电子化管理、财政电子票据管理、政府非税收入管理信息化及公共缴费服务领域，为财政票据用票单位、各级财政部门提供财政票据电子化管理及政府非税收入信息化管理相关的软件产品和服务，在此基础上，结合互联网+政务的改革需要，通过公司自主研发的统一公共支付平台，实现与执收单位业务系统、非税票据管理系统和银行中间业务系统的互联互通，为社会公众提供“业务开单、缴费、开票”的一站式网上业务办理服务。此外，在原E</w:t>
      </w:r>
      <w:proofErr w:type="gramStart"/>
      <w:r>
        <w:t>缴通公共缴费网</w:t>
      </w:r>
      <w:proofErr w:type="gramEnd"/>
      <w:r>
        <w:t>基础上升级研发</w:t>
      </w:r>
      <w:proofErr w:type="gramStart"/>
      <w:r>
        <w:t>福码通</w:t>
      </w:r>
      <w:proofErr w:type="gramEnd"/>
      <w:r>
        <w:t>缴费云，以统一身份认证为基础，聚合多种支付能力，除政务服务外拓展到更多如公共交通、旅游景点等公共服务领域，为各级政府实现“数字政府一网通办”、“智慧城市一码通行”的数字城市建设。公司通过持续的投入和研发，逐渐形成了以</w:t>
      </w:r>
      <w:proofErr w:type="gramStart"/>
      <w:r>
        <w:t>云计算</w:t>
      </w:r>
      <w:proofErr w:type="gramEnd"/>
      <w:r>
        <w:t>,大数据为核心技术的“互联网+政务服务”产品平台与解决方案，包括互联网</w:t>
      </w:r>
      <w:proofErr w:type="gramStart"/>
      <w:r>
        <w:t>云化微服务</w:t>
      </w:r>
      <w:proofErr w:type="gramEnd"/>
      <w:r>
        <w:t>架构平台,分布式GRP应用平台,财政电子票据云平台,智慧城市大数据基础平台,电子缴费公共服务平台以及智能移动端开票等核心技术。</w:t>
      </w:r>
    </w:p>
    <w:p w14:paraId="4E8C1713" w14:textId="77777777" w:rsidR="009661C8" w:rsidRDefault="009661C8" w:rsidP="009661C8"/>
    <w:p w14:paraId="0247A685" w14:textId="77777777" w:rsidR="009661C8" w:rsidRDefault="009661C8" w:rsidP="009661C8">
      <w:r w:rsidRPr="009661C8">
        <w:t>成为全国领先的政府+互联网服务提供商</w:t>
      </w:r>
    </w:p>
    <w:p w14:paraId="1F8E49BB" w14:textId="77777777" w:rsidR="00F178EE" w:rsidRDefault="009661C8" w:rsidP="009661C8">
      <w:r w:rsidRPr="009661C8">
        <w:lastRenderedPageBreak/>
        <w:t>让亿万公众和百万企业享受我们优质的互联网服务</w:t>
      </w:r>
    </w:p>
    <w:p w14:paraId="5B7525B1" w14:textId="30AF5F14" w:rsidR="009661C8" w:rsidRDefault="009661C8" w:rsidP="009661C8">
      <w:r w:rsidRPr="009661C8">
        <w:t>进入中国IT上市公司二十强</w:t>
      </w:r>
    </w:p>
    <w:p w14:paraId="52DF5B6E" w14:textId="5DC36AA5" w:rsidR="00F178EE" w:rsidRDefault="00F178EE" w:rsidP="009661C8"/>
    <w:p w14:paraId="2CDF140F" w14:textId="7AE791ED" w:rsidR="00F178EE" w:rsidRDefault="00F178EE" w:rsidP="009661C8">
      <w:r>
        <w:rPr>
          <w:rFonts w:hint="eastAsia"/>
        </w:rPr>
        <w:t>业务</w:t>
      </w:r>
    </w:p>
    <w:p w14:paraId="20D63845" w14:textId="0FB4AEB9" w:rsidR="00F178EE" w:rsidRDefault="00F178EE" w:rsidP="009661C8">
      <w:r>
        <w:rPr>
          <w:rFonts w:hint="eastAsia"/>
        </w:rPr>
        <w:t>政府智慧财政政务</w:t>
      </w:r>
    </w:p>
    <w:p w14:paraId="219F9C8A" w14:textId="7A8E2270" w:rsidR="00F178EE" w:rsidRDefault="00F178EE" w:rsidP="009661C8">
      <w:r>
        <w:rPr>
          <w:rFonts w:hint="eastAsia"/>
        </w:rPr>
        <w:t>数字采购</w:t>
      </w:r>
    </w:p>
    <w:p w14:paraId="39CC1DA5" w14:textId="3993FF7F" w:rsidR="00F178EE" w:rsidRPr="009661C8" w:rsidRDefault="00F178EE" w:rsidP="009661C8">
      <w:r>
        <w:rPr>
          <w:rFonts w:hint="eastAsia"/>
        </w:rPr>
        <w:t>智慧城市+数字乡村</w:t>
      </w:r>
    </w:p>
    <w:p w14:paraId="36264572" w14:textId="77777777" w:rsidR="002639CF" w:rsidRPr="009661C8" w:rsidRDefault="002639CF"/>
    <w:p w14:paraId="68B336CF" w14:textId="00DD6C9D" w:rsidR="0028100A" w:rsidRPr="00F069C9" w:rsidRDefault="00F069C9" w:rsidP="00F069C9">
      <w:pPr>
        <w:pStyle w:val="3"/>
      </w:pPr>
      <w:r>
        <w:rPr>
          <w:rFonts w:hint="eastAsia"/>
        </w:rPr>
        <w:t>1</w:t>
      </w:r>
      <w:r w:rsidR="0028100A" w:rsidRPr="00F069C9">
        <w:t>数字政通</w:t>
      </w:r>
      <w:r w:rsidR="0028100A" w:rsidRPr="00F069C9">
        <w:rPr>
          <w:rFonts w:hint="eastAsia"/>
        </w:rPr>
        <w:t xml:space="preserve"> </w:t>
      </w:r>
      <w:r w:rsidR="0028100A" w:rsidRPr="00F069C9">
        <w:t>300075 北京海淀</w:t>
      </w:r>
      <w:r w:rsidR="0028100A" w:rsidRPr="00F069C9">
        <w:rPr>
          <w:rFonts w:hint="eastAsia"/>
        </w:rPr>
        <w:t xml:space="preserve"> </w:t>
      </w:r>
      <w:hyperlink r:id="rId155" w:history="1">
        <w:r w:rsidR="0028100A" w:rsidRPr="00F069C9">
          <w:rPr>
            <w:rStyle w:val="a7"/>
            <w:color w:val="auto"/>
            <w:u w:val="none"/>
          </w:rPr>
          <w:t>http://www.egova.com.cn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69C9" w:rsidRPr="00F069C9" w14:paraId="3A044E2E" w14:textId="77777777" w:rsidTr="00F069C9">
        <w:trPr>
          <w:tblCellSpacing w:w="15" w:type="dxa"/>
        </w:trPr>
        <w:tc>
          <w:tcPr>
            <w:tcW w:w="0" w:type="auto"/>
            <w:vAlign w:val="center"/>
            <w:hideMark/>
          </w:tcPr>
          <w:p w14:paraId="25077B44" w14:textId="77777777" w:rsidR="00F069C9" w:rsidRPr="00F069C9" w:rsidRDefault="00F069C9" w:rsidP="00F069C9">
            <w:pPr>
              <w:jc w:val="left"/>
              <w:rPr>
                <w:rFonts w:ascii="宋体" w:eastAsia="宋体" w:hAnsi="宋体" w:cs="宋体"/>
                <w:kern w:val="0"/>
                <w:sz w:val="24"/>
                <w:szCs w:val="24"/>
              </w:rPr>
            </w:pPr>
          </w:p>
        </w:tc>
        <w:tc>
          <w:tcPr>
            <w:tcW w:w="0" w:type="auto"/>
            <w:vAlign w:val="center"/>
            <w:hideMark/>
          </w:tcPr>
          <w:p w14:paraId="2B10AE87" w14:textId="77777777" w:rsidR="00F069C9" w:rsidRPr="00F069C9" w:rsidRDefault="00F069C9" w:rsidP="00F069C9">
            <w:pPr>
              <w:jc w:val="left"/>
              <w:rPr>
                <w:rFonts w:ascii="宋体" w:eastAsia="宋体" w:hAnsi="宋体" w:cs="宋体"/>
                <w:kern w:val="0"/>
                <w:sz w:val="24"/>
                <w:szCs w:val="24"/>
              </w:rPr>
            </w:pPr>
            <w:r w:rsidRPr="00F069C9">
              <w:rPr>
                <w:rFonts w:ascii="宋体" w:eastAsia="宋体" w:hAnsi="宋体" w:cs="宋体"/>
                <w:kern w:val="0"/>
                <w:sz w:val="24"/>
                <w:szCs w:val="24"/>
              </w:rPr>
              <w:t>总市值：95.82亿</w:t>
            </w:r>
          </w:p>
        </w:tc>
      </w:tr>
    </w:tbl>
    <w:p w14:paraId="21834375" w14:textId="499C819A" w:rsidR="0028100A" w:rsidRDefault="00F069C9">
      <w:r>
        <w:t>北京数字政通科技股份有限公司是一家从事的软件研发和销售的企业。公司主要从事专业智慧城市应用软件的开发和销售，并提供技术支持和后续服务,为政府部门提供GIS、MIS、OA一体化的电子政务解决方案,并提供政府各个部门间基于数据共享的协同工作平台。公司是国内为数不多的专注于数字化城市管理和国土资源管理领域的专业电子政务解决方案提供商之一,并在数字化城市管理和国土资源管理领域占有了相当比例的市场份额。</w:t>
      </w:r>
    </w:p>
    <w:p w14:paraId="1424BE20" w14:textId="609E9403" w:rsidR="00F069C9" w:rsidRDefault="00F069C9"/>
    <w:p w14:paraId="3EA10E62" w14:textId="50E48ABC" w:rsidR="00F069C9" w:rsidRDefault="00F069C9">
      <w:r>
        <w:t>成为中国领先的智慧城市软件开发、运营与增值服务综合提供商，建立可持续发展的商业模式，为客户创造价值、为员工创造机会、为投资者创造财富，成为受人尊敬的企业。</w:t>
      </w:r>
    </w:p>
    <w:p w14:paraId="6AAB1C12" w14:textId="4160CD35" w:rsidR="00F069C9" w:rsidRDefault="00F069C9"/>
    <w:p w14:paraId="39AD4EF5" w14:textId="4D5021CF" w:rsidR="00F069C9" w:rsidRDefault="00F069C9">
      <w:r>
        <w:rPr>
          <w:rFonts w:hint="eastAsia"/>
        </w:rPr>
        <w:t>解决方案</w:t>
      </w:r>
    </w:p>
    <w:p w14:paraId="162DEEA0" w14:textId="081754D5" w:rsidR="00F069C9" w:rsidRDefault="00F069C9">
      <w:r>
        <w:rPr>
          <w:rFonts w:hint="eastAsia"/>
        </w:rPr>
        <w:t>网格化+新型智慧城市</w:t>
      </w:r>
    </w:p>
    <w:p w14:paraId="021E21CF" w14:textId="23DCEB9B" w:rsidR="00F069C9" w:rsidRDefault="00F069C9">
      <w:r>
        <w:rPr>
          <w:rFonts w:hint="eastAsia"/>
        </w:rPr>
        <w:t>城市大脑</w:t>
      </w:r>
    </w:p>
    <w:p w14:paraId="6D47570C" w14:textId="36498B06" w:rsidR="00F069C9" w:rsidRDefault="00F069C9">
      <w:r>
        <w:rPr>
          <w:rFonts w:hint="eastAsia"/>
        </w:rPr>
        <w:t>城市运营服务</w:t>
      </w:r>
    </w:p>
    <w:p w14:paraId="3E673042" w14:textId="5FA00461" w:rsidR="00F069C9" w:rsidRDefault="00F069C9">
      <w:r>
        <w:rPr>
          <w:rFonts w:hint="eastAsia"/>
        </w:rPr>
        <w:t>智慧执法</w:t>
      </w:r>
    </w:p>
    <w:p w14:paraId="18D4D522" w14:textId="4E6D6238" w:rsidR="00F069C9" w:rsidRDefault="00F069C9">
      <w:proofErr w:type="gramStart"/>
      <w:r>
        <w:rPr>
          <w:rFonts w:hint="eastAsia"/>
        </w:rPr>
        <w:t>多网合一</w:t>
      </w:r>
      <w:proofErr w:type="gramEnd"/>
    </w:p>
    <w:p w14:paraId="555DD183" w14:textId="05AB54CE" w:rsidR="00F069C9" w:rsidRDefault="00F069C9">
      <w:r>
        <w:rPr>
          <w:rFonts w:hint="eastAsia"/>
        </w:rPr>
        <w:t>智慧自然资源管理</w:t>
      </w:r>
    </w:p>
    <w:p w14:paraId="18E10EAC" w14:textId="3F466E60" w:rsidR="00F069C9" w:rsidRDefault="00F069C9">
      <w:r>
        <w:rPr>
          <w:rFonts w:hint="eastAsia"/>
        </w:rPr>
        <w:t>智慧城管</w:t>
      </w:r>
    </w:p>
    <w:p w14:paraId="63016A08" w14:textId="77777777" w:rsidR="001F7759" w:rsidRPr="001F7759" w:rsidRDefault="001F7759" w:rsidP="001F7759">
      <w:pPr>
        <w:pStyle w:val="3"/>
      </w:pPr>
      <w:proofErr w:type="gramStart"/>
      <w:r w:rsidRPr="001F7759">
        <w:t>常山北</w:t>
      </w:r>
      <w:proofErr w:type="gramEnd"/>
      <w:r w:rsidRPr="001F7759">
        <w:t>明</w:t>
      </w:r>
      <w:r w:rsidRPr="001F7759">
        <w:rPr>
          <w:rFonts w:hint="eastAsia"/>
        </w:rPr>
        <w:t xml:space="preserve"> </w:t>
      </w:r>
      <w:r w:rsidRPr="001F7759">
        <w:t>000158 石家庄长安</w:t>
      </w:r>
      <w:r w:rsidRPr="001F7759">
        <w:rPr>
          <w:rFonts w:hint="eastAsia"/>
        </w:rPr>
        <w:t xml:space="preserve"> </w:t>
      </w:r>
      <w:hyperlink r:id="rId156" w:history="1">
        <w:r w:rsidRPr="001F7759">
          <w:rPr>
            <w:rStyle w:val="a7"/>
            <w:color w:val="auto"/>
            <w:u w:val="none"/>
          </w:rPr>
          <w:t>http://www.csbmkj.com</w:t>
        </w:r>
      </w:hyperlink>
    </w:p>
    <w:p w14:paraId="0C053D82" w14:textId="1150AC1A" w:rsidR="00F069C9" w:rsidRDefault="001F7759">
      <w:r>
        <w:t>总市值：90.64亿</w:t>
      </w:r>
    </w:p>
    <w:p w14:paraId="5EE71884" w14:textId="77C09EF8" w:rsidR="001F7759" w:rsidRDefault="001F7759">
      <w:r>
        <w:t>石家庄</w:t>
      </w:r>
      <w:proofErr w:type="gramStart"/>
      <w:r>
        <w:t>常山北明科技</w:t>
      </w:r>
      <w:proofErr w:type="gramEnd"/>
      <w:r>
        <w:t>股份有限公司主要从事纯棉纱布和涤棉纱布的生产销售；自产产品和技术的进出口业务；棉花批发、零售以及包括软件开发、软件服务；智能化安装工程服务，技术进出口；通信设备零售，计算机应用电子设备制造；环保技术开发服务，环保技术咨询、交流服务，环保技术转让服务；通信系统设备制造；信息系统集成服务等。</w:t>
      </w:r>
    </w:p>
    <w:p w14:paraId="339F7E9D" w14:textId="08C923E1" w:rsidR="001F7759" w:rsidRDefault="001F7759"/>
    <w:p w14:paraId="27723639" w14:textId="4D8A095C" w:rsidR="001F7759" w:rsidRDefault="001F7759">
      <w:r>
        <w:t>成长为中国一流的科技型行业领军企业</w:t>
      </w:r>
    </w:p>
    <w:p w14:paraId="4395E69D" w14:textId="68BCE6DB" w:rsidR="001F7759" w:rsidRDefault="001F7759"/>
    <w:p w14:paraId="31F146E3" w14:textId="0D6722B2" w:rsidR="001F7759" w:rsidRDefault="001F7759">
      <w:r>
        <w:rPr>
          <w:rFonts w:hint="eastAsia"/>
        </w:rPr>
        <w:t>业务领域</w:t>
      </w:r>
    </w:p>
    <w:p w14:paraId="48AAC06F" w14:textId="316A41D8" w:rsidR="001F7759" w:rsidRDefault="001F7759">
      <w:r>
        <w:rPr>
          <w:rFonts w:hint="eastAsia"/>
        </w:rPr>
        <w:t>现代纺织</w:t>
      </w:r>
    </w:p>
    <w:p w14:paraId="546CD5C2" w14:textId="7C1693A4" w:rsidR="001F7759" w:rsidRPr="001F7759" w:rsidRDefault="001F7759">
      <w:r>
        <w:rPr>
          <w:rFonts w:hint="eastAsia"/>
        </w:rPr>
        <w:t>信息科技</w:t>
      </w:r>
    </w:p>
    <w:p w14:paraId="0D7F09D1" w14:textId="027F48FC" w:rsidR="00F069C9" w:rsidRDefault="00F069C9" w:rsidP="00F069C9">
      <w:pPr>
        <w:pStyle w:val="3"/>
      </w:pPr>
      <w:r>
        <w:rPr>
          <w:rFonts w:hint="eastAsia"/>
        </w:rPr>
        <w:lastRenderedPageBreak/>
        <w:t>南</w:t>
      </w:r>
      <w:proofErr w:type="gramStart"/>
      <w:r>
        <w:rPr>
          <w:rFonts w:hint="eastAsia"/>
        </w:rPr>
        <w:t>威软件</w:t>
      </w:r>
      <w:proofErr w:type="gramEnd"/>
      <w:r>
        <w:rPr>
          <w:rFonts w:hint="eastAsia"/>
        </w:rPr>
        <w:t xml:space="preserve"> </w:t>
      </w:r>
      <w:r>
        <w:t xml:space="preserve">603636 </w:t>
      </w:r>
      <w:r>
        <w:rPr>
          <w:rFonts w:hint="eastAsia"/>
        </w:rPr>
        <w:t xml:space="preserve">泉州丰泽 </w:t>
      </w:r>
      <w:hyperlink r:id="rId157" w:history="1">
        <w:r>
          <w:rPr>
            <w:rStyle w:val="a7"/>
          </w:rPr>
          <w:t>http://www.linewell.com</w:t>
        </w:r>
      </w:hyperlink>
    </w:p>
    <w:p w14:paraId="681F90A2" w14:textId="29C9D29C" w:rsidR="00F069C9" w:rsidRDefault="00F069C9">
      <w:r>
        <w:t>总市值：86.31亿</w:t>
      </w:r>
    </w:p>
    <w:p w14:paraId="3EA165B7" w14:textId="0C8B21C3" w:rsidR="00F069C9" w:rsidRDefault="00F069C9">
      <w:r>
        <w:t>南</w:t>
      </w:r>
      <w:proofErr w:type="gramStart"/>
      <w:r>
        <w:t>威软件</w:t>
      </w:r>
      <w:proofErr w:type="gramEnd"/>
      <w:r>
        <w:t>股份有限公司主营业务为电子政务的软件开发、系统集成及技术服务，并以解决方案的方式向政务部门提供上述全部或部分业务。公司主要产品及服务为软件开发、系统集成、技术服务。</w:t>
      </w:r>
    </w:p>
    <w:p w14:paraId="509AE7BE" w14:textId="61B93CD0" w:rsidR="00F069C9" w:rsidRDefault="00F069C9"/>
    <w:p w14:paraId="1A5EDAC5" w14:textId="099143F6" w:rsidR="00F069C9" w:rsidRDefault="00F069C9">
      <w:r w:rsidRPr="00F069C9">
        <w:rPr>
          <w:rFonts w:hint="eastAsia"/>
        </w:rPr>
        <w:t>做民族产业脊梁，做世界</w:t>
      </w:r>
      <w:proofErr w:type="gramStart"/>
      <w:r w:rsidRPr="00F069C9">
        <w:rPr>
          <w:rFonts w:hint="eastAsia"/>
        </w:rPr>
        <w:t>级伟大</w:t>
      </w:r>
      <w:proofErr w:type="gramEnd"/>
      <w:r w:rsidRPr="00F069C9">
        <w:rPr>
          <w:rFonts w:hint="eastAsia"/>
        </w:rPr>
        <w:t>企业，造福全人类！</w:t>
      </w:r>
    </w:p>
    <w:p w14:paraId="24E8F3D5" w14:textId="17DF0674" w:rsidR="00F069C9" w:rsidRDefault="00F069C9"/>
    <w:p w14:paraId="62073BF9" w14:textId="7EB996AA" w:rsidR="00F069C9" w:rsidRDefault="00F069C9">
      <w:r>
        <w:rPr>
          <w:rFonts w:hint="eastAsia"/>
        </w:rPr>
        <w:t>产品&amp;解决方案</w:t>
      </w:r>
    </w:p>
    <w:p w14:paraId="30D5E514" w14:textId="519D363A" w:rsidR="00F069C9" w:rsidRDefault="00F069C9">
      <w:r>
        <w:rPr>
          <w:rFonts w:hint="eastAsia"/>
        </w:rPr>
        <w:t>政务服务</w:t>
      </w:r>
    </w:p>
    <w:p w14:paraId="17362EC2" w14:textId="672AA528" w:rsidR="00F069C9" w:rsidRDefault="00F069C9">
      <w:r>
        <w:rPr>
          <w:rFonts w:hint="eastAsia"/>
        </w:rPr>
        <w:t>数据治理</w:t>
      </w:r>
    </w:p>
    <w:p w14:paraId="6A0EE83D" w14:textId="3B407DE4" w:rsidR="00F069C9" w:rsidRDefault="00F069C9">
      <w:r>
        <w:rPr>
          <w:rFonts w:hint="eastAsia"/>
        </w:rPr>
        <w:t>公共安全</w:t>
      </w:r>
    </w:p>
    <w:p w14:paraId="342A68DF" w14:textId="6482ED96" w:rsidR="00F069C9" w:rsidRDefault="00F069C9">
      <w:r>
        <w:rPr>
          <w:rFonts w:hint="eastAsia"/>
        </w:rPr>
        <w:t>城市治理</w:t>
      </w:r>
    </w:p>
    <w:p w14:paraId="0DE18144" w14:textId="5756A5CC" w:rsidR="00F069C9" w:rsidRDefault="00F069C9">
      <w:r>
        <w:rPr>
          <w:rFonts w:hint="eastAsia"/>
        </w:rPr>
        <w:t>智慧政法</w:t>
      </w:r>
    </w:p>
    <w:p w14:paraId="322356CE" w14:textId="4E6B998E" w:rsidR="00F069C9" w:rsidRDefault="00F069C9">
      <w:r>
        <w:rPr>
          <w:rFonts w:hint="eastAsia"/>
        </w:rPr>
        <w:t>智慧环保</w:t>
      </w:r>
    </w:p>
    <w:p w14:paraId="10EEAD10" w14:textId="20181BE3" w:rsidR="00F069C9" w:rsidRDefault="00F069C9">
      <w:r>
        <w:rPr>
          <w:rFonts w:hint="eastAsia"/>
        </w:rPr>
        <w:t>智能芯片</w:t>
      </w:r>
    </w:p>
    <w:p w14:paraId="57F29B9F" w14:textId="1148F988" w:rsidR="00F069C9" w:rsidRDefault="00F069C9"/>
    <w:p w14:paraId="79F4F6DA" w14:textId="77777777" w:rsidR="00112FA3" w:rsidRPr="00112FA3" w:rsidRDefault="00112FA3" w:rsidP="00112FA3">
      <w:pPr>
        <w:pStyle w:val="3"/>
        <w:rPr>
          <w:sz w:val="28"/>
          <w:szCs w:val="28"/>
        </w:rPr>
      </w:pPr>
      <w:proofErr w:type="gramStart"/>
      <w:r w:rsidRPr="00112FA3">
        <w:rPr>
          <w:rFonts w:hint="eastAsia"/>
          <w:sz w:val="28"/>
          <w:szCs w:val="28"/>
        </w:rPr>
        <w:t>盛视科技</w:t>
      </w:r>
      <w:proofErr w:type="gramEnd"/>
      <w:r w:rsidRPr="00112FA3">
        <w:rPr>
          <w:rFonts w:hint="eastAsia"/>
          <w:sz w:val="28"/>
          <w:szCs w:val="28"/>
        </w:rPr>
        <w:t xml:space="preserve"> </w:t>
      </w:r>
      <w:r w:rsidRPr="00112FA3">
        <w:rPr>
          <w:sz w:val="28"/>
          <w:szCs w:val="28"/>
        </w:rPr>
        <w:t>002900 深圳福田</w:t>
      </w:r>
      <w:r w:rsidRPr="00112FA3">
        <w:rPr>
          <w:rFonts w:hint="eastAsia"/>
          <w:sz w:val="28"/>
          <w:szCs w:val="28"/>
        </w:rPr>
        <w:t xml:space="preserve"> </w:t>
      </w:r>
      <w:hyperlink r:id="rId158" w:history="1">
        <w:r w:rsidRPr="00112FA3">
          <w:rPr>
            <w:rStyle w:val="a7"/>
            <w:color w:val="auto"/>
            <w:sz w:val="28"/>
            <w:szCs w:val="28"/>
            <w:u w:val="none"/>
          </w:rPr>
          <w:t>http://www.maxvision.com.cn</w:t>
        </w:r>
      </w:hyperlink>
    </w:p>
    <w:p w14:paraId="4E8BAE61" w14:textId="22D81AD4" w:rsidR="00112FA3" w:rsidRDefault="00112FA3">
      <w:r>
        <w:t>总市值：80.48亿</w:t>
      </w:r>
    </w:p>
    <w:p w14:paraId="578A04B7" w14:textId="7BCF2120" w:rsidR="00112FA3" w:rsidRDefault="00112FA3">
      <w:proofErr w:type="gramStart"/>
      <w:r>
        <w:t>盛视科技</w:t>
      </w:r>
      <w:proofErr w:type="gramEnd"/>
      <w:r>
        <w:t>股份有限公司是一家从事人工智能、大数据、物联网等新一代信息技术研究，为用户提供更贴近实际需求和符合未来发展的智能产品及“AI+行业”解决方案，服务智慧社会建设的国家级高新技术企业。公司目前专业提供</w:t>
      </w:r>
      <w:proofErr w:type="gramStart"/>
      <w:r>
        <w:t>智慧口岸</w:t>
      </w:r>
      <w:proofErr w:type="gramEnd"/>
      <w:r>
        <w:t>查验系统整体解决方案及其智能产品，包括陆路口岸、水运口岸、航空口岸，业务涵盖边检和海关（含原检验检疫）等出入境旅客、货物及交通运输工具的智能通关查验和智能监管等。公司业务拓展至全国300多个口岸，产品覆盖边检、海关等出入境旅客、货物及交通运输工具查验，2019年国内旅客流量超千万的机场均为公司客户。公司是公安部警用装备采购中心多项产品协议供应商、海关总署空箱检测系统供应商、国家移民管理局生物采集系统供应商。</w:t>
      </w:r>
    </w:p>
    <w:p w14:paraId="5436D15E" w14:textId="560AF005" w:rsidR="00112FA3" w:rsidRDefault="00112FA3"/>
    <w:p w14:paraId="7CA6C6BB" w14:textId="77777777" w:rsidR="00112FA3" w:rsidRPr="00112FA3" w:rsidRDefault="00112FA3"/>
    <w:p w14:paraId="1DEDAA54" w14:textId="13D79D8B" w:rsidR="0028100A" w:rsidRPr="0028100A" w:rsidRDefault="0028100A" w:rsidP="0028100A">
      <w:pPr>
        <w:pStyle w:val="3"/>
      </w:pPr>
      <w:proofErr w:type="gramStart"/>
      <w:r w:rsidRPr="0028100A">
        <w:t>久其软件</w:t>
      </w:r>
      <w:proofErr w:type="gramEnd"/>
      <w:r w:rsidRPr="0028100A">
        <w:rPr>
          <w:rFonts w:hint="eastAsia"/>
        </w:rPr>
        <w:t xml:space="preserve"> </w:t>
      </w:r>
      <w:r w:rsidRPr="0028100A">
        <w:t>002279 北京大兴</w:t>
      </w:r>
      <w:r w:rsidRPr="0028100A">
        <w:rPr>
          <w:rFonts w:hint="eastAsia"/>
        </w:rPr>
        <w:t xml:space="preserve"> </w:t>
      </w:r>
      <w:hyperlink r:id="rId159" w:history="1">
        <w:r w:rsidRPr="0028100A">
          <w:rPr>
            <w:rStyle w:val="a7"/>
            <w:color w:val="auto"/>
            <w:u w:val="none"/>
          </w:rPr>
          <w:t>http://www.jiuqi.com.cn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100A" w:rsidRPr="0028100A" w14:paraId="3214F071" w14:textId="77777777" w:rsidTr="0028100A">
        <w:trPr>
          <w:tblCellSpacing w:w="15" w:type="dxa"/>
        </w:trPr>
        <w:tc>
          <w:tcPr>
            <w:tcW w:w="0" w:type="auto"/>
            <w:vAlign w:val="center"/>
            <w:hideMark/>
          </w:tcPr>
          <w:p w14:paraId="558F64D1" w14:textId="77777777" w:rsidR="0028100A" w:rsidRPr="0028100A" w:rsidRDefault="0028100A" w:rsidP="0028100A">
            <w:pPr>
              <w:jc w:val="left"/>
              <w:rPr>
                <w:rFonts w:ascii="宋体" w:eastAsia="宋体" w:hAnsi="宋体" w:cs="宋体"/>
                <w:kern w:val="0"/>
                <w:sz w:val="24"/>
                <w:szCs w:val="24"/>
              </w:rPr>
            </w:pPr>
          </w:p>
        </w:tc>
        <w:tc>
          <w:tcPr>
            <w:tcW w:w="0" w:type="auto"/>
            <w:vAlign w:val="center"/>
            <w:hideMark/>
          </w:tcPr>
          <w:p w14:paraId="791B944B" w14:textId="77777777" w:rsidR="0028100A" w:rsidRPr="0028100A" w:rsidRDefault="0028100A" w:rsidP="0028100A">
            <w:pPr>
              <w:jc w:val="left"/>
              <w:rPr>
                <w:rFonts w:ascii="宋体" w:eastAsia="宋体" w:hAnsi="宋体" w:cs="宋体"/>
                <w:kern w:val="0"/>
                <w:sz w:val="24"/>
                <w:szCs w:val="24"/>
              </w:rPr>
            </w:pPr>
            <w:r w:rsidRPr="0028100A">
              <w:rPr>
                <w:rFonts w:ascii="宋体" w:eastAsia="宋体" w:hAnsi="宋体" w:cs="宋体"/>
                <w:kern w:val="0"/>
                <w:sz w:val="24"/>
                <w:szCs w:val="24"/>
              </w:rPr>
              <w:t>总市值：76.88亿</w:t>
            </w:r>
          </w:p>
        </w:tc>
      </w:tr>
    </w:tbl>
    <w:p w14:paraId="51C3AABF" w14:textId="3E521BFC" w:rsidR="0028100A" w:rsidRDefault="0028100A">
      <w:r>
        <w:t>北京久其软件股份有限公司主营业务是电子政务、集团管控、数字传播领域的研发和管理咨询服务。主要服务包括管理软件和数字传播。公司获评“中国软件大会2019年中国软件和信息服务业十大领军企业”“第二十三届中国国际软件博览会2019软件和信息技术服务综合竞争力百强”“世界计算机大会2019中国大数据企业50强”。</w:t>
      </w:r>
    </w:p>
    <w:p w14:paraId="6F0859F3" w14:textId="2E6FC374" w:rsidR="0028100A" w:rsidRDefault="0028100A"/>
    <w:p w14:paraId="10A9FC81" w14:textId="67915725" w:rsidR="0028100A" w:rsidRDefault="0028100A">
      <w:r>
        <w:rPr>
          <w:rFonts w:hint="eastAsia"/>
        </w:rPr>
        <w:t>解决方案</w:t>
      </w:r>
    </w:p>
    <w:p w14:paraId="4DC90ED1" w14:textId="1CFBDE7D" w:rsidR="0028100A" w:rsidRDefault="0028100A">
      <w:r>
        <w:rPr>
          <w:rFonts w:hint="eastAsia"/>
        </w:rPr>
        <w:lastRenderedPageBreak/>
        <w:t>政府管理与服务</w:t>
      </w:r>
    </w:p>
    <w:p w14:paraId="059332C9" w14:textId="00E66E12" w:rsidR="0028100A" w:rsidRDefault="0028100A">
      <w:r>
        <w:rPr>
          <w:rFonts w:hint="eastAsia"/>
        </w:rPr>
        <w:t>企业集团管控</w:t>
      </w:r>
    </w:p>
    <w:p w14:paraId="23195486" w14:textId="53D3576F" w:rsidR="0028100A" w:rsidRDefault="0028100A">
      <w:r>
        <w:rPr>
          <w:rFonts w:hint="eastAsia"/>
        </w:rPr>
        <w:t>智能交通</w:t>
      </w:r>
    </w:p>
    <w:p w14:paraId="6DCE2CBD" w14:textId="1A2DD1A1" w:rsidR="0028100A" w:rsidRDefault="0028100A">
      <w:proofErr w:type="gramStart"/>
      <w:r>
        <w:rPr>
          <w:rFonts w:hint="eastAsia"/>
        </w:rPr>
        <w:t>久其教育</w:t>
      </w:r>
      <w:proofErr w:type="gramEnd"/>
    </w:p>
    <w:p w14:paraId="6ACFD0B2" w14:textId="18655083" w:rsidR="0028100A" w:rsidRDefault="0028100A">
      <w:proofErr w:type="gramStart"/>
      <w:r>
        <w:rPr>
          <w:rFonts w:hint="eastAsia"/>
        </w:rPr>
        <w:t>久其数字</w:t>
      </w:r>
      <w:proofErr w:type="gramEnd"/>
      <w:r>
        <w:rPr>
          <w:rFonts w:hint="eastAsia"/>
        </w:rPr>
        <w:t>传播</w:t>
      </w:r>
    </w:p>
    <w:p w14:paraId="01CE79FA" w14:textId="4D5DAEA6" w:rsidR="0028100A" w:rsidRDefault="0028100A">
      <w:r>
        <w:rPr>
          <w:rFonts w:hint="eastAsia"/>
        </w:rPr>
        <w:t>政府大数据</w:t>
      </w:r>
    </w:p>
    <w:p w14:paraId="1E01EF19" w14:textId="422A1175" w:rsidR="0028100A" w:rsidRDefault="0028100A">
      <w:r>
        <w:rPr>
          <w:rFonts w:hint="eastAsia"/>
        </w:rPr>
        <w:t>企业大数据</w:t>
      </w:r>
    </w:p>
    <w:p w14:paraId="62EC9C14" w14:textId="17F857E0" w:rsidR="0028100A" w:rsidRDefault="0028100A">
      <w:r>
        <w:rPr>
          <w:rFonts w:hint="eastAsia"/>
        </w:rPr>
        <w:t>久其爱内控</w:t>
      </w:r>
    </w:p>
    <w:p w14:paraId="2D4FE7B8" w14:textId="4641E848" w:rsidR="0028100A" w:rsidRDefault="0028100A">
      <w:proofErr w:type="gramStart"/>
      <w:r>
        <w:rPr>
          <w:rFonts w:hint="eastAsia"/>
        </w:rPr>
        <w:t>久其数字</w:t>
      </w:r>
      <w:proofErr w:type="gramEnd"/>
      <w:r>
        <w:rPr>
          <w:rFonts w:hint="eastAsia"/>
        </w:rPr>
        <w:t>乡村</w:t>
      </w:r>
    </w:p>
    <w:p w14:paraId="007D1F24" w14:textId="501CD61D" w:rsidR="0028100A" w:rsidRPr="0028100A" w:rsidRDefault="0028100A" w:rsidP="0028100A">
      <w:pPr>
        <w:pStyle w:val="3"/>
      </w:pPr>
      <w:r w:rsidRPr="0028100A">
        <w:rPr>
          <w:rFonts w:hint="eastAsia"/>
        </w:rPr>
        <w:t>华</w:t>
      </w:r>
      <w:proofErr w:type="gramStart"/>
      <w:r w:rsidRPr="0028100A">
        <w:rPr>
          <w:rFonts w:hint="eastAsia"/>
        </w:rPr>
        <w:t>宇软件</w:t>
      </w:r>
      <w:proofErr w:type="gramEnd"/>
      <w:r w:rsidRPr="0028100A">
        <w:rPr>
          <w:rFonts w:hint="eastAsia"/>
        </w:rPr>
        <w:t xml:space="preserve"> </w:t>
      </w:r>
      <w:r w:rsidRPr="0028100A">
        <w:t>300271 北京海淀</w:t>
      </w:r>
      <w:r w:rsidRPr="0028100A">
        <w:rPr>
          <w:rFonts w:hint="eastAsia"/>
        </w:rPr>
        <w:t xml:space="preserve"> </w:t>
      </w:r>
      <w:hyperlink r:id="rId160" w:history="1">
        <w:r w:rsidRPr="0028100A">
          <w:rPr>
            <w:rStyle w:val="a7"/>
            <w:color w:val="auto"/>
            <w:u w:val="none"/>
          </w:rPr>
          <w:t>http://www.thunisoft.cn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100A" w:rsidRPr="0028100A" w14:paraId="3C86ABB1" w14:textId="77777777" w:rsidTr="0028100A">
        <w:trPr>
          <w:tblCellSpacing w:w="15" w:type="dxa"/>
        </w:trPr>
        <w:tc>
          <w:tcPr>
            <w:tcW w:w="0" w:type="auto"/>
            <w:vAlign w:val="center"/>
            <w:hideMark/>
          </w:tcPr>
          <w:p w14:paraId="1BEEE8DF" w14:textId="77777777" w:rsidR="0028100A" w:rsidRPr="0028100A" w:rsidRDefault="0028100A" w:rsidP="0028100A">
            <w:pPr>
              <w:jc w:val="left"/>
              <w:rPr>
                <w:rFonts w:ascii="宋体" w:eastAsia="宋体" w:hAnsi="宋体" w:cs="宋体"/>
                <w:kern w:val="0"/>
                <w:sz w:val="24"/>
                <w:szCs w:val="24"/>
              </w:rPr>
            </w:pPr>
          </w:p>
        </w:tc>
        <w:tc>
          <w:tcPr>
            <w:tcW w:w="0" w:type="auto"/>
            <w:vAlign w:val="center"/>
            <w:hideMark/>
          </w:tcPr>
          <w:p w14:paraId="37686F68" w14:textId="77777777" w:rsidR="0028100A" w:rsidRPr="0028100A" w:rsidRDefault="0028100A" w:rsidP="0028100A">
            <w:pPr>
              <w:jc w:val="left"/>
              <w:rPr>
                <w:rFonts w:ascii="宋体" w:eastAsia="宋体" w:hAnsi="宋体" w:cs="宋体"/>
                <w:kern w:val="0"/>
                <w:sz w:val="24"/>
                <w:szCs w:val="24"/>
              </w:rPr>
            </w:pPr>
            <w:r w:rsidRPr="0028100A">
              <w:rPr>
                <w:rFonts w:ascii="宋体" w:eastAsia="宋体" w:hAnsi="宋体" w:cs="宋体"/>
                <w:kern w:val="0"/>
                <w:sz w:val="24"/>
                <w:szCs w:val="24"/>
              </w:rPr>
              <w:t>总市值：58.87亿</w:t>
            </w:r>
          </w:p>
        </w:tc>
      </w:tr>
    </w:tbl>
    <w:p w14:paraId="7D4EEEA6" w14:textId="2E2CCD02" w:rsidR="0028100A" w:rsidRDefault="0028100A">
      <w:r>
        <w:t>北京华宇软件股份有限公司是一家主要从事电子政务系统的产品开发与服务的公司。公司主要提供软件产品与整体解决方案和信息化系统规划咨询、应用软件定制开发、信息化系统建设、信息化应用推广、信息化系统运</w:t>
      </w:r>
      <w:proofErr w:type="gramStart"/>
      <w:r>
        <w:t>维管理</w:t>
      </w:r>
      <w:proofErr w:type="gramEnd"/>
      <w:r>
        <w:t>等服务。公司是经北京市科学技术委员会认定的软件企业和高新技术企业，是</w:t>
      </w:r>
      <w:proofErr w:type="gramStart"/>
      <w:r>
        <w:t>国家发改委</w:t>
      </w:r>
      <w:proofErr w:type="gramEnd"/>
      <w:r>
        <w:t>、工信部、商务部、国家税务总局联合认定的国家规划布局内重点软件企业，是北京市人民政府、科学技术部、中国科学院联合认定的中关村国家自主创新示范区创新型试点企业。公司自主研发的法院、检察院软件产品分别通过了最高人民法院和最高人民检察院的行业应用软件评测，部分产品曾获得国务院办公厅和科技部颁发的“优秀软件奖”和北京市科委颁发的“北京市科学技术奖”，主要产品入选北京市政府自主创新产品目录。</w:t>
      </w:r>
    </w:p>
    <w:p w14:paraId="07C199BA" w14:textId="29331970" w:rsidR="0028100A" w:rsidRDefault="0028100A"/>
    <w:p w14:paraId="28639F40" w14:textId="313E1EDE" w:rsidR="0028100A" w:rsidRDefault="0028100A">
      <w:r>
        <w:rPr>
          <w:rFonts w:hint="eastAsia"/>
        </w:rPr>
        <w:t>助力客户共建智慧美好的社会</w:t>
      </w:r>
    </w:p>
    <w:p w14:paraId="3732F4C1" w14:textId="38E45C3E" w:rsidR="0028100A" w:rsidRDefault="0028100A"/>
    <w:p w14:paraId="2BB37EFB" w14:textId="7442CD4B" w:rsidR="0028100A" w:rsidRDefault="0028100A">
      <w:r>
        <w:rPr>
          <w:rFonts w:hint="eastAsia"/>
        </w:rPr>
        <w:t>业务</w:t>
      </w:r>
    </w:p>
    <w:p w14:paraId="41CA9C00" w14:textId="62FEAA83" w:rsidR="0028100A" w:rsidRDefault="0028100A">
      <w:r>
        <w:rPr>
          <w:rFonts w:hint="eastAsia"/>
        </w:rPr>
        <w:t>法律科技</w:t>
      </w:r>
    </w:p>
    <w:p w14:paraId="5EE049CA" w14:textId="1BDF6C85" w:rsidR="0028100A" w:rsidRDefault="0028100A">
      <w:r>
        <w:rPr>
          <w:rFonts w:hint="eastAsia"/>
        </w:rPr>
        <w:t>教育信息化</w:t>
      </w:r>
    </w:p>
    <w:p w14:paraId="6552ED13" w14:textId="573D1B5B" w:rsidR="0028100A" w:rsidRDefault="0028100A">
      <w:r>
        <w:rPr>
          <w:rFonts w:hint="eastAsia"/>
        </w:rPr>
        <w:t>信息技术应用创新</w:t>
      </w:r>
    </w:p>
    <w:p w14:paraId="5E4F5F87" w14:textId="0CE6DDF9" w:rsidR="0028100A" w:rsidRDefault="0028100A">
      <w:r>
        <w:rPr>
          <w:rFonts w:hint="eastAsia"/>
        </w:rPr>
        <w:t>智慧政务</w:t>
      </w:r>
    </w:p>
    <w:p w14:paraId="0FDE51CE" w14:textId="5DA84E5F" w:rsidR="0028100A" w:rsidRDefault="0028100A">
      <w:r>
        <w:rPr>
          <w:rFonts w:hint="eastAsia"/>
        </w:rPr>
        <w:t>企业服务</w:t>
      </w:r>
    </w:p>
    <w:p w14:paraId="1CD37C3D" w14:textId="7851EEF2" w:rsidR="00F069C9" w:rsidRDefault="00F069C9"/>
    <w:p w14:paraId="09358C88" w14:textId="7BF51CB5" w:rsidR="002639CF" w:rsidRPr="002639CF" w:rsidRDefault="002639CF" w:rsidP="002639CF">
      <w:pPr>
        <w:pStyle w:val="3"/>
      </w:pPr>
      <w:r>
        <w:rPr>
          <w:rFonts w:hint="eastAsia"/>
        </w:rPr>
        <w:t>1</w:t>
      </w:r>
      <w:proofErr w:type="gramStart"/>
      <w:r w:rsidR="00F069C9" w:rsidRPr="002639CF">
        <w:t>榕</w:t>
      </w:r>
      <w:r w:rsidR="00F069C9" w:rsidRPr="002639CF">
        <w:rPr>
          <w:rFonts w:hint="eastAsia"/>
        </w:rPr>
        <w:t>基软件</w:t>
      </w:r>
      <w:proofErr w:type="gramEnd"/>
      <w:r w:rsidR="00F069C9" w:rsidRPr="002639CF">
        <w:rPr>
          <w:rFonts w:hint="eastAsia"/>
        </w:rPr>
        <w:t xml:space="preserve"> </w:t>
      </w:r>
      <w:r w:rsidR="00F069C9" w:rsidRPr="002639CF">
        <w:t>002474 福州鼓楼</w:t>
      </w:r>
      <w:r w:rsidR="00F069C9" w:rsidRPr="002639CF">
        <w:rPr>
          <w:rFonts w:hint="eastAsia"/>
        </w:rPr>
        <w:t xml:space="preserve"> </w:t>
      </w:r>
      <w:hyperlink r:id="rId161" w:history="1">
        <w:r w:rsidRPr="002639CF">
          <w:rPr>
            <w:rStyle w:val="a7"/>
            <w:color w:val="auto"/>
            <w:u w:val="none"/>
          </w:rPr>
          <w:t>http://www.rongji.com</w:t>
        </w:r>
      </w:hyperlink>
    </w:p>
    <w:p w14:paraId="7A48C25B" w14:textId="0B94D871" w:rsidR="00F069C9" w:rsidRDefault="002639CF">
      <w:r>
        <w:t>总市值：57.68亿</w:t>
      </w:r>
    </w:p>
    <w:p w14:paraId="684027DD" w14:textId="3F20A117" w:rsidR="002639CF" w:rsidRDefault="002639CF">
      <w:r>
        <w:t>福建榕基软件股份有限公司的主营业务为行业应用软件研发、系统集成和运维服务。公司的主要业务有系统集成、软件产品及服务、园区开发与运营。</w:t>
      </w:r>
    </w:p>
    <w:p w14:paraId="61D0B3C3" w14:textId="1E8D39D3" w:rsidR="002639CF" w:rsidRDefault="002639CF"/>
    <w:p w14:paraId="2AF02267" w14:textId="2764C163" w:rsidR="002639CF" w:rsidRDefault="002639CF">
      <w:r>
        <w:rPr>
          <w:rFonts w:hint="eastAsia"/>
        </w:rPr>
        <w:t>产品</w:t>
      </w:r>
    </w:p>
    <w:p w14:paraId="5F5BBBF2" w14:textId="6BDBDC96" w:rsidR="002639CF" w:rsidRDefault="002639CF">
      <w:r>
        <w:rPr>
          <w:rFonts w:hint="eastAsia"/>
        </w:rPr>
        <w:t>电子政务</w:t>
      </w:r>
    </w:p>
    <w:p w14:paraId="6CAA523D" w14:textId="5F3B653F" w:rsidR="002639CF" w:rsidRDefault="002639CF">
      <w:r>
        <w:rPr>
          <w:rFonts w:hint="eastAsia"/>
        </w:rPr>
        <w:t>金关工程</w:t>
      </w:r>
    </w:p>
    <w:p w14:paraId="04A815F4" w14:textId="6E806615" w:rsidR="002639CF" w:rsidRDefault="002639CF">
      <w:r>
        <w:rPr>
          <w:rFonts w:hint="eastAsia"/>
        </w:rPr>
        <w:t>协同管理</w:t>
      </w:r>
    </w:p>
    <w:p w14:paraId="4ED91EC7" w14:textId="69DD095D" w:rsidR="002639CF" w:rsidRDefault="002639CF">
      <w:r>
        <w:rPr>
          <w:rFonts w:hint="eastAsia"/>
        </w:rPr>
        <w:lastRenderedPageBreak/>
        <w:t>信息安全</w:t>
      </w:r>
    </w:p>
    <w:p w14:paraId="5FBD1B36" w14:textId="67D24C3E" w:rsidR="002639CF" w:rsidRDefault="002639CF">
      <w:r>
        <w:rPr>
          <w:rFonts w:hint="eastAsia"/>
        </w:rPr>
        <w:t>应用中间件</w:t>
      </w:r>
    </w:p>
    <w:p w14:paraId="09C3C310" w14:textId="2522E8C0" w:rsidR="002C4901" w:rsidRDefault="002C4901"/>
    <w:p w14:paraId="4747C81E" w14:textId="577AE62F" w:rsidR="00112FA3" w:rsidRPr="001F7759" w:rsidRDefault="00112FA3" w:rsidP="001F7759">
      <w:pPr>
        <w:pStyle w:val="3"/>
      </w:pPr>
      <w:r w:rsidRPr="001F7759">
        <w:t>山大</w:t>
      </w:r>
      <w:r w:rsidR="001F7759" w:rsidRPr="001F7759">
        <w:t>地纬</w:t>
      </w:r>
      <w:r w:rsidR="001F7759" w:rsidRPr="001F7759">
        <w:rPr>
          <w:rFonts w:hint="eastAsia"/>
        </w:rPr>
        <w:t xml:space="preserve"> </w:t>
      </w:r>
      <w:r w:rsidR="001F7759" w:rsidRPr="001F7759">
        <w:t>688579 济南章丘</w:t>
      </w:r>
      <w:r w:rsidR="001F7759" w:rsidRPr="001F7759">
        <w:rPr>
          <w:rFonts w:hint="eastAsia"/>
        </w:rPr>
        <w:t xml:space="preserve"> </w:t>
      </w:r>
      <w:hyperlink r:id="rId162" w:history="1">
        <w:r w:rsidR="001F7759" w:rsidRPr="001F7759">
          <w:rPr>
            <w:rStyle w:val="a7"/>
            <w:color w:val="auto"/>
            <w:u w:val="none"/>
          </w:rPr>
          <w:t>http://www.dareway.com.cn</w:t>
        </w:r>
      </w:hyperlink>
    </w:p>
    <w:p w14:paraId="20DD7A30" w14:textId="1964C61C" w:rsidR="001F7759" w:rsidRDefault="001F7759">
      <w:r>
        <w:t>总市值：41.72亿</w:t>
      </w:r>
    </w:p>
    <w:p w14:paraId="4A10DDEA" w14:textId="6C1D329D" w:rsidR="001F7759" w:rsidRDefault="001F7759">
      <w:r>
        <w:t>山大地</w:t>
      </w:r>
      <w:proofErr w:type="gramStart"/>
      <w:r>
        <w:t>纬</w:t>
      </w:r>
      <w:proofErr w:type="gramEnd"/>
      <w:r>
        <w:t>软件股份有限公司的主营业务是专注于智慧政务、智慧</w:t>
      </w:r>
      <w:proofErr w:type="gramStart"/>
      <w:r>
        <w:t>医</w:t>
      </w:r>
      <w:proofErr w:type="gramEnd"/>
      <w:r>
        <w:t>保医疗、智能用电等领域国内领先的行业软件解决方案提供商和服务商。公司的主要产品为软件开发、产品化软件、运维及技术服务、硬件及系统集成。2018年11月，“多表开放接入采集与综合用能服务关键技术及工程深化应用”获得中国电力企业联合会颁发的电力创新奖-技术类二等奖。</w:t>
      </w:r>
    </w:p>
    <w:p w14:paraId="372B9C69" w14:textId="1F1C26DD" w:rsidR="001F7759" w:rsidRDefault="001F7759"/>
    <w:p w14:paraId="160BA10A" w14:textId="4B3ED3EC" w:rsidR="001F7759" w:rsidRDefault="001F7759">
      <w:r>
        <w:rPr>
          <w:rFonts w:hint="eastAsia"/>
        </w:rPr>
        <w:t>解决方案</w:t>
      </w:r>
    </w:p>
    <w:p w14:paraId="4454D9EE" w14:textId="4636254F" w:rsidR="001F7759" w:rsidRDefault="001F7759">
      <w:r>
        <w:rPr>
          <w:rFonts w:hint="eastAsia"/>
        </w:rPr>
        <w:t>智慧人社</w:t>
      </w:r>
    </w:p>
    <w:p w14:paraId="26421E8B" w14:textId="4823E4BD" w:rsidR="001F7759" w:rsidRDefault="001F7759">
      <w:r>
        <w:rPr>
          <w:rFonts w:hint="eastAsia"/>
        </w:rPr>
        <w:t>智慧政务服务</w:t>
      </w:r>
    </w:p>
    <w:p w14:paraId="240B0A18" w14:textId="25345D1C" w:rsidR="001F7759" w:rsidRDefault="001F7759">
      <w:r>
        <w:rPr>
          <w:rFonts w:hint="eastAsia"/>
        </w:rPr>
        <w:t>智慧</w:t>
      </w:r>
      <w:proofErr w:type="gramStart"/>
      <w:r>
        <w:rPr>
          <w:rFonts w:hint="eastAsia"/>
        </w:rPr>
        <w:t>医</w:t>
      </w:r>
      <w:proofErr w:type="gramEnd"/>
      <w:r>
        <w:rPr>
          <w:rFonts w:hint="eastAsia"/>
        </w:rPr>
        <w:t>保</w:t>
      </w:r>
    </w:p>
    <w:p w14:paraId="64E4D336" w14:textId="6CDC61CE" w:rsidR="001F7759" w:rsidRDefault="001F7759">
      <w:r>
        <w:rPr>
          <w:rFonts w:hint="eastAsia"/>
        </w:rPr>
        <w:t>智慧医疗健康</w:t>
      </w:r>
    </w:p>
    <w:p w14:paraId="5DA10722" w14:textId="08E4D8F8" w:rsidR="001F7759" w:rsidRDefault="001F7759">
      <w:r>
        <w:rPr>
          <w:rFonts w:hint="eastAsia"/>
        </w:rPr>
        <w:t>智能用电</w:t>
      </w:r>
    </w:p>
    <w:p w14:paraId="6123F018" w14:textId="77777777" w:rsidR="00112FA3" w:rsidRPr="00112FA3" w:rsidRDefault="00112FA3" w:rsidP="00112FA3">
      <w:pPr>
        <w:pStyle w:val="3"/>
      </w:pPr>
      <w:r w:rsidRPr="00112FA3">
        <w:t>卓易信息</w:t>
      </w:r>
      <w:r w:rsidRPr="00112FA3">
        <w:rPr>
          <w:rFonts w:hint="eastAsia"/>
        </w:rPr>
        <w:t xml:space="preserve"> </w:t>
      </w:r>
      <w:r w:rsidRPr="00112FA3">
        <w:t>688258 无锡宜兴</w:t>
      </w:r>
      <w:r w:rsidRPr="00112FA3">
        <w:rPr>
          <w:rFonts w:hint="eastAsia"/>
        </w:rPr>
        <w:t xml:space="preserve"> </w:t>
      </w:r>
      <w:hyperlink r:id="rId163" w:history="1">
        <w:r w:rsidRPr="00112FA3">
          <w:rPr>
            <w:rStyle w:val="a7"/>
            <w:color w:val="auto"/>
            <w:u w:val="none"/>
          </w:rPr>
          <w:t>http://www.eazytec.com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2FA3" w:rsidRPr="00112FA3" w14:paraId="69CE58B0" w14:textId="77777777" w:rsidTr="00112FA3">
        <w:trPr>
          <w:tblCellSpacing w:w="15" w:type="dxa"/>
        </w:trPr>
        <w:tc>
          <w:tcPr>
            <w:tcW w:w="0" w:type="auto"/>
            <w:vAlign w:val="center"/>
            <w:hideMark/>
          </w:tcPr>
          <w:p w14:paraId="62DACC62" w14:textId="77777777" w:rsidR="00112FA3" w:rsidRPr="00112FA3" w:rsidRDefault="00112FA3" w:rsidP="00112FA3">
            <w:pPr>
              <w:jc w:val="left"/>
              <w:rPr>
                <w:rFonts w:ascii="宋体" w:eastAsia="宋体" w:hAnsi="宋体" w:cs="宋体"/>
                <w:kern w:val="0"/>
                <w:sz w:val="24"/>
                <w:szCs w:val="24"/>
              </w:rPr>
            </w:pPr>
          </w:p>
        </w:tc>
        <w:tc>
          <w:tcPr>
            <w:tcW w:w="0" w:type="auto"/>
            <w:vAlign w:val="center"/>
            <w:hideMark/>
          </w:tcPr>
          <w:p w14:paraId="7EDFC67B" w14:textId="77777777" w:rsidR="00112FA3" w:rsidRPr="00112FA3" w:rsidRDefault="00112FA3" w:rsidP="00112FA3">
            <w:pPr>
              <w:jc w:val="left"/>
              <w:rPr>
                <w:rFonts w:ascii="宋体" w:eastAsia="宋体" w:hAnsi="宋体" w:cs="宋体"/>
                <w:kern w:val="0"/>
                <w:sz w:val="24"/>
                <w:szCs w:val="24"/>
              </w:rPr>
            </w:pPr>
            <w:r w:rsidRPr="00112FA3">
              <w:rPr>
                <w:rFonts w:ascii="宋体" w:eastAsia="宋体" w:hAnsi="宋体" w:cs="宋体"/>
                <w:kern w:val="0"/>
                <w:sz w:val="24"/>
                <w:szCs w:val="24"/>
              </w:rPr>
              <w:t>总市值：35.53亿</w:t>
            </w:r>
          </w:p>
        </w:tc>
      </w:tr>
    </w:tbl>
    <w:p w14:paraId="7677DF45" w14:textId="3F15929E" w:rsidR="00112FA3" w:rsidRDefault="00112FA3">
      <w:r>
        <w:t>江苏卓易信息科技股份有限公司的主营业务为</w:t>
      </w:r>
      <w:proofErr w:type="gramStart"/>
      <w:r>
        <w:t>云计算</w:t>
      </w:r>
      <w:proofErr w:type="gramEnd"/>
      <w:r>
        <w:t>设备核心固件业务以及</w:t>
      </w:r>
      <w:proofErr w:type="gramStart"/>
      <w:r>
        <w:t>云服务</w:t>
      </w:r>
      <w:proofErr w:type="gramEnd"/>
      <w:r>
        <w:t>业务。公司作为国内少数具备各种CPU架构的BIOS和BMC固件厂商，具有较强的技术优势。公司目前是英特尔全球技术服务商，持续为英特尔、华为、联想等客户提供技术服务，并陆续承担了</w:t>
      </w:r>
      <w:proofErr w:type="gramStart"/>
      <w:r>
        <w:t>华为海思</w:t>
      </w:r>
      <w:proofErr w:type="gramEnd"/>
      <w:r>
        <w:t>ARM和X86服务器芯片、上海</w:t>
      </w:r>
      <w:proofErr w:type="gramStart"/>
      <w:r>
        <w:t>澜</w:t>
      </w:r>
      <w:proofErr w:type="gramEnd"/>
      <w:r>
        <w:t>起的“津逮”平台、海光“禅定”芯片的BIOS和BMC固件开发工作。</w:t>
      </w:r>
    </w:p>
    <w:p w14:paraId="39A689F8" w14:textId="4507CF60" w:rsidR="00112FA3" w:rsidRDefault="00112FA3"/>
    <w:p w14:paraId="57AB7F5F" w14:textId="0973A9FC" w:rsidR="00112FA3" w:rsidRDefault="00112FA3">
      <w:r>
        <w:rPr>
          <w:rFonts w:hint="eastAsia"/>
        </w:rPr>
        <w:t>产品和服务</w:t>
      </w:r>
    </w:p>
    <w:p w14:paraId="354CE158" w14:textId="14CAF53D" w:rsidR="00112FA3" w:rsidRDefault="00112FA3">
      <w:proofErr w:type="gramStart"/>
      <w:r>
        <w:rPr>
          <w:rFonts w:hint="eastAsia"/>
        </w:rPr>
        <w:t>云计算</w:t>
      </w:r>
      <w:proofErr w:type="gramEnd"/>
      <w:r>
        <w:rPr>
          <w:rFonts w:hint="eastAsia"/>
        </w:rPr>
        <w:t>设备核心固件</w:t>
      </w:r>
    </w:p>
    <w:p w14:paraId="492ED9AF" w14:textId="163755B8" w:rsidR="00112FA3" w:rsidRDefault="00112FA3">
      <w:r>
        <w:rPr>
          <w:rFonts w:hint="eastAsia"/>
        </w:rPr>
        <w:t>云服务</w:t>
      </w:r>
    </w:p>
    <w:p w14:paraId="63E03062" w14:textId="77777777" w:rsidR="00112FA3" w:rsidRPr="00112FA3" w:rsidRDefault="00112FA3"/>
    <w:p w14:paraId="50C8E0D9" w14:textId="77777777" w:rsidR="002C4901" w:rsidRPr="002C4901" w:rsidRDefault="002C4901" w:rsidP="002C4901">
      <w:pPr>
        <w:pStyle w:val="3"/>
        <w:rPr>
          <w:sz w:val="28"/>
          <w:szCs w:val="28"/>
        </w:rPr>
      </w:pPr>
      <w:proofErr w:type="gramStart"/>
      <w:r w:rsidRPr="002C4901">
        <w:rPr>
          <w:sz w:val="28"/>
          <w:szCs w:val="28"/>
        </w:rPr>
        <w:t>科创信息</w:t>
      </w:r>
      <w:proofErr w:type="gramEnd"/>
      <w:r w:rsidRPr="002C4901">
        <w:rPr>
          <w:rFonts w:hint="eastAsia"/>
          <w:sz w:val="28"/>
          <w:szCs w:val="28"/>
        </w:rPr>
        <w:t xml:space="preserve"> </w:t>
      </w:r>
      <w:r w:rsidRPr="002C4901">
        <w:rPr>
          <w:sz w:val="28"/>
          <w:szCs w:val="28"/>
        </w:rPr>
        <w:t xml:space="preserve">300730 </w:t>
      </w:r>
      <w:r w:rsidRPr="002C4901">
        <w:rPr>
          <w:rFonts w:hint="eastAsia"/>
          <w:sz w:val="28"/>
          <w:szCs w:val="28"/>
        </w:rPr>
        <w:t>长沙岳</w:t>
      </w:r>
      <w:proofErr w:type="gramStart"/>
      <w:r w:rsidRPr="002C4901">
        <w:rPr>
          <w:rFonts w:hint="eastAsia"/>
          <w:sz w:val="28"/>
          <w:szCs w:val="28"/>
        </w:rPr>
        <w:t>麓</w:t>
      </w:r>
      <w:proofErr w:type="gramEnd"/>
      <w:r w:rsidRPr="002C4901">
        <w:rPr>
          <w:rFonts w:hint="eastAsia"/>
          <w:sz w:val="28"/>
          <w:szCs w:val="28"/>
        </w:rPr>
        <w:t xml:space="preserve"> </w:t>
      </w:r>
      <w:hyperlink r:id="rId164" w:history="1">
        <w:r w:rsidRPr="002C4901">
          <w:rPr>
            <w:rStyle w:val="a7"/>
            <w:color w:val="auto"/>
            <w:sz w:val="28"/>
            <w:szCs w:val="28"/>
            <w:u w:val="none"/>
          </w:rPr>
          <w:t>http://www.chinacreator.com</w:t>
        </w:r>
      </w:hyperlink>
    </w:p>
    <w:p w14:paraId="5DD522F5" w14:textId="0613C03F" w:rsidR="002C4901" w:rsidRDefault="002C4901">
      <w:r>
        <w:t>总市值：29.74亿</w:t>
      </w:r>
    </w:p>
    <w:p w14:paraId="3EC2E689" w14:textId="792E6A63" w:rsidR="002C4901" w:rsidRDefault="002C4901">
      <w:proofErr w:type="gramStart"/>
      <w:r>
        <w:t>湖南科创信息技术</w:t>
      </w:r>
      <w:proofErr w:type="gramEnd"/>
      <w:r>
        <w:t>股份有限公司的主营业务是为政企客户提供集软件开发、系统集成、IT运维等于一体的信息化综合解决方案，主要产品或服务为社会管理与政务服务、行业应用、电子渠道、企业管理、机器视觉。报告期内，公司荣获2018年湖南省优秀软件企业荣誉称号、长沙市智能制造示范企业称号；在第十七届中国国际数字和软件服务交易大会上获得“最具创新精神企业奖”和“2018-2019中国数字经济与软件服务业最具竞争力产品奖”；与湘雅三医院合作的“运用医学知识图谱和临床大数据建设专病智能辅助诊疗体系”荣获2019年智慧</w:t>
      </w:r>
      <w:r>
        <w:lastRenderedPageBreak/>
        <w:t>医疗创新大赛全国总决赛三等奖及最佳原创奖；在2019中国地理信息产业大会上，公司承建的“智慧株洲”政务</w:t>
      </w:r>
      <w:proofErr w:type="gramStart"/>
      <w:r>
        <w:t>云执法</w:t>
      </w:r>
      <w:proofErr w:type="gramEnd"/>
      <w:r>
        <w:t>监管平台项目荣获2019年度中国地理信息产业优秀工程金奖。</w:t>
      </w:r>
    </w:p>
    <w:p w14:paraId="04B45D44" w14:textId="166AB294" w:rsidR="002C4901" w:rsidRDefault="002C4901"/>
    <w:p w14:paraId="16518613" w14:textId="6B0CDA54" w:rsidR="002C4901" w:rsidRDefault="002C4901">
      <w:r>
        <w:rPr>
          <w:rFonts w:hint="eastAsia"/>
        </w:rPr>
        <w:t>产品</w:t>
      </w:r>
    </w:p>
    <w:p w14:paraId="6720AABF" w14:textId="3D85EB07" w:rsidR="002C4901" w:rsidRDefault="002C4901">
      <w:r>
        <w:rPr>
          <w:rFonts w:hint="eastAsia"/>
        </w:rPr>
        <w:t>基础平台</w:t>
      </w:r>
    </w:p>
    <w:p w14:paraId="55964A1A" w14:textId="31928D00" w:rsidR="002C4901" w:rsidRDefault="002C4901">
      <w:r>
        <w:rPr>
          <w:rFonts w:hint="eastAsia"/>
        </w:rPr>
        <w:t>政务软件</w:t>
      </w:r>
    </w:p>
    <w:p w14:paraId="5E3803A1" w14:textId="18FB0840" w:rsidR="002C4901" w:rsidRDefault="002C4901">
      <w:r>
        <w:rPr>
          <w:rFonts w:hint="eastAsia"/>
        </w:rPr>
        <w:t>企业软件</w:t>
      </w:r>
    </w:p>
    <w:p w14:paraId="71784C33" w14:textId="2F102F46" w:rsidR="002C4901" w:rsidRDefault="002C4901"/>
    <w:p w14:paraId="1AF255E4" w14:textId="419B4C69" w:rsidR="002C4901" w:rsidRPr="00112FA3" w:rsidRDefault="00112FA3" w:rsidP="00112FA3">
      <w:pPr>
        <w:pStyle w:val="3"/>
        <w:rPr>
          <w:sz w:val="28"/>
          <w:szCs w:val="28"/>
        </w:rPr>
      </w:pPr>
      <w:r w:rsidRPr="00112FA3">
        <w:rPr>
          <w:rFonts w:hint="eastAsia"/>
          <w:sz w:val="28"/>
          <w:szCs w:val="28"/>
        </w:rPr>
        <w:t xml:space="preserve">信息发展 </w:t>
      </w:r>
      <w:r w:rsidRPr="00112FA3">
        <w:rPr>
          <w:sz w:val="28"/>
          <w:szCs w:val="28"/>
        </w:rPr>
        <w:t xml:space="preserve">300469 </w:t>
      </w:r>
      <w:r w:rsidRPr="00112FA3">
        <w:rPr>
          <w:rFonts w:hint="eastAsia"/>
          <w:sz w:val="28"/>
          <w:szCs w:val="28"/>
        </w:rPr>
        <w:t xml:space="preserve">上海青浦 </w:t>
      </w:r>
      <w:hyperlink r:id="rId165" w:history="1">
        <w:r w:rsidRPr="00112FA3">
          <w:rPr>
            <w:rStyle w:val="a7"/>
            <w:sz w:val="28"/>
            <w:szCs w:val="28"/>
          </w:rPr>
          <w:t>http://www.cesgroup.com.cn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2FA3" w:rsidRPr="00112FA3" w14:paraId="1DBE3091" w14:textId="77777777" w:rsidTr="00112FA3">
        <w:trPr>
          <w:tblCellSpacing w:w="15" w:type="dxa"/>
        </w:trPr>
        <w:tc>
          <w:tcPr>
            <w:tcW w:w="0" w:type="auto"/>
            <w:vAlign w:val="center"/>
            <w:hideMark/>
          </w:tcPr>
          <w:p w14:paraId="1C88C1DB" w14:textId="77777777" w:rsidR="00112FA3" w:rsidRPr="00112FA3" w:rsidRDefault="00112FA3" w:rsidP="00112FA3">
            <w:pPr>
              <w:jc w:val="left"/>
              <w:rPr>
                <w:rFonts w:ascii="宋体" w:eastAsia="宋体" w:hAnsi="宋体" w:cs="宋体"/>
                <w:kern w:val="0"/>
                <w:sz w:val="24"/>
                <w:szCs w:val="24"/>
              </w:rPr>
            </w:pPr>
          </w:p>
        </w:tc>
        <w:tc>
          <w:tcPr>
            <w:tcW w:w="0" w:type="auto"/>
            <w:vAlign w:val="center"/>
            <w:hideMark/>
          </w:tcPr>
          <w:p w14:paraId="4581C061" w14:textId="77777777" w:rsidR="00112FA3" w:rsidRPr="00112FA3" w:rsidRDefault="00112FA3" w:rsidP="00112FA3">
            <w:pPr>
              <w:jc w:val="left"/>
              <w:rPr>
                <w:rFonts w:ascii="宋体" w:eastAsia="宋体" w:hAnsi="宋体" w:cs="宋体"/>
                <w:kern w:val="0"/>
                <w:sz w:val="24"/>
                <w:szCs w:val="24"/>
              </w:rPr>
            </w:pPr>
            <w:r w:rsidRPr="00112FA3">
              <w:rPr>
                <w:rFonts w:ascii="宋体" w:eastAsia="宋体" w:hAnsi="宋体" w:cs="宋体"/>
                <w:kern w:val="0"/>
                <w:sz w:val="24"/>
                <w:szCs w:val="24"/>
              </w:rPr>
              <w:t>总市值：27.53亿</w:t>
            </w:r>
          </w:p>
        </w:tc>
      </w:tr>
    </w:tbl>
    <w:p w14:paraId="7DCF2A6A" w14:textId="201BF731" w:rsidR="00112FA3" w:rsidRDefault="00112FA3">
      <w:r>
        <w:t>上海信联信息发展股份有限公司主要是</w:t>
      </w:r>
      <w:proofErr w:type="gramStart"/>
      <w:r>
        <w:t>运用区</w:t>
      </w:r>
      <w:proofErr w:type="gramEnd"/>
      <w:r>
        <w:t>块链和大数据等技术，面向智慧食安、智慧档案、智慧司法等政府和企业，为数字中国提供行业</w:t>
      </w:r>
      <w:proofErr w:type="gramStart"/>
      <w:r>
        <w:t>专有云综合</w:t>
      </w:r>
      <w:proofErr w:type="gramEnd"/>
      <w:r>
        <w:t>解决方案。其主要产品是系统集成、技术支持与服务和应用软件开发与销售。报告期内，公司共申请并获得受理发明专利2项；共申请软件著作权10项，申报软件产品登记11项。截止报告期末，公司及全资、控股子公司共取得国家知识产权局专利授权29项，计算机软件著作权419项，软件产品登记证书290项。</w:t>
      </w:r>
    </w:p>
    <w:p w14:paraId="6BE6C766" w14:textId="0F7C8187" w:rsidR="00112FA3" w:rsidRDefault="00112FA3"/>
    <w:p w14:paraId="3681DA0E" w14:textId="4F91B72B" w:rsidR="00112FA3" w:rsidRDefault="00112FA3">
      <w:r>
        <w:t>成为信息资源管理专家</w:t>
      </w:r>
    </w:p>
    <w:p w14:paraId="242CD73F" w14:textId="674A5191" w:rsidR="00112FA3" w:rsidRDefault="00112FA3"/>
    <w:p w14:paraId="29D6EB83" w14:textId="3B707C74" w:rsidR="00112FA3" w:rsidRDefault="00112FA3">
      <w:r>
        <w:rPr>
          <w:rFonts w:hint="eastAsia"/>
        </w:rPr>
        <w:t>解决方案</w:t>
      </w:r>
    </w:p>
    <w:p w14:paraId="656337CB" w14:textId="1C900149" w:rsidR="00112FA3" w:rsidRDefault="00112FA3">
      <w:r>
        <w:rPr>
          <w:rFonts w:hint="eastAsia"/>
        </w:rPr>
        <w:t>智慧交通</w:t>
      </w:r>
    </w:p>
    <w:p w14:paraId="5B8E0664" w14:textId="6ED3DED2" w:rsidR="00112FA3" w:rsidRDefault="00112FA3">
      <w:r>
        <w:rPr>
          <w:rFonts w:hint="eastAsia"/>
        </w:rPr>
        <w:t>智慧政务</w:t>
      </w:r>
    </w:p>
    <w:p w14:paraId="511808C3" w14:textId="03D52A79" w:rsidR="00112FA3" w:rsidRDefault="00112FA3">
      <w:proofErr w:type="gramStart"/>
      <w:r>
        <w:rPr>
          <w:rFonts w:hint="eastAsia"/>
        </w:rPr>
        <w:t>科创中心</w:t>
      </w:r>
      <w:proofErr w:type="gramEnd"/>
    </w:p>
    <w:p w14:paraId="23CB041A" w14:textId="3021034D" w:rsidR="00112FA3" w:rsidRPr="002C4901" w:rsidRDefault="00112FA3">
      <w:r>
        <w:rPr>
          <w:rFonts w:hint="eastAsia"/>
        </w:rPr>
        <w:t>信发资产</w:t>
      </w:r>
    </w:p>
    <w:p w14:paraId="3904B9BA" w14:textId="77777777" w:rsidR="00F069C9" w:rsidRPr="00F069C9" w:rsidRDefault="00F069C9" w:rsidP="00F069C9">
      <w:pPr>
        <w:pStyle w:val="3"/>
      </w:pPr>
      <w:proofErr w:type="gramStart"/>
      <w:r w:rsidRPr="00F069C9">
        <w:rPr>
          <w:rFonts w:hint="eastAsia"/>
        </w:rPr>
        <w:t>易联众</w:t>
      </w:r>
      <w:proofErr w:type="gramEnd"/>
      <w:r w:rsidRPr="00F069C9">
        <w:rPr>
          <w:rFonts w:hint="eastAsia"/>
        </w:rPr>
        <w:t xml:space="preserve"> </w:t>
      </w:r>
      <w:r w:rsidRPr="00F069C9">
        <w:t>300096 厦门思明</w:t>
      </w:r>
      <w:r w:rsidRPr="00F069C9">
        <w:rPr>
          <w:rFonts w:hint="eastAsia"/>
        </w:rPr>
        <w:t xml:space="preserve"> </w:t>
      </w:r>
      <w:hyperlink r:id="rId166" w:history="1">
        <w:r w:rsidRPr="00F069C9">
          <w:rPr>
            <w:rStyle w:val="a7"/>
            <w:color w:val="auto"/>
            <w:u w:val="none"/>
          </w:rPr>
          <w:t>http://www.ylzinfo.com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69C9" w:rsidRPr="00F069C9" w14:paraId="50145BBC" w14:textId="77777777" w:rsidTr="00F069C9">
        <w:trPr>
          <w:tblCellSpacing w:w="15" w:type="dxa"/>
        </w:trPr>
        <w:tc>
          <w:tcPr>
            <w:tcW w:w="0" w:type="auto"/>
            <w:vAlign w:val="center"/>
            <w:hideMark/>
          </w:tcPr>
          <w:p w14:paraId="42F9761E" w14:textId="77777777" w:rsidR="00F069C9" w:rsidRPr="00F069C9" w:rsidRDefault="00F069C9" w:rsidP="00F069C9">
            <w:pPr>
              <w:jc w:val="left"/>
              <w:rPr>
                <w:rFonts w:ascii="宋体" w:eastAsia="宋体" w:hAnsi="宋体" w:cs="宋体"/>
                <w:kern w:val="0"/>
                <w:sz w:val="24"/>
                <w:szCs w:val="24"/>
              </w:rPr>
            </w:pPr>
          </w:p>
        </w:tc>
        <w:tc>
          <w:tcPr>
            <w:tcW w:w="0" w:type="auto"/>
            <w:vAlign w:val="center"/>
            <w:hideMark/>
          </w:tcPr>
          <w:p w14:paraId="77353A8E" w14:textId="77777777" w:rsidR="00F069C9" w:rsidRPr="00F069C9" w:rsidRDefault="00F069C9" w:rsidP="00F069C9">
            <w:pPr>
              <w:jc w:val="left"/>
              <w:rPr>
                <w:rFonts w:ascii="宋体" w:eastAsia="宋体" w:hAnsi="宋体" w:cs="宋体"/>
                <w:kern w:val="0"/>
                <w:sz w:val="24"/>
                <w:szCs w:val="24"/>
              </w:rPr>
            </w:pPr>
            <w:r w:rsidRPr="00F069C9">
              <w:rPr>
                <w:rFonts w:ascii="宋体" w:eastAsia="宋体" w:hAnsi="宋体" w:cs="宋体"/>
                <w:kern w:val="0"/>
                <w:sz w:val="24"/>
                <w:szCs w:val="24"/>
              </w:rPr>
              <w:t>总市值：25.11亿</w:t>
            </w:r>
          </w:p>
        </w:tc>
      </w:tr>
    </w:tbl>
    <w:p w14:paraId="5EFD3458" w14:textId="7AC06E60" w:rsidR="00F069C9" w:rsidRDefault="00F069C9">
      <w:proofErr w:type="gramStart"/>
      <w:r>
        <w:t>易联众</w:t>
      </w:r>
      <w:proofErr w:type="gramEnd"/>
      <w:r>
        <w:t>信息技术股份有限公司的主营业务为系统集成软件及硬件的研发、生产和销售，提供相关技术咨询服务。主要产品有定制软件及IC、技术服务、系统集成及硬件、融资服务、保险经纪。公司在民生行业信息化领域拥有国内领先的技术和研究成果,自主研发的应用软件多次荣获国家、省、市各级荣誉,其中“城镇职工医疗保险信息管理网络系统”获得福建省卫生</w:t>
      </w:r>
      <w:proofErr w:type="gramStart"/>
      <w:r>
        <w:t>厅科技</w:t>
      </w:r>
      <w:proofErr w:type="gramEnd"/>
      <w:r>
        <w:t>成果一等奖,并被国家科技部列入国家科技成果重点推广项目;“五险合一管理信息系统”、“就业信息系统”被评为中国金</w:t>
      </w:r>
      <w:proofErr w:type="gramStart"/>
      <w:r>
        <w:t>桥优秀</w:t>
      </w:r>
      <w:proofErr w:type="gramEnd"/>
      <w:r>
        <w:t>项目奖;“劳动和社会保障信息系统”获得厦门优质品牌、福建省客户满意产品、福建省名牌产品称号,被列入国家火炬计划项目;“人社大数据平台及劳资纠纷预警系统”被列入工信部2018年大数据产业发展试点示范项目。</w:t>
      </w:r>
    </w:p>
    <w:p w14:paraId="435763CB" w14:textId="0A9C3399" w:rsidR="00F069C9" w:rsidRDefault="00F069C9"/>
    <w:p w14:paraId="257427AF" w14:textId="648CA6CD" w:rsidR="00F069C9" w:rsidRDefault="00F069C9">
      <w:r>
        <w:rPr>
          <w:rFonts w:hint="eastAsia"/>
        </w:rPr>
        <w:t>解决方案</w:t>
      </w:r>
    </w:p>
    <w:p w14:paraId="02E7FEA9" w14:textId="2E5E04C7" w:rsidR="00F069C9" w:rsidRDefault="00F069C9">
      <w:proofErr w:type="gramStart"/>
      <w:r>
        <w:rPr>
          <w:rFonts w:hint="eastAsia"/>
        </w:rPr>
        <w:t>医</w:t>
      </w:r>
      <w:proofErr w:type="gramEnd"/>
      <w:r>
        <w:rPr>
          <w:rFonts w:hint="eastAsia"/>
        </w:rPr>
        <w:t>保领域</w:t>
      </w:r>
    </w:p>
    <w:p w14:paraId="67EA17BD" w14:textId="5143CDE3" w:rsidR="00F069C9" w:rsidRDefault="00F069C9">
      <w:r>
        <w:rPr>
          <w:rFonts w:hint="eastAsia"/>
        </w:rPr>
        <w:t>医疗领域</w:t>
      </w:r>
    </w:p>
    <w:p w14:paraId="313E6FE2" w14:textId="751E898E" w:rsidR="00F069C9" w:rsidRDefault="00F069C9">
      <w:r>
        <w:rPr>
          <w:rFonts w:hint="eastAsia"/>
        </w:rPr>
        <w:lastRenderedPageBreak/>
        <w:t>健康领域</w:t>
      </w:r>
    </w:p>
    <w:p w14:paraId="2F8FF81C" w14:textId="0050B912" w:rsidR="00F069C9" w:rsidRDefault="00F069C9">
      <w:r>
        <w:rPr>
          <w:rFonts w:hint="eastAsia"/>
        </w:rPr>
        <w:t>医药领域</w:t>
      </w:r>
    </w:p>
    <w:p w14:paraId="33D8A881" w14:textId="07EC89CE" w:rsidR="00F069C9" w:rsidRDefault="00F069C9">
      <w:proofErr w:type="gramStart"/>
      <w:r>
        <w:rPr>
          <w:rFonts w:hint="eastAsia"/>
        </w:rPr>
        <w:t>人社及</w:t>
      </w:r>
      <w:proofErr w:type="gramEnd"/>
      <w:r>
        <w:rPr>
          <w:rFonts w:hint="eastAsia"/>
        </w:rPr>
        <w:t>大数据创新领域</w:t>
      </w:r>
    </w:p>
    <w:p w14:paraId="3E2C4EC4" w14:textId="5F3F6CEF" w:rsidR="00F069C9" w:rsidRDefault="00F069C9">
      <w:proofErr w:type="gramStart"/>
      <w:r>
        <w:rPr>
          <w:rFonts w:hint="eastAsia"/>
        </w:rPr>
        <w:t>智能物联领域</w:t>
      </w:r>
      <w:proofErr w:type="gramEnd"/>
    </w:p>
    <w:p w14:paraId="1F430264" w14:textId="092AEFEB" w:rsidR="00F069C9" w:rsidRDefault="00F069C9"/>
    <w:p w14:paraId="4F42CF3B" w14:textId="12D72CF1" w:rsidR="001F7759" w:rsidRPr="00B14F06" w:rsidRDefault="00B14F06" w:rsidP="00B14F06">
      <w:pPr>
        <w:pStyle w:val="3"/>
      </w:pPr>
      <w:r w:rsidRPr="00B14F06">
        <w:t>华是软件</w:t>
      </w:r>
      <w:r w:rsidRPr="00B14F06">
        <w:rPr>
          <w:rFonts w:hint="eastAsia"/>
        </w:rPr>
        <w:t xml:space="preserve"> </w:t>
      </w:r>
      <w:r w:rsidRPr="00B14F06">
        <w:t>301218 杭州余杭</w:t>
      </w:r>
      <w:r w:rsidRPr="00B14F06">
        <w:rPr>
          <w:rFonts w:hint="eastAsia"/>
        </w:rPr>
        <w:t xml:space="preserve"> </w:t>
      </w:r>
      <w:hyperlink r:id="rId167" w:history="1">
        <w:r w:rsidRPr="00B14F06">
          <w:rPr>
            <w:rStyle w:val="a7"/>
            <w:color w:val="auto"/>
            <w:u w:val="none"/>
          </w:rPr>
          <w:t>http://www.zjwhyis.com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14F06" w:rsidRPr="00B14F06" w14:paraId="3CA17395" w14:textId="77777777" w:rsidTr="00B14F06">
        <w:trPr>
          <w:tblCellSpacing w:w="15" w:type="dxa"/>
        </w:trPr>
        <w:tc>
          <w:tcPr>
            <w:tcW w:w="0" w:type="auto"/>
            <w:vAlign w:val="center"/>
            <w:hideMark/>
          </w:tcPr>
          <w:p w14:paraId="75DB9503" w14:textId="77777777" w:rsidR="00B14F06" w:rsidRPr="00B14F06" w:rsidRDefault="00B14F06" w:rsidP="00B14F06">
            <w:pPr>
              <w:jc w:val="left"/>
              <w:rPr>
                <w:rFonts w:ascii="宋体" w:eastAsia="宋体" w:hAnsi="宋体" w:cs="宋体"/>
                <w:kern w:val="0"/>
                <w:sz w:val="24"/>
                <w:szCs w:val="24"/>
              </w:rPr>
            </w:pPr>
          </w:p>
        </w:tc>
        <w:tc>
          <w:tcPr>
            <w:tcW w:w="0" w:type="auto"/>
            <w:vAlign w:val="center"/>
            <w:hideMark/>
          </w:tcPr>
          <w:p w14:paraId="03F0816A" w14:textId="77777777" w:rsidR="00B14F06" w:rsidRPr="00B14F06" w:rsidRDefault="00B14F06" w:rsidP="00B14F06">
            <w:pPr>
              <w:jc w:val="left"/>
              <w:rPr>
                <w:rFonts w:ascii="宋体" w:eastAsia="宋体" w:hAnsi="宋体" w:cs="宋体"/>
                <w:kern w:val="0"/>
                <w:sz w:val="24"/>
                <w:szCs w:val="24"/>
              </w:rPr>
            </w:pPr>
            <w:r w:rsidRPr="00B14F06">
              <w:rPr>
                <w:rFonts w:ascii="宋体" w:eastAsia="宋体" w:hAnsi="宋体" w:cs="宋体"/>
                <w:kern w:val="0"/>
                <w:sz w:val="24"/>
                <w:szCs w:val="24"/>
              </w:rPr>
              <w:t>总市值：21.69亿</w:t>
            </w:r>
          </w:p>
        </w:tc>
      </w:tr>
    </w:tbl>
    <w:p w14:paraId="63E3C216" w14:textId="03132EA5" w:rsidR="00B14F06" w:rsidRDefault="00B14F06">
      <w:r>
        <w:t>浙江华是科技股份有限公司主营业务是为智慧政务、智慧民生、智慧建筑等智慧城市细分领域客户提供项目设计、信息系统开发、软硬件采购、系统集成及运维服务的一站式综合解决方案。主要服务包括</w:t>
      </w:r>
      <w:proofErr w:type="gramStart"/>
      <w:r>
        <w:t>智慧港</w:t>
      </w:r>
      <w:proofErr w:type="gramEnd"/>
      <w:r>
        <w:t>航管理系统、智慧监所管理系统、公检法管理系统、智能供电场所系统、智慧医疗综合解决方案。公司拥有浙江省物联网应用省级企业研究院，始终重视技术创新体系建设，通过多年持续不断的研发投入与大型项目经验积累，在人工智能图像识别、应用软件设计等领域形成了具有自主知识产权的核心技术，拥有23项专利，177项软件著作权。公司荣获浙江省首批“隐形冠军”企业、全国电子信息行业优秀企业、G20峰会先进施工企业、浙江数字新锐企业、浙江省创新企业百强等荣誉称号。</w:t>
      </w:r>
    </w:p>
    <w:p w14:paraId="11F11E07" w14:textId="6A199ADB" w:rsidR="00B14F06" w:rsidRDefault="00B14F06"/>
    <w:p w14:paraId="7356A9C2" w14:textId="37C98CA3" w:rsidR="00B14F06" w:rsidRDefault="00B14F06">
      <w:r>
        <w:rPr>
          <w:rFonts w:hint="eastAsia"/>
        </w:rPr>
        <w:t>立志为一家受人尊敬的有竞争力的企业</w:t>
      </w:r>
    </w:p>
    <w:p w14:paraId="4A251498" w14:textId="0B93DAB9" w:rsidR="00B14F06" w:rsidRDefault="00B14F06"/>
    <w:p w14:paraId="423A93F8" w14:textId="121B54E4" w:rsidR="00B14F06" w:rsidRDefault="00B14F06">
      <w:r>
        <w:rPr>
          <w:rFonts w:hint="eastAsia"/>
        </w:rPr>
        <w:t>产品</w:t>
      </w:r>
    </w:p>
    <w:p w14:paraId="3D945F15" w14:textId="169F60EA" w:rsidR="00B14F06" w:rsidRDefault="00B14F06">
      <w:r>
        <w:rPr>
          <w:rFonts w:hint="eastAsia"/>
        </w:rPr>
        <w:t>智能图像识别</w:t>
      </w:r>
    </w:p>
    <w:p w14:paraId="7B55B99C" w14:textId="2605E485" w:rsidR="00B14F06" w:rsidRDefault="00B14F06">
      <w:r>
        <w:rPr>
          <w:rFonts w:hint="eastAsia"/>
        </w:rPr>
        <w:t>智能听觉识别</w:t>
      </w:r>
    </w:p>
    <w:p w14:paraId="4B1C9B42" w14:textId="4B6F53CF" w:rsidR="00B14F06" w:rsidRDefault="00B14F06">
      <w:r>
        <w:rPr>
          <w:rFonts w:hint="eastAsia"/>
        </w:rPr>
        <w:t>智能制造</w:t>
      </w:r>
    </w:p>
    <w:p w14:paraId="08EF0A03" w14:textId="62363489" w:rsidR="00B14F06" w:rsidRDefault="00B14F06">
      <w:r>
        <w:rPr>
          <w:rFonts w:hint="eastAsia"/>
        </w:rPr>
        <w:t>应用软件</w:t>
      </w:r>
    </w:p>
    <w:p w14:paraId="548A4A7A" w14:textId="58581AF0" w:rsidR="00B14F06" w:rsidRDefault="00B14F06"/>
    <w:p w14:paraId="470E4340" w14:textId="57E72578" w:rsidR="00B14F06" w:rsidRDefault="00B14F06">
      <w:r>
        <w:rPr>
          <w:rFonts w:hint="eastAsia"/>
        </w:rPr>
        <w:t>解决方案</w:t>
      </w:r>
    </w:p>
    <w:p w14:paraId="59955378" w14:textId="457E44B1" w:rsidR="00B14F06" w:rsidRDefault="00B14F06">
      <w:r>
        <w:rPr>
          <w:rFonts w:hint="eastAsia"/>
        </w:rPr>
        <w:t>智慧政务</w:t>
      </w:r>
    </w:p>
    <w:p w14:paraId="181E05FB" w14:textId="5BFE2E97" w:rsidR="00B14F06" w:rsidRDefault="00B14F06">
      <w:r>
        <w:rPr>
          <w:rFonts w:hint="eastAsia"/>
        </w:rPr>
        <w:t>智慧民生</w:t>
      </w:r>
    </w:p>
    <w:p w14:paraId="414E2B13" w14:textId="1CC39FE6" w:rsidR="00B14F06" w:rsidRDefault="00B14F06">
      <w:r>
        <w:rPr>
          <w:rFonts w:hint="eastAsia"/>
        </w:rPr>
        <w:t>智慧建筑</w:t>
      </w:r>
    </w:p>
    <w:p w14:paraId="291BC7E3" w14:textId="1817FFA9" w:rsidR="001F7759" w:rsidRPr="001F7759" w:rsidRDefault="001F7759" w:rsidP="001F7759">
      <w:pPr>
        <w:pStyle w:val="3"/>
      </w:pPr>
      <w:proofErr w:type="gramStart"/>
      <w:r w:rsidRPr="001F7759">
        <w:t>天</w:t>
      </w:r>
      <w:r w:rsidRPr="001F7759">
        <w:rPr>
          <w:rFonts w:hint="eastAsia"/>
        </w:rPr>
        <w:t>亿马</w:t>
      </w:r>
      <w:proofErr w:type="gramEnd"/>
      <w:r w:rsidRPr="001F7759">
        <w:rPr>
          <w:rFonts w:hint="eastAsia"/>
        </w:rPr>
        <w:t xml:space="preserve"> </w:t>
      </w:r>
      <w:r w:rsidRPr="001F7759">
        <w:t>301178 汕头金平</w:t>
      </w:r>
      <w:r w:rsidRPr="001F7759">
        <w:rPr>
          <w:rFonts w:hint="eastAsia"/>
        </w:rPr>
        <w:t xml:space="preserve"> </w:t>
      </w:r>
      <w:hyperlink r:id="rId168" w:history="1">
        <w:r w:rsidRPr="001F7759">
          <w:rPr>
            <w:rStyle w:val="a7"/>
            <w:color w:val="auto"/>
            <w:u w:val="none"/>
          </w:rPr>
          <w:t>http://www.tym.com.cn</w:t>
        </w:r>
      </w:hyperlink>
    </w:p>
    <w:p w14:paraId="6BB7BA5A" w14:textId="41E2BF53" w:rsidR="001F7759" w:rsidRDefault="001F7759">
      <w:r>
        <w:t>总市值：16.32亿</w:t>
      </w:r>
    </w:p>
    <w:p w14:paraId="32D29803" w14:textId="52511F4B" w:rsidR="001F7759" w:rsidRDefault="001F7759">
      <w:r>
        <w:t>广东天亿马信息产业股份有限公司主营业务为融合应用物联网、大数据、云计算、GIS、人工智能等新一代信息技术,为客户提供项目总体规划、方案设计、软件研发、项目实施及运维服务一体化的信息技术解决方案。公司的主要产品或服务为信息系统集成服务,软件开发及技术服务,信息设备销售,信息系统运维服务。公司相关产品或解决方案获得“广东省名牌产品”、“2019中国信息化和软件服务业年度优秀解决方案”、“2019行业信息化最佳产品”、“2020中国信息技术优秀解决方案”等荣誉或奖项。</w:t>
      </w:r>
    </w:p>
    <w:p w14:paraId="0D2A4FE6" w14:textId="2B47E141" w:rsidR="001F7759" w:rsidRDefault="001F7759"/>
    <w:p w14:paraId="7F994503" w14:textId="24681B53" w:rsidR="001F7759" w:rsidRDefault="001F7759">
      <w:r>
        <w:rPr>
          <w:rFonts w:hint="eastAsia"/>
        </w:rPr>
        <w:t>解决方案</w:t>
      </w:r>
    </w:p>
    <w:p w14:paraId="48ED0150" w14:textId="12CECB4E" w:rsidR="001F7759" w:rsidRDefault="001F7759">
      <w:r>
        <w:rPr>
          <w:rFonts w:hint="eastAsia"/>
        </w:rPr>
        <w:t>市</w:t>
      </w:r>
      <w:proofErr w:type="gramStart"/>
      <w:r>
        <w:rPr>
          <w:rFonts w:hint="eastAsia"/>
        </w:rPr>
        <w:t>域社会</w:t>
      </w:r>
      <w:proofErr w:type="gramEnd"/>
      <w:r>
        <w:rPr>
          <w:rFonts w:hint="eastAsia"/>
        </w:rPr>
        <w:t>治理解决方案</w:t>
      </w:r>
    </w:p>
    <w:p w14:paraId="225A2630" w14:textId="2A421868" w:rsidR="001F7759" w:rsidRDefault="001F7759">
      <w:r>
        <w:rPr>
          <w:rFonts w:hint="eastAsia"/>
        </w:rPr>
        <w:lastRenderedPageBreak/>
        <w:t>数字乡村解决方案</w:t>
      </w:r>
    </w:p>
    <w:p w14:paraId="44AF1B08" w14:textId="1DAEF982" w:rsidR="001F7759" w:rsidRDefault="001F7759">
      <w:r>
        <w:rPr>
          <w:rFonts w:hint="eastAsia"/>
        </w:rPr>
        <w:t>社会治安综合治理解决方案</w:t>
      </w:r>
    </w:p>
    <w:p w14:paraId="5CA6BB27" w14:textId="2F47DAB3" w:rsidR="001F7759" w:rsidRDefault="001F7759">
      <w:r>
        <w:rPr>
          <w:rFonts w:hint="eastAsia"/>
        </w:rPr>
        <w:t>智慧社区解决方案</w:t>
      </w:r>
    </w:p>
    <w:p w14:paraId="623E57DB" w14:textId="17219B35" w:rsidR="001F7759" w:rsidRDefault="001F7759">
      <w:proofErr w:type="gramStart"/>
      <w:r>
        <w:rPr>
          <w:rFonts w:hint="eastAsia"/>
        </w:rPr>
        <w:t>智慧党建解决</w:t>
      </w:r>
      <w:proofErr w:type="gramEnd"/>
      <w:r>
        <w:rPr>
          <w:rFonts w:hint="eastAsia"/>
        </w:rPr>
        <w:t>方案</w:t>
      </w:r>
    </w:p>
    <w:p w14:paraId="7F4C0C3A" w14:textId="1A54E7E7" w:rsidR="001F7759" w:rsidRDefault="001F7759">
      <w:r>
        <w:rPr>
          <w:rFonts w:hint="eastAsia"/>
        </w:rPr>
        <w:t>行政便民服务解决方案</w:t>
      </w:r>
    </w:p>
    <w:p w14:paraId="465136C6" w14:textId="5DB59509" w:rsidR="001F7759" w:rsidRDefault="001F7759">
      <w:r>
        <w:rPr>
          <w:rFonts w:hint="eastAsia"/>
        </w:rPr>
        <w:t>基层社会治理网格</w:t>
      </w:r>
      <w:proofErr w:type="gramStart"/>
      <w:r>
        <w:rPr>
          <w:rFonts w:hint="eastAsia"/>
        </w:rPr>
        <w:t>化解决</w:t>
      </w:r>
      <w:proofErr w:type="gramEnd"/>
      <w:r>
        <w:rPr>
          <w:rFonts w:hint="eastAsia"/>
        </w:rPr>
        <w:t>方案</w:t>
      </w:r>
    </w:p>
    <w:p w14:paraId="1A235469" w14:textId="586A0753" w:rsidR="001F7759" w:rsidRDefault="001F7759"/>
    <w:p w14:paraId="76A7EA6B" w14:textId="77777777" w:rsidR="001F7759" w:rsidRPr="00F069C9" w:rsidRDefault="001F7759"/>
    <w:sectPr w:rsidR="001F7759" w:rsidRPr="00F0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D4C9" w14:textId="77777777" w:rsidR="00041643" w:rsidRDefault="00041643" w:rsidP="00CF22DD">
      <w:r>
        <w:separator/>
      </w:r>
    </w:p>
  </w:endnote>
  <w:endnote w:type="continuationSeparator" w:id="0">
    <w:p w14:paraId="095175AC" w14:textId="77777777" w:rsidR="00041643" w:rsidRDefault="00041643"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3610" w14:textId="77777777" w:rsidR="00041643" w:rsidRDefault="00041643" w:rsidP="00CF22DD">
      <w:r>
        <w:separator/>
      </w:r>
    </w:p>
  </w:footnote>
  <w:footnote w:type="continuationSeparator" w:id="0">
    <w:p w14:paraId="67CAD7B6" w14:textId="77777777" w:rsidR="00041643" w:rsidRDefault="00041643"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306B5"/>
    <w:rsid w:val="00037C02"/>
    <w:rsid w:val="00041643"/>
    <w:rsid w:val="000D6D6B"/>
    <w:rsid w:val="000E2EFA"/>
    <w:rsid w:val="00112FA3"/>
    <w:rsid w:val="00146D53"/>
    <w:rsid w:val="00165B9C"/>
    <w:rsid w:val="001E29B4"/>
    <w:rsid w:val="001F7759"/>
    <w:rsid w:val="002273AA"/>
    <w:rsid w:val="002639CF"/>
    <w:rsid w:val="00271DE2"/>
    <w:rsid w:val="0028100A"/>
    <w:rsid w:val="00295C5F"/>
    <w:rsid w:val="002A4605"/>
    <w:rsid w:val="002B2DF7"/>
    <w:rsid w:val="002C085E"/>
    <w:rsid w:val="002C25B1"/>
    <w:rsid w:val="002C4901"/>
    <w:rsid w:val="002D1011"/>
    <w:rsid w:val="002D7259"/>
    <w:rsid w:val="003048CD"/>
    <w:rsid w:val="00344A98"/>
    <w:rsid w:val="00362CB9"/>
    <w:rsid w:val="0038632B"/>
    <w:rsid w:val="003C1C90"/>
    <w:rsid w:val="003C5F56"/>
    <w:rsid w:val="003D2DE4"/>
    <w:rsid w:val="003E451A"/>
    <w:rsid w:val="00450EE1"/>
    <w:rsid w:val="004914B7"/>
    <w:rsid w:val="00492BBC"/>
    <w:rsid w:val="0049671C"/>
    <w:rsid w:val="00496CF9"/>
    <w:rsid w:val="004B05EE"/>
    <w:rsid w:val="00511DEA"/>
    <w:rsid w:val="00530A88"/>
    <w:rsid w:val="00541DA3"/>
    <w:rsid w:val="00566833"/>
    <w:rsid w:val="00572458"/>
    <w:rsid w:val="00592162"/>
    <w:rsid w:val="005B5C1A"/>
    <w:rsid w:val="005C652F"/>
    <w:rsid w:val="00623031"/>
    <w:rsid w:val="00645259"/>
    <w:rsid w:val="00687BF6"/>
    <w:rsid w:val="006C2F6F"/>
    <w:rsid w:val="006D7E61"/>
    <w:rsid w:val="006E35DC"/>
    <w:rsid w:val="006E616E"/>
    <w:rsid w:val="00701005"/>
    <w:rsid w:val="00713B19"/>
    <w:rsid w:val="0072598C"/>
    <w:rsid w:val="007441ED"/>
    <w:rsid w:val="00785E7C"/>
    <w:rsid w:val="0087670F"/>
    <w:rsid w:val="00881E8C"/>
    <w:rsid w:val="0089335B"/>
    <w:rsid w:val="008963D2"/>
    <w:rsid w:val="008C3F35"/>
    <w:rsid w:val="00941E72"/>
    <w:rsid w:val="0096460F"/>
    <w:rsid w:val="009661C8"/>
    <w:rsid w:val="0098585D"/>
    <w:rsid w:val="009A4890"/>
    <w:rsid w:val="009A49CC"/>
    <w:rsid w:val="009B54E9"/>
    <w:rsid w:val="009D5652"/>
    <w:rsid w:val="009E180B"/>
    <w:rsid w:val="009F45D5"/>
    <w:rsid w:val="00A001F7"/>
    <w:rsid w:val="00A0557D"/>
    <w:rsid w:val="00A3299F"/>
    <w:rsid w:val="00A329AD"/>
    <w:rsid w:val="00A43D0C"/>
    <w:rsid w:val="00A4401C"/>
    <w:rsid w:val="00A46AE7"/>
    <w:rsid w:val="00A50321"/>
    <w:rsid w:val="00A619DA"/>
    <w:rsid w:val="00A61A6D"/>
    <w:rsid w:val="00A90159"/>
    <w:rsid w:val="00A91161"/>
    <w:rsid w:val="00AC641E"/>
    <w:rsid w:val="00AE1EC0"/>
    <w:rsid w:val="00B14F06"/>
    <w:rsid w:val="00B355C1"/>
    <w:rsid w:val="00B36F77"/>
    <w:rsid w:val="00B5742F"/>
    <w:rsid w:val="00B907A1"/>
    <w:rsid w:val="00B93669"/>
    <w:rsid w:val="00C27A90"/>
    <w:rsid w:val="00C44A74"/>
    <w:rsid w:val="00C47294"/>
    <w:rsid w:val="00C72BF2"/>
    <w:rsid w:val="00C9661D"/>
    <w:rsid w:val="00C9720B"/>
    <w:rsid w:val="00CC2A39"/>
    <w:rsid w:val="00CD418B"/>
    <w:rsid w:val="00CE171C"/>
    <w:rsid w:val="00CF22DD"/>
    <w:rsid w:val="00D34AAF"/>
    <w:rsid w:val="00D5313D"/>
    <w:rsid w:val="00D721C3"/>
    <w:rsid w:val="00D73856"/>
    <w:rsid w:val="00D93A8C"/>
    <w:rsid w:val="00DA6F8B"/>
    <w:rsid w:val="00E02DF6"/>
    <w:rsid w:val="00E14E99"/>
    <w:rsid w:val="00E34D39"/>
    <w:rsid w:val="00E433E6"/>
    <w:rsid w:val="00E824BA"/>
    <w:rsid w:val="00E8521F"/>
    <w:rsid w:val="00E87F94"/>
    <w:rsid w:val="00EA4AFE"/>
    <w:rsid w:val="00EB1E66"/>
    <w:rsid w:val="00EC463C"/>
    <w:rsid w:val="00ED69AE"/>
    <w:rsid w:val="00EE26E6"/>
    <w:rsid w:val="00EE5BAD"/>
    <w:rsid w:val="00EF07F9"/>
    <w:rsid w:val="00EF4BFF"/>
    <w:rsid w:val="00EF61A6"/>
    <w:rsid w:val="00F069C9"/>
    <w:rsid w:val="00F178EE"/>
    <w:rsid w:val="00F17C95"/>
    <w:rsid w:val="00F459EF"/>
    <w:rsid w:val="00F63E08"/>
    <w:rsid w:val="00F71038"/>
    <w:rsid w:val="00F76FFA"/>
    <w:rsid w:val="00FC6881"/>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 w:type="paragraph" w:styleId="a9">
    <w:name w:val="Normal (Web)"/>
    <w:basedOn w:val="a"/>
    <w:uiPriority w:val="99"/>
    <w:semiHidden/>
    <w:unhideWhenUsed/>
    <w:rsid w:val="009661C8"/>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71">
      <w:bodyDiv w:val="1"/>
      <w:marLeft w:val="0"/>
      <w:marRight w:val="0"/>
      <w:marTop w:val="0"/>
      <w:marBottom w:val="0"/>
      <w:divBdr>
        <w:top w:val="none" w:sz="0" w:space="0" w:color="auto"/>
        <w:left w:val="none" w:sz="0" w:space="0" w:color="auto"/>
        <w:bottom w:val="none" w:sz="0" w:space="0" w:color="auto"/>
        <w:right w:val="none" w:sz="0" w:space="0" w:color="auto"/>
      </w:divBdr>
    </w:div>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58552028">
      <w:bodyDiv w:val="1"/>
      <w:marLeft w:val="0"/>
      <w:marRight w:val="0"/>
      <w:marTop w:val="0"/>
      <w:marBottom w:val="0"/>
      <w:divBdr>
        <w:top w:val="none" w:sz="0" w:space="0" w:color="auto"/>
        <w:left w:val="none" w:sz="0" w:space="0" w:color="auto"/>
        <w:bottom w:val="none" w:sz="0" w:space="0" w:color="auto"/>
        <w:right w:val="none" w:sz="0" w:space="0" w:color="auto"/>
      </w:divBdr>
      <w:divsChild>
        <w:div w:id="1323385691">
          <w:marLeft w:val="0"/>
          <w:marRight w:val="0"/>
          <w:marTop w:val="0"/>
          <w:marBottom w:val="0"/>
          <w:divBdr>
            <w:top w:val="none" w:sz="0" w:space="0" w:color="auto"/>
            <w:left w:val="none" w:sz="0" w:space="0" w:color="auto"/>
            <w:bottom w:val="none" w:sz="0" w:space="0" w:color="auto"/>
            <w:right w:val="none" w:sz="0" w:space="0" w:color="auto"/>
          </w:divBdr>
        </w:div>
      </w:divsChild>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172692800">
      <w:bodyDiv w:val="1"/>
      <w:marLeft w:val="0"/>
      <w:marRight w:val="0"/>
      <w:marTop w:val="0"/>
      <w:marBottom w:val="0"/>
      <w:divBdr>
        <w:top w:val="none" w:sz="0" w:space="0" w:color="auto"/>
        <w:left w:val="none" w:sz="0" w:space="0" w:color="auto"/>
        <w:bottom w:val="none" w:sz="0" w:space="0" w:color="auto"/>
        <w:right w:val="none" w:sz="0" w:space="0" w:color="auto"/>
      </w:divBdr>
    </w:div>
    <w:div w:id="184828783">
      <w:bodyDiv w:val="1"/>
      <w:marLeft w:val="0"/>
      <w:marRight w:val="0"/>
      <w:marTop w:val="0"/>
      <w:marBottom w:val="0"/>
      <w:divBdr>
        <w:top w:val="none" w:sz="0" w:space="0" w:color="auto"/>
        <w:left w:val="none" w:sz="0" w:space="0" w:color="auto"/>
        <w:bottom w:val="none" w:sz="0" w:space="0" w:color="auto"/>
        <w:right w:val="none" w:sz="0" w:space="0" w:color="auto"/>
      </w:divBdr>
    </w:div>
    <w:div w:id="209729482">
      <w:bodyDiv w:val="1"/>
      <w:marLeft w:val="0"/>
      <w:marRight w:val="0"/>
      <w:marTop w:val="0"/>
      <w:marBottom w:val="0"/>
      <w:divBdr>
        <w:top w:val="none" w:sz="0" w:space="0" w:color="auto"/>
        <w:left w:val="none" w:sz="0" w:space="0" w:color="auto"/>
        <w:bottom w:val="none" w:sz="0" w:space="0" w:color="auto"/>
        <w:right w:val="none" w:sz="0" w:space="0" w:color="auto"/>
      </w:divBdr>
      <w:divsChild>
        <w:div w:id="2012023155">
          <w:marLeft w:val="0"/>
          <w:marRight w:val="0"/>
          <w:marTop w:val="0"/>
          <w:marBottom w:val="0"/>
          <w:divBdr>
            <w:top w:val="none" w:sz="0" w:space="0" w:color="auto"/>
            <w:left w:val="none" w:sz="0" w:space="0" w:color="auto"/>
            <w:bottom w:val="none" w:sz="0" w:space="0" w:color="auto"/>
            <w:right w:val="none" w:sz="0" w:space="0" w:color="auto"/>
          </w:divBdr>
        </w:div>
      </w:divsChild>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225456969">
      <w:bodyDiv w:val="1"/>
      <w:marLeft w:val="0"/>
      <w:marRight w:val="0"/>
      <w:marTop w:val="0"/>
      <w:marBottom w:val="0"/>
      <w:divBdr>
        <w:top w:val="none" w:sz="0" w:space="0" w:color="auto"/>
        <w:left w:val="none" w:sz="0" w:space="0" w:color="auto"/>
        <w:bottom w:val="none" w:sz="0" w:space="0" w:color="auto"/>
        <w:right w:val="none" w:sz="0" w:space="0" w:color="auto"/>
      </w:divBdr>
      <w:divsChild>
        <w:div w:id="452554536">
          <w:marLeft w:val="0"/>
          <w:marRight w:val="0"/>
          <w:marTop w:val="0"/>
          <w:marBottom w:val="0"/>
          <w:divBdr>
            <w:top w:val="none" w:sz="0" w:space="0" w:color="auto"/>
            <w:left w:val="none" w:sz="0" w:space="0" w:color="auto"/>
            <w:bottom w:val="none" w:sz="0" w:space="0" w:color="auto"/>
            <w:right w:val="none" w:sz="0" w:space="0" w:color="auto"/>
          </w:divBdr>
        </w:div>
      </w:divsChild>
    </w:div>
    <w:div w:id="237129925">
      <w:bodyDiv w:val="1"/>
      <w:marLeft w:val="0"/>
      <w:marRight w:val="0"/>
      <w:marTop w:val="0"/>
      <w:marBottom w:val="0"/>
      <w:divBdr>
        <w:top w:val="none" w:sz="0" w:space="0" w:color="auto"/>
        <w:left w:val="none" w:sz="0" w:space="0" w:color="auto"/>
        <w:bottom w:val="none" w:sz="0" w:space="0" w:color="auto"/>
        <w:right w:val="none" w:sz="0" w:space="0" w:color="auto"/>
      </w:divBdr>
    </w:div>
    <w:div w:id="304435934">
      <w:bodyDiv w:val="1"/>
      <w:marLeft w:val="0"/>
      <w:marRight w:val="0"/>
      <w:marTop w:val="0"/>
      <w:marBottom w:val="0"/>
      <w:divBdr>
        <w:top w:val="none" w:sz="0" w:space="0" w:color="auto"/>
        <w:left w:val="none" w:sz="0" w:space="0" w:color="auto"/>
        <w:bottom w:val="none" w:sz="0" w:space="0" w:color="auto"/>
        <w:right w:val="none" w:sz="0" w:space="0" w:color="auto"/>
      </w:divBdr>
      <w:divsChild>
        <w:div w:id="315376822">
          <w:marLeft w:val="0"/>
          <w:marRight w:val="0"/>
          <w:marTop w:val="0"/>
          <w:marBottom w:val="0"/>
          <w:divBdr>
            <w:top w:val="none" w:sz="0" w:space="0" w:color="auto"/>
            <w:left w:val="none" w:sz="0" w:space="0" w:color="auto"/>
            <w:bottom w:val="none" w:sz="0" w:space="0" w:color="auto"/>
            <w:right w:val="none" w:sz="0" w:space="0" w:color="auto"/>
          </w:divBdr>
        </w:div>
      </w:divsChild>
    </w:div>
    <w:div w:id="309287778">
      <w:bodyDiv w:val="1"/>
      <w:marLeft w:val="0"/>
      <w:marRight w:val="0"/>
      <w:marTop w:val="0"/>
      <w:marBottom w:val="0"/>
      <w:divBdr>
        <w:top w:val="none" w:sz="0" w:space="0" w:color="auto"/>
        <w:left w:val="none" w:sz="0" w:space="0" w:color="auto"/>
        <w:bottom w:val="none" w:sz="0" w:space="0" w:color="auto"/>
        <w:right w:val="none" w:sz="0" w:space="0" w:color="auto"/>
      </w:divBdr>
      <w:divsChild>
        <w:div w:id="1616711284">
          <w:marLeft w:val="0"/>
          <w:marRight w:val="0"/>
          <w:marTop w:val="0"/>
          <w:marBottom w:val="0"/>
          <w:divBdr>
            <w:top w:val="none" w:sz="0" w:space="0" w:color="auto"/>
            <w:left w:val="none" w:sz="0" w:space="0" w:color="auto"/>
            <w:bottom w:val="none" w:sz="0" w:space="0" w:color="auto"/>
            <w:right w:val="none" w:sz="0" w:space="0" w:color="auto"/>
          </w:divBdr>
        </w:div>
      </w:divsChild>
    </w:div>
    <w:div w:id="370886392">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2999077">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760643029">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873809665">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978151481">
      <w:bodyDiv w:val="1"/>
      <w:marLeft w:val="0"/>
      <w:marRight w:val="0"/>
      <w:marTop w:val="0"/>
      <w:marBottom w:val="0"/>
      <w:divBdr>
        <w:top w:val="none" w:sz="0" w:space="0" w:color="auto"/>
        <w:left w:val="none" w:sz="0" w:space="0" w:color="auto"/>
        <w:bottom w:val="none" w:sz="0" w:space="0" w:color="auto"/>
        <w:right w:val="none" w:sz="0" w:space="0" w:color="auto"/>
      </w:divBdr>
      <w:divsChild>
        <w:div w:id="754476748">
          <w:marLeft w:val="0"/>
          <w:marRight w:val="0"/>
          <w:marTop w:val="0"/>
          <w:marBottom w:val="0"/>
          <w:divBdr>
            <w:top w:val="none" w:sz="0" w:space="0" w:color="auto"/>
            <w:left w:val="none" w:sz="0" w:space="0" w:color="auto"/>
            <w:bottom w:val="none" w:sz="0" w:space="0" w:color="auto"/>
            <w:right w:val="none" w:sz="0" w:space="0" w:color="auto"/>
          </w:divBdr>
        </w:div>
      </w:divsChild>
    </w:div>
    <w:div w:id="987898787">
      <w:bodyDiv w:val="1"/>
      <w:marLeft w:val="0"/>
      <w:marRight w:val="0"/>
      <w:marTop w:val="0"/>
      <w:marBottom w:val="0"/>
      <w:divBdr>
        <w:top w:val="none" w:sz="0" w:space="0" w:color="auto"/>
        <w:left w:val="none" w:sz="0" w:space="0" w:color="auto"/>
        <w:bottom w:val="none" w:sz="0" w:space="0" w:color="auto"/>
        <w:right w:val="none" w:sz="0" w:space="0" w:color="auto"/>
      </w:divBdr>
      <w:divsChild>
        <w:div w:id="1427726681">
          <w:marLeft w:val="0"/>
          <w:marRight w:val="0"/>
          <w:marTop w:val="0"/>
          <w:marBottom w:val="0"/>
          <w:divBdr>
            <w:top w:val="none" w:sz="0" w:space="0" w:color="auto"/>
            <w:left w:val="none" w:sz="0" w:space="0" w:color="auto"/>
            <w:bottom w:val="none" w:sz="0" w:space="0" w:color="auto"/>
            <w:right w:val="none" w:sz="0" w:space="0" w:color="auto"/>
          </w:divBdr>
        </w:div>
      </w:divsChild>
    </w:div>
    <w:div w:id="1031686763">
      <w:bodyDiv w:val="1"/>
      <w:marLeft w:val="0"/>
      <w:marRight w:val="0"/>
      <w:marTop w:val="0"/>
      <w:marBottom w:val="0"/>
      <w:divBdr>
        <w:top w:val="none" w:sz="0" w:space="0" w:color="auto"/>
        <w:left w:val="none" w:sz="0" w:space="0" w:color="auto"/>
        <w:bottom w:val="none" w:sz="0" w:space="0" w:color="auto"/>
        <w:right w:val="none" w:sz="0" w:space="0" w:color="auto"/>
      </w:divBdr>
      <w:divsChild>
        <w:div w:id="27991981">
          <w:marLeft w:val="0"/>
          <w:marRight w:val="0"/>
          <w:marTop w:val="0"/>
          <w:marBottom w:val="0"/>
          <w:divBdr>
            <w:top w:val="none" w:sz="0" w:space="0" w:color="auto"/>
            <w:left w:val="none" w:sz="0" w:space="0" w:color="auto"/>
            <w:bottom w:val="none" w:sz="0" w:space="0" w:color="auto"/>
            <w:right w:val="none" w:sz="0" w:space="0" w:color="auto"/>
          </w:divBdr>
        </w:div>
      </w:divsChild>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12480596">
      <w:bodyDiv w:val="1"/>
      <w:marLeft w:val="0"/>
      <w:marRight w:val="0"/>
      <w:marTop w:val="0"/>
      <w:marBottom w:val="0"/>
      <w:divBdr>
        <w:top w:val="none" w:sz="0" w:space="0" w:color="auto"/>
        <w:left w:val="none" w:sz="0" w:space="0" w:color="auto"/>
        <w:bottom w:val="none" w:sz="0" w:space="0" w:color="auto"/>
        <w:right w:val="none" w:sz="0" w:space="0" w:color="auto"/>
      </w:divBdr>
    </w:div>
    <w:div w:id="1125924874">
      <w:bodyDiv w:val="1"/>
      <w:marLeft w:val="0"/>
      <w:marRight w:val="0"/>
      <w:marTop w:val="0"/>
      <w:marBottom w:val="0"/>
      <w:divBdr>
        <w:top w:val="none" w:sz="0" w:space="0" w:color="auto"/>
        <w:left w:val="none" w:sz="0" w:space="0" w:color="auto"/>
        <w:bottom w:val="none" w:sz="0" w:space="0" w:color="auto"/>
        <w:right w:val="none" w:sz="0" w:space="0" w:color="auto"/>
      </w:divBdr>
    </w:div>
    <w:div w:id="1135218784">
      <w:bodyDiv w:val="1"/>
      <w:marLeft w:val="0"/>
      <w:marRight w:val="0"/>
      <w:marTop w:val="0"/>
      <w:marBottom w:val="0"/>
      <w:divBdr>
        <w:top w:val="none" w:sz="0" w:space="0" w:color="auto"/>
        <w:left w:val="none" w:sz="0" w:space="0" w:color="auto"/>
        <w:bottom w:val="none" w:sz="0" w:space="0" w:color="auto"/>
        <w:right w:val="none" w:sz="0" w:space="0" w:color="auto"/>
      </w:divBdr>
    </w:div>
    <w:div w:id="1155797821">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169828432">
      <w:bodyDiv w:val="1"/>
      <w:marLeft w:val="0"/>
      <w:marRight w:val="0"/>
      <w:marTop w:val="0"/>
      <w:marBottom w:val="0"/>
      <w:divBdr>
        <w:top w:val="none" w:sz="0" w:space="0" w:color="auto"/>
        <w:left w:val="none" w:sz="0" w:space="0" w:color="auto"/>
        <w:bottom w:val="none" w:sz="0" w:space="0" w:color="auto"/>
        <w:right w:val="none" w:sz="0" w:space="0" w:color="auto"/>
      </w:divBdr>
    </w:div>
    <w:div w:id="1221214816">
      <w:bodyDiv w:val="1"/>
      <w:marLeft w:val="0"/>
      <w:marRight w:val="0"/>
      <w:marTop w:val="0"/>
      <w:marBottom w:val="0"/>
      <w:divBdr>
        <w:top w:val="none" w:sz="0" w:space="0" w:color="auto"/>
        <w:left w:val="none" w:sz="0" w:space="0" w:color="auto"/>
        <w:bottom w:val="none" w:sz="0" w:space="0" w:color="auto"/>
        <w:right w:val="none" w:sz="0" w:space="0" w:color="auto"/>
      </w:divBdr>
      <w:divsChild>
        <w:div w:id="291136184">
          <w:marLeft w:val="0"/>
          <w:marRight w:val="0"/>
          <w:marTop w:val="0"/>
          <w:marBottom w:val="0"/>
          <w:divBdr>
            <w:top w:val="none" w:sz="0" w:space="0" w:color="auto"/>
            <w:left w:val="none" w:sz="0" w:space="0" w:color="auto"/>
            <w:bottom w:val="none" w:sz="0" w:space="0" w:color="auto"/>
            <w:right w:val="none" w:sz="0" w:space="0" w:color="auto"/>
          </w:divBdr>
        </w:div>
      </w:divsChild>
    </w:div>
    <w:div w:id="1221288075">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247611487">
      <w:bodyDiv w:val="1"/>
      <w:marLeft w:val="0"/>
      <w:marRight w:val="0"/>
      <w:marTop w:val="0"/>
      <w:marBottom w:val="0"/>
      <w:divBdr>
        <w:top w:val="none" w:sz="0" w:space="0" w:color="auto"/>
        <w:left w:val="none" w:sz="0" w:space="0" w:color="auto"/>
        <w:bottom w:val="none" w:sz="0" w:space="0" w:color="auto"/>
        <w:right w:val="none" w:sz="0" w:space="0" w:color="auto"/>
      </w:divBdr>
      <w:divsChild>
        <w:div w:id="1432163598">
          <w:marLeft w:val="0"/>
          <w:marRight w:val="0"/>
          <w:marTop w:val="0"/>
          <w:marBottom w:val="0"/>
          <w:divBdr>
            <w:top w:val="none" w:sz="0" w:space="0" w:color="auto"/>
            <w:left w:val="none" w:sz="0" w:space="0" w:color="auto"/>
            <w:bottom w:val="none" w:sz="0" w:space="0" w:color="auto"/>
            <w:right w:val="none" w:sz="0" w:space="0" w:color="auto"/>
          </w:divBdr>
        </w:div>
      </w:divsChild>
    </w:div>
    <w:div w:id="1262177494">
      <w:bodyDiv w:val="1"/>
      <w:marLeft w:val="0"/>
      <w:marRight w:val="0"/>
      <w:marTop w:val="0"/>
      <w:marBottom w:val="0"/>
      <w:divBdr>
        <w:top w:val="none" w:sz="0" w:space="0" w:color="auto"/>
        <w:left w:val="none" w:sz="0" w:space="0" w:color="auto"/>
        <w:bottom w:val="none" w:sz="0" w:space="0" w:color="auto"/>
        <w:right w:val="none" w:sz="0" w:space="0" w:color="auto"/>
      </w:divBdr>
      <w:divsChild>
        <w:div w:id="1025638822">
          <w:marLeft w:val="0"/>
          <w:marRight w:val="0"/>
          <w:marTop w:val="0"/>
          <w:marBottom w:val="0"/>
          <w:divBdr>
            <w:top w:val="none" w:sz="0" w:space="0" w:color="auto"/>
            <w:left w:val="none" w:sz="0" w:space="0" w:color="auto"/>
            <w:bottom w:val="none" w:sz="0" w:space="0" w:color="auto"/>
            <w:right w:val="none" w:sz="0" w:space="0" w:color="auto"/>
          </w:divBdr>
        </w:div>
      </w:divsChild>
    </w:div>
    <w:div w:id="1273978417">
      <w:bodyDiv w:val="1"/>
      <w:marLeft w:val="0"/>
      <w:marRight w:val="0"/>
      <w:marTop w:val="0"/>
      <w:marBottom w:val="0"/>
      <w:divBdr>
        <w:top w:val="none" w:sz="0" w:space="0" w:color="auto"/>
        <w:left w:val="none" w:sz="0" w:space="0" w:color="auto"/>
        <w:bottom w:val="none" w:sz="0" w:space="0" w:color="auto"/>
        <w:right w:val="none" w:sz="0" w:space="0" w:color="auto"/>
      </w:divBdr>
    </w:div>
    <w:div w:id="1287934723">
      <w:bodyDiv w:val="1"/>
      <w:marLeft w:val="0"/>
      <w:marRight w:val="0"/>
      <w:marTop w:val="0"/>
      <w:marBottom w:val="0"/>
      <w:divBdr>
        <w:top w:val="none" w:sz="0" w:space="0" w:color="auto"/>
        <w:left w:val="none" w:sz="0" w:space="0" w:color="auto"/>
        <w:bottom w:val="none" w:sz="0" w:space="0" w:color="auto"/>
        <w:right w:val="none" w:sz="0" w:space="0" w:color="auto"/>
      </w:divBdr>
    </w:div>
    <w:div w:id="1298990925">
      <w:bodyDiv w:val="1"/>
      <w:marLeft w:val="0"/>
      <w:marRight w:val="0"/>
      <w:marTop w:val="0"/>
      <w:marBottom w:val="0"/>
      <w:divBdr>
        <w:top w:val="none" w:sz="0" w:space="0" w:color="auto"/>
        <w:left w:val="none" w:sz="0" w:space="0" w:color="auto"/>
        <w:bottom w:val="none" w:sz="0" w:space="0" w:color="auto"/>
        <w:right w:val="none" w:sz="0" w:space="0" w:color="auto"/>
      </w:divBdr>
      <w:divsChild>
        <w:div w:id="817768479">
          <w:marLeft w:val="0"/>
          <w:marRight w:val="0"/>
          <w:marTop w:val="0"/>
          <w:marBottom w:val="0"/>
          <w:divBdr>
            <w:top w:val="none" w:sz="0" w:space="0" w:color="auto"/>
            <w:left w:val="none" w:sz="0" w:space="0" w:color="auto"/>
            <w:bottom w:val="none" w:sz="0" w:space="0" w:color="auto"/>
            <w:right w:val="none" w:sz="0" w:space="0" w:color="auto"/>
          </w:divBdr>
        </w:div>
      </w:divsChild>
    </w:div>
    <w:div w:id="1327393851">
      <w:bodyDiv w:val="1"/>
      <w:marLeft w:val="0"/>
      <w:marRight w:val="0"/>
      <w:marTop w:val="0"/>
      <w:marBottom w:val="0"/>
      <w:divBdr>
        <w:top w:val="none" w:sz="0" w:space="0" w:color="auto"/>
        <w:left w:val="none" w:sz="0" w:space="0" w:color="auto"/>
        <w:bottom w:val="none" w:sz="0" w:space="0" w:color="auto"/>
        <w:right w:val="none" w:sz="0" w:space="0" w:color="auto"/>
      </w:divBdr>
    </w:div>
    <w:div w:id="1336765554">
      <w:bodyDiv w:val="1"/>
      <w:marLeft w:val="0"/>
      <w:marRight w:val="0"/>
      <w:marTop w:val="0"/>
      <w:marBottom w:val="0"/>
      <w:divBdr>
        <w:top w:val="none" w:sz="0" w:space="0" w:color="auto"/>
        <w:left w:val="none" w:sz="0" w:space="0" w:color="auto"/>
        <w:bottom w:val="none" w:sz="0" w:space="0" w:color="auto"/>
        <w:right w:val="none" w:sz="0" w:space="0" w:color="auto"/>
      </w:divBdr>
    </w:div>
    <w:div w:id="1387608869">
      <w:bodyDiv w:val="1"/>
      <w:marLeft w:val="0"/>
      <w:marRight w:val="0"/>
      <w:marTop w:val="0"/>
      <w:marBottom w:val="0"/>
      <w:divBdr>
        <w:top w:val="none" w:sz="0" w:space="0" w:color="auto"/>
        <w:left w:val="none" w:sz="0" w:space="0" w:color="auto"/>
        <w:bottom w:val="none" w:sz="0" w:space="0" w:color="auto"/>
        <w:right w:val="none" w:sz="0" w:space="0" w:color="auto"/>
      </w:divBdr>
    </w:div>
    <w:div w:id="1410541741">
      <w:bodyDiv w:val="1"/>
      <w:marLeft w:val="0"/>
      <w:marRight w:val="0"/>
      <w:marTop w:val="0"/>
      <w:marBottom w:val="0"/>
      <w:divBdr>
        <w:top w:val="none" w:sz="0" w:space="0" w:color="auto"/>
        <w:left w:val="none" w:sz="0" w:space="0" w:color="auto"/>
        <w:bottom w:val="none" w:sz="0" w:space="0" w:color="auto"/>
        <w:right w:val="none" w:sz="0" w:space="0" w:color="auto"/>
      </w:divBdr>
      <w:divsChild>
        <w:div w:id="880479999">
          <w:marLeft w:val="0"/>
          <w:marRight w:val="0"/>
          <w:marTop w:val="0"/>
          <w:marBottom w:val="0"/>
          <w:divBdr>
            <w:top w:val="none" w:sz="0" w:space="0" w:color="auto"/>
            <w:left w:val="none" w:sz="0" w:space="0" w:color="auto"/>
            <w:bottom w:val="none" w:sz="0" w:space="0" w:color="auto"/>
            <w:right w:val="none" w:sz="0" w:space="0" w:color="auto"/>
          </w:divBdr>
        </w:div>
      </w:divsChild>
    </w:div>
    <w:div w:id="1455320751">
      <w:bodyDiv w:val="1"/>
      <w:marLeft w:val="0"/>
      <w:marRight w:val="0"/>
      <w:marTop w:val="0"/>
      <w:marBottom w:val="0"/>
      <w:divBdr>
        <w:top w:val="none" w:sz="0" w:space="0" w:color="auto"/>
        <w:left w:val="none" w:sz="0" w:space="0" w:color="auto"/>
        <w:bottom w:val="none" w:sz="0" w:space="0" w:color="auto"/>
        <w:right w:val="none" w:sz="0" w:space="0" w:color="auto"/>
      </w:divBdr>
      <w:divsChild>
        <w:div w:id="511728852">
          <w:marLeft w:val="0"/>
          <w:marRight w:val="0"/>
          <w:marTop w:val="0"/>
          <w:marBottom w:val="0"/>
          <w:divBdr>
            <w:top w:val="none" w:sz="0" w:space="0" w:color="auto"/>
            <w:left w:val="none" w:sz="0" w:space="0" w:color="auto"/>
            <w:bottom w:val="none" w:sz="0" w:space="0" w:color="auto"/>
            <w:right w:val="none" w:sz="0" w:space="0" w:color="auto"/>
          </w:divBdr>
        </w:div>
      </w:divsChild>
    </w:div>
    <w:div w:id="1500543297">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4356810">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678537763">
      <w:bodyDiv w:val="1"/>
      <w:marLeft w:val="0"/>
      <w:marRight w:val="0"/>
      <w:marTop w:val="0"/>
      <w:marBottom w:val="0"/>
      <w:divBdr>
        <w:top w:val="none" w:sz="0" w:space="0" w:color="auto"/>
        <w:left w:val="none" w:sz="0" w:space="0" w:color="auto"/>
        <w:bottom w:val="none" w:sz="0" w:space="0" w:color="auto"/>
        <w:right w:val="none" w:sz="0" w:space="0" w:color="auto"/>
      </w:divBdr>
    </w:div>
    <w:div w:id="1713382654">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766804174">
      <w:bodyDiv w:val="1"/>
      <w:marLeft w:val="0"/>
      <w:marRight w:val="0"/>
      <w:marTop w:val="0"/>
      <w:marBottom w:val="0"/>
      <w:divBdr>
        <w:top w:val="none" w:sz="0" w:space="0" w:color="auto"/>
        <w:left w:val="none" w:sz="0" w:space="0" w:color="auto"/>
        <w:bottom w:val="none" w:sz="0" w:space="0" w:color="auto"/>
        <w:right w:val="none" w:sz="0" w:space="0" w:color="auto"/>
      </w:divBdr>
    </w:div>
    <w:div w:id="1813133704">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1860970138">
      <w:bodyDiv w:val="1"/>
      <w:marLeft w:val="0"/>
      <w:marRight w:val="0"/>
      <w:marTop w:val="0"/>
      <w:marBottom w:val="0"/>
      <w:divBdr>
        <w:top w:val="none" w:sz="0" w:space="0" w:color="auto"/>
        <w:left w:val="none" w:sz="0" w:space="0" w:color="auto"/>
        <w:bottom w:val="none" w:sz="0" w:space="0" w:color="auto"/>
        <w:right w:val="none" w:sz="0" w:space="0" w:color="auto"/>
      </w:divBdr>
      <w:divsChild>
        <w:div w:id="1528448708">
          <w:marLeft w:val="0"/>
          <w:marRight w:val="0"/>
          <w:marTop w:val="0"/>
          <w:marBottom w:val="0"/>
          <w:divBdr>
            <w:top w:val="none" w:sz="0" w:space="0" w:color="auto"/>
            <w:left w:val="none" w:sz="0" w:space="0" w:color="auto"/>
            <w:bottom w:val="none" w:sz="0" w:space="0" w:color="auto"/>
            <w:right w:val="none" w:sz="0" w:space="0" w:color="auto"/>
          </w:divBdr>
        </w:div>
      </w:divsChild>
    </w:div>
    <w:div w:id="1947535731">
      <w:bodyDiv w:val="1"/>
      <w:marLeft w:val="0"/>
      <w:marRight w:val="0"/>
      <w:marTop w:val="0"/>
      <w:marBottom w:val="0"/>
      <w:divBdr>
        <w:top w:val="none" w:sz="0" w:space="0" w:color="auto"/>
        <w:left w:val="none" w:sz="0" w:space="0" w:color="auto"/>
        <w:bottom w:val="none" w:sz="0" w:space="0" w:color="auto"/>
        <w:right w:val="none" w:sz="0" w:space="0" w:color="auto"/>
      </w:divBdr>
    </w:div>
    <w:div w:id="2056814176">
      <w:bodyDiv w:val="1"/>
      <w:marLeft w:val="0"/>
      <w:marRight w:val="0"/>
      <w:marTop w:val="0"/>
      <w:marBottom w:val="0"/>
      <w:divBdr>
        <w:top w:val="none" w:sz="0" w:space="0" w:color="auto"/>
        <w:left w:val="none" w:sz="0" w:space="0" w:color="auto"/>
        <w:bottom w:val="none" w:sz="0" w:space="0" w:color="auto"/>
        <w:right w:val="none" w:sz="0" w:space="0" w:color="auto"/>
      </w:divBdr>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mcm.com/" TargetMode="External"/><Relationship Id="rId21" Type="http://schemas.openxmlformats.org/officeDocument/2006/relationships/hyperlink" Target="http://www.netac.com.cn" TargetMode="External"/><Relationship Id="rId42" Type="http://schemas.openxmlformats.org/officeDocument/2006/relationships/hyperlink" Target="https://www.dcholdings.com/ch/" TargetMode="External"/><Relationship Id="rId63" Type="http://schemas.openxmlformats.org/officeDocument/2006/relationships/hyperlink" Target="http://www.hillstonenet.com.cn/" TargetMode="External"/><Relationship Id="rId84" Type="http://schemas.openxmlformats.org/officeDocument/2006/relationships/hyperlink" Target="http://www.wps.cn" TargetMode="External"/><Relationship Id="rId138" Type="http://schemas.openxmlformats.org/officeDocument/2006/relationships/hyperlink" Target="http://www.troy.cn/" TargetMode="External"/><Relationship Id="rId159" Type="http://schemas.openxmlformats.org/officeDocument/2006/relationships/hyperlink" Target="http://www.jiuqi.com.cn" TargetMode="External"/><Relationship Id="rId170" Type="http://schemas.openxmlformats.org/officeDocument/2006/relationships/theme" Target="theme/theme1.xml"/><Relationship Id="rId107" Type="http://schemas.openxmlformats.org/officeDocument/2006/relationships/hyperlink" Target="http://www.zhihu.com/" TargetMode="External"/><Relationship Id="rId11" Type="http://schemas.openxmlformats.org/officeDocument/2006/relationships/hyperlink" Target="http://www.delltechnologies.com/" TargetMode="External"/><Relationship Id="rId32" Type="http://schemas.openxmlformats.org/officeDocument/2006/relationships/hyperlink" Target="http://www.insigma.com.cn/" TargetMode="External"/><Relationship Id="rId53" Type="http://schemas.openxmlformats.org/officeDocument/2006/relationships/hyperlink" Target="http://www.dbappsecurity.com.cn/" TargetMode="External"/><Relationship Id="rId74" Type="http://schemas.openxmlformats.org/officeDocument/2006/relationships/hyperlink" Target="http://www.empyrean.com.cn/" TargetMode="External"/><Relationship Id="rId128" Type="http://schemas.openxmlformats.org/officeDocument/2006/relationships/hyperlink" Target="http://www.sino-essence.com" TargetMode="External"/><Relationship Id="rId149" Type="http://schemas.openxmlformats.org/officeDocument/2006/relationships/hyperlink" Target="http://www.shecc.com" TargetMode="External"/><Relationship Id="rId5" Type="http://schemas.openxmlformats.org/officeDocument/2006/relationships/footnotes" Target="footnotes.xml"/><Relationship Id="rId95" Type="http://schemas.openxmlformats.org/officeDocument/2006/relationships/hyperlink" Target="http://investor.fb.com/" TargetMode="External"/><Relationship Id="rId160" Type="http://schemas.openxmlformats.org/officeDocument/2006/relationships/hyperlink" Target="http://www.thunisoft.cn" TargetMode="External"/><Relationship Id="rId22" Type="http://schemas.openxmlformats.org/officeDocument/2006/relationships/hyperlink" Target="http://www.amethystum.com" TargetMode="External"/><Relationship Id="rId43" Type="http://schemas.openxmlformats.org/officeDocument/2006/relationships/hyperlink" Target="https://www.inspur.com.hk/" TargetMode="External"/><Relationship Id="rId64" Type="http://schemas.openxmlformats.org/officeDocument/2006/relationships/hyperlink" Target="http://www.abtnetworks.com/" TargetMode="External"/><Relationship Id="rId118" Type="http://schemas.openxmlformats.org/officeDocument/2006/relationships/hyperlink" Target="http://www.winning.com.cn" TargetMode="External"/><Relationship Id="rId139" Type="http://schemas.openxmlformats.org/officeDocument/2006/relationships/hyperlink" Target="http://www.vastdata.com.cn/" TargetMode="External"/><Relationship Id="rId85" Type="http://schemas.openxmlformats.org/officeDocument/2006/relationships/hyperlink" Target="http://www.2345.net" TargetMode="External"/><Relationship Id="rId150" Type="http://schemas.openxmlformats.org/officeDocument/2006/relationships/hyperlink" Target="http://www.tansun.com.cn" TargetMode="External"/><Relationship Id="rId12" Type="http://schemas.openxmlformats.org/officeDocument/2006/relationships/hyperlink" Target="http://www.thunis.com" TargetMode="External"/><Relationship Id="rId33" Type="http://schemas.openxmlformats.org/officeDocument/2006/relationships/hyperlink" Target="https://www.gohigh.com.cn" TargetMode="External"/><Relationship Id="rId108" Type="http://schemas.openxmlformats.org/officeDocument/2006/relationships/hyperlink" Target="http://www.renren-inc.com/" TargetMode="External"/><Relationship Id="rId129" Type="http://schemas.openxmlformats.org/officeDocument/2006/relationships/hyperlink" Target="http://www.ascf.com.cn" TargetMode="External"/><Relationship Id="rId54" Type="http://schemas.openxmlformats.org/officeDocument/2006/relationships/hyperlink" Target="https://www.topsec.com.cn/" TargetMode="External"/><Relationship Id="rId70" Type="http://schemas.openxmlformats.org/officeDocument/2006/relationships/hyperlink" Target="http://www.haohandata.com/" TargetMode="External"/><Relationship Id="rId75" Type="http://schemas.openxmlformats.org/officeDocument/2006/relationships/hyperlink" Target="http://www.supcontech.com/" TargetMode="External"/><Relationship Id="rId91" Type="http://schemas.openxmlformats.org/officeDocument/2006/relationships/hyperlink" Target="https://as.meituan.com/" TargetMode="External"/><Relationship Id="rId96" Type="http://schemas.openxmlformats.org/officeDocument/2006/relationships/hyperlink" Target="http://www.oracle.com/" TargetMode="External"/><Relationship Id="rId140" Type="http://schemas.openxmlformats.org/officeDocument/2006/relationships/hyperlink" Target="http://www.bessystem.com/" TargetMode="External"/><Relationship Id="rId145" Type="http://schemas.openxmlformats.org/officeDocument/2006/relationships/hyperlink" Target="http://www.kdgcsoft.com/" TargetMode="External"/><Relationship Id="rId161" Type="http://schemas.openxmlformats.org/officeDocument/2006/relationships/hyperlink" Target="http://www.rongji.com" TargetMode="External"/><Relationship Id="rId166" Type="http://schemas.openxmlformats.org/officeDocument/2006/relationships/hyperlink" Target="http://www.ylzinfo.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esterndigital.com" TargetMode="External"/><Relationship Id="rId28" Type="http://schemas.openxmlformats.org/officeDocument/2006/relationships/hyperlink" Target="https://cecloud.com/" TargetMode="External"/><Relationship Id="rId49" Type="http://schemas.openxmlformats.org/officeDocument/2006/relationships/hyperlink" Target="http://www.greatwall.cn/" TargetMode="External"/><Relationship Id="rId114" Type="http://schemas.openxmlformats.org/officeDocument/2006/relationships/hyperlink" Target="http://www.deepglint.com/" TargetMode="External"/><Relationship Id="rId119" Type="http://schemas.openxmlformats.org/officeDocument/2006/relationships/hyperlink" Target="http://www.bsoft.com.cn/" TargetMode="External"/><Relationship Id="rId44" Type="http://schemas.openxmlformats.org/officeDocument/2006/relationships/hyperlink" Target="http://www.abc.xyz/" TargetMode="External"/><Relationship Id="rId60" Type="http://schemas.openxmlformats.org/officeDocument/2006/relationships/hyperlink" Target="http://www.eastcompeace.com/" TargetMode="External"/><Relationship Id="rId65" Type="http://schemas.openxmlformats.org/officeDocument/2006/relationships/hyperlink" Target="http://www.abtnetworks.com/fa/wlblfx.html" TargetMode="External"/><Relationship Id="rId81" Type="http://schemas.openxmlformats.org/officeDocument/2006/relationships/hyperlink" Target="http://www.sciyon.com/" TargetMode="External"/><Relationship Id="rId86" Type="http://schemas.openxmlformats.org/officeDocument/2006/relationships/hyperlink" Target="http://www.seeyon.com/" TargetMode="External"/><Relationship Id="rId130" Type="http://schemas.openxmlformats.org/officeDocument/2006/relationships/hyperlink" Target="http://www.gsafety.com" TargetMode="External"/><Relationship Id="rId135" Type="http://schemas.openxmlformats.org/officeDocument/2006/relationships/hyperlink" Target="http://www.taiji.com.cn/" TargetMode="External"/><Relationship Id="rId151" Type="http://schemas.openxmlformats.org/officeDocument/2006/relationships/hyperlink" Target="http://www.gooao.cn" TargetMode="External"/><Relationship Id="rId156" Type="http://schemas.openxmlformats.org/officeDocument/2006/relationships/hyperlink" Target="http://www.csbmkj.com" TargetMode="External"/><Relationship Id="rId13" Type="http://schemas.openxmlformats.org/officeDocument/2006/relationships/hyperlink" Target="http://www.greatwall.cn/" TargetMode="External"/><Relationship Id="rId18" Type="http://schemas.openxmlformats.org/officeDocument/2006/relationships/hyperlink" Target="http://www.china-meili.com/" TargetMode="External"/><Relationship Id="rId39" Type="http://schemas.openxmlformats.org/officeDocument/2006/relationships/hyperlink" Target="http://www.hzsun.com/" TargetMode="External"/><Relationship Id="rId109" Type="http://schemas.openxmlformats.org/officeDocument/2006/relationships/hyperlink" Target="http://www.youdao.com/" TargetMode="External"/><Relationship Id="rId34" Type="http://schemas.openxmlformats.org/officeDocument/2006/relationships/hyperlink" Target="http://www.huaminchina.cn" TargetMode="External"/><Relationship Id="rId50" Type="http://schemas.openxmlformats.org/officeDocument/2006/relationships/hyperlink" Target="http://www.qianxin.com/" TargetMode="External"/><Relationship Id="rId55" Type="http://schemas.openxmlformats.org/officeDocument/2006/relationships/hyperlink" Target="http://www.300188.cn/" TargetMode="External"/><Relationship Id="rId76" Type="http://schemas.openxmlformats.org/officeDocument/2006/relationships/hyperlink" Target="http://www.semitronix.com/" TargetMode="External"/><Relationship Id="rId97" Type="http://schemas.openxmlformats.org/officeDocument/2006/relationships/hyperlink" Target="http://www.adobe.com/" TargetMode="External"/><Relationship Id="rId104" Type="http://schemas.openxmlformats.org/officeDocument/2006/relationships/hyperlink" Target="http://ir.weibo.com/" TargetMode="External"/><Relationship Id="rId120" Type="http://schemas.openxmlformats.org/officeDocument/2006/relationships/hyperlink" Target="http://www.wondersgroup.com" TargetMode="External"/><Relationship Id="rId125" Type="http://schemas.openxmlformats.org/officeDocument/2006/relationships/hyperlink" Target="http://www.herenit.com" TargetMode="External"/><Relationship Id="rId141" Type="http://schemas.openxmlformats.org/officeDocument/2006/relationships/hyperlink" Target="http://www.primeton.com/" TargetMode="External"/><Relationship Id="rId146" Type="http://schemas.openxmlformats.org/officeDocument/2006/relationships/hyperlink" Target="http://www.inspur.com/" TargetMode="External"/><Relationship Id="rId167" Type="http://schemas.openxmlformats.org/officeDocument/2006/relationships/hyperlink" Target="http://www.zjwhyis.com" TargetMode="External"/><Relationship Id="rId7" Type="http://schemas.openxmlformats.org/officeDocument/2006/relationships/hyperlink" Target="http://www.css.com.cn" TargetMode="External"/><Relationship Id="rId71" Type="http://schemas.openxmlformats.org/officeDocument/2006/relationships/hyperlink" Target="http://www.weide-gd.com/" TargetMode="External"/><Relationship Id="rId92" Type="http://schemas.openxmlformats.org/officeDocument/2006/relationships/hyperlink" Target="https://www.kuaishou.com/" TargetMode="External"/><Relationship Id="rId162" Type="http://schemas.openxmlformats.org/officeDocument/2006/relationships/hyperlink" Target="http://www.dareway.com.cn" TargetMode="External"/><Relationship Id="rId2" Type="http://schemas.openxmlformats.org/officeDocument/2006/relationships/styles" Target="styles.xml"/><Relationship Id="rId29" Type="http://schemas.openxmlformats.org/officeDocument/2006/relationships/hyperlink" Target="http://www.sgitc.com/" TargetMode="External"/><Relationship Id="rId24" Type="http://schemas.openxmlformats.org/officeDocument/2006/relationships/hyperlink" Target="http://www.seagate.com" TargetMode="External"/><Relationship Id="rId40" Type="http://schemas.openxmlformats.org/officeDocument/2006/relationships/hyperlink" Target="http://www.winnerinf.com" TargetMode="External"/><Relationship Id="rId45" Type="http://schemas.openxmlformats.org/officeDocument/2006/relationships/hyperlink" Target="http://www.ksyun.com/" TargetMode="External"/><Relationship Id="rId66" Type="http://schemas.openxmlformats.org/officeDocument/2006/relationships/hyperlink" Target="http://www.abtnetworks.com/fa/jrcl.html" TargetMode="External"/><Relationship Id="rId87" Type="http://schemas.openxmlformats.org/officeDocument/2006/relationships/hyperlink" Target="http://www.foxitsoftware.cn/" TargetMode="External"/><Relationship Id="rId110" Type="http://schemas.openxmlformats.org/officeDocument/2006/relationships/hyperlink" Target="http://www.sohu.com/" TargetMode="External"/><Relationship Id="rId115" Type="http://schemas.openxmlformats.org/officeDocument/2006/relationships/hyperlink" Target="http://www.speechocean.com/" TargetMode="External"/><Relationship Id="rId131" Type="http://schemas.openxmlformats.org/officeDocument/2006/relationships/hyperlink" Target="http://www.tydic.com" TargetMode="External"/><Relationship Id="rId136" Type="http://schemas.openxmlformats.org/officeDocument/2006/relationships/hyperlink" Target="http://www.transwarp.cn/" TargetMode="External"/><Relationship Id="rId157" Type="http://schemas.openxmlformats.org/officeDocument/2006/relationships/hyperlink" Target="http://www.linewell.com" TargetMode="External"/><Relationship Id="rId61" Type="http://schemas.openxmlformats.org/officeDocument/2006/relationships/hyperlink" Target="http://www.zhongfu.net/" TargetMode="External"/><Relationship Id="rId82" Type="http://schemas.openxmlformats.org/officeDocument/2006/relationships/hyperlink" Target="http://www.cubicdt.com/" TargetMode="External"/><Relationship Id="rId152" Type="http://schemas.openxmlformats.org/officeDocument/2006/relationships/hyperlink" Target="http://www1.asl.com.hk/" TargetMode="External"/><Relationship Id="rId19" Type="http://schemas.openxmlformats.org/officeDocument/2006/relationships/hyperlink" Target="http://www.21vianet.com/" TargetMode="External"/><Relationship Id="rId14" Type="http://schemas.openxmlformats.org/officeDocument/2006/relationships/hyperlink" Target="http://www.sugon.com/" TargetMode="External"/><Relationship Id="rId30" Type="http://schemas.openxmlformats.org/officeDocument/2006/relationships/hyperlink" Target="http://www.digitalchina.com" TargetMode="External"/><Relationship Id="rId35" Type="http://schemas.openxmlformats.org/officeDocument/2006/relationships/hyperlink" Target="http://www.teamsun.com.cn" TargetMode="External"/><Relationship Id="rId56" Type="http://schemas.openxmlformats.org/officeDocument/2006/relationships/hyperlink" Target="http://www.dptech.com/" TargetMode="External"/><Relationship Id="rId77" Type="http://schemas.openxmlformats.org/officeDocument/2006/relationships/hyperlink" Target="http://www.zwsoft.cn/" TargetMode="External"/><Relationship Id="rId100" Type="http://schemas.openxmlformats.org/officeDocument/2006/relationships/hyperlink" Target="http://ir.baidu.com/" TargetMode="External"/><Relationship Id="rId105" Type="http://schemas.openxmlformats.org/officeDocument/2006/relationships/hyperlink" Target="http://www.iqiyi.com/" TargetMode="External"/><Relationship Id="rId126" Type="http://schemas.openxmlformats.org/officeDocument/2006/relationships/hyperlink" Target="http://www.sichuangyihui.com.cn" TargetMode="External"/><Relationship Id="rId147" Type="http://schemas.openxmlformats.org/officeDocument/2006/relationships/hyperlink" Target="http://tech.coscoshipping.com" TargetMode="External"/><Relationship Id="rId168" Type="http://schemas.openxmlformats.org/officeDocument/2006/relationships/hyperlink" Target="http://www.tym.com.cn" TargetMode="External"/><Relationship Id="rId8" Type="http://schemas.openxmlformats.org/officeDocument/2006/relationships/hyperlink" Target="http://www.kylinsec.com.cn/" TargetMode="External"/><Relationship Id="rId51" Type="http://schemas.openxmlformats.org/officeDocument/2006/relationships/hyperlink" Target="http://www.westone.com.cn/" TargetMode="External"/><Relationship Id="rId72" Type="http://schemas.openxmlformats.org/officeDocument/2006/relationships/hyperlink" Target="http://www.bluedon.com/" TargetMode="External"/><Relationship Id="rId93" Type="http://schemas.openxmlformats.org/officeDocument/2006/relationships/hyperlink" Target="https://www.kingsoft.com/" TargetMode="External"/><Relationship Id="rId98" Type="http://schemas.openxmlformats.org/officeDocument/2006/relationships/hyperlink" Target="http://www.autodesk.com/" TargetMode="External"/><Relationship Id="rId121" Type="http://schemas.openxmlformats.org/officeDocument/2006/relationships/hyperlink" Target="http://www.yinhai.com" TargetMode="External"/><Relationship Id="rId142" Type="http://schemas.openxmlformats.org/officeDocument/2006/relationships/hyperlink" Target="http://www.servyou.com.cn/" TargetMode="External"/><Relationship Id="rId163" Type="http://schemas.openxmlformats.org/officeDocument/2006/relationships/hyperlink" Target="http://www.eazytec.com" TargetMode="External"/><Relationship Id="rId3" Type="http://schemas.openxmlformats.org/officeDocument/2006/relationships/settings" Target="settings.xml"/><Relationship Id="rId25" Type="http://schemas.openxmlformats.org/officeDocument/2006/relationships/hyperlink" Target="http://www.yonyou.com/" TargetMode="External"/><Relationship Id="rId46" Type="http://schemas.openxmlformats.org/officeDocument/2006/relationships/hyperlink" Target="http://www.griddynamics.com/" TargetMode="External"/><Relationship Id="rId67" Type="http://schemas.openxmlformats.org/officeDocument/2006/relationships/hyperlink" Target="http://www.abtnetworks.com/fa/jrwifi.html" TargetMode="External"/><Relationship Id="rId116" Type="http://schemas.openxmlformats.org/officeDocument/2006/relationships/hyperlink" Target="http://www.szsunwin.com" TargetMode="External"/><Relationship Id="rId137" Type="http://schemas.openxmlformats.org/officeDocument/2006/relationships/hyperlink" Target="http://www.tongtech.com/" TargetMode="External"/><Relationship Id="rId158" Type="http://schemas.openxmlformats.org/officeDocument/2006/relationships/hyperlink" Target="http://www.maxvision.com.cn" TargetMode="External"/><Relationship Id="rId20" Type="http://schemas.openxmlformats.org/officeDocument/2006/relationships/hyperlink" Target="http://www.toyou.com.cn" TargetMode="External"/><Relationship Id="rId41" Type="http://schemas.openxmlformats.org/officeDocument/2006/relationships/hyperlink" Target="http://www.gds-services.com/" TargetMode="External"/><Relationship Id="rId62" Type="http://schemas.openxmlformats.org/officeDocument/2006/relationships/hyperlink" Target="http://www.1218.com.cn/" TargetMode="External"/><Relationship Id="rId83" Type="http://schemas.openxmlformats.org/officeDocument/2006/relationships/hyperlink" Target="http://www.yjk.cn/" TargetMode="External"/><Relationship Id="rId88" Type="http://schemas.openxmlformats.org/officeDocument/2006/relationships/hyperlink" Target="http://www.wondershare.cn/" TargetMode="External"/><Relationship Id="rId111" Type="http://schemas.openxmlformats.org/officeDocument/2006/relationships/hyperlink" Target="http://www.xunlei.com/" TargetMode="External"/><Relationship Id="rId132" Type="http://schemas.openxmlformats.org/officeDocument/2006/relationships/hyperlink" Target="http://www.nexwise.com.cn" TargetMode="External"/><Relationship Id="rId153" Type="http://schemas.openxmlformats.org/officeDocument/2006/relationships/hyperlink" Target="http://www.epoint.com.cn" TargetMode="External"/><Relationship Id="rId15" Type="http://schemas.openxmlformats.org/officeDocument/2006/relationships/hyperlink" Target="http://www.inspur.com/" TargetMode="External"/><Relationship Id="rId36" Type="http://schemas.openxmlformats.org/officeDocument/2006/relationships/hyperlink" Target="http://www.ah-zdxl.com" TargetMode="External"/><Relationship Id="rId57" Type="http://schemas.openxmlformats.org/officeDocument/2006/relationships/hyperlink" Target="http://www.asiainfo-sec.com/" TargetMode="External"/><Relationship Id="rId106" Type="http://schemas.openxmlformats.org/officeDocument/2006/relationships/hyperlink" Target="http://www.blackberry.com/" TargetMode="External"/><Relationship Id="rId127" Type="http://schemas.openxmlformats.org/officeDocument/2006/relationships/hyperlink" Target="http://www.iron-tech.cn" TargetMode="External"/><Relationship Id="rId10" Type="http://schemas.openxmlformats.org/officeDocument/2006/relationships/hyperlink" Target="http://www.microsoft.com/" TargetMode="External"/><Relationship Id="rId31" Type="http://schemas.openxmlformats.org/officeDocument/2006/relationships/hyperlink" Target="http://www.trs.com.cn" TargetMode="External"/><Relationship Id="rId52" Type="http://schemas.openxmlformats.org/officeDocument/2006/relationships/hyperlink" Target="http://www.venustech.com.cn/" TargetMode="External"/><Relationship Id="rId73" Type="http://schemas.openxmlformats.org/officeDocument/2006/relationships/hyperlink" Target="http://www.glodon.com/" TargetMode="External"/><Relationship Id="rId78" Type="http://schemas.openxmlformats.org/officeDocument/2006/relationships/hyperlink" Target="http://www.primarius-tech.com/" TargetMode="External"/><Relationship Id="rId94" Type="http://schemas.openxmlformats.org/officeDocument/2006/relationships/hyperlink" Target="https://music.163.com/" TargetMode="External"/><Relationship Id="rId99" Type="http://schemas.openxmlformats.org/officeDocument/2006/relationships/hyperlink" Target="http://www.twitter.com/" TargetMode="External"/><Relationship Id="rId101" Type="http://schemas.openxmlformats.org/officeDocument/2006/relationships/hyperlink" Target="http://investors.trip.com/" TargetMode="External"/><Relationship Id="rId122" Type="http://schemas.openxmlformats.org/officeDocument/2006/relationships/hyperlink" Target="http://www.medicalsystem.com.cn" TargetMode="External"/><Relationship Id="rId143" Type="http://schemas.openxmlformats.org/officeDocument/2006/relationships/hyperlink" Target="http://www.dcits.com" TargetMode="External"/><Relationship Id="rId148" Type="http://schemas.openxmlformats.org/officeDocument/2006/relationships/hyperlink" Target="http://www.qm.cn/" TargetMode="External"/><Relationship Id="rId164" Type="http://schemas.openxmlformats.org/officeDocument/2006/relationships/hyperlink" Target="http://www.chinacreator.com"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pote.com/" TargetMode="External"/><Relationship Id="rId26" Type="http://schemas.openxmlformats.org/officeDocument/2006/relationships/hyperlink" Target="http://www.baosight.com" TargetMode="External"/><Relationship Id="rId47" Type="http://schemas.openxmlformats.org/officeDocument/2006/relationships/hyperlink" Target="http://www.360.cn" TargetMode="External"/><Relationship Id="rId68" Type="http://schemas.openxmlformats.org/officeDocument/2006/relationships/hyperlink" Target="http://www.abtnetworks.com/fa/yys.html" TargetMode="External"/><Relationship Id="rId89" Type="http://schemas.openxmlformats.org/officeDocument/2006/relationships/hyperlink" Target="http://www.hanyi.com.cn/" TargetMode="External"/><Relationship Id="rId112" Type="http://schemas.openxmlformats.org/officeDocument/2006/relationships/hyperlink" Target="http://www.kaixin.com/" TargetMode="External"/><Relationship Id="rId133" Type="http://schemas.openxmlformats.org/officeDocument/2006/relationships/hyperlink" Target="http://www.thundersoft.com/" TargetMode="External"/><Relationship Id="rId154" Type="http://schemas.openxmlformats.org/officeDocument/2006/relationships/hyperlink" Target="http://www.bosssoft.com.cn" TargetMode="External"/><Relationship Id="rId16" Type="http://schemas.openxmlformats.org/officeDocument/2006/relationships/hyperlink" Target="http://www.thtf.com.cn/" TargetMode="External"/><Relationship Id="rId37" Type="http://schemas.openxmlformats.org/officeDocument/2006/relationships/hyperlink" Target="http://www.ge.cn/" TargetMode="External"/><Relationship Id="rId58" Type="http://schemas.openxmlformats.org/officeDocument/2006/relationships/hyperlink" Target="http://www.nsfocus.com/" TargetMode="External"/><Relationship Id="rId79" Type="http://schemas.openxmlformats.org/officeDocument/2006/relationships/hyperlink" Target="http://www.cqcy.com/" TargetMode="External"/><Relationship Id="rId102" Type="http://schemas.openxmlformats.org/officeDocument/2006/relationships/hyperlink" Target="http://www.altaba.com/" TargetMode="External"/><Relationship Id="rId123" Type="http://schemas.openxmlformats.org/officeDocument/2006/relationships/hyperlink" Target="http://www.g-healthy.com" TargetMode="External"/><Relationship Id="rId144" Type="http://schemas.openxmlformats.org/officeDocument/2006/relationships/hyperlink" Target="http://www.archermind.com/" TargetMode="External"/><Relationship Id="rId90" Type="http://schemas.openxmlformats.org/officeDocument/2006/relationships/hyperlink" Target="http://www.weaver.com.cn/" TargetMode="External"/><Relationship Id="rId165" Type="http://schemas.openxmlformats.org/officeDocument/2006/relationships/hyperlink" Target="http://www.cesgroup.com.cn" TargetMode="External"/><Relationship Id="rId27" Type="http://schemas.openxmlformats.org/officeDocument/2006/relationships/hyperlink" Target="http://www.sedind.com/" TargetMode="External"/><Relationship Id="rId48" Type="http://schemas.openxmlformats.org/officeDocument/2006/relationships/hyperlink" Target="http://www.sangfor.com.cn/" TargetMode="External"/><Relationship Id="rId69" Type="http://schemas.openxmlformats.org/officeDocument/2006/relationships/hyperlink" Target="http://www.abtnetworks.com/fa/dl.html" TargetMode="External"/><Relationship Id="rId113" Type="http://schemas.openxmlformats.org/officeDocument/2006/relationships/hyperlink" Target="http://www.cloudwalk.com" TargetMode="External"/><Relationship Id="rId134" Type="http://schemas.openxmlformats.org/officeDocument/2006/relationships/hyperlink" Target="http://www.aisino.com" TargetMode="External"/><Relationship Id="rId80" Type="http://schemas.openxmlformats.org/officeDocument/2006/relationships/hyperlink" Target="http://www.digiwin.com/" TargetMode="External"/><Relationship Id="rId155" Type="http://schemas.openxmlformats.org/officeDocument/2006/relationships/hyperlink" Target="http://www.egova.com.cn" TargetMode="External"/><Relationship Id="rId17" Type="http://schemas.openxmlformats.org/officeDocument/2006/relationships/hyperlink" Target="http://www.ehualu.com" TargetMode="External"/><Relationship Id="rId38" Type="http://schemas.openxmlformats.org/officeDocument/2006/relationships/hyperlink" Target="http://www.encdata.cn" TargetMode="External"/><Relationship Id="rId59" Type="http://schemas.openxmlformats.org/officeDocument/2006/relationships/hyperlink" Target="http://www.scjydz.com/" TargetMode="External"/><Relationship Id="rId103" Type="http://schemas.openxmlformats.org/officeDocument/2006/relationships/hyperlink" Target="http://ir.bilibili.com/" TargetMode="External"/><Relationship Id="rId124" Type="http://schemas.openxmlformats.org/officeDocument/2006/relationships/hyperlink" Target="http://www.bjgoodwil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76</Pages>
  <Words>10310</Words>
  <Characters>58771</Characters>
  <Application>Microsoft Office Word</Application>
  <DocSecurity>0</DocSecurity>
  <Lines>489</Lines>
  <Paragraphs>137</Paragraphs>
  <ScaleCrop>false</ScaleCrop>
  <Company/>
  <LinksUpToDate>false</LinksUpToDate>
  <CharactersWithSpaces>68944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101</cp:revision>
  <dcterms:created xsi:type="dcterms:W3CDTF">2022-12-16T05:39:00Z</dcterms:created>
  <dcterms:modified xsi:type="dcterms:W3CDTF">2023-01-31T16:45:00Z</dcterms:modified>
</cp:coreProperties>
</file>