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AC31" w14:textId="77777777" w:rsidR="00CF22DD" w:rsidRDefault="00CF22DD" w:rsidP="00CF22DD">
      <w:pPr>
        <w:pStyle w:val="1"/>
      </w:pPr>
      <w:r>
        <w:rPr>
          <w:rFonts w:hint="eastAsia"/>
        </w:rPr>
        <w:t>软件</w:t>
      </w:r>
    </w:p>
    <w:p w14:paraId="3A179ECE" w14:textId="493AC17E" w:rsidR="00CF22DD" w:rsidRDefault="00CF22DD" w:rsidP="00CF22DD">
      <w:pPr>
        <w:pStyle w:val="2"/>
      </w:pPr>
      <w:r>
        <w:rPr>
          <w:rFonts w:hint="eastAsia"/>
        </w:rPr>
        <w:t>操作系统</w:t>
      </w:r>
    </w:p>
    <w:p w14:paraId="591A193F" w14:textId="77777777" w:rsidR="00F459EF" w:rsidRPr="00B355C1" w:rsidRDefault="00F459EF" w:rsidP="00F459EF">
      <w:pPr>
        <w:pStyle w:val="3"/>
      </w:pPr>
      <w:bookmarkStart w:id="0" w:name="_Toc99872105"/>
      <w:r w:rsidRPr="00B355C1">
        <w:rPr>
          <w:rFonts w:hint="eastAsia"/>
        </w:rPr>
        <w:t xml:space="preserve">中国软件 </w:t>
      </w:r>
      <w:r w:rsidRPr="00B355C1">
        <w:t xml:space="preserve">600536 </w:t>
      </w:r>
      <w:r w:rsidRPr="00B355C1">
        <w:rPr>
          <w:rFonts w:hint="eastAsia"/>
        </w:rPr>
        <w:t xml:space="preserve">北京昌平 </w:t>
      </w:r>
      <w:hyperlink r:id="rId7" w:history="1">
        <w:r w:rsidRPr="00B355C1">
          <w:rPr>
            <w:rStyle w:val="a7"/>
            <w:color w:val="auto"/>
            <w:u w:val="none"/>
          </w:rPr>
          <w:t>http://www.css.com.cn</w:t>
        </w:r>
      </w:hyperlink>
      <w:r w:rsidRPr="00B355C1">
        <w:t xml:space="preserve"> </w:t>
      </w:r>
      <w:bookmarkEnd w:id="0"/>
    </w:p>
    <w:p w14:paraId="59476605" w14:textId="77777777" w:rsidR="00F459EF" w:rsidRPr="00B355C1" w:rsidRDefault="00F459EF" w:rsidP="00F459EF">
      <w:pPr>
        <w:spacing w:before="75" w:line="300" w:lineRule="atLeast"/>
        <w:rPr>
          <w:rFonts w:ascii="Helvetica" w:eastAsia="宋体" w:hAnsi="Helvetica" w:cs="Helvetica"/>
          <w:color w:val="33353C"/>
          <w:kern w:val="0"/>
          <w:sz w:val="20"/>
          <w:szCs w:val="20"/>
        </w:rPr>
      </w:pPr>
      <w:r w:rsidRPr="00B355C1">
        <w:rPr>
          <w:rFonts w:ascii="Helvetica" w:eastAsia="宋体" w:hAnsi="Helvetica" w:cs="Helvetica"/>
          <w:color w:val="33353C"/>
          <w:kern w:val="0"/>
          <w:sz w:val="20"/>
          <w:szCs w:val="20"/>
        </w:rPr>
        <w:t>总市值：</w:t>
      </w:r>
      <w:r w:rsidRPr="00B355C1">
        <w:rPr>
          <w:rFonts w:ascii="Helvetica" w:eastAsia="宋体" w:hAnsi="Helvetica" w:cs="Helvetica"/>
          <w:b/>
          <w:bCs/>
          <w:color w:val="33353C"/>
          <w:kern w:val="0"/>
          <w:sz w:val="20"/>
          <w:szCs w:val="20"/>
        </w:rPr>
        <w:t>402.66</w:t>
      </w:r>
      <w:r w:rsidRPr="00B355C1">
        <w:rPr>
          <w:rFonts w:ascii="Helvetica" w:eastAsia="宋体" w:hAnsi="Helvetica" w:cs="Helvetica"/>
          <w:b/>
          <w:bCs/>
          <w:color w:val="33353C"/>
          <w:kern w:val="0"/>
          <w:sz w:val="20"/>
          <w:szCs w:val="20"/>
        </w:rPr>
        <w:t>亿</w:t>
      </w:r>
    </w:p>
    <w:p w14:paraId="2321A962" w14:textId="77777777" w:rsidR="00F459EF" w:rsidRDefault="00F459EF" w:rsidP="00F459EF">
      <w:pPr>
        <w:tabs>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中国软件与技术服务股份有限公司是一家从事应用软件生产和提供相关服务的企业</w:t>
      </w:r>
      <w:r>
        <w:rPr>
          <w:rFonts w:ascii="Helvetica" w:hAnsi="Helvetica" w:cs="Helvetica"/>
          <w:color w:val="33353C"/>
          <w:szCs w:val="21"/>
          <w:shd w:val="clear" w:color="auto" w:fill="FFFFFF"/>
        </w:rPr>
        <w:t>.</w:t>
      </w:r>
      <w:r w:rsidRPr="009663DA">
        <w:rPr>
          <w:rFonts w:ascii="Helvetica" w:hAnsi="Helvetica" w:cs="Helvetica"/>
          <w:b/>
          <w:bCs/>
          <w:color w:val="33353C"/>
          <w:szCs w:val="21"/>
          <w:shd w:val="clear" w:color="auto" w:fill="FFFFFF"/>
        </w:rPr>
        <w:t>主营应用软件和软件外包业务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应用软件及服务业务主要包括税务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铁路通信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物流等行业的系统集成以及软件产品代销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在铁路专用通信系统和铁路动力与环境监控系统方面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公司的产品拥有较高的市场占有率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除了以上行业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公司亦承接烟草、电力、水利、卫生、智能交通等行业信息化项目。公司是原国家计委批准的三大软件基地中的北方软件基地，国家火炬计划北京软件产业基地中的中软软件园，国家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成果产业化基地。公司首批通过了国家软件企业认证，连续被评定为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，位居电子百强、软件百强之列，拥有多项行业顶级认证资质，获得中国软件行业协会颁发的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年度十强创新软件企业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年中国最具影响力软件和信息服务企业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5D6BC6BA"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p>
    <w:p w14:paraId="0AB3BB45"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软件链接幸福世界，数据创造智慧未来</w:t>
      </w:r>
    </w:p>
    <w:p w14:paraId="2C23F68C" w14:textId="77777777" w:rsidR="00F459EF" w:rsidRPr="001A33F1" w:rsidRDefault="00F459EF" w:rsidP="00F459EF">
      <w:pPr>
        <w:tabs>
          <w:tab w:val="left" w:pos="420"/>
          <w:tab w:val="left" w:pos="840"/>
          <w:tab w:val="left" w:pos="1630"/>
        </w:tabs>
        <w:rPr>
          <w:rFonts w:ascii="Helvetica" w:hAnsi="Helvetica" w:cs="Helvetica"/>
          <w:b/>
          <w:bCs/>
          <w:color w:val="33353C"/>
          <w:szCs w:val="21"/>
          <w:shd w:val="clear" w:color="auto" w:fill="FFFFFF"/>
        </w:rPr>
      </w:pPr>
      <w:r w:rsidRPr="001A33F1">
        <w:rPr>
          <w:rFonts w:ascii="Helvetica" w:hAnsi="Helvetica" w:cs="Helvetica" w:hint="eastAsia"/>
          <w:b/>
          <w:bCs/>
          <w:color w:val="33353C"/>
          <w:szCs w:val="21"/>
          <w:shd w:val="clear" w:color="auto" w:fill="FFFFFF"/>
        </w:rPr>
        <w:t>中国电子信息产业集团有限公司</w:t>
      </w:r>
      <w:r w:rsidRPr="001A33F1">
        <w:rPr>
          <w:rFonts w:ascii="Helvetica" w:hAnsi="Helvetica" w:cs="Helvetica" w:hint="eastAsia"/>
          <w:b/>
          <w:bCs/>
          <w:color w:val="33353C"/>
          <w:szCs w:val="21"/>
          <w:shd w:val="clear" w:color="auto" w:fill="FFFFFF"/>
        </w:rPr>
        <w:t>(</w:t>
      </w:r>
      <w:r w:rsidRPr="001A33F1">
        <w:rPr>
          <w:rFonts w:ascii="Helvetica" w:hAnsi="Helvetica" w:cs="Helvetica"/>
          <w:b/>
          <w:bCs/>
          <w:color w:val="33353C"/>
          <w:szCs w:val="21"/>
          <w:shd w:val="clear" w:color="auto" w:fill="FFFFFF"/>
        </w:rPr>
        <w:t>CEC)</w:t>
      </w:r>
      <w:r w:rsidRPr="001A33F1">
        <w:rPr>
          <w:rFonts w:ascii="Helvetica" w:hAnsi="Helvetica" w:cs="Helvetica" w:hint="eastAsia"/>
          <w:b/>
          <w:bCs/>
          <w:color w:val="33353C"/>
          <w:szCs w:val="21"/>
          <w:shd w:val="clear" w:color="auto" w:fill="FFFFFF"/>
        </w:rPr>
        <w:t>控股</w:t>
      </w:r>
    </w:p>
    <w:p w14:paraId="7AB62056"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p>
    <w:p w14:paraId="38038E63"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7A2B47"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软件定义的基础设施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操作系统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物联感知</w:t>
      </w:r>
    </w:p>
    <w:p w14:paraId="18DB2F4B"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算力平台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数据中心操作系统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泛中间件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w:t>
      </w:r>
    </w:p>
    <w:p w14:paraId="2BB20453"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智力平台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认识智能</w:t>
      </w:r>
    </w:p>
    <w:p w14:paraId="675CA0D8"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安全产品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终端安全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应用安全</w:t>
      </w:r>
    </w:p>
    <w:p w14:paraId="67935D40"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众创平台服务</w:t>
      </w:r>
      <w:r w:rsidRPr="001A33F1">
        <w:rPr>
          <w:rFonts w:ascii="Helvetica" w:hAnsi="Helvetica" w:cs="Helvetica" w:hint="eastAsia"/>
          <w:color w:val="33353C"/>
          <w:szCs w:val="21"/>
          <w:highlight w:val="yellow"/>
          <w:shd w:val="clear" w:color="auto" w:fill="FFFFFF"/>
        </w:rPr>
        <w:t>(</w:t>
      </w:r>
      <w:r w:rsidRPr="001A33F1">
        <w:rPr>
          <w:rFonts w:ascii="Helvetica" w:hAnsi="Helvetica" w:cs="Helvetica"/>
          <w:color w:val="33353C"/>
          <w:szCs w:val="21"/>
          <w:highlight w:val="yellow"/>
          <w:shd w:val="clear" w:color="auto" w:fill="FFFFFF"/>
        </w:rPr>
        <w:t>CPS)</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应用商店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交易结算服务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应用生态开放服务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开发支持</w:t>
      </w:r>
    </w:p>
    <w:p w14:paraId="1B6D57D7"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应用产品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数字政务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协同办公</w:t>
      </w:r>
    </w:p>
    <w:p w14:paraId="4CCF82AF"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p>
    <w:p w14:paraId="4FD55A86"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6FEB68C" w14:textId="77777777" w:rsidR="00F459EF" w:rsidRPr="00D14945" w:rsidRDefault="00F459EF" w:rsidP="00F459EF">
      <w:pPr>
        <w:tabs>
          <w:tab w:val="left" w:pos="420"/>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hint="eastAsia"/>
          <w:color w:val="33353C"/>
          <w:szCs w:val="21"/>
          <w:highlight w:val="yellow"/>
          <w:shd w:val="clear" w:color="auto" w:fill="FFFFFF"/>
        </w:rPr>
        <w:t>数字政府</w:t>
      </w:r>
    </w:p>
    <w:p w14:paraId="34ADF9F8" w14:textId="77777777" w:rsidR="00F459EF" w:rsidRPr="00D14945" w:rsidRDefault="00F459EF" w:rsidP="00F459EF">
      <w:pPr>
        <w:tabs>
          <w:tab w:val="left" w:pos="420"/>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hint="eastAsia"/>
          <w:color w:val="33353C"/>
          <w:szCs w:val="21"/>
          <w:highlight w:val="yellow"/>
          <w:shd w:val="clear" w:color="auto" w:fill="FFFFFF"/>
        </w:rPr>
        <w:t>数字社会</w:t>
      </w:r>
    </w:p>
    <w:p w14:paraId="115B6228" w14:textId="77777777" w:rsidR="00F459EF" w:rsidRPr="00D14945" w:rsidRDefault="00F459EF" w:rsidP="00F459EF">
      <w:pPr>
        <w:tabs>
          <w:tab w:val="left" w:pos="6"/>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color w:val="33353C"/>
          <w:szCs w:val="21"/>
          <w:highlight w:val="yellow"/>
          <w:shd w:val="clear" w:color="auto" w:fill="FFFFFF"/>
        </w:rPr>
        <w:tab/>
      </w:r>
      <w:r w:rsidRPr="00D14945">
        <w:rPr>
          <w:rFonts w:ascii="Helvetica" w:hAnsi="Helvetica" w:cs="Helvetica" w:hint="eastAsia"/>
          <w:color w:val="33353C"/>
          <w:szCs w:val="21"/>
          <w:highlight w:val="yellow"/>
          <w:shd w:val="clear" w:color="auto" w:fill="FFFFFF"/>
        </w:rPr>
        <w:t>企业数字化转型</w:t>
      </w:r>
    </w:p>
    <w:p w14:paraId="79D161CF" w14:textId="77777777" w:rsidR="00F459EF" w:rsidRPr="00D14945" w:rsidRDefault="00F459EF" w:rsidP="00F459EF">
      <w:pPr>
        <w:tabs>
          <w:tab w:val="left" w:pos="6"/>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color w:val="33353C"/>
          <w:szCs w:val="21"/>
          <w:highlight w:val="yellow"/>
          <w:shd w:val="clear" w:color="auto" w:fill="FFFFFF"/>
        </w:rPr>
        <w:tab/>
      </w:r>
      <w:r w:rsidRPr="00D14945">
        <w:rPr>
          <w:rFonts w:ascii="Helvetica" w:hAnsi="Helvetica" w:cs="Helvetica" w:hint="eastAsia"/>
          <w:color w:val="33353C"/>
          <w:szCs w:val="21"/>
          <w:highlight w:val="yellow"/>
          <w:shd w:val="clear" w:color="auto" w:fill="FFFFFF"/>
        </w:rPr>
        <w:t>数字金融</w:t>
      </w:r>
    </w:p>
    <w:p w14:paraId="70A234C3" w14:textId="77777777" w:rsidR="00F459EF" w:rsidRDefault="00F459EF" w:rsidP="00F459EF">
      <w:pPr>
        <w:tabs>
          <w:tab w:val="left" w:pos="6"/>
          <w:tab w:val="left" w:pos="840"/>
        </w:tabs>
        <w:rPr>
          <w:rFonts w:ascii="Helvetica" w:hAnsi="Helvetica" w:cs="Helvetica"/>
          <w:color w:val="33353C"/>
          <w:szCs w:val="21"/>
          <w:shd w:val="clear" w:color="auto" w:fill="FFFFFF"/>
        </w:rPr>
      </w:pPr>
      <w:r w:rsidRPr="00D14945">
        <w:rPr>
          <w:rFonts w:ascii="Helvetica" w:hAnsi="Helvetica" w:cs="Helvetica" w:hint="eastAsia"/>
          <w:color w:val="33353C"/>
          <w:szCs w:val="21"/>
          <w:highlight w:val="yellow"/>
          <w:shd w:val="clear" w:color="auto" w:fill="FFFFFF"/>
        </w:rPr>
        <w:t>数字行业</w:t>
      </w:r>
    </w:p>
    <w:p w14:paraId="6E1DD0BE" w14:textId="47711AB3" w:rsidR="00F459EF" w:rsidRPr="00F459EF" w:rsidRDefault="00F459EF" w:rsidP="00F459EF"/>
    <w:p w14:paraId="373417DB" w14:textId="77777777" w:rsidR="00CF22DD" w:rsidRPr="009B6C94" w:rsidRDefault="00CF22DD" w:rsidP="00CF22DD">
      <w:pPr>
        <w:outlineLvl w:val="2"/>
      </w:pPr>
      <w:bookmarkStart w:id="1" w:name="_Toc120548838"/>
      <w:r w:rsidRPr="005270BD">
        <w:rPr>
          <w:rStyle w:val="30"/>
        </w:rPr>
        <w:t>麒麟信安</w:t>
      </w:r>
      <w:r w:rsidRPr="005270BD">
        <w:rPr>
          <w:rStyle w:val="30"/>
          <w:rFonts w:hint="eastAsia"/>
        </w:rPr>
        <w:t xml:space="preserve"> </w:t>
      </w:r>
      <w:r w:rsidRPr="005270BD">
        <w:rPr>
          <w:rStyle w:val="30"/>
        </w:rPr>
        <w:t>688152 长沙岳麓</w:t>
      </w:r>
      <w:bookmarkEnd w:id="1"/>
      <w:r w:rsidRPr="005270BD">
        <w:rPr>
          <w:rStyle w:val="30"/>
          <w:rFonts w:hint="eastAsia"/>
        </w:rPr>
        <w:t xml:space="preserve"> </w:t>
      </w:r>
      <w:hyperlink r:id="rId8" w:history="1">
        <w:r w:rsidRPr="005270BD">
          <w:rPr>
            <w:rStyle w:val="30"/>
          </w:rPr>
          <w:t>http://www.kylinsec.com.cn</w:t>
        </w:r>
      </w:hyperlink>
      <w:r w:rsidRPr="009B6C94">
        <w:rPr>
          <w:rFonts w:ascii="Helvetica" w:eastAsia="宋体" w:hAnsi="Helvetica" w:cs="Helvetica"/>
          <w:color w:val="33353C"/>
          <w:kern w:val="0"/>
          <w:sz w:val="20"/>
          <w:szCs w:val="20"/>
        </w:rPr>
        <w:br/>
      </w:r>
      <w:r w:rsidRPr="005270BD">
        <w:rPr>
          <w:rFonts w:ascii="Helvetica" w:eastAsia="宋体" w:hAnsi="Helvetica" w:cs="Helvetica"/>
          <w:b/>
          <w:bCs/>
          <w:color w:val="33353C"/>
          <w:kern w:val="0"/>
          <w:sz w:val="20"/>
          <w:szCs w:val="20"/>
        </w:rPr>
        <w:t>总市值：</w:t>
      </w:r>
      <w:r w:rsidRPr="005270BD">
        <w:rPr>
          <w:rFonts w:ascii="Helvetica" w:eastAsia="宋体" w:hAnsi="Helvetica" w:cs="Helvetica"/>
          <w:b/>
          <w:bCs/>
          <w:color w:val="33353C"/>
          <w:kern w:val="0"/>
          <w:sz w:val="20"/>
          <w:szCs w:val="20"/>
        </w:rPr>
        <w:t>101.20</w:t>
      </w:r>
      <w:r w:rsidRPr="005270BD">
        <w:rPr>
          <w:rFonts w:ascii="Helvetica" w:eastAsia="宋体" w:hAnsi="Helvetica" w:cs="Helvetica"/>
          <w:b/>
          <w:bCs/>
          <w:color w:val="33353C"/>
          <w:kern w:val="0"/>
          <w:sz w:val="20"/>
          <w:szCs w:val="20"/>
        </w:rPr>
        <w:t>亿</w:t>
      </w:r>
    </w:p>
    <w:p w14:paraId="6484104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湖南麒麟信安科技股份有限公司专注于国家关键信息基础设施领域相关技术的研发与应用，主要从事操作系统产品研发及技术服务，并以操作系统为根技术创新发展信息安全、云计算</w:t>
      </w:r>
      <w:r>
        <w:rPr>
          <w:rFonts w:ascii="Helvetica" w:hAnsi="Helvetica" w:cs="Helvetica"/>
          <w:color w:val="33353C"/>
          <w:szCs w:val="21"/>
          <w:shd w:val="clear" w:color="auto" w:fill="FFFFFF"/>
        </w:rPr>
        <w:lastRenderedPageBreak/>
        <w:t>等产品及服务业务。目前公司形成了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操作系统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信息安全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位一体的产品体系，即以操作系统技术为根技术，操作系统产品为基石，信息安全产品和云计算产品为延伸的紧相关产品结构。公司是国内较早从事操作系统技术研究与市场推广的企业。公司拥有国家发改委批复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高可信操作系统国家地方联合工程研究中心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、湖南省基础软件研发国民经济动员中心等创新平台。公司是华为鲲鹏生态建设积极参与者，是湖南省鲲鹏生态创新中心的重要建设单位并与北京等地鲲鹏生态创新中心建立了合作关系。公司是</w:t>
      </w:r>
      <w:r>
        <w:rPr>
          <w:rFonts w:ascii="Helvetica" w:hAnsi="Helvetica" w:cs="Helvetica"/>
          <w:color w:val="33353C"/>
          <w:szCs w:val="21"/>
          <w:shd w:val="clear" w:color="auto" w:fill="FFFFFF"/>
        </w:rPr>
        <w:t>openEuler</w:t>
      </w:r>
      <w:r>
        <w:rPr>
          <w:rFonts w:ascii="Helvetica" w:hAnsi="Helvetica" w:cs="Helvetica"/>
          <w:color w:val="33353C"/>
          <w:szCs w:val="21"/>
          <w:shd w:val="clear" w:color="auto" w:fill="FFFFFF"/>
        </w:rPr>
        <w:t>社区理事单位，是首批</w:t>
      </w:r>
      <w:r>
        <w:rPr>
          <w:rFonts w:ascii="Helvetica" w:hAnsi="Helvetica" w:cs="Helvetica"/>
          <w:color w:val="33353C"/>
          <w:szCs w:val="21"/>
          <w:shd w:val="clear" w:color="auto" w:fill="FFFFFF"/>
        </w:rPr>
        <w:t>openEuler</w:t>
      </w:r>
      <w:r>
        <w:rPr>
          <w:rFonts w:ascii="Helvetica" w:hAnsi="Helvetica" w:cs="Helvetica"/>
          <w:color w:val="33353C"/>
          <w:szCs w:val="21"/>
          <w:shd w:val="clear" w:color="auto" w:fill="FFFFFF"/>
        </w:rPr>
        <w:t>商业发行版厂商。报告期内，公司参与承担了两项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核高基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课题及两项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基础软件项目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国家课题和其他多项省、市级重大科研项目。公司是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国家鼓励的重点软件企业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、工信部建议支持的国家级专精特新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企业。公司参与完成的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大数据安全防护关键技术及应用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年度河南省科学技术进步一等奖，公司云桌面产品荣获由工信部、财政部、国防科工局等部门主办的第三届中国军民两用技术创新应用大赛金奖等重要奖项。</w:t>
      </w:r>
    </w:p>
    <w:p w14:paraId="3971B7A8" w14:textId="77777777" w:rsidR="00CF22DD" w:rsidRDefault="00CF22DD" w:rsidP="00CF22DD">
      <w:pPr>
        <w:rPr>
          <w:rFonts w:ascii="Helvetica" w:hAnsi="Helvetica" w:cs="Helvetica"/>
          <w:color w:val="33353C"/>
          <w:szCs w:val="21"/>
          <w:shd w:val="clear" w:color="auto" w:fill="FFFFFF"/>
        </w:rPr>
      </w:pPr>
    </w:p>
    <w:p w14:paraId="5A9F7A8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2C665C"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操作系统</w:t>
      </w:r>
    </w:p>
    <w:p w14:paraId="495F9EA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7457491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信息安全</w:t>
      </w:r>
      <w:r>
        <w:rPr>
          <w:rFonts w:ascii="Helvetica" w:hAnsi="Helvetica" w:cs="Helvetica" w:hint="eastAsia"/>
          <w:color w:val="33353C"/>
          <w:szCs w:val="21"/>
          <w:shd w:val="clear" w:color="auto" w:fill="FFFFFF"/>
        </w:rPr>
        <w:t>s</w:t>
      </w:r>
    </w:p>
    <w:p w14:paraId="539B9C98" w14:textId="77777777" w:rsidR="00CF22DD" w:rsidRPr="00BD1680" w:rsidRDefault="00CF22DD" w:rsidP="00CF22DD">
      <w:pPr>
        <w:outlineLvl w:val="2"/>
      </w:pPr>
      <w:bookmarkStart w:id="2" w:name="_Toc120548840"/>
      <w:r w:rsidRPr="003914B8">
        <w:rPr>
          <w:rStyle w:val="30"/>
        </w:rPr>
        <w:t>湘</w:t>
      </w:r>
      <w:r w:rsidRPr="003914B8">
        <w:rPr>
          <w:rStyle w:val="30"/>
          <w:rFonts w:hint="eastAsia"/>
        </w:rPr>
        <w:t xml:space="preserve">邮科技 </w:t>
      </w:r>
      <w:r w:rsidRPr="003914B8">
        <w:rPr>
          <w:rStyle w:val="30"/>
        </w:rPr>
        <w:t>600476 长沙岳麓</w:t>
      </w:r>
      <w:bookmarkEnd w:id="2"/>
      <w:r w:rsidRPr="003914B8">
        <w:rPr>
          <w:rStyle w:val="30"/>
          <w:rFonts w:hint="eastAsia"/>
        </w:rPr>
        <w:t xml:space="preserve"> </w:t>
      </w:r>
      <w:hyperlink r:id="rId9" w:history="1">
        <w:r w:rsidRPr="003914B8">
          <w:rPr>
            <w:rStyle w:val="30"/>
          </w:rPr>
          <w:t>http://www.copote.com</w:t>
        </w:r>
      </w:hyperlink>
      <w:r w:rsidRPr="00BD1680">
        <w:rPr>
          <w:rFonts w:ascii="Helvetica" w:eastAsia="宋体" w:hAnsi="Helvetica" w:cs="Helvetica"/>
          <w:color w:val="33353C"/>
          <w:kern w:val="0"/>
          <w:sz w:val="20"/>
          <w:szCs w:val="20"/>
        </w:rPr>
        <w:br/>
      </w:r>
      <w:r w:rsidRPr="00BD1680">
        <w:rPr>
          <w:rFonts w:ascii="Helvetica" w:eastAsia="宋体" w:hAnsi="Helvetica" w:cs="Helvetica"/>
          <w:color w:val="33353C"/>
          <w:kern w:val="0"/>
          <w:sz w:val="20"/>
          <w:szCs w:val="20"/>
        </w:rPr>
        <w:t>总市值：</w:t>
      </w:r>
      <w:r w:rsidRPr="00BD1680">
        <w:rPr>
          <w:rFonts w:ascii="Helvetica" w:eastAsia="宋体" w:hAnsi="Helvetica" w:cs="Helvetica"/>
          <w:b/>
          <w:bCs/>
          <w:color w:val="33353C"/>
          <w:kern w:val="0"/>
          <w:sz w:val="20"/>
          <w:szCs w:val="20"/>
        </w:rPr>
        <w:t>25.45</w:t>
      </w:r>
      <w:r w:rsidRPr="00BD1680">
        <w:rPr>
          <w:rFonts w:ascii="Helvetica" w:eastAsia="宋体" w:hAnsi="Helvetica" w:cs="Helvetica"/>
          <w:b/>
          <w:bCs/>
          <w:color w:val="33353C"/>
          <w:kern w:val="0"/>
          <w:sz w:val="20"/>
          <w:szCs w:val="20"/>
        </w:rPr>
        <w:t>亿</w:t>
      </w:r>
    </w:p>
    <w:p w14:paraId="13D357B3"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湖南湘邮科技股份有限公司是一家主要从事软件开发、平台运营服务、产品代理销售、系统工程等业务的公司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是国内邮政行业目前唯一一家上市公司，是全国邮政系统重点科研和技术支撑单位、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E639A0E" w14:textId="77777777" w:rsidR="009F45D5" w:rsidRPr="009F45D5" w:rsidRDefault="009F45D5" w:rsidP="009F45D5">
      <w:pPr>
        <w:pStyle w:val="3"/>
      </w:pPr>
      <w:r w:rsidRPr="009F45D5">
        <w:rPr>
          <w:rFonts w:hint="eastAsia"/>
        </w:rPr>
        <w:t xml:space="preserve">微软 </w:t>
      </w:r>
      <w:r w:rsidRPr="009F45D5">
        <w:t xml:space="preserve">NASDAQ:MSFT </w:t>
      </w:r>
      <w:hyperlink r:id="rId10" w:history="1">
        <w:r w:rsidRPr="009F45D5">
          <w:rPr>
            <w:rStyle w:val="a7"/>
            <w:color w:val="auto"/>
            <w:u w:val="none"/>
          </w:rPr>
          <w:t>http://www.microsoft.com</w:t>
        </w:r>
      </w:hyperlink>
      <w:r w:rsidRPr="009F45D5">
        <w:t xml:space="preserve"> </w:t>
      </w:r>
    </w:p>
    <w:p w14:paraId="4FEB094D" w14:textId="77777777" w:rsidR="009F45D5" w:rsidRDefault="009F45D5" w:rsidP="009F45D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1.82</w:t>
      </w:r>
      <w:r>
        <w:rPr>
          <w:rFonts w:ascii="Helvetica" w:hAnsi="Helvetica" w:cs="Helvetica"/>
          <w:b/>
          <w:bCs/>
          <w:color w:val="33353C"/>
          <w:sz w:val="20"/>
          <w:szCs w:val="20"/>
          <w:shd w:val="clear" w:color="auto" w:fill="FFFFFF"/>
        </w:rPr>
        <w:t>万亿</w:t>
      </w:r>
    </w:p>
    <w:p w14:paraId="7E19F81A" w14:textId="3A14ED94" w:rsidR="009F45D5" w:rsidRDefault="009F45D5" w:rsidP="009F45D5">
      <w:pPr>
        <w:rPr>
          <w:rFonts w:ascii="Helvetica" w:hAnsi="Helvetica"/>
          <w:color w:val="33353C"/>
          <w:szCs w:val="21"/>
          <w:shd w:val="clear" w:color="auto" w:fill="FFFFFF"/>
        </w:rPr>
      </w:pPr>
      <w:r>
        <w:rPr>
          <w:rFonts w:ascii="Helvetica" w:hAnsi="Helvetica"/>
          <w:color w:val="33353C"/>
          <w:szCs w:val="21"/>
          <w:shd w:val="clear" w:color="auto" w:fill="FFFFFF"/>
        </w:rPr>
        <w:t>微软公司成立于</w:t>
      </w:r>
      <w:r>
        <w:rPr>
          <w:rFonts w:ascii="Helvetica" w:hAnsi="Helvetica"/>
          <w:color w:val="33353C"/>
          <w:szCs w:val="21"/>
          <w:shd w:val="clear" w:color="auto" w:fill="FFFFFF"/>
        </w:rPr>
        <w:t>1975</w:t>
      </w:r>
      <w:r>
        <w:rPr>
          <w:rFonts w:ascii="Helvetica" w:hAnsi="Helvetica"/>
          <w:color w:val="33353C"/>
          <w:szCs w:val="21"/>
          <w:shd w:val="clear" w:color="auto" w:fill="FFFFFF"/>
        </w:rPr>
        <w:t>年</w:t>
      </w:r>
      <w:r>
        <w:rPr>
          <w:rFonts w:ascii="Helvetica" w:hAnsi="Helvetica"/>
          <w:color w:val="33353C"/>
          <w:szCs w:val="21"/>
          <w:shd w:val="clear" w:color="auto" w:fill="FFFFFF"/>
        </w:rPr>
        <w:t>4</w:t>
      </w:r>
      <w:r>
        <w:rPr>
          <w:rFonts w:ascii="Helvetica" w:hAnsi="Helvetica"/>
          <w:color w:val="33353C"/>
          <w:szCs w:val="21"/>
          <w:shd w:val="clear" w:color="auto" w:fill="FFFFFF"/>
        </w:rPr>
        <w:t>月</w:t>
      </w:r>
      <w:r>
        <w:rPr>
          <w:rFonts w:ascii="Helvetica" w:hAnsi="Helvetica"/>
          <w:color w:val="33353C"/>
          <w:szCs w:val="21"/>
          <w:shd w:val="clear" w:color="auto" w:fill="FFFFFF"/>
        </w:rPr>
        <w:t>4</w:t>
      </w:r>
      <w:r>
        <w:rPr>
          <w:rFonts w:ascii="Helvetica" w:hAnsi="Helvetica"/>
          <w:color w:val="33353C"/>
          <w:szCs w:val="21"/>
          <w:shd w:val="clear" w:color="auto" w:fill="FFFFFF"/>
        </w:rPr>
        <w:t>日。公司开发和支持软件，服务，设备和解决方案，这些软件，服务，设备和解决方案可为客户带来新价值，并帮助个人和企业充分发挥其潜力。公司提供一系列服务，包括基于云的解决方案，为客户提供软件，服务，平台和内容，并且公司提供解决方案支持和咨询服务。公司还向全球受众提供相关的在线广告。公司的产品包括操作系统；跨设备生产力应用程序；服务器应用程序；业务解决方案应用程序；桌面和服务器管理工具；软件开发工具和视频游戏。公司还设计，制造和销售设备，包括</w:t>
      </w:r>
      <w:r>
        <w:rPr>
          <w:rFonts w:ascii="Helvetica" w:hAnsi="Helvetica"/>
          <w:color w:val="33353C"/>
          <w:szCs w:val="21"/>
          <w:shd w:val="clear" w:color="auto" w:fill="FFFFFF"/>
        </w:rPr>
        <w:t>PC</w:t>
      </w:r>
      <w:r>
        <w:rPr>
          <w:rFonts w:ascii="Helvetica" w:hAnsi="Helvetica"/>
          <w:color w:val="33353C"/>
          <w:szCs w:val="21"/>
          <w:shd w:val="clear" w:color="auto" w:fill="FFFFFF"/>
        </w:rPr>
        <w:t>，平板电脑，游戏和娱乐控制台，其他智能设备以及相关配件。</w:t>
      </w:r>
    </w:p>
    <w:p w14:paraId="455008BD" w14:textId="77777777" w:rsidR="009F45D5" w:rsidRDefault="009F45D5" w:rsidP="009F45D5">
      <w:pPr>
        <w:rPr>
          <w:rFonts w:ascii="Helvetica" w:hAnsi="Helvetica"/>
          <w:color w:val="33353C"/>
          <w:szCs w:val="21"/>
          <w:shd w:val="clear" w:color="auto" w:fill="FFFFFF"/>
        </w:rPr>
      </w:pPr>
    </w:p>
    <w:p w14:paraId="2A6C07EA" w14:textId="77777777" w:rsidR="009F45D5" w:rsidRDefault="009F45D5" w:rsidP="009F45D5">
      <w:pPr>
        <w:rPr>
          <w:rFonts w:ascii="Helvetica" w:hAnsi="Helvetica"/>
          <w:color w:val="33353C"/>
          <w:szCs w:val="21"/>
          <w:shd w:val="clear" w:color="auto" w:fill="FFFFFF"/>
        </w:rPr>
      </w:pPr>
      <w:r>
        <w:rPr>
          <w:rFonts w:ascii="Helvetica" w:hAnsi="Helvetica" w:hint="eastAsia"/>
          <w:color w:val="33353C"/>
          <w:szCs w:val="21"/>
          <w:shd w:val="clear" w:color="auto" w:fill="FFFFFF"/>
        </w:rPr>
        <w:t>Micro</w:t>
      </w:r>
      <w:r>
        <w:rPr>
          <w:rFonts w:ascii="Helvetica" w:hAnsi="Helvetica"/>
          <w:color w:val="33353C"/>
          <w:szCs w:val="21"/>
          <w:shd w:val="clear" w:color="auto" w:fill="FFFFFF"/>
        </w:rPr>
        <w:t>soft365  office  Windows  Surface  Xbox</w:t>
      </w:r>
    </w:p>
    <w:p w14:paraId="0D7859E7" w14:textId="77777777" w:rsidR="009F45D5" w:rsidRDefault="009F45D5" w:rsidP="009F45D5">
      <w:pPr>
        <w:rPr>
          <w:rFonts w:ascii="Helvetica" w:hAnsi="Helvetica"/>
          <w:color w:val="33353C"/>
          <w:szCs w:val="21"/>
          <w:shd w:val="clear" w:color="auto" w:fill="FFFFFF"/>
        </w:rPr>
      </w:pPr>
      <w:r>
        <w:rPr>
          <w:rFonts w:ascii="Helvetica" w:hAnsi="Helvetica" w:hint="eastAsia"/>
          <w:color w:val="33353C"/>
          <w:szCs w:val="21"/>
          <w:shd w:val="clear" w:color="auto" w:fill="FFFFFF"/>
        </w:rPr>
        <w:t>教育</w:t>
      </w:r>
    </w:p>
    <w:p w14:paraId="5D1DA7BE" w14:textId="77777777" w:rsidR="009F45D5" w:rsidRDefault="009F45D5" w:rsidP="009F45D5">
      <w:pPr>
        <w:rPr>
          <w:rFonts w:ascii="Helvetica" w:hAnsi="Helvetica"/>
          <w:color w:val="33353C"/>
          <w:szCs w:val="21"/>
          <w:shd w:val="clear" w:color="auto" w:fill="FFFFFF"/>
        </w:rPr>
      </w:pPr>
      <w:r>
        <w:rPr>
          <w:rFonts w:ascii="Helvetica" w:hAnsi="Helvetica" w:hint="eastAsia"/>
          <w:color w:val="33353C"/>
          <w:szCs w:val="21"/>
          <w:shd w:val="clear" w:color="auto" w:fill="FFFFFF"/>
        </w:rPr>
        <w:t>企业</w:t>
      </w:r>
      <w:r>
        <w:rPr>
          <w:rFonts w:ascii="Helvetica" w:hAnsi="Helvetica"/>
          <w:color w:val="33353C"/>
          <w:szCs w:val="21"/>
          <w:shd w:val="clear" w:color="auto" w:fill="FFFFFF"/>
        </w:rPr>
        <w:tab/>
        <w:t>A</w:t>
      </w:r>
      <w:r>
        <w:rPr>
          <w:rFonts w:ascii="Helvetica" w:hAnsi="Helvetica" w:hint="eastAsia"/>
          <w:color w:val="33353C"/>
          <w:szCs w:val="21"/>
          <w:shd w:val="clear" w:color="auto" w:fill="FFFFFF"/>
        </w:rPr>
        <w:t>zure</w:t>
      </w:r>
      <w:r>
        <w:rPr>
          <w:rFonts w:ascii="Helvetica" w:hAnsi="Helvetica"/>
          <w:color w:val="33353C"/>
          <w:szCs w:val="21"/>
          <w:shd w:val="clear" w:color="auto" w:fill="FFFFFF"/>
        </w:rPr>
        <w:t xml:space="preserve">  AppSourc </w:t>
      </w:r>
      <w:r>
        <w:rPr>
          <w:rFonts w:ascii="Helvetica" w:hAnsi="Helvetica" w:hint="eastAsia"/>
          <w:color w:val="33353C"/>
          <w:szCs w:val="21"/>
          <w:shd w:val="clear" w:color="auto" w:fill="FFFFFF"/>
        </w:rPr>
        <w:t>汽车</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政府机构</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医疗保健</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制造业</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金融服务</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零售业</w:t>
      </w:r>
    </w:p>
    <w:p w14:paraId="7298B758" w14:textId="77777777" w:rsidR="009F45D5" w:rsidRPr="009F45D5" w:rsidRDefault="009F45D5" w:rsidP="009F45D5">
      <w:pPr>
        <w:pStyle w:val="3"/>
      </w:pPr>
      <w:r w:rsidRPr="009F45D5">
        <w:rPr>
          <w:rFonts w:hint="eastAsia"/>
        </w:rPr>
        <w:t xml:space="preserve">戴尔科技 </w:t>
      </w:r>
      <w:r w:rsidRPr="009F45D5">
        <w:t xml:space="preserve">NYSE:DELL </w:t>
      </w:r>
      <w:hyperlink r:id="rId11" w:history="1">
        <w:r w:rsidRPr="009F45D5">
          <w:rPr>
            <w:rStyle w:val="a7"/>
            <w:color w:val="auto"/>
            <w:u w:val="none"/>
          </w:rPr>
          <w:t>http://www.delltechnologies.com</w:t>
        </w:r>
      </w:hyperlink>
      <w:r w:rsidRPr="009F45D5">
        <w:t xml:space="preserve"> </w:t>
      </w:r>
    </w:p>
    <w:p w14:paraId="68D5C691" w14:textId="6C2FA74D" w:rsidR="009F45D5" w:rsidRPr="009F45D5" w:rsidRDefault="009F45D5" w:rsidP="009F45D5">
      <w:pPr>
        <w:spacing w:before="75" w:line="300" w:lineRule="atLeast"/>
        <w:rPr>
          <w:rFonts w:ascii="Helvetica" w:eastAsia="宋体" w:hAnsi="Helvetica" w:cs="Helvetica"/>
          <w:color w:val="33353C"/>
          <w:kern w:val="0"/>
          <w:sz w:val="20"/>
          <w:szCs w:val="20"/>
        </w:rPr>
      </w:pPr>
      <w:r w:rsidRPr="009F45D5">
        <w:rPr>
          <w:rFonts w:ascii="Helvetica" w:eastAsia="宋体" w:hAnsi="Helvetica" w:cs="Helvetica"/>
          <w:color w:val="33353C"/>
          <w:kern w:val="0"/>
          <w:sz w:val="20"/>
          <w:szCs w:val="20"/>
        </w:rPr>
        <w:t>总市值：</w:t>
      </w:r>
      <w:r w:rsidRPr="009F45D5">
        <w:rPr>
          <w:rFonts w:ascii="Helvetica" w:eastAsia="宋体" w:hAnsi="Helvetica" w:cs="Helvetica"/>
          <w:b/>
          <w:bCs/>
          <w:color w:val="33353C"/>
          <w:kern w:val="0"/>
          <w:sz w:val="20"/>
          <w:szCs w:val="20"/>
        </w:rPr>
        <w:t>281.08</w:t>
      </w:r>
      <w:r w:rsidRPr="009F45D5">
        <w:rPr>
          <w:rFonts w:ascii="Helvetica" w:eastAsia="宋体" w:hAnsi="Helvetica" w:cs="Helvetica"/>
          <w:b/>
          <w:bCs/>
          <w:color w:val="33353C"/>
          <w:kern w:val="0"/>
          <w:sz w:val="20"/>
          <w:szCs w:val="20"/>
        </w:rPr>
        <w:t>亿</w:t>
      </w:r>
    </w:p>
    <w:p w14:paraId="67BE9C09" w14:textId="77777777" w:rsidR="009F45D5" w:rsidRDefault="009F45D5" w:rsidP="009F45D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戴尔科技公司是于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日在美国特拉华州注册成立，为了戴尔公司在</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私有化交易。戴尔科技是一个企业家族，随着他们通过技术推动人类进步的使命，他们有望成为必不可少的基础设施公司，从边缘到核心再到云端。他们通过执行两项相关的高级战略计划来实现这一目标：通过数字，</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，劳动力和安全转型帮助客户转变业务，同时扩展其在为客户提供解决方案和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基础架构中的领先市场地位。</w:t>
      </w:r>
    </w:p>
    <w:p w14:paraId="2DD837C2" w14:textId="15813A7E" w:rsidR="00CF22DD" w:rsidRDefault="00CF22DD" w:rsidP="00CF22DD">
      <w:pPr>
        <w:jc w:val="left"/>
        <w:rPr>
          <w:rFonts w:ascii="Helvetica" w:hAnsi="Helvetica" w:cs="Helvetica"/>
          <w:color w:val="33353C"/>
          <w:szCs w:val="21"/>
          <w:shd w:val="clear" w:color="auto" w:fill="FFFFFF"/>
        </w:rPr>
      </w:pPr>
    </w:p>
    <w:p w14:paraId="19ADBAF5" w14:textId="172EA5FE" w:rsidR="00E02DF6" w:rsidRDefault="00E02DF6" w:rsidP="00E02DF6">
      <w:pPr>
        <w:pStyle w:val="2"/>
        <w:rPr>
          <w:shd w:val="clear" w:color="auto" w:fill="FFFFFF"/>
        </w:rPr>
      </w:pPr>
      <w:r>
        <w:rPr>
          <w:rFonts w:hint="eastAsia"/>
          <w:shd w:val="clear" w:color="auto" w:fill="FFFFFF"/>
        </w:rPr>
        <w:t>数据中心</w:t>
      </w:r>
    </w:p>
    <w:p w14:paraId="44087AE8" w14:textId="2F690785" w:rsidR="00A50321" w:rsidRPr="00A50321" w:rsidRDefault="009B54E9" w:rsidP="00A50321">
      <w:pPr>
        <w:pStyle w:val="3"/>
      </w:pPr>
      <w:r>
        <w:rPr>
          <w:rFonts w:hint="eastAsia"/>
        </w:rPr>
        <w:t>1</w:t>
      </w:r>
      <w:r w:rsidR="00A50321" w:rsidRPr="00A50321">
        <w:rPr>
          <w:rFonts w:hint="eastAsia"/>
        </w:rPr>
        <w:t xml:space="preserve">紫光股份 </w:t>
      </w:r>
      <w:r w:rsidR="00A50321" w:rsidRPr="00A50321">
        <w:t xml:space="preserve">000938 </w:t>
      </w:r>
      <w:r w:rsidR="00A50321" w:rsidRPr="00A50321">
        <w:rPr>
          <w:rFonts w:hint="eastAsia"/>
        </w:rPr>
        <w:t xml:space="preserve">北京海淀 </w:t>
      </w:r>
      <w:hyperlink r:id="rId12" w:history="1">
        <w:r w:rsidR="00A50321" w:rsidRPr="00A50321">
          <w:rPr>
            <w:rStyle w:val="a7"/>
            <w:color w:val="auto"/>
            <w:u w:val="none"/>
          </w:rPr>
          <w:t>http://www.thunis.com</w:t>
        </w:r>
      </w:hyperlink>
      <w:r w:rsidR="00A50321" w:rsidRPr="00A50321">
        <w:t xml:space="preserve"> </w:t>
      </w:r>
    </w:p>
    <w:p w14:paraId="41971502" w14:textId="77777777" w:rsidR="00A50321" w:rsidRDefault="00A50321" w:rsidP="00A50321">
      <w:pPr>
        <w:tabs>
          <w:tab w:val="left" w:pos="210"/>
          <w:tab w:val="left" w:pos="840"/>
          <w:tab w:val="left" w:pos="16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563.44</w:t>
      </w:r>
      <w:r>
        <w:rPr>
          <w:rFonts w:ascii="Helvetica" w:hAnsi="Helvetica" w:cs="Helvetica"/>
          <w:b/>
          <w:bCs/>
          <w:color w:val="33353C"/>
          <w:sz w:val="20"/>
          <w:szCs w:val="20"/>
          <w:shd w:val="clear" w:color="auto" w:fill="FFFFFF"/>
        </w:rPr>
        <w:t>亿</w:t>
      </w:r>
    </w:p>
    <w:p w14:paraId="145FDF57" w14:textId="58E418C5" w:rsidR="00A50321" w:rsidRDefault="00A50321" w:rsidP="00A50321">
      <w:pPr>
        <w:tabs>
          <w:tab w:val="left" w:pos="21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紫光股份有限公司主营业务是提供技术领先的网络、计算、存储、云计算、安全和智能终端等全栈</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基础设施及服务。公司主要产品包括交换机、路由器、刀片服务器等。根据</w:t>
      </w:r>
      <w:r>
        <w:rPr>
          <w:rFonts w:ascii="Helvetica" w:hAnsi="Helvetica" w:cs="Helvetica"/>
          <w:color w:val="33353C"/>
          <w:szCs w:val="21"/>
          <w:shd w:val="clear" w:color="auto" w:fill="FFFFFF"/>
        </w:rPr>
        <w:t>IDC2019</w:t>
      </w:r>
      <w:r>
        <w:rPr>
          <w:rFonts w:ascii="Helvetica" w:hAnsi="Helvetica" w:cs="Helvetica"/>
          <w:color w:val="33353C"/>
          <w:szCs w:val="21"/>
          <w:shd w:val="clear" w:color="auto" w:fill="FFFFFF"/>
        </w:rPr>
        <w:t>年相关统计数据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641BFD">
        <w:rPr>
          <w:rFonts w:ascii="Helvetica" w:hAnsi="Helvetica" w:cs="Helvetica"/>
          <w:b/>
          <w:bCs/>
          <w:color w:val="33353C"/>
          <w:szCs w:val="21"/>
          <w:shd w:val="clear" w:color="auto" w:fill="FFFFFF"/>
        </w:rPr>
        <w:t>H3C</w:t>
      </w:r>
      <w:r>
        <w:rPr>
          <w:rFonts w:ascii="Helvetica" w:hAnsi="Helvetica" w:cs="Helvetica"/>
          <w:color w:val="33353C"/>
          <w:szCs w:val="21"/>
          <w:shd w:val="clear" w:color="auto" w:fill="FFFFFF"/>
        </w:rPr>
        <w:t>品牌交换机、路由器、</w:t>
      </w:r>
      <w:r>
        <w:rPr>
          <w:rFonts w:ascii="Helvetica" w:hAnsi="Helvetica" w:cs="Helvetica"/>
          <w:color w:val="33353C"/>
          <w:szCs w:val="21"/>
          <w:shd w:val="clear" w:color="auto" w:fill="FFFFFF"/>
        </w:rPr>
        <w:t>WLAN</w:t>
      </w:r>
      <w:r>
        <w:rPr>
          <w:rFonts w:ascii="Helvetica" w:hAnsi="Helvetica" w:cs="Helvetica"/>
          <w:color w:val="33353C"/>
          <w:szCs w:val="21"/>
          <w:shd w:val="clear" w:color="auto" w:fill="FFFFFF"/>
        </w:rPr>
        <w:t>产品在国内企业级市场占有率分别为</w:t>
      </w:r>
      <w:r>
        <w:rPr>
          <w:rFonts w:ascii="Helvetica" w:hAnsi="Helvetica" w:cs="Helvetica"/>
          <w:color w:val="33353C"/>
          <w:szCs w:val="21"/>
          <w:shd w:val="clear" w:color="auto" w:fill="FFFFFF"/>
        </w:rPr>
        <w:t>35.5%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27.9%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30.9%;</w:t>
      </w:r>
      <w:r>
        <w:rPr>
          <w:rFonts w:ascii="Helvetica" w:hAnsi="Helvetica" w:cs="Helvetica"/>
          <w:color w:val="33353C"/>
          <w:szCs w:val="21"/>
          <w:shd w:val="clear" w:color="auto" w:fill="FFFFFF"/>
        </w:rPr>
        <w:t>服务器市场占有率</w:t>
      </w:r>
      <w:r>
        <w:rPr>
          <w:rFonts w:ascii="Helvetica" w:hAnsi="Helvetica" w:cs="Helvetica"/>
          <w:color w:val="33353C"/>
          <w:szCs w:val="21"/>
          <w:shd w:val="clear" w:color="auto" w:fill="FFFFFF"/>
        </w:rPr>
        <w:t>16.3%;</w:t>
      </w:r>
      <w:r>
        <w:rPr>
          <w:rFonts w:ascii="Helvetica" w:hAnsi="Helvetica" w:cs="Helvetica"/>
          <w:color w:val="33353C"/>
          <w:szCs w:val="21"/>
          <w:shd w:val="clear" w:color="auto" w:fill="FFFFFF"/>
        </w:rPr>
        <w:t>安全硬件市场占有率</w:t>
      </w:r>
      <w:r>
        <w:rPr>
          <w:rFonts w:ascii="Helvetica" w:hAnsi="Helvetica" w:cs="Helvetica"/>
          <w:color w:val="33353C"/>
          <w:szCs w:val="21"/>
          <w:shd w:val="clear" w:color="auto" w:fill="FFFFFF"/>
        </w:rPr>
        <w:t>9.3%,</w:t>
      </w:r>
      <w:r>
        <w:rPr>
          <w:rFonts w:ascii="Helvetica" w:hAnsi="Helvetica" w:cs="Helvetica"/>
          <w:color w:val="33353C"/>
          <w:szCs w:val="21"/>
          <w:shd w:val="clear" w:color="auto" w:fill="FFFFFF"/>
        </w:rPr>
        <w:t>均位居市场前三。根据计世资讯相关统计数据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年连续三年在中国云管理平台市场保持市场份额第一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年中国私有云厂商竞争力象限图中位于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领导者象限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技术能力国内排名首位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w:t>
      </w:r>
      <w:r>
        <w:rPr>
          <w:rFonts w:ascii="Helvetica" w:hAnsi="Helvetica" w:cs="Helvetica"/>
          <w:color w:val="33353C"/>
          <w:szCs w:val="21"/>
          <w:shd w:val="clear" w:color="auto" w:fill="FFFFFF"/>
        </w:rPr>
        <w:t>SDN(</w:t>
      </w:r>
      <w:r>
        <w:rPr>
          <w:rFonts w:ascii="Helvetica" w:hAnsi="Helvetica" w:cs="Helvetica"/>
          <w:color w:val="33353C"/>
          <w:szCs w:val="21"/>
          <w:shd w:val="clear" w:color="auto" w:fill="FFFFFF"/>
        </w:rPr>
        <w:t>软件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市场占有率</w:t>
      </w:r>
      <w:r>
        <w:rPr>
          <w:rFonts w:ascii="Helvetica" w:hAnsi="Helvetica" w:cs="Helvetica"/>
          <w:color w:val="33353C"/>
          <w:szCs w:val="21"/>
          <w:shd w:val="clear" w:color="auto" w:fill="FFFFFF"/>
        </w:rPr>
        <w:t>31.9%,</w:t>
      </w:r>
      <w:r>
        <w:rPr>
          <w:rFonts w:ascii="Helvetica" w:hAnsi="Helvetica" w:cs="Helvetica"/>
          <w:color w:val="33353C"/>
          <w:szCs w:val="21"/>
          <w:shd w:val="clear" w:color="auto" w:fill="FFFFFF"/>
        </w:rPr>
        <w:t>连续四年蝉联市场第一。</w:t>
      </w:r>
    </w:p>
    <w:p w14:paraId="73A2B50C" w14:textId="09466B54" w:rsidR="00A50321" w:rsidRPr="00CC2A39" w:rsidRDefault="00CC2A39" w:rsidP="00CC2A39">
      <w:pPr>
        <w:pStyle w:val="3"/>
      </w:pPr>
      <w:r w:rsidRPr="00CC2A39">
        <w:t>中国长城</w:t>
      </w:r>
      <w:r w:rsidRPr="00CC2A39">
        <w:rPr>
          <w:rFonts w:hint="eastAsia"/>
        </w:rPr>
        <w:t xml:space="preserve"> </w:t>
      </w:r>
      <w:r w:rsidRPr="00CC2A39">
        <w:t>000066 深圳南山</w:t>
      </w:r>
      <w:r w:rsidRPr="00CC2A39">
        <w:rPr>
          <w:rFonts w:hint="eastAsia"/>
        </w:rPr>
        <w:t xml:space="preserve"> </w:t>
      </w:r>
      <w:hyperlink r:id="rId13" w:history="1">
        <w:r w:rsidRPr="00CC2A39">
          <w:rPr>
            <w:rStyle w:val="a7"/>
            <w:color w:val="auto"/>
            <w:u w:val="none"/>
          </w:rPr>
          <w:t>http://www.greatwall.cn</w:t>
        </w:r>
      </w:hyperlink>
    </w:p>
    <w:p w14:paraId="6D9037F9" w14:textId="318DEBC8" w:rsidR="00CC2A39" w:rsidRDefault="00CC2A39" w:rsidP="00A5032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348.06</w:t>
      </w:r>
      <w:r>
        <w:rPr>
          <w:rFonts w:ascii="Helvetica" w:hAnsi="Helvetica" w:cs="Helvetica"/>
          <w:b/>
          <w:bCs/>
          <w:color w:val="33353C"/>
          <w:sz w:val="20"/>
          <w:szCs w:val="20"/>
          <w:shd w:val="clear" w:color="auto" w:fill="FFFFFF"/>
        </w:rPr>
        <w:t>亿</w:t>
      </w:r>
    </w:p>
    <w:p w14:paraId="2C9B3518" w14:textId="28EEDCFC" w:rsidR="00CC2A39" w:rsidRDefault="00CC2A39" w:rsidP="00A5032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中国长城科技集团股份有限公司从事的主要业务包括：高新电子、网络安全与信息化、电源、园区与物业服务及其他业务。网络安全与信息化业务以关系国家信息安全和国计民生的重要行业和领域为主要市场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提供软硬结合的核心产品、行业解决方案和服务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高新电子业务专注于军事通信、卫星与定位导航、海洋信息安全产业及军用自主安全计算机及网络设备等领域；电源业务涵盖工业类及消费类开关电源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主要产品包括服务器电源、通信光电类电源、</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电源、消费电子产品电源等。公司是国内极具影响力的金融、医疗行业信息化产品和解决方案供应商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金融智能网点解决方案国内市场占有率第一。公司进入了中国上市公司</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强排行榜。公司科技创新工作得到集团高度肯定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中国电子科技创新特别贡献奖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《高效能异构并行调度关键技术及应用》获得国家科技进步二等奖。按照中国电子的战略部署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肩负网络安全国家队的战略使命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中国长城聚焦网络安全与信息化、高新电子两大核心主业并保持良好发展态势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相关业务水平处于国内领先地位。</w:t>
      </w:r>
    </w:p>
    <w:p w14:paraId="6EA0735B" w14:textId="1C7652A9" w:rsidR="00CC2A39" w:rsidRDefault="00CC2A39" w:rsidP="00A50321">
      <w:pPr>
        <w:rPr>
          <w:rFonts w:ascii="Helvetica" w:hAnsi="Helvetica" w:cs="Helvetica"/>
          <w:color w:val="33353C"/>
          <w:szCs w:val="21"/>
          <w:shd w:val="clear" w:color="auto" w:fill="FFFFFF"/>
        </w:rPr>
      </w:pPr>
    </w:p>
    <w:p w14:paraId="024DE6C1" w14:textId="0188B22B"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成为安全、先进、绿色自主计算产业领导者</w:t>
      </w:r>
      <w:r>
        <w:rPr>
          <w:rFonts w:ascii="Helvetica" w:hAnsi="Helvetica" w:cs="Helvetica" w:hint="eastAsia"/>
          <w:color w:val="33353C"/>
          <w:szCs w:val="21"/>
          <w:shd w:val="clear" w:color="auto" w:fill="FFFFFF"/>
        </w:rPr>
        <w:t xml:space="preserve"> </w:t>
      </w:r>
    </w:p>
    <w:p w14:paraId="7427DFCE" w14:textId="38C1C6EB" w:rsidR="00CC2A39" w:rsidRDefault="00CC2A39" w:rsidP="00A50321">
      <w:pPr>
        <w:rPr>
          <w:rFonts w:ascii="Helvetica" w:hAnsi="Helvetica" w:cs="Helvetica"/>
          <w:color w:val="33353C"/>
          <w:szCs w:val="21"/>
          <w:shd w:val="clear" w:color="auto" w:fill="FFFFFF"/>
        </w:rPr>
      </w:pPr>
    </w:p>
    <w:p w14:paraId="7CF8E5BB" w14:textId="2BC35E12"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FC989B" w14:textId="63DD29A6"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商用电脑</w:t>
      </w:r>
    </w:p>
    <w:p w14:paraId="3693B792" w14:textId="416BD838"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智慧计算与存储</w:t>
      </w:r>
    </w:p>
    <w:p w14:paraId="6152B3C9" w14:textId="2F71BA58"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中国芯</w:t>
      </w:r>
    </w:p>
    <w:p w14:paraId="39068611" w14:textId="38D08C97"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终端部件</w:t>
      </w:r>
    </w:p>
    <w:p w14:paraId="33AE453D" w14:textId="35BEC2A5"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应用终端</w:t>
      </w:r>
    </w:p>
    <w:p w14:paraId="723E0709" w14:textId="28C0642C"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网络设备</w:t>
      </w:r>
    </w:p>
    <w:p w14:paraId="77CFC0BA" w14:textId="7A7ECCEF" w:rsidR="00CC2A39" w:rsidRDefault="00CC2A39" w:rsidP="00A50321">
      <w:r>
        <w:rPr>
          <w:rFonts w:ascii="Helvetica" w:hAnsi="Helvetica" w:cs="Helvetica" w:hint="eastAsia"/>
          <w:color w:val="33353C"/>
          <w:szCs w:val="21"/>
          <w:shd w:val="clear" w:color="auto" w:fill="FFFFFF"/>
        </w:rPr>
        <w:t>工控终端</w:t>
      </w:r>
    </w:p>
    <w:p w14:paraId="6B3B423F" w14:textId="000A8F0E" w:rsidR="00C72BF2" w:rsidRPr="00C72BF2" w:rsidRDefault="00C72BF2" w:rsidP="00C72BF2">
      <w:pPr>
        <w:pStyle w:val="3"/>
      </w:pPr>
      <w:r w:rsidRPr="00C72BF2">
        <w:t>中科曙光</w:t>
      </w:r>
      <w:r w:rsidRPr="00C72BF2">
        <w:rPr>
          <w:rFonts w:hint="eastAsia"/>
        </w:rPr>
        <w:t xml:space="preserve"> </w:t>
      </w:r>
      <w:r w:rsidRPr="00C72BF2">
        <w:t>603019 北京海淀</w:t>
      </w:r>
      <w:r w:rsidRPr="00C72BF2">
        <w:rPr>
          <w:rFonts w:hint="eastAsia"/>
        </w:rPr>
        <w:t xml:space="preserve"> </w:t>
      </w:r>
      <w:hyperlink r:id="rId14" w:history="1">
        <w:r w:rsidRPr="00C72BF2">
          <w:rPr>
            <w:rStyle w:val="a7"/>
            <w:color w:val="auto"/>
            <w:u w:val="none"/>
          </w:rPr>
          <w:t>http://www.sugon.com</w:t>
        </w:r>
      </w:hyperlink>
    </w:p>
    <w:p w14:paraId="301EB0BA" w14:textId="6B73D905" w:rsidR="00C72BF2" w:rsidRDefault="00C72BF2" w:rsidP="00A5032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338.04</w:t>
      </w:r>
      <w:r>
        <w:rPr>
          <w:rFonts w:ascii="Helvetica" w:hAnsi="Helvetica" w:cs="Helvetica"/>
          <w:b/>
          <w:bCs/>
          <w:color w:val="33353C"/>
          <w:sz w:val="20"/>
          <w:szCs w:val="20"/>
          <w:shd w:val="clear" w:color="auto" w:fill="FFFFFF"/>
        </w:rPr>
        <w:t>亿</w:t>
      </w:r>
    </w:p>
    <w:p w14:paraId="565997A4" w14:textId="7B4F5B31" w:rsidR="00C72BF2" w:rsidRDefault="00C72BF2" w:rsidP="00A5032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曙光信息产业股份有限公司以</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核心设备研发、生产制造为基础，对外提供高端计算机、存储、安全数据中心等</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基础设施产品，大力发展云计算、大数据、人工智能、边缘计算等先进计算业务，为用户提供全方位的信息系统服务解决方案。主要产品为高端计算机、存储产品、软件开发、系统集成、技术服务。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年，公司智慧城市、智慧电力和网格化社会治理三个项目列入工信部大数据产业发展试点示范项目；</w:t>
      </w:r>
      <w:r>
        <w:rPr>
          <w:rFonts w:ascii="Helvetica" w:hAnsi="Helvetica" w:cs="Helvetica"/>
          <w:color w:val="33353C"/>
          <w:szCs w:val="21"/>
          <w:shd w:val="clear" w:color="auto" w:fill="FFFFFF"/>
        </w:rPr>
        <w:t>XData</w:t>
      </w:r>
      <w:r>
        <w:rPr>
          <w:rFonts w:ascii="Helvetica" w:hAnsi="Helvetica" w:cs="Helvetica"/>
          <w:color w:val="33353C"/>
          <w:szCs w:val="21"/>
          <w:shd w:val="clear" w:color="auto" w:fill="FFFFFF"/>
        </w:rPr>
        <w:t>大数据智能引擎获得工信部测试机构认证，在针对大数据系统制定的</w:t>
      </w:r>
      <w:r>
        <w:rPr>
          <w:rFonts w:ascii="Helvetica" w:hAnsi="Helvetica" w:cs="Helvetica"/>
          <w:color w:val="33353C"/>
          <w:szCs w:val="21"/>
          <w:shd w:val="clear" w:color="auto" w:fill="FFFFFF"/>
        </w:rPr>
        <w:t>TPCx-HS</w:t>
      </w:r>
      <w:r>
        <w:rPr>
          <w:rFonts w:ascii="Helvetica" w:hAnsi="Helvetica" w:cs="Helvetica"/>
          <w:color w:val="33353C"/>
          <w:szCs w:val="21"/>
          <w:shd w:val="clear" w:color="auto" w:fill="FFFFFF"/>
        </w:rPr>
        <w:t>基准测试中，获得了超过世界记录的实测成绩；在安徽省经信厅举办的中国云计算生态峰会上，曙光云计算凭借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安全可信城市云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中国云计算领军企业奖。</w:t>
      </w:r>
    </w:p>
    <w:p w14:paraId="2E6A5805" w14:textId="40BF7CFA" w:rsidR="00C72BF2" w:rsidRDefault="00C72BF2" w:rsidP="00A50321">
      <w:pPr>
        <w:rPr>
          <w:rFonts w:ascii="Helvetica" w:hAnsi="Helvetica" w:cs="Helvetica"/>
          <w:color w:val="33353C"/>
          <w:szCs w:val="21"/>
          <w:shd w:val="clear" w:color="auto" w:fill="FFFFFF"/>
        </w:rPr>
      </w:pPr>
    </w:p>
    <w:p w14:paraId="0D2A4F67" w14:textId="5CFC1247"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D56151E" w14:textId="215DCC65"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通用服务器</w:t>
      </w:r>
    </w:p>
    <w:p w14:paraId="2677044D" w14:textId="1616F196"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智能计算服务器</w:t>
      </w:r>
    </w:p>
    <w:p w14:paraId="093ED38C" w14:textId="73896646"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工作站</w:t>
      </w:r>
    </w:p>
    <w:p w14:paraId="79256FFB" w14:textId="3E8F9801"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高性能计算机</w:t>
      </w:r>
    </w:p>
    <w:p w14:paraId="25C73B80" w14:textId="78C45252"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机房冷却设施</w:t>
      </w:r>
    </w:p>
    <w:p w14:paraId="1E97005D" w14:textId="0BDD1A50"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存储产品</w:t>
      </w:r>
    </w:p>
    <w:p w14:paraId="3C4730B3" w14:textId="2B1DC95D"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网络安全产品</w:t>
      </w:r>
    </w:p>
    <w:p w14:paraId="30C2BFA4" w14:textId="6ADBC7A6"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大数据平台软件</w:t>
      </w:r>
    </w:p>
    <w:p w14:paraId="0C870F30" w14:textId="6DBA3B17"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云计算平台软件</w:t>
      </w:r>
    </w:p>
    <w:p w14:paraId="1C79C370" w14:textId="22FF58FA"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计算服务</w:t>
      </w:r>
    </w:p>
    <w:p w14:paraId="39052CDD" w14:textId="794B4819"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云计算服务</w:t>
      </w:r>
    </w:p>
    <w:p w14:paraId="5819D467" w14:textId="0C8872A0"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城市云</w:t>
      </w:r>
    </w:p>
    <w:p w14:paraId="69A22DDA" w14:textId="0DC5FA36" w:rsidR="00C72BF2" w:rsidRDefault="00C72BF2" w:rsidP="00A50321">
      <w:pPr>
        <w:rPr>
          <w:rFonts w:ascii="Helvetica" w:hAnsi="Helvetica" w:cs="Helvetica"/>
          <w:color w:val="33353C"/>
          <w:szCs w:val="21"/>
          <w:shd w:val="clear" w:color="auto" w:fill="FFFFFF"/>
        </w:rPr>
      </w:pPr>
    </w:p>
    <w:p w14:paraId="7F1CA050" w14:textId="77777777" w:rsidR="00C72BF2" w:rsidRPr="00A50321" w:rsidRDefault="00C72BF2" w:rsidP="00A50321"/>
    <w:p w14:paraId="2E68EE33" w14:textId="6901EC05" w:rsidR="00E02DF6" w:rsidRPr="00A50321" w:rsidRDefault="00E02DF6" w:rsidP="00A50321">
      <w:pPr>
        <w:pStyle w:val="3"/>
      </w:pPr>
      <w:r w:rsidRPr="00A50321">
        <w:rPr>
          <w:rFonts w:hint="eastAsia"/>
        </w:rPr>
        <w:t xml:space="preserve">浪潮信息 </w:t>
      </w:r>
      <w:r w:rsidRPr="00A50321">
        <w:t>000977 济南历下</w:t>
      </w:r>
      <w:r w:rsidRPr="00A50321">
        <w:rPr>
          <w:rFonts w:hint="eastAsia"/>
        </w:rPr>
        <w:t xml:space="preserve"> </w:t>
      </w:r>
      <w:hyperlink r:id="rId15" w:history="1">
        <w:r w:rsidRPr="00A50321">
          <w:rPr>
            <w:rStyle w:val="a7"/>
            <w:color w:val="auto"/>
            <w:u w:val="none"/>
          </w:rPr>
          <w:t>http://www.inspur.com</w:t>
        </w:r>
      </w:hyperlink>
      <w:r w:rsidRPr="00A50321">
        <w:t xml:space="preserve"> </w:t>
      </w:r>
    </w:p>
    <w:p w14:paraId="2A763E19" w14:textId="1538FD95" w:rsidR="00E02DF6" w:rsidRPr="00E02DF6" w:rsidRDefault="00E02DF6" w:rsidP="00E02DF6">
      <w:pPr>
        <w:spacing w:before="75" w:line="300" w:lineRule="atLeast"/>
        <w:rPr>
          <w:rFonts w:ascii="Helvetica" w:eastAsia="宋体" w:hAnsi="Helvetica" w:cs="Helvetica"/>
          <w:color w:val="33353C"/>
          <w:kern w:val="0"/>
          <w:sz w:val="20"/>
          <w:szCs w:val="20"/>
        </w:rPr>
      </w:pPr>
      <w:r w:rsidRPr="00E02DF6">
        <w:rPr>
          <w:rFonts w:ascii="Helvetica" w:eastAsia="宋体" w:hAnsi="Helvetica" w:cs="Helvetica"/>
          <w:color w:val="33353C"/>
          <w:kern w:val="0"/>
          <w:sz w:val="20"/>
          <w:szCs w:val="20"/>
        </w:rPr>
        <w:t>总市值：</w:t>
      </w:r>
      <w:r w:rsidRPr="00E02DF6">
        <w:rPr>
          <w:rFonts w:ascii="Helvetica" w:eastAsia="宋体" w:hAnsi="Helvetica" w:cs="Helvetica"/>
          <w:b/>
          <w:bCs/>
          <w:color w:val="33353C"/>
          <w:kern w:val="0"/>
          <w:sz w:val="20"/>
          <w:szCs w:val="20"/>
        </w:rPr>
        <w:t>324.21</w:t>
      </w:r>
      <w:r w:rsidRPr="00E02DF6">
        <w:rPr>
          <w:rFonts w:ascii="Helvetica" w:eastAsia="宋体" w:hAnsi="Helvetica" w:cs="Helvetica"/>
          <w:b/>
          <w:bCs/>
          <w:color w:val="33353C"/>
          <w:kern w:val="0"/>
          <w:sz w:val="20"/>
          <w:szCs w:val="20"/>
        </w:rPr>
        <w:t>亿</w:t>
      </w:r>
    </w:p>
    <w:p w14:paraId="0A86F711" w14:textId="1AC260A6" w:rsidR="00E02DF6" w:rsidRDefault="00E02DF6" w:rsidP="00E02DF6">
      <w:pPr>
        <w:tabs>
          <w:tab w:val="left" w:pos="21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浪潮电子信息产业股份有限公司是</w:t>
      </w:r>
      <w:r w:rsidRPr="000A7313">
        <w:rPr>
          <w:rFonts w:ascii="Helvetica" w:hAnsi="Helvetica" w:cs="Helvetica"/>
          <w:b/>
          <w:bCs/>
          <w:color w:val="33353C"/>
          <w:szCs w:val="21"/>
          <w:shd w:val="clear" w:color="auto" w:fill="FFFFFF"/>
        </w:rPr>
        <w:t>全球领先的数据中心</w:t>
      </w:r>
      <w:r w:rsidRPr="000A7313">
        <w:rPr>
          <w:rFonts w:ascii="Helvetica" w:hAnsi="Helvetica" w:cs="Helvetica"/>
          <w:b/>
          <w:bCs/>
          <w:color w:val="33353C"/>
          <w:szCs w:val="21"/>
          <w:shd w:val="clear" w:color="auto" w:fill="FFFFFF"/>
        </w:rPr>
        <w:t>IT</w:t>
      </w:r>
      <w:r w:rsidRPr="000A7313">
        <w:rPr>
          <w:rFonts w:ascii="Helvetica" w:hAnsi="Helvetica" w:cs="Helvetica"/>
          <w:b/>
          <w:bCs/>
          <w:color w:val="33353C"/>
          <w:szCs w:val="21"/>
          <w:shd w:val="clear" w:color="auto" w:fill="FFFFFF"/>
        </w:rPr>
        <w:t>基础架构产品、方案和服务提供商</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为战略，通过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硬件重构</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软件定义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算力产品和解决方案、构建开放融合的计算生态，为客户构建满足多样化场景的智慧计算平台，全面推动人工智能、大数据、云计算、物联网的广泛应用和对传统产业的数字化变革与重塑。通过不断完善基于客户需求的服务器软硬件研发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公司目前已形成具有自主知识产权、涵盖高中低端各类型服务器的云计算</w:t>
      </w:r>
      <w:r>
        <w:rPr>
          <w:rFonts w:ascii="Helvetica" w:hAnsi="Helvetica" w:cs="Helvetica"/>
          <w:color w:val="33353C"/>
          <w:szCs w:val="21"/>
          <w:shd w:val="clear" w:color="auto" w:fill="FFFFFF"/>
        </w:rPr>
        <w:t>Iaas</w:t>
      </w:r>
      <w:r>
        <w:rPr>
          <w:rFonts w:ascii="Helvetica" w:hAnsi="Helvetica" w:cs="Helvetica"/>
          <w:color w:val="33353C"/>
          <w:szCs w:val="21"/>
          <w:shd w:val="clear" w:color="auto" w:fill="FFFFFF"/>
        </w:rPr>
        <w:t>层系列产品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为云计算</w:t>
      </w:r>
      <w:r>
        <w:rPr>
          <w:rFonts w:ascii="Helvetica" w:hAnsi="Helvetica" w:cs="Helvetica"/>
          <w:color w:val="33353C"/>
          <w:szCs w:val="21"/>
          <w:shd w:val="clear" w:color="auto" w:fill="FFFFFF"/>
        </w:rPr>
        <w:t>IaaS</w:t>
      </w:r>
      <w:r>
        <w:rPr>
          <w:rFonts w:ascii="Helvetica" w:hAnsi="Helvetica" w:cs="Helvetica"/>
          <w:color w:val="33353C"/>
          <w:szCs w:val="21"/>
          <w:shd w:val="clear" w:color="auto" w:fill="FFFFFF"/>
        </w:rPr>
        <w:t>层提供计算力平台支撑。公司在服务器、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计算、开放计算、云等新兴应用处于全球领先地位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引领着创新应用的发展和演进。根据</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浪潮蝉联全球多节点云服务器出货量和销售额双料第一。根据</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lastRenderedPageBreak/>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737430">
        <w:rPr>
          <w:rFonts w:ascii="Helvetica" w:hAnsi="Helvetica" w:cs="Helvetica"/>
          <w:b/>
          <w:bCs/>
          <w:color w:val="33353C"/>
          <w:szCs w:val="21"/>
          <w:shd w:val="clear" w:color="auto" w:fill="FFFFFF"/>
        </w:rPr>
        <w:t>AI</w:t>
      </w:r>
      <w:r w:rsidRPr="00737430">
        <w:rPr>
          <w:rFonts w:ascii="Helvetica" w:hAnsi="Helvetica" w:cs="Helvetica"/>
          <w:b/>
          <w:bCs/>
          <w:color w:val="33353C"/>
          <w:szCs w:val="21"/>
          <w:shd w:val="clear" w:color="auto" w:fill="FFFFFF"/>
        </w:rPr>
        <w:t>服务器</w:t>
      </w:r>
      <w:r>
        <w:rPr>
          <w:rFonts w:ascii="Helvetica" w:hAnsi="Helvetica" w:cs="Helvetica"/>
          <w:color w:val="33353C"/>
          <w:szCs w:val="21"/>
          <w:shd w:val="clear" w:color="auto" w:fill="FFFFFF"/>
        </w:rPr>
        <w:t>连续两年以过半市场份额的绝对优势位居中国市场第一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继续以过半的市场份额稳居中国市场第一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保持了智慧计算领导者的地位。</w:t>
      </w:r>
    </w:p>
    <w:p w14:paraId="76C10729"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p>
    <w:p w14:paraId="663CB4BE"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1EEB8D0" w14:textId="77777777" w:rsidR="00E02DF6" w:rsidRDefault="00E02DF6" w:rsidP="00E02DF6">
      <w:pPr>
        <w:tabs>
          <w:tab w:val="left" w:pos="420"/>
          <w:tab w:val="left" w:pos="840"/>
          <w:tab w:val="left" w:pos="1630"/>
        </w:tabs>
        <w:ind w:left="2096" w:hanging="209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云计算与数据中心</w:t>
      </w:r>
      <w:r>
        <w:rPr>
          <w:rFonts w:ascii="Helvetica" w:hAnsi="Helvetica" w:cs="Helvetica"/>
          <w:color w:val="33353C"/>
          <w:szCs w:val="21"/>
          <w:shd w:val="clear" w:color="auto" w:fill="FFFFFF"/>
        </w:rPr>
        <w:tab/>
      </w:r>
      <w:r w:rsidRPr="00DB50FF">
        <w:rPr>
          <w:rFonts w:ascii="Helvetica" w:hAnsi="Helvetica" w:cs="Helvetica" w:hint="eastAsia"/>
          <w:b/>
          <w:bCs/>
          <w:color w:val="33353C"/>
          <w:szCs w:val="21"/>
          <w:shd w:val="clear" w:color="auto" w:fill="FFFFFF"/>
        </w:rPr>
        <w:t>通用服务器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K1 P</w:t>
      </w:r>
      <w:r>
        <w:rPr>
          <w:rFonts w:ascii="Helvetica" w:hAnsi="Helvetica" w:cs="Helvetica" w:hint="eastAsia"/>
          <w:color w:val="33353C"/>
          <w:szCs w:val="21"/>
          <w:shd w:val="clear" w:color="auto" w:fill="FFFFFF"/>
        </w:rPr>
        <w:t>ower</w:t>
      </w:r>
      <w:r>
        <w:rPr>
          <w:rFonts w:ascii="Helvetica" w:hAnsi="Helvetica" w:cs="Helvetica"/>
          <w:color w:val="33353C"/>
          <w:szCs w:val="21"/>
          <w:shd w:val="clear" w:color="auto" w:fill="FFFFFF"/>
        </w:rPr>
        <w:t xml:space="preserve"> S</w:t>
      </w:r>
      <w:r>
        <w:rPr>
          <w:rFonts w:ascii="Helvetica" w:hAnsi="Helvetica" w:cs="Helvetica" w:hint="eastAsia"/>
          <w:color w:val="33353C"/>
          <w:szCs w:val="21"/>
          <w:shd w:val="clear" w:color="auto" w:fill="FFFFFF"/>
        </w:rPr>
        <w:t>ys</w:t>
      </w:r>
      <w:r>
        <w:rPr>
          <w:rFonts w:ascii="Helvetica" w:hAnsi="Helvetica" w:cs="Helvetica"/>
          <w:color w:val="33353C"/>
          <w:szCs w:val="21"/>
          <w:shd w:val="clear" w:color="auto" w:fill="FFFFFF"/>
        </w:rPr>
        <w:t xml:space="preserve">tems </w:t>
      </w:r>
      <w:r w:rsidRPr="00DB50FF">
        <w:rPr>
          <w:rFonts w:ascii="Helvetica" w:hAnsi="Helvetica" w:cs="Helvetica"/>
          <w:b/>
          <w:bCs/>
          <w:color w:val="33353C"/>
          <w:szCs w:val="21"/>
          <w:shd w:val="clear" w:color="auto" w:fill="FFFFFF"/>
        </w:rPr>
        <w:t xml:space="preserve"> </w:t>
      </w:r>
      <w:r w:rsidRPr="00DB50FF">
        <w:rPr>
          <w:rFonts w:ascii="Helvetica" w:hAnsi="Helvetica" w:cs="Helvetica" w:hint="eastAsia"/>
          <w:b/>
          <w:bCs/>
          <w:color w:val="33353C"/>
          <w:szCs w:val="21"/>
          <w:shd w:val="clear" w:color="auto" w:fill="FFFFFF"/>
        </w:rPr>
        <w:t>存储</w:t>
      </w:r>
      <w:r w:rsidRPr="00DB50FF">
        <w:rPr>
          <w:rFonts w:ascii="Helvetica" w:hAnsi="Helvetica" w:cs="Helvetica" w:hint="eastAsia"/>
          <w:b/>
          <w:bCs/>
          <w:color w:val="33353C"/>
          <w:szCs w:val="21"/>
          <w:shd w:val="clear" w:color="auto" w:fill="FFFFFF"/>
        </w:rPr>
        <w:t xml:space="preserve"> </w:t>
      </w:r>
      <w:r w:rsidRPr="00DB50FF">
        <w:rPr>
          <w:rFonts w:ascii="Helvetica" w:hAnsi="Helvetica" w:cs="Helvetica"/>
          <w:b/>
          <w:bCs/>
          <w:color w:val="33353C"/>
          <w:szCs w:val="21"/>
          <w:shd w:val="clear" w:color="auto" w:fill="FFFFFF"/>
        </w:rPr>
        <w:t xml:space="preserve"> </w:t>
      </w:r>
      <w:r w:rsidRPr="00DB50FF">
        <w:rPr>
          <w:rFonts w:ascii="Helvetica" w:hAnsi="Helvetica" w:cs="Helvetica" w:hint="eastAsia"/>
          <w:b/>
          <w:bCs/>
          <w:color w:val="33353C"/>
          <w:szCs w:val="21"/>
          <w:shd w:val="clear" w:color="auto" w:fill="FFFFFF"/>
        </w:rPr>
        <w:t>人工智能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高性能计算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边缘计算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开放计算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云操作系统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超融合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集成系统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企业级数据库</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数据中心基础设施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网络产品</w:t>
      </w:r>
    </w:p>
    <w:p w14:paraId="7E34CA97"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浪潮云</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政务云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工业互联网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浪潮云</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RP</w:t>
      </w:r>
    </w:p>
    <w:p w14:paraId="4A4D0A8D"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基层数据治理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征信大数据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行业数据服务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健康医疗大数据</w:t>
      </w:r>
    </w:p>
    <w:p w14:paraId="089A9B44" w14:textId="77777777" w:rsidR="00E02DF6" w:rsidRDefault="00E02DF6" w:rsidP="00E02DF6">
      <w:pPr>
        <w:tabs>
          <w:tab w:val="left" w:pos="420"/>
          <w:tab w:val="left" w:pos="840"/>
          <w:tab w:val="left" w:pos="1630"/>
        </w:tabs>
        <w:ind w:left="2096" w:hanging="209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行业软件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电子政务软件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通信软件及服务产品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税务软件产品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智慧广电产品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智慧屏媒产品</w:t>
      </w:r>
    </w:p>
    <w:p w14:paraId="2E434397"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企业应用软件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浪潮</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 xml:space="preserve">S  </w:t>
      </w:r>
      <w:r>
        <w:rPr>
          <w:rFonts w:ascii="Helvetica" w:hAnsi="Helvetica" w:cs="Helvetica" w:hint="eastAsia"/>
          <w:color w:val="33353C"/>
          <w:szCs w:val="21"/>
          <w:shd w:val="clear" w:color="auto" w:fill="FFFFFF"/>
        </w:rPr>
        <w:t>浪潮</w:t>
      </w:r>
      <w:r>
        <w:rPr>
          <w:rFonts w:ascii="Helvetica" w:hAnsi="Helvetica" w:cs="Helvetica" w:hint="eastAsia"/>
          <w:color w:val="33353C"/>
          <w:szCs w:val="21"/>
          <w:shd w:val="clear" w:color="auto" w:fill="FFFFFF"/>
        </w:rPr>
        <w:t>in</w:t>
      </w:r>
      <w:r>
        <w:rPr>
          <w:rFonts w:ascii="Helvetica" w:hAnsi="Helvetica" w:cs="Helvetica"/>
          <w:color w:val="33353C"/>
          <w:szCs w:val="21"/>
          <w:shd w:val="clear" w:color="auto" w:fill="FFFFFF"/>
        </w:rPr>
        <w:t xml:space="preserve">Suite   </w:t>
      </w:r>
      <w:r>
        <w:rPr>
          <w:rFonts w:ascii="Helvetica" w:hAnsi="Helvetica" w:cs="Helvetica" w:hint="eastAsia"/>
          <w:color w:val="33353C"/>
          <w:szCs w:val="21"/>
          <w:shd w:val="clear" w:color="auto" w:fill="FFFFFF"/>
        </w:rPr>
        <w:t>浪潮</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 xml:space="preserve">CM  </w:t>
      </w:r>
      <w:r>
        <w:rPr>
          <w:rFonts w:ascii="Helvetica" w:hAnsi="Helvetica" w:cs="Helvetica" w:hint="eastAsia"/>
          <w:color w:val="33353C"/>
          <w:szCs w:val="21"/>
          <w:shd w:val="clear" w:color="auto" w:fill="FFFFFF"/>
        </w:rPr>
        <w:t>浪潮企业大数据</w:t>
      </w:r>
    </w:p>
    <w:p w14:paraId="6584C10F" w14:textId="77777777" w:rsidR="00E02DF6" w:rsidRDefault="00E02DF6" w:rsidP="00E02DF6">
      <w:pPr>
        <w:tabs>
          <w:tab w:val="left" w:pos="420"/>
          <w:tab w:val="left" w:pos="840"/>
          <w:tab w:val="left" w:pos="1630"/>
        </w:tabs>
        <w:ind w:left="2096" w:hanging="209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行业终端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税务云终端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政务一体机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浪潮智慧屏</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金融智能终端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医疗智能终端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数字电视终端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显示终端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智能家居终端</w:t>
      </w:r>
    </w:p>
    <w:p w14:paraId="30EF480C"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p>
    <w:p w14:paraId="66ABC7E7"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720D70F" w14:textId="77777777" w:rsidR="00E02DF6" w:rsidRPr="00914C7A" w:rsidRDefault="00E02DF6" w:rsidP="00E02DF6">
      <w:pPr>
        <w:tabs>
          <w:tab w:val="left" w:pos="420"/>
          <w:tab w:val="left" w:pos="840"/>
          <w:tab w:val="left" w:pos="1630"/>
        </w:tabs>
        <w:ind w:left="1626" w:hanging="1626"/>
        <w:rPr>
          <w:rFonts w:ascii="Helvetica" w:hAnsi="Helvetica" w:cs="Helvetica"/>
          <w:b/>
          <w:bCs/>
          <w:color w:val="33353C"/>
          <w:szCs w:val="21"/>
          <w:shd w:val="clear" w:color="auto" w:fill="FFFFFF"/>
        </w:rPr>
      </w:pPr>
      <w:r w:rsidRPr="0011406A">
        <w:rPr>
          <w:rFonts w:ascii="Helvetica" w:hAnsi="Helvetica" w:cs="Helvetica" w:hint="eastAsia"/>
          <w:b/>
          <w:bCs/>
          <w:color w:val="33353C"/>
          <w:szCs w:val="21"/>
          <w:shd w:val="clear" w:color="auto" w:fill="FFFFFF"/>
        </w:rPr>
        <w:t>政府与公共事业</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党务政务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财政税务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民生保障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自然资源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文化教育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市场监管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医疗</w:t>
      </w:r>
      <w:r w:rsidRPr="0011406A">
        <w:rPr>
          <w:rFonts w:ascii="Helvetica" w:hAnsi="Helvetica" w:cs="Helvetica" w:hint="eastAsia"/>
          <w:color w:val="33353C"/>
          <w:szCs w:val="21"/>
          <w:shd w:val="clear" w:color="auto" w:fill="FFFFFF"/>
        </w:rPr>
        <w:t>卫生</w:t>
      </w:r>
      <w:r w:rsidRPr="0011406A">
        <w:rPr>
          <w:rFonts w:ascii="Helvetica" w:hAnsi="Helvetica" w:cs="Helvetica" w:hint="eastAsia"/>
          <w:color w:val="33353C"/>
          <w:szCs w:val="21"/>
          <w:shd w:val="clear" w:color="auto" w:fill="FFFFFF"/>
        </w:rPr>
        <w:t xml:space="preserve"> </w:t>
      </w:r>
      <w:r w:rsidRPr="0011406A">
        <w:rPr>
          <w:rFonts w:ascii="Helvetica" w:hAnsi="Helvetica" w:cs="Helvetica"/>
          <w:color w:val="33353C"/>
          <w:szCs w:val="21"/>
          <w:shd w:val="clear" w:color="auto" w:fill="FFFFFF"/>
        </w:rPr>
        <w:t xml:space="preserve"> </w:t>
      </w:r>
      <w:r w:rsidRPr="0011406A">
        <w:rPr>
          <w:rFonts w:ascii="Helvetica" w:hAnsi="Helvetica" w:cs="Helvetica" w:hint="eastAsia"/>
          <w:color w:val="33353C"/>
          <w:szCs w:val="21"/>
          <w:shd w:val="clear" w:color="auto" w:fill="FFFFFF"/>
        </w:rPr>
        <w:t>智慧城市</w:t>
      </w:r>
      <w:r w:rsidRPr="0011406A">
        <w:rPr>
          <w:rFonts w:ascii="Helvetica" w:hAnsi="Helvetica" w:cs="Helvetica" w:hint="eastAsia"/>
          <w:color w:val="33353C"/>
          <w:szCs w:val="21"/>
          <w:shd w:val="clear" w:color="auto" w:fill="FFFFFF"/>
        </w:rPr>
        <w:t xml:space="preserve"> </w:t>
      </w:r>
      <w:r w:rsidRPr="0011406A">
        <w:rPr>
          <w:rFonts w:ascii="Helvetica" w:hAnsi="Helvetica" w:cs="Helvetica"/>
          <w:color w:val="33353C"/>
          <w:szCs w:val="21"/>
          <w:shd w:val="clear" w:color="auto" w:fill="FFFFFF"/>
        </w:rPr>
        <w:t xml:space="preserve"> </w:t>
      </w:r>
      <w:r w:rsidRPr="0011406A">
        <w:rPr>
          <w:rFonts w:ascii="Helvetica" w:hAnsi="Helvetica" w:cs="Helvetica" w:hint="eastAsia"/>
          <w:color w:val="33353C"/>
          <w:szCs w:val="21"/>
          <w:shd w:val="clear" w:color="auto" w:fill="FFFFFF"/>
        </w:rPr>
        <w:t>政府数据运营</w:t>
      </w:r>
    </w:p>
    <w:p w14:paraId="71E75B19" w14:textId="77777777" w:rsidR="00E02DF6" w:rsidRPr="00914C7A" w:rsidRDefault="00E02DF6" w:rsidP="00E02DF6">
      <w:pPr>
        <w:tabs>
          <w:tab w:val="left" w:pos="420"/>
          <w:tab w:val="left" w:pos="840"/>
          <w:tab w:val="left" w:pos="1630"/>
        </w:tabs>
        <w:ind w:left="1626" w:hanging="1626"/>
        <w:rPr>
          <w:rFonts w:ascii="Helvetica" w:hAnsi="Helvetica" w:cs="Helvetica"/>
          <w:b/>
          <w:bCs/>
          <w:color w:val="33353C"/>
          <w:szCs w:val="21"/>
          <w:shd w:val="clear" w:color="auto" w:fill="FFFFFF"/>
        </w:rPr>
      </w:pPr>
      <w:r w:rsidRPr="0011406A">
        <w:rPr>
          <w:rFonts w:ascii="Helvetica" w:hAnsi="Helvetica" w:cs="Helvetica" w:hint="eastAsia"/>
          <w:b/>
          <w:bCs/>
          <w:color w:val="33353C"/>
          <w:szCs w:val="21"/>
          <w:shd w:val="clear" w:color="auto" w:fill="FFFFFF"/>
        </w:rPr>
        <w:t>企业解决方案</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交通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采掘</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智慧粮食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制造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快消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烟草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广电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11406A">
        <w:rPr>
          <w:rFonts w:ascii="Helvetica" w:hAnsi="Helvetica" w:cs="Helvetica" w:hint="eastAsia"/>
          <w:color w:val="33353C"/>
          <w:szCs w:val="21"/>
          <w:shd w:val="clear" w:color="auto" w:fill="FFFFFF"/>
        </w:rPr>
        <w:t>互联网</w:t>
      </w:r>
    </w:p>
    <w:p w14:paraId="539EC990" w14:textId="77777777" w:rsidR="00E02DF6" w:rsidRDefault="00E02DF6" w:rsidP="00E02DF6">
      <w:pPr>
        <w:tabs>
          <w:tab w:val="left" w:pos="420"/>
          <w:tab w:val="left" w:pos="840"/>
          <w:tab w:val="left" w:pos="1630"/>
        </w:tabs>
        <w:ind w:left="1626" w:hanging="1626"/>
        <w:rPr>
          <w:rFonts w:ascii="Helvetica" w:hAnsi="Helvetica" w:cs="Helvetica"/>
          <w:color w:val="33353C"/>
          <w:szCs w:val="21"/>
          <w:shd w:val="clear" w:color="auto" w:fill="FFFFFF"/>
        </w:rPr>
      </w:pPr>
      <w:r w:rsidRPr="0011406A">
        <w:rPr>
          <w:rFonts w:ascii="Helvetica" w:hAnsi="Helvetica" w:cs="Helvetica" w:hint="eastAsia"/>
          <w:b/>
          <w:bCs/>
          <w:color w:val="33353C"/>
          <w:szCs w:val="21"/>
          <w:shd w:val="clear" w:color="auto" w:fill="FFFFFF"/>
        </w:rPr>
        <w:t>云计算与数据</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云计算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服务器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高性能计算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0DA78058" w14:textId="77777777" w:rsidR="00E02DF6" w:rsidRPr="00914C7A" w:rsidRDefault="00E02DF6" w:rsidP="00E02DF6">
      <w:pPr>
        <w:tabs>
          <w:tab w:val="left" w:pos="420"/>
          <w:tab w:val="left" w:pos="840"/>
          <w:tab w:val="left" w:pos="1630"/>
        </w:tabs>
        <w:ind w:left="1626" w:hanging="1626"/>
        <w:rPr>
          <w:rFonts w:ascii="Helvetica" w:hAnsi="Helvetica" w:cs="Helvetica"/>
          <w:color w:val="33353C"/>
          <w:szCs w:val="21"/>
          <w:shd w:val="clear" w:color="auto" w:fill="FFFFFF"/>
        </w:rPr>
      </w:pPr>
      <w:r w:rsidRPr="0011406A">
        <w:rPr>
          <w:rFonts w:ascii="Helvetica" w:hAnsi="Helvetica" w:cs="Helvetica" w:hint="eastAsia"/>
          <w:b/>
          <w:bCs/>
          <w:color w:val="33353C"/>
          <w:szCs w:val="21"/>
          <w:shd w:val="clear" w:color="auto" w:fill="FFFFFF"/>
        </w:rPr>
        <w:t>中心</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HANA</w:t>
      </w:r>
      <w:r>
        <w:rPr>
          <w:rFonts w:ascii="Helvetica" w:hAnsi="Helvetica" w:cs="Helvetica" w:hint="eastAsia"/>
          <w:color w:val="33353C"/>
          <w:szCs w:val="21"/>
          <w:shd w:val="clear" w:color="auto" w:fill="FFFFFF"/>
        </w:rPr>
        <w:t>一体机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超融合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方案产品</w:t>
      </w:r>
    </w:p>
    <w:p w14:paraId="6DF35A13"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r w:rsidRPr="0011406A">
        <w:rPr>
          <w:rFonts w:ascii="Helvetica" w:hAnsi="Helvetica" w:cs="Helvetica" w:hint="eastAsia"/>
          <w:b/>
          <w:bCs/>
          <w:color w:val="33353C"/>
          <w:szCs w:val="21"/>
          <w:shd w:val="clear" w:color="auto" w:fill="FFFFFF"/>
        </w:rPr>
        <w:t>领域解决方案</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财务共享</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司库管理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全面预算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税务管理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费用管理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智能税务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2BD38E41" w14:textId="77777777" w:rsidR="00E02DF6" w:rsidRPr="00A9448B" w:rsidRDefault="00E02DF6" w:rsidP="00E02DF6">
      <w:pPr>
        <w:tabs>
          <w:tab w:val="left" w:pos="420"/>
          <w:tab w:val="left" w:pos="840"/>
          <w:tab w:val="left" w:pos="1630"/>
        </w:tabs>
        <w:ind w:left="163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管理会计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财务公司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电子影像</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电子档案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智能制造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数字供应链</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电子采购</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数字营销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投资管理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项目管理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资产管理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资产经营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主数据管理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商务智能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企业大脑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集团控管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人力资源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国资监管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家居行业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屏媒行业</w:t>
      </w:r>
    </w:p>
    <w:p w14:paraId="7D0470D1" w14:textId="6F31B6B9" w:rsidR="00E02DF6" w:rsidRPr="00C9661D" w:rsidRDefault="003C5F56" w:rsidP="00C9661D">
      <w:pPr>
        <w:pStyle w:val="3"/>
      </w:pPr>
      <w:r w:rsidRPr="00C9661D">
        <w:t>同方股份</w:t>
      </w:r>
      <w:r w:rsidRPr="00C9661D">
        <w:rPr>
          <w:rFonts w:hint="eastAsia"/>
        </w:rPr>
        <w:t xml:space="preserve"> </w:t>
      </w:r>
      <w:r w:rsidRPr="00C9661D">
        <w:t>600100 北京海淀</w:t>
      </w:r>
      <w:r w:rsidRPr="00C9661D">
        <w:rPr>
          <w:rFonts w:hint="eastAsia"/>
        </w:rPr>
        <w:t xml:space="preserve"> </w:t>
      </w:r>
      <w:hyperlink r:id="rId16" w:history="1">
        <w:r w:rsidRPr="00C9661D">
          <w:rPr>
            <w:rStyle w:val="a7"/>
            <w:color w:val="auto"/>
            <w:u w:val="none"/>
          </w:rPr>
          <w:t>http://www.thtf.com.cn</w:t>
        </w:r>
      </w:hyperlink>
    </w:p>
    <w:p w14:paraId="613BD1B7" w14:textId="17EB7590" w:rsidR="003C5F56" w:rsidRDefault="00C9661D" w:rsidP="00E02D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150.09</w:t>
      </w:r>
      <w:r>
        <w:rPr>
          <w:rFonts w:ascii="Helvetica" w:hAnsi="Helvetica" w:cs="Helvetica"/>
          <w:b/>
          <w:bCs/>
          <w:color w:val="33353C"/>
          <w:sz w:val="20"/>
          <w:szCs w:val="20"/>
          <w:shd w:val="clear" w:color="auto" w:fill="FFFFFF"/>
        </w:rPr>
        <w:t>亿</w:t>
      </w:r>
    </w:p>
    <w:p w14:paraId="3F09D082" w14:textId="711FC630" w:rsidR="00C9661D" w:rsidRDefault="00C9661D"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同方股份有限公司立足于信息技术和能源与环保两个核心行业领域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在实施结构调整后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形成了计算机系统、数字城市、安防系统、物联网应用、微电子与核心元器件、多媒体、知识网络、军工、数字电视系统、建筑节能和半导体与照明十一个产业。</w:t>
      </w:r>
    </w:p>
    <w:p w14:paraId="6B032448" w14:textId="7293E04E" w:rsidR="00C9661D" w:rsidRDefault="00C9661D" w:rsidP="00E02DF6">
      <w:pPr>
        <w:rPr>
          <w:rFonts w:ascii="Helvetica" w:hAnsi="Helvetica" w:cs="Helvetica"/>
          <w:color w:val="33353C"/>
          <w:szCs w:val="21"/>
          <w:shd w:val="clear" w:color="auto" w:fill="FFFFFF"/>
        </w:rPr>
      </w:pPr>
    </w:p>
    <w:p w14:paraId="2E10FDCF" w14:textId="65CCB4EE" w:rsidR="00C9661D" w:rsidRDefault="00C9661D"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数字信息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计算机产品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大数据与人工智能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知识服务</w:t>
      </w:r>
    </w:p>
    <w:p w14:paraId="79460C43" w14:textId="6E9985F0" w:rsidR="00C9661D" w:rsidRDefault="00C9661D"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民用核技术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同方威视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科工产业</w:t>
      </w:r>
    </w:p>
    <w:p w14:paraId="0D50D104" w14:textId="77777777" w:rsidR="00C9661D" w:rsidRDefault="00C9661D"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智慧节能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水环境治理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大气治理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固体废物处理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土壤修复</w:t>
      </w:r>
      <w:r>
        <w:rPr>
          <w:rFonts w:ascii="Helvetica" w:hAnsi="Helvetica" w:cs="Helvetica" w:hint="eastAsia"/>
          <w:color w:val="33353C"/>
          <w:szCs w:val="21"/>
          <w:shd w:val="clear" w:color="auto" w:fill="FFFFFF"/>
        </w:rPr>
        <w:t xml:space="preserve"> </w:t>
      </w:r>
    </w:p>
    <w:p w14:paraId="12B44DB6" w14:textId="6E855D15" w:rsidR="00C9661D" w:rsidRPr="00E02DF6" w:rsidRDefault="00C9661D" w:rsidP="00C9661D">
      <w:pPr>
        <w:ind w:left="840" w:firstLine="420"/>
      </w:pPr>
      <w:r>
        <w:rPr>
          <w:rFonts w:ascii="Helvetica" w:hAnsi="Helvetica" w:cs="Helvetica" w:hint="eastAsia"/>
          <w:color w:val="33353C"/>
          <w:szCs w:val="21"/>
          <w:shd w:val="clear" w:color="auto" w:fill="FFFFFF"/>
        </w:rPr>
        <w:t>景观照明与文旅夜游</w:t>
      </w:r>
    </w:p>
    <w:p w14:paraId="1DD3AB93" w14:textId="77777777" w:rsidR="00E02DF6" w:rsidRPr="00E02DF6" w:rsidRDefault="00E02DF6" w:rsidP="00E02DF6">
      <w:pPr>
        <w:pStyle w:val="3"/>
      </w:pPr>
      <w:r w:rsidRPr="00E02DF6">
        <w:rPr>
          <w:rFonts w:hint="eastAsia"/>
        </w:rPr>
        <w:t xml:space="preserve">易华录 </w:t>
      </w:r>
      <w:r w:rsidRPr="00E02DF6">
        <w:t xml:space="preserve">300212 </w:t>
      </w:r>
      <w:r w:rsidRPr="00E02DF6">
        <w:rPr>
          <w:rFonts w:hint="eastAsia"/>
        </w:rPr>
        <w:t xml:space="preserve">北京石景山 </w:t>
      </w:r>
      <w:hyperlink r:id="rId17" w:history="1">
        <w:r w:rsidRPr="00E02DF6">
          <w:rPr>
            <w:rStyle w:val="a7"/>
            <w:color w:val="auto"/>
            <w:u w:val="none"/>
          </w:rPr>
          <w:t>http://www.ehualu.com</w:t>
        </w:r>
      </w:hyperlink>
      <w:r w:rsidRPr="00E02DF6">
        <w:t xml:space="preserve"> </w:t>
      </w:r>
    </w:p>
    <w:p w14:paraId="6A84E1B1" w14:textId="77777777" w:rsidR="00E02DF6" w:rsidRDefault="00E02DF6" w:rsidP="00E02D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174.98</w:t>
      </w:r>
      <w:r>
        <w:rPr>
          <w:rFonts w:ascii="Helvetica" w:hAnsi="Helvetica" w:cs="Helvetica"/>
          <w:b/>
          <w:bCs/>
          <w:color w:val="33353C"/>
          <w:sz w:val="20"/>
          <w:szCs w:val="20"/>
          <w:shd w:val="clear" w:color="auto" w:fill="FFFFFF"/>
        </w:rPr>
        <w:t>亿</w:t>
      </w:r>
    </w:p>
    <w:p w14:paraId="5C69FA9F" w14:textId="291D77AD" w:rsidR="00E02DF6" w:rsidRDefault="00E02DF6" w:rsidP="00E02DF6">
      <w:r>
        <w:lastRenderedPageBreak/>
        <w:t>北京易华录信息技术股份有限公司以</w:t>
      </w:r>
      <w:r w:rsidRPr="00430E99">
        <w:rPr>
          <w:b/>
          <w:bCs/>
        </w:rPr>
        <w:t>光电磁智能混合存储能力</w:t>
      </w:r>
      <w:r>
        <w:t>为依托，为城市打造具有优质物理计算基础环境及云计算、大数据、人工智能服务能力的新一代绿色数据中心，并以数据湖基础设施为依托，面向政府、企业、个人提供大数据基础设施运营服务、数据应用运营服务及数据资产化服务；以蓝光存储技术为核心，打造面向企业端的数据存储产品。公司主要产品包括数字经济基础设施业务、光电磁超级智能存储系统、超级存储云产品、数据中心业务、公有云驻地服务、数字视网膜、数据银行、城市大脑、生态融合产品、D-BOX光磁融合一体机。公司作为数据湖生态解决方案的独家提供商，依托自身多年的为政府部门提供智慧城市的落地经验以及全国300多个城市的服务网络和营销渠道，搭建数据湖生态。数据湖生态联盟已汇聚近400家成员企业，覆盖了5大行业领域的37个细分行业方向，连接了中国移动、中国电信、中国联通、华为、新华三、旷视、360等知名企业，为数据湖接入全球顶级算力资源。</w:t>
      </w:r>
    </w:p>
    <w:p w14:paraId="68C085E4" w14:textId="77777777" w:rsidR="00E02DF6" w:rsidRDefault="00E02DF6" w:rsidP="00E02DF6"/>
    <w:p w14:paraId="3CDD7DC1" w14:textId="77777777" w:rsidR="00E02DF6" w:rsidRDefault="00E02DF6" w:rsidP="00E02DF6"/>
    <w:p w14:paraId="182E2D9B" w14:textId="77777777" w:rsidR="00E02DF6" w:rsidRDefault="00E02DF6" w:rsidP="00E02DF6">
      <w:r>
        <w:rPr>
          <w:rFonts w:hint="eastAsia"/>
        </w:rPr>
        <w:t>数字政府</w:t>
      </w:r>
    </w:p>
    <w:p w14:paraId="3E985AA4" w14:textId="77777777" w:rsidR="00E02DF6" w:rsidRDefault="00E02DF6" w:rsidP="00E02DF6">
      <w:r>
        <w:tab/>
      </w:r>
      <w:r>
        <w:rPr>
          <w:rFonts w:hint="eastAsia"/>
        </w:rPr>
        <w:t>智慧城市</w:t>
      </w:r>
    </w:p>
    <w:p w14:paraId="75DA1C6B" w14:textId="77777777" w:rsidR="00E02DF6" w:rsidRDefault="00E02DF6" w:rsidP="00E02DF6">
      <w:r>
        <w:tab/>
      </w:r>
      <w:r>
        <w:rPr>
          <w:rFonts w:hint="eastAsia"/>
        </w:rPr>
        <w:t>智慧交通</w:t>
      </w:r>
    </w:p>
    <w:p w14:paraId="4B8122B7" w14:textId="77777777" w:rsidR="00E02DF6" w:rsidRDefault="00E02DF6" w:rsidP="00E02DF6">
      <w:r>
        <w:tab/>
      </w:r>
      <w:r>
        <w:rPr>
          <w:rFonts w:hint="eastAsia"/>
        </w:rPr>
        <w:t>智慧公安</w:t>
      </w:r>
    </w:p>
    <w:p w14:paraId="341DAB69" w14:textId="77777777" w:rsidR="00E02DF6" w:rsidRDefault="00E02DF6" w:rsidP="00E02DF6">
      <w:r>
        <w:rPr>
          <w:rFonts w:hint="eastAsia"/>
        </w:rPr>
        <w:t>超级存储</w:t>
      </w:r>
    </w:p>
    <w:p w14:paraId="7145A851" w14:textId="77777777" w:rsidR="00E02DF6" w:rsidRDefault="00E02DF6" w:rsidP="00E02DF6">
      <w:r>
        <w:tab/>
      </w:r>
      <w:r>
        <w:rPr>
          <w:rFonts w:hint="eastAsia"/>
        </w:rPr>
        <w:t>行业解决方案</w:t>
      </w:r>
    </w:p>
    <w:p w14:paraId="412404A9" w14:textId="1D04776F" w:rsidR="00E02DF6" w:rsidRDefault="00E02DF6" w:rsidP="00E02DF6">
      <w:r>
        <w:tab/>
      </w:r>
      <w:r>
        <w:rPr>
          <w:rFonts w:hint="eastAsia"/>
        </w:rPr>
        <w:t>通用解决方案</w:t>
      </w:r>
    </w:p>
    <w:p w14:paraId="2E82C67D" w14:textId="0FC7DF8E" w:rsidR="00A4401C" w:rsidRDefault="00A4401C" w:rsidP="00A4401C">
      <w:pPr>
        <w:pStyle w:val="3"/>
      </w:pPr>
      <w:r w:rsidRPr="00A4401C">
        <w:rPr>
          <w:rFonts w:ascii="Helvetica" w:hAnsi="Helvetica" w:cs="Helvetica" w:hint="eastAsia"/>
          <w:color w:val="33353C"/>
          <w:shd w:val="clear" w:color="auto" w:fill="FFFFFF"/>
        </w:rPr>
        <w:t>美利云</w:t>
      </w:r>
      <w:r w:rsidRPr="00A4401C">
        <w:rPr>
          <w:rFonts w:ascii="Helvetica" w:hAnsi="Helvetica" w:cs="Helvetica"/>
          <w:color w:val="33353C"/>
          <w:shd w:val="clear" w:color="auto" w:fill="FFFFFF"/>
        </w:rPr>
        <w:t xml:space="preserve"> 000815</w:t>
      </w:r>
      <w:r>
        <w:rPr>
          <w:rFonts w:ascii="Helvetica" w:hAnsi="Helvetica" w:cs="Helvetica"/>
          <w:color w:val="33353C"/>
          <w:shd w:val="clear" w:color="auto" w:fill="FFFFFF"/>
        </w:rPr>
        <w:t xml:space="preserve"> </w:t>
      </w:r>
      <w:r>
        <w:rPr>
          <w:rFonts w:ascii="Helvetica" w:hAnsi="Helvetica" w:cs="Helvetica" w:hint="eastAsia"/>
          <w:color w:val="33353C"/>
          <w:shd w:val="clear" w:color="auto" w:fill="FFFFFF"/>
        </w:rPr>
        <w:t>中卫沙坡头</w:t>
      </w:r>
      <w:r w:rsidRPr="00A4401C">
        <w:rPr>
          <w:rFonts w:ascii="Helvetica" w:hAnsi="Helvetica" w:cs="Helvetica"/>
          <w:color w:val="33353C"/>
          <w:shd w:val="clear" w:color="auto" w:fill="FFFFFF"/>
        </w:rPr>
        <w:t xml:space="preserve"> </w:t>
      </w:r>
      <w:hyperlink r:id="rId18" w:history="1">
        <w:r w:rsidRPr="00A4401C">
          <w:rPr>
            <w:rStyle w:val="a7"/>
            <w:rFonts w:ascii="Helvetica" w:hAnsi="Helvetica" w:cs="Helvetica"/>
            <w:color w:val="0066CC"/>
            <w:sz w:val="28"/>
            <w:szCs w:val="28"/>
            <w:shd w:val="clear" w:color="auto" w:fill="FFFFFF"/>
          </w:rPr>
          <w:t>http://www.china-meili.com</w:t>
        </w:r>
      </w:hyperlink>
      <w:r w:rsidRPr="00A4401C">
        <w:rPr>
          <w:rFonts w:hint="eastAsia"/>
        </w:rPr>
        <w:t xml:space="preserve"> </w:t>
      </w:r>
    </w:p>
    <w:p w14:paraId="0487BA1C" w14:textId="65FB86DB" w:rsidR="009A4890" w:rsidRPr="009A4890" w:rsidRDefault="009A4890" w:rsidP="009A4890">
      <w:pPr>
        <w:spacing w:before="75" w:line="300" w:lineRule="atLeast"/>
        <w:rPr>
          <w:rFonts w:ascii="Helvetica" w:eastAsia="宋体" w:hAnsi="Helvetica" w:cs="Helvetica"/>
          <w:color w:val="33353C"/>
          <w:kern w:val="0"/>
          <w:sz w:val="20"/>
          <w:szCs w:val="20"/>
        </w:rPr>
      </w:pPr>
      <w:r w:rsidRPr="009A4890">
        <w:rPr>
          <w:rFonts w:ascii="Helvetica" w:eastAsia="宋体" w:hAnsi="Helvetica" w:cs="Helvetica"/>
          <w:color w:val="33353C"/>
          <w:kern w:val="0"/>
          <w:sz w:val="20"/>
          <w:szCs w:val="20"/>
        </w:rPr>
        <w:t>总市值：</w:t>
      </w:r>
      <w:r w:rsidRPr="009A4890">
        <w:rPr>
          <w:rFonts w:ascii="Helvetica" w:eastAsia="宋体" w:hAnsi="Helvetica" w:cs="Helvetica"/>
          <w:b/>
          <w:bCs/>
          <w:color w:val="33353C"/>
          <w:kern w:val="0"/>
          <w:sz w:val="20"/>
          <w:szCs w:val="20"/>
        </w:rPr>
        <w:t>97.75</w:t>
      </w:r>
      <w:r w:rsidRPr="009A4890">
        <w:rPr>
          <w:rFonts w:ascii="Helvetica" w:eastAsia="宋体" w:hAnsi="Helvetica" w:cs="Helvetica"/>
          <w:b/>
          <w:bCs/>
          <w:color w:val="33353C"/>
          <w:kern w:val="0"/>
          <w:sz w:val="20"/>
          <w:szCs w:val="20"/>
        </w:rPr>
        <w:t>亿</w:t>
      </w:r>
    </w:p>
    <w:p w14:paraId="6A057636" w14:textId="26AAC95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中冶美利云产业投资股份有限公司主营业务为文化用纸及彩色纸的生产与销售。文化用纸主要包括胶版纸、静电复印纸等，</w:t>
      </w:r>
      <w:r>
        <w:rPr>
          <w:rFonts w:ascii="Helvetica" w:hAnsi="Helvetica" w:cs="Helvetica" w:hint="eastAsia"/>
          <w:b/>
          <w:bCs/>
          <w:color w:val="33353C"/>
          <w:szCs w:val="21"/>
          <w:shd w:val="clear" w:color="auto" w:fill="FFFFFF"/>
        </w:rPr>
        <w:t>主要用于书刊、中小学教材、办公用纸等</w:t>
      </w:r>
      <w:r>
        <w:rPr>
          <w:rFonts w:ascii="Helvetica" w:hAnsi="Helvetica" w:cs="Helvetica" w:hint="eastAsia"/>
          <w:color w:val="33353C"/>
          <w:szCs w:val="21"/>
          <w:shd w:val="clear" w:color="auto" w:fill="FFFFFF"/>
        </w:rPr>
        <w:t>。彩色纸主要包括彩色文化纸和彩色包装纸，具体种类有彩色胶版纸、彩色复印纸、彩卡和珠光原纸等，主要用于办公、印刷、手工工艺和高档包装。</w:t>
      </w:r>
    </w:p>
    <w:p w14:paraId="6E94D66C" w14:textId="77777777" w:rsidR="00A4401C" w:rsidRDefault="00A4401C" w:rsidP="00A4401C">
      <w:pPr>
        <w:rPr>
          <w:rFonts w:ascii="Helvetica" w:hAnsi="Helvetica" w:cs="Helvetica"/>
          <w:color w:val="33353C"/>
          <w:szCs w:val="21"/>
          <w:shd w:val="clear" w:color="auto" w:fill="FFFFFF"/>
        </w:rPr>
      </w:pPr>
    </w:p>
    <w:p w14:paraId="5EF2E126" w14:textId="7777777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成为最具国际竞争力的林浆纸服务商</w:t>
      </w:r>
    </w:p>
    <w:p w14:paraId="26B448A5" w14:textId="77777777" w:rsidR="00A4401C" w:rsidRDefault="00A4401C" w:rsidP="00A4401C">
      <w:pPr>
        <w:rPr>
          <w:rFonts w:ascii="Helvetica" w:hAnsi="Helvetica" w:cs="Helvetica"/>
          <w:color w:val="33353C"/>
          <w:szCs w:val="21"/>
          <w:shd w:val="clear" w:color="auto" w:fill="FFFFFF"/>
        </w:rPr>
      </w:pPr>
    </w:p>
    <w:p w14:paraId="6D53B39C" w14:textId="7777777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1E676D" w14:textId="7777777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彩色纸</w:t>
      </w:r>
    </w:p>
    <w:p w14:paraId="0C728EE7" w14:textId="7777777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文化用纸</w:t>
      </w:r>
    </w:p>
    <w:p w14:paraId="21E0E047" w14:textId="77777777" w:rsidR="00A4401C" w:rsidRDefault="00A4401C" w:rsidP="00A4401C">
      <w:pPr>
        <w:rPr>
          <w:rFonts w:ascii="Helvetica" w:hAnsi="Helvetica" w:cs="Helvetica"/>
          <w:color w:val="33353C"/>
          <w:szCs w:val="21"/>
          <w:shd w:val="clear" w:color="auto" w:fill="FFFFFF"/>
        </w:rPr>
      </w:pPr>
    </w:p>
    <w:p w14:paraId="4B08CBA6" w14:textId="77777777" w:rsidR="00A4401C" w:rsidRDefault="00A4401C" w:rsidP="00A4401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新型产业</w:t>
      </w:r>
    </w:p>
    <w:p w14:paraId="2B798090" w14:textId="77777777" w:rsidR="00A4401C" w:rsidRDefault="00A4401C" w:rsidP="00A4401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云计算</w:t>
      </w:r>
    </w:p>
    <w:p w14:paraId="6F45E54F" w14:textId="77777777" w:rsidR="00A4401C" w:rsidRDefault="00A4401C" w:rsidP="00A4401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数据中心</w:t>
      </w:r>
    </w:p>
    <w:p w14:paraId="4F669C30" w14:textId="77777777" w:rsidR="00A4401C" w:rsidRPr="00E02DF6" w:rsidRDefault="00A4401C" w:rsidP="00E02DF6"/>
    <w:p w14:paraId="6C0F60FE" w14:textId="77777777" w:rsidR="00E02DF6" w:rsidRPr="00E02DF6" w:rsidRDefault="00E02DF6" w:rsidP="00E02DF6">
      <w:pPr>
        <w:pStyle w:val="3"/>
      </w:pPr>
      <w:bookmarkStart w:id="3" w:name="_Toc97833008"/>
      <w:r w:rsidRPr="00E02DF6">
        <w:rPr>
          <w:rFonts w:hint="eastAsia"/>
        </w:rPr>
        <w:t xml:space="preserve">世纪互联 </w:t>
      </w:r>
      <w:r w:rsidRPr="00E02DF6">
        <w:t xml:space="preserve">NASDAQ:VNET </w:t>
      </w:r>
      <w:hyperlink r:id="rId19" w:history="1">
        <w:r w:rsidRPr="00E02DF6">
          <w:rPr>
            <w:rStyle w:val="a7"/>
            <w:color w:val="auto"/>
            <w:u w:val="none"/>
          </w:rPr>
          <w:t>http://www.21vianet.com</w:t>
        </w:r>
      </w:hyperlink>
      <w:bookmarkEnd w:id="3"/>
    </w:p>
    <w:p w14:paraId="05DF7AAF" w14:textId="77777777" w:rsidR="00E02DF6" w:rsidRDefault="00E02DF6" w:rsidP="00E02D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7.75</w:t>
      </w:r>
      <w:r>
        <w:rPr>
          <w:rFonts w:ascii="Helvetica" w:hAnsi="Helvetica" w:cs="Helvetica"/>
          <w:b/>
          <w:bCs/>
          <w:color w:val="33353C"/>
          <w:sz w:val="20"/>
          <w:szCs w:val="20"/>
          <w:shd w:val="clear" w:color="auto" w:fill="FFFFFF"/>
        </w:rPr>
        <w:t>亿</w:t>
      </w:r>
    </w:p>
    <w:p w14:paraId="2508F426" w14:textId="1F511D58" w:rsidR="00E02DF6" w:rsidRPr="009B03A9" w:rsidRDefault="00E02DF6"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北京世纪互联宽带数据中心有限公司于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根据开曼群岛法律注册成立，是全球具有重要影响力的网络空间基础设施服务提供商，也是中国领先的第三方独立数据中心运营商。作为中国卓越的互联互通网络平台，世纪互联致力于提供业界领先的数据中心服务、中立的云服务及中立的混合</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服务，并率先倡导和实施</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重科技创新，打造具有核心技术、超大规模运营能力的网络空间基础设施运营平台。</w:t>
      </w:r>
    </w:p>
    <w:p w14:paraId="2C2394C7" w14:textId="35F1D6D3" w:rsidR="00E02DF6" w:rsidRDefault="00E02DF6" w:rsidP="00CF22DD">
      <w:pPr>
        <w:jc w:val="left"/>
        <w:rPr>
          <w:rFonts w:ascii="Helvetica" w:hAnsi="Helvetica" w:cs="Helvetica"/>
          <w:color w:val="33353C"/>
          <w:szCs w:val="21"/>
          <w:shd w:val="clear" w:color="auto" w:fill="FFFFFF"/>
        </w:rPr>
      </w:pPr>
    </w:p>
    <w:p w14:paraId="19CB27BC" w14:textId="288DF59A" w:rsidR="003D2DE4" w:rsidRDefault="003D2DE4" w:rsidP="003D2DE4">
      <w:pPr>
        <w:pStyle w:val="3"/>
      </w:pPr>
      <w:r>
        <w:rPr>
          <w:rFonts w:ascii="Helvetica" w:hAnsi="Helvetica" w:cs="Helvetica" w:hint="eastAsia"/>
          <w:color w:val="33353C"/>
          <w:szCs w:val="21"/>
          <w:shd w:val="clear" w:color="auto" w:fill="FFFFFF"/>
        </w:rPr>
        <w:t>同有科技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300302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20" w:history="1">
        <w:r>
          <w:rPr>
            <w:rStyle w:val="a7"/>
          </w:rPr>
          <w:t>http://www.toyou.com.cn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D2DE4" w:rsidRPr="003D2DE4" w14:paraId="4BBBBB9C" w14:textId="77777777" w:rsidTr="003D2DE4">
        <w:trPr>
          <w:tblCellSpacing w:w="15" w:type="dxa"/>
        </w:trPr>
        <w:tc>
          <w:tcPr>
            <w:tcW w:w="0" w:type="auto"/>
            <w:vAlign w:val="center"/>
            <w:hideMark/>
          </w:tcPr>
          <w:p w14:paraId="2563AEFE" w14:textId="77777777" w:rsidR="003D2DE4" w:rsidRPr="003D2DE4" w:rsidRDefault="003D2DE4" w:rsidP="003D2DE4">
            <w:pPr>
              <w:jc w:val="left"/>
              <w:rPr>
                <w:rFonts w:ascii="宋体" w:eastAsia="宋体" w:hAnsi="宋体" w:cs="宋体"/>
                <w:kern w:val="0"/>
                <w:sz w:val="24"/>
                <w:szCs w:val="24"/>
              </w:rPr>
            </w:pPr>
          </w:p>
        </w:tc>
        <w:tc>
          <w:tcPr>
            <w:tcW w:w="0" w:type="auto"/>
            <w:vAlign w:val="center"/>
            <w:hideMark/>
          </w:tcPr>
          <w:p w14:paraId="7C3D037D" w14:textId="77777777" w:rsidR="003D2DE4" w:rsidRPr="003D2DE4" w:rsidRDefault="003D2DE4" w:rsidP="003D2DE4">
            <w:pPr>
              <w:jc w:val="left"/>
              <w:rPr>
                <w:rFonts w:ascii="宋体" w:eastAsia="宋体" w:hAnsi="宋体" w:cs="宋体"/>
                <w:kern w:val="0"/>
                <w:sz w:val="24"/>
                <w:szCs w:val="24"/>
              </w:rPr>
            </w:pPr>
            <w:r w:rsidRPr="003D2DE4">
              <w:rPr>
                <w:rFonts w:ascii="宋体" w:eastAsia="宋体" w:hAnsi="宋体" w:cs="宋体"/>
                <w:kern w:val="0"/>
                <w:sz w:val="24"/>
                <w:szCs w:val="24"/>
              </w:rPr>
              <w:t>总市值：34.45亿</w:t>
            </w:r>
          </w:p>
        </w:tc>
      </w:tr>
    </w:tbl>
    <w:p w14:paraId="6913EB43" w14:textId="36B4DCE1" w:rsidR="003D2DE4" w:rsidRDefault="003D2DE4" w:rsidP="00CF22DD">
      <w:pPr>
        <w:jc w:val="left"/>
      </w:pPr>
      <w:r>
        <w:t>北京同有飞骥科技股份有限公司主要从事数据存储、闪存存储、容灾等技术的研究、开发和应用,为政府、特殊行业、金融、能源、交通、制造业、医疗和教育等行业用户构建高效、稳定、可靠的存储产品及解决方案。公司凭借自主创新实力获得“2019年自主可控计算机大会突出贡献奖”。</w:t>
      </w:r>
    </w:p>
    <w:p w14:paraId="538A842C" w14:textId="03FD5D10" w:rsidR="003D2DE4" w:rsidRDefault="003D2DE4" w:rsidP="00CF22DD">
      <w:pPr>
        <w:jc w:val="left"/>
      </w:pPr>
    </w:p>
    <w:p w14:paraId="29E7D075" w14:textId="37C8CE4A" w:rsidR="003D2DE4" w:rsidRDefault="003D2DE4" w:rsidP="00CF22DD">
      <w:pPr>
        <w:jc w:val="left"/>
      </w:pPr>
      <w:r>
        <w:rPr>
          <w:rFonts w:hint="eastAsia"/>
        </w:rPr>
        <w:t>产品</w:t>
      </w:r>
    </w:p>
    <w:p w14:paraId="2D9EC274" w14:textId="314369A4" w:rsidR="003D2DE4" w:rsidRDefault="003D2DE4" w:rsidP="00CF22DD">
      <w:pPr>
        <w:jc w:val="left"/>
      </w:pPr>
      <w:r>
        <w:rPr>
          <w:rFonts w:hint="eastAsia"/>
        </w:rPr>
        <w:t>闪存</w:t>
      </w:r>
    </w:p>
    <w:p w14:paraId="0238872F" w14:textId="34776BD8" w:rsidR="003D2DE4" w:rsidRDefault="003D2DE4" w:rsidP="00CF22DD">
      <w:pPr>
        <w:jc w:val="left"/>
      </w:pPr>
      <w:r>
        <w:rPr>
          <w:rFonts w:hint="eastAsia"/>
        </w:rPr>
        <w:t>自主可控</w:t>
      </w:r>
    </w:p>
    <w:p w14:paraId="64711E33" w14:textId="42B9982B" w:rsidR="003D2DE4" w:rsidRDefault="003D2DE4" w:rsidP="00CF22DD">
      <w:pPr>
        <w:jc w:val="left"/>
      </w:pPr>
      <w:r>
        <w:rPr>
          <w:rFonts w:hint="eastAsia"/>
        </w:rPr>
        <w:t>企业存储</w:t>
      </w:r>
    </w:p>
    <w:p w14:paraId="650F7F7D" w14:textId="289C57AC" w:rsidR="003D2DE4" w:rsidRDefault="003D2DE4" w:rsidP="00CF22DD">
      <w:pPr>
        <w:jc w:val="left"/>
      </w:pPr>
      <w:r>
        <w:rPr>
          <w:rFonts w:hint="eastAsia"/>
        </w:rPr>
        <w:t>分布式存储</w:t>
      </w:r>
    </w:p>
    <w:p w14:paraId="10DC328F" w14:textId="6A99DDE6" w:rsidR="003D2DE4" w:rsidRDefault="003D2DE4" w:rsidP="00CF22DD">
      <w:pPr>
        <w:jc w:val="left"/>
      </w:pPr>
      <w:r>
        <w:rPr>
          <w:rFonts w:hint="eastAsia"/>
        </w:rPr>
        <w:t>存储网络</w:t>
      </w:r>
    </w:p>
    <w:p w14:paraId="2BE29D8B" w14:textId="2FC2A0EF" w:rsidR="003D2DE4" w:rsidRDefault="003D2DE4" w:rsidP="00CF22DD">
      <w:pPr>
        <w:jc w:val="left"/>
      </w:pPr>
    </w:p>
    <w:p w14:paraId="58A4B695" w14:textId="0A59B0F7" w:rsidR="003D2DE4" w:rsidRDefault="003D2DE4" w:rsidP="003D2DE4">
      <w:pPr>
        <w:pStyle w:val="3"/>
      </w:pPr>
      <w:r>
        <w:rPr>
          <w:rFonts w:hint="eastAsia"/>
        </w:rPr>
        <w:t xml:space="preserve">朗科科技 </w:t>
      </w:r>
      <w:r>
        <w:t xml:space="preserve">300042 </w:t>
      </w:r>
      <w:r>
        <w:rPr>
          <w:rFonts w:hint="eastAsia"/>
        </w:rPr>
        <w:t xml:space="preserve">深圳南山 </w:t>
      </w:r>
      <w:hyperlink r:id="rId21" w:history="1">
        <w:r>
          <w:rPr>
            <w:rStyle w:val="a7"/>
          </w:rPr>
          <w:t>http://www.netac.com.cn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D2DE4" w:rsidRPr="003D2DE4" w14:paraId="1E1F5BD9" w14:textId="77777777" w:rsidTr="003D2DE4">
        <w:trPr>
          <w:tblCellSpacing w:w="15" w:type="dxa"/>
        </w:trPr>
        <w:tc>
          <w:tcPr>
            <w:tcW w:w="0" w:type="auto"/>
            <w:vAlign w:val="center"/>
            <w:hideMark/>
          </w:tcPr>
          <w:p w14:paraId="4D2CE229" w14:textId="77777777" w:rsidR="003D2DE4" w:rsidRPr="003D2DE4" w:rsidRDefault="003D2DE4" w:rsidP="003D2DE4">
            <w:pPr>
              <w:jc w:val="left"/>
              <w:rPr>
                <w:rFonts w:ascii="宋体" w:eastAsia="宋体" w:hAnsi="宋体" w:cs="宋体"/>
                <w:kern w:val="0"/>
                <w:sz w:val="24"/>
                <w:szCs w:val="24"/>
              </w:rPr>
            </w:pPr>
          </w:p>
        </w:tc>
        <w:tc>
          <w:tcPr>
            <w:tcW w:w="0" w:type="auto"/>
            <w:vAlign w:val="center"/>
            <w:hideMark/>
          </w:tcPr>
          <w:p w14:paraId="4DED27DE" w14:textId="77777777" w:rsidR="003D2DE4" w:rsidRPr="003D2DE4" w:rsidRDefault="003D2DE4" w:rsidP="003D2DE4">
            <w:pPr>
              <w:jc w:val="left"/>
              <w:rPr>
                <w:rFonts w:ascii="宋体" w:eastAsia="宋体" w:hAnsi="宋体" w:cs="宋体"/>
                <w:kern w:val="0"/>
                <w:sz w:val="24"/>
                <w:szCs w:val="24"/>
              </w:rPr>
            </w:pPr>
            <w:r w:rsidRPr="003D2DE4">
              <w:rPr>
                <w:rFonts w:ascii="宋体" w:eastAsia="宋体" w:hAnsi="宋体" w:cs="宋体"/>
                <w:kern w:val="0"/>
                <w:sz w:val="24"/>
                <w:szCs w:val="24"/>
              </w:rPr>
              <w:t>总市值：24.95亿</w:t>
            </w:r>
          </w:p>
        </w:tc>
      </w:tr>
    </w:tbl>
    <w:p w14:paraId="2DE6BA8A" w14:textId="1F719537" w:rsidR="003D2DE4" w:rsidRDefault="003D2DE4" w:rsidP="00CF22DD">
      <w:pPr>
        <w:jc w:val="left"/>
      </w:pPr>
      <w:r>
        <w:t>深圳市朗科科技股份有限公司主要业务为存储产品研发、生产和销售。公司的主要产品为NANDFLASH固态存储、DRAM动态存储等。</w:t>
      </w:r>
    </w:p>
    <w:p w14:paraId="63763213" w14:textId="486BED9A" w:rsidR="003D2DE4" w:rsidRDefault="003D2DE4" w:rsidP="00CF22DD">
      <w:pPr>
        <w:jc w:val="left"/>
      </w:pPr>
    </w:p>
    <w:p w14:paraId="356B2E01" w14:textId="6BD0B766" w:rsidR="003D2DE4" w:rsidRDefault="003D2DE4" w:rsidP="00CF22DD">
      <w:pPr>
        <w:jc w:val="left"/>
      </w:pPr>
      <w:r>
        <w:rPr>
          <w:rFonts w:hint="eastAsia"/>
        </w:rPr>
        <w:t>消费级产品</w:t>
      </w:r>
      <w:r>
        <w:tab/>
      </w:r>
      <w:r>
        <w:rPr>
          <w:rFonts w:hint="eastAsia"/>
        </w:rPr>
        <w:t>固态硬盘 闪存盘 存储卡 移动硬盘 内存条 外设产品</w:t>
      </w:r>
    </w:p>
    <w:p w14:paraId="462431C2" w14:textId="79D4E093" w:rsidR="003D2DE4" w:rsidRDefault="003D2DE4" w:rsidP="00CF22DD">
      <w:pPr>
        <w:jc w:val="left"/>
        <w:rPr>
          <w:rFonts w:ascii="Helvetica" w:hAnsi="Helvetica" w:cs="Helvetica"/>
          <w:color w:val="33353C"/>
          <w:szCs w:val="21"/>
          <w:shd w:val="clear" w:color="auto" w:fill="FFFFFF"/>
        </w:rPr>
      </w:pPr>
      <w:r>
        <w:rPr>
          <w:rFonts w:hint="eastAsia"/>
        </w:rPr>
        <w:t>行业级产品</w:t>
      </w:r>
      <w:r>
        <w:tab/>
      </w:r>
    </w:p>
    <w:p w14:paraId="5F6FDF57" w14:textId="620E8785" w:rsidR="003D2DE4" w:rsidRPr="003D2DE4" w:rsidRDefault="003D2DE4" w:rsidP="003D2DE4">
      <w:pPr>
        <w:pStyle w:val="3"/>
      </w:pPr>
      <w:r w:rsidRPr="003D2DE4">
        <w:rPr>
          <w:rFonts w:hint="eastAsia"/>
        </w:rPr>
        <w:t>*</w:t>
      </w:r>
      <w:r w:rsidRPr="003D2DE4">
        <w:t>ST紫晶</w:t>
      </w:r>
      <w:r w:rsidRPr="003D2DE4">
        <w:rPr>
          <w:rFonts w:hint="eastAsia"/>
        </w:rPr>
        <w:t xml:space="preserve"> </w:t>
      </w:r>
      <w:r w:rsidRPr="003D2DE4">
        <w:t>688086 梅州梅县</w:t>
      </w:r>
      <w:r w:rsidRPr="003D2DE4">
        <w:rPr>
          <w:rFonts w:hint="eastAsia"/>
        </w:rPr>
        <w:t xml:space="preserve"> </w:t>
      </w:r>
      <w:hyperlink r:id="rId22" w:history="1">
        <w:r w:rsidRPr="003D2DE4">
          <w:rPr>
            <w:rStyle w:val="a7"/>
            <w:color w:val="auto"/>
            <w:u w:val="none"/>
          </w:rPr>
          <w:t>http://www.amethystum.com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15"/>
      </w:tblGrid>
      <w:tr w:rsidR="003D2DE4" w:rsidRPr="003D2DE4" w14:paraId="4C827D7B" w14:textId="77777777" w:rsidTr="003D2DE4">
        <w:trPr>
          <w:tblCellSpacing w:w="15" w:type="dxa"/>
        </w:trPr>
        <w:tc>
          <w:tcPr>
            <w:tcW w:w="0" w:type="auto"/>
            <w:vAlign w:val="center"/>
            <w:hideMark/>
          </w:tcPr>
          <w:p w14:paraId="5C5EABF3" w14:textId="77777777" w:rsidR="003D2DE4" w:rsidRPr="003D2DE4" w:rsidRDefault="003D2DE4" w:rsidP="003D2DE4">
            <w:pPr>
              <w:jc w:val="left"/>
              <w:rPr>
                <w:rFonts w:ascii="宋体" w:eastAsia="宋体" w:hAnsi="宋体" w:cs="宋体"/>
                <w:kern w:val="0"/>
                <w:sz w:val="24"/>
                <w:szCs w:val="24"/>
              </w:rPr>
            </w:pPr>
          </w:p>
        </w:tc>
        <w:tc>
          <w:tcPr>
            <w:tcW w:w="0" w:type="auto"/>
            <w:vAlign w:val="center"/>
            <w:hideMark/>
          </w:tcPr>
          <w:p w14:paraId="36F768F6" w14:textId="77777777" w:rsidR="003D2DE4" w:rsidRPr="003D2DE4" w:rsidRDefault="003D2DE4" w:rsidP="003D2DE4">
            <w:pPr>
              <w:jc w:val="left"/>
              <w:rPr>
                <w:rFonts w:ascii="宋体" w:eastAsia="宋体" w:hAnsi="宋体" w:cs="宋体"/>
                <w:kern w:val="0"/>
                <w:sz w:val="24"/>
                <w:szCs w:val="24"/>
              </w:rPr>
            </w:pPr>
            <w:r w:rsidRPr="003D2DE4">
              <w:rPr>
                <w:rFonts w:ascii="宋体" w:eastAsia="宋体" w:hAnsi="宋体" w:cs="宋体"/>
                <w:kern w:val="0"/>
                <w:sz w:val="24"/>
                <w:szCs w:val="24"/>
              </w:rPr>
              <w:t>总市值：4.49亿</w:t>
            </w:r>
          </w:p>
        </w:tc>
      </w:tr>
    </w:tbl>
    <w:p w14:paraId="6271F552" w14:textId="165CD317" w:rsidR="003D2DE4" w:rsidRDefault="003D2DE4" w:rsidP="00CF22DD">
      <w:pPr>
        <w:jc w:val="left"/>
      </w:pPr>
      <w:r>
        <w:t>广东紫晶信息存储技术股份有限公司主要业务为海量光存储设备(新型智能光盘库)和高端可刻录蓝光光盘(长寿命BD-R)的研发，生产和销售。公司主要产品硬件产品，软件，解决方案，直读式远程读表头。公司是唯一入选工信部“2018年工业强基工程存储器一条龙”的光存储上游材料，生产设备制造和光存储制造企业，且大数据安全云存储技术项目同步入选示范项目；底层光存储介质中的“数据记录关键镀膜(合金)材料”中标工信部“2018年工业强基工程”，以研发突破高性能数据光存储无机记录层材料和反射层材料的关键配方和生产</w:t>
      </w:r>
      <w:r>
        <w:lastRenderedPageBreak/>
        <w:t>工艺，实现自主知识产权；是唯一一家一次性记录蓝光存储介质(BD-R)底层编码策略通过国际蓝光联盟认证的大陆地区光存储企业(全球仅九家)。</w:t>
      </w:r>
    </w:p>
    <w:p w14:paraId="021AC7D1" w14:textId="587041B7" w:rsidR="003D2DE4" w:rsidRDefault="003D2DE4" w:rsidP="00CF22DD">
      <w:pPr>
        <w:jc w:val="left"/>
      </w:pPr>
    </w:p>
    <w:p w14:paraId="6595EA70" w14:textId="219312E2" w:rsidR="003D2DE4" w:rsidRPr="00DA6F8B" w:rsidRDefault="00B93669" w:rsidP="00DA6F8B">
      <w:pPr>
        <w:pStyle w:val="3"/>
      </w:pPr>
      <w:r w:rsidRPr="00DA6F8B">
        <w:rPr>
          <w:rFonts w:hint="eastAsia"/>
        </w:rPr>
        <w:t xml:space="preserve">西部数据 </w:t>
      </w:r>
      <w:r w:rsidRPr="00DA6F8B">
        <w:t>NASDAQ:WDC</w:t>
      </w:r>
      <w:r w:rsidR="00DA6F8B" w:rsidRPr="00DA6F8B">
        <w:t xml:space="preserve"> </w:t>
      </w:r>
      <w:hyperlink r:id="rId23" w:history="1">
        <w:r w:rsidR="00DA6F8B" w:rsidRPr="00DA6F8B">
          <w:rPr>
            <w:rStyle w:val="a7"/>
            <w:color w:val="auto"/>
            <w:u w:val="none"/>
          </w:rPr>
          <w:t>http://www.westerndigital.com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93669" w:rsidRPr="00B93669" w14:paraId="09308D07" w14:textId="77777777" w:rsidTr="00B93669">
        <w:trPr>
          <w:tblCellSpacing w:w="15" w:type="dxa"/>
        </w:trPr>
        <w:tc>
          <w:tcPr>
            <w:tcW w:w="0" w:type="auto"/>
            <w:vAlign w:val="center"/>
            <w:hideMark/>
          </w:tcPr>
          <w:p w14:paraId="17DED07C" w14:textId="77777777" w:rsidR="00B93669" w:rsidRPr="00B93669" w:rsidRDefault="00B93669" w:rsidP="00B93669">
            <w:pPr>
              <w:jc w:val="left"/>
              <w:rPr>
                <w:rFonts w:ascii="宋体" w:eastAsia="宋体" w:hAnsi="宋体" w:cs="宋体"/>
                <w:kern w:val="0"/>
                <w:sz w:val="24"/>
                <w:szCs w:val="24"/>
              </w:rPr>
            </w:pPr>
          </w:p>
        </w:tc>
        <w:tc>
          <w:tcPr>
            <w:tcW w:w="0" w:type="auto"/>
            <w:vAlign w:val="center"/>
            <w:hideMark/>
          </w:tcPr>
          <w:p w14:paraId="59F0E290" w14:textId="77777777" w:rsidR="00B93669" w:rsidRPr="00B93669" w:rsidRDefault="00B93669" w:rsidP="00B93669">
            <w:pPr>
              <w:jc w:val="left"/>
              <w:rPr>
                <w:rFonts w:ascii="宋体" w:eastAsia="宋体" w:hAnsi="宋体" w:cs="宋体"/>
                <w:kern w:val="0"/>
                <w:sz w:val="24"/>
                <w:szCs w:val="24"/>
              </w:rPr>
            </w:pPr>
            <w:r w:rsidRPr="00B93669">
              <w:rPr>
                <w:rFonts w:ascii="宋体" w:eastAsia="宋体" w:hAnsi="宋体" w:cs="宋体"/>
                <w:kern w:val="0"/>
                <w:sz w:val="24"/>
                <w:szCs w:val="24"/>
              </w:rPr>
              <w:t>总市值：118.07亿</w:t>
            </w:r>
          </w:p>
        </w:tc>
      </w:tr>
    </w:tbl>
    <w:p w14:paraId="29213AEB" w14:textId="22481A28" w:rsidR="00B93669" w:rsidRDefault="00DA6F8B" w:rsidP="00CF22DD">
      <w:pPr>
        <w:jc w:val="left"/>
      </w:pPr>
      <w:r>
        <w:t>西部数据公司是一家领先的数据存储设备和解决方案的开发、制造商和供应商，这些设备和解决方案满足了信息技术（“IT”）和使数据在几乎每一个行业中激增的基础设施的需求。公司正在推动所需的创新，以帮助客户捕获、保存、访问和转换日益多样化的数据。</w:t>
      </w:r>
    </w:p>
    <w:p w14:paraId="432030E5" w14:textId="45009C28" w:rsidR="00DA6F8B" w:rsidRDefault="00DA6F8B" w:rsidP="00CF22DD">
      <w:pPr>
        <w:jc w:val="left"/>
      </w:pPr>
    </w:p>
    <w:p w14:paraId="437371A3" w14:textId="288CA25A" w:rsidR="00DA6F8B" w:rsidRDefault="00DA6F8B" w:rsidP="00DA6F8B">
      <w:pPr>
        <w:pStyle w:val="3"/>
      </w:pPr>
      <w:r>
        <w:rPr>
          <w:rFonts w:hint="eastAsia"/>
        </w:rPr>
        <w:t xml:space="preserve">希捷科技 </w:t>
      </w:r>
      <w:r>
        <w:t xml:space="preserve">NASDAQ:STX </w:t>
      </w:r>
      <w:hyperlink r:id="rId24" w:history="1">
        <w:r>
          <w:rPr>
            <w:rStyle w:val="a7"/>
          </w:rPr>
          <w:t>http://www.seagate.com</w:t>
        </w:r>
      </w:hyperlink>
    </w:p>
    <w:p w14:paraId="37CE42EE" w14:textId="4DD50B2D" w:rsidR="00DA6F8B" w:rsidRDefault="00DA6F8B" w:rsidP="00CF22DD">
      <w:pPr>
        <w:jc w:val="left"/>
      </w:pPr>
      <w:r>
        <w:t>总市值：115.43亿</w:t>
      </w:r>
    </w:p>
    <w:p w14:paraId="011AA4C1" w14:textId="4C2D53E8" w:rsidR="00DA6F8B" w:rsidRPr="00E02DF6" w:rsidRDefault="00DA6F8B" w:rsidP="00CF22DD">
      <w:pPr>
        <w:jc w:val="left"/>
        <w:rPr>
          <w:rFonts w:ascii="Helvetica" w:hAnsi="Helvetica" w:cs="Helvetica"/>
          <w:color w:val="33353C"/>
          <w:szCs w:val="21"/>
          <w:shd w:val="clear" w:color="auto" w:fill="FFFFFF"/>
        </w:rPr>
      </w:pPr>
      <w:r>
        <w:t>希捷科技控股公司于1979年成立，并于2010年7月3日在开曼群岛注册，以进行重组。公司是数据存储技术和解决方案的领先提供商。公司的主要产品是硬盘驱动器，通常称为磁盘驱动器，硬盘驱动器或HDD。 除了HDD，公司还生产各种数据存储产品，包括固态驱动器（“SSD”），固态混合驱动器（“SSHD”）和存储子系统。</w:t>
      </w:r>
    </w:p>
    <w:p w14:paraId="5ADFDD20" w14:textId="587339C6" w:rsidR="00CF22DD" w:rsidRDefault="00CF22DD" w:rsidP="00CF22DD">
      <w:pPr>
        <w:pStyle w:val="2"/>
        <w:rPr>
          <w:shd w:val="clear" w:color="auto" w:fill="FFFFFF"/>
        </w:rPr>
      </w:pPr>
      <w:r>
        <w:rPr>
          <w:rFonts w:hint="eastAsia"/>
          <w:shd w:val="clear" w:color="auto" w:fill="FFFFFF"/>
        </w:rPr>
        <w:t>云服务</w:t>
      </w:r>
    </w:p>
    <w:p w14:paraId="577C494E" w14:textId="56151026" w:rsidR="00146D53" w:rsidRDefault="00146D53" w:rsidP="00146D53"/>
    <w:p w14:paraId="01196158" w14:textId="3152D81E" w:rsidR="00146D53" w:rsidRPr="00146D53" w:rsidRDefault="00146D53" w:rsidP="00146D53">
      <w:pPr>
        <w:pStyle w:val="3"/>
      </w:pPr>
      <w:r w:rsidRPr="00146D53">
        <w:t>用友网络</w:t>
      </w:r>
      <w:r w:rsidRPr="00146D53">
        <w:rPr>
          <w:rFonts w:hint="eastAsia"/>
        </w:rPr>
        <w:t xml:space="preserve"> </w:t>
      </w:r>
      <w:r w:rsidRPr="00146D53">
        <w:t>600588 北京</w:t>
      </w:r>
      <w:r w:rsidRPr="00146D53">
        <w:rPr>
          <w:rFonts w:hint="eastAsia"/>
        </w:rPr>
        <w:t xml:space="preserve">海淀 </w:t>
      </w:r>
      <w:hyperlink r:id="rId25" w:history="1">
        <w:r w:rsidRPr="00146D53">
          <w:rPr>
            <w:rStyle w:val="a7"/>
            <w:color w:val="auto"/>
            <w:u w:val="none"/>
          </w:rPr>
          <w:t>http://www.yonyou.com</w:t>
        </w:r>
      </w:hyperlink>
    </w:p>
    <w:p w14:paraId="5239B83C" w14:textId="6EAC45FC" w:rsidR="00146D53" w:rsidRDefault="00146D53" w:rsidP="00146D5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842.27</w:t>
      </w:r>
      <w:r>
        <w:rPr>
          <w:rFonts w:ascii="Helvetica" w:hAnsi="Helvetica" w:cs="Helvetica"/>
          <w:b/>
          <w:bCs/>
          <w:color w:val="33353C"/>
          <w:sz w:val="20"/>
          <w:szCs w:val="20"/>
          <w:shd w:val="clear" w:color="auto" w:fill="FFFFFF"/>
        </w:rPr>
        <w:t>亿</w:t>
      </w:r>
    </w:p>
    <w:p w14:paraId="6205B74D" w14:textId="4A3DD9DD" w:rsidR="00146D53" w:rsidRDefault="00146D53" w:rsidP="00146D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用友网络科技股份有限公司主营业务为软件及服务业务、企业互联网服务、互联网金融服务等。其主要服务为云服务业务、软件业务、金融服务业务。据赛迪顾问数据显示，公司荣获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年度中国企业</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市场占有率第一、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年度中国企业云服务市场占有率第一、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年度中国企业级应用软件市场占有率第一、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年度中国企业财务云市场占有率第一、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年度中国企业工业云市场占有率第一。</w:t>
      </w:r>
    </w:p>
    <w:p w14:paraId="42D6E95E" w14:textId="77777777" w:rsidR="009E180B" w:rsidRDefault="009E180B" w:rsidP="00146D53">
      <w:pPr>
        <w:rPr>
          <w:rFonts w:ascii="微软雅黑" w:eastAsia="微软雅黑" w:hAnsi="微软雅黑"/>
          <w:b/>
          <w:bCs/>
          <w:color w:val="727272"/>
          <w:shd w:val="clear" w:color="auto" w:fill="FFFFFF"/>
        </w:rPr>
      </w:pPr>
    </w:p>
    <w:p w14:paraId="41DBC63B" w14:textId="661EB371" w:rsidR="00146D53" w:rsidRDefault="009E180B" w:rsidP="00146D53">
      <w:pPr>
        <w:rPr>
          <w:rFonts w:ascii="Helvetica" w:hAnsi="Helvetica" w:cs="Helvetica"/>
          <w:color w:val="33353C"/>
          <w:szCs w:val="21"/>
          <w:shd w:val="clear" w:color="auto" w:fill="FFFFFF"/>
        </w:rPr>
      </w:pPr>
      <w:r w:rsidRPr="009E180B">
        <w:rPr>
          <w:rFonts w:ascii="Helvetica" w:hAnsi="Helvetica" w:cs="Helvetica" w:hint="eastAsia"/>
          <w:color w:val="33353C"/>
          <w:szCs w:val="21"/>
          <w:shd w:val="clear" w:color="auto" w:fill="FFFFFF"/>
        </w:rPr>
        <w:t>全球领先的企业云服务与软件提供商。</w:t>
      </w:r>
    </w:p>
    <w:p w14:paraId="5B6B2D0E" w14:textId="62385D58" w:rsidR="00146D53" w:rsidRDefault="009E180B" w:rsidP="00146D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云服务</w:t>
      </w:r>
    </w:p>
    <w:p w14:paraId="2761EFCF" w14:textId="6A7778F2" w:rsidR="009E180B" w:rsidRPr="00146D53" w:rsidRDefault="009E180B" w:rsidP="00146D53">
      <w:r>
        <w:rPr>
          <w:rFonts w:ascii="Helvetica" w:hAnsi="Helvetica" w:cs="Helvetica" w:hint="eastAsia"/>
          <w:color w:val="33353C"/>
          <w:szCs w:val="21"/>
          <w:shd w:val="clear" w:color="auto" w:fill="FFFFFF"/>
        </w:rPr>
        <w:t>软件</w:t>
      </w:r>
    </w:p>
    <w:p w14:paraId="5932F1AF" w14:textId="5BD58D1F" w:rsidR="00CF22DD" w:rsidRPr="004757D4" w:rsidRDefault="00344A98" w:rsidP="00CF22DD">
      <w:pPr>
        <w:pStyle w:val="3"/>
      </w:pPr>
      <w:bookmarkStart w:id="4" w:name="_Toc97590878"/>
      <w:r>
        <w:rPr>
          <w:rFonts w:hint="eastAsia"/>
        </w:rPr>
        <w:t>1</w:t>
      </w:r>
      <w:r w:rsidR="00CF22DD" w:rsidRPr="004757D4">
        <w:rPr>
          <w:rFonts w:hint="eastAsia"/>
        </w:rPr>
        <w:t xml:space="preserve">宝信软件 </w:t>
      </w:r>
      <w:r w:rsidR="00CF22DD" w:rsidRPr="004757D4">
        <w:t xml:space="preserve">600845 </w:t>
      </w:r>
      <w:r w:rsidR="00CF22DD" w:rsidRPr="004757D4">
        <w:rPr>
          <w:rFonts w:hint="eastAsia"/>
        </w:rPr>
        <w:t xml:space="preserve">上海浦东 </w:t>
      </w:r>
      <w:hyperlink r:id="rId26" w:history="1">
        <w:r w:rsidR="00CF22DD" w:rsidRPr="004757D4">
          <w:rPr>
            <w:rStyle w:val="a7"/>
          </w:rPr>
          <w:t>http://www.baosight.com</w:t>
        </w:r>
      </w:hyperlink>
      <w:r w:rsidR="00CF22DD" w:rsidRPr="004757D4">
        <w:rPr>
          <w:rFonts w:hint="eastAsia"/>
        </w:rPr>
        <w:t xml:space="preserve"> </w:t>
      </w:r>
      <w:bookmarkEnd w:id="4"/>
    </w:p>
    <w:p w14:paraId="126EB758" w14:textId="77777777" w:rsidR="00CF22DD" w:rsidRPr="004757D4" w:rsidRDefault="00CF22DD" w:rsidP="00CF22DD">
      <w:pPr>
        <w:jc w:val="left"/>
        <w:rPr>
          <w:rFonts w:ascii="Helvetica" w:hAnsi="Helvetica" w:cs="Helvetica"/>
          <w:b/>
          <w:bCs/>
          <w:color w:val="33353C"/>
          <w:sz w:val="20"/>
          <w:szCs w:val="20"/>
          <w:shd w:val="clear" w:color="auto" w:fill="FFFFFF"/>
        </w:rPr>
      </w:pPr>
      <w:r w:rsidRPr="004757D4">
        <w:rPr>
          <w:rFonts w:ascii="Helvetica" w:hAnsi="Helvetica" w:cs="Helvetica"/>
          <w:b/>
          <w:bCs/>
          <w:color w:val="33353C"/>
          <w:sz w:val="20"/>
          <w:szCs w:val="20"/>
          <w:shd w:val="clear" w:color="auto" w:fill="FFFFFF"/>
        </w:rPr>
        <w:t>总市值：</w:t>
      </w:r>
      <w:r w:rsidRPr="004757D4">
        <w:rPr>
          <w:rFonts w:ascii="Helvetica" w:hAnsi="Helvetica" w:cs="Helvetica"/>
          <w:b/>
          <w:bCs/>
          <w:color w:val="33353C"/>
          <w:sz w:val="20"/>
          <w:szCs w:val="20"/>
          <w:shd w:val="clear" w:color="auto" w:fill="FFFFFF"/>
        </w:rPr>
        <w:t>769.92</w:t>
      </w:r>
      <w:r w:rsidRPr="004757D4">
        <w:rPr>
          <w:rFonts w:ascii="Helvetica" w:hAnsi="Helvetica" w:cs="Helvetica"/>
          <w:b/>
          <w:bCs/>
          <w:color w:val="33353C"/>
          <w:sz w:val="20"/>
          <w:szCs w:val="20"/>
          <w:shd w:val="clear" w:color="auto" w:fill="FFFFFF"/>
        </w:rPr>
        <w:t>亿</w:t>
      </w:r>
    </w:p>
    <w:p w14:paraId="3C7C6C9B" w14:textId="77777777" w:rsidR="00CF22DD" w:rsidRDefault="00CF22DD" w:rsidP="00CF22DD">
      <w:pPr>
        <w:jc w:val="left"/>
      </w:pPr>
      <w:r>
        <w:lastRenderedPageBreak/>
        <w:t>上海宝信软件股份有限公司</w:t>
      </w:r>
      <w:r w:rsidRPr="004A4E1B">
        <w:rPr>
          <w:b/>
          <w:bCs/>
        </w:rPr>
        <w:t>主要从事信息化业务、自动化业务、智能化业务及新一代信息基础设施服务</w:t>
      </w:r>
      <w:r>
        <w:t>。公司在综合竞争力，行业地位，技术创新，品牌建设等方面不断获得提升。荣膺“2019年度电子信息行业卓越企业”；被中国软协授予“2019中国最具影响力软件和信息服务企业”与“2019十强创新软件企业”。</w:t>
      </w:r>
    </w:p>
    <w:p w14:paraId="0C5F54A6" w14:textId="77777777" w:rsidR="00CF22DD" w:rsidRDefault="00CF22DD" w:rsidP="00CF22DD">
      <w:pPr>
        <w:jc w:val="left"/>
      </w:pPr>
    </w:p>
    <w:p w14:paraId="403F0BB8" w14:textId="77777777" w:rsidR="00CF22DD" w:rsidRDefault="00CF22DD" w:rsidP="00CF22DD">
      <w:pPr>
        <w:jc w:val="left"/>
      </w:pPr>
      <w:r>
        <w:rPr>
          <w:rFonts w:hint="eastAsia"/>
        </w:rPr>
        <w:t>产品</w:t>
      </w:r>
    </w:p>
    <w:p w14:paraId="4DB15A26" w14:textId="77777777" w:rsidR="00CF22DD" w:rsidRDefault="00CF22DD" w:rsidP="00CF22DD">
      <w:pPr>
        <w:jc w:val="left"/>
      </w:pPr>
      <w:r>
        <w:rPr>
          <w:rFonts w:hint="eastAsia"/>
        </w:rPr>
        <w:t>工业互联网</w:t>
      </w:r>
    </w:p>
    <w:p w14:paraId="27DC4883" w14:textId="77777777" w:rsidR="00CF22DD" w:rsidRDefault="00CF22DD" w:rsidP="00CF22DD">
      <w:pPr>
        <w:jc w:val="left"/>
      </w:pPr>
      <w:r>
        <w:rPr>
          <w:rFonts w:hint="eastAsia"/>
        </w:rPr>
        <w:t>物联网-大数据</w:t>
      </w:r>
    </w:p>
    <w:p w14:paraId="48D681DC" w14:textId="77777777" w:rsidR="00CF22DD" w:rsidRDefault="00CF22DD" w:rsidP="00CF22DD">
      <w:pPr>
        <w:jc w:val="left"/>
      </w:pPr>
      <w:r>
        <w:rPr>
          <w:rFonts w:hint="eastAsia"/>
        </w:rPr>
        <w:t>轨道交通产品</w:t>
      </w:r>
    </w:p>
    <w:p w14:paraId="6840BE92" w14:textId="77777777" w:rsidR="00CF22DD" w:rsidRDefault="00CF22DD" w:rsidP="00CF22DD">
      <w:pPr>
        <w:jc w:val="left"/>
      </w:pPr>
      <w:r>
        <w:rPr>
          <w:rFonts w:hint="eastAsia"/>
        </w:rPr>
        <w:t>智慧城市产品</w:t>
      </w:r>
    </w:p>
    <w:p w14:paraId="16DBC53A" w14:textId="77777777" w:rsidR="00CF22DD" w:rsidRDefault="00CF22DD" w:rsidP="00CF22DD">
      <w:pPr>
        <w:jc w:val="left"/>
      </w:pPr>
      <w:r>
        <w:rPr>
          <w:rFonts w:hint="eastAsia"/>
        </w:rPr>
        <w:t>信息化产品</w:t>
      </w:r>
    </w:p>
    <w:p w14:paraId="082A01EA" w14:textId="77777777" w:rsidR="00CF22DD" w:rsidRDefault="00CF22DD" w:rsidP="00CF22DD">
      <w:pPr>
        <w:jc w:val="left"/>
      </w:pPr>
      <w:r>
        <w:rPr>
          <w:rFonts w:hint="eastAsia"/>
        </w:rPr>
        <w:t>信息服务产品</w:t>
      </w:r>
    </w:p>
    <w:p w14:paraId="4E981831" w14:textId="77777777" w:rsidR="00CF22DD" w:rsidRDefault="00CF22DD" w:rsidP="00CF22DD">
      <w:pPr>
        <w:jc w:val="left"/>
      </w:pPr>
      <w:r>
        <w:rPr>
          <w:rFonts w:hint="eastAsia"/>
        </w:rPr>
        <w:t>自动化产品</w:t>
      </w:r>
    </w:p>
    <w:p w14:paraId="3BE4F3C1" w14:textId="77777777" w:rsidR="00CF22DD" w:rsidRDefault="00CF22DD" w:rsidP="00CF22DD">
      <w:pPr>
        <w:jc w:val="left"/>
      </w:pPr>
      <w:r>
        <w:rPr>
          <w:rFonts w:hint="eastAsia"/>
        </w:rPr>
        <w:t>自动化服务产品</w:t>
      </w:r>
    </w:p>
    <w:p w14:paraId="596818CA" w14:textId="77777777" w:rsidR="00CF22DD" w:rsidRDefault="00CF22DD" w:rsidP="00CF22DD">
      <w:pPr>
        <w:jc w:val="left"/>
      </w:pPr>
      <w:r>
        <w:rPr>
          <w:rFonts w:hint="eastAsia"/>
        </w:rPr>
        <w:t>智能装备产品</w:t>
      </w:r>
    </w:p>
    <w:p w14:paraId="098BE9E2" w14:textId="77777777" w:rsidR="00CF22DD" w:rsidRDefault="00CF22DD" w:rsidP="00CF22DD">
      <w:pPr>
        <w:jc w:val="left"/>
      </w:pPr>
      <w:r>
        <w:rPr>
          <w:rFonts w:hint="eastAsia"/>
        </w:rPr>
        <w:t>云应用产品</w:t>
      </w:r>
    </w:p>
    <w:p w14:paraId="5798372D" w14:textId="77777777" w:rsidR="00CF22DD" w:rsidRDefault="00CF22DD" w:rsidP="00CF22DD">
      <w:pPr>
        <w:jc w:val="left"/>
      </w:pPr>
      <w:r>
        <w:rPr>
          <w:rFonts w:hint="eastAsia"/>
        </w:rPr>
        <w:t>I</w:t>
      </w:r>
      <w:r>
        <w:t>DC</w:t>
      </w:r>
      <w:r>
        <w:rPr>
          <w:rFonts w:hint="eastAsia"/>
        </w:rPr>
        <w:t>数据中心</w:t>
      </w:r>
    </w:p>
    <w:p w14:paraId="05899C68" w14:textId="77777777" w:rsidR="00CF22DD" w:rsidRDefault="00CF22DD" w:rsidP="00CF22DD">
      <w:pPr>
        <w:jc w:val="left"/>
      </w:pPr>
    </w:p>
    <w:p w14:paraId="0B41FA35" w14:textId="77777777" w:rsidR="00CF22DD" w:rsidRDefault="00CF22DD" w:rsidP="00CF22DD">
      <w:pPr>
        <w:jc w:val="left"/>
      </w:pPr>
      <w:r>
        <w:rPr>
          <w:rFonts w:hint="eastAsia"/>
        </w:rPr>
        <w:t>专业领域</w:t>
      </w:r>
    </w:p>
    <w:p w14:paraId="7D286E1C" w14:textId="77777777" w:rsidR="00CF22DD" w:rsidRDefault="00CF22DD" w:rsidP="00CF22DD">
      <w:pPr>
        <w:jc w:val="left"/>
      </w:pPr>
      <w:r>
        <w:rPr>
          <w:rFonts w:hint="eastAsia"/>
        </w:rPr>
        <w:t>信息化</w:t>
      </w:r>
    </w:p>
    <w:p w14:paraId="1315247B" w14:textId="77777777" w:rsidR="00CF22DD" w:rsidRDefault="00CF22DD" w:rsidP="00CF22DD">
      <w:pPr>
        <w:jc w:val="left"/>
      </w:pPr>
      <w:r>
        <w:tab/>
      </w:r>
      <w:r>
        <w:rPr>
          <w:rFonts w:hint="eastAsia"/>
        </w:rPr>
        <w:t>工业软件</w:t>
      </w:r>
    </w:p>
    <w:p w14:paraId="2D254359" w14:textId="77777777" w:rsidR="00CF22DD" w:rsidRDefault="00CF22DD" w:rsidP="00CF22DD">
      <w:pPr>
        <w:jc w:val="left"/>
      </w:pPr>
      <w:r>
        <w:tab/>
      </w:r>
      <w:r>
        <w:rPr>
          <w:rFonts w:hint="eastAsia"/>
        </w:rPr>
        <w:t>服务业应用</w:t>
      </w:r>
    </w:p>
    <w:p w14:paraId="09957DCF" w14:textId="77777777" w:rsidR="00CF22DD" w:rsidRDefault="00CF22DD" w:rsidP="00CF22DD">
      <w:pPr>
        <w:jc w:val="left"/>
      </w:pPr>
      <w:r>
        <w:tab/>
      </w:r>
      <w:r>
        <w:rPr>
          <w:rFonts w:hint="eastAsia"/>
        </w:rPr>
        <w:t>信息服务</w:t>
      </w:r>
    </w:p>
    <w:p w14:paraId="470824D2" w14:textId="77777777" w:rsidR="00CF22DD" w:rsidRDefault="00CF22DD" w:rsidP="00CF22DD">
      <w:pPr>
        <w:jc w:val="left"/>
      </w:pPr>
      <w:r>
        <w:rPr>
          <w:rFonts w:hint="eastAsia"/>
        </w:rPr>
        <w:t>自动化</w:t>
      </w:r>
    </w:p>
    <w:p w14:paraId="1E797617" w14:textId="77777777" w:rsidR="00CF22DD" w:rsidRDefault="00CF22DD" w:rsidP="00CF22DD">
      <w:pPr>
        <w:jc w:val="left"/>
      </w:pPr>
      <w:r>
        <w:tab/>
      </w:r>
      <w:r>
        <w:rPr>
          <w:rFonts w:hint="eastAsia"/>
        </w:rPr>
        <w:t>自动化工程</w:t>
      </w:r>
    </w:p>
    <w:p w14:paraId="34B4161D" w14:textId="77777777" w:rsidR="00CF22DD" w:rsidRDefault="00CF22DD" w:rsidP="00CF22DD">
      <w:pPr>
        <w:jc w:val="left"/>
      </w:pPr>
      <w:r>
        <w:tab/>
      </w:r>
      <w:r>
        <w:rPr>
          <w:rFonts w:hint="eastAsia"/>
        </w:rPr>
        <w:t>自动化服务</w:t>
      </w:r>
    </w:p>
    <w:p w14:paraId="7BC1347E" w14:textId="77777777" w:rsidR="00CF22DD" w:rsidRDefault="00CF22DD" w:rsidP="00CF22DD">
      <w:pPr>
        <w:jc w:val="left"/>
      </w:pPr>
      <w:r>
        <w:tab/>
      </w:r>
      <w:r>
        <w:rPr>
          <w:rFonts w:hint="eastAsia"/>
        </w:rPr>
        <w:t>智能装备</w:t>
      </w:r>
    </w:p>
    <w:p w14:paraId="3E07BD6F" w14:textId="77777777" w:rsidR="00CF22DD" w:rsidRDefault="00CF22DD" w:rsidP="00CF22DD">
      <w:pPr>
        <w:jc w:val="left"/>
      </w:pPr>
      <w:r>
        <w:rPr>
          <w:rFonts w:hint="eastAsia"/>
        </w:rPr>
        <w:t>智能化</w:t>
      </w:r>
    </w:p>
    <w:p w14:paraId="49FB284F" w14:textId="77777777" w:rsidR="00CF22DD" w:rsidRDefault="00CF22DD" w:rsidP="00CF22DD">
      <w:pPr>
        <w:jc w:val="left"/>
      </w:pPr>
      <w:r>
        <w:tab/>
      </w:r>
      <w:r>
        <w:rPr>
          <w:rFonts w:hint="eastAsia"/>
        </w:rPr>
        <w:t>智慧城市</w:t>
      </w:r>
    </w:p>
    <w:p w14:paraId="43464880" w14:textId="77777777" w:rsidR="00CF22DD" w:rsidRDefault="00CF22DD" w:rsidP="00CF22DD">
      <w:pPr>
        <w:jc w:val="left"/>
      </w:pPr>
      <w:r>
        <w:tab/>
      </w:r>
      <w:r>
        <w:rPr>
          <w:rFonts w:hint="eastAsia"/>
        </w:rPr>
        <w:t>智慧交通</w:t>
      </w:r>
    </w:p>
    <w:p w14:paraId="7A581C41" w14:textId="72C55968" w:rsidR="00CF22DD" w:rsidRDefault="00CF22DD" w:rsidP="00CF22DD">
      <w:pPr>
        <w:jc w:val="left"/>
      </w:pPr>
      <w:r>
        <w:rPr>
          <w:rFonts w:hint="eastAsia"/>
        </w:rPr>
        <w:t>新一代信息基础设施服务</w:t>
      </w:r>
    </w:p>
    <w:p w14:paraId="675AEE50" w14:textId="39DB27E6" w:rsidR="003C1C90" w:rsidRPr="003C1C90" w:rsidRDefault="003C1C90" w:rsidP="003C1C90">
      <w:pPr>
        <w:pStyle w:val="3"/>
      </w:pPr>
      <w:bookmarkStart w:id="5" w:name="_Toc97414606"/>
      <w:bookmarkStart w:id="6" w:name="_Toc98668831"/>
      <w:r w:rsidRPr="003C1C90">
        <w:rPr>
          <w:rFonts w:hint="eastAsia"/>
        </w:rPr>
        <w:t>深桑达A</w:t>
      </w:r>
      <w:r w:rsidRPr="003C1C90">
        <w:t xml:space="preserve"> 000032 </w:t>
      </w:r>
      <w:r>
        <w:rPr>
          <w:rFonts w:hint="eastAsia"/>
        </w:rPr>
        <w:t xml:space="preserve">深圳南山 </w:t>
      </w:r>
      <w:hyperlink r:id="rId27" w:history="1">
        <w:r w:rsidRPr="003C1C90">
          <w:rPr>
            <w:rStyle w:val="a7"/>
            <w:color w:val="auto"/>
            <w:u w:val="none"/>
          </w:rPr>
          <w:t>http://www.sedind.com</w:t>
        </w:r>
      </w:hyperlink>
      <w:bookmarkEnd w:id="5"/>
      <w:bookmarkEnd w:id="6"/>
    </w:p>
    <w:p w14:paraId="0C56479B" w14:textId="6505B8EF" w:rsidR="003C1C90" w:rsidRPr="003C1C90" w:rsidRDefault="003C1C90" w:rsidP="003C1C90">
      <w:pPr>
        <w:spacing w:before="75" w:line="300" w:lineRule="atLeast"/>
        <w:rPr>
          <w:rFonts w:ascii="Helvetica" w:eastAsia="宋体" w:hAnsi="Helvetica" w:cs="Helvetica"/>
          <w:color w:val="33353C"/>
          <w:kern w:val="0"/>
          <w:sz w:val="20"/>
          <w:szCs w:val="20"/>
        </w:rPr>
      </w:pPr>
      <w:r w:rsidRPr="003C1C90">
        <w:rPr>
          <w:rFonts w:ascii="Helvetica" w:eastAsia="宋体" w:hAnsi="Helvetica" w:cs="Helvetica"/>
          <w:color w:val="33353C"/>
          <w:kern w:val="0"/>
          <w:sz w:val="20"/>
          <w:szCs w:val="20"/>
        </w:rPr>
        <w:t>总市值：</w:t>
      </w:r>
      <w:r w:rsidRPr="003C1C90">
        <w:rPr>
          <w:rFonts w:ascii="Helvetica" w:eastAsia="宋体" w:hAnsi="Helvetica" w:cs="Helvetica"/>
          <w:b/>
          <w:bCs/>
          <w:color w:val="33353C"/>
          <w:kern w:val="0"/>
          <w:sz w:val="20"/>
          <w:szCs w:val="20"/>
        </w:rPr>
        <w:t>286.65</w:t>
      </w:r>
      <w:r w:rsidRPr="003C1C90">
        <w:rPr>
          <w:rFonts w:ascii="Helvetica" w:eastAsia="宋体" w:hAnsi="Helvetica" w:cs="Helvetica"/>
          <w:b/>
          <w:bCs/>
          <w:color w:val="33353C"/>
          <w:kern w:val="0"/>
          <w:sz w:val="20"/>
          <w:szCs w:val="20"/>
        </w:rPr>
        <w:t>亿</w:t>
      </w:r>
    </w:p>
    <w:p w14:paraId="26755811" w14:textId="77777777" w:rsidR="003C1C90" w:rsidRDefault="003C1C90" w:rsidP="003C1C9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深圳市桑达实业股份有限公司是一家以</w:t>
      </w:r>
      <w:r w:rsidRPr="00AF6B43">
        <w:rPr>
          <w:rFonts w:ascii="Helvetica" w:hAnsi="Helvetica" w:cs="Helvetica"/>
          <w:strike/>
          <w:color w:val="33353C"/>
          <w:szCs w:val="21"/>
          <w:shd w:val="clear" w:color="auto" w:fill="FFFFFF"/>
        </w:rPr>
        <w:t>电子整机产品、新兴电子元器件等电子高新技术产品为主导</w:t>
      </w:r>
      <w:r w:rsidRPr="00A62EBA">
        <w:rPr>
          <w:rFonts w:ascii="Helvetica" w:hAnsi="Helvetica" w:cs="Helvetica"/>
          <w:color w:val="33353C"/>
          <w:szCs w:val="21"/>
          <w:shd w:val="clear" w:color="auto" w:fill="FFFFFF"/>
        </w:rPr>
        <w:t>的企业</w:t>
      </w:r>
      <w:r>
        <w:rPr>
          <w:rFonts w:ascii="Helvetica" w:hAnsi="Helvetica" w:cs="Helvetica"/>
          <w:color w:val="33353C"/>
          <w:szCs w:val="21"/>
          <w:shd w:val="clear" w:color="auto" w:fill="FFFFFF"/>
        </w:rPr>
        <w:t>。公司主要产品包括手机、税控收款机、高速公路紧急电话等电子整机产品和高清数字电视</w:t>
      </w:r>
      <w:r>
        <w:rPr>
          <w:rFonts w:ascii="Helvetica" w:hAnsi="Helvetica" w:cs="Helvetica"/>
          <w:color w:val="33353C"/>
          <w:szCs w:val="21"/>
          <w:shd w:val="clear" w:color="auto" w:fill="FFFFFF"/>
        </w:rPr>
        <w:t>FBT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DC-AC</w:t>
      </w:r>
      <w:r>
        <w:rPr>
          <w:rFonts w:ascii="Helvetica" w:hAnsi="Helvetica" w:cs="Helvetica"/>
          <w:color w:val="33353C"/>
          <w:szCs w:val="21"/>
          <w:shd w:val="clear" w:color="auto" w:fill="FFFFFF"/>
        </w:rPr>
        <w:t>电源等电子元器件</w:t>
      </w:r>
    </w:p>
    <w:p w14:paraId="7EC05851" w14:textId="77777777" w:rsidR="003C1C90" w:rsidRDefault="003C1C90" w:rsidP="003C1C90">
      <w:pPr>
        <w:rPr>
          <w:rFonts w:ascii="Helvetica" w:hAnsi="Helvetica" w:cs="Helvetica"/>
          <w:color w:val="33353C"/>
          <w:szCs w:val="21"/>
          <w:shd w:val="clear" w:color="auto" w:fill="FFFFFF"/>
        </w:rPr>
      </w:pPr>
    </w:p>
    <w:p w14:paraId="34091AF4" w14:textId="77777777" w:rsidR="003C1C90" w:rsidRDefault="003C1C90" w:rsidP="003C1C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世界一流的高科技工程服务商，中国领先的现代数字城市运营服务商</w:t>
      </w:r>
    </w:p>
    <w:p w14:paraId="5C5BE279" w14:textId="77777777" w:rsidR="003C1C90" w:rsidRPr="00AF6B43" w:rsidRDefault="003C1C90" w:rsidP="003C1C90">
      <w:pPr>
        <w:rPr>
          <w:rFonts w:ascii="Helvetica" w:hAnsi="Helvetica" w:cs="Helvetica"/>
          <w:b/>
          <w:bCs/>
          <w:color w:val="33353C"/>
          <w:szCs w:val="21"/>
          <w:shd w:val="clear" w:color="auto" w:fill="FFFFFF"/>
        </w:rPr>
      </w:pPr>
      <w:r w:rsidRPr="00AF6B43">
        <w:rPr>
          <w:rFonts w:ascii="Helvetica" w:hAnsi="Helvetica" w:cs="Helvetica" w:hint="eastAsia"/>
          <w:b/>
          <w:bCs/>
          <w:color w:val="33353C"/>
          <w:szCs w:val="21"/>
          <w:shd w:val="clear" w:color="auto" w:fill="FFFFFF"/>
        </w:rPr>
        <w:t>中国电子信息产业集团有限公司</w:t>
      </w:r>
    </w:p>
    <w:p w14:paraId="4C0C2202" w14:textId="77777777" w:rsidR="003C1C90" w:rsidRDefault="003C1C90" w:rsidP="003C1C90">
      <w:pPr>
        <w:rPr>
          <w:rFonts w:ascii="Helvetica" w:hAnsi="Helvetica" w:cs="Helvetica"/>
          <w:color w:val="33353C"/>
          <w:szCs w:val="21"/>
          <w:shd w:val="clear" w:color="auto" w:fill="FFFFFF"/>
        </w:rPr>
      </w:pPr>
    </w:p>
    <w:p w14:paraId="08818FB4" w14:textId="77777777" w:rsidR="003C1C90" w:rsidRDefault="003C1C90" w:rsidP="003C1C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信息服务：</w:t>
      </w:r>
    </w:p>
    <w:p w14:paraId="6D72B239" w14:textId="77777777" w:rsidR="003C1C90" w:rsidRDefault="003C1C90" w:rsidP="003C1C90">
      <w:pPr>
        <w:ind w:left="1676" w:hanging="1676"/>
        <w:rPr>
          <w:rFonts w:ascii="Helvetica" w:hAnsi="Helvetica" w:cs="Helvetica"/>
          <w:color w:val="33353C"/>
          <w:szCs w:val="21"/>
          <w:shd w:val="clear" w:color="auto" w:fill="FFFFFF"/>
        </w:rPr>
      </w:pPr>
      <w:r w:rsidRPr="00E240F0">
        <w:rPr>
          <w:rFonts w:ascii="Helvetica" w:hAnsi="Helvetica" w:cs="Helvetica" w:hint="eastAsia"/>
          <w:b/>
          <w:bCs/>
          <w:color w:val="33353C"/>
          <w:szCs w:val="21"/>
          <w:shd w:val="clear" w:color="auto" w:fill="FFFFFF"/>
        </w:rPr>
        <w:t>数字基础设施</w:t>
      </w:r>
      <w:r>
        <w:rPr>
          <w:rFonts w:ascii="Helvetica" w:hAnsi="Helvetica" w:cs="Helvetica"/>
          <w:color w:val="33353C"/>
          <w:szCs w:val="21"/>
          <w:shd w:val="clear" w:color="auto" w:fill="FFFFFF"/>
        </w:rPr>
        <w:tab/>
      </w:r>
      <w:hyperlink r:id="rId28" w:history="1">
        <w:r w:rsidRPr="009B30D4">
          <w:rPr>
            <w:rStyle w:val="a7"/>
            <w:rFonts w:ascii="Helvetica" w:hAnsi="Helvetica" w:cs="Helvetica"/>
            <w:szCs w:val="21"/>
            <w:shd w:val="clear" w:color="auto" w:fill="FFFFFF"/>
          </w:rPr>
          <w:t>https://cecloud.com/</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中国电子云</w:t>
      </w:r>
    </w:p>
    <w:p w14:paraId="642C19A2" w14:textId="77777777" w:rsidR="003C1C90" w:rsidRDefault="003C1C90" w:rsidP="003C1C90">
      <w:pPr>
        <w:ind w:left="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中国电子信息产业集团整合多方云服务能力，专为政府、公共服务机构、大型集团企业打造的数字经济基础设施</w:t>
      </w:r>
    </w:p>
    <w:p w14:paraId="0AE04F78" w14:textId="77777777" w:rsidR="003C1C90" w:rsidRDefault="003C1C90" w:rsidP="003C1C90">
      <w:pPr>
        <w:ind w:left="1676" w:hanging="1676"/>
        <w:rPr>
          <w:rFonts w:ascii="Helvetica" w:hAnsi="Helvetica" w:cs="Helvetica"/>
          <w:color w:val="33353C"/>
          <w:szCs w:val="21"/>
          <w:shd w:val="clear" w:color="auto" w:fill="FFFFFF"/>
        </w:rPr>
      </w:pPr>
      <w:r w:rsidRPr="00A62E88">
        <w:rPr>
          <w:rFonts w:ascii="Helvetica" w:hAnsi="Helvetica" w:cs="Helvetica" w:hint="eastAsia"/>
          <w:b/>
          <w:bCs/>
          <w:color w:val="33353C"/>
          <w:szCs w:val="21"/>
          <w:shd w:val="clear" w:color="auto" w:fill="FFFFFF"/>
        </w:rPr>
        <w:t>数据服务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通过数据治理与运营，构建城市数据金库，支撑各社会主体高效协同、融合创新，促进城市高质量发展</w:t>
      </w:r>
    </w:p>
    <w:p w14:paraId="5A556C7C" w14:textId="77777777" w:rsidR="003C1C90" w:rsidRDefault="003C1C90" w:rsidP="003C1C90">
      <w:pPr>
        <w:ind w:left="1676" w:hanging="1676"/>
        <w:rPr>
          <w:rFonts w:ascii="Helvetica" w:hAnsi="Helvetica" w:cs="Helvetica"/>
          <w:color w:val="33353C"/>
          <w:szCs w:val="21"/>
          <w:shd w:val="clear" w:color="auto" w:fill="FFFFFF"/>
        </w:rPr>
      </w:pPr>
      <w:r w:rsidRPr="00A3534F">
        <w:rPr>
          <w:rFonts w:ascii="Helvetica" w:hAnsi="Helvetica" w:cs="Helvetica" w:hint="eastAsia"/>
          <w:b/>
          <w:bCs/>
          <w:color w:val="33353C"/>
          <w:szCs w:val="21"/>
          <w:shd w:val="clear" w:color="auto" w:fill="FFFFFF"/>
        </w:rPr>
        <w:t>数字解决方案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采用信创数字底座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数智赋能平台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场景的“</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”三层架构，实现“上云用数赋智”</w:t>
      </w:r>
    </w:p>
    <w:p w14:paraId="1A2FAC3D" w14:textId="77777777" w:rsidR="003C1C90" w:rsidRDefault="003C1C90" w:rsidP="003C1C90">
      <w:pPr>
        <w:ind w:left="1676" w:hanging="1676"/>
      </w:pPr>
    </w:p>
    <w:p w14:paraId="31EF55CF" w14:textId="77777777" w:rsidR="003C1C90" w:rsidRDefault="003C1C90" w:rsidP="003C1C90">
      <w:pPr>
        <w:ind w:left="1676" w:hanging="1676"/>
      </w:pPr>
      <w:r>
        <w:rPr>
          <w:rFonts w:hint="eastAsia"/>
        </w:rPr>
        <w:t>产业服务：</w:t>
      </w:r>
    </w:p>
    <w:p w14:paraId="45BBC223" w14:textId="77777777" w:rsidR="003C1C90" w:rsidRDefault="003C1C90" w:rsidP="003C1C90">
      <w:pPr>
        <w:ind w:left="1676" w:hanging="1676"/>
      </w:pPr>
      <w:r w:rsidRPr="00022F7F">
        <w:rPr>
          <w:rFonts w:hint="eastAsia"/>
          <w:b/>
          <w:bCs/>
          <w:highlight w:val="yellow"/>
        </w:rPr>
        <w:t>高科技产业工程</w:t>
      </w:r>
      <w:r>
        <w:tab/>
      </w:r>
      <w:r>
        <w:rPr>
          <w:rFonts w:hint="eastAsia"/>
        </w:rPr>
        <w:t>世界一流的高科技产业工程服务商，拥有全产业链自主能力</w:t>
      </w:r>
    </w:p>
    <w:p w14:paraId="4F138DAF" w14:textId="77777777" w:rsidR="003C1C90" w:rsidRDefault="003C1C90" w:rsidP="003C1C90">
      <w:pPr>
        <w:ind w:left="1676" w:hanging="1676"/>
      </w:pPr>
      <w:r w:rsidRPr="00022F7F">
        <w:rPr>
          <w:rFonts w:hint="eastAsia"/>
          <w:b/>
          <w:bCs/>
          <w:highlight w:val="yellow"/>
        </w:rPr>
        <w:t>智慧供热</w:t>
      </w:r>
      <w:r>
        <w:tab/>
      </w:r>
      <w:r>
        <w:rPr>
          <w:rFonts w:hint="eastAsia"/>
        </w:rPr>
        <w:t>端到端的自动化、智能化控制能录，构建供热管控一体化系统</w:t>
      </w:r>
    </w:p>
    <w:p w14:paraId="3C2F4BAA" w14:textId="77777777" w:rsidR="003C1C90" w:rsidRDefault="003C1C90" w:rsidP="003C1C90">
      <w:pPr>
        <w:ind w:left="1676" w:hanging="1676"/>
      </w:pPr>
      <w:r w:rsidRPr="00022F7F">
        <w:rPr>
          <w:rFonts w:hint="eastAsia"/>
          <w:b/>
          <w:bCs/>
          <w:highlight w:val="yellow"/>
        </w:rPr>
        <w:t>现代物流</w:t>
      </w:r>
      <w:r>
        <w:tab/>
      </w:r>
      <w:r>
        <w:rPr>
          <w:rFonts w:hint="eastAsia"/>
        </w:rPr>
        <w:t>提供全方位、一站式国内外物流及代理服务</w:t>
      </w:r>
    </w:p>
    <w:p w14:paraId="7D769178" w14:textId="77777777" w:rsidR="003C1C90" w:rsidRPr="00436A2C" w:rsidRDefault="003C1C90" w:rsidP="003C1C90">
      <w:pPr>
        <w:ind w:left="1676" w:hanging="1676"/>
      </w:pPr>
      <w:r w:rsidRPr="00022F7F">
        <w:rPr>
          <w:rFonts w:hint="eastAsia"/>
          <w:highlight w:val="yellow"/>
        </w:rPr>
        <w:t>其他</w:t>
      </w:r>
      <w:r>
        <w:tab/>
      </w:r>
      <w:r>
        <w:tab/>
      </w:r>
      <w:r w:rsidRPr="00952CBF">
        <w:rPr>
          <w:rFonts w:hint="eastAsia"/>
          <w:b/>
          <w:bCs/>
        </w:rPr>
        <w:t>进出口业务</w:t>
      </w:r>
      <w:r w:rsidRPr="00952CBF">
        <w:rPr>
          <w:b/>
          <w:bCs/>
        </w:rPr>
        <w:tab/>
      </w:r>
      <w:r w:rsidRPr="00952CBF">
        <w:rPr>
          <w:rFonts w:hint="eastAsia"/>
          <w:b/>
          <w:bCs/>
        </w:rPr>
        <w:t>房屋租赁</w:t>
      </w:r>
    </w:p>
    <w:p w14:paraId="1803DDA6" w14:textId="77777777" w:rsidR="003C1C90" w:rsidRPr="003C1C90" w:rsidRDefault="003C1C90" w:rsidP="00CF22DD">
      <w:pPr>
        <w:jc w:val="left"/>
      </w:pPr>
    </w:p>
    <w:p w14:paraId="2140EDF0" w14:textId="77777777" w:rsidR="00CF22DD" w:rsidRPr="00E96BC2" w:rsidRDefault="00CF22DD" w:rsidP="00CF22DD">
      <w:pPr>
        <w:pStyle w:val="3"/>
      </w:pPr>
      <w:bookmarkStart w:id="7" w:name="_Toc94451456"/>
      <w:bookmarkStart w:id="8" w:name="_Toc99109137"/>
      <w:r w:rsidRPr="00E96BC2">
        <w:rPr>
          <w:rFonts w:hint="eastAsia"/>
        </w:rPr>
        <w:t xml:space="preserve">国网信通 </w:t>
      </w:r>
      <w:r w:rsidRPr="00E96BC2">
        <w:t>600131 成都武侯</w:t>
      </w:r>
      <w:r w:rsidRPr="00E96BC2">
        <w:rPr>
          <w:rFonts w:hint="eastAsia"/>
        </w:rPr>
        <w:t xml:space="preserve"> </w:t>
      </w:r>
      <w:hyperlink r:id="rId29" w:history="1">
        <w:r w:rsidRPr="00E96BC2">
          <w:rPr>
            <w:rStyle w:val="a7"/>
          </w:rPr>
          <w:t>http://www.sgitc.com</w:t>
        </w:r>
      </w:hyperlink>
      <w:bookmarkEnd w:id="7"/>
      <w:bookmarkEnd w:id="8"/>
    </w:p>
    <w:p w14:paraId="52F4E1A2" w14:textId="77777777" w:rsidR="00CF22DD" w:rsidRPr="00E96BC2" w:rsidRDefault="00CF22DD" w:rsidP="00CF22DD">
      <w:pPr>
        <w:rPr>
          <w:b/>
          <w:bCs/>
        </w:rPr>
      </w:pPr>
      <w:r w:rsidRPr="00E96BC2">
        <w:rPr>
          <w:b/>
          <w:bCs/>
        </w:rPr>
        <w:t>总市值：202.53亿</w:t>
      </w:r>
    </w:p>
    <w:p w14:paraId="1780EEB4"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国网信息通信股份有限公司的</w:t>
      </w:r>
      <w:r w:rsidRPr="003811D3">
        <w:rPr>
          <w:rFonts w:ascii="Helvetica" w:hAnsi="Helvetica" w:cs="Helvetica"/>
          <w:b/>
          <w:bCs/>
          <w:color w:val="33353C"/>
          <w:szCs w:val="21"/>
          <w:shd w:val="clear" w:color="auto" w:fill="FFFFFF"/>
        </w:rPr>
        <w:t>主营业务为云网基础设施、云平台、云应用及相关企业运营支撑服务业务</w:t>
      </w:r>
      <w:r>
        <w:rPr>
          <w:rFonts w:ascii="Helvetica" w:hAnsi="Helvetica" w:cs="Helvetica"/>
          <w:color w:val="33353C"/>
          <w:szCs w:val="21"/>
          <w:shd w:val="clear" w:color="auto" w:fill="FFFFFF"/>
        </w:rPr>
        <w:t>。具体业务为云网基础设施、云平台、云应用及相关企业运营支撑服务业务。</w:t>
      </w:r>
    </w:p>
    <w:p w14:paraId="4852239E" w14:textId="77777777" w:rsidR="00CF22DD" w:rsidRDefault="00CF22DD" w:rsidP="00CF22DD">
      <w:pPr>
        <w:rPr>
          <w:rFonts w:ascii="Helvetica" w:hAnsi="Helvetica" w:cs="Helvetica"/>
          <w:color w:val="33353C"/>
          <w:szCs w:val="21"/>
          <w:shd w:val="clear" w:color="auto" w:fill="FFFFFF"/>
        </w:rPr>
      </w:pPr>
    </w:p>
    <w:p w14:paraId="122D2F0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创造价值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回报股东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用技术的力量推动社会进步</w:t>
      </w:r>
    </w:p>
    <w:p w14:paraId="6A71F615" w14:textId="77777777" w:rsidR="00CF22DD" w:rsidRDefault="00CF22DD" w:rsidP="00CF22DD">
      <w:pPr>
        <w:rPr>
          <w:rFonts w:ascii="Helvetica" w:hAnsi="Helvetica" w:cs="Helvetica"/>
          <w:color w:val="33353C"/>
          <w:szCs w:val="21"/>
          <w:shd w:val="clear" w:color="auto" w:fill="FFFFFF"/>
        </w:rPr>
      </w:pPr>
    </w:p>
    <w:p w14:paraId="30FA7BF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47281A2"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北京中电普华信息技术有限公司</w:t>
      </w:r>
    </w:p>
    <w:p w14:paraId="07E3E19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云平台业务</w:t>
      </w:r>
    </w:p>
    <w:p w14:paraId="4C525178"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电力营销业务</w:t>
      </w:r>
    </w:p>
    <w:p w14:paraId="0D0C4CD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ERP</w:t>
      </w:r>
      <w:r>
        <w:rPr>
          <w:rFonts w:ascii="Helvetica" w:hAnsi="Helvetica" w:cs="Helvetica" w:hint="eastAsia"/>
          <w:color w:val="33353C"/>
          <w:szCs w:val="21"/>
          <w:shd w:val="clear" w:color="auto" w:fill="FFFFFF"/>
        </w:rPr>
        <w:t>业务</w:t>
      </w:r>
    </w:p>
    <w:p w14:paraId="2BECFC05"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企业运营支撑服务业务</w:t>
      </w:r>
    </w:p>
    <w:p w14:paraId="3D8D27D4"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安徽继远软件有限公司</w:t>
      </w:r>
    </w:p>
    <w:p w14:paraId="6B3DCBF3"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云网基础设施建设业务</w:t>
      </w:r>
    </w:p>
    <w:p w14:paraId="3CC6249C"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企业运营支撑服务业务</w:t>
      </w:r>
    </w:p>
    <w:p w14:paraId="18774DE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企业运营可视化业务</w:t>
      </w:r>
    </w:p>
    <w:p w14:paraId="33F4CA4C"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北京中电飞华通信有限公司</w:t>
      </w:r>
    </w:p>
    <w:p w14:paraId="5101999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增值电信运营业务</w:t>
      </w:r>
    </w:p>
    <w:p w14:paraId="456E9A8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通信网络建设业务</w:t>
      </w:r>
    </w:p>
    <w:p w14:paraId="3F2B61B2"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四川中电启明星信息技术有限公司</w:t>
      </w:r>
    </w:p>
    <w:p w14:paraId="7E4FC107"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云平台组件业务</w:t>
      </w:r>
    </w:p>
    <w:p w14:paraId="54AD21CD"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企业门户业务</w:t>
      </w:r>
    </w:p>
    <w:p w14:paraId="10F6A3D8" w14:textId="3CEEAFEB"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能源交易业务</w:t>
      </w:r>
    </w:p>
    <w:p w14:paraId="3D4401F2" w14:textId="77777777" w:rsidR="00FE713D" w:rsidRPr="00FE713D" w:rsidRDefault="00FE713D" w:rsidP="00FE713D">
      <w:pPr>
        <w:pStyle w:val="3"/>
      </w:pPr>
      <w:r w:rsidRPr="00FE713D">
        <w:rPr>
          <w:rFonts w:hint="eastAsia"/>
        </w:rPr>
        <w:t xml:space="preserve">神州数码 </w:t>
      </w:r>
      <w:r w:rsidRPr="00FE713D">
        <w:t xml:space="preserve">000034 </w:t>
      </w:r>
      <w:r w:rsidRPr="00FE713D">
        <w:rPr>
          <w:rFonts w:hint="eastAsia"/>
        </w:rPr>
        <w:t xml:space="preserve">北京海淀 </w:t>
      </w:r>
      <w:hyperlink r:id="rId30" w:history="1">
        <w:r w:rsidRPr="00FE713D">
          <w:rPr>
            <w:rStyle w:val="a7"/>
            <w:color w:val="auto"/>
            <w:u w:val="none"/>
          </w:rPr>
          <w:t>http://www.digitalchina.com</w:t>
        </w:r>
      </w:hyperlink>
      <w:r w:rsidRPr="00FE713D">
        <w:t xml:space="preserve"> </w:t>
      </w:r>
    </w:p>
    <w:p w14:paraId="6D4FE94B" w14:textId="77777777" w:rsidR="00FE713D" w:rsidRDefault="00FE713D" w:rsidP="00FE713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140.03</w:t>
      </w:r>
      <w:r>
        <w:rPr>
          <w:rFonts w:ascii="Helvetica" w:hAnsi="Helvetica" w:cs="Helvetica"/>
          <w:b/>
          <w:bCs/>
          <w:color w:val="33353C"/>
          <w:sz w:val="20"/>
          <w:szCs w:val="20"/>
          <w:shd w:val="clear" w:color="auto" w:fill="FFFFFF"/>
        </w:rPr>
        <w:t>亿</w:t>
      </w:r>
    </w:p>
    <w:p w14:paraId="750B7535" w14:textId="3F6052A9"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神州数码集团股份有限公司主营业务为云管理服务及数字化方案提供商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信息技术应用创新业务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领域分销和增值服务商，为企业客户提供从</w:t>
      </w:r>
      <w:r>
        <w:rPr>
          <w:rFonts w:ascii="Helvetica" w:hAnsi="Helvetica" w:cs="Helvetica"/>
          <w:color w:val="33353C"/>
          <w:szCs w:val="21"/>
          <w:shd w:val="clear" w:color="auto" w:fill="FFFFFF"/>
        </w:rPr>
        <w:t>IaaS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PaaS</w:t>
      </w:r>
      <w:r>
        <w:rPr>
          <w:rFonts w:ascii="Helvetica" w:hAnsi="Helvetica" w:cs="Helvetica"/>
          <w:color w:val="33353C"/>
          <w:szCs w:val="21"/>
          <w:shd w:val="clear" w:color="auto" w:fill="FFFFFF"/>
        </w:rPr>
        <w:t>到</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的各类产品、服务及企业数字化解决方案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是中国最大的、涉及领域最广的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领域分销和增值服务商。</w:t>
      </w:r>
    </w:p>
    <w:p w14:paraId="539C595B" w14:textId="77777777" w:rsidR="00FE713D" w:rsidRDefault="00FE713D" w:rsidP="00FE713D">
      <w:pPr>
        <w:rPr>
          <w:rFonts w:ascii="Helvetica" w:hAnsi="Helvetica" w:cs="Helvetica"/>
          <w:color w:val="33353C"/>
          <w:szCs w:val="21"/>
          <w:shd w:val="clear" w:color="auto" w:fill="FFFFFF"/>
        </w:rPr>
      </w:pPr>
    </w:p>
    <w:p w14:paraId="301CCF80"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云及数字化服务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云管理服务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一站式云资源采购平台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专有云服务</w:t>
      </w:r>
    </w:p>
    <w:p w14:paraId="5C513A5D"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云基础设施产品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交换机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实训室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PC </w:t>
      </w:r>
      <w:r>
        <w:rPr>
          <w:rFonts w:ascii="Helvetica" w:hAnsi="Helvetica" w:cs="Helvetica" w:hint="eastAsia"/>
          <w:color w:val="33353C"/>
          <w:szCs w:val="21"/>
          <w:shd w:val="clear" w:color="auto" w:fill="FFFFFF"/>
        </w:rPr>
        <w:t>云教室</w:t>
      </w:r>
      <w:r>
        <w:rPr>
          <w:rFonts w:ascii="Helvetica" w:hAnsi="Helvetica" w:cs="Helvetica" w:hint="eastAsia"/>
          <w:color w:val="33353C"/>
          <w:szCs w:val="21"/>
          <w:shd w:val="clear" w:color="auto" w:fill="FFFFFF"/>
        </w:rPr>
        <w:t xml:space="preserve"> </w:t>
      </w:r>
    </w:p>
    <w:p w14:paraId="3338EBF6"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w:t>
      </w:r>
      <w:r>
        <w:rPr>
          <w:rFonts w:ascii="Helvetica" w:hAnsi="Helvetica" w:cs="Helvetica" w:hint="eastAsia"/>
          <w:color w:val="33353C"/>
          <w:szCs w:val="21"/>
          <w:shd w:val="clear" w:color="auto" w:fill="FFFFFF"/>
        </w:rPr>
        <w:t>mcloud</w:t>
      </w:r>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增值产品</w:t>
      </w:r>
    </w:p>
    <w:p w14:paraId="29C0FE9B" w14:textId="77777777" w:rsidR="00FE713D" w:rsidRDefault="00FE713D" w:rsidP="00FE713D">
      <w:pPr>
        <w:rPr>
          <w:rFonts w:ascii="Helvetica" w:hAnsi="Helvetica" w:cs="Helvetica"/>
          <w:color w:val="33353C"/>
          <w:szCs w:val="21"/>
          <w:shd w:val="clear" w:color="auto" w:fill="FFFFFF"/>
        </w:rPr>
      </w:pPr>
    </w:p>
    <w:p w14:paraId="6BF449A9"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5BAD1EE"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证券行业数据脱敏解决方案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数据分析平台解决方案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智能手环系统</w:t>
      </w:r>
    </w:p>
    <w:p w14:paraId="3B1462EA"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国都证券专有云服务项目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平安银行大型银行数据脱敏</w:t>
      </w:r>
    </w:p>
    <w:p w14:paraId="1823817A"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机构化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非结构化大数据平台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零售全渠道大数据平台搭建</w:t>
      </w:r>
      <w:r>
        <w:rPr>
          <w:rFonts w:ascii="Helvetica" w:hAnsi="Helvetica" w:cs="Helvetica" w:hint="eastAsia"/>
          <w:color w:val="33353C"/>
          <w:szCs w:val="21"/>
          <w:shd w:val="clear" w:color="auto" w:fill="FFFFFF"/>
        </w:rPr>
        <w:t xml:space="preserve"> </w:t>
      </w:r>
    </w:p>
    <w:p w14:paraId="252AF053"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化妆品行业客户数据平台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SAP</w:t>
      </w:r>
      <w:r>
        <w:rPr>
          <w:rFonts w:ascii="Helvetica" w:hAnsi="Helvetica" w:cs="Helvetica" w:hint="eastAsia"/>
          <w:color w:val="33353C"/>
          <w:szCs w:val="21"/>
          <w:shd w:val="clear" w:color="auto" w:fill="FFFFFF"/>
        </w:rPr>
        <w:t>基础架构部署及运维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大数据分析平台</w:t>
      </w:r>
    </w:p>
    <w:p w14:paraId="7B52732B"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多云运维和管理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大型零售业云平台设计和运维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ev</w:t>
      </w:r>
      <w:r>
        <w:rPr>
          <w:rFonts w:ascii="Helvetica" w:hAnsi="Helvetica" w:cs="Helvetica"/>
          <w:color w:val="33353C"/>
          <w:szCs w:val="21"/>
          <w:shd w:val="clear" w:color="auto" w:fill="FFFFFF"/>
        </w:rPr>
        <w:t>Ops</w:t>
      </w:r>
      <w:r>
        <w:rPr>
          <w:rFonts w:ascii="Helvetica" w:hAnsi="Helvetica" w:cs="Helvetica" w:hint="eastAsia"/>
          <w:color w:val="33353C"/>
          <w:szCs w:val="21"/>
          <w:shd w:val="clear" w:color="auto" w:fill="FFFFFF"/>
        </w:rPr>
        <w:t>运维</w:t>
      </w:r>
    </w:p>
    <w:p w14:paraId="251942B7"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正大食品数字化转型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多云运维和迁移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汽车制造智能质检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服务运营管理平台</w:t>
      </w:r>
      <w:r>
        <w:rPr>
          <w:rFonts w:ascii="Helvetica" w:hAnsi="Helvetica" w:cs="Helvetica" w:hint="eastAsia"/>
          <w:color w:val="33353C"/>
          <w:szCs w:val="21"/>
          <w:shd w:val="clear" w:color="auto" w:fill="FFFFFF"/>
        </w:rPr>
        <w:t xml:space="preserve"> </w:t>
      </w:r>
    </w:p>
    <w:p w14:paraId="55213754"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文旅</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东方明珠媒体数据平台搭建及运维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中影光峰云迁移</w:t>
      </w:r>
      <w:r>
        <w:rPr>
          <w:rFonts w:ascii="Helvetica" w:hAnsi="Helvetica" w:cs="Helvetica" w:hint="eastAsia"/>
          <w:color w:val="33353C"/>
          <w:szCs w:val="21"/>
          <w:shd w:val="clear" w:color="auto" w:fill="FFFFFF"/>
        </w:rPr>
        <w:t xml:space="preserve"> </w:t>
      </w:r>
    </w:p>
    <w:p w14:paraId="76546AFA" w14:textId="77777777" w:rsidR="00FE713D" w:rsidRDefault="00FE713D" w:rsidP="00FE713D">
      <w:pPr>
        <w:ind w:left="84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旅游集团整体云服务平台搭建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文旅大数据平台建设</w:t>
      </w:r>
      <w:r>
        <w:rPr>
          <w:rFonts w:ascii="Helvetica" w:hAnsi="Helvetica" w:cs="Helvetica" w:hint="eastAsia"/>
          <w:color w:val="33353C"/>
          <w:szCs w:val="21"/>
          <w:shd w:val="clear" w:color="auto" w:fill="FFFFFF"/>
        </w:rPr>
        <w:t xml:space="preserve"> </w:t>
      </w:r>
    </w:p>
    <w:p w14:paraId="1F98F461"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医疗混合云迁移部署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诊断自动化运维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北京地坛医院新冠病毒应急存储系统</w:t>
      </w:r>
    </w:p>
    <w:p w14:paraId="49E3F4F2"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容器云平台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4938BB3C"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汽车后市场供应链优化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北京大兴机场建设项目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车联网云管理平台开发</w:t>
      </w:r>
    </w:p>
    <w:p w14:paraId="2073C60A"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共享出行云上全生命周期管理</w:t>
      </w:r>
    </w:p>
    <w:p w14:paraId="14812DED"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厦门鲲鹏超算中心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神州视讯公有云视频会议解决方案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人脸识别工位分配系统</w:t>
      </w:r>
    </w:p>
    <w:p w14:paraId="3ACB8ABB"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神州视讯私有云视讯系统组网方案</w:t>
      </w:r>
      <w:r>
        <w:rPr>
          <w:rFonts w:ascii="Helvetica" w:hAnsi="Helvetica" w:cs="Helvetica" w:hint="eastAsia"/>
          <w:color w:val="33353C"/>
          <w:szCs w:val="21"/>
          <w:shd w:val="clear" w:color="auto" w:fill="FFFFFF"/>
        </w:rPr>
        <w:t xml:space="preserve"> </w:t>
      </w:r>
    </w:p>
    <w:p w14:paraId="2BDFA184" w14:textId="77777777" w:rsidR="00FE713D" w:rsidRPr="00FE713D" w:rsidRDefault="00FE713D" w:rsidP="00CF22DD">
      <w:pPr>
        <w:rPr>
          <w:rFonts w:ascii="Helvetica" w:hAnsi="Helvetica" w:cs="Helvetica"/>
          <w:color w:val="33353C"/>
          <w:szCs w:val="21"/>
          <w:shd w:val="clear" w:color="auto" w:fill="FFFFFF"/>
        </w:rPr>
      </w:pPr>
    </w:p>
    <w:p w14:paraId="60F85E4C" w14:textId="77777777" w:rsidR="00CF22DD" w:rsidRPr="00ED3DD6" w:rsidRDefault="00CF22DD" w:rsidP="00CF22DD">
      <w:pPr>
        <w:pStyle w:val="3"/>
      </w:pPr>
      <w:r w:rsidRPr="00ED3DD6">
        <w:rPr>
          <w:rFonts w:hint="eastAsia"/>
        </w:rPr>
        <w:t xml:space="preserve">二三四五 </w:t>
      </w:r>
      <w:r w:rsidRPr="00ED3DD6">
        <w:t xml:space="preserve">002195 </w:t>
      </w:r>
      <w:r w:rsidRPr="00ED3DD6">
        <w:rPr>
          <w:rFonts w:hint="eastAsia"/>
        </w:rPr>
        <w:t xml:space="preserve">上海浦东 </w:t>
      </w:r>
      <w:hyperlink r:id="rId31" w:history="1">
        <w:r w:rsidRPr="00ED3DD6">
          <w:rPr>
            <w:rStyle w:val="a7"/>
          </w:rPr>
          <w:t>http://www.2345.net</w:t>
        </w:r>
      </w:hyperlink>
      <w:r w:rsidRPr="00ED3DD6">
        <w:t xml:space="preserve"> </w:t>
      </w:r>
    </w:p>
    <w:p w14:paraId="334678BB" w14:textId="77777777" w:rsidR="00CF22DD" w:rsidRPr="00ED3DD6" w:rsidRDefault="00CF22DD" w:rsidP="00CF22DD">
      <w:pPr>
        <w:rPr>
          <w:rFonts w:ascii="Helvetica" w:hAnsi="Helvetica" w:cs="Helvetica"/>
          <w:b/>
          <w:bCs/>
          <w:color w:val="33353C"/>
          <w:sz w:val="20"/>
          <w:szCs w:val="20"/>
          <w:shd w:val="clear" w:color="auto" w:fill="FFFFFF"/>
        </w:rPr>
      </w:pPr>
      <w:r w:rsidRPr="00ED3DD6">
        <w:rPr>
          <w:rFonts w:ascii="Helvetica" w:hAnsi="Helvetica" w:cs="Helvetica"/>
          <w:b/>
          <w:bCs/>
          <w:color w:val="33353C"/>
          <w:sz w:val="20"/>
          <w:szCs w:val="20"/>
          <w:shd w:val="clear" w:color="auto" w:fill="FFFFFF"/>
        </w:rPr>
        <w:t>总市值：</w:t>
      </w:r>
      <w:r w:rsidRPr="00ED3DD6">
        <w:rPr>
          <w:rFonts w:ascii="Helvetica" w:hAnsi="Helvetica" w:cs="Helvetica"/>
          <w:b/>
          <w:bCs/>
          <w:color w:val="33353C"/>
          <w:sz w:val="20"/>
          <w:szCs w:val="20"/>
          <w:shd w:val="clear" w:color="auto" w:fill="FFFFFF"/>
        </w:rPr>
        <w:t>123.66</w:t>
      </w:r>
      <w:r w:rsidRPr="00ED3DD6">
        <w:rPr>
          <w:rFonts w:ascii="Helvetica" w:hAnsi="Helvetica" w:cs="Helvetica"/>
          <w:b/>
          <w:bCs/>
          <w:color w:val="33353C"/>
          <w:sz w:val="20"/>
          <w:szCs w:val="20"/>
          <w:shd w:val="clear" w:color="auto" w:fill="FFFFFF"/>
        </w:rPr>
        <w:t>亿</w:t>
      </w:r>
    </w:p>
    <w:p w14:paraId="31925FB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上海二三四五网络控股集团股份有限公司主营业务为互联网信息服务业务、多元投资业务。互联网信息服务业务通过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玩赚星球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（原</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星球联盟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广大互联网用户的网络价值行为进行深度价值挖掘，与互联网用户进行收益共享；金融科技服务业务由公司原有的互联网金融信息服务转型升级而来，致力于通过向其他金融机构或企业提供系统建设、风险控制输出、服务输出、资金合作等多种方式相结合的科技服务的模式，助力金融服务普及到更多小微企业及个人。公司核心产品</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网址导航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年创建至今已运营近</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年，积累了庞大的互联网用户群体，具有明显的市场先发和品牌优势；公司于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年自建</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王牌联盟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推广平台，是国内领先的线下推广平台。</w:t>
      </w:r>
    </w:p>
    <w:p w14:paraId="576F021D" w14:textId="77777777" w:rsidR="00CF22DD" w:rsidRDefault="00CF22DD" w:rsidP="00CF22DD">
      <w:pPr>
        <w:rPr>
          <w:rFonts w:ascii="Helvetica" w:hAnsi="Helvetica" w:cs="Helvetica"/>
          <w:color w:val="33353C"/>
          <w:szCs w:val="21"/>
          <w:shd w:val="clear" w:color="auto" w:fill="FFFFFF"/>
        </w:rPr>
      </w:pPr>
    </w:p>
    <w:p w14:paraId="58B0FE6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191DB16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网址导航</w:t>
      </w:r>
    </w:p>
    <w:p w14:paraId="232AB3E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加速浏览器</w:t>
      </w:r>
    </w:p>
    <w:p w14:paraId="38445A58"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2345</w:t>
      </w:r>
      <w:r>
        <w:rPr>
          <w:rFonts w:ascii="Helvetica" w:hAnsi="Helvetica" w:cs="Helvetica" w:hint="eastAsia"/>
          <w:color w:val="33353C"/>
          <w:szCs w:val="21"/>
          <w:shd w:val="clear" w:color="auto" w:fill="FFFFFF"/>
        </w:rPr>
        <w:t>好压</w:t>
      </w:r>
    </w:p>
    <w:p w14:paraId="314AA901"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看图王</w:t>
      </w:r>
    </w:p>
    <w:p w14:paraId="1842465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王牌输入法</w:t>
      </w:r>
    </w:p>
    <w:p w14:paraId="419102D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安全卫士</w:t>
      </w:r>
    </w:p>
    <w:p w14:paraId="7326FBB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手机浏览器</w:t>
      </w:r>
    </w:p>
    <w:p w14:paraId="3994C21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王牌手机助手</w:t>
      </w:r>
    </w:p>
    <w:p w14:paraId="1AE63E21" w14:textId="77777777" w:rsidR="00CF22DD" w:rsidRDefault="00CF22DD" w:rsidP="00CF22DD">
      <w:r>
        <w:rPr>
          <w:rFonts w:hint="eastAsia"/>
        </w:rPr>
        <w:t>2</w:t>
      </w:r>
      <w:r>
        <w:t>345</w:t>
      </w:r>
      <w:r>
        <w:rPr>
          <w:rFonts w:hint="eastAsia"/>
        </w:rPr>
        <w:t>天气王</w:t>
      </w:r>
    </w:p>
    <w:p w14:paraId="0DEA28B2" w14:textId="77777777" w:rsidR="00CF22DD" w:rsidRDefault="00CF22DD" w:rsidP="00CF22DD">
      <w:r>
        <w:rPr>
          <w:rFonts w:hint="eastAsia"/>
        </w:rPr>
        <w:t>手机清理王</w:t>
      </w:r>
    </w:p>
    <w:p w14:paraId="6B27EAAF" w14:textId="77777777" w:rsidR="00CF22DD" w:rsidRDefault="00CF22DD" w:rsidP="00CF22DD">
      <w:r>
        <w:rPr>
          <w:rFonts w:hint="eastAsia"/>
        </w:rPr>
        <w:t>可映</w:t>
      </w:r>
    </w:p>
    <w:p w14:paraId="75633A5A" w14:textId="77777777" w:rsidR="00CF22DD" w:rsidRPr="004757D4" w:rsidRDefault="00CF22DD" w:rsidP="00CF22DD"/>
    <w:p w14:paraId="7AC2756B" w14:textId="77777777" w:rsidR="00CF22DD" w:rsidRPr="00724D76" w:rsidRDefault="00CF22DD" w:rsidP="00CF22DD">
      <w:pPr>
        <w:pStyle w:val="3"/>
      </w:pPr>
      <w:bookmarkStart w:id="9" w:name="_Toc120629464"/>
      <w:r w:rsidRPr="00724D76">
        <w:t>浙大网新</w:t>
      </w:r>
      <w:r w:rsidRPr="00724D76">
        <w:rPr>
          <w:rFonts w:hint="eastAsia"/>
        </w:rPr>
        <w:t xml:space="preserve"> </w:t>
      </w:r>
      <w:r w:rsidRPr="00724D76">
        <w:t>600797 杭州西湖</w:t>
      </w:r>
      <w:r w:rsidRPr="00724D76">
        <w:rPr>
          <w:rFonts w:hint="eastAsia"/>
        </w:rPr>
        <w:t xml:space="preserve"> </w:t>
      </w:r>
      <w:hyperlink r:id="rId32" w:history="1">
        <w:r w:rsidRPr="00724D76">
          <w:rPr>
            <w:rStyle w:val="a7"/>
          </w:rPr>
          <w:t>http://www.insigma.com.cn</w:t>
        </w:r>
        <w:bookmarkEnd w:id="9"/>
      </w:hyperlink>
    </w:p>
    <w:p w14:paraId="111F8B47" w14:textId="77777777" w:rsidR="00CF22DD" w:rsidRDefault="00CF22DD" w:rsidP="00CF22DD">
      <w:pPr>
        <w:ind w:left="1676" w:hanging="1676"/>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65.45</w:t>
      </w:r>
      <w:r>
        <w:rPr>
          <w:rFonts w:ascii="Helvetica" w:hAnsi="Helvetica" w:cs="Helvetica"/>
          <w:b/>
          <w:bCs/>
          <w:color w:val="33353C"/>
          <w:sz w:val="20"/>
          <w:szCs w:val="20"/>
          <w:shd w:val="clear" w:color="auto" w:fill="FFFFFF"/>
        </w:rPr>
        <w:t>亿</w:t>
      </w:r>
    </w:p>
    <w:p w14:paraId="022ECA96"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浙大网新科技股份有限公司以智能云服务为基础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利用人工智能、大数据、云计算、物联网</w:t>
      </w:r>
    </w:p>
    <w:p w14:paraId="581E7AE9"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等技术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为政府及全球产业客户提供从咨询规划到架构设计、软件开发、软硬件集成、业务</w:t>
      </w:r>
    </w:p>
    <w:p w14:paraId="245E331C"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流程外包、运营维护以及大型工程总承揽。公司入选中国电子信息行业联合会颁发的</w:t>
      </w:r>
      <w:r>
        <w:rPr>
          <w:rFonts w:ascii="Helvetica" w:hAnsi="Helvetica" w:cs="Helvetica"/>
          <w:color w:val="33353C"/>
          <w:szCs w:val="21"/>
          <w:shd w:val="clear" w:color="auto" w:fill="FFFFFF"/>
        </w:rPr>
        <w:t>“2019</w:t>
      </w:r>
    </w:p>
    <w:p w14:paraId="4CDB8A52"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软件与信息技术服务综合竞争力百强企业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科技部中国风投委颁发的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金融界金智奖产</w:t>
      </w:r>
    </w:p>
    <w:p w14:paraId="1D563AC4"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业链价值上市公司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中国科技新闻学会颁发的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大数据科技传播奖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优秀云计算服务</w:t>
      </w:r>
    </w:p>
    <w:p w14:paraId="101935EA"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中国服务外包百强企业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年度中国最具影响力</w:t>
      </w:r>
      <w:r>
        <w:rPr>
          <w:rFonts w:ascii="Helvetica" w:hAnsi="Helvetica" w:cs="Helvetica"/>
          <w:color w:val="33353C"/>
          <w:szCs w:val="21"/>
          <w:shd w:val="clear" w:color="auto" w:fill="FFFFFF"/>
        </w:rPr>
        <w:t>ITO</w:t>
      </w:r>
      <w:r>
        <w:rPr>
          <w:rFonts w:ascii="Helvetica" w:hAnsi="Helvetica" w:cs="Helvetica"/>
          <w:color w:val="33353C"/>
          <w:szCs w:val="21"/>
          <w:shd w:val="clear" w:color="auto" w:fill="FFFFFF"/>
        </w:rPr>
        <w:t>企业二十强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p>
    <w:p w14:paraId="32361B24"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公司入选中国电子信息行业联合会颁发的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软件和信息技术服务竞争力百强企业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w:t>
      </w:r>
    </w:p>
    <w:p w14:paraId="60BBF258"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国家重点软件一类企业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新基建企业榜物联网十大企业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电子政务与智慧城</w:t>
      </w:r>
    </w:p>
    <w:p w14:paraId="254CF1A3"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市百强企业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年度中国最具影响力金融服务企业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13DEC1A0" w14:textId="77777777" w:rsidR="00CF22DD" w:rsidRDefault="00CF22DD" w:rsidP="00CF22DD">
      <w:pPr>
        <w:ind w:left="1676" w:hanging="1676"/>
        <w:rPr>
          <w:rFonts w:ascii="Helvetica" w:hAnsi="Helvetica" w:cs="Helvetica"/>
          <w:color w:val="33353C"/>
          <w:szCs w:val="21"/>
          <w:shd w:val="clear" w:color="auto" w:fill="FFFFFF"/>
        </w:rPr>
      </w:pPr>
    </w:p>
    <w:p w14:paraId="63B6CE92" w14:textId="77777777" w:rsidR="00CF22DD" w:rsidRDefault="00CF22DD" w:rsidP="00CF22DD">
      <w:pPr>
        <w:ind w:left="1676" w:hanging="1676"/>
        <w:rPr>
          <w:rFonts w:ascii="Helvetica" w:hAnsi="Helvetica" w:cs="Helvetica"/>
          <w:color w:val="33353C"/>
          <w:szCs w:val="21"/>
          <w:shd w:val="clear" w:color="auto" w:fill="FFFFFF"/>
        </w:rPr>
      </w:pPr>
      <w:r w:rsidRPr="004C3210">
        <w:rPr>
          <w:rFonts w:ascii="Helvetica" w:hAnsi="Helvetica" w:cs="Helvetica" w:hint="eastAsia"/>
          <w:color w:val="33353C"/>
          <w:szCs w:val="21"/>
          <w:shd w:val="clear" w:color="auto" w:fill="FFFFFF"/>
        </w:rPr>
        <w:t>构建温暖可持续的数智世界</w:t>
      </w:r>
    </w:p>
    <w:p w14:paraId="771FA0C3" w14:textId="77777777" w:rsidR="00CF22DD" w:rsidRDefault="00CF22DD" w:rsidP="00CF22DD">
      <w:pPr>
        <w:ind w:left="1676" w:hanging="1676"/>
        <w:rPr>
          <w:rFonts w:ascii="Helvetica" w:hAnsi="Helvetica" w:cs="Helvetica"/>
          <w:color w:val="33353C"/>
          <w:szCs w:val="21"/>
          <w:shd w:val="clear" w:color="auto" w:fill="FFFFFF"/>
        </w:rPr>
      </w:pPr>
    </w:p>
    <w:p w14:paraId="13673DFF"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AC21B80"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数字化政府</w:t>
      </w:r>
    </w:p>
    <w:p w14:paraId="03A602BA"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基建数智化</w:t>
      </w:r>
    </w:p>
    <w:p w14:paraId="12C34B8D"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产业数智化</w:t>
      </w:r>
    </w:p>
    <w:p w14:paraId="6936199E"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数智云服务</w:t>
      </w:r>
    </w:p>
    <w:p w14:paraId="5B81A17B" w14:textId="77777777" w:rsidR="00CF22DD" w:rsidRPr="00B06384" w:rsidRDefault="00CF22DD" w:rsidP="00CF22DD">
      <w:pPr>
        <w:pStyle w:val="3"/>
      </w:pPr>
      <w:bookmarkStart w:id="10" w:name="_Toc97414612"/>
      <w:bookmarkStart w:id="11" w:name="_Toc99956491"/>
      <w:r w:rsidRPr="00B06384">
        <w:rPr>
          <w:rFonts w:hint="eastAsia"/>
        </w:rPr>
        <w:t xml:space="preserve">高鸿股份 </w:t>
      </w:r>
      <w:r w:rsidRPr="00B06384">
        <w:t xml:space="preserve">000851 </w:t>
      </w:r>
      <w:r w:rsidRPr="00B06384">
        <w:rPr>
          <w:rFonts w:hint="eastAsia"/>
        </w:rPr>
        <w:t xml:space="preserve">北京海淀 </w:t>
      </w:r>
      <w:hyperlink r:id="rId33" w:history="1">
        <w:r w:rsidRPr="00B06384">
          <w:rPr>
            <w:rStyle w:val="a7"/>
          </w:rPr>
          <w:t>https://www.gohigh.com.cn</w:t>
        </w:r>
      </w:hyperlink>
      <w:r w:rsidRPr="00B06384">
        <w:t xml:space="preserve"> </w:t>
      </w:r>
      <w:bookmarkEnd w:id="10"/>
      <w:bookmarkEnd w:id="11"/>
    </w:p>
    <w:p w14:paraId="171CD8C8" w14:textId="77777777" w:rsidR="00CF22DD" w:rsidRDefault="00CF22DD" w:rsidP="00CF22DD">
      <w:r>
        <w:t>总市值：62.78亿</w:t>
      </w:r>
    </w:p>
    <w:p w14:paraId="48B5361D"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大唐高鸿数据网络技术股份有限公司</w:t>
      </w:r>
      <w:r w:rsidRPr="00331DB1">
        <w:rPr>
          <w:rFonts w:ascii="Helvetica" w:hAnsi="Helvetica" w:cs="Helvetica"/>
          <w:b/>
          <w:bCs/>
          <w:color w:val="33353C"/>
          <w:szCs w:val="21"/>
          <w:shd w:val="clear" w:color="auto" w:fill="FFFFFF"/>
        </w:rPr>
        <w:t>主营业务为企业信息化业务、信息服务业务、终端销售业务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公司主要产品包括互联网营销、人工智能产品、</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、移动信息、移动传媒、车联网、可信云计算、智能制造、行业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企业信息化服务、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产品等。公司拥有涉密信息系统集成（甲级）资质、信息系统建设和服务能力评估</w:t>
      </w:r>
      <w:r>
        <w:rPr>
          <w:rFonts w:ascii="Helvetica" w:hAnsi="Helvetica" w:cs="Helvetica"/>
          <w:color w:val="33353C"/>
          <w:szCs w:val="21"/>
          <w:shd w:val="clear" w:color="auto" w:fill="FFFFFF"/>
        </w:rPr>
        <w:t>CS4</w:t>
      </w:r>
      <w:r>
        <w:rPr>
          <w:rFonts w:ascii="Helvetica" w:hAnsi="Helvetica" w:cs="Helvetica"/>
          <w:color w:val="33353C"/>
          <w:szCs w:val="21"/>
          <w:shd w:val="clear" w:color="auto" w:fill="FFFFFF"/>
        </w:rPr>
        <w:t>级、安防工程（壹级）资质、中国质量诚信</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级企业、软件能力成熟度模型集成</w:t>
      </w:r>
      <w:r>
        <w:rPr>
          <w:rFonts w:ascii="Helvetica" w:hAnsi="Helvetica" w:cs="Helvetica"/>
          <w:color w:val="33353C"/>
          <w:szCs w:val="21"/>
          <w:shd w:val="clear" w:color="auto" w:fill="FFFFFF"/>
        </w:rPr>
        <w:t>CMMI5</w:t>
      </w:r>
      <w:r>
        <w:rPr>
          <w:rFonts w:ascii="Helvetica" w:hAnsi="Helvetica" w:cs="Helvetica"/>
          <w:color w:val="33353C"/>
          <w:szCs w:val="21"/>
          <w:shd w:val="clear" w:color="auto" w:fill="FFFFFF"/>
        </w:rPr>
        <w:t>级、电子与智能化工程专业承包贰级等多项资质，使得公司在建筑智能化弱电集成、计算机系统集成业务领域形成较强的竞争优势，居于国内系统集成服务提供商一梯队。</w:t>
      </w:r>
    </w:p>
    <w:p w14:paraId="6AE9DEFC" w14:textId="77777777" w:rsidR="00CF22DD" w:rsidRDefault="00CF22DD" w:rsidP="00CF22DD">
      <w:pPr>
        <w:rPr>
          <w:rFonts w:ascii="Helvetica" w:hAnsi="Helvetica" w:cs="Helvetica"/>
          <w:color w:val="33353C"/>
          <w:szCs w:val="21"/>
          <w:shd w:val="clear" w:color="auto" w:fill="FFFFFF"/>
        </w:rPr>
      </w:pPr>
    </w:p>
    <w:p w14:paraId="291C4B54" w14:textId="00912EB8" w:rsidR="00CF22DD" w:rsidRDefault="00CF22DD" w:rsidP="00CF22DD">
      <w:pPr>
        <w:tabs>
          <w:tab w:val="left" w:pos="420"/>
          <w:tab w:val="left" w:pos="840"/>
          <w:tab w:val="left" w:pos="1630"/>
        </w:tabs>
        <w:rPr>
          <w:rFonts w:ascii="Helvetica" w:hAnsi="Helvetica" w:cs="Helvetica"/>
          <w:b/>
          <w:bCs/>
          <w:color w:val="33353C"/>
          <w:szCs w:val="21"/>
          <w:shd w:val="clear" w:color="auto" w:fill="FFFFFF"/>
        </w:rPr>
      </w:pPr>
      <w:r w:rsidRPr="00B02BCD">
        <w:rPr>
          <w:rFonts w:ascii="Helvetica" w:hAnsi="Helvetica" w:cs="Helvetica" w:hint="eastAsia"/>
          <w:b/>
          <w:bCs/>
          <w:color w:val="33353C"/>
          <w:szCs w:val="21"/>
          <w:shd w:val="clear" w:color="auto" w:fill="FFFFFF"/>
        </w:rPr>
        <w:t>中国信息通信科技有限公司</w:t>
      </w:r>
    </w:p>
    <w:p w14:paraId="5CB9FB7E" w14:textId="65F208E2" w:rsidR="00E87F94" w:rsidRDefault="00E87F94" w:rsidP="00CF22DD">
      <w:pPr>
        <w:tabs>
          <w:tab w:val="left" w:pos="420"/>
          <w:tab w:val="left" w:pos="840"/>
          <w:tab w:val="left" w:pos="1630"/>
        </w:tabs>
        <w:rPr>
          <w:rFonts w:ascii="Helvetica" w:hAnsi="Helvetica" w:cs="Helvetica"/>
          <w:b/>
          <w:bCs/>
          <w:color w:val="33353C"/>
          <w:szCs w:val="21"/>
          <w:shd w:val="clear" w:color="auto" w:fill="FFFFFF"/>
        </w:rPr>
      </w:pPr>
    </w:p>
    <w:p w14:paraId="1FF59330" w14:textId="77777777" w:rsidR="00E87F94" w:rsidRPr="00610E6C" w:rsidRDefault="00E87F94" w:rsidP="00E87F94">
      <w:pPr>
        <w:pStyle w:val="3"/>
      </w:pPr>
      <w:r w:rsidRPr="00610E6C">
        <w:lastRenderedPageBreak/>
        <w:t>华民股份</w:t>
      </w:r>
      <w:r w:rsidRPr="00610E6C">
        <w:rPr>
          <w:rFonts w:hint="eastAsia"/>
        </w:rPr>
        <w:t xml:space="preserve"> </w:t>
      </w:r>
      <w:r w:rsidRPr="00610E6C">
        <w:t>300345 长沙宁乡</w:t>
      </w:r>
      <w:r w:rsidRPr="00610E6C">
        <w:rPr>
          <w:rFonts w:hint="eastAsia"/>
        </w:rPr>
        <w:t xml:space="preserve"> </w:t>
      </w:r>
      <w:hyperlink r:id="rId34" w:history="1">
        <w:r w:rsidRPr="00610E6C">
          <w:rPr>
            <w:rStyle w:val="a7"/>
            <w:b w:val="0"/>
            <w:bCs w:val="0"/>
          </w:rPr>
          <w:t>http://www.huaminchina.cn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87F94" w:rsidRPr="00610E6C" w14:paraId="71D5C202" w14:textId="77777777" w:rsidTr="00521E05">
        <w:trPr>
          <w:tblCellSpacing w:w="15" w:type="dxa"/>
        </w:trPr>
        <w:tc>
          <w:tcPr>
            <w:tcW w:w="0" w:type="auto"/>
            <w:vAlign w:val="center"/>
            <w:hideMark/>
          </w:tcPr>
          <w:p w14:paraId="2B1C53DB" w14:textId="77777777" w:rsidR="00E87F94" w:rsidRPr="00610E6C" w:rsidRDefault="00E87F94" w:rsidP="00521E05">
            <w:pPr>
              <w:jc w:val="left"/>
              <w:rPr>
                <w:rFonts w:ascii="宋体" w:eastAsia="宋体" w:hAnsi="宋体" w:cs="宋体"/>
                <w:kern w:val="0"/>
                <w:sz w:val="24"/>
                <w:szCs w:val="24"/>
              </w:rPr>
            </w:pPr>
          </w:p>
        </w:tc>
        <w:tc>
          <w:tcPr>
            <w:tcW w:w="0" w:type="auto"/>
            <w:vAlign w:val="center"/>
            <w:hideMark/>
          </w:tcPr>
          <w:p w14:paraId="78C9D3F8" w14:textId="77777777" w:rsidR="00E87F94" w:rsidRPr="00610E6C" w:rsidRDefault="00E87F94" w:rsidP="00521E05">
            <w:pPr>
              <w:jc w:val="left"/>
              <w:rPr>
                <w:rFonts w:ascii="宋体" w:eastAsia="宋体" w:hAnsi="宋体" w:cs="宋体"/>
                <w:kern w:val="0"/>
                <w:sz w:val="24"/>
                <w:szCs w:val="24"/>
              </w:rPr>
            </w:pPr>
            <w:r w:rsidRPr="00610E6C">
              <w:rPr>
                <w:rFonts w:ascii="宋体" w:eastAsia="宋体" w:hAnsi="宋体" w:cs="宋体"/>
                <w:kern w:val="0"/>
                <w:sz w:val="24"/>
                <w:szCs w:val="24"/>
              </w:rPr>
              <w:t>总市值：58.91亿</w:t>
            </w:r>
          </w:p>
        </w:tc>
      </w:tr>
    </w:tbl>
    <w:p w14:paraId="3080BCBD" w14:textId="77777777" w:rsidR="00E87F94" w:rsidRDefault="00E87F94" w:rsidP="00E87F94">
      <w:r>
        <w:t>湖南华民控股集团股份有限公司主营业务是专注于新材料技术开发与应用。主要产品为磨球、磨段、传统衬板、3D喷焊衬板、PIP、军品服务、锤头等。2018年，公司的PIP技术获得绿色制造技术进步一等奖。</w:t>
      </w:r>
    </w:p>
    <w:p w14:paraId="55D57BCC" w14:textId="77777777" w:rsidR="00E87F94" w:rsidRDefault="00E87F94" w:rsidP="00E87F94"/>
    <w:p w14:paraId="79FB127A" w14:textId="77777777" w:rsidR="00E87F94" w:rsidRDefault="00E87F94" w:rsidP="00E87F94">
      <w:r>
        <w:rPr>
          <w:rFonts w:hint="eastAsia"/>
        </w:rPr>
        <w:t>智慧城市</w:t>
      </w:r>
    </w:p>
    <w:p w14:paraId="3000DC90" w14:textId="77777777" w:rsidR="00E87F94" w:rsidRDefault="00E87F94" w:rsidP="00E87F94">
      <w:r>
        <w:rPr>
          <w:rFonts w:hint="eastAsia"/>
        </w:rPr>
        <w:t>智慧水利水务</w:t>
      </w:r>
    </w:p>
    <w:p w14:paraId="2C1A5F19" w14:textId="77777777" w:rsidR="00E87F94" w:rsidRDefault="00E87F94" w:rsidP="00E87F94">
      <w:r>
        <w:rPr>
          <w:rFonts w:hint="eastAsia"/>
        </w:rPr>
        <w:t>智慧农业</w:t>
      </w:r>
    </w:p>
    <w:p w14:paraId="0ABF134F" w14:textId="77777777" w:rsidR="00E87F94" w:rsidRDefault="00E87F94" w:rsidP="00E87F94">
      <w:r>
        <w:rPr>
          <w:rFonts w:hint="eastAsia"/>
        </w:rPr>
        <w:t>数字营销</w:t>
      </w:r>
    </w:p>
    <w:p w14:paraId="5F546D47" w14:textId="77777777" w:rsidR="00E87F94" w:rsidRDefault="00E87F94" w:rsidP="00E87F94">
      <w:r>
        <w:rPr>
          <w:rFonts w:hint="eastAsia"/>
        </w:rPr>
        <w:t>智慧环卫</w:t>
      </w:r>
    </w:p>
    <w:p w14:paraId="44F123BF" w14:textId="77777777" w:rsidR="00E87F94" w:rsidRDefault="00E87F94" w:rsidP="00E87F94"/>
    <w:p w14:paraId="71F51FE3" w14:textId="77777777" w:rsidR="00E87F94" w:rsidRDefault="00E87F94" w:rsidP="00E87F94">
      <w:r>
        <w:rPr>
          <w:rFonts w:hint="eastAsia"/>
        </w:rPr>
        <w:t>新材料业务</w:t>
      </w:r>
    </w:p>
    <w:p w14:paraId="63D54EEF" w14:textId="77777777" w:rsidR="00E87F94" w:rsidRDefault="00E87F94" w:rsidP="00E87F94">
      <w:r>
        <w:rPr>
          <w:rFonts w:hint="eastAsia"/>
        </w:rPr>
        <w:t>耐磨铸件</w:t>
      </w:r>
    </w:p>
    <w:p w14:paraId="114BB1ED" w14:textId="77777777" w:rsidR="00E87F94" w:rsidRPr="00E87F94" w:rsidRDefault="00E87F94" w:rsidP="00CF22DD">
      <w:pPr>
        <w:tabs>
          <w:tab w:val="left" w:pos="420"/>
          <w:tab w:val="left" w:pos="840"/>
          <w:tab w:val="left" w:pos="1630"/>
        </w:tabs>
        <w:rPr>
          <w:rFonts w:ascii="Helvetica" w:hAnsi="Helvetica" w:cs="Helvetica" w:hint="eastAsia"/>
          <w:b/>
          <w:bCs/>
          <w:color w:val="33353C"/>
          <w:szCs w:val="21"/>
          <w:shd w:val="clear" w:color="auto" w:fill="FFFFFF"/>
        </w:rPr>
      </w:pPr>
    </w:p>
    <w:p w14:paraId="5DC767CF" w14:textId="77777777" w:rsidR="00F76FFA" w:rsidRPr="00F76FFA" w:rsidRDefault="00F76FFA" w:rsidP="00F76FFA">
      <w:pPr>
        <w:pStyle w:val="3"/>
      </w:pPr>
      <w:r w:rsidRPr="00F76FFA">
        <w:rPr>
          <w:rFonts w:hint="eastAsia"/>
        </w:rPr>
        <w:t xml:space="preserve">华胜天成 </w:t>
      </w:r>
      <w:r w:rsidRPr="00F76FFA">
        <w:t xml:space="preserve">600410 </w:t>
      </w:r>
      <w:r w:rsidRPr="00F76FFA">
        <w:rPr>
          <w:rFonts w:hint="eastAsia"/>
        </w:rPr>
        <w:t xml:space="preserve">北京海淀 </w:t>
      </w:r>
      <w:hyperlink r:id="rId35" w:history="1">
        <w:r w:rsidRPr="00F76FFA">
          <w:rPr>
            <w:rStyle w:val="a7"/>
            <w:color w:val="auto"/>
            <w:u w:val="none"/>
          </w:rPr>
          <w:t>http://www.teamsun.com.cn</w:t>
        </w:r>
      </w:hyperlink>
      <w:r w:rsidRPr="00F76FFA">
        <w:t xml:space="preserve"> </w:t>
      </w:r>
    </w:p>
    <w:p w14:paraId="5A9EEBF3" w14:textId="1DCEC151" w:rsidR="00F76FFA" w:rsidRPr="00F76FFA" w:rsidRDefault="00F76FFA" w:rsidP="00F76FFA">
      <w:pPr>
        <w:spacing w:before="75" w:line="300" w:lineRule="atLeast"/>
        <w:rPr>
          <w:rFonts w:ascii="Helvetica" w:eastAsia="宋体" w:hAnsi="Helvetica" w:cs="Helvetica"/>
          <w:color w:val="33353C"/>
          <w:kern w:val="0"/>
          <w:sz w:val="20"/>
          <w:szCs w:val="20"/>
        </w:rPr>
      </w:pPr>
      <w:r w:rsidRPr="00F76FFA">
        <w:rPr>
          <w:rFonts w:ascii="Helvetica" w:eastAsia="宋体" w:hAnsi="Helvetica" w:cs="Helvetica"/>
          <w:color w:val="33353C"/>
          <w:kern w:val="0"/>
          <w:sz w:val="20"/>
          <w:szCs w:val="20"/>
        </w:rPr>
        <w:t>总市值：</w:t>
      </w:r>
      <w:r w:rsidRPr="00F76FFA">
        <w:rPr>
          <w:rFonts w:ascii="Helvetica" w:eastAsia="宋体" w:hAnsi="Helvetica" w:cs="Helvetica"/>
          <w:b/>
          <w:bCs/>
          <w:color w:val="33353C"/>
          <w:kern w:val="0"/>
          <w:sz w:val="20"/>
          <w:szCs w:val="20"/>
        </w:rPr>
        <w:t>55.37</w:t>
      </w:r>
      <w:r w:rsidRPr="00F76FFA">
        <w:rPr>
          <w:rFonts w:ascii="Helvetica" w:eastAsia="宋体" w:hAnsi="Helvetica" w:cs="Helvetica"/>
          <w:b/>
          <w:bCs/>
          <w:color w:val="33353C"/>
          <w:kern w:val="0"/>
          <w:sz w:val="20"/>
          <w:szCs w:val="20"/>
        </w:rPr>
        <w:t>亿</w:t>
      </w:r>
    </w:p>
    <w:p w14:paraId="45E6514E" w14:textId="6B675C9F" w:rsidR="00F76FFA" w:rsidRDefault="00F76FFA" w:rsidP="00F76FFA">
      <w:pPr>
        <w:tabs>
          <w:tab w:val="left" w:pos="21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北京华胜天成科技股份有限公司的主营业务是系统集成、软件及自主产品业务及专业</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服务，公司主要产品包括系统产品及系统集成、软件及软件开发、专业服务。作为国内最早涉足云计算服务的企业之一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公司积极布局全产业链路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在云计算综合服务领域具有显著优势。</w:t>
      </w:r>
    </w:p>
    <w:p w14:paraId="2FCA06C3"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p>
    <w:p w14:paraId="7472301E"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经济社会发展的数字化领导者</w:t>
      </w:r>
    </w:p>
    <w:p w14:paraId="5BACE176"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p>
    <w:p w14:paraId="125261BC"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p>
    <w:p w14:paraId="7D7C120E"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智慧银行解决方案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智慧文旅解决方案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智慧税务解决方案</w:t>
      </w:r>
    </w:p>
    <w:p w14:paraId="1BCD9C19"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智慧景区解决方案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跨境电商数字化综合服务平台</w:t>
      </w:r>
    </w:p>
    <w:p w14:paraId="39EA2C0C"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智慧应急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智慧消防物联网解决方案</w:t>
      </w:r>
    </w:p>
    <w:p w14:paraId="67A88E57"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p>
    <w:p w14:paraId="48699278"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天成云产品和服务：</w:t>
      </w:r>
    </w:p>
    <w:p w14:paraId="1524F0E5"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云产品和解决方案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云资源池管理平台解决方案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云业务管理平台解决方案</w:t>
      </w:r>
      <w:r>
        <w:rPr>
          <w:rFonts w:ascii="Helvetica" w:hAnsi="Helvetica" w:cs="Helvetica" w:hint="eastAsia"/>
          <w:color w:val="33353C"/>
          <w:szCs w:val="21"/>
          <w:shd w:val="clear" w:color="auto" w:fill="FFFFFF"/>
        </w:rPr>
        <w:t xml:space="preserve"> </w:t>
      </w:r>
    </w:p>
    <w:p w14:paraId="453A38DD"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安全运维管理平台</w:t>
      </w:r>
    </w:p>
    <w:p w14:paraId="65A44E8C" w14:textId="77777777" w:rsidR="00F76FFA" w:rsidRDefault="00F76FFA" w:rsidP="00F76FF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云建设和运迁移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云运维</w:t>
      </w:r>
    </w:p>
    <w:p w14:paraId="6B665003" w14:textId="77777777" w:rsidR="00F76FFA" w:rsidRDefault="00F76FFA" w:rsidP="00F76FF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基础架构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维保运维搬迁服务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人员外包及培训服务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基础软件服务</w:t>
      </w:r>
    </w:p>
    <w:p w14:paraId="63D0D6A5" w14:textId="2B466CAA" w:rsidR="00F76FFA" w:rsidRDefault="00C9720B" w:rsidP="00C9720B">
      <w:pPr>
        <w:pStyle w:val="3"/>
      </w:pPr>
      <w:r>
        <w:rPr>
          <w:rFonts w:ascii="Helvetica" w:hAnsi="Helvetica" w:cs="Helvetica" w:hint="eastAsia"/>
          <w:color w:val="33353C"/>
          <w:szCs w:val="21"/>
          <w:shd w:val="clear" w:color="auto" w:fill="FFFFFF"/>
        </w:rPr>
        <w:t>中电兴发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002298 </w:t>
      </w:r>
      <w:r>
        <w:rPr>
          <w:rFonts w:ascii="Helvetica" w:hAnsi="Helvetica" w:cs="Helvetica" w:hint="eastAsia"/>
          <w:color w:val="33353C"/>
          <w:szCs w:val="21"/>
          <w:shd w:val="clear" w:color="auto" w:fill="FFFFFF"/>
        </w:rPr>
        <w:t>芜湖鸠江</w:t>
      </w:r>
      <w:r>
        <w:rPr>
          <w:rFonts w:ascii="Helvetica" w:hAnsi="Helvetica" w:cs="Helvetica" w:hint="eastAsia"/>
          <w:color w:val="33353C"/>
          <w:szCs w:val="21"/>
          <w:shd w:val="clear" w:color="auto" w:fill="FFFFFF"/>
        </w:rPr>
        <w:t xml:space="preserve"> </w:t>
      </w:r>
      <w:hyperlink r:id="rId36" w:history="1">
        <w:r>
          <w:rPr>
            <w:rStyle w:val="a7"/>
          </w:rPr>
          <w:t>http://www.ah-zdxl.com</w:t>
        </w:r>
      </w:hyperlink>
    </w:p>
    <w:p w14:paraId="47C3766C" w14:textId="1C19AB27" w:rsidR="00C9720B" w:rsidRDefault="00C9720B" w:rsidP="00CF22DD">
      <w:pPr>
        <w:tabs>
          <w:tab w:val="left" w:pos="420"/>
          <w:tab w:val="left" w:pos="840"/>
          <w:tab w:val="left" w:pos="1630"/>
        </w:tabs>
      </w:pPr>
      <w:r>
        <w:t>总市值：49.51亿</w:t>
      </w:r>
    </w:p>
    <w:p w14:paraId="1FC7C2A0" w14:textId="40D004A8" w:rsidR="00C9720B" w:rsidRDefault="00C9720B" w:rsidP="00CF22DD">
      <w:pPr>
        <w:tabs>
          <w:tab w:val="left" w:pos="420"/>
          <w:tab w:val="left" w:pos="840"/>
          <w:tab w:val="left" w:pos="1630"/>
        </w:tabs>
      </w:pPr>
      <w:r>
        <w:t>安徽中电兴发与鑫龙科技股份有限公司主营业务为智慧科技方向的人工智能、云、大数据、智慧应用软件等关键技术和自主产品的研究及开发。公司主要产品有云计算平台、大数据基</w:t>
      </w:r>
      <w:r>
        <w:lastRenderedPageBreak/>
        <w:t>础平台、面向政府治理的应用软件、视频监控前端产品、视频监控管理平台VMS、存储设备等。公司通过全球软件能力成熟度CMMI5顶级认证，被纳入深证人工智能（AI）50指数和富时罗素全球股票指数，同时入选2020年度中国信创TOP500强和《2020年中国品牌日电子信息行业国货新品推广目录》。</w:t>
      </w:r>
    </w:p>
    <w:p w14:paraId="074F667E" w14:textId="0C1BB1DD" w:rsidR="00C9720B" w:rsidRDefault="00C9720B" w:rsidP="00CF22DD">
      <w:pPr>
        <w:tabs>
          <w:tab w:val="left" w:pos="420"/>
          <w:tab w:val="left" w:pos="840"/>
          <w:tab w:val="left" w:pos="1630"/>
        </w:tabs>
      </w:pPr>
    </w:p>
    <w:p w14:paraId="1D8326B5" w14:textId="6E91E5DC" w:rsidR="00C9720B" w:rsidRDefault="00C9720B" w:rsidP="00CF22DD">
      <w:pPr>
        <w:tabs>
          <w:tab w:val="left" w:pos="420"/>
          <w:tab w:val="left" w:pos="840"/>
          <w:tab w:val="left" w:pos="1630"/>
        </w:tabs>
      </w:pPr>
      <w:r>
        <w:rPr>
          <w:rFonts w:hint="eastAsia"/>
        </w:rPr>
        <w:t>产品</w:t>
      </w:r>
    </w:p>
    <w:p w14:paraId="6E2C2B38" w14:textId="5CD556FE" w:rsidR="00C9720B" w:rsidRDefault="00C9720B" w:rsidP="00CF22DD">
      <w:pPr>
        <w:tabs>
          <w:tab w:val="left" w:pos="420"/>
          <w:tab w:val="left" w:pos="840"/>
          <w:tab w:val="left" w:pos="1630"/>
        </w:tabs>
      </w:pPr>
      <w:r>
        <w:rPr>
          <w:rFonts w:hint="eastAsia"/>
        </w:rPr>
        <w:t>智慧城市</w:t>
      </w:r>
    </w:p>
    <w:p w14:paraId="7F7733F3" w14:textId="18DE5DFB" w:rsidR="00C9720B" w:rsidRDefault="00C9720B" w:rsidP="00CF22DD">
      <w:pPr>
        <w:tabs>
          <w:tab w:val="left" w:pos="420"/>
          <w:tab w:val="left" w:pos="840"/>
          <w:tab w:val="left" w:pos="1630"/>
        </w:tabs>
      </w:pPr>
      <w:r>
        <w:rPr>
          <w:rFonts w:hint="eastAsia"/>
        </w:rPr>
        <w:t>智能反恐与社会治理</w:t>
      </w:r>
    </w:p>
    <w:p w14:paraId="25C83276" w14:textId="132AA96F" w:rsidR="00C9720B" w:rsidRPr="00F76FFA" w:rsidRDefault="00C9720B" w:rsidP="00CF22DD">
      <w:pPr>
        <w:tabs>
          <w:tab w:val="left" w:pos="420"/>
          <w:tab w:val="left" w:pos="840"/>
          <w:tab w:val="left" w:pos="1630"/>
        </w:tabs>
        <w:rPr>
          <w:rFonts w:ascii="Helvetica" w:hAnsi="Helvetica" w:cs="Helvetica" w:hint="eastAsia"/>
          <w:b/>
          <w:bCs/>
          <w:color w:val="33353C"/>
          <w:szCs w:val="21"/>
          <w:shd w:val="clear" w:color="auto" w:fill="FFFFFF"/>
        </w:rPr>
      </w:pPr>
      <w:r>
        <w:rPr>
          <w:rFonts w:hint="eastAsia"/>
        </w:rPr>
        <w:t>智慧用能</w:t>
      </w:r>
    </w:p>
    <w:p w14:paraId="348A2AAB" w14:textId="04F9114E" w:rsidR="00EE26E6" w:rsidRPr="00165B9C" w:rsidRDefault="00EE26E6" w:rsidP="00165B9C">
      <w:pPr>
        <w:pStyle w:val="3"/>
      </w:pPr>
      <w:bookmarkStart w:id="12" w:name="_Toc98668829"/>
      <w:r w:rsidRPr="00165B9C">
        <w:rPr>
          <w:rFonts w:hint="eastAsia"/>
        </w:rPr>
        <w:t xml:space="preserve">每日互动 </w:t>
      </w:r>
      <w:r w:rsidRPr="00165B9C">
        <w:t>300766 杭州西湖</w:t>
      </w:r>
      <w:r w:rsidRPr="00165B9C">
        <w:rPr>
          <w:rFonts w:hint="eastAsia"/>
        </w:rPr>
        <w:t xml:space="preserve"> </w:t>
      </w:r>
      <w:hyperlink r:id="rId37" w:history="1">
        <w:r w:rsidRPr="00165B9C">
          <w:rPr>
            <w:rStyle w:val="a7"/>
            <w:color w:val="auto"/>
            <w:u w:val="none"/>
          </w:rPr>
          <w:t>http://www.ge.cn</w:t>
        </w:r>
      </w:hyperlink>
      <w:bookmarkEnd w:id="12"/>
    </w:p>
    <w:p w14:paraId="7A3C5DDC" w14:textId="78E9CB76" w:rsidR="00EE26E6" w:rsidRPr="00EE26E6" w:rsidRDefault="00EE26E6" w:rsidP="00EE26E6">
      <w:pPr>
        <w:spacing w:before="75" w:line="300" w:lineRule="atLeast"/>
        <w:rPr>
          <w:rFonts w:ascii="Helvetica" w:eastAsia="宋体" w:hAnsi="Helvetica" w:cs="Helvetica"/>
          <w:color w:val="33353C"/>
          <w:kern w:val="0"/>
          <w:sz w:val="20"/>
          <w:szCs w:val="20"/>
        </w:rPr>
      </w:pPr>
      <w:r w:rsidRPr="00EE26E6">
        <w:rPr>
          <w:rFonts w:ascii="Helvetica" w:eastAsia="宋体" w:hAnsi="Helvetica" w:cs="Helvetica"/>
          <w:color w:val="33353C"/>
          <w:kern w:val="0"/>
          <w:sz w:val="20"/>
          <w:szCs w:val="20"/>
        </w:rPr>
        <w:t>总市值：</w:t>
      </w:r>
      <w:r w:rsidRPr="00EE26E6">
        <w:rPr>
          <w:rFonts w:ascii="Helvetica" w:eastAsia="宋体" w:hAnsi="Helvetica" w:cs="Helvetica"/>
          <w:b/>
          <w:bCs/>
          <w:color w:val="33353C"/>
          <w:kern w:val="0"/>
          <w:sz w:val="20"/>
          <w:szCs w:val="20"/>
        </w:rPr>
        <w:t>47.73</w:t>
      </w:r>
      <w:r w:rsidRPr="00EE26E6">
        <w:rPr>
          <w:rFonts w:ascii="Helvetica" w:eastAsia="宋体" w:hAnsi="Helvetica" w:cs="Helvetica"/>
          <w:b/>
          <w:bCs/>
          <w:color w:val="33353C"/>
          <w:kern w:val="0"/>
          <w:sz w:val="20"/>
          <w:szCs w:val="20"/>
        </w:rPr>
        <w:t>亿</w:t>
      </w:r>
    </w:p>
    <w:p w14:paraId="3393BF1C" w14:textId="77777777" w:rsidR="00EE26E6" w:rsidRDefault="00EE26E6" w:rsidP="00EE26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每日互动股份有限公司作为专业的</w:t>
      </w:r>
      <w:r w:rsidRPr="00FD5BF2">
        <w:rPr>
          <w:rFonts w:ascii="Helvetica" w:hAnsi="Helvetica" w:cs="Helvetica"/>
          <w:b/>
          <w:bCs/>
          <w:color w:val="33353C"/>
          <w:szCs w:val="21"/>
          <w:shd w:val="clear" w:color="auto" w:fill="FFFFFF"/>
        </w:rPr>
        <w:t>数据智能服务商</w:t>
      </w:r>
      <w:r>
        <w:rPr>
          <w:rFonts w:ascii="Helvetica" w:hAnsi="Helvetica" w:cs="Helvetica"/>
          <w:color w:val="33353C"/>
          <w:szCs w:val="21"/>
          <w:shd w:val="clear" w:color="auto" w:fill="FFFFFF"/>
        </w:rPr>
        <w:t>，致力于数据让产业更智能。公司深耕开发者服务，并以海量的数据积累和创新的技术理念，构建了移动开发、用户增长、品牌营销、公共管理和智能风控等多领域的数据智能服务生态。公司主要产品包括开发者服务、数据服务、公共服务、风控服务和品牌服务。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月登陆创业板，成为我国行业内率先在</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数据智能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4617589B" w14:textId="77777777" w:rsidR="00EE26E6" w:rsidRDefault="00EE26E6" w:rsidP="00EE26E6">
      <w:pPr>
        <w:rPr>
          <w:rFonts w:ascii="Helvetica" w:hAnsi="Helvetica" w:cs="Helvetica"/>
          <w:color w:val="33353C"/>
          <w:szCs w:val="21"/>
          <w:shd w:val="clear" w:color="auto" w:fill="FFFFFF"/>
        </w:rPr>
      </w:pPr>
    </w:p>
    <w:p w14:paraId="08AF1E6F"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412F3FEC"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开发者工具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消息推送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一键认证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视觉智能</w:t>
      </w:r>
    </w:p>
    <w:p w14:paraId="4CB41208"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运营增长工具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用户画像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数据统计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流量变现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消息中心</w:t>
      </w:r>
    </w:p>
    <w:p w14:paraId="332499D2"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数据洞察工具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营销数盘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人口数盘</w:t>
      </w:r>
    </w:p>
    <w:p w14:paraId="1E2DC9C2" w14:textId="77777777" w:rsidR="00EE26E6" w:rsidRDefault="00EE26E6" w:rsidP="00EE26E6">
      <w:pPr>
        <w:rPr>
          <w:rFonts w:ascii="Helvetica" w:hAnsi="Helvetica" w:cs="Helvetica"/>
          <w:color w:val="33353C"/>
          <w:szCs w:val="21"/>
          <w:shd w:val="clear" w:color="auto" w:fill="FFFFFF"/>
        </w:rPr>
      </w:pPr>
    </w:p>
    <w:p w14:paraId="5DA1E15B"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数智解决方案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264F3DA5"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数据中台解决方案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智能运营解决方案</w:t>
      </w:r>
    </w:p>
    <w:p w14:paraId="48FCB7C3"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互联网增长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银行数字化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智能风控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科技公益</w:t>
      </w:r>
    </w:p>
    <w:p w14:paraId="3D82B101" w14:textId="65DD7486" w:rsidR="00CF22DD" w:rsidRDefault="00CF22DD" w:rsidP="00CF22DD">
      <w:pPr>
        <w:ind w:left="1676" w:hanging="1676"/>
        <w:rPr>
          <w:rFonts w:ascii="Helvetica" w:hAnsi="Helvetica" w:cs="Helvetica"/>
          <w:color w:val="33353C"/>
          <w:szCs w:val="21"/>
          <w:shd w:val="clear" w:color="auto" w:fill="FFFFFF"/>
        </w:rPr>
      </w:pPr>
    </w:p>
    <w:p w14:paraId="7BCC29AB" w14:textId="251830A4" w:rsidR="009E180B" w:rsidRDefault="00EF07F9" w:rsidP="00EF07F9">
      <w:pPr>
        <w:pStyle w:val="3"/>
      </w:pPr>
      <w:r>
        <w:rPr>
          <w:rFonts w:ascii="Helvetica" w:hAnsi="Helvetica" w:cs="Helvetica" w:hint="eastAsia"/>
          <w:color w:val="33353C"/>
          <w:szCs w:val="21"/>
          <w:shd w:val="clear" w:color="auto" w:fill="FFFFFF"/>
        </w:rPr>
        <w:t>新智认知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603869 </w:t>
      </w:r>
      <w:r>
        <w:rPr>
          <w:rFonts w:ascii="Helvetica" w:hAnsi="Helvetica" w:cs="Helvetica" w:hint="eastAsia"/>
          <w:color w:val="33353C"/>
          <w:szCs w:val="21"/>
          <w:shd w:val="clear" w:color="auto" w:fill="FFFFFF"/>
        </w:rPr>
        <w:t>上海浦东</w:t>
      </w:r>
      <w:r>
        <w:rPr>
          <w:rFonts w:ascii="Helvetica" w:hAnsi="Helvetica" w:cs="Helvetica" w:hint="eastAsia"/>
          <w:color w:val="33353C"/>
          <w:szCs w:val="21"/>
          <w:shd w:val="clear" w:color="auto" w:fill="FFFFFF"/>
        </w:rPr>
        <w:t xml:space="preserve"> </w:t>
      </w:r>
      <w:hyperlink r:id="rId38" w:history="1">
        <w:r>
          <w:rPr>
            <w:rStyle w:val="a7"/>
          </w:rPr>
          <w:t>http://www.encdata.cn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F07F9" w:rsidRPr="00EF07F9" w14:paraId="42443A6D" w14:textId="77777777" w:rsidTr="00EF07F9">
        <w:trPr>
          <w:tblCellSpacing w:w="15" w:type="dxa"/>
        </w:trPr>
        <w:tc>
          <w:tcPr>
            <w:tcW w:w="0" w:type="auto"/>
            <w:vAlign w:val="center"/>
            <w:hideMark/>
          </w:tcPr>
          <w:p w14:paraId="6D601D40" w14:textId="77777777" w:rsidR="00EF07F9" w:rsidRPr="00EF07F9" w:rsidRDefault="00EF07F9" w:rsidP="00EF07F9">
            <w:pPr>
              <w:jc w:val="left"/>
              <w:rPr>
                <w:rFonts w:ascii="宋体" w:eastAsia="宋体" w:hAnsi="宋体" w:cs="宋体"/>
                <w:kern w:val="0"/>
                <w:sz w:val="24"/>
                <w:szCs w:val="24"/>
              </w:rPr>
            </w:pPr>
          </w:p>
        </w:tc>
        <w:tc>
          <w:tcPr>
            <w:tcW w:w="0" w:type="auto"/>
            <w:vAlign w:val="center"/>
            <w:hideMark/>
          </w:tcPr>
          <w:p w14:paraId="1B4F0A20" w14:textId="77777777" w:rsidR="00EF07F9" w:rsidRPr="00EF07F9" w:rsidRDefault="00EF07F9" w:rsidP="00EF07F9">
            <w:pPr>
              <w:jc w:val="left"/>
              <w:rPr>
                <w:rFonts w:ascii="宋体" w:eastAsia="宋体" w:hAnsi="宋体" w:cs="宋体"/>
                <w:kern w:val="0"/>
                <w:sz w:val="24"/>
                <w:szCs w:val="24"/>
              </w:rPr>
            </w:pPr>
            <w:r w:rsidRPr="00EF07F9">
              <w:rPr>
                <w:rFonts w:ascii="宋体" w:eastAsia="宋体" w:hAnsi="宋体" w:cs="宋体"/>
                <w:kern w:val="0"/>
                <w:sz w:val="24"/>
                <w:szCs w:val="24"/>
              </w:rPr>
              <w:t>总市值：44.09亿</w:t>
            </w:r>
          </w:p>
        </w:tc>
      </w:tr>
    </w:tbl>
    <w:p w14:paraId="2C0ECD75" w14:textId="3FA353B0" w:rsidR="00EF07F9" w:rsidRDefault="00EF07F9" w:rsidP="00EF07F9">
      <w:r>
        <w:t>新智认知数字科技股份有限公司基于一线业务场景痛点，以数智智能驱动城市变革，为用户提供数据汇聚、数据治理、价值挖掘、决策分析、多维展示、综合应用等服务，辅助用户优化管理手段，提高决策效率的城市数智运营商。公司的主要产品为产品销售、系统集成、技术服务、软件、行业认知解决方案、海洋航线业务。</w:t>
      </w:r>
    </w:p>
    <w:p w14:paraId="77CE57B5" w14:textId="4207B39D" w:rsidR="00EF07F9" w:rsidRDefault="00EF07F9" w:rsidP="00EF07F9"/>
    <w:p w14:paraId="3C82676D" w14:textId="7E802D29" w:rsidR="00EF07F9" w:rsidRDefault="00EF07F9" w:rsidP="00EF07F9">
      <w:r>
        <w:rPr>
          <w:rFonts w:hint="eastAsia"/>
        </w:rPr>
        <w:t>成为数字经纪的推动者</w:t>
      </w:r>
    </w:p>
    <w:p w14:paraId="16516CA4" w14:textId="4CC19509" w:rsidR="00EF07F9" w:rsidRDefault="00EF07F9" w:rsidP="00EF07F9"/>
    <w:p w14:paraId="397F62B8" w14:textId="5B59B561" w:rsidR="00EF07F9" w:rsidRDefault="00EF07F9" w:rsidP="00EF07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B9025BA" w14:textId="3987AB8E" w:rsidR="00EF07F9" w:rsidRDefault="00EF07F9" w:rsidP="00EF07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警务大数据合成分析平台</w:t>
      </w:r>
    </w:p>
    <w:p w14:paraId="24CD3B2F" w14:textId="5DB98981" w:rsidR="00EF07F9" w:rsidRDefault="00EF07F9" w:rsidP="00EF07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政府燃气安全监管平台</w:t>
      </w:r>
    </w:p>
    <w:p w14:paraId="31DCF9FF" w14:textId="244F1240" w:rsidR="00EF07F9" w:rsidRDefault="00EF07F9" w:rsidP="00EF07F9">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智能建设监管平台</w:t>
      </w:r>
    </w:p>
    <w:p w14:paraId="59CD44E2" w14:textId="77777777" w:rsidR="00CF22DD" w:rsidRPr="00731FDD" w:rsidRDefault="00CF22DD" w:rsidP="00CF22DD">
      <w:pPr>
        <w:pStyle w:val="3"/>
      </w:pPr>
      <w:bookmarkStart w:id="13" w:name="_Toc120629475"/>
      <w:r w:rsidRPr="00731FDD">
        <w:lastRenderedPageBreak/>
        <w:t>正元智慧</w:t>
      </w:r>
      <w:r w:rsidRPr="00731FDD">
        <w:rPr>
          <w:rFonts w:hint="eastAsia"/>
        </w:rPr>
        <w:t xml:space="preserve"> </w:t>
      </w:r>
      <w:r w:rsidRPr="00731FDD">
        <w:t>300645 杭州余杭</w:t>
      </w:r>
      <w:r w:rsidRPr="00731FDD">
        <w:rPr>
          <w:rFonts w:hint="eastAsia"/>
        </w:rPr>
        <w:t xml:space="preserve"> </w:t>
      </w:r>
      <w:hyperlink r:id="rId39" w:history="1">
        <w:r w:rsidRPr="00731FDD">
          <w:rPr>
            <w:rStyle w:val="a7"/>
          </w:rPr>
          <w:t>http://www.hzsun.com</w:t>
        </w:r>
        <w:bookmarkEnd w:id="13"/>
      </w:hyperlink>
    </w:p>
    <w:p w14:paraId="32D883EB" w14:textId="77777777" w:rsidR="00CF22DD" w:rsidRDefault="00CF22DD"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37.08</w:t>
      </w:r>
      <w:r>
        <w:rPr>
          <w:rFonts w:ascii="Helvetica" w:hAnsi="Helvetica" w:cs="Helvetica"/>
          <w:b/>
          <w:bCs/>
          <w:color w:val="33353C"/>
          <w:sz w:val="20"/>
          <w:szCs w:val="20"/>
          <w:shd w:val="clear" w:color="auto" w:fill="FFFFFF"/>
        </w:rPr>
        <w:t>亿</w:t>
      </w:r>
    </w:p>
    <w:p w14:paraId="3749A4D7"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浙江正元智慧科技股份有限公司是国家火炬计划重点高新技术企业。公司长期致力于校园信息化建设，在原有一卡通积淀的基础上，运用新一代</w:t>
      </w:r>
      <w:r>
        <w:rPr>
          <w:rFonts w:ascii="Helvetica" w:hAnsi="Helvetica" w:cs="Helvetica"/>
          <w:color w:val="33353C"/>
          <w:szCs w:val="21"/>
          <w:shd w:val="clear" w:color="auto" w:fill="FFFFFF"/>
        </w:rPr>
        <w:t>AIoT</w:t>
      </w:r>
      <w:r>
        <w:rPr>
          <w:rFonts w:ascii="Helvetica" w:hAnsi="Helvetica" w:cs="Helvetica"/>
          <w:color w:val="33353C"/>
          <w:szCs w:val="21"/>
          <w:shd w:val="clear" w:color="auto" w:fill="FFFFFF"/>
        </w:rPr>
        <w:t>（人工智能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区块链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联网）数字技术，着力构建物联中台、业务中台、数据中台、算法中台，推出一体化智能化的协同融合服务平台，打造多技术融合、多主体协同、多场景应用的智慧校园全面解决方案，核心技术拓展到军警、企事业、社区等，形成智慧园区解决方案。同时不断满足创造客户需求，挖掘客户价值，积极拓展运营服务和增值服务，实现线上线下、</w:t>
      </w:r>
      <w:r>
        <w:rPr>
          <w:rFonts w:ascii="Helvetica" w:hAnsi="Helvetica" w:cs="Helvetica"/>
          <w:color w:val="33353C"/>
          <w:szCs w:val="21"/>
          <w:shd w:val="clear" w:color="auto" w:fill="FFFFFF"/>
        </w:rPr>
        <w:t>ToB/ToC</w:t>
      </w:r>
      <w:r>
        <w:rPr>
          <w:rFonts w:ascii="Helvetica" w:hAnsi="Helvetica" w:cs="Helvetica"/>
          <w:color w:val="33353C"/>
          <w:szCs w:val="21"/>
          <w:shd w:val="clear" w:color="auto" w:fill="FFFFFF"/>
        </w:rPr>
        <w:t>服务一体化，为数千万大学生和企事业员工提供智慧化服务。</w:t>
      </w:r>
    </w:p>
    <w:p w14:paraId="1F45971C" w14:textId="77777777" w:rsidR="00CF22DD" w:rsidRDefault="00CF22DD" w:rsidP="00CF22DD">
      <w:pPr>
        <w:rPr>
          <w:rFonts w:ascii="Helvetica" w:hAnsi="Helvetica" w:cs="Helvetica"/>
          <w:color w:val="33353C"/>
          <w:szCs w:val="21"/>
          <w:shd w:val="clear" w:color="auto" w:fill="FFFFFF"/>
        </w:rPr>
      </w:pPr>
    </w:p>
    <w:p w14:paraId="4BC2E031"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E1F9B8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智慧屏</w:t>
      </w:r>
    </w:p>
    <w:p w14:paraId="6D9E812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支付终端类</w:t>
      </w:r>
    </w:p>
    <w:p w14:paraId="74CE943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门禁考勤类</w:t>
      </w:r>
    </w:p>
    <w:p w14:paraId="34188EA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水控类</w:t>
      </w:r>
    </w:p>
    <w:p w14:paraId="2D251E3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一卡通配套类</w:t>
      </w:r>
    </w:p>
    <w:p w14:paraId="04060340"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餐厅类</w:t>
      </w:r>
    </w:p>
    <w:p w14:paraId="75B74FB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通道类</w:t>
      </w:r>
    </w:p>
    <w:p w14:paraId="147B0D4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无线门锁类</w:t>
      </w:r>
    </w:p>
    <w:p w14:paraId="4FB9544E" w14:textId="14ABCD59"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食安类</w:t>
      </w:r>
    </w:p>
    <w:p w14:paraId="58EB8610" w14:textId="77777777" w:rsidR="00165B9C" w:rsidRPr="00165B9C" w:rsidRDefault="00165B9C" w:rsidP="00165B9C">
      <w:pPr>
        <w:pStyle w:val="3"/>
      </w:pPr>
      <w:bookmarkStart w:id="14" w:name="_Toc98668830"/>
      <w:r w:rsidRPr="00165B9C">
        <w:rPr>
          <w:rFonts w:hint="eastAsia"/>
        </w:rPr>
        <w:t xml:space="preserve">汇纳科技 </w:t>
      </w:r>
      <w:r w:rsidRPr="00165B9C">
        <w:t xml:space="preserve">300609 </w:t>
      </w:r>
      <w:r w:rsidRPr="00165B9C">
        <w:rPr>
          <w:rFonts w:hint="eastAsia"/>
        </w:rPr>
        <w:t xml:space="preserve">上海浦东 </w:t>
      </w:r>
      <w:hyperlink r:id="rId40" w:history="1">
        <w:r w:rsidRPr="00165B9C">
          <w:rPr>
            <w:rStyle w:val="a7"/>
            <w:color w:val="auto"/>
            <w:u w:val="none"/>
          </w:rPr>
          <w:t>http://www.winnerinf.com</w:t>
        </w:r>
      </w:hyperlink>
      <w:r w:rsidRPr="00165B9C">
        <w:t xml:space="preserve"> </w:t>
      </w:r>
      <w:bookmarkEnd w:id="14"/>
    </w:p>
    <w:p w14:paraId="6E97D01A" w14:textId="77777777" w:rsidR="00165B9C" w:rsidRDefault="00165B9C" w:rsidP="0016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19.87</w:t>
      </w:r>
      <w:r>
        <w:rPr>
          <w:rFonts w:ascii="Helvetica" w:hAnsi="Helvetica" w:cs="Helvetica"/>
          <w:b/>
          <w:bCs/>
          <w:color w:val="33353C"/>
          <w:sz w:val="20"/>
          <w:szCs w:val="20"/>
          <w:shd w:val="clear" w:color="auto" w:fill="FFFFFF"/>
        </w:rPr>
        <w:t>亿</w:t>
      </w:r>
    </w:p>
    <w:p w14:paraId="5E82FE36" w14:textId="32BF43C6" w:rsidR="00165B9C" w:rsidRDefault="00165B9C" w:rsidP="00165B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汇纳科技股份有限公司主要业务为视频客流分析系统在商业零售领域的推广与布局。公司主要产品为视频客流分析系统。</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年，公司被评为国家高新技术企业。公司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汇客云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实体商业大数据平台上留存的可用于二次计算的线下商业客流相关数据资源规模为国内最大。</w:t>
      </w:r>
    </w:p>
    <w:p w14:paraId="625F34C2" w14:textId="77777777" w:rsidR="00165B9C" w:rsidRDefault="00165B9C" w:rsidP="00165B9C">
      <w:pPr>
        <w:rPr>
          <w:rFonts w:ascii="Helvetica" w:hAnsi="Helvetica" w:cs="Helvetica"/>
          <w:color w:val="33353C"/>
          <w:szCs w:val="21"/>
          <w:shd w:val="clear" w:color="auto" w:fill="FFFFFF"/>
        </w:rPr>
      </w:pPr>
    </w:p>
    <w:p w14:paraId="7977D9D4" w14:textId="77777777" w:rsidR="00165B9C" w:rsidRDefault="00165B9C" w:rsidP="0016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成为中国最大的线下消费数据提供商</w:t>
      </w:r>
    </w:p>
    <w:p w14:paraId="05EC94AD" w14:textId="77777777" w:rsidR="00165B9C" w:rsidRDefault="00165B9C" w:rsidP="00165B9C">
      <w:pPr>
        <w:rPr>
          <w:rFonts w:ascii="Helvetica" w:hAnsi="Helvetica" w:cs="Helvetica"/>
          <w:color w:val="33353C"/>
          <w:szCs w:val="21"/>
          <w:shd w:val="clear" w:color="auto" w:fill="FFFFFF"/>
        </w:rPr>
      </w:pPr>
    </w:p>
    <w:p w14:paraId="601071A9" w14:textId="77777777" w:rsidR="00165B9C" w:rsidRDefault="00165B9C" w:rsidP="0016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1E53ECD" w14:textId="77777777" w:rsidR="00165B9C" w:rsidRDefault="00165B9C" w:rsidP="0016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汇客云</w:t>
      </w:r>
    </w:p>
    <w:p w14:paraId="1DF19B9D" w14:textId="77777777" w:rsidR="00165B9C" w:rsidRPr="00165B9C" w:rsidRDefault="00165B9C" w:rsidP="00CF22DD">
      <w:pPr>
        <w:rPr>
          <w:rFonts w:ascii="Helvetica" w:hAnsi="Helvetica" w:cs="Helvetica"/>
          <w:color w:val="33353C"/>
          <w:szCs w:val="21"/>
          <w:shd w:val="clear" w:color="auto" w:fill="FFFFFF"/>
        </w:rPr>
      </w:pPr>
    </w:p>
    <w:p w14:paraId="410A3132" w14:textId="19AC7DC4" w:rsidR="009F45D5" w:rsidRPr="009F45D5" w:rsidRDefault="009F45D5" w:rsidP="009F45D5">
      <w:pPr>
        <w:pStyle w:val="3"/>
      </w:pPr>
      <w:r w:rsidRPr="009F45D5">
        <w:rPr>
          <w:rFonts w:hint="eastAsia"/>
        </w:rPr>
        <w:t xml:space="preserve">万国数据 </w:t>
      </w:r>
      <w:r w:rsidRPr="009F45D5">
        <w:t xml:space="preserve">NASDAQ:GDS </w:t>
      </w:r>
      <w:hyperlink r:id="rId41" w:history="1">
        <w:r w:rsidRPr="009F45D5">
          <w:rPr>
            <w:rStyle w:val="a7"/>
            <w:color w:val="auto"/>
            <w:u w:val="none"/>
          </w:rPr>
          <w:t>http://www.gds-services.com</w:t>
        </w:r>
      </w:hyperlink>
      <w:r w:rsidRPr="009F45D5">
        <w:t xml:space="preserve"> </w:t>
      </w:r>
    </w:p>
    <w:p w14:paraId="2FC3B56E" w14:textId="021405B8" w:rsidR="009F45D5" w:rsidRPr="009F45D5" w:rsidRDefault="009F45D5" w:rsidP="009F45D5">
      <w:pPr>
        <w:spacing w:before="75" w:line="300" w:lineRule="atLeast"/>
        <w:jc w:val="left"/>
        <w:rPr>
          <w:rFonts w:ascii="Helvetica" w:eastAsia="宋体" w:hAnsi="Helvetica" w:cs="Helvetica"/>
          <w:color w:val="33353C"/>
          <w:kern w:val="0"/>
          <w:sz w:val="20"/>
          <w:szCs w:val="20"/>
        </w:rPr>
      </w:pPr>
      <w:r w:rsidRPr="009F45D5">
        <w:rPr>
          <w:rFonts w:ascii="Helvetica" w:eastAsia="宋体" w:hAnsi="Helvetica" w:cs="Helvetica"/>
          <w:color w:val="33353C"/>
          <w:kern w:val="0"/>
          <w:sz w:val="20"/>
          <w:szCs w:val="20"/>
        </w:rPr>
        <w:t>总市值：</w:t>
      </w:r>
      <w:r w:rsidRPr="009F45D5">
        <w:rPr>
          <w:rFonts w:ascii="Helvetica" w:eastAsia="宋体" w:hAnsi="Helvetica" w:cs="Helvetica"/>
          <w:b/>
          <w:bCs/>
          <w:color w:val="33353C"/>
          <w:kern w:val="0"/>
          <w:sz w:val="20"/>
          <w:szCs w:val="20"/>
        </w:rPr>
        <w:t>38.09</w:t>
      </w:r>
      <w:r w:rsidRPr="009F45D5">
        <w:rPr>
          <w:rFonts w:ascii="Helvetica" w:eastAsia="宋体" w:hAnsi="Helvetica" w:cs="Helvetica"/>
          <w:b/>
          <w:bCs/>
          <w:color w:val="33353C"/>
          <w:kern w:val="0"/>
          <w:sz w:val="20"/>
          <w:szCs w:val="20"/>
        </w:rPr>
        <w:t>亿</w:t>
      </w:r>
    </w:p>
    <w:p w14:paraId="3F0E1857"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万国数据控股有限公司于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日在开曼群岛注册成立。根据艾瑞咨询的数据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公司是中国最大的运营商网络中立数据中心服务提供商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年运营商中立市场收入市场份额的</w:t>
      </w:r>
      <w:r>
        <w:rPr>
          <w:rFonts w:ascii="Helvetica" w:hAnsi="Helvetica" w:cs="Helvetica"/>
          <w:color w:val="33353C"/>
          <w:szCs w:val="21"/>
          <w:shd w:val="clear" w:color="auto" w:fill="FFFFFF"/>
        </w:rPr>
        <w:t>21.9%</w:t>
      </w:r>
      <w:r>
        <w:rPr>
          <w:rFonts w:ascii="Helvetica" w:hAnsi="Helvetica" w:cs="Helvetica"/>
          <w:color w:val="33353C"/>
          <w:szCs w:val="21"/>
          <w:shd w:val="clear" w:color="auto" w:fill="FFFFFF"/>
        </w:rPr>
        <w:t>。公司专注于开发和运营高性能数据中心。公司的数据中心位于中国主要经济中心的战略位置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这些地区对高性能数据中心服务的需求相当集中。公司也在客户选择</w:t>
      </w:r>
      <w:r>
        <w:rPr>
          <w:rFonts w:ascii="Helvetica" w:hAnsi="Helvetica" w:cs="Helvetica"/>
          <w:color w:val="33353C"/>
          <w:szCs w:val="21"/>
          <w:shd w:val="clear" w:color="auto" w:fill="FFFFFF"/>
        </w:rPr>
        <w:lastRenderedPageBreak/>
        <w:t>的其他地点定制化建造和运营数据中心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以满足客户更广泛的需求。公司的数据中心按高性能的数据中心设计和配置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具有较大的净机房面积和电力容量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高电力密度和效率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以及在所有关键系统上有多重冗余。公司中立于运营商和云服务提供商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这使公司的客户能够访问中国所有主要的电信网络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中国和全球最大的公有云服务提供商将其服务器托管于公司的数据中心。公司提供托管和管理服务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包括与领先的公有云进行直接私有连接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提供管理混合云的创新服务平台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以及在需要时转售公有云服务。公司的创新和独特的互连数据中心平台使云服务提供商能够在其主要市场灵活地扩张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也使企业能够将混合云部署在领先的公有云的网络节点附近。公司拥有</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年的服务交付往绩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成功地满足了一些中国最大、最高要求的客户对数据中心外包服务的要求。公司与客户已签订长期合约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这些客户主要包括超大型的云服务提供商、大型互联网公司、金融机构、电信运营商和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以及国内大型私营企业和跨国公司。公司的许多客户都是各自行业的领导者。截至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不包括合资数据中心在内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公司的运营中的总净机房面积为</w:t>
      </w:r>
      <w:r>
        <w:rPr>
          <w:rFonts w:ascii="Helvetica" w:hAnsi="Helvetica" w:cs="Helvetica"/>
          <w:color w:val="33353C"/>
          <w:szCs w:val="21"/>
          <w:shd w:val="clear" w:color="auto" w:fill="FFFFFF"/>
        </w:rPr>
        <w:t>266,260</w:t>
      </w:r>
      <w:r>
        <w:rPr>
          <w:rFonts w:ascii="Helvetica" w:hAnsi="Helvetica" w:cs="Helvetica"/>
          <w:color w:val="33353C"/>
          <w:szCs w:val="21"/>
          <w:shd w:val="clear" w:color="auto" w:fill="FFFFFF"/>
        </w:rPr>
        <w:t>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94.1%</w:t>
      </w:r>
      <w:r>
        <w:rPr>
          <w:rFonts w:ascii="Helvetica" w:hAnsi="Helvetica" w:cs="Helvetica"/>
          <w:color w:val="33353C"/>
          <w:szCs w:val="21"/>
          <w:shd w:val="clear" w:color="auto" w:fill="FFFFFF"/>
        </w:rPr>
        <w:t>已获客户签约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总在建净机房面积为</w:t>
      </w:r>
      <w:r>
        <w:rPr>
          <w:rFonts w:ascii="Helvetica" w:hAnsi="Helvetica" w:cs="Helvetica"/>
          <w:color w:val="33353C"/>
          <w:szCs w:val="21"/>
          <w:shd w:val="clear" w:color="auto" w:fill="FFFFFF"/>
        </w:rPr>
        <w:t>133,208</w:t>
      </w:r>
      <w:r>
        <w:rPr>
          <w:rFonts w:ascii="Helvetica" w:hAnsi="Helvetica" w:cs="Helvetica"/>
          <w:color w:val="33353C"/>
          <w:szCs w:val="21"/>
          <w:shd w:val="clear" w:color="auto" w:fill="FFFFFF"/>
        </w:rPr>
        <w:t>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62.3%</w:t>
      </w:r>
      <w:r>
        <w:rPr>
          <w:rFonts w:ascii="Helvetica" w:hAnsi="Helvetica" w:cs="Helvetica"/>
          <w:color w:val="33353C"/>
          <w:szCs w:val="21"/>
          <w:shd w:val="clear" w:color="auto" w:fill="FFFFFF"/>
        </w:rPr>
        <w:t>已获客户预签约。截至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公司有三个在建合资数据中心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总净机房面积为</w:t>
      </w:r>
      <w:r>
        <w:rPr>
          <w:rFonts w:ascii="Helvetica" w:hAnsi="Helvetica" w:cs="Helvetica"/>
          <w:color w:val="33353C"/>
          <w:szCs w:val="21"/>
          <w:shd w:val="clear" w:color="auto" w:fill="FFFFFF"/>
        </w:rPr>
        <w:t>11,665</w:t>
      </w:r>
      <w:r>
        <w:rPr>
          <w:rFonts w:ascii="Helvetica" w:hAnsi="Helvetica" w:cs="Helvetica"/>
          <w:color w:val="33353C"/>
          <w:szCs w:val="21"/>
          <w:shd w:val="clear" w:color="auto" w:fill="FFFFFF"/>
        </w:rPr>
        <w:t>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三个运营中的合资数据中心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总净机房面积为</w:t>
      </w:r>
      <w:r>
        <w:rPr>
          <w:rFonts w:ascii="Helvetica" w:hAnsi="Helvetica" w:cs="Helvetica"/>
          <w:color w:val="33353C"/>
          <w:szCs w:val="21"/>
          <w:shd w:val="clear" w:color="auto" w:fill="FFFFFF"/>
        </w:rPr>
        <w:t>11,665</w:t>
      </w:r>
      <w:r>
        <w:rPr>
          <w:rFonts w:ascii="Helvetica" w:hAnsi="Helvetica" w:cs="Helvetica"/>
          <w:color w:val="33353C"/>
          <w:szCs w:val="21"/>
          <w:shd w:val="clear" w:color="auto" w:fill="FFFFFF"/>
        </w:rPr>
        <w:t>平方米。截至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合资数据中心已</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签约或预签约。</w:t>
      </w:r>
    </w:p>
    <w:p w14:paraId="1AC89EE5" w14:textId="77777777" w:rsidR="009F45D5" w:rsidRDefault="009F45D5" w:rsidP="009F45D5">
      <w:pPr>
        <w:jc w:val="left"/>
        <w:rPr>
          <w:rFonts w:ascii="Helvetica" w:hAnsi="Helvetica" w:cs="Helvetica"/>
          <w:color w:val="33353C"/>
          <w:szCs w:val="21"/>
          <w:shd w:val="clear" w:color="auto" w:fill="FFFFFF"/>
        </w:rPr>
      </w:pPr>
    </w:p>
    <w:p w14:paraId="1D847024"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7CCECA59"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托管服务</w:t>
      </w:r>
    </w:p>
    <w:p w14:paraId="2435BE28"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托管管理服务</w:t>
      </w:r>
    </w:p>
    <w:p w14:paraId="3CCCC7E4"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管理云服务</w:t>
      </w:r>
    </w:p>
    <w:p w14:paraId="171D5AFC" w14:textId="77777777" w:rsidR="009F45D5" w:rsidRDefault="009F45D5" w:rsidP="009F45D5">
      <w:pPr>
        <w:jc w:val="left"/>
        <w:rPr>
          <w:rFonts w:ascii="Helvetica" w:hAnsi="Helvetica" w:cs="Helvetica"/>
          <w:color w:val="33353C"/>
          <w:szCs w:val="21"/>
          <w:shd w:val="clear" w:color="auto" w:fill="FFFFFF"/>
        </w:rPr>
      </w:pPr>
    </w:p>
    <w:p w14:paraId="5C383143" w14:textId="77777777" w:rsidR="009F45D5" w:rsidRDefault="009F45D5" w:rsidP="009F45D5">
      <w:pPr>
        <w:jc w:val="left"/>
        <w:rPr>
          <w:rFonts w:ascii="Helvetica" w:hAnsi="Helvetica" w:cs="Helvetica"/>
          <w:color w:val="33353C"/>
          <w:szCs w:val="21"/>
          <w:shd w:val="clear" w:color="auto" w:fill="FFFFFF"/>
        </w:rPr>
      </w:pPr>
    </w:p>
    <w:p w14:paraId="72C6CE9F"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数据中心设计</w:t>
      </w:r>
    </w:p>
    <w:p w14:paraId="4FF1B08F" w14:textId="468840F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数据中心运维</w:t>
      </w:r>
    </w:p>
    <w:p w14:paraId="74311613" w14:textId="1A28C8A5" w:rsidR="009E180B" w:rsidRDefault="009E180B" w:rsidP="009F45D5">
      <w:pPr>
        <w:jc w:val="left"/>
        <w:rPr>
          <w:rFonts w:ascii="Helvetica" w:hAnsi="Helvetica" w:cs="Helvetica"/>
          <w:color w:val="33353C"/>
          <w:szCs w:val="21"/>
          <w:shd w:val="clear" w:color="auto" w:fill="FFFFFF"/>
        </w:rPr>
      </w:pPr>
    </w:p>
    <w:p w14:paraId="29A63198" w14:textId="5FC7B044" w:rsidR="009E180B" w:rsidRPr="009E180B" w:rsidRDefault="009E180B" w:rsidP="009E180B">
      <w:pPr>
        <w:pStyle w:val="3"/>
      </w:pPr>
      <w:r w:rsidRPr="009E180B">
        <w:t>金蝶国际</w:t>
      </w:r>
      <w:r w:rsidRPr="009E180B">
        <w:rPr>
          <w:rFonts w:hint="eastAsia"/>
        </w:rPr>
        <w:t xml:space="preserve"> </w:t>
      </w:r>
      <w:r w:rsidRPr="009E180B">
        <w:t xml:space="preserve">HK00268 </w:t>
      </w:r>
    </w:p>
    <w:p w14:paraId="0AC2154C" w14:textId="23D28966" w:rsidR="009E180B" w:rsidRDefault="009E180B" w:rsidP="009F45D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629.56</w:t>
      </w:r>
      <w:r>
        <w:rPr>
          <w:rFonts w:ascii="Helvetica" w:hAnsi="Helvetica" w:cs="Helvetica"/>
          <w:b/>
          <w:bCs/>
          <w:color w:val="33353C"/>
          <w:sz w:val="20"/>
          <w:szCs w:val="20"/>
          <w:shd w:val="clear" w:color="auto" w:fill="FFFFFF"/>
        </w:rPr>
        <w:t>亿</w:t>
      </w:r>
    </w:p>
    <w:p w14:paraId="5EEDE5A5" w14:textId="187987B7" w:rsidR="009E180B" w:rsidRDefault="009E180B" w:rsidP="009F45D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金蝶国际软件集团有限公司（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金蝶国际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）始创于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年，是香港联交所主板上市公司（股票代码：</w:t>
      </w:r>
      <w:r>
        <w:rPr>
          <w:rFonts w:ascii="Helvetica" w:hAnsi="Helvetica" w:cs="Helvetica"/>
          <w:color w:val="33353C"/>
          <w:szCs w:val="21"/>
          <w:shd w:val="clear" w:color="auto" w:fill="FFFFFF"/>
        </w:rPr>
        <w:t>0268.HK</w:t>
      </w:r>
      <w:r>
        <w:rPr>
          <w:rFonts w:ascii="Helvetica" w:hAnsi="Helvetica" w:cs="Helvetica"/>
          <w:color w:val="33353C"/>
          <w:szCs w:val="21"/>
          <w:shd w:val="clear" w:color="auto" w:fill="FFFFFF"/>
        </w:rPr>
        <w:t>），总部位于中国深圳，以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致良知、走正道、行王道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为核心价值观，以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全心全意为企业服务，让阳光照进每一个企业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为使命，致力成为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最值得托付的企业服务平台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IDC</w:t>
      </w:r>
      <w:r>
        <w:rPr>
          <w:rFonts w:ascii="Helvetica" w:hAnsi="Helvetica" w:cs="Helvetica"/>
          <w:color w:val="33353C"/>
          <w:szCs w:val="21"/>
          <w:shd w:val="clear" w:color="auto" w:fill="FFFFFF"/>
        </w:rPr>
        <w:t>数据显示，金蝶国际在中国大、中、小型企业</w:t>
      </w:r>
      <w:r>
        <w:rPr>
          <w:rFonts w:ascii="Helvetica" w:hAnsi="Helvetica" w:cs="Helvetica"/>
          <w:color w:val="33353C"/>
          <w:szCs w:val="21"/>
          <w:shd w:val="clear" w:color="auto" w:fill="FFFFFF"/>
        </w:rPr>
        <w:t>SaaS ERM</w:t>
      </w:r>
      <w:r>
        <w:rPr>
          <w:rFonts w:ascii="Helvetica" w:hAnsi="Helvetica" w:cs="Helvetica"/>
          <w:color w:val="33353C"/>
          <w:szCs w:val="21"/>
          <w:shd w:val="clear" w:color="auto" w:fill="FFFFFF"/>
        </w:rPr>
        <w:t>（企业资源管理云服务）市场均排名第一，以及在</w:t>
      </w:r>
      <w:r>
        <w:rPr>
          <w:rFonts w:ascii="Helvetica" w:hAnsi="Helvetica" w:cs="Helvetica"/>
          <w:color w:val="33353C"/>
          <w:szCs w:val="21"/>
          <w:shd w:val="clear" w:color="auto" w:fill="FFFFFF"/>
        </w:rPr>
        <w:t>SaaS EA</w:t>
      </w:r>
      <w:r>
        <w:rPr>
          <w:rFonts w:ascii="Helvetica" w:hAnsi="Helvetica" w:cs="Helvetica"/>
          <w:color w:val="33353C"/>
          <w:szCs w:val="21"/>
          <w:shd w:val="clear" w:color="auto" w:fill="FFFFFF"/>
        </w:rPr>
        <w:t>（企业级应用软件云服务）、财务云市场份额维持排名第一。同时，金蝶成为唯一跻身</w:t>
      </w:r>
      <w:r>
        <w:rPr>
          <w:rFonts w:ascii="Helvetica" w:hAnsi="Helvetica" w:cs="Helvetica"/>
          <w:color w:val="33353C"/>
          <w:szCs w:val="21"/>
          <w:shd w:val="clear" w:color="auto" w:fill="FFFFFF"/>
        </w:rPr>
        <w:t>Gartner 2021</w:t>
      </w:r>
      <w:r>
        <w:rPr>
          <w:rFonts w:ascii="Helvetica" w:hAnsi="Helvetica" w:cs="Helvetica"/>
          <w:color w:val="33353C"/>
          <w:szCs w:val="21"/>
          <w:shd w:val="clear" w:color="auto" w:fill="FFFFFF"/>
        </w:rPr>
        <w:t>年高生产力</w:t>
      </w:r>
      <w:r>
        <w:rPr>
          <w:rFonts w:ascii="Helvetica" w:hAnsi="Helvetica" w:cs="Helvetica"/>
          <w:color w:val="33353C"/>
          <w:szCs w:val="21"/>
          <w:shd w:val="clear" w:color="auto" w:fill="FFFFFF"/>
        </w:rPr>
        <w:t>aPaaS</w:t>
      </w:r>
      <w:r>
        <w:rPr>
          <w:rFonts w:ascii="Helvetica" w:hAnsi="Helvetica" w:cs="Helvetica"/>
          <w:color w:val="33353C"/>
          <w:szCs w:val="21"/>
          <w:shd w:val="clear" w:color="auto" w:fill="FFFFFF"/>
        </w:rPr>
        <w:t>平台全球前十的中国企业级</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厂商，获中国第一；入选</w:t>
      </w:r>
      <w:r>
        <w:rPr>
          <w:rFonts w:ascii="Helvetica" w:hAnsi="Helvetica" w:cs="Helvetica"/>
          <w:color w:val="33353C"/>
          <w:szCs w:val="21"/>
          <w:shd w:val="clear" w:color="auto" w:fill="FFFFFF"/>
        </w:rPr>
        <w:t>IDC 2021</w:t>
      </w:r>
      <w:r>
        <w:rPr>
          <w:rFonts w:ascii="Helvetica" w:hAnsi="Helvetica" w:cs="Helvetica"/>
          <w:color w:val="33353C"/>
          <w:szCs w:val="21"/>
          <w:shd w:val="clear" w:color="auto" w:fill="FFFFFF"/>
        </w:rPr>
        <w:t>亚太区制造</w:t>
      </w:r>
      <w:r>
        <w:rPr>
          <w:rFonts w:ascii="Helvetica" w:hAnsi="Helvetica" w:cs="Helvetica"/>
          <w:color w:val="33353C"/>
          <w:szCs w:val="21"/>
          <w:shd w:val="clear" w:color="auto" w:fill="FFFFFF"/>
        </w:rPr>
        <w:t>ERP SaaS</w:t>
      </w:r>
      <w:r>
        <w:rPr>
          <w:rFonts w:ascii="Helvetica" w:hAnsi="Helvetica" w:cs="Helvetica"/>
          <w:color w:val="33353C"/>
          <w:szCs w:val="21"/>
          <w:shd w:val="clear" w:color="auto" w:fill="FFFFFF"/>
        </w:rPr>
        <w:t>竞争力象限的中国厂商，位居挑战者（</w:t>
      </w:r>
      <w:r>
        <w:rPr>
          <w:rFonts w:ascii="Helvetica" w:hAnsi="Helvetica" w:cs="Helvetica"/>
          <w:color w:val="33353C"/>
          <w:szCs w:val="21"/>
          <w:shd w:val="clear" w:color="auto" w:fill="FFFFFF"/>
        </w:rPr>
        <w:t>Contenders</w:t>
      </w:r>
      <w:r>
        <w:rPr>
          <w:rFonts w:ascii="Helvetica" w:hAnsi="Helvetica" w:cs="Helvetica"/>
          <w:color w:val="33353C"/>
          <w:szCs w:val="21"/>
          <w:shd w:val="clear" w:color="auto" w:fill="FFFFFF"/>
        </w:rPr>
        <w:t>）象限；入选「</w:t>
      </w:r>
      <w:r>
        <w:rPr>
          <w:rFonts w:ascii="Helvetica" w:hAnsi="Helvetica" w:cs="Helvetica"/>
          <w:color w:val="33353C"/>
          <w:szCs w:val="21"/>
          <w:shd w:val="clear" w:color="auto" w:fill="FFFFFF"/>
        </w:rPr>
        <w:t>Forrester</w:t>
      </w:r>
      <w:r>
        <w:rPr>
          <w:rFonts w:ascii="Helvetica" w:hAnsi="Helvetica" w:cs="Helvetica"/>
          <w:color w:val="33353C"/>
          <w:szCs w:val="21"/>
          <w:shd w:val="clear" w:color="auto" w:fill="FFFFFF"/>
        </w:rPr>
        <w:t>低代码分析报告」并成为报告内实践案例最多的企业级</w:t>
      </w:r>
      <w:r>
        <w:rPr>
          <w:rFonts w:ascii="Helvetica" w:hAnsi="Helvetica" w:cs="Helvetica"/>
          <w:color w:val="33353C"/>
          <w:szCs w:val="21"/>
          <w:shd w:val="clear" w:color="auto" w:fill="FFFFFF"/>
        </w:rPr>
        <w:t>PaaS+SaaS</w:t>
      </w:r>
      <w:r>
        <w:rPr>
          <w:rFonts w:ascii="Helvetica" w:hAnsi="Helvetica" w:cs="Helvetica"/>
          <w:color w:val="33353C"/>
          <w:szCs w:val="21"/>
          <w:shd w:val="clear" w:color="auto" w:fill="FFFFFF"/>
        </w:rPr>
        <w:t>平台。金蝶高度重视使用者隐私和数据安全，已完成产品安全及隐私体系「大满贯」，包括取得了</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ISO27701</w:t>
      </w:r>
      <w:r>
        <w:rPr>
          <w:rFonts w:ascii="Helvetica" w:hAnsi="Helvetica" w:cs="Helvetica"/>
          <w:color w:val="33353C"/>
          <w:szCs w:val="21"/>
          <w:shd w:val="clear" w:color="auto" w:fill="FFFFFF"/>
        </w:rPr>
        <w:t>、国家信息安全等级保护三级认证、国际云安全联盟</w:t>
      </w:r>
      <w:r>
        <w:rPr>
          <w:rFonts w:ascii="Helvetica" w:hAnsi="Helvetica" w:cs="Helvetica"/>
          <w:color w:val="33353C"/>
          <w:szCs w:val="21"/>
          <w:shd w:val="clear" w:color="auto" w:fill="FFFFFF"/>
        </w:rPr>
        <w:t>CSA-STAR</w:t>
      </w:r>
      <w:r>
        <w:rPr>
          <w:rFonts w:ascii="Helvetica" w:hAnsi="Helvetica" w:cs="Helvetica"/>
          <w:color w:val="33353C"/>
          <w:szCs w:val="21"/>
          <w:shd w:val="clear" w:color="auto" w:fill="FFFFFF"/>
        </w:rPr>
        <w:t>等多项安全认证。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金蝶旗下的多款云服务产品获得标杆企业的青睐，包括金蝶云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苍穹（可组装企业级</w:t>
      </w:r>
      <w:r>
        <w:rPr>
          <w:rFonts w:ascii="Helvetica" w:hAnsi="Helvetica" w:cs="Helvetica"/>
          <w:color w:val="33353C"/>
          <w:szCs w:val="21"/>
          <w:shd w:val="clear" w:color="auto" w:fill="FFFFFF"/>
        </w:rPr>
        <w:t>PaaS</w:t>
      </w:r>
      <w:r>
        <w:rPr>
          <w:rFonts w:ascii="Helvetica" w:hAnsi="Helvetica" w:cs="Helvetica"/>
          <w:color w:val="33353C"/>
          <w:szCs w:val="21"/>
          <w:shd w:val="clear" w:color="auto" w:fill="FFFFFF"/>
        </w:rPr>
        <w:t>平台）、金蝶云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星瀚（大型企业</w:t>
      </w:r>
      <w:r>
        <w:rPr>
          <w:rFonts w:ascii="Helvetica" w:hAnsi="Helvetica" w:cs="Helvetica"/>
          <w:color w:val="33353C"/>
          <w:szCs w:val="21"/>
          <w:shd w:val="clear" w:color="auto" w:fill="FFFFFF"/>
        </w:rPr>
        <w:t>EBC</w:t>
      </w:r>
      <w:r>
        <w:rPr>
          <w:rFonts w:ascii="Helvetica" w:hAnsi="Helvetica" w:cs="Helvetica"/>
          <w:color w:val="33353C"/>
          <w:szCs w:val="21"/>
          <w:shd w:val="clear" w:color="auto" w:fill="FFFFFF"/>
        </w:rPr>
        <w:t>）、金蝶云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星空（高成长型企业</w:t>
      </w:r>
      <w:r>
        <w:rPr>
          <w:rFonts w:ascii="Helvetica" w:hAnsi="Helvetica" w:cs="Helvetica"/>
          <w:color w:val="33353C"/>
          <w:szCs w:val="21"/>
          <w:shd w:val="clear" w:color="auto" w:fill="FFFFFF"/>
        </w:rPr>
        <w:t>EBC</w:t>
      </w:r>
      <w:r>
        <w:rPr>
          <w:rFonts w:ascii="Helvetica" w:hAnsi="Helvetica" w:cs="Helvetica"/>
          <w:color w:val="33353C"/>
          <w:szCs w:val="21"/>
          <w:shd w:val="clear" w:color="auto" w:fill="FFFFFF"/>
        </w:rPr>
        <w:t>）、金蝶云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星辰</w:t>
      </w:r>
      <w:r>
        <w:rPr>
          <w:rFonts w:ascii="Helvetica" w:hAnsi="Helvetica" w:cs="Helvetica"/>
          <w:color w:val="33353C"/>
          <w:szCs w:val="21"/>
          <w:shd w:val="clear" w:color="auto" w:fill="FFFFFF"/>
        </w:rPr>
        <w:lastRenderedPageBreak/>
        <w:t>（小型企业</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管理云）等，已为世界范围内超过</w:t>
      </w:r>
      <w:r>
        <w:rPr>
          <w:rFonts w:ascii="Helvetica" w:hAnsi="Helvetica" w:cs="Helvetica"/>
          <w:color w:val="33353C"/>
          <w:szCs w:val="21"/>
          <w:shd w:val="clear" w:color="auto" w:fill="FFFFFF"/>
        </w:rPr>
        <w:t>740</w:t>
      </w:r>
      <w:r>
        <w:rPr>
          <w:rFonts w:ascii="Helvetica" w:hAnsi="Helvetica" w:cs="Helvetica"/>
          <w:color w:val="33353C"/>
          <w:szCs w:val="21"/>
          <w:shd w:val="clear" w:color="auto" w:fill="FFFFFF"/>
        </w:rPr>
        <w:t>万家企业和组织提供数字化管理解决方案。</w:t>
      </w:r>
    </w:p>
    <w:p w14:paraId="0958274A" w14:textId="15E7F104" w:rsidR="009E180B" w:rsidRDefault="009E180B" w:rsidP="009F45D5">
      <w:pPr>
        <w:jc w:val="left"/>
        <w:rPr>
          <w:rFonts w:ascii="Helvetica" w:hAnsi="Helvetica" w:cs="Helvetica"/>
          <w:color w:val="33353C"/>
          <w:szCs w:val="21"/>
          <w:shd w:val="clear" w:color="auto" w:fill="FFFFFF"/>
        </w:rPr>
      </w:pPr>
    </w:p>
    <w:p w14:paraId="7E15E397" w14:textId="0D475F99" w:rsidR="009E180B" w:rsidRDefault="009E180B" w:rsidP="009E180B">
      <w:pPr>
        <w:pStyle w:val="3"/>
        <w:rPr>
          <w:shd w:val="clear" w:color="auto" w:fill="FFFFFF"/>
        </w:rPr>
      </w:pPr>
      <w:r>
        <w:rPr>
          <w:rFonts w:hint="eastAsia"/>
          <w:shd w:val="clear" w:color="auto" w:fill="FFFFFF"/>
        </w:rPr>
        <w:t xml:space="preserve">明源云 </w:t>
      </w:r>
      <w:r>
        <w:rPr>
          <w:shd w:val="clear" w:color="auto" w:fill="FFFFFF"/>
        </w:rPr>
        <w:t xml:space="preserve">HK00909 </w:t>
      </w:r>
    </w:p>
    <w:p w14:paraId="062B26E9" w14:textId="57B32871" w:rsidR="009E180B" w:rsidRDefault="009E180B" w:rsidP="009F45D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167.93</w:t>
      </w:r>
      <w:r>
        <w:rPr>
          <w:rFonts w:ascii="Helvetica" w:hAnsi="Helvetica" w:cs="Helvetica"/>
          <w:b/>
          <w:bCs/>
          <w:color w:val="33353C"/>
          <w:sz w:val="20"/>
          <w:szCs w:val="20"/>
          <w:shd w:val="clear" w:color="auto" w:fill="FFFFFF"/>
        </w:rPr>
        <w:t>亿</w:t>
      </w:r>
    </w:p>
    <w:p w14:paraId="0F2363C6" w14:textId="573A64CE" w:rsidR="009E180B" w:rsidRDefault="009E180B" w:rsidP="009F45D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明源云是国内领先的不动产生态链数字化解决方案服务商，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年于香港联交所主板上市（</w:t>
      </w:r>
      <w:r>
        <w:rPr>
          <w:rFonts w:ascii="Helvetica" w:hAnsi="Helvetica" w:cs="Helvetica"/>
          <w:color w:val="33353C"/>
          <w:szCs w:val="21"/>
          <w:shd w:val="clear" w:color="auto" w:fill="FFFFFF"/>
        </w:rPr>
        <w:t>0909.HK</w:t>
      </w:r>
      <w:r>
        <w:rPr>
          <w:rFonts w:ascii="Helvetica" w:hAnsi="Helvetica" w:cs="Helvetica"/>
          <w:color w:val="33353C"/>
          <w:szCs w:val="21"/>
          <w:shd w:val="clear" w:color="auto" w:fill="FFFFFF"/>
        </w:rPr>
        <w:t>）。明源云秉承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深耕数字科技，引领产业升级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的使命，坚持帮助客户成功的经营理念，致力于成为不动产生态链数字化最值得信赖的伙伴。</w:t>
      </w:r>
    </w:p>
    <w:p w14:paraId="3734A965" w14:textId="77777777" w:rsidR="00FE4CAA" w:rsidRPr="00FE4CAA" w:rsidRDefault="00FE4CAA" w:rsidP="00FE4CAA">
      <w:pPr>
        <w:pStyle w:val="3"/>
      </w:pPr>
      <w:r w:rsidRPr="00FE4CAA">
        <w:rPr>
          <w:rFonts w:hint="eastAsia"/>
        </w:rPr>
        <w:t xml:space="preserve">神州控股 </w:t>
      </w:r>
      <w:r w:rsidRPr="00FE4CAA">
        <w:t xml:space="preserve">HK:00861 </w:t>
      </w:r>
      <w:hyperlink r:id="rId42" w:history="1">
        <w:r w:rsidRPr="00FE4CAA">
          <w:rPr>
            <w:rStyle w:val="a7"/>
            <w:color w:val="auto"/>
            <w:u w:val="none"/>
          </w:rPr>
          <w:t>https://www.dcholdings.com/ch/</w:t>
        </w:r>
      </w:hyperlink>
      <w:r w:rsidRPr="00FE4CAA">
        <w:t xml:space="preserve"> </w:t>
      </w:r>
    </w:p>
    <w:p w14:paraId="6B430EF0" w14:textId="06A11064" w:rsidR="00FE4CAA" w:rsidRPr="00FE4CAA" w:rsidRDefault="00FE4CAA" w:rsidP="00FE4CAA">
      <w:pPr>
        <w:spacing w:before="75" w:line="300" w:lineRule="atLeast"/>
        <w:rPr>
          <w:rFonts w:ascii="Helvetica" w:eastAsia="宋体" w:hAnsi="Helvetica" w:cs="Helvetica"/>
          <w:color w:val="33353C"/>
          <w:kern w:val="0"/>
          <w:sz w:val="20"/>
          <w:szCs w:val="20"/>
        </w:rPr>
      </w:pPr>
      <w:r w:rsidRPr="00FE4CAA">
        <w:rPr>
          <w:rFonts w:ascii="Helvetica" w:eastAsia="宋体" w:hAnsi="Helvetica" w:cs="Helvetica"/>
          <w:color w:val="33353C"/>
          <w:kern w:val="0"/>
          <w:sz w:val="20"/>
          <w:szCs w:val="20"/>
        </w:rPr>
        <w:t>总市值：</w:t>
      </w:r>
      <w:r w:rsidRPr="00FE4CAA">
        <w:rPr>
          <w:rFonts w:ascii="Helvetica" w:eastAsia="宋体" w:hAnsi="Helvetica" w:cs="Helvetica"/>
          <w:b/>
          <w:bCs/>
          <w:color w:val="33353C"/>
          <w:kern w:val="0"/>
          <w:sz w:val="20"/>
          <w:szCs w:val="20"/>
        </w:rPr>
        <w:t>61.25</w:t>
      </w:r>
      <w:r w:rsidRPr="00FE4CAA">
        <w:rPr>
          <w:rFonts w:ascii="Helvetica" w:eastAsia="宋体" w:hAnsi="Helvetica" w:cs="Helvetica"/>
          <w:b/>
          <w:bCs/>
          <w:color w:val="33353C"/>
          <w:kern w:val="0"/>
          <w:sz w:val="20"/>
          <w:szCs w:val="20"/>
        </w:rPr>
        <w:t>亿</w:t>
      </w:r>
    </w:p>
    <w:p w14:paraId="7A534BA6" w14:textId="77777777" w:rsidR="00FE4CAA" w:rsidRDefault="00FE4CAA" w:rsidP="00FE4CA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神州数码控股有限公司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以下简称「神州数码」或「公司」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:00861)</w:t>
      </w:r>
      <w:r>
        <w:rPr>
          <w:rFonts w:ascii="Helvetica" w:hAnsi="Helvetica" w:cs="Helvetica"/>
          <w:color w:val="33353C"/>
          <w:szCs w:val="21"/>
          <w:shd w:val="clear" w:color="auto" w:fill="FFFFFF"/>
        </w:rPr>
        <w:t>是中国领先的整合</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服务提供商。公司由原联想集团分拆而来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并於二零零一年六月一日在香港联合交易所有限公司主板独立上市。神州数码致力於为中国用户提供先进、适用的资讯技术应用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以科技驱动工作与生活的创新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推进数字化中国进程。为此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公司努力将自身打造成为中国最广大用户提供最为全面</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服务的首选供应商。</w:t>
      </w:r>
    </w:p>
    <w:p w14:paraId="688A15D7" w14:textId="77777777" w:rsidR="00FE4CAA" w:rsidRDefault="00FE4CAA" w:rsidP="00FE4CAA">
      <w:pPr>
        <w:rPr>
          <w:rFonts w:ascii="Helvetica" w:hAnsi="Helvetica" w:cs="Helvetica"/>
          <w:color w:val="33353C"/>
          <w:szCs w:val="21"/>
          <w:shd w:val="clear" w:color="auto" w:fill="FFFFFF"/>
        </w:rPr>
      </w:pPr>
    </w:p>
    <w:p w14:paraId="1474C0BC"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12A7CA"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智数中台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数据集成</w:t>
      </w:r>
    </w:p>
    <w:p w14:paraId="0CBBD2C4"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智数中枢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燕云</w:t>
      </w:r>
      <w:r>
        <w:rPr>
          <w:rFonts w:ascii="Helvetica" w:hAnsi="Helvetica" w:cs="Helvetica" w:hint="eastAsia"/>
          <w:color w:val="33353C"/>
          <w:szCs w:val="21"/>
          <w:shd w:val="clear" w:color="auto" w:fill="FFFFFF"/>
        </w:rPr>
        <w:t>Daas</w:t>
      </w:r>
      <w:r>
        <w:rPr>
          <w:rFonts w:ascii="Helvetica" w:hAnsi="Helvetica" w:cs="Helvetica"/>
          <w:color w:val="33353C"/>
          <w:szCs w:val="21"/>
          <w:shd w:val="clear" w:color="auto" w:fill="FFFFFF"/>
        </w:rPr>
        <w:tab/>
        <w:t>Sysnet</w:t>
      </w:r>
    </w:p>
    <w:p w14:paraId="1C916FA3"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智数孪生</w:t>
      </w:r>
    </w:p>
    <w:p w14:paraId="1274902B" w14:textId="77777777" w:rsidR="00FE4CAA" w:rsidRDefault="00FE4CAA" w:rsidP="00FE4CAA">
      <w:pPr>
        <w:rPr>
          <w:rFonts w:ascii="Helvetica" w:hAnsi="Helvetica" w:cs="Helvetica"/>
          <w:color w:val="33353C"/>
          <w:szCs w:val="21"/>
          <w:shd w:val="clear" w:color="auto" w:fill="FFFFFF"/>
        </w:rPr>
      </w:pPr>
    </w:p>
    <w:p w14:paraId="1CCB6DD5"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神旗系列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三合一</w:t>
      </w:r>
    </w:p>
    <w:p w14:paraId="43413E4C" w14:textId="77777777" w:rsidR="00FE4CAA" w:rsidRDefault="00FE4CAA" w:rsidP="00FE4CAA">
      <w:pPr>
        <w:rPr>
          <w:rFonts w:ascii="Helvetica" w:hAnsi="Helvetica" w:cs="Helvetica"/>
          <w:color w:val="33353C"/>
          <w:szCs w:val="21"/>
          <w:shd w:val="clear" w:color="auto" w:fill="FFFFFF"/>
        </w:rPr>
      </w:pPr>
    </w:p>
    <w:p w14:paraId="38FFD31C"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952A96B"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数字大脑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外贸综合服务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智慧城市智能运营中心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经纪运行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公共卫生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数据账户</w:t>
      </w:r>
    </w:p>
    <w:p w14:paraId="033A5C52"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科技园区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智慧园区</w:t>
      </w:r>
    </w:p>
    <w:p w14:paraId="70F45F39"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w:t>
      </w:r>
      <w:r>
        <w:rPr>
          <w:rFonts w:ascii="Helvetica" w:hAnsi="Helvetica" w:cs="Helvetica"/>
          <w:color w:val="33353C"/>
          <w:szCs w:val="21"/>
          <w:shd w:val="clear" w:color="auto" w:fill="FFFFFF"/>
        </w:rPr>
        <w:tab/>
        <w:t>K</w:t>
      </w:r>
      <w:r>
        <w:rPr>
          <w:rFonts w:ascii="Helvetica" w:hAnsi="Helvetica" w:cs="Helvetica" w:hint="eastAsia"/>
          <w:color w:val="33353C"/>
          <w:szCs w:val="21"/>
          <w:shd w:val="clear" w:color="auto" w:fill="FFFFFF"/>
        </w:rPr>
        <w:t>ingKoo</w:t>
      </w:r>
    </w:p>
    <w:p w14:paraId="7FF00D21" w14:textId="77777777" w:rsidR="00FE4CAA" w:rsidRPr="00FE4CAA" w:rsidRDefault="00FE4CAA" w:rsidP="009F45D5">
      <w:pPr>
        <w:jc w:val="left"/>
        <w:rPr>
          <w:rFonts w:ascii="Helvetica" w:hAnsi="Helvetica" w:cs="Helvetica"/>
          <w:color w:val="33353C"/>
          <w:szCs w:val="21"/>
          <w:shd w:val="clear" w:color="auto" w:fill="FFFFFF"/>
        </w:rPr>
      </w:pPr>
    </w:p>
    <w:p w14:paraId="38CF0E2A" w14:textId="77777777" w:rsidR="00FE4CAA" w:rsidRPr="00FE4CAA" w:rsidRDefault="00FE4CAA" w:rsidP="00FE4CAA">
      <w:pPr>
        <w:pStyle w:val="3"/>
      </w:pPr>
      <w:bookmarkStart w:id="15" w:name="_Toc98668832"/>
      <w:r w:rsidRPr="00FE4CAA">
        <w:rPr>
          <w:rFonts w:hint="eastAsia"/>
        </w:rPr>
        <w:t xml:space="preserve">浪潮国际 </w:t>
      </w:r>
      <w:r w:rsidRPr="00FE4CAA">
        <w:t xml:space="preserve">HK:00596 </w:t>
      </w:r>
      <w:hyperlink r:id="rId43" w:history="1">
        <w:r w:rsidRPr="00FE4CAA">
          <w:rPr>
            <w:rStyle w:val="a7"/>
            <w:color w:val="auto"/>
            <w:u w:val="none"/>
          </w:rPr>
          <w:t>http</w:t>
        </w:r>
        <w:r w:rsidRPr="00FE4CAA">
          <w:rPr>
            <w:rStyle w:val="a7"/>
            <w:rFonts w:hint="eastAsia"/>
            <w:color w:val="auto"/>
            <w:u w:val="none"/>
          </w:rPr>
          <w:t>s</w:t>
        </w:r>
        <w:r w:rsidRPr="00FE4CAA">
          <w:rPr>
            <w:rStyle w:val="a7"/>
            <w:color w:val="auto"/>
            <w:u w:val="none"/>
          </w:rPr>
          <w:t>://www.inspur.com.hk/</w:t>
        </w:r>
        <w:bookmarkEnd w:id="15"/>
      </w:hyperlink>
      <w:r w:rsidRPr="00FE4CAA">
        <w:t xml:space="preserve"> </w:t>
      </w:r>
    </w:p>
    <w:p w14:paraId="3BC7350D" w14:textId="644AFDAD" w:rsidR="00FE4CAA" w:rsidRPr="00FE4CAA" w:rsidRDefault="00FE4CAA" w:rsidP="00FE4CAA">
      <w:pPr>
        <w:spacing w:before="75" w:line="300" w:lineRule="atLeast"/>
        <w:rPr>
          <w:rFonts w:ascii="Helvetica" w:eastAsia="宋体" w:hAnsi="Helvetica" w:cs="Helvetica"/>
          <w:color w:val="33353C"/>
          <w:kern w:val="0"/>
          <w:sz w:val="20"/>
          <w:szCs w:val="20"/>
        </w:rPr>
      </w:pPr>
      <w:r w:rsidRPr="00FE4CAA">
        <w:rPr>
          <w:rFonts w:ascii="Helvetica" w:eastAsia="宋体" w:hAnsi="Helvetica" w:cs="Helvetica"/>
          <w:color w:val="33353C"/>
          <w:kern w:val="0"/>
          <w:sz w:val="20"/>
          <w:szCs w:val="20"/>
        </w:rPr>
        <w:t>总市值：</w:t>
      </w:r>
      <w:r w:rsidRPr="00FE4CAA">
        <w:rPr>
          <w:rFonts w:ascii="Helvetica" w:eastAsia="宋体" w:hAnsi="Helvetica" w:cs="Helvetica"/>
          <w:b/>
          <w:bCs/>
          <w:color w:val="33353C"/>
          <w:kern w:val="0"/>
          <w:sz w:val="20"/>
          <w:szCs w:val="20"/>
        </w:rPr>
        <w:t>41.34</w:t>
      </w:r>
      <w:r w:rsidRPr="00FE4CAA">
        <w:rPr>
          <w:rFonts w:ascii="Helvetica" w:eastAsia="宋体" w:hAnsi="Helvetica" w:cs="Helvetica"/>
          <w:b/>
          <w:bCs/>
          <w:color w:val="33353C"/>
          <w:kern w:val="0"/>
          <w:sz w:val="20"/>
          <w:szCs w:val="20"/>
        </w:rPr>
        <w:t>亿</w:t>
      </w:r>
    </w:p>
    <w:p w14:paraId="7A5F352D" w14:textId="77777777" w:rsidR="00FE4CAA" w:rsidRDefault="00FE4CAA" w:rsidP="00FE4CAA">
      <w:pPr>
        <w:tabs>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浪潮国际有限公司</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日注册成立于开曼群岛</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月在香港联交所创业板上市</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日转至香港主板。本公司在创建初期是以向计算机生产厂商提供配件为主的贸易型公司。</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年公司以微软入资为契机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迅速</w:t>
      </w:r>
      <w:r w:rsidRPr="00737430">
        <w:rPr>
          <w:rFonts w:ascii="Helvetica" w:hAnsi="Helvetica" w:cs="Helvetica"/>
          <w:b/>
          <w:bCs/>
          <w:color w:val="33353C"/>
          <w:szCs w:val="21"/>
          <w:shd w:val="clear" w:color="auto" w:fill="FFFFFF"/>
        </w:rPr>
        <w:t>启动向</w:t>
      </w:r>
      <w:r w:rsidRPr="00737430">
        <w:rPr>
          <w:rFonts w:ascii="Helvetica" w:hAnsi="Helvetica" w:cs="Helvetica"/>
          <w:b/>
          <w:bCs/>
          <w:color w:val="33353C"/>
          <w:szCs w:val="21"/>
          <w:shd w:val="clear" w:color="auto" w:fill="FFFFFF"/>
        </w:rPr>
        <w:t>IT</w:t>
      </w:r>
      <w:r w:rsidRPr="00737430">
        <w:rPr>
          <w:rFonts w:ascii="Helvetica" w:hAnsi="Helvetica" w:cs="Helvetica"/>
          <w:b/>
          <w:bCs/>
          <w:color w:val="33353C"/>
          <w:szCs w:val="21"/>
          <w:shd w:val="clear" w:color="auto" w:fill="FFFFFF"/>
        </w:rPr>
        <w:t>服务及软件外包的转型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在短短两年的时间里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先后投资于税务、金融、政府、</w:t>
      </w:r>
      <w:r>
        <w:rPr>
          <w:rFonts w:ascii="Helvetica" w:hAnsi="Helvetica" w:cs="Helvetica"/>
          <w:color w:val="33353C"/>
          <w:szCs w:val="21"/>
          <w:shd w:val="clear" w:color="auto" w:fill="FFFFFF"/>
        </w:rPr>
        <w:t>ERP</w:t>
      </w:r>
      <w:r>
        <w:rPr>
          <w:rFonts w:ascii="Helvetica" w:hAnsi="Helvetica" w:cs="Helvetica"/>
          <w:color w:val="33353C"/>
          <w:szCs w:val="21"/>
          <w:shd w:val="clear" w:color="auto" w:fill="FFFFFF"/>
        </w:rPr>
        <w:t>、通信、软件外包等行业。截止目前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w:t>
      </w:r>
      <w:r w:rsidRPr="00737430">
        <w:rPr>
          <w:rFonts w:ascii="Helvetica" w:hAnsi="Helvetica" w:cs="Helvetica"/>
          <w:b/>
          <w:bCs/>
          <w:color w:val="33353C"/>
          <w:szCs w:val="21"/>
          <w:shd w:val="clear" w:color="auto" w:fill="FFFFFF"/>
        </w:rPr>
        <w:t>全面实现主营业务由贸易向</w:t>
      </w:r>
      <w:r w:rsidRPr="00737430">
        <w:rPr>
          <w:rFonts w:ascii="Helvetica" w:hAnsi="Helvetica" w:cs="Helvetica"/>
          <w:b/>
          <w:bCs/>
          <w:color w:val="33353C"/>
          <w:szCs w:val="21"/>
          <w:shd w:val="clear" w:color="auto" w:fill="FFFFFF"/>
        </w:rPr>
        <w:t>IT</w:t>
      </w:r>
      <w:r w:rsidRPr="00737430">
        <w:rPr>
          <w:rFonts w:ascii="Helvetica" w:hAnsi="Helvetica" w:cs="Helvetica"/>
          <w:b/>
          <w:bCs/>
          <w:color w:val="33353C"/>
          <w:szCs w:val="21"/>
          <w:shd w:val="clear" w:color="auto" w:fill="FFFFFF"/>
        </w:rPr>
        <w:t>服务的转型</w:t>
      </w:r>
      <w:r>
        <w:rPr>
          <w:rFonts w:ascii="Helvetica" w:hAnsi="Helvetica" w:cs="Helvetica"/>
          <w:color w:val="33353C"/>
          <w:szCs w:val="21"/>
          <w:shd w:val="clear" w:color="auto" w:fill="FFFFFF"/>
        </w:rPr>
        <w:t>。</w:t>
      </w:r>
    </w:p>
    <w:p w14:paraId="3187E9F9" w14:textId="77777777" w:rsidR="00FE4CAA" w:rsidRDefault="00FE4CAA" w:rsidP="00FE4CAA">
      <w:pPr>
        <w:tabs>
          <w:tab w:val="left" w:pos="420"/>
          <w:tab w:val="left" w:pos="840"/>
          <w:tab w:val="left" w:pos="1630"/>
        </w:tabs>
        <w:rPr>
          <w:rFonts w:ascii="Helvetica" w:hAnsi="Helvetica" w:cs="Helvetica"/>
          <w:color w:val="33353C"/>
          <w:szCs w:val="21"/>
          <w:shd w:val="clear" w:color="auto" w:fill="FFFFFF"/>
        </w:rPr>
      </w:pPr>
    </w:p>
    <w:p w14:paraId="4627BB37" w14:textId="77777777" w:rsidR="00FE4CAA" w:rsidRDefault="00FE4CAA" w:rsidP="00FE4CA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企业管理软件</w:t>
      </w:r>
    </w:p>
    <w:p w14:paraId="7D460AF0" w14:textId="77777777" w:rsidR="00FE4CAA" w:rsidRDefault="00FE4CAA" w:rsidP="00FE4CA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云服务业务</w:t>
      </w:r>
    </w:p>
    <w:p w14:paraId="031E90DA" w14:textId="430BC7D3" w:rsidR="00FE4CAA" w:rsidRDefault="00FE4CAA" w:rsidP="00FE4CA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物联网解决方案</w:t>
      </w:r>
    </w:p>
    <w:p w14:paraId="607B8A63" w14:textId="77777777" w:rsidR="00E02DF6" w:rsidRPr="00E02DF6" w:rsidRDefault="00E02DF6" w:rsidP="00E02DF6">
      <w:pPr>
        <w:pStyle w:val="3"/>
      </w:pPr>
      <w:r w:rsidRPr="00E02DF6">
        <w:rPr>
          <w:rFonts w:hint="eastAsia"/>
        </w:rPr>
        <w:t>谷歌A</w:t>
      </w:r>
      <w:r w:rsidRPr="00E02DF6">
        <w:t xml:space="preserve"> NASDAQ:GOOGL </w:t>
      </w:r>
      <w:hyperlink r:id="rId44" w:history="1">
        <w:r w:rsidRPr="00E02DF6">
          <w:rPr>
            <w:rStyle w:val="a7"/>
            <w:color w:val="auto"/>
            <w:u w:val="none"/>
          </w:rPr>
          <w:t>http://www.abc.xyz</w:t>
        </w:r>
      </w:hyperlink>
      <w:r w:rsidRPr="00E02DF6">
        <w:t xml:space="preserve"> </w:t>
      </w:r>
    </w:p>
    <w:p w14:paraId="6F5CB27D" w14:textId="77777777" w:rsidR="00E02DF6" w:rsidRDefault="00E02DF6" w:rsidP="00E02D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w:t>
      </w:r>
      <w:r>
        <w:rPr>
          <w:rFonts w:ascii="Helvetica" w:hAnsi="Helvetica" w:cs="Helvetica"/>
          <w:b/>
          <w:bCs/>
          <w:color w:val="33353C"/>
          <w:sz w:val="20"/>
          <w:szCs w:val="20"/>
          <w:shd w:val="clear" w:color="auto" w:fill="FFFFFF"/>
        </w:rPr>
        <w:t>万亿</w:t>
      </w:r>
    </w:p>
    <w:p w14:paraId="7E78E5CE" w14:textId="3DF4B1FB" w:rsidR="00E02DF6" w:rsidRDefault="00E02DF6"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Alphabet Inc.</w:t>
      </w:r>
      <w:r>
        <w:rPr>
          <w:rFonts w:ascii="Helvetica" w:hAnsi="Helvetica" w:cs="Helvetica"/>
          <w:color w:val="33353C"/>
          <w:szCs w:val="21"/>
          <w:shd w:val="clear" w:color="auto" w:fill="FFFFFF"/>
        </w:rPr>
        <w:t>是谷歌</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及谷歌旗下各个子公司的控股公司，于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年进行重组成立。谷歌于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日在加利福尼亚成立，于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月在特拉华州重新注册成立。</w:t>
      </w:r>
      <w:r>
        <w:rPr>
          <w:rFonts w:ascii="Helvetica" w:hAnsi="Helvetica" w:cs="Helvetica"/>
          <w:color w:val="33353C"/>
          <w:szCs w:val="21"/>
          <w:shd w:val="clear" w:color="auto" w:fill="FFFFFF"/>
        </w:rPr>
        <w:t>Alphabet</w:t>
      </w:r>
      <w:r>
        <w:rPr>
          <w:rFonts w:ascii="Helvetica" w:hAnsi="Helvetica" w:cs="Helvetica"/>
          <w:color w:val="33353C"/>
          <w:szCs w:val="21"/>
          <w:shd w:val="clear" w:color="auto" w:fill="FFFFFF"/>
        </w:rPr>
        <w:t>涉足各个领域，包括技术，生命科学，资本投资和研究。其子公司包括</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Calico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Google Capital</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Google Fiber</w:t>
      </w:r>
      <w:r>
        <w:rPr>
          <w:rFonts w:ascii="Helvetica" w:hAnsi="Helvetica" w:cs="Helvetica"/>
          <w:color w:val="33353C"/>
          <w:szCs w:val="21"/>
          <w:shd w:val="clear" w:color="auto" w:fill="FFFFFF"/>
        </w:rPr>
        <w:t>等等。谷歌公司致力于互联网搜索、云计算、广告技术等领域，开发并提供大量基于互联网的产品与服务。</w:t>
      </w:r>
    </w:p>
    <w:p w14:paraId="65832E28" w14:textId="77777777" w:rsidR="00E02DF6" w:rsidRPr="00E02DF6" w:rsidRDefault="00E02DF6" w:rsidP="00E02DF6">
      <w:pPr>
        <w:pStyle w:val="3"/>
      </w:pPr>
      <w:r w:rsidRPr="00E02DF6">
        <w:rPr>
          <w:rFonts w:hint="eastAsia"/>
        </w:rPr>
        <w:t xml:space="preserve">金山云 </w:t>
      </w:r>
      <w:r w:rsidRPr="00E02DF6">
        <w:t xml:space="preserve">NASDAQ:KC </w:t>
      </w:r>
      <w:hyperlink r:id="rId45" w:history="1">
        <w:r w:rsidRPr="00E02DF6">
          <w:rPr>
            <w:rStyle w:val="a7"/>
            <w:color w:val="auto"/>
            <w:u w:val="none"/>
          </w:rPr>
          <w:t>http://www.ksyun.com</w:t>
        </w:r>
      </w:hyperlink>
    </w:p>
    <w:p w14:paraId="766EE61F" w14:textId="77777777" w:rsidR="00E02DF6" w:rsidRDefault="00E02DF6" w:rsidP="00E02D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8.64</w:t>
      </w:r>
      <w:r>
        <w:rPr>
          <w:rFonts w:ascii="Helvetica" w:hAnsi="Helvetica" w:cs="Helvetica"/>
          <w:b/>
          <w:bCs/>
          <w:color w:val="33353C"/>
          <w:sz w:val="20"/>
          <w:szCs w:val="20"/>
          <w:shd w:val="clear" w:color="auto" w:fill="FFFFFF"/>
        </w:rPr>
        <w:t>亿</w:t>
      </w:r>
    </w:p>
    <w:p w14:paraId="748EA4B2" w14:textId="5C59A72A" w:rsidR="00E02DF6" w:rsidRDefault="00E02DF6"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金山云控股有限公司是一家于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日在开曼群岛注册成立的有限责任公司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是中国前三的互联网云服务商，业务范围遍及全球多个国家和地区。金山云依托金山集团</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年企业级服务经验，坚持技术立业，逐步构建了完备的云计算基础架构和运营体系，并通过与人工智能、大数据、物联网、区块链、边缘计算、</w:t>
      </w:r>
      <w:r>
        <w:rPr>
          <w:rFonts w:ascii="Helvetica" w:hAnsi="Helvetica" w:cs="Helvetica"/>
          <w:color w:val="33353C"/>
          <w:szCs w:val="21"/>
          <w:shd w:val="clear" w:color="auto" w:fill="FFFFFF"/>
        </w:rPr>
        <w:t>AR/VR</w:t>
      </w:r>
      <w:r>
        <w:rPr>
          <w:rFonts w:ascii="Helvetica" w:hAnsi="Helvetica" w:cs="Helvetica"/>
          <w:color w:val="33353C"/>
          <w:szCs w:val="21"/>
          <w:shd w:val="clear" w:color="auto" w:fill="FFFFFF"/>
        </w:rPr>
        <w:t>等先进技术有机结合，深耕行业，提供超过</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种适用于政务、金融、医疗、教育、传媒、工业、视频、游戏、电商零售、地产、能源、农业等行业解决方案，服务</w:t>
      </w:r>
      <w:r>
        <w:rPr>
          <w:rFonts w:ascii="Helvetica" w:hAnsi="Helvetica" w:cs="Helvetica"/>
          <w:color w:val="33353C"/>
          <w:szCs w:val="21"/>
          <w:shd w:val="clear" w:color="auto" w:fill="FFFFFF"/>
        </w:rPr>
        <w:t>243</w:t>
      </w:r>
      <w:r>
        <w:rPr>
          <w:rFonts w:ascii="Helvetica" w:hAnsi="Helvetica" w:cs="Helvetica"/>
          <w:color w:val="33353C"/>
          <w:szCs w:val="21"/>
          <w:shd w:val="clear" w:color="auto" w:fill="FFFFFF"/>
        </w:rPr>
        <w:t>家头部客户。</w:t>
      </w:r>
    </w:p>
    <w:p w14:paraId="1F513DA6" w14:textId="77777777" w:rsidR="00E02DF6" w:rsidRDefault="00E02DF6" w:rsidP="00E02DF6">
      <w:pPr>
        <w:rPr>
          <w:rFonts w:ascii="Helvetica" w:hAnsi="Helvetica" w:cs="Helvetica"/>
          <w:color w:val="33353C"/>
          <w:szCs w:val="21"/>
          <w:shd w:val="clear" w:color="auto" w:fill="FFFFFF"/>
        </w:rPr>
      </w:pPr>
    </w:p>
    <w:p w14:paraId="0AB6BBE3"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F5297E2" w14:textId="77777777" w:rsidR="00E02DF6" w:rsidRPr="00F406D0"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云分发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中间体</w:t>
      </w:r>
    </w:p>
    <w:p w14:paraId="3E997738"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关系型数据库</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oSQL</w:t>
      </w:r>
      <w:r>
        <w:rPr>
          <w:rFonts w:ascii="Helvetica" w:hAnsi="Helvetica" w:cs="Helvetica" w:hint="eastAsia"/>
          <w:color w:val="33353C"/>
          <w:szCs w:val="21"/>
          <w:shd w:val="clear" w:color="auto" w:fill="FFFFFF"/>
        </w:rPr>
        <w:t>数据库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数据库工具</w:t>
      </w:r>
    </w:p>
    <w:p w14:paraId="207F6913"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业务安全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安全服务</w:t>
      </w:r>
    </w:p>
    <w:p w14:paraId="52EECD8D"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大数据存储与计算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大数据搜索与分析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大数据开发与治理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私有化大数据</w:t>
      </w:r>
    </w:p>
    <w:p w14:paraId="2E507749"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r>
        <w:rPr>
          <w:rFonts w:ascii="Helvetica" w:hAnsi="Helvetica" w:cs="Helvetica"/>
          <w:color w:val="33353C"/>
          <w:szCs w:val="21"/>
          <w:shd w:val="clear" w:color="auto" w:fill="FFFFFF"/>
        </w:rPr>
        <w:tab/>
        <w:t>AI</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自然语言处理</w:t>
      </w:r>
    </w:p>
    <w:p w14:paraId="5FFCF5EC"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专有云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私有云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混合云存储</w:t>
      </w:r>
    </w:p>
    <w:p w14:paraId="067346BD"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开发与运维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开发与运维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企业能效平台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应用服务</w:t>
      </w:r>
    </w:p>
    <w:p w14:paraId="0F6D78A3"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行业引擎</w:t>
      </w:r>
    </w:p>
    <w:p w14:paraId="35FDB0FC" w14:textId="77777777" w:rsidR="00E02DF6" w:rsidRPr="00E02DF6" w:rsidRDefault="00E02DF6" w:rsidP="00FE4CAA">
      <w:pPr>
        <w:tabs>
          <w:tab w:val="left" w:pos="420"/>
          <w:tab w:val="left" w:pos="840"/>
          <w:tab w:val="left" w:pos="1630"/>
        </w:tabs>
        <w:rPr>
          <w:rFonts w:ascii="Helvetica" w:hAnsi="Helvetica" w:cs="Helvetica"/>
          <w:color w:val="33353C"/>
          <w:szCs w:val="21"/>
          <w:shd w:val="clear" w:color="auto" w:fill="FFFFFF"/>
        </w:rPr>
      </w:pPr>
    </w:p>
    <w:p w14:paraId="4777DA84" w14:textId="77777777" w:rsidR="00FE4CAA" w:rsidRPr="00FE4CAA" w:rsidRDefault="00FE4CAA" w:rsidP="00FE4CAA">
      <w:pPr>
        <w:pStyle w:val="3"/>
        <w:rPr>
          <w:sz w:val="28"/>
          <w:szCs w:val="28"/>
        </w:rPr>
      </w:pPr>
      <w:r w:rsidRPr="00FE4CAA">
        <w:rPr>
          <w:sz w:val="28"/>
          <w:szCs w:val="28"/>
        </w:rPr>
        <w:t>G</w:t>
      </w:r>
      <w:r w:rsidRPr="00FE4CAA">
        <w:rPr>
          <w:rFonts w:hint="eastAsia"/>
          <w:sz w:val="28"/>
          <w:szCs w:val="28"/>
        </w:rPr>
        <w:t>rid</w:t>
      </w:r>
      <w:r w:rsidRPr="00FE4CAA">
        <w:rPr>
          <w:sz w:val="28"/>
          <w:szCs w:val="28"/>
        </w:rPr>
        <w:t xml:space="preserve"> Dynamics NASDAQ:GDYN </w:t>
      </w:r>
      <w:hyperlink r:id="rId46" w:history="1">
        <w:r w:rsidRPr="00FE4CAA">
          <w:rPr>
            <w:rStyle w:val="a7"/>
            <w:color w:val="auto"/>
            <w:sz w:val="28"/>
            <w:szCs w:val="28"/>
            <w:u w:val="none"/>
          </w:rPr>
          <w:t>http://www.griddynamics.com</w:t>
        </w:r>
      </w:hyperlink>
      <w:r w:rsidRPr="00FE4CAA">
        <w:rPr>
          <w:sz w:val="28"/>
          <w:szCs w:val="28"/>
        </w:rPr>
        <w:t xml:space="preserve"> </w:t>
      </w:r>
    </w:p>
    <w:p w14:paraId="4731F315" w14:textId="77777777" w:rsidR="00FE4CAA" w:rsidRDefault="00FE4CAA" w:rsidP="00FE4CAA">
      <w:pPr>
        <w:tabs>
          <w:tab w:val="left" w:pos="42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7.95</w:t>
      </w:r>
      <w:r>
        <w:rPr>
          <w:rFonts w:ascii="Helvetica" w:hAnsi="Helvetica" w:cs="Helvetica"/>
          <w:b/>
          <w:bCs/>
          <w:color w:val="33353C"/>
          <w:sz w:val="20"/>
          <w:szCs w:val="20"/>
          <w:shd w:val="clear" w:color="auto" w:fill="FFFFFF"/>
        </w:rPr>
        <w:t>亿</w:t>
      </w:r>
    </w:p>
    <w:p w14:paraId="5C06D344" w14:textId="737E167F"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Grid Dynamics Holdings,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日在特拉华州成立。</w:t>
      </w:r>
      <w:r>
        <w:rPr>
          <w:rFonts w:ascii="Helvetica" w:hAnsi="Helvetica" w:cs="Helvetica"/>
          <w:color w:val="33353C"/>
          <w:szCs w:val="21"/>
          <w:shd w:val="clear" w:color="auto" w:fill="FFFFFF"/>
        </w:rPr>
        <w:t>GridDynamics</w:t>
      </w:r>
      <w:r>
        <w:rPr>
          <w:rFonts w:ascii="Helvetica" w:hAnsi="Helvetica" w:cs="Helvetica"/>
          <w:color w:val="33353C"/>
          <w:szCs w:val="21"/>
          <w:shd w:val="clear" w:color="auto" w:fill="FFFFFF"/>
        </w:rPr>
        <w:t>是推动财富</w:t>
      </w:r>
      <w:r>
        <w:rPr>
          <w:rFonts w:ascii="Helvetica" w:hAnsi="Helvetica" w:cs="Helvetica"/>
          <w:color w:val="33353C"/>
          <w:szCs w:val="21"/>
          <w:shd w:val="clear" w:color="auto" w:fill="FFFFFF"/>
        </w:rPr>
        <w:t xml:space="preserve"> 1000</w:t>
      </w:r>
      <w:r>
        <w:rPr>
          <w:rFonts w:ascii="Helvetica" w:hAnsi="Helvetica" w:cs="Helvetica"/>
          <w:color w:val="33353C"/>
          <w:szCs w:val="21"/>
          <w:shd w:val="clear" w:color="auto" w:fill="FFFFFF"/>
        </w:rPr>
        <w:t>强公司的企业级数字化转型的新兴领导者。自</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年成立于加利福尼亚州门洛帕克（</w:t>
      </w:r>
      <w:r>
        <w:rPr>
          <w:rFonts w:ascii="Helvetica" w:hAnsi="Helvetica" w:cs="Helvetica"/>
          <w:color w:val="33353C"/>
          <w:szCs w:val="21"/>
          <w:shd w:val="clear" w:color="auto" w:fill="FFFFFF"/>
        </w:rPr>
        <w:t>Menlo Park</w:t>
      </w:r>
      <w:r>
        <w:rPr>
          <w:rFonts w:ascii="Helvetica" w:hAnsi="Helvetica" w:cs="Helvetica"/>
          <w:color w:val="33353C"/>
          <w:szCs w:val="21"/>
          <w:shd w:val="clear" w:color="auto" w:fill="FFFFFF"/>
        </w:rPr>
        <w:t>）以来，作为网格和云咨询公司，</w:t>
      </w:r>
      <w:r>
        <w:rPr>
          <w:rFonts w:ascii="Helvetica" w:hAnsi="Helvetica" w:cs="Helvetica"/>
          <w:color w:val="33353C"/>
          <w:szCs w:val="21"/>
          <w:shd w:val="clear" w:color="auto" w:fill="FFFFFF"/>
        </w:rPr>
        <w:t>Grid Dynamics</w:t>
      </w:r>
      <w:r>
        <w:rPr>
          <w:rFonts w:ascii="Helvetica" w:hAnsi="Helvetica" w:cs="Helvetica"/>
          <w:color w:val="33353C"/>
          <w:szCs w:val="21"/>
          <w:shd w:val="clear" w:color="auto" w:fill="FFFFFF"/>
        </w:rPr>
        <w:t>一直站在数字化转型的最前沿，致力于云计算，</w:t>
      </w:r>
      <w:r>
        <w:rPr>
          <w:rFonts w:ascii="Helvetica" w:hAnsi="Helvetica" w:cs="Helvetica"/>
          <w:color w:val="33353C"/>
          <w:szCs w:val="21"/>
          <w:shd w:val="clear" w:color="auto" w:fill="FFFFFF"/>
        </w:rPr>
        <w:t>NOSQL</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DevOps</w:t>
      </w:r>
      <w:r>
        <w:rPr>
          <w:rFonts w:ascii="Helvetica" w:hAnsi="Helvetica" w:cs="Helvetica"/>
          <w:color w:val="33353C"/>
          <w:szCs w:val="21"/>
          <w:shd w:val="clear" w:color="auto" w:fill="FFFFFF"/>
        </w:rPr>
        <w:t>，微服务，大数据和人工智能等大创意（</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），并迅速将自己确立为技术和数字企业公司的首选提供商。</w:t>
      </w:r>
    </w:p>
    <w:p w14:paraId="0CE3C554" w14:textId="77777777" w:rsidR="00FE4CAA" w:rsidRDefault="00FE4CAA" w:rsidP="00FE4CAA">
      <w:pPr>
        <w:tabs>
          <w:tab w:val="left" w:pos="420"/>
        </w:tabs>
        <w:rPr>
          <w:rFonts w:ascii="Helvetica" w:hAnsi="Helvetica" w:cs="Helvetica"/>
          <w:color w:val="33353C"/>
          <w:szCs w:val="21"/>
          <w:shd w:val="clear" w:color="auto" w:fill="FFFFFF"/>
        </w:rPr>
      </w:pPr>
    </w:p>
    <w:p w14:paraId="1915D107" w14:textId="77777777" w:rsidR="00FE4CAA" w:rsidRDefault="00FE4CAA" w:rsidP="00FE4CAA">
      <w:pPr>
        <w:tabs>
          <w:tab w:val="left" w:pos="420"/>
        </w:tabs>
        <w:rPr>
          <w:rFonts w:ascii="Helvetica" w:hAnsi="Helvetica" w:cs="Helvetica"/>
          <w:color w:val="33353C"/>
          <w:szCs w:val="21"/>
          <w:shd w:val="clear" w:color="auto" w:fill="FFFFFF"/>
        </w:rPr>
      </w:pPr>
    </w:p>
    <w:p w14:paraId="7500C525"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LOUD &amp; DEVOPS</w:t>
      </w:r>
    </w:p>
    <w:p w14:paraId="399800D9"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IG DATA</w:t>
      </w:r>
    </w:p>
    <w:p w14:paraId="17654799"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ATA SCIENCE &amp; AI</w:t>
      </w:r>
    </w:p>
    <w:p w14:paraId="237865FE"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I &amp; MOBILE</w:t>
      </w:r>
    </w:p>
    <w:p w14:paraId="5CED7798"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EARCH</w:t>
      </w:r>
    </w:p>
    <w:p w14:paraId="1D11F683"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UALITY</w:t>
      </w:r>
    </w:p>
    <w:p w14:paraId="552AAF78"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PPLICATION DEVELOPMENT</w:t>
      </w:r>
    </w:p>
    <w:p w14:paraId="13E40350" w14:textId="77777777" w:rsidR="00CF22DD" w:rsidRPr="00FE4CAA" w:rsidRDefault="00CF22DD" w:rsidP="00CF22DD"/>
    <w:p w14:paraId="2D5FD8C6" w14:textId="3BD03A2D" w:rsidR="00CF22DD" w:rsidRDefault="00CF22DD" w:rsidP="00CF22DD">
      <w:pPr>
        <w:pStyle w:val="2"/>
      </w:pPr>
      <w:r>
        <w:rPr>
          <w:rFonts w:hint="eastAsia"/>
        </w:rPr>
        <w:t>网安</w:t>
      </w:r>
    </w:p>
    <w:p w14:paraId="4DEFC931" w14:textId="77777777" w:rsidR="002D7259" w:rsidRPr="002D7259" w:rsidRDefault="002D7259" w:rsidP="002D7259">
      <w:pPr>
        <w:pStyle w:val="3"/>
      </w:pPr>
      <w:bookmarkStart w:id="16" w:name="_Toc98074648"/>
      <w:bookmarkStart w:id="17" w:name="_Toc98360588"/>
      <w:r w:rsidRPr="002D7259">
        <w:rPr>
          <w:rFonts w:hint="eastAsia"/>
        </w:rPr>
        <w:t xml:space="preserve">三六零 </w:t>
      </w:r>
      <w:r w:rsidRPr="002D7259">
        <w:t xml:space="preserve">601360 </w:t>
      </w:r>
      <w:r w:rsidRPr="002D7259">
        <w:rPr>
          <w:rFonts w:hint="eastAsia"/>
        </w:rPr>
        <w:t xml:space="preserve">北京朝阳 </w:t>
      </w:r>
      <w:hyperlink r:id="rId47" w:history="1">
        <w:r w:rsidRPr="002D7259">
          <w:rPr>
            <w:rStyle w:val="a7"/>
            <w:color w:val="auto"/>
            <w:u w:val="none"/>
          </w:rPr>
          <w:t>http://www.360.cn</w:t>
        </w:r>
      </w:hyperlink>
      <w:r w:rsidRPr="002D7259">
        <w:t xml:space="preserve"> </w:t>
      </w:r>
      <w:bookmarkEnd w:id="16"/>
      <w:bookmarkEnd w:id="17"/>
    </w:p>
    <w:p w14:paraId="77B70710" w14:textId="77777777" w:rsidR="002D7259" w:rsidRDefault="002D7259" w:rsidP="002D725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485.88</w:t>
      </w:r>
      <w:r>
        <w:rPr>
          <w:rFonts w:ascii="Helvetica" w:hAnsi="Helvetica" w:cs="Helvetica"/>
          <w:b/>
          <w:bCs/>
          <w:color w:val="33353C"/>
          <w:sz w:val="20"/>
          <w:szCs w:val="20"/>
          <w:shd w:val="clear" w:color="auto" w:fill="FFFFFF"/>
        </w:rPr>
        <w:t>亿</w:t>
      </w:r>
    </w:p>
    <w:p w14:paraId="03063512" w14:textId="6ED4E08A" w:rsidR="002D7259" w:rsidRDefault="002D7259" w:rsidP="002D72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三六零安全科技股份有限公司主要从事互联网安全技术的研发和网络安全产品的设计、开发、运营，依旗下拥有</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安全卫士</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手机卫士</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安全浏览器等知名安全产品及应用。公司在中国互联网协会、工信部联合发布的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年中国互联网企业百强榜单中，三六零位列第十一，是其中排名最高的</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股上市公司和安全公司。报告期内，公司斩获包括</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中国数字政府领军企业奖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中国数字政府技术创新奖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中国数字政府优秀服务商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中国数字政府优秀解决方案奖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等众多奖项；被中国网络安全产业联盟授予</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年中国网安产业竞争力</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；获得了国家信息安全漏洞库</w:t>
      </w:r>
      <w:r>
        <w:rPr>
          <w:rFonts w:ascii="Helvetica" w:hAnsi="Helvetica" w:cs="Helvetica"/>
          <w:color w:val="33353C"/>
          <w:szCs w:val="21"/>
          <w:shd w:val="clear" w:color="auto" w:fill="FFFFFF"/>
        </w:rPr>
        <w:t>(CNNVD)</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年度优秀技术支撑单位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漏洞报送专项奖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漏洞预警报送专项奖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三项大奖。</w:t>
      </w:r>
    </w:p>
    <w:p w14:paraId="202EA5F8" w14:textId="77777777" w:rsidR="002D7259" w:rsidRDefault="002D7259" w:rsidP="002D7259">
      <w:pPr>
        <w:rPr>
          <w:rFonts w:ascii="Helvetica" w:hAnsi="Helvetica" w:cs="Helvetica"/>
          <w:color w:val="33353C"/>
          <w:szCs w:val="21"/>
          <w:shd w:val="clear" w:color="auto" w:fill="FFFFFF"/>
        </w:rPr>
      </w:pPr>
    </w:p>
    <w:p w14:paraId="38A1D7F0"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电脑软件</w:t>
      </w:r>
    </w:p>
    <w:p w14:paraId="33E5EF8D"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手机软件</w:t>
      </w:r>
    </w:p>
    <w:p w14:paraId="1723B424"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政企安全</w:t>
      </w:r>
    </w:p>
    <w:p w14:paraId="4FC27A3B"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视频·直播</w:t>
      </w:r>
    </w:p>
    <w:p w14:paraId="72D80944"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金融科技</w:t>
      </w:r>
    </w:p>
    <w:p w14:paraId="64E85BC1"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个人服务</w:t>
      </w:r>
    </w:p>
    <w:p w14:paraId="4114E43D"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60</w:t>
      </w:r>
      <w:r>
        <w:rPr>
          <w:rFonts w:ascii="Helvetica" w:hAnsi="Helvetica" w:cs="Helvetica" w:hint="eastAsia"/>
          <w:color w:val="33353C"/>
          <w:szCs w:val="21"/>
          <w:shd w:val="clear" w:color="auto" w:fill="FFFFFF"/>
        </w:rPr>
        <w:t>商城</w:t>
      </w:r>
    </w:p>
    <w:p w14:paraId="5984CBEE"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安全理赔</w:t>
      </w:r>
    </w:p>
    <w:p w14:paraId="56904625"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企业服务</w:t>
      </w:r>
    </w:p>
    <w:p w14:paraId="77DFEDBA"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w:t>
      </w:r>
    </w:p>
    <w:p w14:paraId="64AFF52D" w14:textId="77777777" w:rsidR="002D7259" w:rsidRPr="00F10D82"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w:t>
      </w:r>
    </w:p>
    <w:p w14:paraId="3E549548" w14:textId="77777777" w:rsidR="002D7259" w:rsidRPr="002D7259" w:rsidRDefault="002D7259" w:rsidP="002D7259"/>
    <w:p w14:paraId="510BED0F" w14:textId="3F7ED3DF" w:rsidR="00CF22DD" w:rsidRPr="00092548" w:rsidRDefault="00511DEA" w:rsidP="00CF22DD">
      <w:pPr>
        <w:outlineLvl w:val="2"/>
      </w:pPr>
      <w:bookmarkStart w:id="18" w:name="_Toc114055403"/>
      <w:r>
        <w:rPr>
          <w:rStyle w:val="30"/>
          <w:rFonts w:hint="eastAsia"/>
        </w:rPr>
        <w:t>1</w:t>
      </w:r>
      <w:r w:rsidR="00CF22DD" w:rsidRPr="00C13AB7">
        <w:rPr>
          <w:rStyle w:val="30"/>
          <w:rFonts w:hint="eastAsia"/>
        </w:rPr>
        <w:t xml:space="preserve">深信服 </w:t>
      </w:r>
      <w:r w:rsidR="00CF22DD" w:rsidRPr="00C13AB7">
        <w:rPr>
          <w:rStyle w:val="30"/>
        </w:rPr>
        <w:t xml:space="preserve">300454 </w:t>
      </w:r>
      <w:r w:rsidR="00CF22DD" w:rsidRPr="00C13AB7">
        <w:rPr>
          <w:rStyle w:val="30"/>
          <w:rFonts w:hint="eastAsia"/>
        </w:rPr>
        <w:t>深圳南山</w:t>
      </w:r>
      <w:bookmarkEnd w:id="18"/>
      <w:r w:rsidR="00CF22DD" w:rsidRPr="00C13AB7">
        <w:rPr>
          <w:rStyle w:val="30"/>
          <w:rFonts w:hint="eastAsia"/>
        </w:rPr>
        <w:t xml:space="preserve"> </w:t>
      </w:r>
      <w:hyperlink r:id="rId48" w:history="1">
        <w:r w:rsidR="00CF22DD" w:rsidRPr="00C13AB7">
          <w:rPr>
            <w:rStyle w:val="30"/>
          </w:rPr>
          <w:t>http://www.sangfor.com.cn</w:t>
        </w:r>
      </w:hyperlink>
      <w:r w:rsidR="00CF22DD" w:rsidRPr="00C13AB7">
        <w:rPr>
          <w:rStyle w:val="30"/>
        </w:rPr>
        <w:t xml:space="preserve"> </w:t>
      </w:r>
      <w:r w:rsidR="00CF22DD" w:rsidRPr="00092548">
        <w:rPr>
          <w:rFonts w:ascii="Helvetica" w:eastAsia="宋体" w:hAnsi="Helvetica" w:cs="Helvetica"/>
          <w:color w:val="33353C"/>
          <w:kern w:val="0"/>
          <w:sz w:val="20"/>
          <w:szCs w:val="20"/>
        </w:rPr>
        <w:br/>
      </w:r>
      <w:r w:rsidR="00CF22DD" w:rsidRPr="00C13AB7">
        <w:rPr>
          <w:rFonts w:ascii="Helvetica" w:eastAsia="宋体" w:hAnsi="Helvetica" w:cs="Helvetica"/>
          <w:b/>
          <w:bCs/>
          <w:color w:val="33353C"/>
          <w:kern w:val="0"/>
          <w:sz w:val="20"/>
          <w:szCs w:val="20"/>
        </w:rPr>
        <w:t>总市值：</w:t>
      </w:r>
      <w:r w:rsidR="00CF22DD" w:rsidRPr="00C13AB7">
        <w:rPr>
          <w:rFonts w:ascii="Helvetica" w:eastAsia="宋体" w:hAnsi="Helvetica" w:cs="Helvetica"/>
          <w:b/>
          <w:bCs/>
          <w:color w:val="33353C"/>
          <w:kern w:val="0"/>
          <w:sz w:val="20"/>
          <w:szCs w:val="20"/>
        </w:rPr>
        <w:t>442.80</w:t>
      </w:r>
      <w:r w:rsidR="00CF22DD" w:rsidRPr="00C13AB7">
        <w:rPr>
          <w:rFonts w:ascii="Helvetica" w:eastAsia="宋体" w:hAnsi="Helvetica" w:cs="Helvetica"/>
          <w:b/>
          <w:bCs/>
          <w:color w:val="33353C"/>
          <w:kern w:val="0"/>
          <w:sz w:val="20"/>
          <w:szCs w:val="20"/>
        </w:rPr>
        <w:t>亿</w:t>
      </w:r>
    </w:p>
    <w:p w14:paraId="51923D14" w14:textId="77777777" w:rsidR="00CF22DD" w:rsidRDefault="00CF22DD" w:rsidP="00CF22DD"/>
    <w:p w14:paraId="723DFFEE"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深信服科技股份有限公司主营业务为向企业级用户提供信息安全、云计算、基础网络及物联网领域相关的产品和解决方案，主要产品为信息安全业务、云计算业务、基础网络和物联网。</w:t>
      </w:r>
    </w:p>
    <w:p w14:paraId="4F903B3B" w14:textId="77777777" w:rsidR="00CF22DD" w:rsidRDefault="00CF22DD" w:rsidP="00CF22DD">
      <w:pPr>
        <w:rPr>
          <w:rFonts w:ascii="Helvetica" w:hAnsi="Helvetica" w:cs="Helvetica"/>
          <w:color w:val="33353C"/>
          <w:szCs w:val="21"/>
          <w:shd w:val="clear" w:color="auto" w:fill="FFFFFF"/>
        </w:rPr>
      </w:pPr>
    </w:p>
    <w:p w14:paraId="6B3D2451"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3A7281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深信服智安全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安全即服务（</w:t>
      </w:r>
      <w:r>
        <w:rPr>
          <w:rFonts w:ascii="Helvetica" w:hAnsi="Helvetica" w:cs="Helvetica" w:hint="eastAsia"/>
          <w:color w:val="33353C"/>
          <w:szCs w:val="21"/>
          <w:shd w:val="clear" w:color="auto" w:fill="FFFFFF"/>
        </w:rPr>
        <w:t>SaaS</w:t>
      </w:r>
      <w:r>
        <w:rPr>
          <w:rFonts w:ascii="Helvetica" w:hAnsi="Helvetica" w:cs="Helvetica" w:hint="eastAsia"/>
          <w:color w:val="33353C"/>
          <w:szCs w:val="21"/>
          <w:shd w:val="clear" w:color="auto" w:fill="FFFFFF"/>
        </w:rPr>
        <w:t>）</w:t>
      </w:r>
    </w:p>
    <w:p w14:paraId="5EBAE7EE"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边界安全</w:t>
      </w:r>
      <w:r>
        <w:rPr>
          <w:rFonts w:ascii="Helvetica" w:hAnsi="Helvetica" w:cs="Helvetica" w:hint="eastAsia"/>
          <w:color w:val="33353C"/>
          <w:szCs w:val="21"/>
          <w:shd w:val="clear" w:color="auto" w:fill="FFFFFF"/>
        </w:rPr>
        <w:t xml:space="preserve"> </w:t>
      </w:r>
    </w:p>
    <w:p w14:paraId="436077EB"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终端安全</w:t>
      </w:r>
    </w:p>
    <w:p w14:paraId="66E53FC5"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身份与访问安全</w:t>
      </w:r>
    </w:p>
    <w:p w14:paraId="03CC5AC3"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内容安全</w:t>
      </w:r>
    </w:p>
    <w:p w14:paraId="51C2976C"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安全管理</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安全运营</w:t>
      </w:r>
    </w:p>
    <w:p w14:paraId="3137E6FF"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w:t>
      </w:r>
    </w:p>
    <w:p w14:paraId="48A59988"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安全组网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广域网组网</w:t>
      </w:r>
    </w:p>
    <w:p w14:paraId="13FFC88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信服云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超融合</w:t>
      </w:r>
    </w:p>
    <w:p w14:paraId="56BCBFE1"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分布式存储</w:t>
      </w:r>
    </w:p>
    <w:p w14:paraId="2219F69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私有云</w:t>
      </w:r>
    </w:p>
    <w:p w14:paraId="59163FF2"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桌面云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45A00420"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托管云</w:t>
      </w:r>
    </w:p>
    <w:p w14:paraId="26CB17F8"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边缘计算</w:t>
      </w:r>
    </w:p>
    <w:p w14:paraId="58633E7D" w14:textId="77777777" w:rsidR="00CF22DD" w:rsidRDefault="00CF22DD" w:rsidP="00CF22DD">
      <w:pPr>
        <w:rPr>
          <w:rFonts w:ascii="Helvetica" w:hAnsi="Helvetica" w:cs="Helvetica"/>
          <w:color w:val="33353C"/>
          <w:szCs w:val="21"/>
          <w:shd w:val="clear" w:color="auto" w:fill="FFFFFF"/>
        </w:rPr>
      </w:pPr>
    </w:p>
    <w:p w14:paraId="7261207E" w14:textId="5CF91FAC"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信锐技术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无线局域网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园区交换机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出口网关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信锐锐灵</w:t>
      </w:r>
    </w:p>
    <w:p w14:paraId="3FC55FAE" w14:textId="4216E563" w:rsidR="002D7259" w:rsidRPr="002D7259" w:rsidRDefault="002D7259" w:rsidP="002D7259">
      <w:pPr>
        <w:pStyle w:val="3"/>
      </w:pPr>
      <w:bookmarkStart w:id="19" w:name="_Toc98360589"/>
      <w:r w:rsidRPr="002D7259">
        <w:rPr>
          <w:rFonts w:hint="eastAsia"/>
        </w:rPr>
        <w:t xml:space="preserve">中国长城 </w:t>
      </w:r>
      <w:r w:rsidRPr="002D7259">
        <w:t xml:space="preserve">000066 </w:t>
      </w:r>
      <w:r>
        <w:rPr>
          <w:rFonts w:hint="eastAsia"/>
        </w:rPr>
        <w:t xml:space="preserve">深圳南山 </w:t>
      </w:r>
      <w:hyperlink r:id="rId49" w:history="1">
        <w:r w:rsidRPr="002D7259">
          <w:rPr>
            <w:rStyle w:val="a7"/>
            <w:color w:val="auto"/>
            <w:u w:val="none"/>
          </w:rPr>
          <w:t>http://www.greatwall.cn</w:t>
        </w:r>
      </w:hyperlink>
      <w:bookmarkEnd w:id="19"/>
    </w:p>
    <w:p w14:paraId="5593DED2" w14:textId="77777777" w:rsidR="002D7259" w:rsidRDefault="002D7259" w:rsidP="002D725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349.35</w:t>
      </w:r>
      <w:r>
        <w:rPr>
          <w:rFonts w:ascii="Helvetica" w:hAnsi="Helvetica" w:cs="Helvetica"/>
          <w:b/>
          <w:bCs/>
          <w:color w:val="33353C"/>
          <w:sz w:val="20"/>
          <w:szCs w:val="20"/>
          <w:shd w:val="clear" w:color="auto" w:fill="FFFFFF"/>
        </w:rPr>
        <w:t>亿</w:t>
      </w:r>
    </w:p>
    <w:p w14:paraId="11F463D7" w14:textId="0AA0CAE1" w:rsidR="002D7259" w:rsidRDefault="002D7259" w:rsidP="002D7259">
      <w:r>
        <w:rPr>
          <w:rFonts w:ascii="Helvetica" w:hAnsi="Helvetica" w:cs="Helvetica"/>
          <w:color w:val="33353C"/>
          <w:szCs w:val="21"/>
          <w:shd w:val="clear" w:color="auto" w:fill="FFFFFF"/>
        </w:rPr>
        <w:t>中国长城科技集团股份有限公司从事的主要业务包括：</w:t>
      </w:r>
      <w:r w:rsidRPr="00060BC7">
        <w:rPr>
          <w:rFonts w:ascii="Helvetica" w:hAnsi="Helvetica" w:cs="Helvetica"/>
          <w:b/>
          <w:bCs/>
          <w:color w:val="33353C"/>
          <w:szCs w:val="21"/>
          <w:shd w:val="clear" w:color="auto" w:fill="FFFFFF"/>
        </w:rPr>
        <w:t>高新电子、网络安全与信息化、电源、园区与物业服务及其他业务</w:t>
      </w:r>
      <w:r>
        <w:rPr>
          <w:rFonts w:ascii="Helvetica" w:hAnsi="Helvetica" w:cs="Helvetica"/>
          <w:color w:val="33353C"/>
          <w:szCs w:val="21"/>
          <w:shd w:val="clear" w:color="auto" w:fill="FFFFFF"/>
        </w:rPr>
        <w:t>。网络安全与信息化业务以关系国家信息安全和国计民生的重要行业和领域为主要市场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提供软硬结合的核心产品、行业解决方案和服务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高新电子业务专注于军事通信、卫星与定位导航、海洋信息安全产业及军用自主安全计算机及网络设备等领域；电源业务涵盖工业类及消费类开关电源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主要产品包括服务器电源、通信光电类电源、</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电源、消费电子产品电源等。</w:t>
      </w:r>
      <w:r w:rsidRPr="00060BC7">
        <w:rPr>
          <w:rFonts w:ascii="Helvetica" w:hAnsi="Helvetica" w:cs="Helvetica"/>
          <w:b/>
          <w:bCs/>
          <w:color w:val="33353C"/>
          <w:szCs w:val="21"/>
          <w:shd w:val="clear" w:color="auto" w:fill="FFFFFF"/>
        </w:rPr>
        <w:t>公司是国内极具影响力的金融、医疗行业信息化产品和解决方案供应商</w:t>
      </w:r>
      <w:r w:rsidRPr="00060BC7">
        <w:rPr>
          <w:rFonts w:ascii="Helvetica" w:hAnsi="Helvetica" w:cs="Helvetica"/>
          <w:b/>
          <w:bCs/>
          <w:color w:val="33353C"/>
          <w:szCs w:val="21"/>
          <w:shd w:val="clear" w:color="auto" w:fill="FFFFFF"/>
        </w:rPr>
        <w:t>,</w:t>
      </w:r>
      <w:r w:rsidRPr="00060BC7">
        <w:rPr>
          <w:rFonts w:ascii="Helvetica" w:hAnsi="Helvetica" w:cs="Helvetica"/>
          <w:b/>
          <w:bCs/>
          <w:color w:val="33353C"/>
          <w:szCs w:val="21"/>
          <w:shd w:val="clear" w:color="auto" w:fill="FFFFFF"/>
        </w:rPr>
        <w:t>金融智能网点解决方案国内市场占有率第一</w:t>
      </w:r>
      <w:r>
        <w:rPr>
          <w:rFonts w:ascii="Helvetica" w:hAnsi="Helvetica" w:cs="Helvetica"/>
          <w:color w:val="33353C"/>
          <w:szCs w:val="21"/>
          <w:shd w:val="clear" w:color="auto" w:fill="FFFFFF"/>
        </w:rPr>
        <w:t>。公司进入了中国上市公司</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强排行榜。公司科技创新工作得到集团高度肯定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中国电子科技创新特别贡献奖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《高效能异构并行调度关键技术及应用》获得国家科技进步二等奖。按照中国电子的战略部署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肩负网络安全国家队的战略使命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中国长城聚焦网络安全与信息化、高新电子两大核心主业并保持良好发展态势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相关业务水平处于国内领先地位。</w:t>
      </w:r>
    </w:p>
    <w:p w14:paraId="67A6E979" w14:textId="77777777" w:rsidR="002D7259" w:rsidRDefault="002D7259" w:rsidP="002D7259"/>
    <w:p w14:paraId="0957B3E8" w14:textId="77777777" w:rsidR="002D7259" w:rsidRDefault="002D7259" w:rsidP="002D7259">
      <w:r>
        <w:rPr>
          <w:rFonts w:hint="eastAsia"/>
        </w:rPr>
        <w:t>成为网信产业引领者</w:t>
      </w:r>
    </w:p>
    <w:p w14:paraId="049D82CF" w14:textId="77777777" w:rsidR="002D7259" w:rsidRPr="00054C07" w:rsidRDefault="002D7259" w:rsidP="002D7259">
      <w:pPr>
        <w:rPr>
          <w:b/>
          <w:bCs/>
        </w:rPr>
      </w:pPr>
      <w:r w:rsidRPr="00054C07">
        <w:rPr>
          <w:rFonts w:hint="eastAsia"/>
          <w:b/>
          <w:bCs/>
        </w:rPr>
        <w:t>中国电子信息产业集团有限公司</w:t>
      </w:r>
    </w:p>
    <w:p w14:paraId="29AFE32B" w14:textId="77777777" w:rsidR="002D7259" w:rsidRDefault="002D7259" w:rsidP="002D7259"/>
    <w:p w14:paraId="5BAAA34A" w14:textId="77777777" w:rsidR="002D7259" w:rsidRDefault="002D7259" w:rsidP="002D7259">
      <w:r>
        <w:rPr>
          <w:rFonts w:hint="eastAsia"/>
        </w:rPr>
        <w:t>核心业务：</w:t>
      </w:r>
    </w:p>
    <w:p w14:paraId="3C473057" w14:textId="77777777" w:rsidR="002D7259" w:rsidRPr="00085535" w:rsidRDefault="002D7259" w:rsidP="002D7259">
      <w:pPr>
        <w:rPr>
          <w:b/>
          <w:bCs/>
          <w:highlight w:val="yellow"/>
        </w:rPr>
      </w:pPr>
      <w:r w:rsidRPr="00085535">
        <w:rPr>
          <w:rFonts w:hint="eastAsia"/>
          <w:b/>
          <w:bCs/>
          <w:highlight w:val="yellow"/>
        </w:rPr>
        <w:t>高新电子业务</w:t>
      </w:r>
    </w:p>
    <w:p w14:paraId="12164702" w14:textId="77777777" w:rsidR="002D7259" w:rsidRPr="00085535" w:rsidRDefault="002D7259" w:rsidP="002D7259">
      <w:pPr>
        <w:rPr>
          <w:b/>
          <w:bCs/>
          <w:highlight w:val="yellow"/>
        </w:rPr>
      </w:pPr>
      <w:r w:rsidRPr="00085535">
        <w:rPr>
          <w:rFonts w:hint="eastAsia"/>
          <w:b/>
          <w:bCs/>
          <w:highlight w:val="yellow"/>
        </w:rPr>
        <w:t>信息安全系统与服务</w:t>
      </w:r>
    </w:p>
    <w:p w14:paraId="7BAEE38D" w14:textId="77777777" w:rsidR="002D7259" w:rsidRPr="00085535" w:rsidRDefault="002D7259" w:rsidP="002D7259">
      <w:pPr>
        <w:rPr>
          <w:b/>
          <w:bCs/>
          <w:highlight w:val="yellow"/>
        </w:rPr>
      </w:pPr>
      <w:r w:rsidRPr="00085535">
        <w:rPr>
          <w:rFonts w:hint="eastAsia"/>
          <w:b/>
          <w:bCs/>
          <w:highlight w:val="yellow"/>
        </w:rPr>
        <w:t>云计算与存储</w:t>
      </w:r>
    </w:p>
    <w:p w14:paraId="7F5C9187" w14:textId="77777777" w:rsidR="002D7259" w:rsidRPr="00085535" w:rsidRDefault="002D7259" w:rsidP="002D7259">
      <w:pPr>
        <w:rPr>
          <w:b/>
          <w:bCs/>
          <w:highlight w:val="yellow"/>
        </w:rPr>
      </w:pPr>
      <w:r w:rsidRPr="00085535">
        <w:rPr>
          <w:rFonts w:hint="eastAsia"/>
          <w:b/>
          <w:bCs/>
          <w:highlight w:val="yellow"/>
        </w:rPr>
        <w:t>电源系统与光伏电站</w:t>
      </w:r>
    </w:p>
    <w:p w14:paraId="1D47EB3F" w14:textId="77777777" w:rsidR="002D7259" w:rsidRPr="00085535" w:rsidRDefault="002D7259" w:rsidP="002D7259">
      <w:pPr>
        <w:rPr>
          <w:b/>
          <w:bCs/>
          <w:highlight w:val="yellow"/>
        </w:rPr>
      </w:pPr>
      <w:r w:rsidRPr="00085535">
        <w:rPr>
          <w:rFonts w:hint="eastAsia"/>
          <w:b/>
          <w:bCs/>
          <w:highlight w:val="yellow"/>
        </w:rPr>
        <w:t>电子制造服务</w:t>
      </w:r>
    </w:p>
    <w:p w14:paraId="6B188575" w14:textId="77777777" w:rsidR="002D7259" w:rsidRPr="00085535" w:rsidRDefault="002D7259" w:rsidP="002D7259">
      <w:pPr>
        <w:rPr>
          <w:b/>
          <w:bCs/>
          <w:highlight w:val="yellow"/>
        </w:rPr>
      </w:pPr>
      <w:r w:rsidRPr="00085535">
        <w:rPr>
          <w:rFonts w:hint="eastAsia"/>
          <w:b/>
          <w:bCs/>
          <w:highlight w:val="yellow"/>
        </w:rPr>
        <w:t>绿色环保电池业务</w:t>
      </w:r>
    </w:p>
    <w:p w14:paraId="26C4D4D6" w14:textId="77777777" w:rsidR="002D7259" w:rsidRPr="0012267B" w:rsidRDefault="002D7259" w:rsidP="002D7259">
      <w:pPr>
        <w:rPr>
          <w:b/>
          <w:bCs/>
        </w:rPr>
      </w:pPr>
      <w:r w:rsidRPr="00085535">
        <w:rPr>
          <w:rFonts w:hint="eastAsia"/>
          <w:b/>
          <w:bCs/>
          <w:highlight w:val="yellow"/>
        </w:rPr>
        <w:lastRenderedPageBreak/>
        <w:t>长城金融信息化</w:t>
      </w:r>
    </w:p>
    <w:p w14:paraId="6825EEFB" w14:textId="77777777" w:rsidR="002D7259" w:rsidRDefault="002D7259" w:rsidP="002D7259"/>
    <w:p w14:paraId="124DF9D7" w14:textId="77777777" w:rsidR="002D7259" w:rsidRDefault="002D7259" w:rsidP="002D7259">
      <w:r>
        <w:rPr>
          <w:rFonts w:hint="eastAsia"/>
        </w:rPr>
        <w:t>产品与解决方案：</w:t>
      </w:r>
    </w:p>
    <w:p w14:paraId="54765ABC" w14:textId="77777777" w:rsidR="002D7259" w:rsidRDefault="002D7259" w:rsidP="002D7259">
      <w:pPr>
        <w:ind w:left="1680" w:hanging="1680"/>
      </w:pPr>
      <w:r>
        <w:rPr>
          <w:rFonts w:hint="eastAsia"/>
        </w:rPr>
        <w:t>电子制造服务</w:t>
      </w:r>
      <w:r>
        <w:tab/>
      </w:r>
      <w:r>
        <w:rPr>
          <w:rFonts w:hint="eastAsia"/>
        </w:rPr>
        <w:t>服务器产品、存储设备、台式电脑、一体式电脑、笔记本电脑、平板电脑&amp;手机、大屏触控一体机</w:t>
      </w:r>
    </w:p>
    <w:p w14:paraId="5B83CFE3" w14:textId="77777777" w:rsidR="002D7259" w:rsidRDefault="002D7259" w:rsidP="002D7259">
      <w:pPr>
        <w:ind w:left="1680" w:hanging="1680"/>
      </w:pPr>
      <w:r>
        <w:rPr>
          <w:rFonts w:hint="eastAsia"/>
        </w:rPr>
        <w:t>信息安全业务</w:t>
      </w:r>
      <w:r>
        <w:tab/>
      </w:r>
      <w:r>
        <w:rPr>
          <w:rFonts w:hint="eastAsia"/>
        </w:rPr>
        <w:t>国产化产品线</w:t>
      </w:r>
    </w:p>
    <w:p w14:paraId="6ACB1F63" w14:textId="77777777" w:rsidR="002D7259" w:rsidRDefault="002D7259" w:rsidP="002D7259">
      <w:pPr>
        <w:ind w:left="1680" w:hanging="1680"/>
      </w:pPr>
      <w:r>
        <w:rPr>
          <w:rFonts w:hint="eastAsia"/>
        </w:rPr>
        <w:t>金融信息化业务</w:t>
      </w:r>
      <w:r>
        <w:tab/>
      </w:r>
      <w:r>
        <w:rPr>
          <w:rFonts w:hint="eastAsia"/>
        </w:rPr>
        <w:t>银行对公业务系列自助解决方案、智慧银行方案、自助发卡机产品解决方案、移动营销产品、综合处理机、即时制卡机、U</w:t>
      </w:r>
      <w:r>
        <w:t>CR</w:t>
      </w:r>
      <w:r>
        <w:rPr>
          <w:rFonts w:hint="eastAsia"/>
        </w:rPr>
        <w:t>设备、智能票据/存单机、智能回单机、V</w:t>
      </w:r>
      <w:r>
        <w:t>TM</w:t>
      </w:r>
      <w:r>
        <w:rPr>
          <w:rFonts w:hint="eastAsia"/>
        </w:rPr>
        <w:t>远程银行、传统自主设备、柜面设备</w:t>
      </w:r>
    </w:p>
    <w:p w14:paraId="0D8016B3" w14:textId="77777777" w:rsidR="002D7259" w:rsidRDefault="002D7259" w:rsidP="002D7259">
      <w:pPr>
        <w:ind w:left="1680" w:hanging="1680"/>
      </w:pPr>
      <w:r>
        <w:rPr>
          <w:rFonts w:hint="eastAsia"/>
        </w:rPr>
        <w:t>高效节能电源业务台式机顶电源、服务器电源、移动电源、L</w:t>
      </w:r>
      <w:r>
        <w:t>ED</w:t>
      </w:r>
      <w:r>
        <w:rPr>
          <w:rFonts w:hint="eastAsia"/>
        </w:rPr>
        <w:t>电源、电工产品、机箱、散热器</w:t>
      </w:r>
    </w:p>
    <w:p w14:paraId="05F37CB7" w14:textId="77777777" w:rsidR="002D7259" w:rsidRDefault="002D7259" w:rsidP="002D7259">
      <w:pPr>
        <w:ind w:left="1680" w:hanging="1680"/>
      </w:pPr>
      <w:r>
        <w:rPr>
          <w:rFonts w:hint="eastAsia"/>
        </w:rPr>
        <w:t>云计算业务</w:t>
      </w:r>
      <w:r>
        <w:tab/>
      </w:r>
      <w:r>
        <w:rPr>
          <w:rFonts w:hint="eastAsia"/>
        </w:rPr>
        <w:t>云教室解决方案、教育云解决方案、智慧教育解决方案、云教育实训平台、办公云解决方案、数据中心解决方案、智慧城市解决方案、智慧城市解决方案、私有云解决方案</w:t>
      </w:r>
    </w:p>
    <w:p w14:paraId="690427FC" w14:textId="77777777" w:rsidR="002D7259" w:rsidRDefault="002D7259" w:rsidP="002D7259">
      <w:pPr>
        <w:ind w:left="1680" w:hanging="1680"/>
      </w:pPr>
      <w:r>
        <w:rPr>
          <w:rFonts w:hint="eastAsia"/>
        </w:rPr>
        <w:t>能源与电力业务</w:t>
      </w:r>
      <w:r>
        <w:tab/>
      </w:r>
      <w:r>
        <w:rPr>
          <w:rFonts w:hint="eastAsia"/>
        </w:rPr>
        <w:t>储能产品、逆变器与光伏电站、锂一次电池、锂二次电池、固态锂电池、钠离子电池</w:t>
      </w:r>
    </w:p>
    <w:p w14:paraId="5C40DF5A" w14:textId="77777777" w:rsidR="002D7259" w:rsidRPr="002D7259" w:rsidRDefault="002D7259" w:rsidP="00CF22DD">
      <w:pPr>
        <w:rPr>
          <w:rFonts w:ascii="Helvetica" w:hAnsi="Helvetica" w:cs="Helvetica"/>
          <w:color w:val="33353C"/>
          <w:szCs w:val="21"/>
          <w:shd w:val="clear" w:color="auto" w:fill="FFFFFF"/>
        </w:rPr>
      </w:pPr>
    </w:p>
    <w:p w14:paraId="13286EDF" w14:textId="77777777" w:rsidR="00CF22DD" w:rsidRPr="00D76E25" w:rsidRDefault="00CF22DD" w:rsidP="00CF22DD">
      <w:pPr>
        <w:outlineLvl w:val="2"/>
      </w:pPr>
      <w:bookmarkStart w:id="20" w:name="_Toc114055404"/>
      <w:r w:rsidRPr="00C13AB7">
        <w:rPr>
          <w:rStyle w:val="30"/>
        </w:rPr>
        <w:t>奇</w:t>
      </w:r>
      <w:r w:rsidRPr="00C13AB7">
        <w:rPr>
          <w:rStyle w:val="30"/>
          <w:rFonts w:hint="eastAsia"/>
        </w:rPr>
        <w:t>安信-</w:t>
      </w:r>
      <w:r w:rsidRPr="00C13AB7">
        <w:rPr>
          <w:rStyle w:val="30"/>
        </w:rPr>
        <w:t>U 688561 北京西城</w:t>
      </w:r>
      <w:bookmarkEnd w:id="20"/>
      <w:r w:rsidRPr="00C13AB7">
        <w:rPr>
          <w:rStyle w:val="30"/>
          <w:rFonts w:hint="eastAsia"/>
        </w:rPr>
        <w:t xml:space="preserve"> </w:t>
      </w:r>
      <w:hyperlink r:id="rId50" w:history="1">
        <w:r w:rsidRPr="00C13AB7">
          <w:rPr>
            <w:rStyle w:val="30"/>
          </w:rPr>
          <w:t>http://www.qianxin.com</w:t>
        </w:r>
      </w:hyperlink>
      <w:r w:rsidRPr="00D76E25">
        <w:rPr>
          <w:rFonts w:ascii="Helvetica" w:eastAsia="宋体" w:hAnsi="Helvetica" w:cs="Helvetica"/>
          <w:color w:val="33353C"/>
          <w:kern w:val="0"/>
          <w:sz w:val="20"/>
          <w:szCs w:val="20"/>
        </w:rPr>
        <w:br/>
      </w:r>
      <w:r w:rsidRPr="00D76E25">
        <w:rPr>
          <w:rFonts w:ascii="Helvetica" w:eastAsia="宋体" w:hAnsi="Helvetica" w:cs="Helvetica"/>
          <w:color w:val="33353C"/>
          <w:kern w:val="0"/>
          <w:sz w:val="20"/>
          <w:szCs w:val="20"/>
        </w:rPr>
        <w:t>总市值：</w:t>
      </w:r>
      <w:r w:rsidRPr="00D76E25">
        <w:rPr>
          <w:rFonts w:ascii="Helvetica" w:eastAsia="宋体" w:hAnsi="Helvetica" w:cs="Helvetica"/>
          <w:b/>
          <w:bCs/>
          <w:color w:val="33353C"/>
          <w:kern w:val="0"/>
          <w:sz w:val="20"/>
          <w:szCs w:val="20"/>
        </w:rPr>
        <w:t>342.55</w:t>
      </w:r>
      <w:r w:rsidRPr="00D76E25">
        <w:rPr>
          <w:rFonts w:ascii="Helvetica" w:eastAsia="宋体" w:hAnsi="Helvetica" w:cs="Helvetica"/>
          <w:b/>
          <w:bCs/>
          <w:color w:val="33353C"/>
          <w:kern w:val="0"/>
          <w:sz w:val="20"/>
          <w:szCs w:val="20"/>
        </w:rPr>
        <w:t>亿</w:t>
      </w:r>
    </w:p>
    <w:p w14:paraId="1132267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奇安信科技集团股份有限公司的主营业务为向政府、企业客户提供新一代企业级网络安全产品和服务。主要产品及服务为网络安安全产品、网络安安全服务、硬件及其他。</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月，由中国网络安全产业联盟发布的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CCIA</w:t>
      </w:r>
      <w:r>
        <w:rPr>
          <w:rFonts w:ascii="Helvetica" w:hAnsi="Helvetica" w:cs="Helvetica"/>
          <w:color w:val="33353C"/>
          <w:szCs w:val="21"/>
          <w:shd w:val="clear" w:color="auto" w:fill="FFFFFF"/>
        </w:rPr>
        <w:t>中国网安产业竞争力</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“CCIA50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）中，奇安信被评为行业领导者企业并位居</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还获得</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领先科技成果奖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奖等。</w:t>
      </w:r>
    </w:p>
    <w:p w14:paraId="4BFAB20B" w14:textId="77777777" w:rsidR="00CF22DD" w:rsidRDefault="00CF22DD" w:rsidP="00CF22DD">
      <w:pPr>
        <w:rPr>
          <w:rFonts w:ascii="Helvetica" w:hAnsi="Helvetica" w:cs="Helvetica"/>
          <w:color w:val="33353C"/>
          <w:szCs w:val="21"/>
          <w:shd w:val="clear" w:color="auto" w:fill="FFFFFF"/>
        </w:rPr>
      </w:pPr>
    </w:p>
    <w:p w14:paraId="6B8D31C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w:t>
      </w:r>
    </w:p>
    <w:p w14:paraId="22BB7AB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成为全球第一的网络安全公司</w:t>
      </w:r>
    </w:p>
    <w:p w14:paraId="0D5F3C50" w14:textId="77777777" w:rsidR="00CF22DD" w:rsidRDefault="00CF22DD" w:rsidP="00CF22DD"/>
    <w:p w14:paraId="19997247" w14:textId="77777777" w:rsidR="00CF22DD" w:rsidRDefault="00CF22DD" w:rsidP="00CF22DD">
      <w:r>
        <w:rPr>
          <w:rFonts w:hint="eastAsia"/>
        </w:rPr>
        <w:t>产品：</w:t>
      </w:r>
    </w:p>
    <w:p w14:paraId="2EC1BD86" w14:textId="77777777" w:rsidR="00CF22DD" w:rsidRDefault="00CF22DD" w:rsidP="00CF22DD">
      <w:r>
        <w:rPr>
          <w:rFonts w:hint="eastAsia"/>
        </w:rPr>
        <w:t xml:space="preserve">态势感知 </w:t>
      </w:r>
    </w:p>
    <w:p w14:paraId="59908C34" w14:textId="77777777" w:rsidR="00CF22DD" w:rsidRDefault="00CF22DD" w:rsidP="00CF22DD">
      <w:r>
        <w:rPr>
          <w:rFonts w:hint="eastAsia"/>
        </w:rPr>
        <w:t>数据安全</w:t>
      </w:r>
    </w:p>
    <w:p w14:paraId="195F8E85" w14:textId="77777777" w:rsidR="00CF22DD" w:rsidRDefault="00CF22DD" w:rsidP="00CF22DD">
      <w:r>
        <w:rPr>
          <w:rFonts w:hint="eastAsia"/>
        </w:rPr>
        <w:t>云安全</w:t>
      </w:r>
    </w:p>
    <w:p w14:paraId="01EB3FD0" w14:textId="77777777" w:rsidR="00CF22DD" w:rsidRDefault="00CF22DD" w:rsidP="00CF22DD">
      <w:r>
        <w:rPr>
          <w:rFonts w:hint="eastAsia"/>
        </w:rPr>
        <w:t>工业安全</w:t>
      </w:r>
    </w:p>
    <w:p w14:paraId="38FBCA95" w14:textId="77777777" w:rsidR="00CF22DD" w:rsidRDefault="00CF22DD" w:rsidP="00CF22DD">
      <w:r>
        <w:rPr>
          <w:rFonts w:hint="eastAsia"/>
        </w:rPr>
        <w:t>终端安全</w:t>
      </w:r>
    </w:p>
    <w:p w14:paraId="2E977C91" w14:textId="77777777" w:rsidR="00CF22DD" w:rsidRDefault="00CF22DD" w:rsidP="00CF22DD">
      <w:r>
        <w:rPr>
          <w:rFonts w:hint="eastAsia"/>
        </w:rPr>
        <w:t>边界安全</w:t>
      </w:r>
    </w:p>
    <w:p w14:paraId="04928745" w14:textId="77777777" w:rsidR="00CF22DD" w:rsidRDefault="00CF22DD" w:rsidP="00CF22DD">
      <w:r>
        <w:rPr>
          <w:rFonts w:hint="eastAsia"/>
        </w:rPr>
        <w:t>开发安全</w:t>
      </w:r>
    </w:p>
    <w:p w14:paraId="045C0536" w14:textId="77777777" w:rsidR="00CF22DD" w:rsidRDefault="00CF22DD" w:rsidP="00CF22DD">
      <w:r>
        <w:rPr>
          <w:rFonts w:hint="eastAsia"/>
        </w:rPr>
        <w:t>电子取证</w:t>
      </w:r>
    </w:p>
    <w:p w14:paraId="5940A35C" w14:textId="77777777" w:rsidR="00CF22DD" w:rsidRDefault="00CF22DD" w:rsidP="00CF22DD">
      <w:r>
        <w:rPr>
          <w:rFonts w:hint="eastAsia"/>
        </w:rPr>
        <w:t>信创</w:t>
      </w:r>
    </w:p>
    <w:p w14:paraId="1FC7E9D9" w14:textId="77777777" w:rsidR="00CF22DD" w:rsidRDefault="00CF22DD" w:rsidP="00CF22DD">
      <w:r>
        <w:rPr>
          <w:rFonts w:hint="eastAsia"/>
        </w:rPr>
        <w:t>零信任</w:t>
      </w:r>
    </w:p>
    <w:p w14:paraId="5362F31C" w14:textId="77777777" w:rsidR="00CF22DD" w:rsidRPr="00C13AB7" w:rsidRDefault="00CF22DD" w:rsidP="00CF22DD"/>
    <w:p w14:paraId="16156BBD" w14:textId="77777777" w:rsidR="00CF22DD" w:rsidRPr="00086B66" w:rsidRDefault="00CF22DD" w:rsidP="00CF22DD">
      <w:pPr>
        <w:pStyle w:val="3"/>
      </w:pPr>
      <w:bookmarkStart w:id="21" w:name="_Toc114055405"/>
      <w:r w:rsidRPr="00086B66">
        <w:rPr>
          <w:rFonts w:hint="eastAsia"/>
        </w:rPr>
        <w:lastRenderedPageBreak/>
        <w:t xml:space="preserve">卫士通 </w:t>
      </w:r>
      <w:r w:rsidRPr="00086B66">
        <w:t xml:space="preserve">002268 </w:t>
      </w:r>
      <w:r w:rsidRPr="00086B66">
        <w:rPr>
          <w:rFonts w:hint="eastAsia"/>
        </w:rPr>
        <w:t xml:space="preserve">成都武侯 </w:t>
      </w:r>
      <w:hyperlink r:id="rId51" w:history="1">
        <w:r w:rsidRPr="00086B66">
          <w:rPr>
            <w:rStyle w:val="a7"/>
          </w:rPr>
          <w:t>http://www.westone.com.cn</w:t>
        </w:r>
        <w:bookmarkEnd w:id="21"/>
      </w:hyperlink>
    </w:p>
    <w:p w14:paraId="4ED30115" w14:textId="77777777" w:rsidR="00CF22DD" w:rsidRPr="00086B66" w:rsidRDefault="00CF22DD" w:rsidP="00CF22DD">
      <w:pPr>
        <w:rPr>
          <w:rFonts w:ascii="Helvetica" w:hAnsi="Helvetica" w:cs="Helvetica"/>
          <w:b/>
          <w:bCs/>
          <w:color w:val="33353C"/>
          <w:sz w:val="20"/>
          <w:szCs w:val="20"/>
          <w:shd w:val="clear" w:color="auto" w:fill="FFFFFF"/>
        </w:rPr>
      </w:pPr>
      <w:r w:rsidRPr="00086B66">
        <w:rPr>
          <w:rFonts w:ascii="Helvetica" w:hAnsi="Helvetica" w:cs="Helvetica"/>
          <w:b/>
          <w:bCs/>
          <w:color w:val="33353C"/>
          <w:sz w:val="20"/>
          <w:szCs w:val="20"/>
          <w:shd w:val="clear" w:color="auto" w:fill="FFFFFF"/>
        </w:rPr>
        <w:t>总市值：</w:t>
      </w:r>
      <w:r w:rsidRPr="00086B66">
        <w:rPr>
          <w:rFonts w:ascii="Helvetica" w:hAnsi="Helvetica" w:cs="Helvetica"/>
          <w:b/>
          <w:bCs/>
          <w:color w:val="33353C"/>
          <w:sz w:val="20"/>
          <w:szCs w:val="20"/>
          <w:shd w:val="clear" w:color="auto" w:fill="FFFFFF"/>
        </w:rPr>
        <w:t>276.94</w:t>
      </w:r>
      <w:r w:rsidRPr="00086B66">
        <w:rPr>
          <w:rFonts w:ascii="Helvetica" w:hAnsi="Helvetica" w:cs="Helvetica"/>
          <w:b/>
          <w:bCs/>
          <w:color w:val="33353C"/>
          <w:sz w:val="20"/>
          <w:szCs w:val="20"/>
          <w:shd w:val="clear" w:color="auto" w:fill="FFFFFF"/>
        </w:rPr>
        <w:t>亿</w:t>
      </w:r>
    </w:p>
    <w:p w14:paraId="0FDD7127"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卫士通信息产业股份有限公司主要从事信息安全产品研制、生产及销售，产品线覆盖数据安全、网络安全、应用安全、安全平台等类别。公司的主要产品有密码产品、网络安全产品、数据安全产品、终端安全产品、安全管理产品、认证授权产品、移动安全产品、安全应用产品、行业应用产品。卫士通持续参与支撑了国家顶层规划、国家标准和重大行业标准的制定，承担了国家核高基专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S863</w:t>
      </w:r>
      <w:r>
        <w:rPr>
          <w:rFonts w:ascii="Helvetica" w:hAnsi="Helvetica" w:cs="Helvetica"/>
          <w:color w:val="33353C"/>
          <w:szCs w:val="21"/>
          <w:shd w:val="clear" w:color="auto" w:fill="FFFFFF"/>
        </w:rPr>
        <w:t>专项、科技部</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专项等科研创新项目。</w:t>
      </w:r>
    </w:p>
    <w:p w14:paraId="3D4A9592" w14:textId="77777777" w:rsidR="00CF22DD" w:rsidRDefault="00CF22DD" w:rsidP="00CF22DD">
      <w:pPr>
        <w:rPr>
          <w:rFonts w:ascii="Helvetica" w:hAnsi="Helvetica" w:cs="Helvetica"/>
          <w:color w:val="33353C"/>
          <w:szCs w:val="21"/>
          <w:shd w:val="clear" w:color="auto" w:fill="FFFFFF"/>
        </w:rPr>
      </w:pPr>
    </w:p>
    <w:p w14:paraId="7158E8E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中国电子科技集团有限公司</w:t>
      </w:r>
    </w:p>
    <w:p w14:paraId="7AEC41E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安全触手可得，信任无处不在</w:t>
      </w:r>
    </w:p>
    <w:p w14:paraId="54A94682" w14:textId="77777777" w:rsidR="00CF22DD" w:rsidRDefault="00CF22DD" w:rsidP="00CF22DD">
      <w:pPr>
        <w:rPr>
          <w:rFonts w:ascii="Helvetica" w:hAnsi="Helvetica" w:cs="Helvetica"/>
          <w:color w:val="33353C"/>
          <w:szCs w:val="21"/>
          <w:shd w:val="clear" w:color="auto" w:fill="FFFFFF"/>
        </w:rPr>
      </w:pPr>
    </w:p>
    <w:p w14:paraId="7D02D25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704C9A7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安全运维服务</w:t>
      </w:r>
    </w:p>
    <w:p w14:paraId="45CEA411"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监测预警服务</w:t>
      </w:r>
    </w:p>
    <w:p w14:paraId="2378FC1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风险评估服务</w:t>
      </w:r>
    </w:p>
    <w:p w14:paraId="736CB980"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安全咨询服务</w:t>
      </w:r>
    </w:p>
    <w:p w14:paraId="2D1562F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安全运营服务</w:t>
      </w:r>
    </w:p>
    <w:p w14:paraId="2882036F" w14:textId="77777777" w:rsidR="00CF22DD" w:rsidRPr="00C44A74" w:rsidRDefault="00CF22DD" w:rsidP="00CF22DD">
      <w:pPr>
        <w:pStyle w:val="3"/>
        <w:rPr>
          <w:sz w:val="28"/>
          <w:szCs w:val="28"/>
        </w:rPr>
      </w:pPr>
      <w:bookmarkStart w:id="22" w:name="_Toc114055406"/>
      <w:r w:rsidRPr="00C44A74">
        <w:rPr>
          <w:rFonts w:hint="eastAsia"/>
          <w:sz w:val="28"/>
          <w:szCs w:val="28"/>
        </w:rPr>
        <w:t xml:space="preserve">启明星辰 </w:t>
      </w:r>
      <w:r w:rsidRPr="00C44A74">
        <w:rPr>
          <w:sz w:val="28"/>
          <w:szCs w:val="28"/>
        </w:rPr>
        <w:t xml:space="preserve">002439 </w:t>
      </w:r>
      <w:r w:rsidRPr="00C44A74">
        <w:rPr>
          <w:rFonts w:hint="eastAsia"/>
          <w:sz w:val="28"/>
          <w:szCs w:val="28"/>
        </w:rPr>
        <w:t xml:space="preserve">北京海淀 </w:t>
      </w:r>
      <w:hyperlink r:id="rId52" w:history="1">
        <w:r w:rsidRPr="00C44A74">
          <w:rPr>
            <w:rStyle w:val="a7"/>
            <w:sz w:val="28"/>
            <w:szCs w:val="28"/>
          </w:rPr>
          <w:t>http://www.venustech.com.cn</w:t>
        </w:r>
        <w:bookmarkEnd w:id="22"/>
      </w:hyperlink>
    </w:p>
    <w:p w14:paraId="1ECA762B" w14:textId="77777777" w:rsidR="00CF22DD" w:rsidRPr="00C13AB7" w:rsidRDefault="00CF22DD" w:rsidP="00CF22DD">
      <w:pPr>
        <w:rPr>
          <w:rFonts w:ascii="Helvetica" w:hAnsi="Helvetica" w:cs="Helvetica"/>
          <w:b/>
          <w:bCs/>
          <w:color w:val="33353C"/>
          <w:sz w:val="20"/>
          <w:szCs w:val="20"/>
          <w:shd w:val="clear" w:color="auto" w:fill="FFFFFF"/>
        </w:rPr>
      </w:pPr>
      <w:r w:rsidRPr="00C13AB7">
        <w:rPr>
          <w:rFonts w:ascii="Helvetica" w:hAnsi="Helvetica" w:cs="Helvetica"/>
          <w:b/>
          <w:bCs/>
          <w:color w:val="33353C"/>
          <w:sz w:val="20"/>
          <w:szCs w:val="20"/>
          <w:shd w:val="clear" w:color="auto" w:fill="FFFFFF"/>
        </w:rPr>
        <w:t>总市值：</w:t>
      </w:r>
      <w:r w:rsidRPr="00C13AB7">
        <w:rPr>
          <w:rFonts w:ascii="Helvetica" w:hAnsi="Helvetica" w:cs="Helvetica"/>
          <w:b/>
          <w:bCs/>
          <w:color w:val="33353C"/>
          <w:sz w:val="20"/>
          <w:szCs w:val="20"/>
          <w:shd w:val="clear" w:color="auto" w:fill="FFFFFF"/>
        </w:rPr>
        <w:t>181.76</w:t>
      </w:r>
      <w:r w:rsidRPr="00C13AB7">
        <w:rPr>
          <w:rFonts w:ascii="Helvetica" w:hAnsi="Helvetica" w:cs="Helvetica"/>
          <w:b/>
          <w:bCs/>
          <w:color w:val="33353C"/>
          <w:sz w:val="20"/>
          <w:szCs w:val="20"/>
          <w:shd w:val="clear" w:color="auto" w:fill="FFFFFF"/>
        </w:rPr>
        <w:t>亿</w:t>
      </w:r>
    </w:p>
    <w:p w14:paraId="582415F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启明星辰信息技术集团股份有限公司是一家从事信息安全产品的研发、生产、销售与提供专业安全服务的企业。其主要提供的产品和服务有安全网关、安全检测、安全服务、安全监管等。公司拥有我国规模最大的国家级网络安全研究基地，拥有国家专利</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余项（其中</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余项填补了国内网络安全领域的空白）和计算机软件产品著作权近</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项。公司是国内承担国家级、省部级重点科研项目最多的安全企业，牵头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联合参与制订国家及行业网络安全标准近</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项，完成包括国家发改委产业化示范工程、科技部</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计划、国家科技支撑计划、核高基重大专项、工信部产业发展基金项目等国家级科技攻关项目</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余项。</w:t>
      </w:r>
    </w:p>
    <w:p w14:paraId="7B6C0729" w14:textId="77777777" w:rsidR="00CF22DD" w:rsidRDefault="00CF22DD" w:rsidP="00CF22DD">
      <w:pPr>
        <w:rPr>
          <w:rFonts w:ascii="Helvetica" w:hAnsi="Helvetica" w:cs="Helvetica"/>
          <w:color w:val="33353C"/>
          <w:szCs w:val="21"/>
          <w:shd w:val="clear" w:color="auto" w:fill="FFFFFF"/>
        </w:rPr>
      </w:pPr>
    </w:p>
    <w:p w14:paraId="7A5BACF2" w14:textId="77777777" w:rsidR="00CF22DD" w:rsidRDefault="00CF22DD" w:rsidP="00CF22DD">
      <w:pPr>
        <w:rPr>
          <w:rFonts w:ascii="Helvetica" w:hAnsi="Helvetica" w:cs="Helvetica"/>
          <w:color w:val="33353C"/>
          <w:szCs w:val="21"/>
          <w:shd w:val="clear" w:color="auto" w:fill="FFFFFF"/>
        </w:rPr>
      </w:pPr>
    </w:p>
    <w:p w14:paraId="2A06C643"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中国移动</w:t>
      </w:r>
      <w:r>
        <w:rPr>
          <w:rFonts w:ascii="Helvetica" w:hAnsi="Helvetica" w:cs="Helvetica" w:hint="eastAsia"/>
          <w:color w:val="33353C"/>
          <w:szCs w:val="21"/>
          <w:shd w:val="clear" w:color="auto" w:fill="FFFFFF"/>
        </w:rPr>
        <w:t xml:space="preserve"> </w:t>
      </w:r>
    </w:p>
    <w:p w14:paraId="60F0C60A" w14:textId="77777777" w:rsidR="00CF22DD" w:rsidRDefault="00CF22DD" w:rsidP="00CF22DD">
      <w:pPr>
        <w:rPr>
          <w:rFonts w:ascii="Helvetica" w:hAnsi="Helvetica" w:cs="Helvetica"/>
          <w:color w:val="33353C"/>
          <w:szCs w:val="21"/>
          <w:shd w:val="clear" w:color="auto" w:fill="FFFFFF"/>
        </w:rPr>
      </w:pPr>
    </w:p>
    <w:p w14:paraId="0FEA555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安全产品：</w:t>
      </w:r>
    </w:p>
    <w:p w14:paraId="2BD886B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网络安全服务</w:t>
      </w:r>
    </w:p>
    <w:p w14:paraId="2CB485A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网络安全检测</w:t>
      </w:r>
    </w:p>
    <w:p w14:paraId="24781E7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应用安全</w:t>
      </w:r>
    </w:p>
    <w:p w14:paraId="2F35FAC0"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44E155B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安全管理</w:t>
      </w:r>
    </w:p>
    <w:p w14:paraId="13A22FA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w:t>
      </w:r>
    </w:p>
    <w:p w14:paraId="500A581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工控安全</w:t>
      </w:r>
    </w:p>
    <w:p w14:paraId="37E2E01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移动及终端安全</w:t>
      </w:r>
    </w:p>
    <w:p w14:paraId="15BCD6B6" w14:textId="77777777" w:rsidR="00CF22DD" w:rsidRPr="00C13AB7" w:rsidRDefault="00CF22DD" w:rsidP="00CF22DD"/>
    <w:p w14:paraId="0885C89B" w14:textId="77777777" w:rsidR="00CF22DD" w:rsidRPr="00FC4EB3" w:rsidRDefault="00CF22DD" w:rsidP="00CF22DD">
      <w:pPr>
        <w:pStyle w:val="3"/>
        <w:rPr>
          <w:sz w:val="28"/>
          <w:szCs w:val="28"/>
        </w:rPr>
      </w:pPr>
      <w:r w:rsidRPr="00FC4EB3">
        <w:rPr>
          <w:rFonts w:hint="eastAsia"/>
          <w:sz w:val="28"/>
          <w:szCs w:val="28"/>
        </w:rPr>
        <w:lastRenderedPageBreak/>
        <w:t xml:space="preserve">安恒信息 </w:t>
      </w:r>
      <w:r w:rsidRPr="00FC4EB3">
        <w:rPr>
          <w:sz w:val="28"/>
          <w:szCs w:val="28"/>
        </w:rPr>
        <w:t xml:space="preserve">688023 </w:t>
      </w:r>
      <w:r w:rsidRPr="00FC4EB3">
        <w:rPr>
          <w:rFonts w:hint="eastAsia"/>
          <w:sz w:val="28"/>
          <w:szCs w:val="28"/>
        </w:rPr>
        <w:t xml:space="preserve">杭州滨江 </w:t>
      </w:r>
      <w:hyperlink r:id="rId53" w:history="1">
        <w:r w:rsidRPr="00FC4EB3">
          <w:rPr>
            <w:rStyle w:val="a7"/>
            <w:sz w:val="28"/>
            <w:szCs w:val="28"/>
          </w:rPr>
          <w:t>http://www.dbappsecurity.com.cn</w:t>
        </w:r>
      </w:hyperlink>
    </w:p>
    <w:p w14:paraId="0F6D9689" w14:textId="77777777" w:rsidR="00CF22DD" w:rsidRPr="00FC4EB3" w:rsidRDefault="00CF22DD" w:rsidP="00CF22DD">
      <w:pPr>
        <w:jc w:val="left"/>
        <w:rPr>
          <w:rFonts w:ascii="Helvetica" w:hAnsi="Helvetica" w:cs="Helvetica"/>
          <w:b/>
          <w:bCs/>
          <w:color w:val="33353C"/>
          <w:sz w:val="20"/>
          <w:szCs w:val="20"/>
          <w:shd w:val="clear" w:color="auto" w:fill="FFFFFF"/>
        </w:rPr>
      </w:pPr>
      <w:r w:rsidRPr="00FC4EB3">
        <w:rPr>
          <w:rFonts w:ascii="Helvetica" w:hAnsi="Helvetica" w:cs="Helvetica"/>
          <w:b/>
          <w:bCs/>
          <w:color w:val="33353C"/>
          <w:sz w:val="20"/>
          <w:szCs w:val="20"/>
          <w:shd w:val="clear" w:color="auto" w:fill="FFFFFF"/>
        </w:rPr>
        <w:t>总市值：</w:t>
      </w:r>
      <w:r w:rsidRPr="00FC4EB3">
        <w:rPr>
          <w:rFonts w:ascii="Helvetica" w:hAnsi="Helvetica" w:cs="Helvetica"/>
          <w:b/>
          <w:bCs/>
          <w:color w:val="33353C"/>
          <w:sz w:val="20"/>
          <w:szCs w:val="20"/>
          <w:shd w:val="clear" w:color="auto" w:fill="FFFFFF"/>
        </w:rPr>
        <w:t>162.56</w:t>
      </w:r>
      <w:r w:rsidRPr="00FC4EB3">
        <w:rPr>
          <w:rFonts w:ascii="Helvetica" w:hAnsi="Helvetica" w:cs="Helvetica"/>
          <w:b/>
          <w:bCs/>
          <w:color w:val="33353C"/>
          <w:sz w:val="20"/>
          <w:szCs w:val="20"/>
          <w:shd w:val="clear" w:color="auto" w:fill="FFFFFF"/>
        </w:rPr>
        <w:t>亿</w:t>
      </w:r>
    </w:p>
    <w:p w14:paraId="7A34D065"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安恒信息技术股份有限公司的主营业务为网络信息安全产品的研发、生产及销售，并为客户提供专业的网络信息安全服务；公司的主要产品为网络信息安全防护产品、网络信息安全检测产品、云安全、大数据安全、物联网安全、</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云安全服务、专家服务、智慧城市安全运营中心服务、网络安全人才培养服务。报告期内，公司始终坚持持续创新的发展战略，重视研发投入，公司核心产品继续保持行业领先位置。在</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发布的《中国态势感知解决方案市场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年厂商评估》中，公司被评选为态势感知领导厂商，其中战略能力排名第一，市场份额排名第二。在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应用安全市场研究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中，公司被评为</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应用安全领导厂商，市场份额排名第一。公司</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应用防火墙在安全牛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年发布的安全牛中国网络安全细分领域矩阵图中技术创新及规模均位列第一。公司日志审计系统在赛迪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中国日志审计产品市场研究报告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中市场占比排名第一。在赛迪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中国云安全市场研究年度报告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中，公司云安全产品市场排名第二。在</w:t>
      </w:r>
      <w:r>
        <w:rPr>
          <w:rFonts w:ascii="Helvetica" w:hAnsi="Helvetica" w:cs="Helvetica"/>
          <w:color w:val="33353C"/>
          <w:szCs w:val="21"/>
          <w:shd w:val="clear" w:color="auto" w:fill="FFFFFF"/>
        </w:rPr>
        <w:t>Frost&amp;Sullivan</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亚太区特权账号管理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堡垒机市场研究报告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中，公司的堡垒机产品市场份额排名亚太区并列第一，中国区第一。</w:t>
      </w:r>
    </w:p>
    <w:p w14:paraId="572BAF99" w14:textId="77777777" w:rsidR="00CF22DD" w:rsidRDefault="00CF22DD" w:rsidP="00CF22DD">
      <w:pPr>
        <w:jc w:val="left"/>
        <w:rPr>
          <w:rFonts w:ascii="Helvetica" w:hAnsi="Helvetica" w:cs="Helvetica"/>
          <w:color w:val="33353C"/>
          <w:szCs w:val="21"/>
          <w:shd w:val="clear" w:color="auto" w:fill="FFFFFF"/>
        </w:rPr>
      </w:pPr>
    </w:p>
    <w:p w14:paraId="41FC52A1"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服务：</w:t>
      </w:r>
    </w:p>
    <w:p w14:paraId="07FAC05C"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w:t>
      </w:r>
    </w:p>
    <w:p w14:paraId="39B2430B"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大数据安全态势感知</w:t>
      </w:r>
    </w:p>
    <w:p w14:paraId="06C2CAA0"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物联网安全</w:t>
      </w:r>
    </w:p>
    <w:p w14:paraId="79E4167E"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工业互联网安全</w:t>
      </w:r>
    </w:p>
    <w:p w14:paraId="3E3FCCB8"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新型智慧城市</w:t>
      </w:r>
    </w:p>
    <w:p w14:paraId="309D8CE1"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27326C01"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安全管理</w:t>
      </w:r>
    </w:p>
    <w:p w14:paraId="54663B27"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70F82A5F"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应用安全</w:t>
      </w:r>
    </w:p>
    <w:p w14:paraId="7B7E6B3B"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断点安全</w:t>
      </w:r>
    </w:p>
    <w:p w14:paraId="3BE4A5DA"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4DBB79EE" w14:textId="77777777" w:rsidR="00CF22DD" w:rsidRPr="00C13AB7" w:rsidRDefault="00CF22DD" w:rsidP="00CF22DD">
      <w:pPr>
        <w:pStyle w:val="3"/>
      </w:pPr>
      <w:bookmarkStart w:id="23" w:name="_Toc114055407"/>
      <w:r w:rsidRPr="00C13AB7">
        <w:rPr>
          <w:rFonts w:hint="eastAsia"/>
        </w:rPr>
        <w:t xml:space="preserve">天融信 </w:t>
      </w:r>
      <w:r w:rsidRPr="00C13AB7">
        <w:t xml:space="preserve">002212 </w:t>
      </w:r>
      <w:r w:rsidRPr="00C13AB7">
        <w:rPr>
          <w:rFonts w:hint="eastAsia"/>
        </w:rPr>
        <w:t xml:space="preserve">北京海淀 </w:t>
      </w:r>
      <w:hyperlink r:id="rId54" w:history="1">
        <w:r w:rsidRPr="00C13AB7">
          <w:rPr>
            <w:rStyle w:val="a7"/>
          </w:rPr>
          <w:t>https://www.topsec.com.cn/</w:t>
        </w:r>
        <w:bookmarkEnd w:id="23"/>
      </w:hyperlink>
    </w:p>
    <w:p w14:paraId="2C418238" w14:textId="77777777" w:rsidR="00CF22DD" w:rsidRPr="00C13AB7" w:rsidRDefault="00CF22DD" w:rsidP="00CF22DD">
      <w:pPr>
        <w:rPr>
          <w:rFonts w:ascii="Helvetica" w:hAnsi="Helvetica" w:cs="Helvetica"/>
          <w:b/>
          <w:bCs/>
          <w:color w:val="33353C"/>
          <w:szCs w:val="21"/>
          <w:shd w:val="clear" w:color="auto" w:fill="FFFFFF"/>
        </w:rPr>
      </w:pPr>
      <w:r w:rsidRPr="00C13AB7">
        <w:rPr>
          <w:rFonts w:ascii="Helvetica" w:hAnsi="Helvetica" w:cs="Helvetica"/>
          <w:b/>
          <w:bCs/>
          <w:color w:val="33353C"/>
          <w:sz w:val="20"/>
          <w:szCs w:val="20"/>
          <w:shd w:val="clear" w:color="auto" w:fill="FFFFFF"/>
        </w:rPr>
        <w:t>总市值：</w:t>
      </w:r>
      <w:r w:rsidRPr="00C13AB7">
        <w:rPr>
          <w:rFonts w:ascii="Helvetica" w:hAnsi="Helvetica" w:cs="Helvetica"/>
          <w:b/>
          <w:bCs/>
          <w:color w:val="33353C"/>
          <w:sz w:val="20"/>
          <w:szCs w:val="20"/>
          <w:shd w:val="clear" w:color="auto" w:fill="FFFFFF"/>
        </w:rPr>
        <w:t>120.55</w:t>
      </w:r>
      <w:r w:rsidRPr="00C13AB7">
        <w:rPr>
          <w:rFonts w:ascii="Helvetica" w:hAnsi="Helvetica" w:cs="Helvetica"/>
          <w:b/>
          <w:bCs/>
          <w:color w:val="33353C"/>
          <w:sz w:val="20"/>
          <w:szCs w:val="20"/>
          <w:shd w:val="clear" w:color="auto" w:fill="FFFFFF"/>
        </w:rPr>
        <w:t>亿</w:t>
      </w:r>
    </w:p>
    <w:p w14:paraId="682D6141"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天融信科技集团股份有限公司的主营业务是为政府、金融、运营商、能源、卫生、教育、交通、制造等各行业客户提供网络安全产品、大数据产品和云服务。公司的主要产品是网络安全及大数据产品。公司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年再次荣获中国互联网网络安全威胁治理联盟（</w:t>
      </w:r>
      <w:r>
        <w:rPr>
          <w:rFonts w:ascii="Helvetica" w:hAnsi="Helvetica" w:cs="Helvetica"/>
          <w:color w:val="33353C"/>
          <w:szCs w:val="21"/>
          <w:shd w:val="clear" w:color="auto" w:fill="FFFFFF"/>
        </w:rPr>
        <w:t>CCTGA</w:t>
      </w:r>
      <w:r>
        <w:rPr>
          <w:rFonts w:ascii="Helvetica" w:hAnsi="Helvetica" w:cs="Helvetica"/>
          <w:color w:val="33353C"/>
          <w:szCs w:val="21"/>
          <w:shd w:val="clear" w:color="auto" w:fill="FFFFFF"/>
        </w:rPr>
        <w:t>）特别贡献奖、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软件和信息技术服务综合竞争力百强企业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、连续八届荣获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网络安全应急服务支撑单位（国家级）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荣誉并入选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工业控制领域</w:t>
      </w:r>
      <w:r>
        <w:rPr>
          <w:rFonts w:ascii="Helvetica" w:hAnsi="Helvetica" w:cs="Helvetica"/>
          <w:color w:val="33353C"/>
          <w:szCs w:val="21"/>
          <w:shd w:val="clear" w:color="auto" w:fill="FFFFFF"/>
        </w:rPr>
        <w:t>CNCERT</w:t>
      </w:r>
      <w:r>
        <w:rPr>
          <w:rFonts w:ascii="Helvetica" w:hAnsi="Helvetica" w:cs="Helvetica"/>
          <w:color w:val="33353C"/>
          <w:szCs w:val="21"/>
          <w:shd w:val="clear" w:color="auto" w:fill="FFFFFF"/>
        </w:rPr>
        <w:t>网络安全应急服务支撑单位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CNVD“</w:t>
      </w:r>
      <w:r>
        <w:rPr>
          <w:rFonts w:ascii="Helvetica" w:hAnsi="Helvetica" w:cs="Helvetica"/>
          <w:color w:val="33353C"/>
          <w:szCs w:val="21"/>
          <w:shd w:val="clear" w:color="auto" w:fill="FFFFFF"/>
        </w:rPr>
        <w:t>漏洞信息报送突出贡献单位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原创漏洞报送突出贡献单位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称号等。公司研发的产品多次获得北京市科学技术委员会颁发的自主创新产品证书。同时是拥有较强技术实力和丰富经验的民族网络安全领军企业之一。</w:t>
      </w:r>
    </w:p>
    <w:p w14:paraId="2FF8DC52" w14:textId="77777777" w:rsidR="00CF22DD" w:rsidRDefault="00CF22DD" w:rsidP="00CF22DD">
      <w:pPr>
        <w:rPr>
          <w:rFonts w:ascii="Helvetica" w:hAnsi="Helvetica" w:cs="Helvetica"/>
          <w:color w:val="33353C"/>
          <w:szCs w:val="21"/>
          <w:shd w:val="clear" w:color="auto" w:fill="FFFFFF"/>
        </w:rPr>
      </w:pPr>
    </w:p>
    <w:p w14:paraId="79290A3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中国电科、腾讯</w:t>
      </w:r>
    </w:p>
    <w:p w14:paraId="367A6E7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成为中国领先的网络安全、大数据与云服务提供商</w:t>
      </w:r>
    </w:p>
    <w:p w14:paraId="11ECE74F" w14:textId="77777777" w:rsidR="00CF22DD" w:rsidRDefault="00CF22DD" w:rsidP="00CF22DD">
      <w:pPr>
        <w:rPr>
          <w:rFonts w:ascii="Helvetica" w:hAnsi="Helvetica" w:cs="Helvetica"/>
          <w:color w:val="33353C"/>
          <w:szCs w:val="21"/>
          <w:shd w:val="clear" w:color="auto" w:fill="FFFFFF"/>
        </w:rPr>
      </w:pPr>
    </w:p>
    <w:p w14:paraId="487282E3"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C14195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基础网络</w:t>
      </w:r>
    </w:p>
    <w:p w14:paraId="5A1D783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工业互联网安全</w:t>
      </w:r>
    </w:p>
    <w:p w14:paraId="3799029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物联网安全</w:t>
      </w:r>
    </w:p>
    <w:p w14:paraId="040507F7" w14:textId="77777777" w:rsidR="00CF22DD" w:rsidRPr="00A745F4" w:rsidRDefault="00CF22DD" w:rsidP="00CF22DD">
      <w:pPr>
        <w:rPr>
          <w:rFonts w:ascii="Helvetica" w:hAnsi="Helvetica" w:cs="Helvetica"/>
          <w:b/>
          <w:bCs/>
          <w:color w:val="33353C"/>
          <w:szCs w:val="21"/>
          <w:shd w:val="clear" w:color="auto" w:fill="FFFFFF"/>
        </w:rPr>
      </w:pPr>
      <w:r w:rsidRPr="00A745F4">
        <w:rPr>
          <w:rFonts w:ascii="Helvetica" w:hAnsi="Helvetica" w:cs="Helvetica" w:hint="eastAsia"/>
          <w:b/>
          <w:bCs/>
          <w:color w:val="33353C"/>
          <w:szCs w:val="21"/>
          <w:shd w:val="clear" w:color="auto" w:fill="FFFFFF"/>
        </w:rPr>
        <w:t>车联网安全</w:t>
      </w:r>
    </w:p>
    <w:p w14:paraId="500F4F8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766B65E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信息技术应用创新</w:t>
      </w:r>
    </w:p>
    <w:p w14:paraId="11314A0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云计算与云安全</w:t>
      </w:r>
    </w:p>
    <w:p w14:paraId="2AF1B2C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安全服务与运营</w:t>
      </w:r>
    </w:p>
    <w:p w14:paraId="15654E86" w14:textId="31A21207" w:rsidR="00CF22DD" w:rsidRDefault="00CF22DD" w:rsidP="00CF22DD">
      <w:pPr>
        <w:outlineLvl w:val="2"/>
        <w:rPr>
          <w:rStyle w:val="30"/>
          <w:sz w:val="28"/>
          <w:szCs w:val="28"/>
        </w:rPr>
      </w:pPr>
      <w:r w:rsidRPr="00C13AB7">
        <w:rPr>
          <w:rStyle w:val="30"/>
        </w:rPr>
        <w:t>美亚柏</w:t>
      </w:r>
      <w:r w:rsidRPr="00C13AB7">
        <w:rPr>
          <w:rStyle w:val="30"/>
          <w:rFonts w:hint="eastAsia"/>
        </w:rPr>
        <w:t xml:space="preserve">科 </w:t>
      </w:r>
      <w:r w:rsidRPr="00C13AB7">
        <w:rPr>
          <w:rStyle w:val="30"/>
        </w:rPr>
        <w:t>300188 厦门思明</w:t>
      </w:r>
      <w:r w:rsidRPr="00C13AB7">
        <w:rPr>
          <w:rStyle w:val="30"/>
          <w:rFonts w:hint="eastAsia"/>
        </w:rPr>
        <w:t xml:space="preserve"> </w:t>
      </w:r>
      <w:hyperlink r:id="rId55" w:history="1">
        <w:r w:rsidRPr="00C13AB7">
          <w:rPr>
            <w:rStyle w:val="30"/>
          </w:rPr>
          <w:t>http://www.300188.cn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95C5F" w:rsidRPr="00295C5F" w14:paraId="4F07B4B3" w14:textId="77777777" w:rsidTr="00295C5F">
        <w:trPr>
          <w:tblCellSpacing w:w="15" w:type="dxa"/>
        </w:trPr>
        <w:tc>
          <w:tcPr>
            <w:tcW w:w="0" w:type="auto"/>
            <w:vAlign w:val="center"/>
            <w:hideMark/>
          </w:tcPr>
          <w:p w14:paraId="7DEF6558" w14:textId="77777777" w:rsidR="00295C5F" w:rsidRPr="00295C5F" w:rsidRDefault="00295C5F" w:rsidP="00295C5F">
            <w:pPr>
              <w:jc w:val="left"/>
              <w:rPr>
                <w:rFonts w:ascii="宋体" w:eastAsia="宋体" w:hAnsi="宋体" w:cs="宋体"/>
                <w:kern w:val="0"/>
                <w:sz w:val="24"/>
                <w:szCs w:val="24"/>
              </w:rPr>
            </w:pPr>
          </w:p>
        </w:tc>
        <w:tc>
          <w:tcPr>
            <w:tcW w:w="0" w:type="auto"/>
            <w:vAlign w:val="center"/>
            <w:hideMark/>
          </w:tcPr>
          <w:p w14:paraId="640FD914" w14:textId="77777777" w:rsidR="00295C5F" w:rsidRPr="00295C5F" w:rsidRDefault="00295C5F" w:rsidP="00295C5F">
            <w:pPr>
              <w:jc w:val="left"/>
              <w:rPr>
                <w:rFonts w:ascii="宋体" w:eastAsia="宋体" w:hAnsi="宋体" w:cs="宋体"/>
                <w:kern w:val="0"/>
                <w:sz w:val="24"/>
                <w:szCs w:val="24"/>
              </w:rPr>
            </w:pPr>
            <w:r w:rsidRPr="00295C5F">
              <w:rPr>
                <w:rFonts w:ascii="宋体" w:eastAsia="宋体" w:hAnsi="宋体" w:cs="宋体"/>
                <w:kern w:val="0"/>
                <w:sz w:val="24"/>
                <w:szCs w:val="24"/>
              </w:rPr>
              <w:t>总市值：122.13亿</w:t>
            </w:r>
          </w:p>
        </w:tc>
      </w:tr>
    </w:tbl>
    <w:p w14:paraId="319A588E" w14:textId="77777777" w:rsidR="00295C5F" w:rsidRPr="006143EC" w:rsidRDefault="00295C5F" w:rsidP="006E35DC">
      <w:pPr>
        <w:rPr>
          <w:rFonts w:hint="eastAsia"/>
        </w:rPr>
      </w:pPr>
    </w:p>
    <w:p w14:paraId="6A821B4E"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市美亚柏科信息股份有限公司的主营业务是电子数据取证和网络信息安全产品及相关服务。公司的主要产品包括：网络空间安全产品、大数据智能化平台、网络开源情报、智能装备制造。公司是国内电子数据取证行业龙头企业、公安大数据领先企业、网络空间安全和社会治理领域国家队企业。公司入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中国网络安全百强榜单领军企业，上榜</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年中国网安产业竞争力</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强榜单。公司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乾坤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大数据平台荣获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年数博会</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领先科技成果奖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乾坤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大数据操作系统（</w:t>
      </w:r>
      <w:r>
        <w:rPr>
          <w:rFonts w:ascii="Helvetica" w:hAnsi="Helvetica" w:cs="Helvetica"/>
          <w:color w:val="33353C"/>
          <w:szCs w:val="21"/>
          <w:shd w:val="clear" w:color="auto" w:fill="FFFFFF"/>
        </w:rPr>
        <w:t>QKOS</w:t>
      </w:r>
      <w:r>
        <w:rPr>
          <w:rFonts w:ascii="Helvetica" w:hAnsi="Helvetica" w:cs="Helvetica"/>
          <w:color w:val="33353C"/>
          <w:szCs w:val="21"/>
          <w:shd w:val="clear" w:color="auto" w:fill="FFFFFF"/>
        </w:rPr>
        <w:t>）入选工信部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年大数据产业发展试点示范项目。</w:t>
      </w:r>
    </w:p>
    <w:p w14:paraId="1C5E7B1F" w14:textId="77777777" w:rsidR="00CF22DD" w:rsidRDefault="00CF22DD" w:rsidP="00CF22DD">
      <w:pPr>
        <w:rPr>
          <w:rFonts w:ascii="Helvetica" w:hAnsi="Helvetica" w:cs="Helvetica"/>
          <w:color w:val="33353C"/>
          <w:szCs w:val="21"/>
          <w:shd w:val="clear" w:color="auto" w:fill="FFFFFF"/>
        </w:rPr>
      </w:pPr>
    </w:p>
    <w:p w14:paraId="6FA60A6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w:t>
      </w:r>
    </w:p>
    <w:p w14:paraId="4FEB2AAD" w14:textId="77777777" w:rsidR="00CF22DD" w:rsidRDefault="00CF22DD" w:rsidP="00CF22DD">
      <w:pPr>
        <w:rPr>
          <w:rFonts w:ascii="Helvetica" w:hAnsi="Helvetica" w:cs="Helvetica"/>
          <w:color w:val="33353C"/>
          <w:szCs w:val="21"/>
          <w:shd w:val="clear" w:color="auto" w:fill="FFFFFF"/>
        </w:rPr>
      </w:pPr>
    </w:p>
    <w:p w14:paraId="0BD10D7C"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6DFF115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大数据智能化</w:t>
      </w:r>
    </w:p>
    <w:p w14:paraId="6D48C810"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网络空间安全</w:t>
      </w:r>
    </w:p>
    <w:p w14:paraId="1C2FF41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网络空间安全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电子数据取证</w:t>
      </w:r>
    </w:p>
    <w:p w14:paraId="76B3EDF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网络开源情报</w:t>
      </w:r>
    </w:p>
    <w:p w14:paraId="6FBC43B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智能装备制造</w:t>
      </w:r>
    </w:p>
    <w:p w14:paraId="247EA56A" w14:textId="77777777" w:rsidR="00CF22DD" w:rsidRPr="00E24BD9" w:rsidRDefault="00CF22DD" w:rsidP="00CF22DD">
      <w:pPr>
        <w:outlineLvl w:val="2"/>
      </w:pPr>
      <w:r w:rsidRPr="00C13AB7">
        <w:rPr>
          <w:rStyle w:val="30"/>
        </w:rPr>
        <w:t>迪普科技</w:t>
      </w:r>
      <w:r w:rsidRPr="00C13AB7">
        <w:rPr>
          <w:rStyle w:val="30"/>
          <w:rFonts w:hint="eastAsia"/>
        </w:rPr>
        <w:t xml:space="preserve"> </w:t>
      </w:r>
      <w:r w:rsidRPr="00C13AB7">
        <w:rPr>
          <w:rStyle w:val="30"/>
        </w:rPr>
        <w:t>300768 杭州滨江</w:t>
      </w:r>
      <w:r w:rsidRPr="00C13AB7">
        <w:rPr>
          <w:rStyle w:val="30"/>
          <w:rFonts w:hint="eastAsia"/>
        </w:rPr>
        <w:t xml:space="preserve"> </w:t>
      </w:r>
      <w:hyperlink r:id="rId56" w:history="1">
        <w:r w:rsidRPr="00C13AB7">
          <w:rPr>
            <w:rStyle w:val="30"/>
          </w:rPr>
          <w:t>http://www.dptech.com</w:t>
        </w:r>
      </w:hyperlink>
      <w:r w:rsidRPr="00E24BD9">
        <w:rPr>
          <w:rFonts w:ascii="Helvetica" w:eastAsia="宋体" w:hAnsi="Helvetica" w:cs="Helvetica"/>
          <w:color w:val="33353C"/>
          <w:kern w:val="0"/>
          <w:sz w:val="20"/>
          <w:szCs w:val="20"/>
        </w:rPr>
        <w:br/>
      </w:r>
      <w:r w:rsidRPr="00E24BD9">
        <w:rPr>
          <w:rFonts w:ascii="Helvetica" w:eastAsia="宋体" w:hAnsi="Helvetica" w:cs="Helvetica"/>
          <w:color w:val="33353C"/>
          <w:kern w:val="0"/>
          <w:sz w:val="20"/>
          <w:szCs w:val="20"/>
        </w:rPr>
        <w:t>总市值：</w:t>
      </w:r>
      <w:r w:rsidRPr="00E24BD9">
        <w:rPr>
          <w:rFonts w:ascii="Helvetica" w:eastAsia="宋体" w:hAnsi="Helvetica" w:cs="Helvetica"/>
          <w:b/>
          <w:bCs/>
          <w:color w:val="33353C"/>
          <w:kern w:val="0"/>
          <w:sz w:val="20"/>
          <w:szCs w:val="20"/>
        </w:rPr>
        <w:t>90.84</w:t>
      </w:r>
      <w:r w:rsidRPr="00E24BD9">
        <w:rPr>
          <w:rFonts w:ascii="Helvetica" w:eastAsia="宋体" w:hAnsi="Helvetica" w:cs="Helvetica"/>
          <w:b/>
          <w:bCs/>
          <w:color w:val="33353C"/>
          <w:kern w:val="0"/>
          <w:sz w:val="20"/>
          <w:szCs w:val="20"/>
        </w:rPr>
        <w:t>亿</w:t>
      </w:r>
    </w:p>
    <w:p w14:paraId="299C9692"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杭州迪普科技股份有限公司主营业务为企业级网络通信产品的研发、生产、销售以及为用户提供相关专业服务。公司的产品有应用防火墙（</w:t>
      </w:r>
      <w:r>
        <w:rPr>
          <w:rFonts w:ascii="Helvetica" w:hAnsi="Helvetica" w:cs="Helvetica"/>
          <w:color w:val="33353C"/>
          <w:szCs w:val="21"/>
          <w:shd w:val="clear" w:color="auto" w:fill="FFFFFF"/>
        </w:rPr>
        <w:t>FW</w:t>
      </w:r>
      <w:r>
        <w:rPr>
          <w:rFonts w:ascii="Helvetica" w:hAnsi="Helvetica" w:cs="Helvetica"/>
          <w:color w:val="33353C"/>
          <w:szCs w:val="21"/>
          <w:shd w:val="clear" w:color="auto" w:fill="FFFFFF"/>
        </w:rPr>
        <w:t>）、入侵防御系统（</w:t>
      </w:r>
      <w:r>
        <w:rPr>
          <w:rFonts w:ascii="Helvetica" w:hAnsi="Helvetica" w:cs="Helvetica"/>
          <w:color w:val="33353C"/>
          <w:szCs w:val="21"/>
          <w:shd w:val="clear" w:color="auto" w:fill="FFFFFF"/>
        </w:rPr>
        <w:t>IPS</w:t>
      </w:r>
      <w:r>
        <w:rPr>
          <w:rFonts w:ascii="Helvetica" w:hAnsi="Helvetica" w:cs="Helvetica"/>
          <w:color w:val="33353C"/>
          <w:szCs w:val="21"/>
          <w:shd w:val="clear" w:color="auto" w:fill="FFFFFF"/>
        </w:rPr>
        <w:t>）、异常流量清洗（</w:t>
      </w:r>
      <w:r>
        <w:rPr>
          <w:rFonts w:ascii="Helvetica" w:hAnsi="Helvetica" w:cs="Helvetica"/>
          <w:color w:val="33353C"/>
          <w:szCs w:val="21"/>
          <w:shd w:val="clear" w:color="auto" w:fill="FFFFFF"/>
        </w:rPr>
        <w:t>Guard/Probe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应用防火墙（</w:t>
      </w:r>
      <w:r>
        <w:rPr>
          <w:rFonts w:ascii="Helvetica" w:hAnsi="Helvetica" w:cs="Helvetica"/>
          <w:color w:val="33353C"/>
          <w:szCs w:val="21"/>
          <w:shd w:val="clear" w:color="auto" w:fill="FFFFFF"/>
        </w:rPr>
        <w:t>WAF</w:t>
      </w:r>
      <w:r>
        <w:rPr>
          <w:rFonts w:ascii="Helvetica" w:hAnsi="Helvetica" w:cs="Helvetica"/>
          <w:color w:val="33353C"/>
          <w:szCs w:val="21"/>
          <w:shd w:val="clear" w:color="auto" w:fill="FFFFFF"/>
        </w:rPr>
        <w:t>）、物联网应用安全控制系统（</w:t>
      </w:r>
      <w:r>
        <w:rPr>
          <w:rFonts w:ascii="Helvetica" w:hAnsi="Helvetica" w:cs="Helvetica"/>
          <w:color w:val="33353C"/>
          <w:szCs w:val="21"/>
          <w:shd w:val="clear" w:color="auto" w:fill="FFFFFF"/>
        </w:rPr>
        <w:t>DAC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DPI</w:t>
      </w:r>
      <w:r>
        <w:rPr>
          <w:rFonts w:ascii="Helvetica" w:hAnsi="Helvetica" w:cs="Helvetica"/>
          <w:color w:val="33353C"/>
          <w:szCs w:val="21"/>
          <w:shd w:val="clear" w:color="auto" w:fill="FFFFFF"/>
        </w:rPr>
        <w:t>流量分析设备、漏洞扫描系统（</w:t>
      </w:r>
      <w:r>
        <w:rPr>
          <w:rFonts w:ascii="Helvetica" w:hAnsi="Helvetica" w:cs="Helvetica"/>
          <w:color w:val="33353C"/>
          <w:szCs w:val="21"/>
          <w:shd w:val="clear" w:color="auto" w:fill="FFFFFF"/>
        </w:rPr>
        <w:t>Scanner</w:t>
      </w:r>
      <w:r>
        <w:rPr>
          <w:rFonts w:ascii="Helvetica" w:hAnsi="Helvetica" w:cs="Helvetica"/>
          <w:color w:val="33353C"/>
          <w:szCs w:val="21"/>
          <w:shd w:val="clear" w:color="auto" w:fill="FFFFFF"/>
        </w:rPr>
        <w:t>）、应用交付平台（</w:t>
      </w:r>
      <w:r>
        <w:rPr>
          <w:rFonts w:ascii="Helvetica" w:hAnsi="Helvetica" w:cs="Helvetica"/>
          <w:color w:val="33353C"/>
          <w:szCs w:val="21"/>
          <w:shd w:val="clear" w:color="auto" w:fill="FFFFFF"/>
        </w:rPr>
        <w:t>ADX</w:t>
      </w:r>
      <w:r>
        <w:rPr>
          <w:rFonts w:ascii="Helvetica" w:hAnsi="Helvetica" w:cs="Helvetica"/>
          <w:color w:val="33353C"/>
          <w:szCs w:val="21"/>
          <w:shd w:val="clear" w:color="auto" w:fill="FFFFFF"/>
        </w:rPr>
        <w:t>）、上网行为管理及流控（</w:t>
      </w:r>
      <w:r>
        <w:rPr>
          <w:rFonts w:ascii="Helvetica" w:hAnsi="Helvetica" w:cs="Helvetica"/>
          <w:color w:val="33353C"/>
          <w:szCs w:val="21"/>
          <w:shd w:val="clear" w:color="auto" w:fill="FFFFFF"/>
        </w:rPr>
        <w:t>UAG</w:t>
      </w:r>
      <w:r>
        <w:rPr>
          <w:rFonts w:ascii="Helvetica" w:hAnsi="Helvetica" w:cs="Helvetica"/>
          <w:color w:val="33353C"/>
          <w:szCs w:val="21"/>
          <w:shd w:val="clear" w:color="auto" w:fill="FFFFFF"/>
        </w:rPr>
        <w:t>）、高速缓存加速系统（</w:t>
      </w:r>
      <w:r>
        <w:rPr>
          <w:rFonts w:ascii="Helvetica" w:hAnsi="Helvetica" w:cs="Helvetica"/>
          <w:color w:val="33353C"/>
          <w:szCs w:val="21"/>
          <w:shd w:val="clear" w:color="auto" w:fill="FFFFFF"/>
        </w:rPr>
        <w:t>DeepCache</w:t>
      </w:r>
      <w:r>
        <w:rPr>
          <w:rFonts w:ascii="Helvetica" w:hAnsi="Helvetica" w:cs="Helvetica"/>
          <w:color w:val="33353C"/>
          <w:szCs w:val="21"/>
          <w:shd w:val="clear" w:color="auto" w:fill="FFFFFF"/>
        </w:rPr>
        <w:t>）、统一管理中心（</w:t>
      </w:r>
      <w:r>
        <w:rPr>
          <w:rFonts w:ascii="Helvetica" w:hAnsi="Helvetica" w:cs="Helvetica"/>
          <w:color w:val="33353C"/>
          <w:szCs w:val="21"/>
          <w:shd w:val="clear" w:color="auto" w:fill="FFFFFF"/>
        </w:rPr>
        <w:t>UMC</w:t>
      </w:r>
      <w:r>
        <w:rPr>
          <w:rFonts w:ascii="Helvetica" w:hAnsi="Helvetica" w:cs="Helvetica"/>
          <w:color w:val="33353C"/>
          <w:szCs w:val="21"/>
          <w:shd w:val="clear" w:color="auto" w:fill="FFFFFF"/>
        </w:rPr>
        <w:t>）、深度业务路由交换网关（</w:t>
      </w:r>
      <w:r>
        <w:rPr>
          <w:rFonts w:ascii="Helvetica" w:hAnsi="Helvetica" w:cs="Helvetica"/>
          <w:color w:val="33353C"/>
          <w:szCs w:val="21"/>
          <w:shd w:val="clear" w:color="auto" w:fill="FFFFFF"/>
        </w:rPr>
        <w:t>DPX</w:t>
      </w:r>
      <w:r>
        <w:rPr>
          <w:rFonts w:ascii="Helvetica" w:hAnsi="Helvetica" w:cs="Helvetica"/>
          <w:color w:val="33353C"/>
          <w:szCs w:val="21"/>
          <w:shd w:val="clear" w:color="auto" w:fill="FFFFFF"/>
        </w:rPr>
        <w:t>）、盒式交换机（</w:t>
      </w:r>
      <w:r>
        <w:rPr>
          <w:rFonts w:ascii="Helvetica" w:hAnsi="Helvetica" w:cs="Helvetica"/>
          <w:color w:val="33353C"/>
          <w:szCs w:val="21"/>
          <w:shd w:val="clear" w:color="auto" w:fill="FFFFFF"/>
        </w:rPr>
        <w:t>LSW</w:t>
      </w:r>
      <w:r>
        <w:rPr>
          <w:rFonts w:ascii="Helvetica" w:hAnsi="Helvetica" w:cs="Helvetica"/>
          <w:color w:val="33353C"/>
          <w:szCs w:val="21"/>
          <w:shd w:val="clear" w:color="auto" w:fill="FFFFFF"/>
        </w:rPr>
        <w:t>）等。公司已通过中国信息安全认证中心信息安全服务资质认证（信息安全风险评估一级、信息安全应急处理一级）、中国信息安全测评中心信息安全服务资质认证（安全工程类二级）、公安部信息安全等级保护安全建设服务机构认证、中国通信企业协会安全建设服务机构能力认证（通信网络安全风险评估一级）。</w:t>
      </w:r>
    </w:p>
    <w:p w14:paraId="77492851" w14:textId="77777777" w:rsidR="00CF22DD" w:rsidRDefault="00CF22DD" w:rsidP="00CF22DD">
      <w:pPr>
        <w:rPr>
          <w:rFonts w:ascii="Helvetica" w:hAnsi="Helvetica" w:cs="Helvetica"/>
          <w:color w:val="33353C"/>
          <w:szCs w:val="21"/>
          <w:shd w:val="clear" w:color="auto" w:fill="FFFFFF"/>
        </w:rPr>
      </w:pPr>
    </w:p>
    <w:p w14:paraId="4C9C9DF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2F65E8C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网络安全产品</w:t>
      </w:r>
    </w:p>
    <w:p w14:paraId="739FC30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530AC2B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工控安全</w:t>
      </w:r>
    </w:p>
    <w:p w14:paraId="5EDD674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零信任安全</w:t>
      </w:r>
    </w:p>
    <w:p w14:paraId="6ECF3B5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网络产品</w:t>
      </w:r>
    </w:p>
    <w:p w14:paraId="1F23ABA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应用交付</w:t>
      </w:r>
    </w:p>
    <w:p w14:paraId="367D110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770391A2" w14:textId="77777777" w:rsidR="00CF22DD" w:rsidRPr="00C13AB7" w:rsidRDefault="00CF22DD" w:rsidP="00CF22DD">
      <w:pPr>
        <w:rPr>
          <w:rFonts w:ascii="Helvetica" w:hAnsi="Helvetica" w:cs="Helvetica"/>
          <w:color w:val="33353C"/>
          <w:szCs w:val="21"/>
          <w:shd w:val="clear" w:color="auto" w:fill="FFFFFF"/>
        </w:rPr>
      </w:pPr>
    </w:p>
    <w:p w14:paraId="5EF6EE5C" w14:textId="77777777" w:rsidR="00CF22DD" w:rsidRPr="00833707" w:rsidRDefault="00CF22DD" w:rsidP="00CF22DD">
      <w:pPr>
        <w:outlineLvl w:val="2"/>
      </w:pPr>
      <w:r w:rsidRPr="00C13AB7">
        <w:rPr>
          <w:rStyle w:val="30"/>
        </w:rPr>
        <w:t>亚信安全</w:t>
      </w:r>
      <w:r w:rsidRPr="00C13AB7">
        <w:rPr>
          <w:rStyle w:val="30"/>
          <w:rFonts w:hint="eastAsia"/>
        </w:rPr>
        <w:t xml:space="preserve"> </w:t>
      </w:r>
      <w:r w:rsidRPr="00C13AB7">
        <w:rPr>
          <w:rStyle w:val="30"/>
        </w:rPr>
        <w:t xml:space="preserve">688225 </w:t>
      </w:r>
      <w:r w:rsidRPr="00C13AB7">
        <w:rPr>
          <w:rStyle w:val="30"/>
          <w:rFonts w:hint="eastAsia"/>
        </w:rPr>
        <w:t xml:space="preserve">南京雨花 </w:t>
      </w:r>
      <w:hyperlink r:id="rId57" w:history="1">
        <w:r w:rsidRPr="00C13AB7">
          <w:rPr>
            <w:rStyle w:val="30"/>
          </w:rPr>
          <w:t>http://www.asiainfo-sec.com</w:t>
        </w:r>
      </w:hyperlink>
      <w:r w:rsidRPr="00833707">
        <w:rPr>
          <w:rFonts w:ascii="Helvetica" w:eastAsia="宋体" w:hAnsi="Helvetica" w:cs="Helvetica"/>
          <w:color w:val="33353C"/>
          <w:kern w:val="0"/>
          <w:sz w:val="20"/>
          <w:szCs w:val="20"/>
        </w:rPr>
        <w:br/>
      </w:r>
      <w:r w:rsidRPr="00833707">
        <w:rPr>
          <w:rFonts w:ascii="Helvetica" w:eastAsia="宋体" w:hAnsi="Helvetica" w:cs="Helvetica"/>
          <w:color w:val="33353C"/>
          <w:kern w:val="0"/>
          <w:sz w:val="20"/>
          <w:szCs w:val="20"/>
        </w:rPr>
        <w:t>总市值：</w:t>
      </w:r>
      <w:r w:rsidRPr="00833707">
        <w:rPr>
          <w:rFonts w:ascii="Helvetica" w:eastAsia="宋体" w:hAnsi="Helvetica" w:cs="Helvetica"/>
          <w:b/>
          <w:bCs/>
          <w:color w:val="33353C"/>
          <w:kern w:val="0"/>
          <w:sz w:val="20"/>
          <w:szCs w:val="20"/>
        </w:rPr>
        <w:t>77.84</w:t>
      </w:r>
      <w:r w:rsidRPr="00833707">
        <w:rPr>
          <w:rFonts w:ascii="Helvetica" w:eastAsia="宋体" w:hAnsi="Helvetica" w:cs="Helvetica"/>
          <w:b/>
          <w:bCs/>
          <w:color w:val="33353C"/>
          <w:kern w:val="0"/>
          <w:sz w:val="20"/>
          <w:szCs w:val="20"/>
        </w:rPr>
        <w:t>亿</w:t>
      </w:r>
    </w:p>
    <w:p w14:paraId="422318A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亚信安全科技股份有限公司是中国网络安全软件领域的领跑者，作为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懂网、懂云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的安全公司，致力于护航产业互联网，成为在</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云网时代，守护云、网、边、端的安全智能平台企业。公司主要产品为数字信任及身份安全产品体系、端点安全产品体系、云网边安全产品体系、网络安全服务。在《</w:t>
      </w:r>
      <w:r>
        <w:rPr>
          <w:rFonts w:ascii="Helvetica" w:hAnsi="Helvetica" w:cs="Helvetica"/>
          <w:color w:val="33353C"/>
          <w:szCs w:val="21"/>
          <w:shd w:val="clear" w:color="auto" w:fill="FFFFFF"/>
        </w:rPr>
        <w:t>IDCMarketScape</w:t>
      </w:r>
      <w:r>
        <w:rPr>
          <w:rFonts w:ascii="Helvetica" w:hAnsi="Helvetica" w:cs="Helvetica"/>
          <w:color w:val="33353C"/>
          <w:szCs w:val="21"/>
          <w:shd w:val="clear" w:color="auto" w:fill="FFFFFF"/>
        </w:rPr>
        <w:t>：中国终端安全检测与响应市场</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，厂商评估》报告中亚信安全</w:t>
      </w:r>
      <w:r>
        <w:rPr>
          <w:rFonts w:ascii="Helvetica" w:hAnsi="Helvetica" w:cs="Helvetica"/>
          <w:color w:val="33353C"/>
          <w:szCs w:val="21"/>
          <w:shd w:val="clear" w:color="auto" w:fill="FFFFFF"/>
        </w:rPr>
        <w:t>EDR</w:t>
      </w:r>
      <w:r>
        <w:rPr>
          <w:rFonts w:ascii="Helvetica" w:hAnsi="Helvetica" w:cs="Helvetica"/>
          <w:color w:val="33353C"/>
          <w:szCs w:val="21"/>
          <w:shd w:val="clear" w:color="auto" w:fill="FFFFFF"/>
        </w:rPr>
        <w:t>产品位居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领导者象限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IDCMarketScape</w:t>
      </w:r>
      <w:r>
        <w:rPr>
          <w:rFonts w:ascii="Helvetica" w:hAnsi="Helvetica" w:cs="Helvetica"/>
          <w:color w:val="33353C"/>
          <w:szCs w:val="21"/>
          <w:shd w:val="clear" w:color="auto" w:fill="FFFFFF"/>
        </w:rPr>
        <w:t>：中国威胁情报安全服务</w:t>
      </w:r>
      <w:r>
        <w:rPr>
          <w:rFonts w:ascii="Helvetica" w:hAnsi="Helvetica" w:cs="Helvetica"/>
          <w:color w:val="33353C"/>
          <w:szCs w:val="21"/>
          <w:shd w:val="clear" w:color="auto" w:fill="FFFFFF"/>
        </w:rPr>
        <w:t>(TISS)</w:t>
      </w:r>
      <w:r>
        <w:rPr>
          <w:rFonts w:ascii="Helvetica" w:hAnsi="Helvetica" w:cs="Helvetica"/>
          <w:color w:val="33353C"/>
          <w:szCs w:val="21"/>
          <w:shd w:val="clear" w:color="auto" w:fill="FFFFFF"/>
        </w:rPr>
        <w:t>市场，</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厂商评估》报告中，亚信安全威胁情报服务被评为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中国市场领导者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775F20C" w14:textId="77777777" w:rsidR="00CF22DD" w:rsidRDefault="00CF22DD" w:rsidP="00CF22DD">
      <w:pPr>
        <w:rPr>
          <w:rFonts w:ascii="Helvetica" w:hAnsi="Helvetica" w:cs="Helvetica"/>
          <w:color w:val="33353C"/>
          <w:szCs w:val="21"/>
          <w:shd w:val="clear" w:color="auto" w:fill="FFFFFF"/>
        </w:rPr>
      </w:pPr>
    </w:p>
    <w:p w14:paraId="62D38A5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86F904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云主机安全</w:t>
      </w:r>
    </w:p>
    <w:p w14:paraId="1AFF2873"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终端安全</w:t>
      </w:r>
    </w:p>
    <w:p w14:paraId="49BF74C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高级威胁治理</w:t>
      </w:r>
    </w:p>
    <w:p w14:paraId="50EFEE8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边界安全</w:t>
      </w:r>
    </w:p>
    <w:p w14:paraId="1F9F858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云安全管理平台</w:t>
      </w:r>
    </w:p>
    <w:p w14:paraId="45D2012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大数据分析及安全</w:t>
      </w:r>
    </w:p>
    <w:p w14:paraId="24840E9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身份安全</w:t>
      </w:r>
    </w:p>
    <w:p w14:paraId="7930784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5382B87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工业安全</w:t>
      </w:r>
    </w:p>
    <w:p w14:paraId="58ECBA4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Saa</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产品</w:t>
      </w:r>
    </w:p>
    <w:p w14:paraId="0CB2FCFA" w14:textId="77777777" w:rsidR="00CF22DD" w:rsidRPr="000E4016" w:rsidRDefault="00CF22DD" w:rsidP="00CF22DD">
      <w:pPr>
        <w:pStyle w:val="3"/>
      </w:pPr>
      <w:r w:rsidRPr="000E4016">
        <w:rPr>
          <w:rFonts w:hint="eastAsia"/>
        </w:rPr>
        <w:t xml:space="preserve">绿盟科技 </w:t>
      </w:r>
      <w:r w:rsidRPr="000E4016">
        <w:t xml:space="preserve">300369 </w:t>
      </w:r>
      <w:r w:rsidRPr="000E4016">
        <w:rPr>
          <w:rFonts w:hint="eastAsia"/>
        </w:rPr>
        <w:t xml:space="preserve">北京海淀 </w:t>
      </w:r>
      <w:hyperlink r:id="rId58" w:history="1">
        <w:r w:rsidRPr="000E4016">
          <w:rPr>
            <w:rStyle w:val="a7"/>
          </w:rPr>
          <w:t>http://www.nsfocus.com</w:t>
        </w:r>
      </w:hyperlink>
    </w:p>
    <w:p w14:paraId="499FCBBA" w14:textId="77777777" w:rsidR="00CF22DD" w:rsidRDefault="00CF22DD"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73.95</w:t>
      </w:r>
      <w:r>
        <w:rPr>
          <w:rFonts w:ascii="Helvetica" w:hAnsi="Helvetica" w:cs="Helvetica"/>
          <w:b/>
          <w:bCs/>
          <w:color w:val="33353C"/>
          <w:sz w:val="20"/>
          <w:szCs w:val="20"/>
          <w:shd w:val="clear" w:color="auto" w:fill="FFFFFF"/>
        </w:rPr>
        <w:t>亿</w:t>
      </w:r>
    </w:p>
    <w:p w14:paraId="12576E4C"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绿盟科技集团股份有限公司主营业务为信息安全产品的研发、生产、销售及提供专业安全服务。公司主要服务于政府、电信运营商、金融、能源、互联网等领域的企业级用户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为其提供网络及终端安全产品、</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及应用安全产品、合规及安全管理产品等信息安全产品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并提供专业安全服务。公司及下属子公司合计拥有</w:t>
      </w:r>
      <w:r>
        <w:rPr>
          <w:rFonts w:ascii="Helvetica" w:hAnsi="Helvetica" w:cs="Helvetica"/>
          <w:color w:val="33353C"/>
          <w:szCs w:val="21"/>
          <w:shd w:val="clear" w:color="auto" w:fill="FFFFFF"/>
        </w:rPr>
        <w:t>205</w:t>
      </w:r>
      <w:r>
        <w:rPr>
          <w:rFonts w:ascii="Helvetica" w:hAnsi="Helvetica" w:cs="Helvetica"/>
          <w:color w:val="33353C"/>
          <w:szCs w:val="21"/>
          <w:shd w:val="clear" w:color="auto" w:fill="FFFFFF"/>
        </w:rPr>
        <w:t>项发明专利，其中国内发明专利合计</w:t>
      </w:r>
      <w:r>
        <w:rPr>
          <w:rFonts w:ascii="Helvetica" w:hAnsi="Helvetica" w:cs="Helvetica"/>
          <w:color w:val="33353C"/>
          <w:szCs w:val="21"/>
          <w:shd w:val="clear" w:color="auto" w:fill="FFFFFF"/>
        </w:rPr>
        <w:t>182</w:t>
      </w:r>
      <w:r>
        <w:rPr>
          <w:rFonts w:ascii="Helvetica" w:hAnsi="Helvetica" w:cs="Helvetica"/>
          <w:color w:val="33353C"/>
          <w:szCs w:val="21"/>
          <w:shd w:val="clear" w:color="auto" w:fill="FFFFFF"/>
        </w:rPr>
        <w:t>项，美国发明专利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项，日本发明专利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项。公司各项自主知识产权在国内处于领先水平，构成主营产品的核心竞争力，公司技术实力被安全届广泛认可。</w:t>
      </w:r>
    </w:p>
    <w:p w14:paraId="3F2F1747" w14:textId="77777777" w:rsidR="00CF22DD" w:rsidRDefault="00CF22DD" w:rsidP="00CF22DD">
      <w:pPr>
        <w:rPr>
          <w:rFonts w:ascii="Helvetica" w:hAnsi="Helvetica" w:cs="Helvetica"/>
          <w:color w:val="33353C"/>
          <w:szCs w:val="21"/>
          <w:shd w:val="clear" w:color="auto" w:fill="FFFFFF"/>
        </w:rPr>
      </w:pPr>
    </w:p>
    <w:p w14:paraId="0C9CC51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安全产品与方案：</w:t>
      </w:r>
    </w:p>
    <w:p w14:paraId="75415246" w14:textId="77777777" w:rsidR="00CF22DD" w:rsidRDefault="00CF22DD" w:rsidP="00CF22DD">
      <w:r>
        <w:rPr>
          <w:rFonts w:hint="eastAsia"/>
        </w:rPr>
        <w:lastRenderedPageBreak/>
        <w:t>基础设施安全</w:t>
      </w:r>
    </w:p>
    <w:p w14:paraId="65FE489B" w14:textId="77777777" w:rsidR="00CF22DD" w:rsidRDefault="00CF22DD" w:rsidP="00CF22DD">
      <w:r>
        <w:rPr>
          <w:rFonts w:hint="eastAsia"/>
        </w:rPr>
        <w:t>数据安全</w:t>
      </w:r>
    </w:p>
    <w:p w14:paraId="673441D7" w14:textId="77777777" w:rsidR="00CF22DD" w:rsidRDefault="00CF22DD" w:rsidP="00CF22DD">
      <w:r>
        <w:rPr>
          <w:rFonts w:hint="eastAsia"/>
        </w:rPr>
        <w:t>云计算安全</w:t>
      </w:r>
    </w:p>
    <w:p w14:paraId="5ACEC5A5" w14:textId="77777777" w:rsidR="00CF22DD" w:rsidRDefault="00CF22DD" w:rsidP="00CF22DD">
      <w:r>
        <w:rPr>
          <w:rFonts w:hint="eastAsia"/>
        </w:rPr>
        <w:t>工业互联网安全</w:t>
      </w:r>
    </w:p>
    <w:p w14:paraId="49814466" w14:textId="77777777" w:rsidR="00CF22DD" w:rsidRDefault="00CF22DD" w:rsidP="00CF22DD">
      <w:r>
        <w:rPr>
          <w:rFonts w:hint="eastAsia"/>
        </w:rPr>
        <w:t>物联网安全</w:t>
      </w:r>
    </w:p>
    <w:p w14:paraId="7F29E7C0" w14:textId="2BE3D335" w:rsidR="00CF22DD" w:rsidRDefault="00CF22DD" w:rsidP="00CF22DD">
      <w:r>
        <w:rPr>
          <w:rFonts w:hint="eastAsia"/>
        </w:rPr>
        <w:t>信息技术应用创新</w:t>
      </w:r>
    </w:p>
    <w:p w14:paraId="5E2A5D56" w14:textId="6E596DE6" w:rsidR="003E451A" w:rsidRDefault="003E451A" w:rsidP="00CF22DD"/>
    <w:p w14:paraId="77DA1314" w14:textId="079EE993" w:rsidR="003E451A" w:rsidRPr="003E451A" w:rsidRDefault="003E451A" w:rsidP="003E451A">
      <w:pPr>
        <w:pStyle w:val="3"/>
      </w:pPr>
      <w:r w:rsidRPr="003E451A">
        <w:t>佳缘科技</w:t>
      </w:r>
      <w:r w:rsidRPr="003E451A">
        <w:rPr>
          <w:rFonts w:hint="eastAsia"/>
        </w:rPr>
        <w:t xml:space="preserve"> </w:t>
      </w:r>
      <w:r w:rsidRPr="003E451A">
        <w:t>301117 成都武侯</w:t>
      </w:r>
      <w:r w:rsidRPr="003E451A">
        <w:rPr>
          <w:rFonts w:hint="eastAsia"/>
        </w:rPr>
        <w:t xml:space="preserve"> </w:t>
      </w:r>
      <w:hyperlink r:id="rId59" w:history="1">
        <w:r w:rsidRPr="003E451A">
          <w:rPr>
            <w:rStyle w:val="a7"/>
            <w:color w:val="auto"/>
            <w:u w:val="none"/>
          </w:rPr>
          <w:t>http://www.scjydz.com</w:t>
        </w:r>
      </w:hyperlink>
    </w:p>
    <w:p w14:paraId="2DC38408" w14:textId="40ACE76B" w:rsidR="003E451A" w:rsidRPr="003E451A" w:rsidRDefault="003E451A" w:rsidP="003E451A">
      <w:pPr>
        <w:spacing w:before="75" w:line="300" w:lineRule="atLeast"/>
        <w:rPr>
          <w:rFonts w:ascii="Helvetica" w:eastAsia="宋体" w:hAnsi="Helvetica" w:cs="Helvetica"/>
          <w:color w:val="33353C"/>
          <w:kern w:val="0"/>
          <w:sz w:val="20"/>
          <w:szCs w:val="20"/>
        </w:rPr>
      </w:pPr>
      <w:r w:rsidRPr="003E451A">
        <w:rPr>
          <w:rFonts w:ascii="Helvetica" w:eastAsia="宋体" w:hAnsi="Helvetica" w:cs="Helvetica"/>
          <w:color w:val="33353C"/>
          <w:kern w:val="0"/>
          <w:sz w:val="20"/>
          <w:szCs w:val="20"/>
        </w:rPr>
        <w:t>总市值：</w:t>
      </w:r>
      <w:r w:rsidRPr="003E451A">
        <w:rPr>
          <w:rFonts w:ascii="Helvetica" w:eastAsia="宋体" w:hAnsi="Helvetica" w:cs="Helvetica"/>
          <w:b/>
          <w:bCs/>
          <w:color w:val="33353C"/>
          <w:kern w:val="0"/>
          <w:sz w:val="20"/>
          <w:szCs w:val="20"/>
        </w:rPr>
        <w:t>73.16</w:t>
      </w:r>
      <w:r w:rsidRPr="003E451A">
        <w:rPr>
          <w:rFonts w:ascii="Helvetica" w:eastAsia="宋体" w:hAnsi="Helvetica" w:cs="Helvetica"/>
          <w:b/>
          <w:bCs/>
          <w:color w:val="33353C"/>
          <w:kern w:val="0"/>
          <w:sz w:val="20"/>
          <w:szCs w:val="20"/>
        </w:rPr>
        <w:t>亿</w:t>
      </w:r>
    </w:p>
    <w:p w14:paraId="767364F8" w14:textId="0383CE12" w:rsidR="003E451A" w:rsidRDefault="003E451A"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佳缘科技股份有限公司是一家信息化服务及网络信息安全综合解决方案的提供商，业务专注于国防军工、医疗健康和政务服务领域。公司主要服务由信息化综合解决方案、网络信息安全产品和技术服务三部分组成。公司还获得了国家高新技术企业、成都市企业技术中心，成都市新经济百家重点培育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Deloitte</w:t>
      </w:r>
      <w:r>
        <w:rPr>
          <w:rFonts w:ascii="Helvetica" w:hAnsi="Helvetica" w:cs="Helvetica"/>
          <w:color w:val="33353C"/>
          <w:szCs w:val="21"/>
          <w:shd w:val="clear" w:color="auto" w:fill="FFFFFF"/>
        </w:rPr>
        <w:t>成都高科技高成长</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强等荣誉。</w:t>
      </w:r>
    </w:p>
    <w:p w14:paraId="72854754" w14:textId="7E0E4398" w:rsidR="003E451A" w:rsidRDefault="003E451A" w:rsidP="00CF22DD">
      <w:pPr>
        <w:rPr>
          <w:rFonts w:ascii="Helvetica" w:hAnsi="Helvetica" w:cs="Helvetica"/>
          <w:color w:val="33353C"/>
          <w:szCs w:val="21"/>
          <w:shd w:val="clear" w:color="auto" w:fill="FFFFFF"/>
        </w:rPr>
      </w:pPr>
    </w:p>
    <w:p w14:paraId="04441595" w14:textId="65278940"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38C95782" w14:textId="010685DB"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军工产品</w:t>
      </w:r>
    </w:p>
    <w:p w14:paraId="7249DCDA" w14:textId="7C3AB0DB"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医疗产品</w:t>
      </w:r>
    </w:p>
    <w:p w14:paraId="729FC4D5" w14:textId="6A2DE19F"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政务产品</w:t>
      </w:r>
    </w:p>
    <w:p w14:paraId="7D357324" w14:textId="77777777" w:rsidR="003E451A" w:rsidRDefault="003E451A" w:rsidP="00CF22DD"/>
    <w:p w14:paraId="0002A819" w14:textId="0722EF2B" w:rsidR="002A4605" w:rsidRPr="002A4605" w:rsidRDefault="002A4605" w:rsidP="002A4605">
      <w:pPr>
        <w:pStyle w:val="3"/>
        <w:rPr>
          <w:sz w:val="28"/>
          <w:szCs w:val="28"/>
        </w:rPr>
      </w:pPr>
      <w:bookmarkStart w:id="24" w:name="_Toc98360587"/>
      <w:r w:rsidRPr="002A4605">
        <w:rPr>
          <w:sz w:val="28"/>
          <w:szCs w:val="28"/>
        </w:rPr>
        <w:t>东信和平</w:t>
      </w:r>
      <w:r w:rsidRPr="002A4605">
        <w:rPr>
          <w:rFonts w:hint="eastAsia"/>
          <w:sz w:val="28"/>
          <w:szCs w:val="28"/>
        </w:rPr>
        <w:t xml:space="preserve"> </w:t>
      </w:r>
      <w:r w:rsidRPr="002A4605">
        <w:rPr>
          <w:sz w:val="28"/>
          <w:szCs w:val="28"/>
        </w:rPr>
        <w:t xml:space="preserve">002017 </w:t>
      </w:r>
      <w:r>
        <w:rPr>
          <w:rFonts w:hint="eastAsia"/>
          <w:sz w:val="28"/>
          <w:szCs w:val="28"/>
        </w:rPr>
        <w:t xml:space="preserve">珠海香洲 </w:t>
      </w:r>
      <w:hyperlink r:id="rId60" w:history="1">
        <w:r w:rsidRPr="002A4605">
          <w:rPr>
            <w:rStyle w:val="a7"/>
            <w:color w:val="auto"/>
            <w:sz w:val="28"/>
            <w:szCs w:val="28"/>
            <w:u w:val="none"/>
          </w:rPr>
          <w:t>http://www.eastcompeace.com</w:t>
        </w:r>
      </w:hyperlink>
      <w:r w:rsidRPr="002A4605">
        <w:rPr>
          <w:sz w:val="28"/>
          <w:szCs w:val="28"/>
        </w:rPr>
        <w:t xml:space="preserve"> </w:t>
      </w:r>
      <w:bookmarkEnd w:id="24"/>
    </w:p>
    <w:p w14:paraId="29EF59D3" w14:textId="77777777" w:rsidR="002A4605" w:rsidRDefault="002A4605" w:rsidP="002A4605">
      <w:pPr>
        <w:shd w:val="clear" w:color="auto" w:fill="FFFFFF"/>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63.40</w:t>
      </w:r>
      <w:r>
        <w:rPr>
          <w:rFonts w:ascii="Helvetica" w:hAnsi="Helvetica" w:cs="Helvetica"/>
          <w:b/>
          <w:bCs/>
          <w:color w:val="33353C"/>
          <w:sz w:val="20"/>
          <w:szCs w:val="20"/>
          <w:shd w:val="clear" w:color="auto" w:fill="FFFFFF"/>
        </w:rPr>
        <w:t>亿</w:t>
      </w:r>
    </w:p>
    <w:p w14:paraId="00F776BE" w14:textId="36EC7FCB" w:rsidR="002A4605" w:rsidRDefault="002A4605" w:rsidP="002A4605">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东信和平科技股份有限公司的</w:t>
      </w:r>
      <w:r w:rsidRPr="00402F78">
        <w:rPr>
          <w:rFonts w:ascii="Helvetica" w:hAnsi="Helvetica" w:cs="Helvetica"/>
          <w:b/>
          <w:bCs/>
          <w:color w:val="33353C"/>
          <w:szCs w:val="21"/>
          <w:shd w:val="clear" w:color="auto" w:fill="FFFFFF"/>
        </w:rPr>
        <w:t>主营业务为数字信息安全产品及系统解决方案</w:t>
      </w:r>
      <w:r>
        <w:rPr>
          <w:rFonts w:ascii="Helvetica" w:hAnsi="Helvetica" w:cs="Helvetica"/>
          <w:color w:val="33353C"/>
          <w:szCs w:val="21"/>
          <w:shd w:val="clear" w:color="auto" w:fill="FFFFFF"/>
        </w:rPr>
        <w:t>。公司的产品主要包含</w:t>
      </w:r>
      <w:r>
        <w:rPr>
          <w:rFonts w:ascii="Helvetica" w:hAnsi="Helvetica" w:cs="Helvetica"/>
          <w:color w:val="33353C"/>
          <w:szCs w:val="21"/>
          <w:shd w:val="clear" w:color="auto" w:fill="FFFFFF"/>
        </w:rPr>
        <w:t>M2M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NFC-SIM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USIM</w:t>
      </w:r>
      <w:r>
        <w:rPr>
          <w:rFonts w:ascii="Helvetica" w:hAnsi="Helvetica" w:cs="Helvetica"/>
          <w:color w:val="33353C"/>
          <w:szCs w:val="21"/>
          <w:shd w:val="clear" w:color="auto" w:fill="FFFFFF"/>
        </w:rPr>
        <w:t>、金融</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卡、垂直行业安全芯片项目、物联传感标签项目、移动写卡系统业务、数字安全平台</w:t>
      </w:r>
      <w:r>
        <w:rPr>
          <w:rFonts w:ascii="Helvetica" w:hAnsi="Helvetica" w:cs="Helvetica"/>
          <w:color w:val="33353C"/>
          <w:szCs w:val="21"/>
          <w:shd w:val="clear" w:color="auto" w:fill="FFFFFF"/>
        </w:rPr>
        <w:t>RSP</w:t>
      </w:r>
      <w:r>
        <w:rPr>
          <w:rFonts w:ascii="Helvetica" w:hAnsi="Helvetica" w:cs="Helvetica"/>
          <w:color w:val="33353C"/>
          <w:szCs w:val="21"/>
          <w:shd w:val="clear" w:color="auto" w:fill="FFFFFF"/>
        </w:rPr>
        <w:t>平台业务。公司拥有高度的自主创新能力，先进的智能制造水平，具有较大的市场影响力和竞争力，</w:t>
      </w:r>
      <w:r w:rsidRPr="002A0978">
        <w:rPr>
          <w:rFonts w:ascii="Helvetica" w:hAnsi="Helvetica" w:cs="Helvetica"/>
          <w:b/>
          <w:bCs/>
          <w:color w:val="33353C"/>
          <w:szCs w:val="21"/>
          <w:shd w:val="clear" w:color="auto" w:fill="FFFFFF"/>
        </w:rPr>
        <w:t>公司智能卡业务市场占有率居国内前列</w:t>
      </w:r>
      <w:r>
        <w:rPr>
          <w:rFonts w:ascii="Helvetica" w:hAnsi="Helvetica" w:cs="Helvetica"/>
          <w:color w:val="33353C"/>
          <w:szCs w:val="21"/>
          <w:shd w:val="clear" w:color="auto" w:fill="FFFFFF"/>
        </w:rPr>
        <w:t>。</w:t>
      </w:r>
    </w:p>
    <w:p w14:paraId="3092F838" w14:textId="77777777" w:rsidR="002A4605" w:rsidRDefault="002A4605" w:rsidP="002A4605">
      <w:pPr>
        <w:shd w:val="clear" w:color="auto" w:fill="FFFFFF"/>
        <w:jc w:val="left"/>
        <w:textAlignment w:val="top"/>
        <w:rPr>
          <w:rFonts w:ascii="Helvetica" w:hAnsi="Helvetica" w:cs="Helvetica"/>
          <w:color w:val="33353C"/>
          <w:szCs w:val="21"/>
          <w:shd w:val="clear" w:color="auto" w:fill="FFFFFF"/>
        </w:rPr>
      </w:pPr>
    </w:p>
    <w:p w14:paraId="11494F91" w14:textId="77777777" w:rsidR="002A4605" w:rsidRPr="0016542B" w:rsidRDefault="002A4605" w:rsidP="002A4605">
      <w:pPr>
        <w:shd w:val="clear" w:color="auto" w:fill="FFFFFF"/>
        <w:jc w:val="left"/>
        <w:textAlignment w:val="top"/>
        <w:rPr>
          <w:rFonts w:ascii="Helvetica" w:hAnsi="Helvetica" w:cs="Helvetica"/>
          <w:b/>
          <w:bCs/>
          <w:color w:val="33353C"/>
          <w:szCs w:val="21"/>
          <w:shd w:val="clear" w:color="auto" w:fill="FFFFFF"/>
        </w:rPr>
      </w:pPr>
      <w:r w:rsidRPr="0016542B">
        <w:rPr>
          <w:rFonts w:ascii="Helvetica" w:hAnsi="Helvetica" w:cs="Helvetica" w:hint="eastAsia"/>
          <w:b/>
          <w:bCs/>
          <w:color w:val="33353C"/>
          <w:szCs w:val="21"/>
          <w:shd w:val="clear" w:color="auto" w:fill="FFFFFF"/>
        </w:rPr>
        <w:t>中国电子科技集团有限公司</w:t>
      </w:r>
    </w:p>
    <w:p w14:paraId="447E1DAB" w14:textId="77777777" w:rsidR="002A4605" w:rsidRDefault="002A4605" w:rsidP="002A4605">
      <w:pPr>
        <w:shd w:val="clear" w:color="auto" w:fill="FFFFFF"/>
        <w:jc w:val="left"/>
        <w:textAlignment w:val="top"/>
        <w:rPr>
          <w:rFonts w:ascii="Helvetica" w:hAnsi="Helvetica" w:cs="Helvetica"/>
          <w:color w:val="33353C"/>
          <w:szCs w:val="21"/>
          <w:shd w:val="clear" w:color="auto" w:fill="FFFFFF"/>
        </w:rPr>
      </w:pPr>
    </w:p>
    <w:p w14:paraId="3544FCDB" w14:textId="77777777" w:rsidR="002A4605" w:rsidRDefault="002A4605" w:rsidP="002A4605">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产品与解决方案</w:t>
      </w:r>
      <w:r>
        <w:rPr>
          <w:rFonts w:ascii="Helvetica" w:hAnsi="Helvetica" w:cs="Helvetica" w:hint="eastAsia"/>
          <w:color w:val="33353C"/>
          <w:szCs w:val="21"/>
          <w:shd w:val="clear" w:color="auto" w:fill="FFFFFF"/>
        </w:rPr>
        <w:t>:</w:t>
      </w:r>
    </w:p>
    <w:p w14:paraId="32A5238B" w14:textId="77777777" w:rsidR="002A4605" w:rsidRPr="0016542B" w:rsidRDefault="002A4605" w:rsidP="002A4605">
      <w:pPr>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通信领域</w:t>
      </w:r>
    </w:p>
    <w:p w14:paraId="04515800" w14:textId="77777777" w:rsidR="002A4605" w:rsidRPr="0016542B" w:rsidRDefault="002A4605" w:rsidP="002A4605">
      <w:pPr>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金融支付与安全领域</w:t>
      </w:r>
    </w:p>
    <w:p w14:paraId="3FA9BCEF" w14:textId="77777777" w:rsidR="002A4605" w:rsidRPr="0016542B" w:rsidRDefault="002A4605" w:rsidP="002A4605">
      <w:pPr>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政府与公共事业领域</w:t>
      </w:r>
    </w:p>
    <w:p w14:paraId="6DC1FADB" w14:textId="77777777" w:rsidR="002A4605" w:rsidRDefault="002A4605" w:rsidP="002A4605">
      <w:pPr>
        <w:shd w:val="clear" w:color="auto" w:fill="FFFFFF"/>
        <w:jc w:val="left"/>
        <w:textAlignment w:val="top"/>
        <w:rPr>
          <w:rFonts w:ascii="Helvetica" w:hAnsi="Helvetica" w:cs="Helvetica"/>
          <w:b/>
          <w:bCs/>
          <w:color w:val="33353C"/>
          <w:szCs w:val="21"/>
          <w:shd w:val="clear" w:color="auto" w:fill="FFFFFF"/>
        </w:rPr>
      </w:pPr>
      <w:r w:rsidRPr="0016542B">
        <w:rPr>
          <w:rFonts w:ascii="Helvetica" w:hAnsi="Helvetica" w:cs="Helvetica"/>
          <w:b/>
          <w:bCs/>
          <w:color w:val="33353C"/>
          <w:szCs w:val="21"/>
          <w:highlight w:val="yellow"/>
          <w:shd w:val="clear" w:color="auto" w:fill="FFFFFF"/>
        </w:rPr>
        <w:t>智慧城市与物联网领域</w:t>
      </w:r>
    </w:p>
    <w:p w14:paraId="23EE175A" w14:textId="405C723E" w:rsidR="002A4605" w:rsidRDefault="002A4605" w:rsidP="00CF22DD"/>
    <w:p w14:paraId="35977E41" w14:textId="695B47E0" w:rsidR="00E433E6" w:rsidRPr="00E433E6" w:rsidRDefault="00E433E6" w:rsidP="00E433E6">
      <w:pPr>
        <w:pStyle w:val="3"/>
      </w:pPr>
      <w:r w:rsidRPr="00E433E6">
        <w:rPr>
          <w:rFonts w:hint="eastAsia"/>
        </w:rPr>
        <w:lastRenderedPageBreak/>
        <w:t xml:space="preserve">中孚信息 </w:t>
      </w:r>
      <w:r w:rsidRPr="00E433E6">
        <w:t>300659 济南历下</w:t>
      </w:r>
      <w:r w:rsidRPr="00E433E6">
        <w:rPr>
          <w:rFonts w:hint="eastAsia"/>
        </w:rPr>
        <w:t xml:space="preserve"> </w:t>
      </w:r>
      <w:hyperlink r:id="rId61" w:history="1">
        <w:r w:rsidRPr="00E433E6">
          <w:rPr>
            <w:rStyle w:val="a7"/>
            <w:color w:val="auto"/>
            <w:u w:val="none"/>
          </w:rPr>
          <w:t>http://www.zhongfu.net</w:t>
        </w:r>
      </w:hyperlink>
    </w:p>
    <w:p w14:paraId="6DE14127" w14:textId="792B078F" w:rsidR="00E433E6" w:rsidRDefault="00E433E6"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60.38</w:t>
      </w:r>
      <w:r>
        <w:rPr>
          <w:rFonts w:ascii="Helvetica" w:hAnsi="Helvetica" w:cs="Helvetica"/>
          <w:b/>
          <w:bCs/>
          <w:color w:val="33353C"/>
          <w:sz w:val="20"/>
          <w:szCs w:val="20"/>
          <w:shd w:val="clear" w:color="auto" w:fill="FFFFFF"/>
        </w:rPr>
        <w:t>亿</w:t>
      </w:r>
    </w:p>
    <w:p w14:paraId="02CDE933" w14:textId="66953FDA" w:rsidR="00E433E6" w:rsidRDefault="00E433E6"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孚信息股份有限公司主营业务为信息安全产品研发、生产、销售及信息安全服务。公司主要产品及服务包括主机与网络安全、数据安全、安全监管平台、检查检测、密码应用。公司聚焦在网络安全保密领域，以市场为导向，以技术融合为抓手，着力打造安全保密技术、国产密码技术、人工智能和大数据技术深度融合的特色优势，集中优质资源打造在整体网络空间安全保密领域的核心竞争力，巩固和夯实保密领域的优势地位。</w:t>
      </w:r>
    </w:p>
    <w:p w14:paraId="06BF8F00" w14:textId="7DDDAFB0" w:rsidR="00E433E6" w:rsidRDefault="00E433E6" w:rsidP="00CF22DD">
      <w:pPr>
        <w:rPr>
          <w:rFonts w:ascii="Helvetica" w:hAnsi="Helvetica" w:cs="Helvetica"/>
          <w:color w:val="33353C"/>
          <w:szCs w:val="21"/>
          <w:shd w:val="clear" w:color="auto" w:fill="FFFFFF"/>
        </w:rPr>
      </w:pPr>
    </w:p>
    <w:p w14:paraId="3CA9F816" w14:textId="5471026F" w:rsidR="00E433E6" w:rsidRDefault="00E433E6"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为数字中国建设贡献技术力量</w:t>
      </w:r>
    </w:p>
    <w:p w14:paraId="0E7735F1" w14:textId="538B29D0" w:rsidR="00E433E6" w:rsidRDefault="00E433E6" w:rsidP="00CF22DD">
      <w:pPr>
        <w:rPr>
          <w:rFonts w:ascii="Helvetica" w:hAnsi="Helvetica" w:cs="Helvetica"/>
          <w:color w:val="33353C"/>
          <w:szCs w:val="21"/>
          <w:shd w:val="clear" w:color="auto" w:fill="FFFFFF"/>
        </w:rPr>
      </w:pPr>
    </w:p>
    <w:p w14:paraId="1CCFE6E2" w14:textId="31202723" w:rsidR="00E433E6" w:rsidRDefault="00E433E6"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安全产品</w:t>
      </w:r>
    </w:p>
    <w:p w14:paraId="398A431B" w14:textId="62154C41" w:rsidR="00E433E6" w:rsidRDefault="00E433E6"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信创类（国产平台）</w:t>
      </w:r>
    </w:p>
    <w:p w14:paraId="661B3A92" w14:textId="4A4523B6" w:rsidR="00E433E6" w:rsidRDefault="00E433E6"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检查检测类</w:t>
      </w:r>
    </w:p>
    <w:p w14:paraId="5977D887" w14:textId="2414AE6F" w:rsidR="00E433E6" w:rsidRDefault="00E433E6"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人才培养类</w:t>
      </w:r>
    </w:p>
    <w:p w14:paraId="4874ADBE" w14:textId="724F13CB" w:rsidR="00E433E6" w:rsidRDefault="00E34D39"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零信任安全防护类</w:t>
      </w:r>
    </w:p>
    <w:p w14:paraId="5EB75618" w14:textId="142A1466" w:rsidR="00E34D39" w:rsidRDefault="00E34D39" w:rsidP="00CF22DD">
      <w:r>
        <w:rPr>
          <w:rFonts w:ascii="Helvetica" w:hAnsi="Helvetica" w:cs="Helvetica" w:hint="eastAsia"/>
          <w:color w:val="33353C"/>
          <w:szCs w:val="21"/>
          <w:shd w:val="clear" w:color="auto" w:fill="FFFFFF"/>
        </w:rPr>
        <w:t>数据安全治理类</w:t>
      </w:r>
    </w:p>
    <w:p w14:paraId="5A6704C5" w14:textId="11C52E36" w:rsidR="00A3299F" w:rsidRPr="00A3299F" w:rsidRDefault="00A3299F" w:rsidP="00A3299F">
      <w:pPr>
        <w:pStyle w:val="3"/>
      </w:pPr>
      <w:bookmarkStart w:id="25" w:name="_Toc98360586"/>
      <w:r w:rsidRPr="00A3299F">
        <w:rPr>
          <w:rFonts w:hint="eastAsia"/>
        </w:rPr>
        <w:t xml:space="preserve">任子行 </w:t>
      </w:r>
      <w:r w:rsidRPr="00A3299F">
        <w:t xml:space="preserve">300311 </w:t>
      </w:r>
      <w:r>
        <w:rPr>
          <w:rFonts w:hint="eastAsia"/>
        </w:rPr>
        <w:t xml:space="preserve">深圳南山 </w:t>
      </w:r>
      <w:hyperlink r:id="rId62" w:history="1">
        <w:r w:rsidRPr="00A3299F">
          <w:rPr>
            <w:rStyle w:val="a7"/>
            <w:color w:val="auto"/>
            <w:u w:val="none"/>
          </w:rPr>
          <w:t>http://www.1218.com.cn</w:t>
        </w:r>
      </w:hyperlink>
      <w:bookmarkEnd w:id="25"/>
    </w:p>
    <w:p w14:paraId="228890CB" w14:textId="77777777" w:rsidR="00A3299F" w:rsidRDefault="00A3299F" w:rsidP="00A3299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42.24</w:t>
      </w:r>
      <w:r>
        <w:rPr>
          <w:rFonts w:ascii="Helvetica" w:hAnsi="Helvetica" w:cs="Helvetica"/>
          <w:b/>
          <w:bCs/>
          <w:color w:val="33353C"/>
          <w:sz w:val="20"/>
          <w:szCs w:val="20"/>
          <w:shd w:val="clear" w:color="auto" w:fill="FFFFFF"/>
        </w:rPr>
        <w:t>亿</w:t>
      </w:r>
    </w:p>
    <w:p w14:paraId="3D2ECE89" w14:textId="1F83E8D9"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任子行网络技术股份有限公司自设立以来一直专注于网络信息安全领域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主营业务为网络内容与行为审计和监管产品的研发、生产和销售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并提供安全集成、安全审计相关服务。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公司产品主要针对终端计算机、网络数据传输线路、网络内容服务器提供内容与行为审计产品和监管系统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实现从网络终端用户到内容提供商以及传输线路的全面可审计。公司主要产品包括两大系列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网络内容与行为审计系列产品、网络内容与行为监管系列产品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其中网络内容与行为审计产品包括专用安全审计产品和通用安全审计产品。公司是国家发改委建设的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网络空间治理技术国家地方联合工程研究中心（深圳）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的主要依托单位，获得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，国家密码管理局认定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商用密码产品生产定点单位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，工业和信息化部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计算机信息系统集成资质（贰级）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7B636DC" w14:textId="77777777" w:rsidR="00A3299F" w:rsidRDefault="00A3299F" w:rsidP="00A3299F">
      <w:pPr>
        <w:jc w:val="left"/>
        <w:rPr>
          <w:rFonts w:ascii="Helvetica" w:hAnsi="Helvetica" w:cs="Helvetica"/>
          <w:color w:val="33353C"/>
          <w:szCs w:val="21"/>
          <w:shd w:val="clear" w:color="auto" w:fill="FFFFFF"/>
        </w:rPr>
      </w:pPr>
    </w:p>
    <w:p w14:paraId="34636EA3"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983F73" w14:textId="77777777" w:rsidR="00A3299F" w:rsidRPr="00B4171D" w:rsidRDefault="00A3299F" w:rsidP="00A3299F">
      <w:pPr>
        <w:jc w:val="left"/>
        <w:rPr>
          <w:rFonts w:ascii="Helvetica" w:hAnsi="Helvetica" w:cs="Helvetica"/>
          <w:b/>
          <w:bCs/>
          <w:color w:val="33353C"/>
          <w:szCs w:val="21"/>
          <w:shd w:val="clear" w:color="auto" w:fill="FFFFFF"/>
        </w:rPr>
      </w:pPr>
      <w:r w:rsidRPr="00B4171D">
        <w:rPr>
          <w:rFonts w:ascii="Helvetica" w:hAnsi="Helvetica" w:cs="Helvetica" w:hint="eastAsia"/>
          <w:b/>
          <w:bCs/>
          <w:color w:val="33353C"/>
          <w:szCs w:val="21"/>
          <w:highlight w:val="yellow"/>
          <w:shd w:val="clear" w:color="auto" w:fill="FFFFFF"/>
        </w:rPr>
        <w:t>网络安全防护产品</w:t>
      </w:r>
    </w:p>
    <w:p w14:paraId="1CC70F9F"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零信任安全</w:t>
      </w:r>
      <w:r>
        <w:rPr>
          <w:rFonts w:ascii="Helvetica" w:hAnsi="Helvetica" w:cs="Helvetica"/>
          <w:color w:val="33353C"/>
          <w:szCs w:val="21"/>
          <w:shd w:val="clear" w:color="auto" w:fill="FFFFFF"/>
        </w:rPr>
        <w:tab/>
        <w:t>SDP</w:t>
      </w:r>
      <w:r>
        <w:rPr>
          <w:rFonts w:ascii="Helvetica" w:hAnsi="Helvetica" w:cs="Helvetica" w:hint="eastAsia"/>
          <w:color w:val="33353C"/>
          <w:szCs w:val="21"/>
          <w:shd w:val="clear" w:color="auto" w:fill="FFFFFF"/>
        </w:rPr>
        <w:t>技术架构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智行安全浏览器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智行零信任安全网关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智行零信任安全大脑</w:t>
      </w:r>
    </w:p>
    <w:p w14:paraId="1BAF0F5F"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智行</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DP</w:t>
      </w:r>
      <w:r>
        <w:rPr>
          <w:rFonts w:ascii="Helvetica" w:hAnsi="Helvetica" w:cs="Helvetica" w:hint="eastAsia"/>
          <w:color w:val="33353C"/>
          <w:szCs w:val="21"/>
          <w:shd w:val="clear" w:color="auto" w:fill="FFFFFF"/>
        </w:rPr>
        <w:t>客户端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智行</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PI</w:t>
      </w:r>
      <w:r>
        <w:rPr>
          <w:rFonts w:ascii="Helvetica" w:hAnsi="Helvetica" w:cs="Helvetica" w:hint="eastAsia"/>
          <w:color w:val="33353C"/>
          <w:szCs w:val="21"/>
          <w:shd w:val="clear" w:color="auto" w:fill="FFFFFF"/>
        </w:rPr>
        <w:t>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智行安全</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DK</w:t>
      </w:r>
    </w:p>
    <w:p w14:paraId="25ED635D"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安全感知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漏洞扫描系统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攻击诱骗系统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网络安全态势感知与管控平台</w:t>
      </w:r>
    </w:p>
    <w:p w14:paraId="1F09B4F0"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网络安全威胁与事件管理平台</w:t>
      </w:r>
    </w:p>
    <w:p w14:paraId="526F1FF9"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安全接入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视频防火墙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SD-WAN </w:t>
      </w:r>
      <w:r>
        <w:rPr>
          <w:rFonts w:ascii="Helvetica" w:hAnsi="Helvetica" w:cs="Helvetica" w:hint="eastAsia"/>
          <w:color w:val="33353C"/>
          <w:szCs w:val="21"/>
          <w:shd w:val="clear" w:color="auto" w:fill="FFFFFF"/>
        </w:rPr>
        <w:t>安全审计</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P </w:t>
      </w:r>
      <w:r>
        <w:rPr>
          <w:rFonts w:ascii="Helvetica" w:hAnsi="Helvetica" w:cs="Helvetica" w:hint="eastAsia"/>
          <w:color w:val="33353C"/>
          <w:szCs w:val="21"/>
          <w:shd w:val="clear" w:color="auto" w:fill="FFFFFF"/>
        </w:rPr>
        <w:t>网络安全审计网关</w:t>
      </w:r>
    </w:p>
    <w:p w14:paraId="0C2A638F"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视频防泄密网关</w:t>
      </w:r>
    </w:p>
    <w:p w14:paraId="513A1F18"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云安全资源池</w:t>
      </w:r>
    </w:p>
    <w:p w14:paraId="3DC7B3C3"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边界安全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下一代防火墙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入侵检测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防御系统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防病毒网关系统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安全隔离网闸</w:t>
      </w:r>
    </w:p>
    <w:p w14:paraId="314803BA"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安全隔离光闸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WEB</w:t>
      </w:r>
      <w:r>
        <w:rPr>
          <w:rFonts w:ascii="Helvetica" w:hAnsi="Helvetica" w:cs="Helvetica" w:hint="eastAsia"/>
          <w:color w:val="33353C"/>
          <w:szCs w:val="21"/>
          <w:shd w:val="clear" w:color="auto" w:fill="FFFFFF"/>
        </w:rPr>
        <w:t>应用防火墙</w:t>
      </w:r>
    </w:p>
    <w:p w14:paraId="32C3BFC7"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安全审计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上网行为管理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网络安全审计系统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运维安全审计系统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数据库审计系统</w:t>
      </w:r>
    </w:p>
    <w:p w14:paraId="1AA0FA88"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日志管理综合审计系统</w:t>
      </w:r>
    </w:p>
    <w:p w14:paraId="2CB7E097" w14:textId="77777777" w:rsidR="00A3299F" w:rsidRPr="00D63CAE" w:rsidRDefault="00A3299F" w:rsidP="00A3299F">
      <w:pPr>
        <w:jc w:val="left"/>
        <w:rPr>
          <w:rFonts w:ascii="Helvetica" w:hAnsi="Helvetica" w:cs="Helvetica"/>
          <w:b/>
          <w:bCs/>
          <w:color w:val="33353C"/>
          <w:szCs w:val="21"/>
          <w:shd w:val="clear" w:color="auto" w:fill="FFFFFF"/>
        </w:rPr>
      </w:pPr>
      <w:r w:rsidRPr="00D63CAE">
        <w:rPr>
          <w:rFonts w:ascii="Helvetica" w:hAnsi="Helvetica" w:cs="Helvetica" w:hint="eastAsia"/>
          <w:b/>
          <w:bCs/>
          <w:color w:val="33353C"/>
          <w:szCs w:val="21"/>
          <w:highlight w:val="yellow"/>
          <w:shd w:val="clear" w:color="auto" w:fill="FFFFFF"/>
        </w:rPr>
        <w:t>政府监管类产品</w:t>
      </w:r>
    </w:p>
    <w:p w14:paraId="252FC8A4"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关键基础设施安全监管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域名服务信息安全管理系统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IDC/ISP</w:t>
      </w:r>
      <w:r>
        <w:rPr>
          <w:rFonts w:ascii="Helvetica" w:hAnsi="Helvetica" w:cs="Helvetica" w:hint="eastAsia"/>
          <w:color w:val="33353C"/>
          <w:szCs w:val="21"/>
          <w:shd w:val="clear" w:color="auto" w:fill="FFFFFF"/>
        </w:rPr>
        <w:t>接入资源管理系统</w:t>
      </w:r>
    </w:p>
    <w:p w14:paraId="3530EF81"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APP</w:t>
      </w:r>
      <w:r>
        <w:rPr>
          <w:rFonts w:ascii="Helvetica" w:hAnsi="Helvetica" w:cs="Helvetica" w:hint="eastAsia"/>
          <w:color w:val="33353C"/>
          <w:szCs w:val="21"/>
          <w:shd w:val="clear" w:color="auto" w:fill="FFFFFF"/>
        </w:rPr>
        <w:t>安全监测与管理系统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工业互联网安全监测与态势感知平台</w:t>
      </w:r>
    </w:p>
    <w:p w14:paraId="3160FCFC"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僵木蠕监测系统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移动恶意程序监测系统</w:t>
      </w:r>
      <w:r>
        <w:rPr>
          <w:rFonts w:ascii="Helvetica" w:hAnsi="Helvetica" w:cs="Helvetica" w:hint="eastAsia"/>
          <w:color w:val="33353C"/>
          <w:szCs w:val="21"/>
          <w:shd w:val="clear" w:color="auto" w:fill="FFFFFF"/>
        </w:rPr>
        <w:t xml:space="preserve"> </w:t>
      </w:r>
    </w:p>
    <w:p w14:paraId="70D61035" w14:textId="77777777" w:rsidR="00A3299F" w:rsidRDefault="00A3299F" w:rsidP="00A3299F">
      <w:pPr>
        <w:ind w:left="168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运营商网络安全态势感知平台</w:t>
      </w:r>
      <w:r>
        <w:rPr>
          <w:rFonts w:ascii="Helvetica" w:hAnsi="Helvetica" w:cs="Helvetica"/>
          <w:color w:val="33353C"/>
          <w:szCs w:val="21"/>
          <w:shd w:val="clear" w:color="auto" w:fill="FFFFFF"/>
        </w:rPr>
        <w:tab/>
      </w:r>
    </w:p>
    <w:p w14:paraId="5F38B817"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重要信息系统安全监管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政府网站监测管理平台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网络安全事件监测系统</w:t>
      </w:r>
    </w:p>
    <w:p w14:paraId="1DFB277E"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公共场所无线上网信息安全系统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无线接入设备</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 xml:space="preserve">URF-W-AP </w:t>
      </w:r>
      <w:r>
        <w:rPr>
          <w:rFonts w:ascii="Helvetica" w:hAnsi="Helvetica" w:cs="Helvetica" w:hint="eastAsia"/>
          <w:color w:val="33353C"/>
          <w:szCs w:val="21"/>
          <w:shd w:val="clear" w:color="auto" w:fill="FFFFFF"/>
        </w:rPr>
        <w:t>嵌入式审计</w:t>
      </w:r>
    </w:p>
    <w:p w14:paraId="4726DE25"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公共场所无线上网信息安全系统</w:t>
      </w:r>
    </w:p>
    <w:p w14:paraId="39251552"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互联网金融诈骗防范打击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私募基金风险洞察系统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经纪犯罪智能预警研判大数据平台</w:t>
      </w:r>
      <w:r>
        <w:rPr>
          <w:rFonts w:ascii="Helvetica" w:hAnsi="Helvetica" w:cs="Helvetica"/>
          <w:color w:val="33353C"/>
          <w:szCs w:val="21"/>
          <w:shd w:val="clear" w:color="auto" w:fill="FFFFFF"/>
        </w:rPr>
        <w:tab/>
      </w:r>
    </w:p>
    <w:p w14:paraId="5EAFC97F"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新金融非法集资预警系统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互联网经纪咋骗与拦截系统</w:t>
      </w:r>
    </w:p>
    <w:p w14:paraId="68BDF4D9" w14:textId="18D1FDC2" w:rsidR="00A3299F" w:rsidRDefault="00A3299F" w:rsidP="00A3299F">
      <w:r>
        <w:rPr>
          <w:rFonts w:ascii="Helvetica" w:hAnsi="Helvetica" w:cs="Helvetica" w:hint="eastAsia"/>
          <w:color w:val="33353C"/>
          <w:szCs w:val="21"/>
          <w:shd w:val="clear" w:color="auto" w:fill="FFFFFF"/>
        </w:rPr>
        <w:t>互联网黑色产业防范打击</w:t>
      </w:r>
      <w:r>
        <w:rPr>
          <w:rFonts w:ascii="Helvetica" w:hAnsi="Helvetica" w:cs="Helvetica"/>
          <w:color w:val="33353C"/>
          <w:szCs w:val="21"/>
          <w:shd w:val="clear" w:color="auto" w:fill="FFFFFF"/>
        </w:rPr>
        <w:tab/>
        <w:t>IDC</w:t>
      </w:r>
      <w:r>
        <w:rPr>
          <w:rFonts w:ascii="Helvetica" w:hAnsi="Helvetica" w:cs="Helvetica" w:hint="eastAsia"/>
          <w:color w:val="33353C"/>
          <w:szCs w:val="21"/>
          <w:shd w:val="clear" w:color="auto" w:fill="FFFFFF"/>
        </w:rPr>
        <w:t>综合安全检查评估系统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移动互联网应用安全管理平台</w:t>
      </w:r>
    </w:p>
    <w:p w14:paraId="05ACA3C5" w14:textId="77777777" w:rsidR="00CF22DD" w:rsidRPr="007F0EF1" w:rsidRDefault="00CF22DD" w:rsidP="00CF22DD">
      <w:pPr>
        <w:outlineLvl w:val="2"/>
      </w:pPr>
      <w:r w:rsidRPr="000E4016">
        <w:rPr>
          <w:rStyle w:val="30"/>
          <w:sz w:val="28"/>
          <w:szCs w:val="28"/>
        </w:rPr>
        <w:t>山石网科</w:t>
      </w:r>
      <w:r w:rsidRPr="000E4016">
        <w:rPr>
          <w:rStyle w:val="30"/>
          <w:rFonts w:hint="eastAsia"/>
          <w:sz w:val="28"/>
          <w:szCs w:val="28"/>
        </w:rPr>
        <w:t xml:space="preserve"> </w:t>
      </w:r>
      <w:r w:rsidRPr="000E4016">
        <w:rPr>
          <w:rStyle w:val="30"/>
          <w:sz w:val="28"/>
          <w:szCs w:val="28"/>
        </w:rPr>
        <w:t>688030 苏州虎丘</w:t>
      </w:r>
      <w:r w:rsidRPr="000E4016">
        <w:rPr>
          <w:rStyle w:val="30"/>
          <w:rFonts w:hint="eastAsia"/>
          <w:sz w:val="28"/>
          <w:szCs w:val="28"/>
        </w:rPr>
        <w:t xml:space="preserve"> </w:t>
      </w:r>
      <w:hyperlink r:id="rId63" w:history="1">
        <w:r w:rsidRPr="000E4016">
          <w:rPr>
            <w:rStyle w:val="30"/>
            <w:sz w:val="28"/>
            <w:szCs w:val="28"/>
          </w:rPr>
          <w:t>http://www.hillstonenet.com.cn</w:t>
        </w:r>
      </w:hyperlink>
      <w:r w:rsidRPr="007F0EF1">
        <w:rPr>
          <w:rFonts w:ascii="Helvetica" w:eastAsia="宋体" w:hAnsi="Helvetica" w:cs="Helvetica"/>
          <w:color w:val="33353C"/>
          <w:kern w:val="0"/>
          <w:sz w:val="20"/>
          <w:szCs w:val="20"/>
        </w:rPr>
        <w:br/>
      </w:r>
      <w:r w:rsidRPr="007F0EF1">
        <w:rPr>
          <w:rFonts w:ascii="Helvetica" w:eastAsia="宋体" w:hAnsi="Helvetica" w:cs="Helvetica"/>
          <w:color w:val="33353C"/>
          <w:kern w:val="0"/>
          <w:sz w:val="20"/>
          <w:szCs w:val="20"/>
        </w:rPr>
        <w:t>总市值：</w:t>
      </w:r>
      <w:r w:rsidRPr="007F0EF1">
        <w:rPr>
          <w:rFonts w:ascii="Helvetica" w:eastAsia="宋体" w:hAnsi="Helvetica" w:cs="Helvetica"/>
          <w:b/>
          <w:bCs/>
          <w:color w:val="33353C"/>
          <w:kern w:val="0"/>
          <w:sz w:val="20"/>
          <w:szCs w:val="20"/>
        </w:rPr>
        <w:t>36.78</w:t>
      </w:r>
      <w:r w:rsidRPr="007F0EF1">
        <w:rPr>
          <w:rFonts w:ascii="Helvetica" w:eastAsia="宋体" w:hAnsi="Helvetica" w:cs="Helvetica"/>
          <w:b/>
          <w:bCs/>
          <w:color w:val="33353C"/>
          <w:kern w:val="0"/>
          <w:sz w:val="20"/>
          <w:szCs w:val="20"/>
        </w:rPr>
        <w:t>亿</w:t>
      </w:r>
    </w:p>
    <w:p w14:paraId="4B136926"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山石网科通信技术股份有限公司是中国网络安全行业的技术创新领导厂商，自成立以来一直专注于网络安全领域前沿技术的创新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提供包括边界安全、云安全、数据安全、内网安全在内的网络安全产品及服务，致力于为用户提供全方位、更智能、零打扰的网络安全解决方案。公司的产品和技术实力处于市场领先地位。根据</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,2016-2019</w:t>
      </w:r>
      <w:r>
        <w:rPr>
          <w:rFonts w:ascii="Helvetica" w:hAnsi="Helvetica" w:cs="Helvetica"/>
          <w:color w:val="33353C"/>
          <w:szCs w:val="21"/>
          <w:shd w:val="clear" w:color="auto" w:fill="FFFFFF"/>
        </w:rPr>
        <w:t>年公司在中国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统一威胁管理</w:t>
      </w:r>
      <w:r>
        <w:rPr>
          <w:rFonts w:ascii="Helvetica" w:hAnsi="Helvetica" w:cs="Helvetica"/>
          <w:color w:val="33353C"/>
          <w:szCs w:val="21"/>
          <w:shd w:val="clear" w:color="auto" w:fill="FFFFFF"/>
        </w:rPr>
        <w:t>UTM”</w:t>
      </w:r>
      <w:r>
        <w:rPr>
          <w:rFonts w:ascii="Helvetica" w:hAnsi="Helvetica" w:cs="Helvetica"/>
          <w:color w:val="33353C"/>
          <w:szCs w:val="21"/>
          <w:shd w:val="clear" w:color="auto" w:fill="FFFFFF"/>
        </w:rPr>
        <w:t>市场厂商市场规模中排名第</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数据来源：《</w:t>
      </w:r>
      <w:r>
        <w:rPr>
          <w:rFonts w:ascii="Helvetica" w:hAnsi="Helvetica" w:cs="Helvetica"/>
          <w:color w:val="33353C"/>
          <w:szCs w:val="21"/>
          <w:shd w:val="clear" w:color="auto" w:fill="FFFFFF"/>
        </w:rPr>
        <w:t>IDC PRC Quarterly Security Appliance Tracker_2019Q4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公司连续第六年入选国际权威分析机构</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的网络防火墙魔力象限报告；连续第二年入选</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亚太区防火墙魔力象限报告。在连续两年入选</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“IDPS</w:t>
      </w:r>
      <w:r>
        <w:rPr>
          <w:rFonts w:ascii="Helvetica" w:hAnsi="Helvetica" w:cs="Helvetica"/>
          <w:color w:val="33353C"/>
          <w:szCs w:val="21"/>
          <w:shd w:val="clear" w:color="auto" w:fill="FFFFFF"/>
        </w:rPr>
        <w:t>魔力象限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特定领域者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象限后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IDPS</w:t>
      </w:r>
      <w:r>
        <w:rPr>
          <w:rFonts w:ascii="Helvetica" w:hAnsi="Helvetica" w:cs="Helvetica"/>
          <w:color w:val="33353C"/>
          <w:szCs w:val="21"/>
          <w:shd w:val="clear" w:color="auto" w:fill="FFFFFF"/>
        </w:rPr>
        <w:t>被纳入</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入侵检测及防御系统市场指南的代表性供应商。</w:t>
      </w:r>
    </w:p>
    <w:p w14:paraId="42B5B391" w14:textId="77777777" w:rsidR="00CF22DD" w:rsidRDefault="00CF22DD" w:rsidP="00CF22DD">
      <w:pPr>
        <w:rPr>
          <w:rFonts w:ascii="Helvetica" w:hAnsi="Helvetica" w:cs="Helvetica"/>
          <w:color w:val="33353C"/>
          <w:szCs w:val="21"/>
          <w:shd w:val="clear" w:color="auto" w:fill="FFFFFF"/>
        </w:rPr>
      </w:pPr>
    </w:p>
    <w:p w14:paraId="4FB6969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成为数字世界发展的一流守护者！</w:t>
      </w:r>
    </w:p>
    <w:p w14:paraId="2ABB3129" w14:textId="77777777" w:rsidR="00CF22DD" w:rsidRDefault="00CF22DD" w:rsidP="00CF22DD">
      <w:pPr>
        <w:rPr>
          <w:rFonts w:ascii="Helvetica" w:hAnsi="Helvetica" w:cs="Helvetica"/>
          <w:color w:val="33353C"/>
          <w:szCs w:val="21"/>
          <w:shd w:val="clear" w:color="auto" w:fill="FFFFFF"/>
        </w:rPr>
      </w:pPr>
    </w:p>
    <w:p w14:paraId="6A59CEB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125CB7CC" w14:textId="77777777" w:rsidR="00CF22DD" w:rsidRDefault="00CF22DD" w:rsidP="00CF22DD">
      <w:r>
        <w:rPr>
          <w:rFonts w:hint="eastAsia"/>
        </w:rPr>
        <w:t>边界安全</w:t>
      </w:r>
    </w:p>
    <w:p w14:paraId="0A03DB1D" w14:textId="77777777" w:rsidR="00CF22DD" w:rsidRDefault="00CF22DD" w:rsidP="00CF22DD">
      <w:r>
        <w:rPr>
          <w:rFonts w:hint="eastAsia"/>
        </w:rPr>
        <w:t>内网安全</w:t>
      </w:r>
    </w:p>
    <w:p w14:paraId="50F99E62" w14:textId="77777777" w:rsidR="00CF22DD" w:rsidRDefault="00CF22DD" w:rsidP="00CF22DD">
      <w:r>
        <w:rPr>
          <w:rFonts w:hint="eastAsia"/>
        </w:rPr>
        <w:t>云计算安全</w:t>
      </w:r>
    </w:p>
    <w:p w14:paraId="133DEDF2" w14:textId="77777777" w:rsidR="00CF22DD" w:rsidRDefault="00CF22DD" w:rsidP="00CF22DD">
      <w:r>
        <w:rPr>
          <w:rFonts w:hint="eastAsia"/>
        </w:rPr>
        <w:t>数据安全</w:t>
      </w:r>
    </w:p>
    <w:p w14:paraId="49DE164F" w14:textId="77777777" w:rsidR="00CF22DD" w:rsidRDefault="00CF22DD" w:rsidP="00CF22DD">
      <w:r>
        <w:rPr>
          <w:rFonts w:hint="eastAsia"/>
        </w:rPr>
        <w:t>智能分析管理</w:t>
      </w:r>
    </w:p>
    <w:p w14:paraId="680AB3C8" w14:textId="77777777" w:rsidR="00CF22DD" w:rsidRPr="00B43846" w:rsidRDefault="00CF22DD" w:rsidP="00CF22DD">
      <w:r>
        <w:rPr>
          <w:rFonts w:hint="eastAsia"/>
        </w:rPr>
        <w:t>安全服务</w:t>
      </w:r>
    </w:p>
    <w:p w14:paraId="7D9FECC0" w14:textId="30A915CE" w:rsidR="00CF22DD" w:rsidRPr="00B36F77" w:rsidRDefault="00B36F77" w:rsidP="00B36F77">
      <w:pPr>
        <w:pStyle w:val="3"/>
      </w:pPr>
      <w:r w:rsidRPr="00B36F77">
        <w:t>安博通</w:t>
      </w:r>
      <w:r w:rsidRPr="00B36F77">
        <w:rPr>
          <w:rFonts w:hint="eastAsia"/>
        </w:rPr>
        <w:t xml:space="preserve"> </w:t>
      </w:r>
      <w:r w:rsidRPr="00B36F77">
        <w:t>688168 北京海淀</w:t>
      </w:r>
      <w:r w:rsidRPr="00B36F77">
        <w:rPr>
          <w:rFonts w:hint="eastAsia"/>
        </w:rPr>
        <w:t xml:space="preserve"> </w:t>
      </w:r>
      <w:hyperlink r:id="rId64" w:history="1">
        <w:r w:rsidRPr="00B36F77">
          <w:rPr>
            <w:rStyle w:val="a7"/>
            <w:color w:val="auto"/>
            <w:u w:val="none"/>
          </w:rPr>
          <w:t>http://www.abtnetworks.com</w:t>
        </w:r>
      </w:hyperlink>
    </w:p>
    <w:p w14:paraId="61B65182" w14:textId="6F9A5420" w:rsidR="00B36F77" w:rsidRDefault="00B36F77"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24.34</w:t>
      </w:r>
      <w:r>
        <w:rPr>
          <w:rFonts w:ascii="Helvetica" w:hAnsi="Helvetica" w:cs="Helvetica"/>
          <w:b/>
          <w:bCs/>
          <w:color w:val="33353C"/>
          <w:sz w:val="20"/>
          <w:szCs w:val="20"/>
          <w:shd w:val="clear" w:color="auto" w:fill="FFFFFF"/>
        </w:rPr>
        <w:t>亿</w:t>
      </w:r>
    </w:p>
    <w:p w14:paraId="0E9A4A70" w14:textId="6997A93A" w:rsidR="00B36F77" w:rsidRDefault="00B36F77"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北京安博通科技股份有限公司主营业务为网络安全核心软件产品的研究、开发、销售以及相关技术服务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为网络安全行业网络安全系统平台与安全服务提供商。公司主要产品有嵌入式安全网关、虚拟化安全网关、安全管理、安全服务、硬件销售。公司相关产品及解决方案进入成熟稳定阶段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该方案形成的产品已连续两年入选工信部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网络安全试点示范项目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年入选工信部网络安全技术应用试点示范项目。</w:t>
      </w:r>
    </w:p>
    <w:p w14:paraId="7A4401E4" w14:textId="1E097048" w:rsidR="00B36F77" w:rsidRDefault="00B36F77" w:rsidP="00CF22DD">
      <w:pPr>
        <w:rPr>
          <w:rFonts w:ascii="Helvetica" w:hAnsi="Helvetica" w:cs="Helvetica"/>
          <w:color w:val="33353C"/>
          <w:szCs w:val="21"/>
          <w:shd w:val="clear" w:color="auto" w:fill="FFFFFF"/>
        </w:rPr>
      </w:pPr>
    </w:p>
    <w:p w14:paraId="6B2535B9" w14:textId="39C7208B" w:rsidR="00B36F77" w:rsidRDefault="00B36F77"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解决方案</w:t>
      </w:r>
    </w:p>
    <w:p w14:paraId="6C4F5218" w14:textId="77777777" w:rsidR="00B36F77" w:rsidRPr="00B36F77" w:rsidRDefault="00000000" w:rsidP="00B36F77">
      <w:pPr>
        <w:shd w:val="clear" w:color="auto" w:fill="FFFFFF"/>
        <w:jc w:val="left"/>
        <w:rPr>
          <w:rFonts w:ascii="Helvetica" w:hAnsi="Helvetica" w:cs="Helvetica"/>
          <w:color w:val="33353C"/>
          <w:szCs w:val="21"/>
          <w:shd w:val="clear" w:color="auto" w:fill="FFFFFF"/>
        </w:rPr>
      </w:pPr>
      <w:hyperlink r:id="rId65" w:history="1">
        <w:r w:rsidR="00B36F77" w:rsidRPr="00B36F77">
          <w:rPr>
            <w:rFonts w:ascii="Helvetica" w:hAnsi="Helvetica" w:cs="Helvetica" w:hint="eastAsia"/>
            <w:color w:val="33353C"/>
            <w:shd w:val="clear" w:color="auto" w:fill="FFFFFF"/>
          </w:rPr>
          <w:t>网络暴露风险分析与封堵处置解决方案</w:t>
        </w:r>
      </w:hyperlink>
    </w:p>
    <w:p w14:paraId="3A0D4207" w14:textId="77777777" w:rsidR="00B36F77" w:rsidRPr="00B36F77" w:rsidRDefault="00000000" w:rsidP="00B36F77">
      <w:pPr>
        <w:shd w:val="clear" w:color="auto" w:fill="FFFFFF"/>
        <w:jc w:val="left"/>
        <w:rPr>
          <w:rFonts w:ascii="Helvetica" w:hAnsi="Helvetica" w:cs="Helvetica"/>
          <w:color w:val="33353C"/>
          <w:szCs w:val="21"/>
          <w:shd w:val="clear" w:color="auto" w:fill="FFFFFF"/>
        </w:rPr>
      </w:pPr>
      <w:hyperlink r:id="rId66" w:history="1">
        <w:r w:rsidR="00B36F77" w:rsidRPr="00B36F77">
          <w:rPr>
            <w:rFonts w:ascii="Helvetica" w:hAnsi="Helvetica" w:cs="Helvetica" w:hint="eastAsia"/>
            <w:color w:val="33353C"/>
            <w:shd w:val="clear" w:color="auto" w:fill="FFFFFF"/>
          </w:rPr>
          <w:t>金融安全策略运维解决方案</w:t>
        </w:r>
      </w:hyperlink>
    </w:p>
    <w:p w14:paraId="29AAE22F" w14:textId="77777777" w:rsidR="00B36F77" w:rsidRPr="00B36F77" w:rsidRDefault="00000000" w:rsidP="00B36F77">
      <w:pPr>
        <w:shd w:val="clear" w:color="auto" w:fill="FFFFFF"/>
        <w:jc w:val="left"/>
        <w:rPr>
          <w:rFonts w:ascii="Helvetica" w:hAnsi="Helvetica" w:cs="Helvetica"/>
          <w:color w:val="33353C"/>
          <w:szCs w:val="21"/>
          <w:shd w:val="clear" w:color="auto" w:fill="FFFFFF"/>
        </w:rPr>
      </w:pPr>
      <w:hyperlink r:id="rId67" w:history="1">
        <w:r w:rsidR="00B36F77" w:rsidRPr="00B36F77">
          <w:rPr>
            <w:rFonts w:ascii="Helvetica" w:hAnsi="Helvetica" w:cs="Helvetica" w:hint="eastAsia"/>
            <w:color w:val="33353C"/>
            <w:shd w:val="clear" w:color="auto" w:fill="FFFFFF"/>
          </w:rPr>
          <w:t>金融网点价值</w:t>
        </w:r>
        <w:r w:rsidR="00B36F77" w:rsidRPr="00B36F77">
          <w:rPr>
            <w:rFonts w:ascii="Helvetica" w:hAnsi="Helvetica" w:cs="Helvetica" w:hint="eastAsia"/>
            <w:color w:val="33353C"/>
            <w:shd w:val="clear" w:color="auto" w:fill="FFFFFF"/>
          </w:rPr>
          <w:t>Wi-Fi</w:t>
        </w:r>
        <w:r w:rsidR="00B36F77" w:rsidRPr="00B36F77">
          <w:rPr>
            <w:rFonts w:ascii="Helvetica" w:hAnsi="Helvetica" w:cs="Helvetica" w:hint="eastAsia"/>
            <w:color w:val="33353C"/>
            <w:shd w:val="clear" w:color="auto" w:fill="FFFFFF"/>
          </w:rPr>
          <w:t>解决方案</w:t>
        </w:r>
      </w:hyperlink>
    </w:p>
    <w:p w14:paraId="1BB3DE2C" w14:textId="77777777" w:rsidR="00B36F77" w:rsidRPr="00B36F77" w:rsidRDefault="00000000" w:rsidP="00B36F77">
      <w:pPr>
        <w:shd w:val="clear" w:color="auto" w:fill="FFFFFF"/>
        <w:jc w:val="left"/>
        <w:rPr>
          <w:rFonts w:ascii="Helvetica" w:hAnsi="Helvetica" w:cs="Helvetica"/>
          <w:color w:val="33353C"/>
          <w:szCs w:val="21"/>
          <w:shd w:val="clear" w:color="auto" w:fill="FFFFFF"/>
        </w:rPr>
      </w:pPr>
      <w:hyperlink r:id="rId68" w:history="1">
        <w:r w:rsidR="00B36F77" w:rsidRPr="00B36F77">
          <w:rPr>
            <w:rFonts w:ascii="Helvetica" w:hAnsi="Helvetica" w:cs="Helvetica" w:hint="eastAsia"/>
            <w:color w:val="33353C"/>
            <w:shd w:val="clear" w:color="auto" w:fill="FFFFFF"/>
          </w:rPr>
          <w:t>运营商“五清”管理解决方案</w:t>
        </w:r>
      </w:hyperlink>
    </w:p>
    <w:p w14:paraId="5E5F0132" w14:textId="77777777" w:rsidR="00B36F77" w:rsidRPr="00B36F77" w:rsidRDefault="00000000" w:rsidP="00B36F77">
      <w:pPr>
        <w:shd w:val="clear" w:color="auto" w:fill="FFFFFF"/>
        <w:jc w:val="left"/>
        <w:rPr>
          <w:rFonts w:ascii="Helvetica" w:hAnsi="Helvetica" w:cs="Helvetica"/>
          <w:color w:val="33353C"/>
          <w:szCs w:val="21"/>
          <w:shd w:val="clear" w:color="auto" w:fill="FFFFFF"/>
        </w:rPr>
      </w:pPr>
      <w:hyperlink r:id="rId69" w:history="1">
        <w:r w:rsidR="00B36F77" w:rsidRPr="00B36F77">
          <w:rPr>
            <w:rFonts w:ascii="Helvetica" w:hAnsi="Helvetica" w:cs="Helvetica" w:hint="eastAsia"/>
            <w:color w:val="33353C"/>
            <w:shd w:val="clear" w:color="auto" w:fill="FFFFFF"/>
          </w:rPr>
          <w:t>电力网络流量可视化解决方案</w:t>
        </w:r>
      </w:hyperlink>
    </w:p>
    <w:p w14:paraId="273838FB" w14:textId="1F23B5DC" w:rsidR="00B36F77" w:rsidRDefault="00B36F77" w:rsidP="00CF22DD"/>
    <w:p w14:paraId="380474A4" w14:textId="64DB811B" w:rsidR="003E451A" w:rsidRPr="003E451A" w:rsidRDefault="003E451A" w:rsidP="003E451A">
      <w:pPr>
        <w:pStyle w:val="3"/>
      </w:pPr>
      <w:r w:rsidRPr="003E451A">
        <w:t>浩瀚深度</w:t>
      </w:r>
      <w:r w:rsidRPr="003E451A">
        <w:rPr>
          <w:rFonts w:hint="eastAsia"/>
        </w:rPr>
        <w:t xml:space="preserve"> </w:t>
      </w:r>
      <w:r w:rsidRPr="003E451A">
        <w:t>688292 北京海淀</w:t>
      </w:r>
      <w:r w:rsidRPr="003E451A">
        <w:rPr>
          <w:rFonts w:hint="eastAsia"/>
        </w:rPr>
        <w:t xml:space="preserve"> </w:t>
      </w:r>
      <w:hyperlink r:id="rId70" w:history="1">
        <w:r w:rsidRPr="003E451A">
          <w:rPr>
            <w:rStyle w:val="a7"/>
            <w:color w:val="auto"/>
            <w:u w:val="none"/>
          </w:rPr>
          <w:t>http://www.haohandata.com</w:t>
        </w:r>
      </w:hyperlink>
    </w:p>
    <w:p w14:paraId="53F4C80B" w14:textId="7BB5D908" w:rsidR="003E451A" w:rsidRDefault="003E451A"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24.12</w:t>
      </w:r>
      <w:r>
        <w:rPr>
          <w:rFonts w:ascii="Helvetica" w:hAnsi="Helvetica" w:cs="Helvetica"/>
          <w:b/>
          <w:bCs/>
          <w:color w:val="33353C"/>
          <w:sz w:val="20"/>
          <w:szCs w:val="20"/>
          <w:shd w:val="clear" w:color="auto" w:fill="FFFFFF"/>
        </w:rPr>
        <w:t>亿</w:t>
      </w:r>
    </w:p>
    <w:p w14:paraId="0A541081" w14:textId="3C4190FF" w:rsidR="003E451A" w:rsidRDefault="003E451A"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浩瀚深度信息技术股份有限公司主要从事网络智能化及信息安全防护解决方案的设计实施、软硬件设计开发、产品销售及技术服务等业务。公司的主要产品及服务为网络智能化解决方案、信息安全防护解决方案等。经过多年发展，公司相关产品已广泛部署于中国移动、中国联通、中国电信等主要国内电信运营商的骨干网、城域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省网、</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出口等各层级网络节点。</w:t>
      </w:r>
    </w:p>
    <w:p w14:paraId="3A64668C" w14:textId="38BECF84" w:rsidR="003E451A" w:rsidRDefault="003E451A" w:rsidP="00CF22DD">
      <w:pPr>
        <w:rPr>
          <w:rFonts w:ascii="Helvetica" w:hAnsi="Helvetica" w:cs="Helvetica"/>
          <w:color w:val="33353C"/>
          <w:szCs w:val="21"/>
          <w:shd w:val="clear" w:color="auto" w:fill="FFFFFF"/>
        </w:rPr>
      </w:pPr>
    </w:p>
    <w:p w14:paraId="0B2BDFCF" w14:textId="79A314BB" w:rsidR="003E451A" w:rsidRDefault="003E451A" w:rsidP="00CF22DD">
      <w:pPr>
        <w:rPr>
          <w:rFonts w:ascii="Helvetica" w:hAnsi="Helvetica" w:cs="Helvetica"/>
          <w:color w:val="33353C"/>
          <w:szCs w:val="21"/>
          <w:shd w:val="clear" w:color="auto" w:fill="FFFFFF"/>
        </w:rPr>
      </w:pPr>
      <w:r w:rsidRPr="003E451A">
        <w:rPr>
          <w:rFonts w:ascii="Helvetica" w:hAnsi="Helvetica" w:cs="Helvetica" w:hint="eastAsia"/>
          <w:color w:val="33353C"/>
          <w:szCs w:val="21"/>
          <w:shd w:val="clear" w:color="auto" w:fill="FFFFFF"/>
        </w:rPr>
        <w:t>做称量互联网天下的国之栋梁</w:t>
      </w:r>
    </w:p>
    <w:p w14:paraId="005F51B5" w14:textId="63CE4553" w:rsidR="003E451A" w:rsidRDefault="003E451A" w:rsidP="00CF22DD">
      <w:pPr>
        <w:rPr>
          <w:rFonts w:ascii="Helvetica" w:hAnsi="Helvetica" w:cs="Helvetica"/>
          <w:color w:val="33353C"/>
          <w:szCs w:val="21"/>
          <w:shd w:val="clear" w:color="auto" w:fill="FFFFFF"/>
        </w:rPr>
      </w:pPr>
    </w:p>
    <w:p w14:paraId="7B46604F" w14:textId="18A6D1C6"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52CA5D57" w14:textId="3E0F979D"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网络智能化解决方案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智能采集管理系统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智能化应用系统</w:t>
      </w:r>
    </w:p>
    <w:p w14:paraId="77382671" w14:textId="417FB530"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信息安全防护解决方案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互联网信息安全管理系统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异常流量监测防护系统</w:t>
      </w:r>
    </w:p>
    <w:p w14:paraId="5B56CE8F" w14:textId="3E1305A1" w:rsidR="003E451A" w:rsidRP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72A97317" w14:textId="5F1B2F97" w:rsidR="00B36F77" w:rsidRPr="00B36F77" w:rsidRDefault="00B36F77" w:rsidP="00B36F77">
      <w:pPr>
        <w:pStyle w:val="3"/>
      </w:pPr>
      <w:r w:rsidRPr="00B36F77">
        <w:t>纬德信息</w:t>
      </w:r>
      <w:r w:rsidRPr="00B36F77">
        <w:rPr>
          <w:rFonts w:hint="eastAsia"/>
        </w:rPr>
        <w:t xml:space="preserve"> </w:t>
      </w:r>
      <w:r w:rsidRPr="00B36F77">
        <w:t>688171 广州黄埔</w:t>
      </w:r>
      <w:r w:rsidRPr="00B36F77">
        <w:rPr>
          <w:rFonts w:hint="eastAsia"/>
        </w:rPr>
        <w:t xml:space="preserve"> </w:t>
      </w:r>
      <w:hyperlink r:id="rId71" w:history="1">
        <w:r w:rsidRPr="00B36F77">
          <w:rPr>
            <w:rStyle w:val="a7"/>
            <w:color w:val="auto"/>
            <w:u w:val="none"/>
          </w:rPr>
          <w:t>http://www.weide-gd.com</w:t>
        </w:r>
      </w:hyperlink>
    </w:p>
    <w:p w14:paraId="30FD9317" w14:textId="5C434029" w:rsidR="00B36F77" w:rsidRDefault="00B36F77"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15.91</w:t>
      </w:r>
      <w:r>
        <w:rPr>
          <w:rFonts w:ascii="Helvetica" w:hAnsi="Helvetica" w:cs="Helvetica"/>
          <w:b/>
          <w:bCs/>
          <w:color w:val="33353C"/>
          <w:sz w:val="20"/>
          <w:szCs w:val="20"/>
          <w:shd w:val="clear" w:color="auto" w:fill="FFFFFF"/>
        </w:rPr>
        <w:t>亿</w:t>
      </w:r>
    </w:p>
    <w:p w14:paraId="1B014D1F" w14:textId="39633A11" w:rsidR="00B36F77" w:rsidRDefault="00B36F77"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纬德信息科技股份有限公司是一家工业互联网信息安全领域的技术创新型企业，公司致力于为工业企业提供自主可控、安全可靠的工业互联网信息安全产品和服务。公司依托工业互联网信息安全领域的关键技术，主要从事智能安全设备和信息安全云平台的研发、生产和销售，并基于上述产品为客户提供工业互联网信息安全整体解决方案。公司产品可广泛应用于电力、通信、石油石化、交通运输等领域。同时随着</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、云计算、人工智能等新兴技术的广泛应用，新兴安全需求不断产生，公司产品应用领域也将更为广泛。</w:t>
      </w:r>
    </w:p>
    <w:p w14:paraId="2EB7729F" w14:textId="4EB50C70" w:rsidR="00B36F77" w:rsidRDefault="00B36F77" w:rsidP="00CF22DD">
      <w:pPr>
        <w:rPr>
          <w:rFonts w:ascii="Helvetica" w:hAnsi="Helvetica" w:cs="Helvetica"/>
          <w:color w:val="33353C"/>
          <w:szCs w:val="21"/>
          <w:shd w:val="clear" w:color="auto" w:fill="FFFFFF"/>
        </w:rPr>
      </w:pPr>
    </w:p>
    <w:p w14:paraId="12AAF3E4" w14:textId="1957BD19" w:rsidR="00B36F77" w:rsidRDefault="00B36F77"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FE1D5B" w14:textId="03F3941C" w:rsidR="00B36F77" w:rsidRDefault="00B36F77"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安全加密</w:t>
      </w:r>
    </w:p>
    <w:p w14:paraId="3285AB72" w14:textId="4C033089" w:rsidR="00B36F77" w:rsidRDefault="00B36F77"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系统平台</w:t>
      </w:r>
    </w:p>
    <w:p w14:paraId="3169D61B" w14:textId="106A57BA" w:rsidR="00B36F77" w:rsidRDefault="00B36F77"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安全审计</w:t>
      </w:r>
    </w:p>
    <w:p w14:paraId="5AB4347D" w14:textId="7F327345" w:rsidR="003E451A" w:rsidRDefault="003E451A" w:rsidP="00CF22DD">
      <w:pPr>
        <w:rPr>
          <w:rFonts w:ascii="Helvetica" w:hAnsi="Helvetica" w:cs="Helvetica"/>
          <w:color w:val="33353C"/>
          <w:szCs w:val="21"/>
          <w:shd w:val="clear" w:color="auto" w:fill="FFFFFF"/>
        </w:rPr>
      </w:pPr>
    </w:p>
    <w:p w14:paraId="4D7D143A" w14:textId="1E59A3A9" w:rsidR="003E451A" w:rsidRPr="003E451A" w:rsidRDefault="003E451A" w:rsidP="003E451A">
      <w:pPr>
        <w:pStyle w:val="3"/>
      </w:pPr>
      <w:r w:rsidRPr="003E451A">
        <w:rPr>
          <w:rFonts w:hint="eastAsia"/>
        </w:rPr>
        <w:lastRenderedPageBreak/>
        <w:t>*</w:t>
      </w:r>
      <w:r w:rsidRPr="003E451A">
        <w:t>ST蓝盾</w:t>
      </w:r>
      <w:r w:rsidRPr="003E451A">
        <w:rPr>
          <w:rFonts w:hint="eastAsia"/>
        </w:rPr>
        <w:t xml:space="preserve"> </w:t>
      </w:r>
      <w:r w:rsidRPr="003E451A">
        <w:t>300297 广州天河</w:t>
      </w:r>
      <w:r w:rsidRPr="003E451A">
        <w:rPr>
          <w:rFonts w:hint="eastAsia"/>
        </w:rPr>
        <w:t xml:space="preserve"> </w:t>
      </w:r>
      <w:hyperlink r:id="rId72" w:history="1">
        <w:r w:rsidRPr="003E451A">
          <w:rPr>
            <w:rStyle w:val="a7"/>
            <w:color w:val="auto"/>
            <w:u w:val="none"/>
          </w:rPr>
          <w:t>http://www.bluedon.com</w:t>
        </w:r>
      </w:hyperlink>
    </w:p>
    <w:p w14:paraId="6FE83D7E" w14:textId="47D5492A" w:rsidR="003E451A" w:rsidRDefault="003E451A"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15.62</w:t>
      </w:r>
      <w:r>
        <w:rPr>
          <w:rFonts w:ascii="Helvetica" w:hAnsi="Helvetica" w:cs="Helvetica"/>
          <w:b/>
          <w:bCs/>
          <w:color w:val="33353C"/>
          <w:sz w:val="20"/>
          <w:szCs w:val="20"/>
          <w:shd w:val="clear" w:color="auto" w:fill="FFFFFF"/>
        </w:rPr>
        <w:t>亿</w:t>
      </w:r>
    </w:p>
    <w:p w14:paraId="5C64BDCD" w14:textId="6C2C609B" w:rsidR="003E451A" w:rsidRDefault="003E451A"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蓝盾信息安全技术股份有限公司的主营业务为安全产品的研发、生产及销售、安全集成、安全服务、安全运营。公司的主要产品及服务为信息安全产品、信息安全集成、信息安全服务、电磁安防产品、电磁安防工程、电磁安防服务、系统服务、推广运营服务。公司的信息安全产品涉及安全网关、安全审计、应用安全</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大类别</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大系列</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可分别满足客户在网络边界安全、安全审计与合规、应用安全等方面的信息安全需求。公司先后被评为国家火炬计划重点高新技术企业、国家高新技术企业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是目前国际云安全联盟</w:t>
      </w:r>
      <w:r>
        <w:rPr>
          <w:rFonts w:ascii="Helvetica" w:hAnsi="Helvetica" w:cs="Helvetica"/>
          <w:color w:val="33353C"/>
          <w:szCs w:val="21"/>
          <w:shd w:val="clear" w:color="auto" w:fill="FFFFFF"/>
        </w:rPr>
        <w:t>(CSA)</w:t>
      </w:r>
      <w:r>
        <w:rPr>
          <w:rFonts w:ascii="Helvetica" w:hAnsi="Helvetica" w:cs="Helvetica"/>
          <w:color w:val="33353C"/>
          <w:szCs w:val="21"/>
          <w:shd w:val="clear" w:color="auto" w:fill="FFFFFF"/>
        </w:rPr>
        <w:t>企业成员之一。</w:t>
      </w:r>
    </w:p>
    <w:p w14:paraId="7D8300A8" w14:textId="25BD3208" w:rsidR="003E451A" w:rsidRDefault="003E451A" w:rsidP="00CF22DD">
      <w:pPr>
        <w:rPr>
          <w:rFonts w:ascii="Helvetica" w:hAnsi="Helvetica" w:cs="Helvetica"/>
          <w:color w:val="33353C"/>
          <w:szCs w:val="21"/>
          <w:shd w:val="clear" w:color="auto" w:fill="FFFFFF"/>
        </w:rPr>
      </w:pPr>
    </w:p>
    <w:p w14:paraId="66352044" w14:textId="075C06A0" w:rsidR="003E451A" w:rsidRDefault="00ED69AE" w:rsidP="00ED69AE">
      <w:pPr>
        <w:pStyle w:val="2"/>
      </w:pPr>
      <w:r>
        <w:rPr>
          <w:rFonts w:hint="eastAsia"/>
        </w:rPr>
        <w:t xml:space="preserve">工业软件 </w:t>
      </w:r>
    </w:p>
    <w:p w14:paraId="7076EDCE" w14:textId="1D8DF532" w:rsidR="00450EE1" w:rsidRDefault="00450EE1" w:rsidP="00450EE1"/>
    <w:p w14:paraId="6A042E4B" w14:textId="2EDF5376" w:rsidR="00450EE1" w:rsidRPr="00450EE1" w:rsidRDefault="00450EE1" w:rsidP="00450EE1">
      <w:pPr>
        <w:pStyle w:val="3"/>
      </w:pPr>
      <w:r w:rsidRPr="00450EE1">
        <w:t>广联达</w:t>
      </w:r>
      <w:r w:rsidRPr="00450EE1">
        <w:rPr>
          <w:rFonts w:hint="eastAsia"/>
        </w:rPr>
        <w:t xml:space="preserve"> </w:t>
      </w:r>
      <w:r w:rsidRPr="00450EE1">
        <w:t>002410 北京海淀</w:t>
      </w:r>
      <w:r w:rsidRPr="00450EE1">
        <w:rPr>
          <w:rFonts w:hint="eastAsia"/>
        </w:rPr>
        <w:t xml:space="preserve"> </w:t>
      </w:r>
      <w:hyperlink r:id="rId73" w:history="1">
        <w:r w:rsidRPr="00450EE1">
          <w:rPr>
            <w:rStyle w:val="a7"/>
            <w:color w:val="auto"/>
            <w:u w:val="none"/>
          </w:rPr>
          <w:t>http://www.glodon.com</w:t>
        </w:r>
      </w:hyperlink>
    </w:p>
    <w:p w14:paraId="48919EEC" w14:textId="2B75CDB7" w:rsidR="00450EE1" w:rsidRDefault="00450EE1" w:rsidP="00450EE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743.97</w:t>
      </w:r>
      <w:r>
        <w:rPr>
          <w:rFonts w:ascii="Helvetica" w:hAnsi="Helvetica" w:cs="Helvetica"/>
          <w:b/>
          <w:bCs/>
          <w:color w:val="33353C"/>
          <w:sz w:val="20"/>
          <w:szCs w:val="20"/>
          <w:shd w:val="clear" w:color="auto" w:fill="FFFFFF"/>
        </w:rPr>
        <w:t>亿</w:t>
      </w:r>
    </w:p>
    <w:p w14:paraId="6161AF6F" w14:textId="00BF6E10" w:rsidR="00450EE1" w:rsidRDefault="00450EE1" w:rsidP="00450E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广联达科技股份有限公司主要业务是提供建设工程领域专业的软硬件产品和解决方案。主要产品有工程造价软件、项目管理软件以及进行相关的服务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公司是国内较早从事工程造价软件开发、生产、销售及相关技术服务的企业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公司在建筑行业软件领域处于龙头地位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其中工程造价软件占据同类产品</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以上的市场份额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公司产品主要应用于房地产开发、基础设施建设、石油化工、电力等行业工程建设的诸多环节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逐渐发展为包括工程造价系列软件、工程项目管理系列软件在内的多系列十多产品。</w:t>
      </w:r>
    </w:p>
    <w:p w14:paraId="4AEE1A61" w14:textId="2B76C86B" w:rsidR="00450EE1" w:rsidRDefault="00450EE1" w:rsidP="00450EE1">
      <w:pPr>
        <w:rPr>
          <w:rFonts w:ascii="Helvetica" w:hAnsi="Helvetica" w:cs="Helvetica"/>
          <w:color w:val="33353C"/>
          <w:szCs w:val="21"/>
          <w:shd w:val="clear" w:color="auto" w:fill="FFFFFF"/>
        </w:rPr>
      </w:pPr>
    </w:p>
    <w:p w14:paraId="06F37343" w14:textId="1A4376D7" w:rsidR="00450EE1" w:rsidRDefault="00450EE1" w:rsidP="00450E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932DCFD" w14:textId="62F65D9C" w:rsidR="00450EE1" w:rsidRDefault="00450EE1" w:rsidP="00450E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造假管理</w:t>
      </w:r>
    </w:p>
    <w:p w14:paraId="20720F94" w14:textId="4CC89A81" w:rsidR="00450EE1" w:rsidRDefault="00450EE1" w:rsidP="00450E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w:t>
      </w:r>
      <w:r>
        <w:rPr>
          <w:rFonts w:ascii="Helvetica" w:hAnsi="Helvetica" w:cs="Helvetica" w:hint="eastAsia"/>
          <w:color w:val="33353C"/>
          <w:szCs w:val="21"/>
          <w:shd w:val="clear" w:color="auto" w:fill="FFFFFF"/>
        </w:rPr>
        <w:t>建造</w:t>
      </w:r>
    </w:p>
    <w:p w14:paraId="46DC2D97" w14:textId="72679BC5" w:rsidR="00450EE1" w:rsidRDefault="00450EE1" w:rsidP="00450E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智慧工地</w:t>
      </w:r>
    </w:p>
    <w:p w14:paraId="0BCFC4AA" w14:textId="10FA156B" w:rsidR="00450EE1" w:rsidRPr="00450EE1" w:rsidRDefault="00450EE1" w:rsidP="00450EE1">
      <w:r>
        <w:rPr>
          <w:rFonts w:ascii="Helvetica" w:hAnsi="Helvetica" w:cs="Helvetica" w:hint="eastAsia"/>
          <w:color w:val="33353C"/>
          <w:szCs w:val="21"/>
          <w:shd w:val="clear" w:color="auto" w:fill="FFFFFF"/>
        </w:rPr>
        <w:t>信息服务</w:t>
      </w:r>
    </w:p>
    <w:p w14:paraId="7E93495B" w14:textId="3D85D8F4" w:rsidR="00ED69AE" w:rsidRPr="00ED69AE" w:rsidRDefault="00ED69AE" w:rsidP="00ED69AE">
      <w:pPr>
        <w:pStyle w:val="3"/>
        <w:rPr>
          <w:sz w:val="28"/>
          <w:szCs w:val="28"/>
        </w:rPr>
      </w:pPr>
      <w:r w:rsidRPr="00ED69AE">
        <w:rPr>
          <w:sz w:val="28"/>
          <w:szCs w:val="28"/>
        </w:rPr>
        <w:t>华大九天</w:t>
      </w:r>
      <w:r w:rsidRPr="00ED69AE">
        <w:rPr>
          <w:rFonts w:hint="eastAsia"/>
          <w:sz w:val="28"/>
          <w:szCs w:val="28"/>
        </w:rPr>
        <w:t xml:space="preserve"> </w:t>
      </w:r>
      <w:r w:rsidRPr="00ED69AE">
        <w:rPr>
          <w:sz w:val="28"/>
          <w:szCs w:val="28"/>
        </w:rPr>
        <w:t>301269 北京朝阳</w:t>
      </w:r>
      <w:r w:rsidRPr="00ED69AE">
        <w:rPr>
          <w:rFonts w:hint="eastAsia"/>
          <w:sz w:val="28"/>
          <w:szCs w:val="28"/>
        </w:rPr>
        <w:t xml:space="preserve"> </w:t>
      </w:r>
      <w:hyperlink r:id="rId74" w:history="1">
        <w:r w:rsidRPr="00ED69AE">
          <w:rPr>
            <w:rStyle w:val="a7"/>
            <w:color w:val="auto"/>
            <w:sz w:val="28"/>
            <w:szCs w:val="28"/>
            <w:u w:val="none"/>
          </w:rPr>
          <w:t>http://www.empyrean.com.cn</w:t>
        </w:r>
      </w:hyperlink>
    </w:p>
    <w:p w14:paraId="1326919A" w14:textId="49AC710D" w:rsidR="00ED69AE" w:rsidRPr="00ED69AE" w:rsidRDefault="00ED69AE" w:rsidP="00ED69AE">
      <w:pPr>
        <w:spacing w:before="75" w:line="300" w:lineRule="atLeast"/>
        <w:rPr>
          <w:rFonts w:ascii="Helvetica" w:eastAsia="宋体" w:hAnsi="Helvetica" w:cs="Helvetica"/>
          <w:color w:val="33353C"/>
          <w:kern w:val="0"/>
          <w:sz w:val="20"/>
          <w:szCs w:val="20"/>
        </w:rPr>
      </w:pPr>
      <w:r w:rsidRPr="00ED69AE">
        <w:rPr>
          <w:rFonts w:ascii="Helvetica" w:eastAsia="宋体" w:hAnsi="Helvetica" w:cs="Helvetica"/>
          <w:color w:val="33353C"/>
          <w:kern w:val="0"/>
          <w:sz w:val="20"/>
          <w:szCs w:val="20"/>
        </w:rPr>
        <w:t>总市值：</w:t>
      </w:r>
      <w:r w:rsidRPr="00ED69AE">
        <w:rPr>
          <w:rFonts w:ascii="Helvetica" w:eastAsia="宋体" w:hAnsi="Helvetica" w:cs="Helvetica"/>
          <w:b/>
          <w:bCs/>
          <w:color w:val="33353C"/>
          <w:kern w:val="0"/>
          <w:sz w:val="20"/>
          <w:szCs w:val="20"/>
        </w:rPr>
        <w:t>499.23</w:t>
      </w:r>
      <w:r w:rsidRPr="00ED69AE">
        <w:rPr>
          <w:rFonts w:ascii="Helvetica" w:eastAsia="宋体" w:hAnsi="Helvetica" w:cs="Helvetica"/>
          <w:b/>
          <w:bCs/>
          <w:color w:val="33353C"/>
          <w:kern w:val="0"/>
          <w:sz w:val="20"/>
          <w:szCs w:val="20"/>
        </w:rPr>
        <w:t>亿</w:t>
      </w:r>
    </w:p>
    <w:p w14:paraId="52E0D9F0" w14:textId="4EF4A49D" w:rsidR="00ED69AE" w:rsidRDefault="00ED69AE"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北京华大九天科技股份有限公司主要从事用于集成电路设计与制造的</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工具软件开发、销售及相关服务业务。公司主要产品包括模拟电路设计全流程</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工具系统、数字电路设计</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工具、平板显示电路设计全流程</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工具系统和晶圆制造</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工具等</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工具软件，并围绕相关领域提供技术开发服务。公司相关产品和服务主要应用于集成电路设计及制造领域。</w:t>
      </w:r>
    </w:p>
    <w:p w14:paraId="1A5C06EF" w14:textId="5782C7E1" w:rsidR="00ED69AE" w:rsidRDefault="00ED69AE" w:rsidP="00ED69AE">
      <w:pPr>
        <w:rPr>
          <w:rFonts w:ascii="Helvetica" w:hAnsi="Helvetica" w:cs="Helvetica"/>
          <w:color w:val="33353C"/>
          <w:szCs w:val="21"/>
          <w:shd w:val="clear" w:color="auto" w:fill="FFFFFF"/>
        </w:rPr>
      </w:pPr>
    </w:p>
    <w:p w14:paraId="4F3AE066" w14:textId="3B9EF966" w:rsidR="00ED69AE" w:rsidRDefault="00ED69A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软件</w:t>
      </w:r>
    </w:p>
    <w:p w14:paraId="5CD28802" w14:textId="0EF8D298" w:rsidR="00ED69AE" w:rsidRDefault="00ED69A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模拟电路设计全流程</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工具系统</w:t>
      </w:r>
    </w:p>
    <w:p w14:paraId="7AB3C91D" w14:textId="5C49A59B" w:rsidR="00ED69AE" w:rsidRDefault="00ED69A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数字电路设计</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工具</w:t>
      </w:r>
    </w:p>
    <w:p w14:paraId="10630573" w14:textId="2C333614" w:rsidR="00ED69AE" w:rsidRDefault="00ED69A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平板显示电路设计全流程</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工具系统</w:t>
      </w:r>
    </w:p>
    <w:p w14:paraId="43AE7754" w14:textId="2FD2D82A" w:rsidR="00ED69AE" w:rsidRDefault="00ED69A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晶圆制造</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工具</w:t>
      </w:r>
    </w:p>
    <w:p w14:paraId="6E81F7A3" w14:textId="77777777" w:rsidR="00FC6881" w:rsidRPr="00174FAC" w:rsidRDefault="00FC6881" w:rsidP="00FC6881">
      <w:pPr>
        <w:outlineLvl w:val="2"/>
      </w:pPr>
      <w:bookmarkStart w:id="26" w:name="_Toc120629474"/>
      <w:r w:rsidRPr="00AD4579">
        <w:rPr>
          <w:rStyle w:val="30"/>
        </w:rPr>
        <w:t>中控技术</w:t>
      </w:r>
      <w:r w:rsidRPr="00AD4579">
        <w:rPr>
          <w:rStyle w:val="30"/>
          <w:rFonts w:hint="eastAsia"/>
        </w:rPr>
        <w:t xml:space="preserve"> </w:t>
      </w:r>
      <w:r w:rsidRPr="00AD4579">
        <w:rPr>
          <w:rStyle w:val="30"/>
        </w:rPr>
        <w:t>688777 杭州滨江</w:t>
      </w:r>
      <w:bookmarkEnd w:id="26"/>
      <w:r w:rsidRPr="00AD4579">
        <w:rPr>
          <w:rStyle w:val="30"/>
          <w:rFonts w:hint="eastAsia"/>
        </w:rPr>
        <w:t xml:space="preserve"> </w:t>
      </w:r>
      <w:hyperlink r:id="rId75" w:history="1">
        <w:r w:rsidRPr="00AD4579">
          <w:rPr>
            <w:rStyle w:val="30"/>
          </w:rPr>
          <w:t>http://www.supcontech.com</w:t>
        </w:r>
      </w:hyperlink>
      <w:r w:rsidRPr="00B5458C">
        <w:rPr>
          <w:rFonts w:ascii="Helvetica" w:eastAsia="宋体" w:hAnsi="Helvetica" w:cs="Helvetica"/>
          <w:color w:val="33353C"/>
          <w:kern w:val="0"/>
          <w:sz w:val="20"/>
          <w:szCs w:val="20"/>
        </w:rPr>
        <w:br/>
      </w:r>
      <w:r w:rsidRPr="00B61DBC">
        <w:rPr>
          <w:rFonts w:ascii="Helvetica" w:eastAsia="宋体" w:hAnsi="Helvetica" w:cs="Helvetica"/>
          <w:b/>
          <w:bCs/>
          <w:color w:val="33353C"/>
          <w:kern w:val="0"/>
          <w:sz w:val="20"/>
          <w:szCs w:val="20"/>
        </w:rPr>
        <w:t>总市值：</w:t>
      </w:r>
      <w:r w:rsidRPr="00B61DBC">
        <w:rPr>
          <w:rFonts w:ascii="Helvetica" w:eastAsia="宋体" w:hAnsi="Helvetica" w:cs="Helvetica"/>
          <w:b/>
          <w:bCs/>
          <w:color w:val="33353C"/>
          <w:kern w:val="0"/>
          <w:sz w:val="20"/>
          <w:szCs w:val="20"/>
        </w:rPr>
        <w:t>489.12</w:t>
      </w:r>
      <w:r w:rsidRPr="00B61DBC">
        <w:rPr>
          <w:rFonts w:ascii="Helvetica" w:eastAsia="宋体" w:hAnsi="Helvetica" w:cs="Helvetica"/>
          <w:b/>
          <w:bCs/>
          <w:color w:val="33353C"/>
          <w:kern w:val="0"/>
          <w:sz w:val="20"/>
          <w:szCs w:val="20"/>
        </w:rPr>
        <w:t>亿</w:t>
      </w:r>
    </w:p>
    <w:p w14:paraId="0B062400" w14:textId="77777777" w:rsidR="00FC6881" w:rsidRDefault="00FC6881" w:rsidP="00FC68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中控技术股份有限公司的主营业务是自动化主控设备、现场总线控制系统和自动化仪表的开发、生产、销售及技术服务；自动化工程和网络工程项目集成、技术咨询；先进控制与优化技术的开发与应用研究；计算机、电子设备和应用软件的开发、生产、销售及维修；安全仪表系统的销售及技术服务。公司的主要产品控制系统、仪表、软件、自动化仪表、工业化软件、运维服务、</w:t>
      </w:r>
      <w:r>
        <w:rPr>
          <w:rFonts w:ascii="Helvetica" w:hAnsi="Helvetica" w:cs="Helvetica"/>
          <w:color w:val="33353C"/>
          <w:szCs w:val="21"/>
          <w:shd w:val="clear" w:color="auto" w:fill="FFFFFF"/>
        </w:rPr>
        <w:t>S2B</w:t>
      </w:r>
      <w:r>
        <w:rPr>
          <w:rFonts w:ascii="Helvetica" w:hAnsi="Helvetica" w:cs="Helvetica"/>
          <w:color w:val="33353C"/>
          <w:szCs w:val="21"/>
          <w:shd w:val="clear" w:color="auto" w:fill="FFFFFF"/>
        </w:rPr>
        <w:t>平台业务等。根据睿工业统计，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年度，公司核心产品集散控制系统（</w:t>
      </w:r>
      <w:r>
        <w:rPr>
          <w:rFonts w:ascii="Helvetica" w:hAnsi="Helvetica" w:cs="Helvetica"/>
          <w:color w:val="33353C"/>
          <w:szCs w:val="21"/>
          <w:shd w:val="clear" w:color="auto" w:fill="FFFFFF"/>
        </w:rPr>
        <w:t>DCS</w:t>
      </w:r>
      <w:r>
        <w:rPr>
          <w:rFonts w:ascii="Helvetica" w:hAnsi="Helvetica" w:cs="Helvetica"/>
          <w:color w:val="33353C"/>
          <w:szCs w:val="21"/>
          <w:shd w:val="clear" w:color="auto" w:fill="FFFFFF"/>
        </w:rPr>
        <w:t>）在国内的市场占有率达到了</w:t>
      </w:r>
      <w:r>
        <w:rPr>
          <w:rFonts w:ascii="Helvetica" w:hAnsi="Helvetica" w:cs="Helvetica"/>
          <w:color w:val="33353C"/>
          <w:szCs w:val="21"/>
          <w:shd w:val="clear" w:color="auto" w:fill="FFFFFF"/>
        </w:rPr>
        <w:t>28.5%</w:t>
      </w:r>
      <w:r>
        <w:rPr>
          <w:rFonts w:ascii="Helvetica" w:hAnsi="Helvetica" w:cs="Helvetica"/>
          <w:color w:val="33353C"/>
          <w:szCs w:val="21"/>
          <w:shd w:val="clear" w:color="auto" w:fill="FFFFFF"/>
        </w:rPr>
        <w:t>，连续十年蝉联国内</w:t>
      </w:r>
      <w:r>
        <w:rPr>
          <w:rFonts w:ascii="Helvetica" w:hAnsi="Helvetica" w:cs="Helvetica"/>
          <w:color w:val="33353C"/>
          <w:szCs w:val="21"/>
          <w:shd w:val="clear" w:color="auto" w:fill="FFFFFF"/>
        </w:rPr>
        <w:t>DCS</w:t>
      </w:r>
      <w:r>
        <w:rPr>
          <w:rFonts w:ascii="Helvetica" w:hAnsi="Helvetica" w:cs="Helvetica"/>
          <w:color w:val="33353C"/>
          <w:szCs w:val="21"/>
          <w:shd w:val="clear" w:color="auto" w:fill="FFFFFF"/>
        </w:rPr>
        <w:t>市场占有率第一名，其中在化工领域的市场占有率达到</w:t>
      </w:r>
      <w:r>
        <w:rPr>
          <w:rFonts w:ascii="Helvetica" w:hAnsi="Helvetica" w:cs="Helvetica"/>
          <w:color w:val="33353C"/>
          <w:szCs w:val="21"/>
          <w:shd w:val="clear" w:color="auto" w:fill="FFFFFF"/>
        </w:rPr>
        <w:t>44.2%</w:t>
      </w:r>
      <w:r>
        <w:rPr>
          <w:rFonts w:ascii="Helvetica" w:hAnsi="Helvetica" w:cs="Helvetica"/>
          <w:color w:val="33353C"/>
          <w:szCs w:val="21"/>
          <w:shd w:val="clear" w:color="auto" w:fill="FFFFFF"/>
        </w:rPr>
        <w:t>，在石化领域的市场占有率达到</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，在可靠性、稳定性、可用性等方面均已达到国际先进水平。根据</w:t>
      </w:r>
      <w:r>
        <w:rPr>
          <w:rFonts w:ascii="Helvetica" w:hAnsi="Helvetica" w:cs="Helvetica"/>
          <w:color w:val="33353C"/>
          <w:szCs w:val="21"/>
          <w:shd w:val="clear" w:color="auto" w:fill="FFFFFF"/>
        </w:rPr>
        <w:t>ARC</w:t>
      </w:r>
      <w:r>
        <w:rPr>
          <w:rFonts w:ascii="Helvetica" w:hAnsi="Helvetica" w:cs="Helvetica"/>
          <w:color w:val="33353C"/>
          <w:szCs w:val="21"/>
          <w:shd w:val="clear" w:color="auto" w:fill="FFFFFF"/>
        </w:rPr>
        <w:t>统计，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年度，公司核心产品安全仪表系统（</w:t>
      </w:r>
      <w:r>
        <w:rPr>
          <w:rFonts w:ascii="Helvetica" w:hAnsi="Helvetica" w:cs="Helvetica"/>
          <w:color w:val="33353C"/>
          <w:szCs w:val="21"/>
          <w:shd w:val="clear" w:color="auto" w:fill="FFFFFF"/>
        </w:rPr>
        <w:t>SIS</w:t>
      </w:r>
      <w:r>
        <w:rPr>
          <w:rFonts w:ascii="Helvetica" w:hAnsi="Helvetica" w:cs="Helvetica"/>
          <w:color w:val="33353C"/>
          <w:szCs w:val="21"/>
          <w:shd w:val="clear" w:color="auto" w:fill="FFFFFF"/>
        </w:rPr>
        <w:t>）国内市场占有率</w:t>
      </w:r>
      <w:r>
        <w:rPr>
          <w:rFonts w:ascii="Helvetica" w:hAnsi="Helvetica" w:cs="Helvetica"/>
          <w:color w:val="33353C"/>
          <w:szCs w:val="21"/>
          <w:shd w:val="clear" w:color="auto" w:fill="FFFFFF"/>
        </w:rPr>
        <w:t>22.4%</w:t>
      </w:r>
      <w:r>
        <w:rPr>
          <w:rFonts w:ascii="Helvetica" w:hAnsi="Helvetica" w:cs="Helvetica"/>
          <w:color w:val="33353C"/>
          <w:szCs w:val="21"/>
          <w:shd w:val="clear" w:color="auto" w:fill="FFFFFF"/>
        </w:rPr>
        <w:t>，排名第二；核心工业软件产品先进过程控制软件（</w:t>
      </w:r>
      <w:r>
        <w:rPr>
          <w:rFonts w:ascii="Helvetica" w:hAnsi="Helvetica" w:cs="Helvetica"/>
          <w:color w:val="33353C"/>
          <w:szCs w:val="21"/>
          <w:shd w:val="clear" w:color="auto" w:fill="FFFFFF"/>
        </w:rPr>
        <w:t>APC</w:t>
      </w:r>
      <w:r>
        <w:rPr>
          <w:rFonts w:ascii="Helvetica" w:hAnsi="Helvetica" w:cs="Helvetica"/>
          <w:color w:val="33353C"/>
          <w:szCs w:val="21"/>
          <w:shd w:val="clear" w:color="auto" w:fill="FFFFFF"/>
        </w:rPr>
        <w:t>）国内市场占有率</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，排名第一。</w:t>
      </w:r>
    </w:p>
    <w:p w14:paraId="059FD890" w14:textId="77777777" w:rsidR="00FC6881" w:rsidRDefault="00FC6881" w:rsidP="00FC6881">
      <w:pPr>
        <w:rPr>
          <w:rFonts w:ascii="Helvetica" w:hAnsi="Helvetica" w:cs="Helvetica"/>
          <w:color w:val="33353C"/>
          <w:szCs w:val="21"/>
          <w:shd w:val="clear" w:color="auto" w:fill="FFFFFF"/>
        </w:rPr>
      </w:pPr>
    </w:p>
    <w:p w14:paraId="6043C781"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498CBC"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控制系统及相关产品</w:t>
      </w:r>
    </w:p>
    <w:p w14:paraId="57A8DF36"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仪器仪表及相关产品</w:t>
      </w:r>
    </w:p>
    <w:p w14:paraId="04880F6F"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控制阀</w:t>
      </w:r>
    </w:p>
    <w:p w14:paraId="72C4CF9E"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咨询与服务</w:t>
      </w:r>
    </w:p>
    <w:p w14:paraId="035DC661"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工业软件</w:t>
      </w:r>
    </w:p>
    <w:p w14:paraId="3F9032F5"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控制柜及电气服务</w:t>
      </w:r>
    </w:p>
    <w:p w14:paraId="1AB840E9" w14:textId="5D90DC0A" w:rsidR="00D5313D" w:rsidRPr="002B2DF7" w:rsidRDefault="002B2DF7" w:rsidP="002B2DF7">
      <w:pPr>
        <w:pStyle w:val="3"/>
      </w:pPr>
      <w:r w:rsidRPr="002B2DF7">
        <w:t>广立微</w:t>
      </w:r>
      <w:r w:rsidRPr="002B2DF7">
        <w:rPr>
          <w:rFonts w:hint="eastAsia"/>
        </w:rPr>
        <w:t xml:space="preserve"> </w:t>
      </w:r>
      <w:r w:rsidRPr="002B2DF7">
        <w:t>301095 杭州余杭</w:t>
      </w:r>
      <w:r w:rsidRPr="002B2DF7">
        <w:rPr>
          <w:rFonts w:hint="eastAsia"/>
        </w:rPr>
        <w:t xml:space="preserve"> </w:t>
      </w:r>
      <w:hyperlink r:id="rId76" w:history="1">
        <w:r w:rsidRPr="002B2DF7">
          <w:rPr>
            <w:rStyle w:val="a7"/>
            <w:color w:val="auto"/>
            <w:u w:val="none"/>
          </w:rPr>
          <w:t>http://www.semitronix.com</w:t>
        </w:r>
      </w:hyperlink>
    </w:p>
    <w:p w14:paraId="19565E93" w14:textId="0AB3E7D4" w:rsidR="002B2DF7" w:rsidRDefault="002B2DF7"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185.98</w:t>
      </w:r>
      <w:r>
        <w:rPr>
          <w:rFonts w:ascii="Helvetica" w:hAnsi="Helvetica" w:cs="Helvetica"/>
          <w:b/>
          <w:bCs/>
          <w:color w:val="33353C"/>
          <w:sz w:val="20"/>
          <w:szCs w:val="20"/>
          <w:shd w:val="clear" w:color="auto" w:fill="FFFFFF"/>
        </w:rPr>
        <w:t>亿</w:t>
      </w:r>
    </w:p>
    <w:p w14:paraId="32D17720" w14:textId="5FC52FB3" w:rsidR="002B2DF7" w:rsidRDefault="002B2DF7"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杭州广立微电子股份有限公司的主营业务是提供</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软件、电路</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WAT</w:t>
      </w:r>
      <w:r>
        <w:rPr>
          <w:rFonts w:ascii="Helvetica" w:hAnsi="Helvetica" w:cs="Helvetica"/>
          <w:color w:val="33353C"/>
          <w:szCs w:val="21"/>
          <w:shd w:val="clear" w:color="auto" w:fill="FFFFFF"/>
        </w:rPr>
        <w:t>测试设备以及与芯片成品率提升技术相结合的全流程解决方案。公司主要产品有软件工具授权、软件技术开发、测试机及配件、测试服务。公司获得了第三届</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之技术创新奖，被评定为国家重点软件企业。</w:t>
      </w:r>
    </w:p>
    <w:p w14:paraId="2AC3C0EB" w14:textId="32CCB783" w:rsidR="002B2DF7" w:rsidRDefault="002B2DF7" w:rsidP="00ED69AE">
      <w:pPr>
        <w:rPr>
          <w:rFonts w:ascii="Helvetica" w:hAnsi="Helvetica" w:cs="Helvetica"/>
          <w:color w:val="33353C"/>
          <w:szCs w:val="21"/>
          <w:shd w:val="clear" w:color="auto" w:fill="FFFFFF"/>
        </w:rPr>
      </w:pPr>
    </w:p>
    <w:p w14:paraId="72A8E2A5" w14:textId="0FCAC712" w:rsidR="002B2DF7" w:rsidRDefault="002B2DF7"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43AA58" w14:textId="6F1DB48D" w:rsidR="002B2DF7" w:rsidRDefault="002B2DF7"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软件</w:t>
      </w:r>
    </w:p>
    <w:p w14:paraId="61A48473" w14:textId="15C2C946" w:rsidR="002B2DF7" w:rsidRDefault="002B2DF7"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w:t>
      </w:r>
      <w:r>
        <w:rPr>
          <w:rFonts w:ascii="Helvetica" w:hAnsi="Helvetica" w:cs="Helvetica"/>
          <w:color w:val="33353C"/>
          <w:szCs w:val="21"/>
          <w:shd w:val="clear" w:color="auto" w:fill="FFFFFF"/>
        </w:rPr>
        <w:t>AT</w:t>
      </w:r>
      <w:r>
        <w:rPr>
          <w:rFonts w:ascii="Helvetica" w:hAnsi="Helvetica" w:cs="Helvetica" w:hint="eastAsia"/>
          <w:color w:val="33353C"/>
          <w:szCs w:val="21"/>
          <w:shd w:val="clear" w:color="auto" w:fill="FFFFFF"/>
        </w:rPr>
        <w:t>测试设备</w:t>
      </w:r>
    </w:p>
    <w:p w14:paraId="6CB051B4" w14:textId="3726A96E" w:rsidR="002B2DF7" w:rsidRDefault="002B2DF7"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成品率提升技术服务</w:t>
      </w:r>
    </w:p>
    <w:p w14:paraId="006D2A4D" w14:textId="7064F2EC" w:rsidR="00FC6881" w:rsidRPr="00FC6881" w:rsidRDefault="00FC6881" w:rsidP="00FC6881">
      <w:pPr>
        <w:pStyle w:val="3"/>
      </w:pPr>
      <w:r w:rsidRPr="00FC6881">
        <w:t>中望软件</w:t>
      </w:r>
      <w:r w:rsidRPr="00FC6881">
        <w:rPr>
          <w:rFonts w:hint="eastAsia"/>
        </w:rPr>
        <w:t xml:space="preserve"> </w:t>
      </w:r>
      <w:r w:rsidRPr="00FC6881">
        <w:t>688083 广州天河</w:t>
      </w:r>
      <w:r w:rsidRPr="00FC6881">
        <w:rPr>
          <w:rFonts w:hint="eastAsia"/>
        </w:rPr>
        <w:t xml:space="preserve"> </w:t>
      </w:r>
      <w:hyperlink r:id="rId77" w:history="1">
        <w:r w:rsidRPr="00FC6881">
          <w:rPr>
            <w:rStyle w:val="a7"/>
            <w:color w:val="auto"/>
            <w:u w:val="none"/>
          </w:rPr>
          <w:t>http://www.zwsoft.cn</w:t>
        </w:r>
      </w:hyperlink>
    </w:p>
    <w:p w14:paraId="6BC83AF9" w14:textId="13C1BB0B" w:rsidR="00FC6881" w:rsidRDefault="00FC6881"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171.25</w:t>
      </w:r>
      <w:r>
        <w:rPr>
          <w:rFonts w:ascii="Helvetica" w:hAnsi="Helvetica" w:cs="Helvetica"/>
          <w:b/>
          <w:bCs/>
          <w:color w:val="33353C"/>
          <w:sz w:val="20"/>
          <w:szCs w:val="20"/>
          <w:shd w:val="clear" w:color="auto" w:fill="FFFFFF"/>
        </w:rPr>
        <w:t>亿</w:t>
      </w:r>
    </w:p>
    <w:p w14:paraId="0A313FA2" w14:textId="1D65B448" w:rsidR="00FC6881" w:rsidRDefault="00FC6881"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广州中望龙腾软件股份有限公司是国内领先的研发设计类工业软件供应商，主要从事</w:t>
      </w:r>
      <w:r>
        <w:rPr>
          <w:rFonts w:ascii="Helvetica" w:hAnsi="Helvetica" w:cs="Helvetica"/>
          <w:color w:val="33353C"/>
          <w:szCs w:val="21"/>
          <w:shd w:val="clear" w:color="auto" w:fill="FFFFFF"/>
        </w:rPr>
        <w:t>CAD/CAM/CAE</w:t>
      </w:r>
      <w:r>
        <w:rPr>
          <w:rFonts w:ascii="Helvetica" w:hAnsi="Helvetica" w:cs="Helvetica"/>
          <w:color w:val="33353C"/>
          <w:szCs w:val="21"/>
          <w:shd w:val="clear" w:color="auto" w:fill="FFFFFF"/>
        </w:rPr>
        <w:t>等研发设计类工业软件的研发、推广与销售业务，其主要产品为</w:t>
      </w:r>
      <w:r>
        <w:rPr>
          <w:rFonts w:ascii="Helvetica" w:hAnsi="Helvetica" w:cs="Helvetica"/>
          <w:color w:val="33353C"/>
          <w:szCs w:val="21"/>
          <w:shd w:val="clear" w:color="auto" w:fill="FFFFFF"/>
        </w:rPr>
        <w:t>ZWCAD</w:t>
      </w:r>
      <w:r>
        <w:rPr>
          <w:rFonts w:ascii="Helvetica" w:hAnsi="Helvetica" w:cs="Helvetica"/>
          <w:color w:val="33353C"/>
          <w:szCs w:val="21"/>
          <w:shd w:val="clear" w:color="auto" w:fill="FFFFFF"/>
        </w:rPr>
        <w:t>、中</w:t>
      </w:r>
      <w:r>
        <w:rPr>
          <w:rFonts w:ascii="Helvetica" w:hAnsi="Helvetica" w:cs="Helvetica"/>
          <w:color w:val="33353C"/>
          <w:szCs w:val="21"/>
          <w:shd w:val="clear" w:color="auto" w:fill="FFFFFF"/>
        </w:rPr>
        <w:t>CAD</w:t>
      </w:r>
      <w:r>
        <w:rPr>
          <w:rFonts w:ascii="Helvetica" w:hAnsi="Helvetica" w:cs="Helvetica"/>
          <w:color w:val="33353C"/>
          <w:szCs w:val="21"/>
          <w:shd w:val="clear" w:color="auto" w:fill="FFFFFF"/>
        </w:rPr>
        <w:t>机械版、中望</w:t>
      </w:r>
      <w:r>
        <w:rPr>
          <w:rFonts w:ascii="Helvetica" w:hAnsi="Helvetica" w:cs="Helvetica"/>
          <w:color w:val="33353C"/>
          <w:szCs w:val="21"/>
          <w:shd w:val="clear" w:color="auto" w:fill="FFFFFF"/>
        </w:rPr>
        <w:t>CAD</w:t>
      </w:r>
      <w:r>
        <w:rPr>
          <w:rFonts w:ascii="Helvetica" w:hAnsi="Helvetica" w:cs="Helvetica"/>
          <w:color w:val="33353C"/>
          <w:szCs w:val="21"/>
          <w:shd w:val="clear" w:color="auto" w:fill="FFFFFF"/>
        </w:rPr>
        <w:t>建筑版、中望建筑水暖电、中望结构、中望景园、中望龙腾冲压、龙腾塑胶模具、</w:t>
      </w:r>
      <w:r>
        <w:rPr>
          <w:rFonts w:ascii="Helvetica" w:hAnsi="Helvetica" w:cs="Helvetica"/>
          <w:color w:val="33353C"/>
          <w:szCs w:val="21"/>
          <w:shd w:val="clear" w:color="auto" w:fill="FFFFFF"/>
        </w:rPr>
        <w:t>ZW3D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3D One</w:t>
      </w:r>
      <w:r>
        <w:rPr>
          <w:rFonts w:ascii="Helvetica" w:hAnsi="Helvetica" w:cs="Helvetica"/>
          <w:color w:val="33353C"/>
          <w:szCs w:val="21"/>
          <w:shd w:val="clear" w:color="auto" w:fill="FFFFFF"/>
        </w:rPr>
        <w:t>、中望</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教育版、</w:t>
      </w:r>
      <w:r>
        <w:rPr>
          <w:rFonts w:ascii="Helvetica" w:hAnsi="Helvetica" w:cs="Helvetica"/>
          <w:color w:val="33353C"/>
          <w:szCs w:val="21"/>
          <w:shd w:val="clear" w:color="auto" w:fill="FFFFFF"/>
        </w:rPr>
        <w:t>ZWSim-EM</w:t>
      </w:r>
      <w:r>
        <w:rPr>
          <w:rFonts w:ascii="Helvetica" w:hAnsi="Helvetica" w:cs="Helvetica"/>
          <w:color w:val="33353C"/>
          <w:szCs w:val="21"/>
          <w:shd w:val="clear" w:color="auto" w:fill="FFFFFF"/>
        </w:rPr>
        <w:t>。</w:t>
      </w:r>
    </w:p>
    <w:p w14:paraId="61C1EFB7" w14:textId="68163D35" w:rsidR="00FC6881" w:rsidRDefault="00FC6881" w:rsidP="00ED69AE">
      <w:pPr>
        <w:rPr>
          <w:rFonts w:ascii="Helvetica" w:hAnsi="Helvetica" w:cs="Helvetica"/>
          <w:color w:val="33353C"/>
          <w:szCs w:val="21"/>
          <w:shd w:val="clear" w:color="auto" w:fill="FFFFFF"/>
        </w:rPr>
      </w:pPr>
    </w:p>
    <w:p w14:paraId="38371284" w14:textId="73FD98E9"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E01176" w14:textId="47085547"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二维</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AD</w:t>
      </w:r>
    </w:p>
    <w:p w14:paraId="25BC5C03" w14:textId="13CB8A26"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三维</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AD</w:t>
      </w:r>
    </w:p>
    <w:p w14:paraId="027F7F31" w14:textId="5221574A"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仿真分析</w:t>
      </w:r>
    </w:p>
    <w:p w14:paraId="641E8D98" w14:textId="765C9D80"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教育产品</w:t>
      </w:r>
    </w:p>
    <w:p w14:paraId="5A133AB3" w14:textId="5C1E9907"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云设计协同平台</w:t>
      </w:r>
    </w:p>
    <w:p w14:paraId="1CE195D6" w14:textId="7D3AAE5D"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应用生态</w:t>
      </w:r>
    </w:p>
    <w:p w14:paraId="51821CFD" w14:textId="664F5864" w:rsidR="00D5313D" w:rsidRPr="00D5313D" w:rsidRDefault="00D5313D" w:rsidP="00D5313D">
      <w:pPr>
        <w:pStyle w:val="3"/>
        <w:rPr>
          <w:sz w:val="28"/>
          <w:szCs w:val="28"/>
        </w:rPr>
      </w:pPr>
      <w:r w:rsidRPr="00D5313D">
        <w:rPr>
          <w:rFonts w:hint="eastAsia"/>
          <w:sz w:val="28"/>
          <w:szCs w:val="28"/>
        </w:rPr>
        <w:t xml:space="preserve">概伦电子 </w:t>
      </w:r>
      <w:r w:rsidRPr="00D5313D">
        <w:rPr>
          <w:sz w:val="28"/>
          <w:szCs w:val="28"/>
        </w:rPr>
        <w:t>688206 上海浦东</w:t>
      </w:r>
      <w:r w:rsidRPr="00D5313D">
        <w:rPr>
          <w:rFonts w:hint="eastAsia"/>
          <w:sz w:val="28"/>
          <w:szCs w:val="28"/>
        </w:rPr>
        <w:t xml:space="preserve"> </w:t>
      </w:r>
      <w:hyperlink r:id="rId78" w:history="1">
        <w:r w:rsidRPr="00D5313D">
          <w:rPr>
            <w:rStyle w:val="a7"/>
            <w:color w:val="auto"/>
            <w:sz w:val="28"/>
            <w:szCs w:val="28"/>
            <w:u w:val="none"/>
          </w:rPr>
          <w:t>http://www.primarius-tech.com</w:t>
        </w:r>
      </w:hyperlink>
    </w:p>
    <w:p w14:paraId="4FC9D1BD" w14:textId="0C802B30" w:rsidR="00D5313D" w:rsidRPr="00D5313D" w:rsidRDefault="00D5313D" w:rsidP="00D5313D">
      <w:pPr>
        <w:spacing w:before="75" w:line="300" w:lineRule="atLeast"/>
        <w:rPr>
          <w:rFonts w:ascii="Helvetica" w:eastAsia="宋体" w:hAnsi="Helvetica" w:cs="Helvetica"/>
          <w:color w:val="33353C"/>
          <w:kern w:val="0"/>
          <w:sz w:val="20"/>
          <w:szCs w:val="20"/>
        </w:rPr>
      </w:pPr>
      <w:r w:rsidRPr="00D5313D">
        <w:rPr>
          <w:rFonts w:ascii="Helvetica" w:eastAsia="宋体" w:hAnsi="Helvetica" w:cs="Helvetica"/>
          <w:color w:val="33353C"/>
          <w:kern w:val="0"/>
          <w:sz w:val="20"/>
          <w:szCs w:val="20"/>
        </w:rPr>
        <w:t>总市值：</w:t>
      </w:r>
      <w:r w:rsidRPr="00D5313D">
        <w:rPr>
          <w:rFonts w:ascii="Helvetica" w:eastAsia="宋体" w:hAnsi="Helvetica" w:cs="Helvetica"/>
          <w:b/>
          <w:bCs/>
          <w:color w:val="33353C"/>
          <w:kern w:val="0"/>
          <w:sz w:val="20"/>
          <w:szCs w:val="20"/>
        </w:rPr>
        <w:t>122.81</w:t>
      </w:r>
      <w:r w:rsidRPr="00D5313D">
        <w:rPr>
          <w:rFonts w:ascii="Helvetica" w:eastAsia="宋体" w:hAnsi="Helvetica" w:cs="Helvetica"/>
          <w:b/>
          <w:bCs/>
          <w:color w:val="33353C"/>
          <w:kern w:val="0"/>
          <w:sz w:val="20"/>
          <w:szCs w:val="20"/>
        </w:rPr>
        <w:t>亿</w:t>
      </w:r>
    </w:p>
    <w:p w14:paraId="0CFED7FC" w14:textId="62924BB2" w:rsidR="00D5313D" w:rsidRDefault="00D5313D"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上海概伦电子股份有限公司的主营业务为向客户提供被全球领先集成电路设计和制造企业长期广泛验证和使用的</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产品及解决方案。主要产品为制造类</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工具、设计类</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工具、半导体器件特性测试仪器、半导体工程服务等。截至报告期末，公司已拥有多项</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核心技术的自主知识产权，包括</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项软件著作权，并储备了丰富的技术秘密。</w:t>
      </w:r>
    </w:p>
    <w:p w14:paraId="216ED58A" w14:textId="3402DBDC" w:rsidR="00D5313D" w:rsidRDefault="00D5313D" w:rsidP="00ED69AE">
      <w:pPr>
        <w:rPr>
          <w:rFonts w:ascii="Helvetica" w:hAnsi="Helvetica" w:cs="Helvetica"/>
          <w:color w:val="33353C"/>
          <w:szCs w:val="21"/>
          <w:shd w:val="clear" w:color="auto" w:fill="FFFFFF"/>
        </w:rPr>
      </w:pPr>
    </w:p>
    <w:p w14:paraId="6CB960C2" w14:textId="524D302F" w:rsidR="00D5313D" w:rsidRDefault="00D5313D"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63E5F53" w14:textId="23D5ACEF" w:rsidR="00D5313D" w:rsidRDefault="00D5313D"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设计类</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p>
    <w:p w14:paraId="5758016C" w14:textId="28D3456F" w:rsidR="00D5313D" w:rsidRDefault="00D5313D"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制造类</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p>
    <w:p w14:paraId="4C1B79FB" w14:textId="6B16F27A" w:rsidR="00D5313D" w:rsidRDefault="00D5313D"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半导体器件特性测试仪器</w:t>
      </w:r>
    </w:p>
    <w:p w14:paraId="6A61270E" w14:textId="595DC040" w:rsidR="00D5313D" w:rsidRDefault="00A9116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半导体工程服务</w:t>
      </w:r>
    </w:p>
    <w:p w14:paraId="7CA54A56" w14:textId="385B76EA" w:rsidR="00D34AAF" w:rsidRDefault="00D34AAF" w:rsidP="00ED69AE">
      <w:pPr>
        <w:rPr>
          <w:rFonts w:ascii="Helvetica" w:hAnsi="Helvetica" w:cs="Helvetica"/>
          <w:color w:val="33353C"/>
          <w:szCs w:val="21"/>
          <w:shd w:val="clear" w:color="auto" w:fill="FFFFFF"/>
        </w:rPr>
      </w:pPr>
    </w:p>
    <w:p w14:paraId="27EDBFDB" w14:textId="79823387" w:rsidR="00C27A90" w:rsidRPr="00C27A90" w:rsidRDefault="00C27A90" w:rsidP="00C27A90">
      <w:pPr>
        <w:pStyle w:val="3"/>
      </w:pPr>
      <w:r w:rsidRPr="00C27A90">
        <w:t>川仪股份</w:t>
      </w:r>
      <w:r w:rsidRPr="00C27A90">
        <w:rPr>
          <w:rFonts w:hint="eastAsia"/>
        </w:rPr>
        <w:t xml:space="preserve"> </w:t>
      </w:r>
      <w:r w:rsidRPr="00C27A90">
        <w:t>603100 重庆渝北</w:t>
      </w:r>
      <w:r w:rsidRPr="00C27A90">
        <w:rPr>
          <w:rFonts w:hint="eastAsia"/>
        </w:rPr>
        <w:t xml:space="preserve"> </w:t>
      </w:r>
      <w:hyperlink r:id="rId79" w:history="1">
        <w:r w:rsidRPr="00C27A90">
          <w:rPr>
            <w:rStyle w:val="a7"/>
            <w:color w:val="auto"/>
            <w:u w:val="none"/>
          </w:rPr>
          <w:t>http://www.cqcy.com</w:t>
        </w:r>
      </w:hyperlink>
    </w:p>
    <w:p w14:paraId="12FFBDFA" w14:textId="52403D20" w:rsidR="00C27A90" w:rsidRDefault="00C27A90"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114.23</w:t>
      </w:r>
      <w:r>
        <w:rPr>
          <w:rFonts w:ascii="Helvetica" w:hAnsi="Helvetica" w:cs="Helvetica"/>
          <w:b/>
          <w:bCs/>
          <w:color w:val="33353C"/>
          <w:sz w:val="20"/>
          <w:szCs w:val="20"/>
          <w:shd w:val="clear" w:color="auto" w:fill="FFFFFF"/>
        </w:rPr>
        <w:t>亿</w:t>
      </w:r>
    </w:p>
    <w:p w14:paraId="0575CACC" w14:textId="19B1B822" w:rsidR="00C27A90" w:rsidRDefault="00C27A90"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川仪自动化股份有限公司的主营业务是工业自动控制系统装置及工程成套，包括智能执行机构、智能变送器、智能调节阀、智能流量仪表、温度仪表、物位仪表、控制设备及装置、分析仪器等各大类单项产品以及系统集成及总包服务。公司连续荣获工信部两化融合管理体系贯标示范企业、工信部智能制造试点示范企业、中国智能制造</w:t>
      </w:r>
      <w:r>
        <w:rPr>
          <w:rFonts w:ascii="Helvetica" w:hAnsi="Helvetica" w:cs="Helvetica"/>
          <w:color w:val="33353C"/>
          <w:szCs w:val="21"/>
          <w:shd w:val="clear" w:color="auto" w:fill="FFFFFF"/>
        </w:rPr>
        <w:t>TOP100</w:t>
      </w:r>
      <w:r>
        <w:rPr>
          <w:rFonts w:ascii="Helvetica" w:hAnsi="Helvetica" w:cs="Helvetica"/>
          <w:color w:val="33353C"/>
          <w:szCs w:val="21"/>
          <w:shd w:val="clear" w:color="auto" w:fill="FFFFFF"/>
        </w:rPr>
        <w:t>等称号，先后获得中国石化联合会授予的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年中国石化行业百佳供应商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，石油化工、电力、冶金等行业重点客户授予的</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51F1B523" w14:textId="40BECFD0" w:rsidR="00C27A90" w:rsidRDefault="00C27A90" w:rsidP="00ED69AE">
      <w:pPr>
        <w:rPr>
          <w:rFonts w:ascii="Helvetica" w:hAnsi="Helvetica" w:cs="Helvetica"/>
          <w:color w:val="33353C"/>
          <w:szCs w:val="21"/>
          <w:shd w:val="clear" w:color="auto" w:fill="FFFFFF"/>
        </w:rPr>
      </w:pPr>
    </w:p>
    <w:p w14:paraId="73373F11" w14:textId="136F04C7"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1714BF" w14:textId="4274768F"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工业自动化仪表及系统</w:t>
      </w:r>
    </w:p>
    <w:p w14:paraId="08F51276" w14:textId="31B9E1EC"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分析仪器及系统</w:t>
      </w:r>
    </w:p>
    <w:p w14:paraId="431CDBD9" w14:textId="0088D129"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预测性维护</w:t>
      </w:r>
    </w:p>
    <w:p w14:paraId="1BCCCD04" w14:textId="0B225FAF"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材料及元器件</w:t>
      </w:r>
    </w:p>
    <w:p w14:paraId="40BD60FD" w14:textId="5C889F28"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轨道交通及环保</w:t>
      </w:r>
    </w:p>
    <w:p w14:paraId="004EB7B3" w14:textId="6FFCE254"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电气设备</w:t>
      </w:r>
    </w:p>
    <w:p w14:paraId="7B8192CC" w14:textId="77777777" w:rsidR="00A329AD" w:rsidRPr="009E180B" w:rsidRDefault="00A329AD" w:rsidP="00A329AD">
      <w:pPr>
        <w:pStyle w:val="3"/>
      </w:pPr>
      <w:r w:rsidRPr="009E180B">
        <w:t>鼎捷软件</w:t>
      </w:r>
      <w:r w:rsidRPr="009E180B">
        <w:rPr>
          <w:rFonts w:hint="eastAsia"/>
        </w:rPr>
        <w:t xml:space="preserve"> </w:t>
      </w:r>
      <w:r w:rsidRPr="009E180B">
        <w:t>300378 上海静安</w:t>
      </w:r>
      <w:r w:rsidRPr="009E180B">
        <w:rPr>
          <w:rFonts w:hint="eastAsia"/>
        </w:rPr>
        <w:t xml:space="preserve"> </w:t>
      </w:r>
      <w:hyperlink r:id="rId80" w:history="1">
        <w:r w:rsidRPr="009E180B">
          <w:rPr>
            <w:rStyle w:val="a7"/>
            <w:color w:val="auto"/>
            <w:u w:val="none"/>
          </w:rPr>
          <w:t>http://www.digiwin.com</w:t>
        </w:r>
      </w:hyperlink>
    </w:p>
    <w:p w14:paraId="34E9848F" w14:textId="77777777" w:rsidR="00A329AD" w:rsidRDefault="00A329AD" w:rsidP="00A329AD">
      <w:pPr>
        <w:ind w:left="1676" w:hanging="1676"/>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44.03</w:t>
      </w:r>
      <w:r>
        <w:rPr>
          <w:rFonts w:ascii="Helvetica" w:hAnsi="Helvetica" w:cs="Helvetica"/>
          <w:b/>
          <w:bCs/>
          <w:color w:val="33353C"/>
          <w:sz w:val="20"/>
          <w:szCs w:val="20"/>
          <w:shd w:val="clear" w:color="auto" w:fill="FFFFFF"/>
        </w:rPr>
        <w:t>亿</w:t>
      </w:r>
    </w:p>
    <w:p w14:paraId="7D8F43E1" w14:textId="77777777" w:rsidR="00A329AD" w:rsidRDefault="00A329AD" w:rsidP="00A329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鼎捷软件股份有限公司是国内领先的企业数字化、智能化解决方案服务提供商，主营业务是为制造业、流通业及小微企业提供数字化、智能化解决方案。公司的主要服务在汽车零部件、机械装备制造、半导体、电子、品牌分销等行业积累了丰富的软件实施与行业精益管理经验，帮助企业实现数字化转型。近年来，公司连续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上海软件和信息技术服务业百强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年度最具成长性人工智能产业上市公司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行业最佳工业互联网方案应用奖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工业互联网解决方案提供商</w:t>
      </w:r>
      <w:r>
        <w:rPr>
          <w:rFonts w:ascii="Helvetica" w:hAnsi="Helvetica" w:cs="Helvetica"/>
          <w:color w:val="33353C"/>
          <w:szCs w:val="21"/>
          <w:shd w:val="clear" w:color="auto" w:fill="FFFFFF"/>
        </w:rPr>
        <w:t>TOP100”,“2021</w:t>
      </w:r>
      <w:r>
        <w:rPr>
          <w:rFonts w:ascii="Helvetica" w:hAnsi="Helvetica" w:cs="Helvetica"/>
          <w:color w:val="33353C"/>
          <w:szCs w:val="21"/>
          <w:shd w:val="clear" w:color="auto" w:fill="FFFFFF"/>
        </w:rPr>
        <w:t>年工业互联网先锋榜</w:t>
      </w:r>
      <w:r>
        <w:rPr>
          <w:rFonts w:ascii="Helvetica" w:hAnsi="Helvetica" w:cs="Helvetica"/>
          <w:color w:val="33353C"/>
          <w:szCs w:val="21"/>
          <w:shd w:val="clear" w:color="auto" w:fill="FFFFFF"/>
        </w:rPr>
        <w:t>TOP100”</w:t>
      </w:r>
      <w:r>
        <w:rPr>
          <w:rFonts w:ascii="Helvetica" w:hAnsi="Helvetica" w:cs="Helvetica"/>
          <w:color w:val="33353C"/>
          <w:szCs w:val="21"/>
          <w:shd w:val="clear" w:color="auto" w:fill="FFFFFF"/>
        </w:rPr>
        <w:t>等多项奖项，并入选中国工业技术软件化产业联盟副理事长单位，获得了各界的高度认可。</w:t>
      </w:r>
    </w:p>
    <w:p w14:paraId="7C2BF816" w14:textId="77777777" w:rsidR="00A329AD" w:rsidRDefault="00A329AD" w:rsidP="00A329AD">
      <w:pPr>
        <w:rPr>
          <w:rFonts w:ascii="Helvetica" w:hAnsi="Helvetica" w:cs="Helvetica"/>
          <w:color w:val="33353C"/>
          <w:szCs w:val="21"/>
          <w:shd w:val="clear" w:color="auto" w:fill="FFFFFF"/>
        </w:rPr>
      </w:pPr>
    </w:p>
    <w:p w14:paraId="3DD94CD1" w14:textId="77777777" w:rsidR="00A329AD" w:rsidRDefault="00A329AD" w:rsidP="00A329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方案</w:t>
      </w:r>
    </w:p>
    <w:p w14:paraId="5464CC42" w14:textId="77777777" w:rsidR="00A329AD" w:rsidRDefault="00A329AD" w:rsidP="00A329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鼎捷雅典娜</w:t>
      </w:r>
    </w:p>
    <w:p w14:paraId="39FCF41E" w14:textId="77777777" w:rsidR="00A329AD" w:rsidRDefault="00A329AD" w:rsidP="00A329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制造</w:t>
      </w:r>
    </w:p>
    <w:p w14:paraId="382DEB34" w14:textId="77777777" w:rsidR="00A329AD" w:rsidRDefault="00A329AD" w:rsidP="00A329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54A50E98" w14:textId="77777777" w:rsidR="00A329AD" w:rsidRPr="00EE26E6" w:rsidRDefault="00A329AD" w:rsidP="00A329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云方案</w:t>
      </w:r>
    </w:p>
    <w:p w14:paraId="53839F42" w14:textId="77777777" w:rsidR="00A329AD" w:rsidRPr="00C27A90" w:rsidRDefault="00A329AD" w:rsidP="00ED69AE">
      <w:pPr>
        <w:rPr>
          <w:rFonts w:ascii="Helvetica" w:hAnsi="Helvetica" w:cs="Helvetica"/>
          <w:color w:val="33353C"/>
          <w:szCs w:val="21"/>
          <w:shd w:val="clear" w:color="auto" w:fill="FFFFFF"/>
        </w:rPr>
      </w:pPr>
    </w:p>
    <w:p w14:paraId="58567096" w14:textId="473CB552" w:rsidR="00D34AAF" w:rsidRPr="004B05EE" w:rsidRDefault="004B05EE" w:rsidP="004B05EE">
      <w:pPr>
        <w:pStyle w:val="3"/>
      </w:pPr>
      <w:r w:rsidRPr="004B05EE">
        <w:t>科远智慧</w:t>
      </w:r>
      <w:r w:rsidRPr="004B05EE">
        <w:rPr>
          <w:rFonts w:hint="eastAsia"/>
        </w:rPr>
        <w:t xml:space="preserve"> </w:t>
      </w:r>
      <w:r w:rsidRPr="004B05EE">
        <w:t>002380 南京江宁</w:t>
      </w:r>
      <w:r w:rsidRPr="004B05EE">
        <w:rPr>
          <w:rFonts w:hint="eastAsia"/>
        </w:rPr>
        <w:t xml:space="preserve"> </w:t>
      </w:r>
      <w:hyperlink r:id="rId81" w:history="1">
        <w:r w:rsidRPr="004B05EE">
          <w:rPr>
            <w:rStyle w:val="a7"/>
            <w:color w:val="auto"/>
            <w:u w:val="none"/>
          </w:rPr>
          <w:t>http://www.sciyon.com</w:t>
        </w:r>
      </w:hyperlink>
    </w:p>
    <w:p w14:paraId="7F04D830" w14:textId="568BDE92" w:rsidR="004B05EE" w:rsidRDefault="004B05EE"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37.15</w:t>
      </w:r>
      <w:r>
        <w:rPr>
          <w:rFonts w:ascii="Helvetica" w:hAnsi="Helvetica" w:cs="Helvetica"/>
          <w:b/>
          <w:bCs/>
          <w:color w:val="33353C"/>
          <w:sz w:val="20"/>
          <w:szCs w:val="20"/>
          <w:shd w:val="clear" w:color="auto" w:fill="FFFFFF"/>
        </w:rPr>
        <w:t>亿</w:t>
      </w:r>
    </w:p>
    <w:p w14:paraId="4EE65DBB" w14:textId="326B9497" w:rsidR="004B05EE" w:rsidRDefault="004B05EE"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南京科远智慧科技集团股份有限公司的主营业务是热工自动化和电厂信息化产品研发、生产、销售和服务。公司的主要产品包括分散控制系统（</w:t>
      </w:r>
      <w:r>
        <w:rPr>
          <w:rFonts w:ascii="Helvetica" w:hAnsi="Helvetica" w:cs="Helvetica"/>
          <w:color w:val="33353C"/>
          <w:szCs w:val="21"/>
          <w:shd w:val="clear" w:color="auto" w:fill="FFFFFF"/>
        </w:rPr>
        <w:t>DCS</w:t>
      </w:r>
      <w:r>
        <w:rPr>
          <w:rFonts w:ascii="Helvetica" w:hAnsi="Helvetica" w:cs="Helvetica"/>
          <w:color w:val="33353C"/>
          <w:szCs w:val="21"/>
          <w:shd w:val="clear" w:color="auto" w:fill="FFFFFF"/>
        </w:rPr>
        <w:t>）、可编程逻辑控制器（</w:t>
      </w:r>
      <w:r>
        <w:rPr>
          <w:rFonts w:ascii="Helvetica" w:hAnsi="Helvetica" w:cs="Helvetica"/>
          <w:color w:val="33353C"/>
          <w:szCs w:val="21"/>
          <w:shd w:val="clear" w:color="auto" w:fill="FFFFFF"/>
        </w:rPr>
        <w:t>PLC</w:t>
      </w:r>
      <w:r>
        <w:rPr>
          <w:rFonts w:ascii="Helvetica" w:hAnsi="Helvetica" w:cs="Helvetica"/>
          <w:color w:val="33353C"/>
          <w:szCs w:val="21"/>
          <w:shd w:val="clear" w:color="auto" w:fill="FFFFFF"/>
        </w:rPr>
        <w:t>）、机器人、非标自动化、电动执行机构及传感器等。公司作为国家驰名商标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行业排名位居国内前三位。作为国家火炬计划重点高新技术企业、国家规划布局内重点软件企业。</w:t>
      </w:r>
    </w:p>
    <w:p w14:paraId="64302DE9" w14:textId="275E214F" w:rsidR="004B05EE" w:rsidRDefault="004B05EE" w:rsidP="00ED69AE">
      <w:pPr>
        <w:rPr>
          <w:rFonts w:ascii="Helvetica" w:hAnsi="Helvetica" w:cs="Helvetica"/>
          <w:color w:val="33353C"/>
          <w:szCs w:val="21"/>
          <w:shd w:val="clear" w:color="auto" w:fill="FFFFFF"/>
        </w:rPr>
      </w:pPr>
    </w:p>
    <w:p w14:paraId="6130891F" w14:textId="73EB22E9" w:rsidR="004B05EE" w:rsidRDefault="004B05E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EA7309E" w14:textId="7E3941A1" w:rsidR="004B05EE" w:rsidRDefault="004B05E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智能设备</w:t>
      </w:r>
    </w:p>
    <w:p w14:paraId="7597BC1D" w14:textId="588D52A9" w:rsidR="004B05EE" w:rsidRDefault="004B05E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w:t>
      </w:r>
    </w:p>
    <w:p w14:paraId="40A91475" w14:textId="126F6BCE" w:rsidR="004B05EE" w:rsidRDefault="004B05E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p>
    <w:p w14:paraId="5787846B" w14:textId="586BE7B1" w:rsidR="004B05EE" w:rsidRDefault="004B05E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智慧管理</w:t>
      </w:r>
    </w:p>
    <w:p w14:paraId="1CE81029" w14:textId="75EB964B" w:rsidR="00EF4BFF" w:rsidRPr="00D721C3" w:rsidRDefault="00D721C3" w:rsidP="00D721C3">
      <w:pPr>
        <w:pStyle w:val="3"/>
      </w:pPr>
      <w:r w:rsidRPr="00D721C3">
        <w:t>立方</w:t>
      </w:r>
      <w:r w:rsidRPr="00D721C3">
        <w:rPr>
          <w:rFonts w:hint="eastAsia"/>
        </w:rPr>
        <w:t xml:space="preserve">数科 </w:t>
      </w:r>
      <w:r w:rsidRPr="00D721C3">
        <w:t>300344 北京丰台</w:t>
      </w:r>
      <w:r w:rsidRPr="00D721C3">
        <w:rPr>
          <w:rFonts w:hint="eastAsia"/>
        </w:rPr>
        <w:t xml:space="preserve"> </w:t>
      </w:r>
      <w:hyperlink r:id="rId82" w:history="1">
        <w:r w:rsidRPr="00D721C3">
          <w:rPr>
            <w:rStyle w:val="a7"/>
            <w:color w:val="auto"/>
            <w:u w:val="none"/>
          </w:rPr>
          <w:t>http://www.cubicdt.com</w:t>
        </w:r>
      </w:hyperlink>
    </w:p>
    <w:p w14:paraId="69F19FDF" w14:textId="4E3DEE1A" w:rsidR="00D721C3" w:rsidRDefault="00D721C3"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28.36</w:t>
      </w:r>
      <w:r>
        <w:rPr>
          <w:rFonts w:ascii="Helvetica" w:hAnsi="Helvetica" w:cs="Helvetica"/>
          <w:b/>
          <w:bCs/>
          <w:color w:val="33353C"/>
          <w:sz w:val="20"/>
          <w:szCs w:val="20"/>
          <w:shd w:val="clear" w:color="auto" w:fill="FFFFFF"/>
        </w:rPr>
        <w:t>亿</w:t>
      </w:r>
    </w:p>
    <w:p w14:paraId="38E434E9" w14:textId="05BBD1EA" w:rsidR="00D721C3" w:rsidRDefault="00D721C3"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立方数科股份有限公司的主要从事</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软件市场拓展、销售、技术支持、</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咨询服务、软件开发。经过优势资源整合，公司目前以软件开发</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综合服务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智慧城市及云板块四个业务为轴心，持续将行业领先的信息技术与</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相融合并应用到各行各业工程建设项目中，</w:t>
      </w:r>
      <w:r>
        <w:rPr>
          <w:rFonts w:ascii="Helvetica" w:hAnsi="Helvetica" w:cs="Helvetica"/>
          <w:color w:val="33353C"/>
          <w:szCs w:val="21"/>
          <w:shd w:val="clear" w:color="auto" w:fill="FFFFFF"/>
        </w:rPr>
        <w:lastRenderedPageBreak/>
        <w:t>致力于为项目决策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实施和运维持续提供专业解决方案和统筹管理服务，并推动以</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为基础的建筑信息上云，打造城市管理大数据云，助力城市建设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运维更加智能化。</w:t>
      </w:r>
    </w:p>
    <w:p w14:paraId="1170B1B6" w14:textId="2B5E5355" w:rsidR="00D721C3" w:rsidRDefault="00D721C3" w:rsidP="00ED69AE">
      <w:pPr>
        <w:rPr>
          <w:rFonts w:ascii="Helvetica" w:hAnsi="Helvetica" w:cs="Helvetica"/>
          <w:color w:val="33353C"/>
          <w:szCs w:val="21"/>
          <w:shd w:val="clear" w:color="auto" w:fill="FFFFFF"/>
        </w:rPr>
      </w:pPr>
    </w:p>
    <w:p w14:paraId="5CAFB0E7" w14:textId="36B0432A" w:rsidR="00D721C3" w:rsidRDefault="00D721C3"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0D6984" w14:textId="17AFB917" w:rsidR="00D721C3" w:rsidRDefault="00D721C3"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项语</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IMT</w:t>
      </w:r>
      <w:r>
        <w:rPr>
          <w:rFonts w:ascii="Helvetica" w:hAnsi="Helvetica" w:cs="Helvetica" w:hint="eastAsia"/>
          <w:color w:val="33353C"/>
          <w:szCs w:val="21"/>
          <w:shd w:val="clear" w:color="auto" w:fill="FFFFFF"/>
        </w:rPr>
        <w:t>alk</w:t>
      </w:r>
    </w:p>
    <w:p w14:paraId="4B5C5C8E" w14:textId="09E4FF8F" w:rsidR="00D721C3" w:rsidRDefault="00D721C3"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IMGO</w:t>
      </w:r>
      <w:r>
        <w:rPr>
          <w:rFonts w:ascii="Helvetica" w:hAnsi="Helvetica" w:cs="Helvetica" w:hint="eastAsia"/>
          <w:color w:val="33353C"/>
          <w:szCs w:val="21"/>
          <w:shd w:val="clear" w:color="auto" w:fill="FFFFFF"/>
        </w:rPr>
        <w:t>云设计</w:t>
      </w:r>
    </w:p>
    <w:p w14:paraId="312CB5BE" w14:textId="0EDE2CA5" w:rsidR="00D721C3" w:rsidRDefault="00D721C3"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IMGO</w:t>
      </w:r>
      <w:r>
        <w:rPr>
          <w:rFonts w:ascii="Helvetica" w:hAnsi="Helvetica" w:cs="Helvetica" w:hint="eastAsia"/>
          <w:color w:val="33353C"/>
          <w:szCs w:val="21"/>
          <w:shd w:val="clear" w:color="auto" w:fill="FFFFFF"/>
        </w:rPr>
        <w:t>云协同</w:t>
      </w:r>
    </w:p>
    <w:p w14:paraId="7C635D93" w14:textId="0B09D3FB" w:rsidR="00D721C3" w:rsidRDefault="00D721C3" w:rsidP="00ED69AE">
      <w:pPr>
        <w:rPr>
          <w:rFonts w:ascii="Helvetica" w:hAnsi="Helvetica" w:cs="Helvetica"/>
          <w:color w:val="33353C"/>
          <w:szCs w:val="21"/>
          <w:shd w:val="clear" w:color="auto" w:fill="FFFFFF"/>
        </w:rPr>
      </w:pPr>
    </w:p>
    <w:p w14:paraId="1315F62A" w14:textId="41D58D5F" w:rsidR="00D721C3" w:rsidRDefault="00D721C3"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代理软件</w:t>
      </w:r>
    </w:p>
    <w:p w14:paraId="389D4277" w14:textId="0A69A110" w:rsidR="00D721C3" w:rsidRDefault="00D721C3"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在职教育</w:t>
      </w:r>
    </w:p>
    <w:p w14:paraId="3397CFB8" w14:textId="6AA08D32" w:rsidR="00EF4BFF" w:rsidRPr="00EF4BFF" w:rsidRDefault="00EF4BFF" w:rsidP="00EF4BFF">
      <w:pPr>
        <w:pStyle w:val="3"/>
      </w:pPr>
      <w:r w:rsidRPr="00EF4BFF">
        <w:t>盈</w:t>
      </w:r>
      <w:r w:rsidRPr="00EF4BFF">
        <w:rPr>
          <w:rFonts w:hint="eastAsia"/>
        </w:rPr>
        <w:t xml:space="preserve">建科 </w:t>
      </w:r>
      <w:r w:rsidRPr="00EF4BFF">
        <w:t>300935 北京东城</w:t>
      </w:r>
      <w:r w:rsidRPr="00EF4BFF">
        <w:rPr>
          <w:rFonts w:hint="eastAsia"/>
        </w:rPr>
        <w:t xml:space="preserve"> </w:t>
      </w:r>
      <w:hyperlink r:id="rId83" w:history="1">
        <w:r w:rsidRPr="00EF4BFF">
          <w:rPr>
            <w:rStyle w:val="a7"/>
            <w:color w:val="auto"/>
            <w:u w:val="none"/>
          </w:rPr>
          <w:t>http://www.yjk.cn</w:t>
        </w:r>
      </w:hyperlink>
    </w:p>
    <w:p w14:paraId="2C55B5B8" w14:textId="0011592D" w:rsidR="00EF4BFF" w:rsidRDefault="00EF4BFF"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20.92</w:t>
      </w:r>
      <w:r>
        <w:rPr>
          <w:rFonts w:ascii="Helvetica" w:hAnsi="Helvetica" w:cs="Helvetica"/>
          <w:b/>
          <w:bCs/>
          <w:color w:val="33353C"/>
          <w:sz w:val="20"/>
          <w:szCs w:val="20"/>
          <w:shd w:val="clear" w:color="auto" w:fill="FFFFFF"/>
        </w:rPr>
        <w:t>亿</w:t>
      </w:r>
    </w:p>
    <w:p w14:paraId="3496B464" w14:textId="429BC49C" w:rsidR="00EF4BFF" w:rsidRDefault="00EF4BFF"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北京盈建科软件股份有限公司主营业务为建筑结构设计软件的开发、销售及相关技术服务，是一家专业为建筑设计行业提供覆盖建模、计算、设计、出图全设计流程综合解决方案的高新技术企业。公司的主要产品</w:t>
      </w:r>
      <w:r>
        <w:rPr>
          <w:rFonts w:ascii="Helvetica" w:hAnsi="Helvetica" w:cs="Helvetica"/>
          <w:color w:val="33353C"/>
          <w:szCs w:val="21"/>
          <w:shd w:val="clear" w:color="auto" w:fill="FFFFFF"/>
        </w:rPr>
        <w:t>YJK</w:t>
      </w:r>
      <w:r>
        <w:rPr>
          <w:rFonts w:ascii="Helvetica" w:hAnsi="Helvetica" w:cs="Helvetica"/>
          <w:color w:val="33353C"/>
          <w:szCs w:val="21"/>
          <w:shd w:val="clear" w:color="auto" w:fill="FFFFFF"/>
        </w:rPr>
        <w:t>建筑结构设计软件系统可以为结构工程师的设计活动提供必要的软件工具支持。公司目前已开发完成基于国外主流</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平台的结构设计软件或数据接口软件，成为国内少数具有能力开发覆盖建筑全生命周期软件的企业之一。公司客户主要为建筑设计研究院、建筑设计公司及高等院校等。</w:t>
      </w:r>
    </w:p>
    <w:p w14:paraId="6CD27421" w14:textId="60BDFF90" w:rsidR="00EF4BFF" w:rsidRDefault="00EF4BFF" w:rsidP="00ED69AE">
      <w:pPr>
        <w:rPr>
          <w:rFonts w:ascii="Helvetica" w:hAnsi="Helvetica" w:cs="Helvetica"/>
          <w:color w:val="33353C"/>
          <w:szCs w:val="21"/>
          <w:shd w:val="clear" w:color="auto" w:fill="FFFFFF"/>
        </w:rPr>
      </w:pPr>
    </w:p>
    <w:p w14:paraId="74020E9A" w14:textId="280BF291"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65687C" w14:textId="4C737F9A"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结构软件</w:t>
      </w:r>
    </w:p>
    <w:p w14:paraId="05F323E5" w14:textId="2408322C"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绿建软件</w:t>
      </w:r>
    </w:p>
    <w:p w14:paraId="69797B27" w14:textId="033EEEFF"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建筑软件</w:t>
      </w:r>
    </w:p>
    <w:p w14:paraId="2063546D" w14:textId="636B28ED"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w:t>
      </w:r>
      <w:r>
        <w:rPr>
          <w:rFonts w:ascii="Helvetica" w:hAnsi="Helvetica" w:cs="Helvetica" w:hint="eastAsia"/>
          <w:color w:val="33353C"/>
          <w:szCs w:val="21"/>
          <w:shd w:val="clear" w:color="auto" w:fill="FFFFFF"/>
        </w:rPr>
        <w:t>协同软件</w:t>
      </w:r>
    </w:p>
    <w:p w14:paraId="210DF3CD" w14:textId="68161FA5"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装配式软件</w:t>
      </w:r>
    </w:p>
    <w:p w14:paraId="33C8F9A0" w14:textId="615062D8"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桥梁结构</w:t>
      </w:r>
    </w:p>
    <w:p w14:paraId="63ECE497" w14:textId="2906D60E"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机电软件</w:t>
      </w:r>
    </w:p>
    <w:p w14:paraId="064E962E" w14:textId="57E64A2A"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接口软件</w:t>
      </w:r>
    </w:p>
    <w:p w14:paraId="38B80AFE" w14:textId="4D55096E"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海外版本</w:t>
      </w:r>
    </w:p>
    <w:p w14:paraId="5257AF8E" w14:textId="62D31737" w:rsidR="00EF4BFF" w:rsidRPr="00ED69AE" w:rsidRDefault="00EF4BFF" w:rsidP="00ED69AE">
      <w:r>
        <w:rPr>
          <w:rFonts w:ascii="Helvetica" w:hAnsi="Helvetica" w:cs="Helvetica" w:hint="eastAsia"/>
          <w:color w:val="33353C"/>
          <w:szCs w:val="21"/>
          <w:shd w:val="clear" w:color="auto" w:fill="FFFFFF"/>
        </w:rPr>
        <w:t>高校专区</w:t>
      </w:r>
    </w:p>
    <w:p w14:paraId="753912A6" w14:textId="72486026" w:rsidR="00CF22DD" w:rsidRDefault="00CF22DD" w:rsidP="00CF22DD">
      <w:pPr>
        <w:pStyle w:val="2"/>
      </w:pPr>
      <w:r>
        <w:rPr>
          <w:rFonts w:hint="eastAsia"/>
        </w:rPr>
        <w:t>软件服务</w:t>
      </w:r>
    </w:p>
    <w:p w14:paraId="7C933AF6" w14:textId="77777777" w:rsidR="00271DE2" w:rsidRPr="00271DE2" w:rsidRDefault="00271DE2" w:rsidP="00271DE2">
      <w:pPr>
        <w:pStyle w:val="3"/>
      </w:pPr>
      <w:bookmarkStart w:id="27" w:name="_Toc99872118"/>
      <w:r w:rsidRPr="00271DE2">
        <w:rPr>
          <w:rFonts w:hint="eastAsia"/>
        </w:rPr>
        <w:t xml:space="preserve">金山办公 </w:t>
      </w:r>
      <w:r w:rsidRPr="00271DE2">
        <w:t xml:space="preserve">688111 </w:t>
      </w:r>
      <w:r w:rsidRPr="00271DE2">
        <w:rPr>
          <w:rFonts w:hint="eastAsia"/>
        </w:rPr>
        <w:t xml:space="preserve">北京海淀 </w:t>
      </w:r>
      <w:hyperlink r:id="rId84" w:history="1">
        <w:r w:rsidRPr="00271DE2">
          <w:rPr>
            <w:rStyle w:val="a7"/>
            <w:color w:val="auto"/>
            <w:u w:val="none"/>
          </w:rPr>
          <w:t>http://www.wps.cn</w:t>
        </w:r>
      </w:hyperlink>
      <w:r w:rsidRPr="00271DE2">
        <w:t xml:space="preserve"> </w:t>
      </w:r>
      <w:bookmarkEnd w:id="27"/>
    </w:p>
    <w:p w14:paraId="1E24635F" w14:textId="77777777" w:rsidR="00271DE2" w:rsidRDefault="00271DE2" w:rsidP="00271DE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1169.29</w:t>
      </w:r>
      <w:r>
        <w:rPr>
          <w:rFonts w:ascii="Helvetica" w:hAnsi="Helvetica" w:cs="Helvetica"/>
          <w:b/>
          <w:bCs/>
          <w:color w:val="33353C"/>
          <w:sz w:val="20"/>
          <w:szCs w:val="20"/>
          <w:shd w:val="clear" w:color="auto" w:fill="FFFFFF"/>
        </w:rPr>
        <w:t>亿</w:t>
      </w:r>
    </w:p>
    <w:p w14:paraId="3749EF32" w14:textId="337EAFA0" w:rsidR="00271DE2" w:rsidRDefault="00271DE2" w:rsidP="00271D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北京金山办公软件股份有限公司是国内领先的办公软件和服务提供商，主要从事</w:t>
      </w:r>
      <w:r>
        <w:rPr>
          <w:rFonts w:ascii="Helvetica" w:hAnsi="Helvetica" w:cs="Helvetica"/>
          <w:color w:val="33353C"/>
          <w:szCs w:val="21"/>
          <w:shd w:val="clear" w:color="auto" w:fill="FFFFFF"/>
        </w:rPr>
        <w:t>WPSOffice</w:t>
      </w:r>
      <w:r>
        <w:rPr>
          <w:rFonts w:ascii="Helvetica" w:hAnsi="Helvetica" w:cs="Helvetica"/>
          <w:color w:val="33353C"/>
          <w:szCs w:val="21"/>
          <w:shd w:val="clear" w:color="auto" w:fill="FFFFFF"/>
        </w:rPr>
        <w:t>办公软件产品及服务的设计研发及销售推广。公司向各行业客户提供包括</w:t>
      </w:r>
      <w:r>
        <w:rPr>
          <w:rFonts w:ascii="Helvetica" w:hAnsi="Helvetica" w:cs="Helvetica"/>
          <w:color w:val="33353C"/>
          <w:szCs w:val="21"/>
          <w:shd w:val="clear" w:color="auto" w:fill="FFFFFF"/>
        </w:rPr>
        <w:t>WPSOffice</w:t>
      </w:r>
      <w:r>
        <w:rPr>
          <w:rFonts w:ascii="Helvetica" w:hAnsi="Helvetica" w:cs="Helvetica"/>
          <w:color w:val="33353C"/>
          <w:szCs w:val="21"/>
          <w:shd w:val="clear" w:color="auto" w:fill="FFFFFF"/>
        </w:rPr>
        <w:t>办公软件和金山词霸在内的软件产品，并基于办公应用场景开发各类办公增值服务，提供一站式、多平台办公应用解决方案，同时提供以产品和相关文档为媒介的互联网广告推广服务。公司</w:t>
      </w:r>
      <w:r>
        <w:rPr>
          <w:rFonts w:ascii="Helvetica" w:hAnsi="Helvetica" w:cs="Helvetica"/>
          <w:color w:val="33353C"/>
          <w:szCs w:val="21"/>
          <w:shd w:val="clear" w:color="auto" w:fill="FFFFFF"/>
        </w:rPr>
        <w:lastRenderedPageBreak/>
        <w:t>两次荣获国家科技进步二等奖、世界知识产权版权金奖、国家重点新产品、国家战略性创新产品、中国电子学会科技进步一等奖、中国国际软件展览会金奖等。</w:t>
      </w:r>
    </w:p>
    <w:p w14:paraId="2A6A2682" w14:textId="77777777" w:rsidR="00271DE2" w:rsidRDefault="00271DE2" w:rsidP="00271DE2">
      <w:pPr>
        <w:rPr>
          <w:rFonts w:ascii="Helvetica" w:hAnsi="Helvetica" w:cs="Helvetica"/>
          <w:color w:val="33353C"/>
          <w:szCs w:val="21"/>
          <w:shd w:val="clear" w:color="auto" w:fill="FFFFFF"/>
        </w:rPr>
      </w:pPr>
    </w:p>
    <w:p w14:paraId="45541ECB" w14:textId="77777777" w:rsidR="00271DE2" w:rsidRDefault="00271DE2" w:rsidP="00271DE2">
      <w:r w:rsidRPr="00BA5792">
        <w:t>我们将成为一家用户喜爱、员工自豪、社会尊敬的公司，</w:t>
      </w:r>
      <w:r w:rsidRPr="00BA5792">
        <w:br/>
        <w:t>为用户提供超出预期、不可思议的办公体验，</w:t>
      </w:r>
      <w:r w:rsidRPr="00BA5792">
        <w:br/>
        <w:t>成为全球办公服务的领导者。</w:t>
      </w:r>
    </w:p>
    <w:p w14:paraId="472E3C38" w14:textId="77777777" w:rsidR="00271DE2" w:rsidRDefault="00271DE2" w:rsidP="00271DE2"/>
    <w:p w14:paraId="53C90E74" w14:textId="77777777" w:rsidR="00271DE2" w:rsidRDefault="00271DE2" w:rsidP="00271DE2">
      <w:r>
        <w:rPr>
          <w:rFonts w:hint="eastAsia"/>
        </w:rPr>
        <w:t>产品：</w:t>
      </w:r>
    </w:p>
    <w:p w14:paraId="633C575F" w14:textId="77777777" w:rsidR="00271DE2" w:rsidRDefault="00271DE2" w:rsidP="00271DE2">
      <w:r>
        <w:rPr>
          <w:rFonts w:hint="eastAsia"/>
        </w:rPr>
        <w:t>W</w:t>
      </w:r>
      <w:r>
        <w:t>PS O</w:t>
      </w:r>
      <w:r>
        <w:rPr>
          <w:rFonts w:hint="eastAsia"/>
        </w:rPr>
        <w:t>ffice</w:t>
      </w:r>
    </w:p>
    <w:p w14:paraId="1CF0D28C" w14:textId="77777777" w:rsidR="00271DE2" w:rsidRDefault="00271DE2" w:rsidP="00271DE2">
      <w:r>
        <w:rPr>
          <w:rFonts w:hint="eastAsia"/>
        </w:rPr>
        <w:t>云办公</w:t>
      </w:r>
    </w:p>
    <w:p w14:paraId="5DCA0213" w14:textId="77777777" w:rsidR="00271DE2" w:rsidRDefault="00271DE2" w:rsidP="00271DE2">
      <w:r>
        <w:rPr>
          <w:rFonts w:hint="eastAsia"/>
        </w:rPr>
        <w:t>其他产品</w:t>
      </w:r>
    </w:p>
    <w:p w14:paraId="29BE7C1A" w14:textId="77777777" w:rsidR="00271DE2" w:rsidRDefault="00271DE2" w:rsidP="00271DE2">
      <w:r>
        <w:rPr>
          <w:rFonts w:hint="eastAsia"/>
        </w:rPr>
        <w:t>技巧模板</w:t>
      </w:r>
    </w:p>
    <w:p w14:paraId="0BABCC30" w14:textId="77777777" w:rsidR="00271DE2" w:rsidRDefault="00271DE2" w:rsidP="00271DE2"/>
    <w:p w14:paraId="58C4FFA3" w14:textId="77777777" w:rsidR="00271DE2" w:rsidRDefault="00271DE2" w:rsidP="00271DE2"/>
    <w:p w14:paraId="189004E2" w14:textId="77777777" w:rsidR="00271DE2" w:rsidRDefault="00271DE2" w:rsidP="00271DE2">
      <w:r>
        <w:rPr>
          <w:rFonts w:hint="eastAsia"/>
        </w:rPr>
        <w:t>政企模板</w:t>
      </w:r>
    </w:p>
    <w:p w14:paraId="5D9D74B5" w14:textId="77777777" w:rsidR="00271DE2" w:rsidRPr="00271DE2" w:rsidRDefault="00271DE2" w:rsidP="00271DE2"/>
    <w:p w14:paraId="1FB797A1" w14:textId="6E388537" w:rsidR="00E14E99" w:rsidRPr="00E14E99" w:rsidRDefault="00E14E99" w:rsidP="00E14E99">
      <w:pPr>
        <w:pStyle w:val="3"/>
      </w:pPr>
      <w:bookmarkStart w:id="28" w:name="_Toc100045479"/>
      <w:r w:rsidRPr="00E14E99">
        <w:rPr>
          <w:rFonts w:hint="eastAsia"/>
        </w:rPr>
        <w:t xml:space="preserve">二三四五 </w:t>
      </w:r>
      <w:r w:rsidRPr="00E14E99">
        <w:t xml:space="preserve">002195 </w:t>
      </w:r>
      <w:r w:rsidRPr="00E14E99">
        <w:rPr>
          <w:rFonts w:hint="eastAsia"/>
        </w:rPr>
        <w:t xml:space="preserve">上海浦东 </w:t>
      </w:r>
      <w:hyperlink r:id="rId85" w:history="1">
        <w:r w:rsidRPr="00E14E99">
          <w:rPr>
            <w:rStyle w:val="a7"/>
            <w:color w:val="auto"/>
            <w:u w:val="none"/>
          </w:rPr>
          <w:t>http://www.2345.net</w:t>
        </w:r>
      </w:hyperlink>
      <w:r w:rsidRPr="00E14E99">
        <w:t xml:space="preserve"> </w:t>
      </w:r>
      <w:bookmarkEnd w:id="28"/>
    </w:p>
    <w:p w14:paraId="6A2AB624" w14:textId="77777777" w:rsidR="00E14E99" w:rsidRDefault="00E14E99" w:rsidP="00E14E9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119.65</w:t>
      </w:r>
      <w:r>
        <w:rPr>
          <w:rFonts w:ascii="Helvetica" w:hAnsi="Helvetica" w:cs="Helvetica"/>
          <w:b/>
          <w:bCs/>
          <w:color w:val="33353C"/>
          <w:sz w:val="20"/>
          <w:szCs w:val="20"/>
          <w:shd w:val="clear" w:color="auto" w:fill="FFFFFF"/>
        </w:rPr>
        <w:t>亿</w:t>
      </w:r>
    </w:p>
    <w:p w14:paraId="6140CD15" w14:textId="10BAD283" w:rsidR="00E14E99" w:rsidRDefault="00E14E99" w:rsidP="00E14E9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上海二三四五网络控股集团股份有限公司主营业务为互联网信息服务业务、多元投资业务。互联网信息服务业务通过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玩赚星球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（原</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星球联盟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广大互联网用户的网络价值行为进行深度价值挖掘，与互联网用户进行收益共享；金融科技服务业务由公司原有的互联网金融信息服务转型升级而来，致力于通过向其他金融机构或企业提供系统建设、风险控制输出、服务输出、资金合作等多种方式相结合的科技服务的模式，助力金融服务普及到更多小微企业及个人。公司核心产品</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网址导航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年创建至今已运营近</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年，积累了庞大的互联网用户群体，具有明显的市场先发和品牌优势；公司于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年自建</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王牌联盟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推广平台，是国内领先的线下推广平台。</w:t>
      </w:r>
    </w:p>
    <w:p w14:paraId="0E08976B" w14:textId="77777777" w:rsidR="00E14E99" w:rsidRDefault="00E14E99" w:rsidP="00E14E99">
      <w:pPr>
        <w:rPr>
          <w:rFonts w:ascii="Helvetica" w:hAnsi="Helvetica" w:cs="Helvetica"/>
          <w:color w:val="33353C"/>
          <w:szCs w:val="21"/>
          <w:shd w:val="clear" w:color="auto" w:fill="FFFFFF"/>
        </w:rPr>
      </w:pPr>
    </w:p>
    <w:p w14:paraId="7AA58FDA"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C8C8FF0"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网址导航</w:t>
      </w:r>
    </w:p>
    <w:p w14:paraId="777AB9D5"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加速浏览器</w:t>
      </w:r>
    </w:p>
    <w:p w14:paraId="3A3823CE" w14:textId="77777777" w:rsidR="00E14E99" w:rsidRDefault="00E14E99" w:rsidP="00E14E9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2345</w:t>
      </w:r>
      <w:r>
        <w:rPr>
          <w:rFonts w:ascii="Helvetica" w:hAnsi="Helvetica" w:cs="Helvetica" w:hint="eastAsia"/>
          <w:color w:val="33353C"/>
          <w:szCs w:val="21"/>
          <w:shd w:val="clear" w:color="auto" w:fill="FFFFFF"/>
        </w:rPr>
        <w:t>好压</w:t>
      </w:r>
    </w:p>
    <w:p w14:paraId="16C26064"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看图王</w:t>
      </w:r>
    </w:p>
    <w:p w14:paraId="39F8ABE7"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王牌输入法</w:t>
      </w:r>
    </w:p>
    <w:p w14:paraId="13E79303"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安全卫士</w:t>
      </w:r>
    </w:p>
    <w:p w14:paraId="35FFA89E"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手机浏览器</w:t>
      </w:r>
    </w:p>
    <w:p w14:paraId="2BF476AA"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王牌手机助手</w:t>
      </w:r>
    </w:p>
    <w:p w14:paraId="5C791340" w14:textId="77777777" w:rsidR="00E14E99" w:rsidRDefault="00E14E99" w:rsidP="00E14E99">
      <w:r>
        <w:rPr>
          <w:rFonts w:hint="eastAsia"/>
        </w:rPr>
        <w:t>2</w:t>
      </w:r>
      <w:r>
        <w:t>345</w:t>
      </w:r>
      <w:r>
        <w:rPr>
          <w:rFonts w:hint="eastAsia"/>
        </w:rPr>
        <w:t>天气王</w:t>
      </w:r>
    </w:p>
    <w:p w14:paraId="2BE460A2" w14:textId="77777777" w:rsidR="00E14E99" w:rsidRDefault="00E14E99" w:rsidP="00E14E99">
      <w:r>
        <w:rPr>
          <w:rFonts w:hint="eastAsia"/>
        </w:rPr>
        <w:t>手机清理王</w:t>
      </w:r>
    </w:p>
    <w:p w14:paraId="735BED48" w14:textId="224FA704" w:rsidR="00E14E99" w:rsidRDefault="00E14E99" w:rsidP="00E14E99">
      <w:r>
        <w:rPr>
          <w:rFonts w:hint="eastAsia"/>
        </w:rPr>
        <w:t>可映</w:t>
      </w:r>
    </w:p>
    <w:p w14:paraId="64C70A82" w14:textId="42EB170F" w:rsidR="008C3F35" w:rsidRDefault="008C3F35" w:rsidP="00E14E99"/>
    <w:p w14:paraId="4FE081A0" w14:textId="01BF3673" w:rsidR="008C3F35" w:rsidRPr="008C3F35" w:rsidRDefault="008C3F35" w:rsidP="008C3F35">
      <w:pPr>
        <w:pStyle w:val="3"/>
      </w:pPr>
      <w:r w:rsidRPr="008C3F35">
        <w:lastRenderedPageBreak/>
        <w:t>致远互联</w:t>
      </w:r>
      <w:r w:rsidRPr="008C3F35">
        <w:rPr>
          <w:rFonts w:hint="eastAsia"/>
        </w:rPr>
        <w:t xml:space="preserve"> </w:t>
      </w:r>
      <w:r w:rsidRPr="008C3F35">
        <w:t>688369 北京海淀</w:t>
      </w:r>
      <w:r w:rsidRPr="008C3F35">
        <w:rPr>
          <w:rFonts w:hint="eastAsia"/>
        </w:rPr>
        <w:t xml:space="preserve"> </w:t>
      </w:r>
      <w:hyperlink r:id="rId86" w:history="1">
        <w:r w:rsidRPr="008C3F35">
          <w:rPr>
            <w:rStyle w:val="a7"/>
            <w:color w:val="auto"/>
            <w:u w:val="none"/>
          </w:rPr>
          <w:t>http://www.seeyon.com</w:t>
        </w:r>
      </w:hyperlink>
    </w:p>
    <w:p w14:paraId="20ED4C3C" w14:textId="4A925F08" w:rsidR="008C3F35" w:rsidRPr="008C3F35" w:rsidRDefault="008C3F35" w:rsidP="008C3F35">
      <w:pPr>
        <w:spacing w:before="75" w:line="300" w:lineRule="atLeast"/>
        <w:rPr>
          <w:rFonts w:ascii="Helvetica" w:eastAsia="宋体" w:hAnsi="Helvetica" w:cs="Helvetica"/>
          <w:color w:val="33353C"/>
          <w:kern w:val="0"/>
          <w:sz w:val="20"/>
          <w:szCs w:val="20"/>
        </w:rPr>
      </w:pPr>
      <w:r w:rsidRPr="008C3F35">
        <w:rPr>
          <w:rFonts w:ascii="Helvetica" w:eastAsia="宋体" w:hAnsi="Helvetica" w:cs="Helvetica"/>
          <w:color w:val="33353C"/>
          <w:kern w:val="0"/>
          <w:sz w:val="20"/>
          <w:szCs w:val="20"/>
        </w:rPr>
        <w:t>总市值：</w:t>
      </w:r>
      <w:r w:rsidRPr="008C3F35">
        <w:rPr>
          <w:rFonts w:ascii="Helvetica" w:eastAsia="宋体" w:hAnsi="Helvetica" w:cs="Helvetica"/>
          <w:b/>
          <w:bCs/>
          <w:color w:val="33353C"/>
          <w:kern w:val="0"/>
          <w:sz w:val="20"/>
          <w:szCs w:val="20"/>
        </w:rPr>
        <w:t>57.26</w:t>
      </w:r>
      <w:r w:rsidRPr="008C3F35">
        <w:rPr>
          <w:rFonts w:ascii="Helvetica" w:eastAsia="宋体" w:hAnsi="Helvetica" w:cs="Helvetica"/>
          <w:b/>
          <w:bCs/>
          <w:color w:val="33353C"/>
          <w:kern w:val="0"/>
          <w:sz w:val="20"/>
          <w:szCs w:val="20"/>
        </w:rPr>
        <w:t>亿</w:t>
      </w:r>
    </w:p>
    <w:p w14:paraId="1F9885D6" w14:textId="06E746F3" w:rsidR="008C3F35" w:rsidRDefault="008C3F35" w:rsidP="00E14E9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北京致远互联软件股份有限公司的主营业务是为客户提供协同管理软件产品、解决方案、协同管理平台及云服务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集协同管理产品的设计、研发、销售及服务为一体；公司的主要产品是协同管理软件产品类和技术服务类；公司作为国家规划布局内的重点软件企业、高新技术企业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是行业内较早提出和开发、销售协同管理软件产品的专业厂商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公司一直专注于协同管理软件产品的研究开发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并不断加大产品研发投入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处于行业内较高的水平。</w:t>
      </w:r>
    </w:p>
    <w:p w14:paraId="7199818F" w14:textId="290C4E60" w:rsidR="008C3F35" w:rsidRDefault="008C3F35" w:rsidP="00E14E99">
      <w:pPr>
        <w:rPr>
          <w:rFonts w:ascii="Helvetica" w:hAnsi="Helvetica" w:cs="Helvetica"/>
          <w:color w:val="33353C"/>
          <w:szCs w:val="21"/>
          <w:shd w:val="clear" w:color="auto" w:fill="FFFFFF"/>
        </w:rPr>
      </w:pPr>
    </w:p>
    <w:p w14:paraId="5827836D" w14:textId="258A5619" w:rsidR="008C3F35" w:rsidRDefault="0064525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15D1D3" w14:textId="5FE655B0" w:rsidR="00645259" w:rsidRDefault="0064525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企业产品</w:t>
      </w:r>
    </w:p>
    <w:p w14:paraId="22722259" w14:textId="3208484D" w:rsidR="00645259" w:rsidRDefault="0064525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政务产品</w:t>
      </w:r>
    </w:p>
    <w:p w14:paraId="02CA8200" w14:textId="05DA657D" w:rsidR="00645259" w:rsidRDefault="0064525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协同云</w:t>
      </w:r>
    </w:p>
    <w:p w14:paraId="26741AF1" w14:textId="71856502" w:rsidR="00645259" w:rsidRDefault="00645259" w:rsidP="00E14E99">
      <w:r>
        <w:rPr>
          <w:rFonts w:ascii="Helvetica" w:hAnsi="Helvetica" w:cs="Helvetica" w:hint="eastAsia"/>
          <w:color w:val="33353C"/>
          <w:szCs w:val="21"/>
          <w:shd w:val="clear" w:color="auto" w:fill="FFFFFF"/>
        </w:rPr>
        <w:t>协同运营平台</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OP</w:t>
      </w:r>
    </w:p>
    <w:p w14:paraId="0369E669" w14:textId="1A3D9E84" w:rsidR="00E8521F" w:rsidRPr="000D6D6B" w:rsidRDefault="00E8521F" w:rsidP="000D6D6B">
      <w:pPr>
        <w:pStyle w:val="3"/>
      </w:pPr>
      <w:bookmarkStart w:id="29" w:name="_Toc100045481"/>
      <w:r w:rsidRPr="000D6D6B">
        <w:t>福昕软件</w:t>
      </w:r>
      <w:r w:rsidRPr="000D6D6B">
        <w:rPr>
          <w:rFonts w:hint="eastAsia"/>
        </w:rPr>
        <w:t xml:space="preserve"> </w:t>
      </w:r>
      <w:r w:rsidRPr="000D6D6B">
        <w:t>688095 福州鼓楼</w:t>
      </w:r>
      <w:r w:rsidRPr="000D6D6B">
        <w:rPr>
          <w:rFonts w:hint="eastAsia"/>
        </w:rPr>
        <w:t xml:space="preserve"> </w:t>
      </w:r>
      <w:hyperlink r:id="rId87" w:history="1">
        <w:r w:rsidRPr="000D6D6B">
          <w:rPr>
            <w:rStyle w:val="a7"/>
            <w:color w:val="auto"/>
            <w:u w:val="none"/>
          </w:rPr>
          <w:t>http://www.foxitsoftware.cn</w:t>
        </w:r>
      </w:hyperlink>
      <w:bookmarkEnd w:id="29"/>
    </w:p>
    <w:p w14:paraId="2CECD9CB" w14:textId="77777777" w:rsidR="00E8521F" w:rsidRDefault="00E8521F" w:rsidP="00E8521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42.18</w:t>
      </w:r>
      <w:r>
        <w:rPr>
          <w:rFonts w:ascii="Helvetica" w:hAnsi="Helvetica" w:cs="Helvetica"/>
          <w:b/>
          <w:bCs/>
          <w:color w:val="33353C"/>
          <w:sz w:val="20"/>
          <w:szCs w:val="20"/>
          <w:shd w:val="clear" w:color="auto" w:fill="FFFFFF"/>
        </w:rPr>
        <w:t>亿</w:t>
      </w:r>
    </w:p>
    <w:p w14:paraId="10B8ECB1" w14:textId="32C0E3B8" w:rsidR="00E8521F" w:rsidRDefault="00E8521F" w:rsidP="00E8521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福建福昕软件开发股份有限公司主营业务为向各行各业的机构及个人提供</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电子文档软件产品及服务，公司的产品及服务主要包括</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编辑器与阅读器产品、开发平台与工具以及基于企业内部服务器及云端的</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相关独立产品，产品适用于桌面电脑、平板电脑、企业级服务器、智能手机及嵌入式设备等应用终端。公司是全球</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电子文档核心技术与应用领域的领导厂商，国际</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标准组织核心成员、中国版式文档</w:t>
      </w:r>
      <w:r>
        <w:rPr>
          <w:rFonts w:ascii="Helvetica" w:hAnsi="Helvetica" w:cs="Helvetica"/>
          <w:color w:val="33353C"/>
          <w:szCs w:val="21"/>
          <w:shd w:val="clear" w:color="auto" w:fill="FFFFFF"/>
        </w:rPr>
        <w:t>OFD</w:t>
      </w:r>
      <w:r>
        <w:rPr>
          <w:rFonts w:ascii="Helvetica" w:hAnsi="Helvetica" w:cs="Helvetica"/>
          <w:color w:val="33353C"/>
          <w:szCs w:val="21"/>
          <w:shd w:val="clear" w:color="auto" w:fill="FFFFFF"/>
        </w:rPr>
        <w:t>标准制定成员。福昕具有完全自主产权的</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核心技术，提供文档的生成、转换、显示、编辑、搜索、打印、存储、签章、表单、保护、安全分发管理等涵盖文档生命周期的产品技术与解决方案。截至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日公司获得高新技术企业证书等</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个资质。</w:t>
      </w:r>
    </w:p>
    <w:p w14:paraId="215CEBAA" w14:textId="77777777" w:rsidR="00E8521F" w:rsidRDefault="00E8521F" w:rsidP="00E8521F">
      <w:pPr>
        <w:rPr>
          <w:rFonts w:ascii="Helvetica" w:hAnsi="Helvetica" w:cs="Helvetica"/>
          <w:color w:val="33353C"/>
          <w:szCs w:val="21"/>
          <w:shd w:val="clear" w:color="auto" w:fill="FFFFFF"/>
        </w:rPr>
      </w:pPr>
    </w:p>
    <w:p w14:paraId="04C9966E"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9C99E1"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阅读与转换</w:t>
      </w:r>
    </w:p>
    <w:p w14:paraId="46C8351D"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编辑</w:t>
      </w:r>
    </w:p>
    <w:p w14:paraId="09AA745A"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特色服务</w:t>
      </w:r>
    </w:p>
    <w:p w14:paraId="6B3E59DD"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解决方案</w:t>
      </w:r>
    </w:p>
    <w:p w14:paraId="520A63D4"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软件开发包</w:t>
      </w:r>
    </w:p>
    <w:p w14:paraId="73A48F42" w14:textId="77777777" w:rsidR="00E8521F" w:rsidRDefault="00E8521F" w:rsidP="00E8521F">
      <w:pPr>
        <w:rPr>
          <w:rFonts w:ascii="Helvetica" w:hAnsi="Helvetica" w:cs="Helvetica"/>
          <w:color w:val="33353C"/>
          <w:szCs w:val="21"/>
          <w:shd w:val="clear" w:color="auto" w:fill="FFFFFF"/>
        </w:rPr>
      </w:pPr>
    </w:p>
    <w:p w14:paraId="0B18CF9D" w14:textId="77777777" w:rsidR="00E8521F" w:rsidRDefault="00E8521F" w:rsidP="00E8521F">
      <w:r>
        <w:rPr>
          <w:rFonts w:hint="eastAsia"/>
        </w:rPr>
        <w:t>解决方案：</w:t>
      </w:r>
    </w:p>
    <w:p w14:paraId="51E17E98" w14:textId="77777777" w:rsidR="00E8521F" w:rsidRDefault="00E8521F" w:rsidP="00E8521F">
      <w:r>
        <w:rPr>
          <w:rFonts w:hint="eastAsia"/>
        </w:rPr>
        <w:t>福昕云办公</w:t>
      </w:r>
    </w:p>
    <w:p w14:paraId="52C26EC6" w14:textId="77777777" w:rsidR="00E8521F" w:rsidRDefault="00E8521F" w:rsidP="00E8521F">
      <w:r>
        <w:rPr>
          <w:rFonts w:hint="eastAsia"/>
        </w:rPr>
        <w:t>互联P</w:t>
      </w:r>
      <w:r>
        <w:t>DF</w:t>
      </w:r>
    </w:p>
    <w:p w14:paraId="08208ECE" w14:textId="77777777" w:rsidR="00E8521F" w:rsidRDefault="00E8521F" w:rsidP="00E8521F">
      <w:r>
        <w:rPr>
          <w:rFonts w:hint="eastAsia"/>
        </w:rPr>
        <w:t>企业级P</w:t>
      </w:r>
      <w:r>
        <w:t>DF</w:t>
      </w:r>
      <w:r>
        <w:rPr>
          <w:rFonts w:hint="eastAsia"/>
        </w:rPr>
        <w:t>解决方案</w:t>
      </w:r>
    </w:p>
    <w:p w14:paraId="64132563" w14:textId="77777777" w:rsidR="00E8521F" w:rsidRDefault="00E8521F" w:rsidP="00E8521F">
      <w:r>
        <w:rPr>
          <w:rFonts w:hint="eastAsia"/>
        </w:rPr>
        <w:t>电子文档安全分发解决方案</w:t>
      </w:r>
    </w:p>
    <w:p w14:paraId="4D8E3BC7" w14:textId="77777777" w:rsidR="00E8521F" w:rsidRDefault="00E8521F" w:rsidP="00E8521F">
      <w:r>
        <w:rPr>
          <w:rFonts w:hint="eastAsia"/>
        </w:rPr>
        <w:t>P</w:t>
      </w:r>
      <w:r>
        <w:t>DF</w:t>
      </w:r>
      <w:r>
        <w:rPr>
          <w:rFonts w:hint="eastAsia"/>
        </w:rPr>
        <w:t>文档电子签章解决方案</w:t>
      </w:r>
    </w:p>
    <w:p w14:paraId="649821F3" w14:textId="77777777" w:rsidR="00E8521F" w:rsidRDefault="00E8521F" w:rsidP="00E8521F">
      <w:r>
        <w:rPr>
          <w:rFonts w:hint="eastAsia"/>
        </w:rPr>
        <w:t>P</w:t>
      </w:r>
      <w:r>
        <w:t>DF</w:t>
      </w:r>
      <w:r>
        <w:rPr>
          <w:rFonts w:hint="eastAsia"/>
        </w:rPr>
        <w:t>文档安全应用解决方案</w:t>
      </w:r>
    </w:p>
    <w:p w14:paraId="3B5B4D41" w14:textId="77777777" w:rsidR="00E8521F" w:rsidRDefault="00E8521F" w:rsidP="00E8521F">
      <w:r>
        <w:rPr>
          <w:rFonts w:hint="eastAsia"/>
        </w:rPr>
        <w:t>网络印刷解决方案</w:t>
      </w:r>
    </w:p>
    <w:p w14:paraId="312C168D" w14:textId="77777777" w:rsidR="00E8521F" w:rsidRDefault="00E8521F" w:rsidP="00E14E99"/>
    <w:p w14:paraId="0A1B0ED7" w14:textId="533FAF41" w:rsidR="00E14E99" w:rsidRPr="00E8521F" w:rsidRDefault="00E14E99" w:rsidP="00E8521F">
      <w:pPr>
        <w:pStyle w:val="3"/>
      </w:pPr>
      <w:bookmarkStart w:id="30" w:name="_Toc100045480"/>
      <w:r w:rsidRPr="00E8521F">
        <w:rPr>
          <w:rFonts w:hint="eastAsia"/>
        </w:rPr>
        <w:lastRenderedPageBreak/>
        <w:t xml:space="preserve">万兴科技 </w:t>
      </w:r>
      <w:r w:rsidRPr="00E8521F">
        <w:t>300624 深圳南山</w:t>
      </w:r>
      <w:r w:rsidRPr="00E8521F">
        <w:rPr>
          <w:rFonts w:hint="eastAsia"/>
        </w:rPr>
        <w:t xml:space="preserve"> </w:t>
      </w:r>
      <w:hyperlink r:id="rId88" w:history="1">
        <w:r w:rsidRPr="00E8521F">
          <w:rPr>
            <w:rStyle w:val="a7"/>
            <w:color w:val="auto"/>
            <w:u w:val="none"/>
          </w:rPr>
          <w:t>http://www.wondershare.cn</w:t>
        </w:r>
      </w:hyperlink>
      <w:bookmarkEnd w:id="30"/>
    </w:p>
    <w:p w14:paraId="729F1CBC" w14:textId="77777777" w:rsidR="00E8521F" w:rsidRDefault="00E8521F" w:rsidP="00E14E99">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38.97</w:t>
      </w:r>
      <w:r>
        <w:rPr>
          <w:rFonts w:ascii="Helvetica" w:hAnsi="Helvetica" w:cs="Helvetica"/>
          <w:b/>
          <w:bCs/>
          <w:color w:val="33353C"/>
          <w:sz w:val="20"/>
          <w:szCs w:val="20"/>
          <w:shd w:val="clear" w:color="auto" w:fill="FFFFFF"/>
        </w:rPr>
        <w:t>亿</w:t>
      </w:r>
    </w:p>
    <w:p w14:paraId="4B1507A6" w14:textId="27BF57FC" w:rsidR="00E14E99" w:rsidRDefault="00E14E99" w:rsidP="00E14E99">
      <w:pPr>
        <w:jc w:val="left"/>
      </w:pPr>
      <w:r>
        <w:rPr>
          <w:rFonts w:ascii="Helvetica" w:hAnsi="Helvetica" w:cs="Helvetica"/>
          <w:color w:val="33353C"/>
          <w:szCs w:val="21"/>
          <w:shd w:val="clear" w:color="auto" w:fill="FFFFFF"/>
        </w:rPr>
        <w:t>万兴科技集团股份有限公司持续聚焦以视频创意软件业务，积极推动绘图创意、文档创意和实用工具的技术创新与质量提升，快速响应市场需求，强化移动端业务布局，不断探索新产品新功能。公司主要产品包括数字创意产品（视频创意软件、绘图创意软件、文档创意软件、实用工具软件），公司持续获得中国政府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认证。公司是中国政府认定的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，连续跻身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德勤高科技高成长亚太区</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福布斯中国最具发展潜力企业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等荣誉榜。</w:t>
      </w:r>
    </w:p>
    <w:p w14:paraId="00D35854" w14:textId="77777777" w:rsidR="00E14E99" w:rsidRDefault="00E14E99" w:rsidP="00E14E99">
      <w:pPr>
        <w:jc w:val="left"/>
      </w:pPr>
    </w:p>
    <w:p w14:paraId="46F04D01" w14:textId="77777777" w:rsidR="00E14E99" w:rsidRDefault="00E14E99" w:rsidP="00E14E99">
      <w:pPr>
        <w:jc w:val="left"/>
      </w:pPr>
      <w:r>
        <w:rPr>
          <w:rFonts w:hint="eastAsia"/>
        </w:rPr>
        <w:t>致力于成为全世界范围内有特色、有影响力的百年软件老店</w:t>
      </w:r>
    </w:p>
    <w:p w14:paraId="0BC70BF0" w14:textId="77777777" w:rsidR="00E14E99" w:rsidRDefault="00E14E99" w:rsidP="00E14E99">
      <w:pPr>
        <w:jc w:val="left"/>
      </w:pPr>
    </w:p>
    <w:p w14:paraId="6E21BCB1" w14:textId="77777777" w:rsidR="00E14E99" w:rsidRPr="00733979" w:rsidRDefault="00E14E99" w:rsidP="00E14E99">
      <w:pPr>
        <w:jc w:val="left"/>
        <w:rPr>
          <w:b/>
          <w:bCs/>
        </w:rPr>
      </w:pPr>
      <w:r w:rsidRPr="00733979">
        <w:rPr>
          <w:rFonts w:hint="eastAsia"/>
          <w:b/>
          <w:bCs/>
          <w:highlight w:val="yellow"/>
        </w:rPr>
        <w:t>视频创意</w:t>
      </w:r>
    </w:p>
    <w:p w14:paraId="1F50CF95" w14:textId="77777777" w:rsidR="00E14E99" w:rsidRDefault="00E14E99" w:rsidP="00E14E99">
      <w:pPr>
        <w:jc w:val="left"/>
      </w:pPr>
      <w:r>
        <w:rPr>
          <w:rFonts w:hint="eastAsia"/>
        </w:rPr>
        <w:t>视频编辑</w:t>
      </w:r>
      <w:r>
        <w:tab/>
      </w:r>
      <w:r>
        <w:rPr>
          <w:rFonts w:hint="eastAsia"/>
        </w:rPr>
        <w:t>万兴喵影</w:t>
      </w:r>
    </w:p>
    <w:p w14:paraId="7A385593" w14:textId="77777777" w:rsidR="00E14E99" w:rsidRDefault="00E14E99" w:rsidP="00E14E99">
      <w:pPr>
        <w:jc w:val="left"/>
      </w:pPr>
      <w:r>
        <w:rPr>
          <w:rFonts w:hint="eastAsia"/>
        </w:rPr>
        <w:t>视频轻处理</w:t>
      </w:r>
      <w:r>
        <w:tab/>
      </w:r>
      <w:r>
        <w:rPr>
          <w:rFonts w:hint="eastAsia"/>
        </w:rPr>
        <w:t>万兴优转</w:t>
      </w:r>
    </w:p>
    <w:p w14:paraId="5E37EF6C" w14:textId="77777777" w:rsidR="00E14E99" w:rsidRDefault="00E14E99" w:rsidP="00E14E99">
      <w:pPr>
        <w:jc w:val="left"/>
      </w:pPr>
      <w:r>
        <w:rPr>
          <w:rFonts w:hint="eastAsia"/>
        </w:rPr>
        <w:t>图片编辑</w:t>
      </w:r>
      <w:r>
        <w:tab/>
        <w:t>S</w:t>
      </w:r>
      <w:r>
        <w:rPr>
          <w:rFonts w:hint="eastAsia"/>
        </w:rPr>
        <w:t>weet</w:t>
      </w:r>
      <w:r>
        <w:t xml:space="preserve"> Selfie</w:t>
      </w:r>
    </w:p>
    <w:p w14:paraId="22E8E85D" w14:textId="77777777" w:rsidR="00E14E99" w:rsidRPr="000D7AC4" w:rsidRDefault="00E14E99" w:rsidP="00E14E99">
      <w:pPr>
        <w:jc w:val="left"/>
        <w:rPr>
          <w:b/>
          <w:bCs/>
        </w:rPr>
      </w:pPr>
      <w:r w:rsidRPr="000D7AC4">
        <w:rPr>
          <w:rFonts w:hint="eastAsia"/>
          <w:b/>
          <w:bCs/>
          <w:highlight w:val="yellow"/>
        </w:rPr>
        <w:t>绘图创意</w:t>
      </w:r>
    </w:p>
    <w:p w14:paraId="5C27015D" w14:textId="77777777" w:rsidR="00E14E99" w:rsidRDefault="00E14E99" w:rsidP="00E14E99">
      <w:pPr>
        <w:jc w:val="left"/>
      </w:pPr>
      <w:r>
        <w:rPr>
          <w:rFonts w:hint="eastAsia"/>
        </w:rPr>
        <w:t>办公绘图</w:t>
      </w:r>
      <w:r>
        <w:tab/>
      </w:r>
      <w:r>
        <w:rPr>
          <w:rFonts w:hint="eastAsia"/>
        </w:rPr>
        <w:t>亿图图示</w:t>
      </w:r>
    </w:p>
    <w:p w14:paraId="5F6C34DC" w14:textId="77777777" w:rsidR="00E14E99" w:rsidRDefault="00E14E99" w:rsidP="00E14E99">
      <w:pPr>
        <w:jc w:val="left"/>
      </w:pPr>
      <w:r>
        <w:rPr>
          <w:rFonts w:hint="eastAsia"/>
        </w:rPr>
        <w:t>设计协同</w:t>
      </w:r>
      <w:r>
        <w:tab/>
      </w:r>
      <w:r>
        <w:rPr>
          <w:rFonts w:hint="eastAsia"/>
        </w:rPr>
        <w:t>墨刀</w:t>
      </w:r>
    </w:p>
    <w:p w14:paraId="5534C139" w14:textId="77777777" w:rsidR="00E14E99" w:rsidRPr="000D7AC4" w:rsidRDefault="00E14E99" w:rsidP="00E14E99">
      <w:pPr>
        <w:jc w:val="left"/>
        <w:rPr>
          <w:b/>
          <w:bCs/>
        </w:rPr>
      </w:pPr>
      <w:r w:rsidRPr="000D7AC4">
        <w:rPr>
          <w:rFonts w:hint="eastAsia"/>
          <w:b/>
          <w:bCs/>
          <w:highlight w:val="yellow"/>
        </w:rPr>
        <w:t>文档创意</w:t>
      </w:r>
    </w:p>
    <w:p w14:paraId="63E597B9" w14:textId="77777777" w:rsidR="00E14E99" w:rsidRDefault="00E14E99" w:rsidP="00E14E99">
      <w:pPr>
        <w:jc w:val="left"/>
      </w:pPr>
      <w:r>
        <w:rPr>
          <w:rFonts w:hint="eastAsia"/>
        </w:rPr>
        <w:t>数字文档</w:t>
      </w:r>
      <w:r>
        <w:tab/>
      </w:r>
      <w:r>
        <w:rPr>
          <w:rFonts w:hint="eastAsia"/>
        </w:rPr>
        <w:t>万兴P</w:t>
      </w:r>
      <w:r>
        <w:t>DF</w:t>
      </w:r>
    </w:p>
    <w:p w14:paraId="79FA833F" w14:textId="77777777" w:rsidR="00E14E99" w:rsidRPr="000D7AC4" w:rsidRDefault="00E14E99" w:rsidP="00E14E99">
      <w:pPr>
        <w:jc w:val="left"/>
        <w:rPr>
          <w:b/>
          <w:bCs/>
        </w:rPr>
      </w:pPr>
      <w:r w:rsidRPr="000D7AC4">
        <w:rPr>
          <w:rFonts w:hint="eastAsia"/>
          <w:b/>
          <w:bCs/>
          <w:highlight w:val="yellow"/>
        </w:rPr>
        <w:t>实用工具</w:t>
      </w:r>
    </w:p>
    <w:p w14:paraId="1A8A0F6F" w14:textId="77777777" w:rsidR="00E14E99" w:rsidRDefault="00E14E99" w:rsidP="00E14E99">
      <w:pPr>
        <w:jc w:val="left"/>
      </w:pPr>
      <w:r>
        <w:rPr>
          <w:rFonts w:hint="eastAsia"/>
        </w:rPr>
        <w:t>万兴恢复专家</w:t>
      </w:r>
    </w:p>
    <w:p w14:paraId="3D7EDF6E" w14:textId="618F7E9D" w:rsidR="00E14E99" w:rsidRDefault="00E14E99" w:rsidP="00E14E99">
      <w:pPr>
        <w:jc w:val="left"/>
        <w:rPr>
          <w:b/>
          <w:bCs/>
        </w:rPr>
      </w:pPr>
      <w:r w:rsidRPr="00E72147">
        <w:rPr>
          <w:rFonts w:hint="eastAsia"/>
          <w:b/>
          <w:bCs/>
          <w:highlight w:val="yellow"/>
        </w:rPr>
        <w:t>政企服务</w:t>
      </w:r>
    </w:p>
    <w:p w14:paraId="58F947B1" w14:textId="452FFB0F" w:rsidR="000269E9" w:rsidRDefault="000269E9" w:rsidP="00E14E99">
      <w:pPr>
        <w:jc w:val="left"/>
        <w:rPr>
          <w:b/>
          <w:bCs/>
        </w:rPr>
      </w:pPr>
    </w:p>
    <w:p w14:paraId="5CBF3F85" w14:textId="3794115D" w:rsidR="00566833" w:rsidRPr="00566833" w:rsidRDefault="00566833" w:rsidP="00566833">
      <w:pPr>
        <w:pStyle w:val="3"/>
      </w:pPr>
      <w:r w:rsidRPr="00566833">
        <w:t>汉仪股份</w:t>
      </w:r>
      <w:r w:rsidRPr="00566833">
        <w:rPr>
          <w:rFonts w:hint="eastAsia"/>
        </w:rPr>
        <w:t xml:space="preserve"> </w:t>
      </w:r>
      <w:r w:rsidRPr="00566833">
        <w:t>301270 北京</w:t>
      </w:r>
      <w:r w:rsidRPr="00566833">
        <w:rPr>
          <w:rFonts w:hint="eastAsia"/>
        </w:rPr>
        <w:t xml:space="preserve">海淀 </w:t>
      </w:r>
      <w:hyperlink r:id="rId89" w:history="1">
        <w:r w:rsidRPr="00566833">
          <w:rPr>
            <w:rStyle w:val="a7"/>
            <w:color w:val="auto"/>
            <w:u w:val="none"/>
          </w:rPr>
          <w:t>http://www.hanyi.com.cn</w:t>
        </w:r>
      </w:hyperlink>
    </w:p>
    <w:p w14:paraId="466AEAA3" w14:textId="5302361E" w:rsidR="00566833" w:rsidRDefault="00566833" w:rsidP="00E14E99">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32.29</w:t>
      </w:r>
      <w:r>
        <w:rPr>
          <w:rFonts w:ascii="Helvetica" w:hAnsi="Helvetica" w:cs="Helvetica"/>
          <w:b/>
          <w:bCs/>
          <w:color w:val="33353C"/>
          <w:sz w:val="20"/>
          <w:szCs w:val="20"/>
          <w:shd w:val="clear" w:color="auto" w:fill="FFFFFF"/>
        </w:rPr>
        <w:t>亿</w:t>
      </w:r>
    </w:p>
    <w:p w14:paraId="16E2FAA3" w14:textId="7D5DAC38" w:rsidR="00566833" w:rsidRDefault="00566833" w:rsidP="00E14E9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北京汉仪创新科技股份有限公司的主营业务包括字体设计、字库软件开发和授权、提供字库类技术服务和视觉设计服务，以及以</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赋能方式开展的</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产品化业务。主要服务为字库软件授权业务、互联网平台授权业务、字库类技术服务、视觉设计服务、</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产品化业务。</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年成立至今，公司已经推出</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端字库</w:t>
      </w:r>
      <w:r>
        <w:rPr>
          <w:rFonts w:ascii="Helvetica" w:hAnsi="Helvetica" w:cs="Helvetica"/>
          <w:color w:val="33353C"/>
          <w:szCs w:val="21"/>
          <w:shd w:val="clear" w:color="auto" w:fill="FFFFFF"/>
        </w:rPr>
        <w:t>1,100</w:t>
      </w:r>
      <w:r>
        <w:rPr>
          <w:rFonts w:ascii="Helvetica" w:hAnsi="Helvetica" w:cs="Helvetica"/>
          <w:color w:val="33353C"/>
          <w:szCs w:val="21"/>
          <w:shd w:val="clear" w:color="auto" w:fill="FFFFFF"/>
        </w:rPr>
        <w:t>余款及</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端字库</w:t>
      </w:r>
      <w:r>
        <w:rPr>
          <w:rFonts w:ascii="Helvetica" w:hAnsi="Helvetica" w:cs="Helvetica"/>
          <w:color w:val="33353C"/>
          <w:szCs w:val="21"/>
          <w:shd w:val="clear" w:color="auto" w:fill="FFFFFF"/>
        </w:rPr>
        <w:t>9,000</w:t>
      </w:r>
      <w:r>
        <w:rPr>
          <w:rFonts w:ascii="Helvetica" w:hAnsi="Helvetica" w:cs="Helvetica"/>
          <w:color w:val="33353C"/>
          <w:szCs w:val="21"/>
          <w:shd w:val="clear" w:color="auto" w:fill="FFFFFF"/>
        </w:rPr>
        <w:t>余款，处于行业前列。公司深耕字体行业多年，公司及名下产品曾荣获多项设计类重要荣誉，具体如下：</w:t>
      </w:r>
      <w:r>
        <w:rPr>
          <w:rFonts w:ascii="Helvetica" w:hAnsi="Helvetica" w:cs="Helvetica"/>
          <w:color w:val="33353C"/>
          <w:szCs w:val="21"/>
          <w:shd w:val="clear" w:color="auto" w:fill="FFFFFF"/>
        </w:rPr>
        <w:t>CPCC</w:t>
      </w:r>
      <w:r>
        <w:rPr>
          <w:rFonts w:ascii="Helvetica" w:hAnsi="Helvetica" w:cs="Helvetica"/>
          <w:color w:val="33353C"/>
          <w:szCs w:val="21"/>
          <w:shd w:val="clear" w:color="auto" w:fill="FFFFFF"/>
        </w:rPr>
        <w:t>十大中国著作权人专家特别提名奖、中国工业设计十佳创新型企业、</w:t>
      </w:r>
      <w:r>
        <w:rPr>
          <w:rFonts w:ascii="Helvetica" w:hAnsi="Helvetica" w:cs="Helvetica"/>
          <w:color w:val="33353C"/>
          <w:szCs w:val="21"/>
          <w:shd w:val="clear" w:color="auto" w:fill="FFFFFF"/>
        </w:rPr>
        <w:t>CPCC</w:t>
      </w:r>
      <w:r>
        <w:rPr>
          <w:rFonts w:ascii="Helvetica" w:hAnsi="Helvetica" w:cs="Helvetica"/>
          <w:color w:val="33353C"/>
          <w:szCs w:val="21"/>
          <w:shd w:val="clear" w:color="auto" w:fill="FFFFFF"/>
        </w:rPr>
        <w:t>十大中国著作权人合作伙伴。</w:t>
      </w:r>
    </w:p>
    <w:p w14:paraId="0DA4E50C" w14:textId="09F3A4DA" w:rsidR="00566833" w:rsidRDefault="00566833" w:rsidP="00E14E99">
      <w:pPr>
        <w:jc w:val="left"/>
        <w:rPr>
          <w:rFonts w:ascii="Helvetica" w:hAnsi="Helvetica" w:cs="Helvetica"/>
          <w:color w:val="33353C"/>
          <w:szCs w:val="21"/>
          <w:shd w:val="clear" w:color="auto" w:fill="FFFFFF"/>
        </w:rPr>
      </w:pPr>
    </w:p>
    <w:p w14:paraId="6307E81B" w14:textId="560C002A" w:rsidR="00566833" w:rsidRDefault="00566833" w:rsidP="00E14E99">
      <w:pPr>
        <w:jc w:val="left"/>
        <w:rPr>
          <w:b/>
          <w:bCs/>
        </w:rPr>
      </w:pPr>
      <w:r>
        <w:rPr>
          <w:rFonts w:ascii="Helvetica" w:hAnsi="Helvetica" w:cs="Helvetica" w:hint="eastAsia"/>
          <w:color w:val="33353C"/>
          <w:szCs w:val="21"/>
          <w:shd w:val="clear" w:color="auto" w:fill="FFFFFF"/>
        </w:rPr>
        <w:t>字体产品</w:t>
      </w:r>
    </w:p>
    <w:p w14:paraId="30C09EDC" w14:textId="1832AF27" w:rsidR="000269E9" w:rsidRPr="000269E9" w:rsidRDefault="000269E9" w:rsidP="000269E9">
      <w:pPr>
        <w:pStyle w:val="3"/>
      </w:pPr>
      <w:r w:rsidRPr="000269E9">
        <w:rPr>
          <w:rFonts w:hint="eastAsia"/>
        </w:rPr>
        <w:t>S</w:t>
      </w:r>
      <w:r w:rsidRPr="000269E9">
        <w:t>T泛微</w:t>
      </w:r>
      <w:r w:rsidRPr="000269E9">
        <w:rPr>
          <w:rFonts w:hint="eastAsia"/>
        </w:rPr>
        <w:t xml:space="preserve"> </w:t>
      </w:r>
      <w:r w:rsidRPr="000269E9">
        <w:t>603039 上海闵行</w:t>
      </w:r>
      <w:r w:rsidRPr="000269E9">
        <w:rPr>
          <w:rFonts w:hint="eastAsia"/>
        </w:rPr>
        <w:t xml:space="preserve"> </w:t>
      </w:r>
      <w:hyperlink r:id="rId90" w:history="1">
        <w:r w:rsidRPr="000269E9">
          <w:rPr>
            <w:rStyle w:val="a7"/>
            <w:color w:val="auto"/>
            <w:u w:val="none"/>
          </w:rPr>
          <w:t>http://www.weaver.com.cn</w:t>
        </w:r>
      </w:hyperlink>
    </w:p>
    <w:p w14:paraId="634AF554" w14:textId="4DB283DD" w:rsidR="000269E9" w:rsidRPr="000269E9" w:rsidRDefault="000269E9" w:rsidP="000269E9">
      <w:pPr>
        <w:spacing w:before="75" w:line="300" w:lineRule="atLeast"/>
        <w:jc w:val="left"/>
        <w:rPr>
          <w:rFonts w:ascii="Helvetica" w:eastAsia="宋体" w:hAnsi="Helvetica" w:cs="Helvetica"/>
          <w:color w:val="33353C"/>
          <w:kern w:val="0"/>
          <w:sz w:val="20"/>
          <w:szCs w:val="20"/>
        </w:rPr>
      </w:pPr>
      <w:r w:rsidRPr="000269E9">
        <w:rPr>
          <w:rFonts w:ascii="Helvetica" w:eastAsia="宋体" w:hAnsi="Helvetica" w:cs="Helvetica"/>
          <w:color w:val="33353C"/>
          <w:kern w:val="0"/>
          <w:sz w:val="20"/>
          <w:szCs w:val="20"/>
        </w:rPr>
        <w:t>总市值：</w:t>
      </w:r>
      <w:r w:rsidRPr="000269E9">
        <w:rPr>
          <w:rFonts w:ascii="Helvetica" w:eastAsia="宋体" w:hAnsi="Helvetica" w:cs="Helvetica"/>
          <w:b/>
          <w:bCs/>
          <w:color w:val="33353C"/>
          <w:kern w:val="0"/>
          <w:sz w:val="20"/>
          <w:szCs w:val="20"/>
        </w:rPr>
        <w:t>138.38</w:t>
      </w:r>
      <w:r w:rsidRPr="000269E9">
        <w:rPr>
          <w:rFonts w:ascii="Helvetica" w:eastAsia="宋体" w:hAnsi="Helvetica" w:cs="Helvetica"/>
          <w:b/>
          <w:bCs/>
          <w:color w:val="33353C"/>
          <w:kern w:val="0"/>
          <w:sz w:val="20"/>
          <w:szCs w:val="20"/>
        </w:rPr>
        <w:t>亿</w:t>
      </w:r>
    </w:p>
    <w:p w14:paraId="6B76399E" w14:textId="1F6453DE" w:rsidR="000269E9" w:rsidRDefault="000269E9" w:rsidP="00E14E9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上海泛微网络科技股份有限公司主要从事协同管理软件产品的研发、销售及相关技术服务，是业界领先的协同管理软件及相关解决方案供应商。公司主要产品为</w:t>
      </w:r>
      <w:r>
        <w:rPr>
          <w:rFonts w:ascii="Helvetica" w:hAnsi="Helvetica" w:cs="Helvetica"/>
          <w:color w:val="33353C"/>
          <w:szCs w:val="21"/>
          <w:shd w:val="clear" w:color="auto" w:fill="FFFFFF"/>
        </w:rPr>
        <w:t>e-office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e-cology</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e-weaver</w:t>
      </w:r>
      <w:r>
        <w:rPr>
          <w:rFonts w:ascii="Helvetica" w:hAnsi="Helvetica" w:cs="Helvetica"/>
          <w:color w:val="33353C"/>
          <w:szCs w:val="21"/>
          <w:shd w:val="clear" w:color="auto" w:fill="FFFFFF"/>
        </w:rPr>
        <w:t>。公司长期致力于协同管理软件的开发，凭借优质的客户资源和丰富的项目实施经验，在各行业的企事业单位和政府机构中形成了一整套成熟的协同管理软件应用方案。公司拥有横向全行业、纵向全产品线的完整产品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从而全面覆盖并响应客户不同层次的协同管理需求。</w:t>
      </w:r>
    </w:p>
    <w:p w14:paraId="66F22365" w14:textId="7244B8EC" w:rsidR="000269E9" w:rsidRDefault="000269E9" w:rsidP="00E14E99">
      <w:pPr>
        <w:jc w:val="left"/>
        <w:rPr>
          <w:rFonts w:ascii="Helvetica" w:hAnsi="Helvetica" w:cs="Helvetica"/>
          <w:color w:val="33353C"/>
          <w:szCs w:val="21"/>
          <w:shd w:val="clear" w:color="auto" w:fill="FFFFFF"/>
        </w:rPr>
      </w:pPr>
    </w:p>
    <w:p w14:paraId="517730C4" w14:textId="0857970E" w:rsidR="000269E9" w:rsidRDefault="000269E9" w:rsidP="00E14E9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4AA252" w14:textId="14D883AD" w:rsidR="000269E9" w:rsidRDefault="000269E9" w:rsidP="00E14E9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产品</w:t>
      </w:r>
    </w:p>
    <w:p w14:paraId="5140372C" w14:textId="0C90E97B" w:rsidR="000269E9" w:rsidRDefault="000269E9" w:rsidP="00E14E9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业务专项</w:t>
      </w:r>
    </w:p>
    <w:p w14:paraId="2E59CDAE" w14:textId="6EF8C7A2" w:rsidR="000269E9" w:rsidRDefault="000269E9" w:rsidP="00E14E9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数字可信</w:t>
      </w:r>
    </w:p>
    <w:p w14:paraId="590F7C2C" w14:textId="0F0081EA" w:rsidR="000269E9" w:rsidRDefault="000269E9" w:rsidP="00E14E9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平台产品</w:t>
      </w:r>
    </w:p>
    <w:p w14:paraId="21849559" w14:textId="5E550150" w:rsidR="000269E9" w:rsidRDefault="000269E9" w:rsidP="00E14E99">
      <w:pPr>
        <w:jc w:val="left"/>
        <w:rPr>
          <w:b/>
          <w:bCs/>
        </w:rPr>
      </w:pPr>
      <w:r>
        <w:rPr>
          <w:rFonts w:ascii="Helvetica" w:hAnsi="Helvetica" w:cs="Helvetica" w:hint="eastAsia"/>
          <w:color w:val="33353C"/>
          <w:szCs w:val="21"/>
          <w:shd w:val="clear" w:color="auto" w:fill="FFFFFF"/>
        </w:rPr>
        <w:t>政务信创</w:t>
      </w:r>
    </w:p>
    <w:p w14:paraId="5520EE01" w14:textId="77777777" w:rsidR="00AC641E" w:rsidRPr="00AC641E" w:rsidRDefault="00AC641E" w:rsidP="00AC641E">
      <w:pPr>
        <w:pStyle w:val="3"/>
      </w:pPr>
      <w:bookmarkStart w:id="31" w:name="_Toc100045483"/>
      <w:r w:rsidRPr="00AC641E">
        <w:rPr>
          <w:rFonts w:hint="eastAsia"/>
        </w:rPr>
        <w:t>美团-</w:t>
      </w:r>
      <w:r w:rsidRPr="00AC641E">
        <w:t xml:space="preserve">W HK:03690 </w:t>
      </w:r>
      <w:hyperlink r:id="rId91" w:history="1">
        <w:r w:rsidRPr="00AC641E">
          <w:rPr>
            <w:rStyle w:val="a7"/>
            <w:color w:val="auto"/>
            <w:u w:val="none"/>
          </w:rPr>
          <w:t>https://as.meituan.com/</w:t>
        </w:r>
        <w:bookmarkEnd w:id="31"/>
      </w:hyperlink>
      <w:r w:rsidRPr="00AC641E">
        <w:t xml:space="preserve"> </w:t>
      </w:r>
    </w:p>
    <w:p w14:paraId="5F36613A" w14:textId="77777777" w:rsidR="00AC641E" w:rsidRDefault="00AC641E" w:rsidP="00AC64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1.09</w:t>
      </w:r>
      <w:r>
        <w:rPr>
          <w:rFonts w:ascii="Helvetica" w:hAnsi="Helvetica" w:cs="Helvetica"/>
          <w:b/>
          <w:bCs/>
          <w:color w:val="33353C"/>
          <w:sz w:val="20"/>
          <w:szCs w:val="20"/>
          <w:shd w:val="clear" w:color="auto" w:fill="FFFFFF"/>
        </w:rPr>
        <w:t>万亿</w:t>
      </w:r>
    </w:p>
    <w:p w14:paraId="6B577CB8" w14:textId="6D43DB06"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我们是中国领先的生活服务电子商务平台。我们用科技连接消费者和商家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提供服务以满足人们日常「吃」的需求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并进一步扩展至多种生活和旅游服务。</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在我们平台上完成的交易笔数超过</w:t>
      </w:r>
      <w:r>
        <w:rPr>
          <w:rFonts w:ascii="Helvetica" w:hAnsi="Helvetica" w:cs="Helvetica"/>
          <w:color w:val="33353C"/>
          <w:szCs w:val="21"/>
          <w:shd w:val="clear" w:color="auto" w:fill="FFFFFF"/>
        </w:rPr>
        <w:t>58</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交易金额达人民币</w:t>
      </w:r>
      <w:r>
        <w:rPr>
          <w:rFonts w:ascii="Helvetica" w:hAnsi="Helvetica" w:cs="Helvetica"/>
          <w:color w:val="33353C"/>
          <w:szCs w:val="21"/>
          <w:shd w:val="clear" w:color="auto" w:fill="FFFFFF"/>
        </w:rPr>
        <w:t>3,570</w:t>
      </w:r>
      <w:r>
        <w:rPr>
          <w:rFonts w:ascii="Helvetica" w:hAnsi="Helvetica" w:cs="Helvetica"/>
          <w:color w:val="33353C"/>
          <w:szCs w:val="21"/>
          <w:shd w:val="clear" w:color="auto" w:fill="FFFFFF"/>
        </w:rPr>
        <w:t>亿元。同年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我们为全国超过</w:t>
      </w:r>
      <w:r>
        <w:rPr>
          <w:rFonts w:ascii="Helvetica" w:hAnsi="Helvetica" w:cs="Helvetica"/>
          <w:color w:val="33353C"/>
          <w:szCs w:val="21"/>
          <w:shd w:val="clear" w:color="auto" w:fill="FFFFFF"/>
        </w:rPr>
        <w:t>2,800</w:t>
      </w:r>
      <w:r>
        <w:rPr>
          <w:rFonts w:ascii="Helvetica" w:hAnsi="Helvetica" w:cs="Helvetica"/>
          <w:color w:val="33353C"/>
          <w:szCs w:val="21"/>
          <w:shd w:val="clear" w:color="auto" w:fill="FFFFFF"/>
        </w:rPr>
        <w:t>个市县的</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亿交易用户和</w:t>
      </w:r>
      <w:r>
        <w:rPr>
          <w:rFonts w:ascii="Helvetica" w:hAnsi="Helvetica" w:cs="Helvetica"/>
          <w:color w:val="33353C"/>
          <w:szCs w:val="21"/>
          <w:shd w:val="clear" w:color="auto" w:fill="FFFFFF"/>
        </w:rPr>
        <w:t>440</w:t>
      </w:r>
      <w:r>
        <w:rPr>
          <w:rFonts w:ascii="Helvetica" w:hAnsi="Helvetica" w:cs="Helvetica"/>
          <w:color w:val="33353C"/>
          <w:szCs w:val="21"/>
          <w:shd w:val="clear" w:color="auto" w:fill="FFFFFF"/>
        </w:rPr>
        <w:t>万活跃商家提供了服务。</w:t>
      </w:r>
    </w:p>
    <w:p w14:paraId="16588F50" w14:textId="77777777" w:rsidR="00AC641E" w:rsidRDefault="00AC641E" w:rsidP="00AC641E">
      <w:pPr>
        <w:rPr>
          <w:rFonts w:ascii="Helvetica" w:hAnsi="Helvetica" w:cs="Helvetica"/>
          <w:color w:val="33353C"/>
          <w:szCs w:val="21"/>
          <w:shd w:val="clear" w:color="auto" w:fill="FFFFFF"/>
        </w:rPr>
      </w:pPr>
    </w:p>
    <w:p w14:paraId="5E7EBC43"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美团外卖</w:t>
      </w:r>
    </w:p>
    <w:p w14:paraId="3F094C21"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猫眼电影</w:t>
      </w:r>
    </w:p>
    <w:p w14:paraId="62BA5624"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美团酒店</w:t>
      </w:r>
    </w:p>
    <w:p w14:paraId="2187A036"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民宿</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公寓</w:t>
      </w:r>
    </w:p>
    <w:p w14:paraId="6B19F821" w14:textId="77777777" w:rsidR="00AC641E" w:rsidRDefault="00AC641E" w:rsidP="00AC641E">
      <w:r>
        <w:rPr>
          <w:rFonts w:ascii="Helvetica" w:hAnsi="Helvetica" w:cs="Helvetica" w:hint="eastAsia"/>
          <w:color w:val="33353C"/>
          <w:szCs w:val="21"/>
          <w:shd w:val="clear" w:color="auto" w:fill="FFFFFF"/>
        </w:rPr>
        <w:t>美团公益</w:t>
      </w:r>
    </w:p>
    <w:p w14:paraId="2DA6052A" w14:textId="77777777" w:rsidR="00AC641E" w:rsidRDefault="00AC641E" w:rsidP="00E14E99">
      <w:pPr>
        <w:jc w:val="left"/>
        <w:rPr>
          <w:b/>
          <w:bCs/>
        </w:rPr>
      </w:pPr>
    </w:p>
    <w:p w14:paraId="7DEE0D39" w14:textId="77777777" w:rsidR="000D6D6B" w:rsidRPr="000D6D6B" w:rsidRDefault="000D6D6B" w:rsidP="000D6D6B">
      <w:pPr>
        <w:pStyle w:val="3"/>
      </w:pPr>
      <w:r w:rsidRPr="000D6D6B">
        <w:rPr>
          <w:rFonts w:hint="eastAsia"/>
        </w:rPr>
        <w:t>快手-</w:t>
      </w:r>
      <w:r w:rsidRPr="000D6D6B">
        <w:t xml:space="preserve">W HK:01024 </w:t>
      </w:r>
      <w:hyperlink r:id="rId92" w:history="1">
        <w:r w:rsidRPr="000D6D6B">
          <w:rPr>
            <w:rStyle w:val="a7"/>
            <w:color w:val="auto"/>
            <w:u w:val="none"/>
          </w:rPr>
          <w:t>https://www.kuaishou.com/</w:t>
        </w:r>
      </w:hyperlink>
      <w:r w:rsidRPr="000D6D6B">
        <w:t xml:space="preserve"> </w:t>
      </w:r>
    </w:p>
    <w:p w14:paraId="7E8EF2AB"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2991.69</w:t>
      </w:r>
      <w:r>
        <w:rPr>
          <w:rFonts w:ascii="Helvetica" w:hAnsi="Helvetica" w:cs="Helvetica"/>
          <w:b/>
          <w:bCs/>
          <w:color w:val="33353C"/>
          <w:sz w:val="20"/>
          <w:szCs w:val="20"/>
          <w:shd w:val="clear" w:color="auto" w:fill="FFFFFF"/>
        </w:rPr>
        <w:t>亿</w:t>
      </w:r>
    </w:p>
    <w:p w14:paraId="307E3B2E" w14:textId="74626A25"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我们是领先的内容社区和社交平台。我们相信每个人都是独特的个体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每个人都各有所长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各有所需。我们相信交流和互动可以创造价值。我们持续改进内容生产工具和服务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让人们更便捷地记录和分享生活、呈现和发挥所长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我们也提供更有效的内容发现机制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让人们更容易发现其他创作者及优质内容。我们希望和所有价值创造者一起努力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为用户提供更多产品和服务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丰富大众的选择。</w:t>
      </w:r>
    </w:p>
    <w:p w14:paraId="75B1327E" w14:textId="77777777" w:rsidR="000D6D6B" w:rsidRDefault="000D6D6B" w:rsidP="000D6D6B">
      <w:pPr>
        <w:rPr>
          <w:rFonts w:ascii="Helvetica" w:hAnsi="Helvetica" w:cs="Helvetica"/>
          <w:color w:val="33353C"/>
          <w:szCs w:val="21"/>
          <w:shd w:val="clear" w:color="auto" w:fill="FFFFFF"/>
        </w:rPr>
      </w:pPr>
    </w:p>
    <w:p w14:paraId="29EB035C"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短视频</w:t>
      </w:r>
    </w:p>
    <w:p w14:paraId="37ECB65E"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直播</w:t>
      </w:r>
    </w:p>
    <w:p w14:paraId="0F1CF4BD"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同城</w:t>
      </w:r>
    </w:p>
    <w:p w14:paraId="64E5C02A"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长视频</w:t>
      </w:r>
    </w:p>
    <w:p w14:paraId="5D09EC5D" w14:textId="77777777" w:rsidR="000D6D6B" w:rsidRDefault="000D6D6B" w:rsidP="000D6D6B">
      <w:r>
        <w:rPr>
          <w:rFonts w:hint="eastAsia"/>
        </w:rPr>
        <w:t>小剧场</w:t>
      </w:r>
    </w:p>
    <w:p w14:paraId="60BD9535" w14:textId="77777777" w:rsidR="000D6D6B" w:rsidRDefault="000D6D6B" w:rsidP="000D6D6B">
      <w:r>
        <w:rPr>
          <w:rFonts w:hint="eastAsia"/>
        </w:rPr>
        <w:lastRenderedPageBreak/>
        <w:t>电影</w:t>
      </w:r>
    </w:p>
    <w:p w14:paraId="641201E5" w14:textId="77777777" w:rsidR="000D6D6B" w:rsidRDefault="000D6D6B" w:rsidP="000D6D6B">
      <w:r>
        <w:rPr>
          <w:rFonts w:hint="eastAsia"/>
        </w:rPr>
        <w:t>AcFun</w:t>
      </w:r>
    </w:p>
    <w:p w14:paraId="069F1364" w14:textId="77777777" w:rsidR="00E14E99" w:rsidRPr="00E14E99" w:rsidRDefault="00E14E99" w:rsidP="00E14E99"/>
    <w:p w14:paraId="72A5C4F5" w14:textId="77777777" w:rsidR="00CF22DD" w:rsidRPr="00CF22DD" w:rsidRDefault="00CF22DD" w:rsidP="00CF22DD">
      <w:pPr>
        <w:pStyle w:val="3"/>
      </w:pPr>
      <w:bookmarkStart w:id="32" w:name="_Toc97833006"/>
      <w:r w:rsidRPr="00CF22DD">
        <w:rPr>
          <w:rFonts w:hint="eastAsia"/>
        </w:rPr>
        <w:t xml:space="preserve">金山软件 </w:t>
      </w:r>
      <w:r w:rsidRPr="00CF22DD">
        <w:t xml:space="preserve">HK:03888 </w:t>
      </w:r>
      <w:hyperlink r:id="rId93" w:history="1">
        <w:r w:rsidRPr="00CF22DD">
          <w:rPr>
            <w:rStyle w:val="a7"/>
            <w:color w:val="auto"/>
            <w:u w:val="none"/>
          </w:rPr>
          <w:t>https://www.kingsoft.com/</w:t>
        </w:r>
        <w:bookmarkEnd w:id="32"/>
      </w:hyperlink>
      <w:r w:rsidRPr="00CF22DD">
        <w:t xml:space="preserve"> </w:t>
      </w:r>
    </w:p>
    <w:p w14:paraId="5CA292EA" w14:textId="77777777" w:rsidR="00CF22DD" w:rsidRDefault="00CF22DD"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339.89</w:t>
      </w:r>
      <w:r>
        <w:rPr>
          <w:rFonts w:ascii="Helvetica" w:hAnsi="Helvetica" w:cs="Helvetica"/>
          <w:b/>
          <w:bCs/>
          <w:color w:val="33353C"/>
          <w:sz w:val="20"/>
          <w:szCs w:val="20"/>
          <w:shd w:val="clear" w:color="auto" w:fill="FFFFFF"/>
        </w:rPr>
        <w:t>亿</w:t>
      </w:r>
    </w:p>
    <w:p w14:paraId="5C81DA7F" w14:textId="723E5728"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金山软件是中国最知名的软件企业之一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中国领先的应用软件和互联网服务提供商。目前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金山软件在珠海、北京、成都、大连、深圳五地分设研发中心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创造了</w:t>
      </w:r>
      <w:r>
        <w:rPr>
          <w:rFonts w:ascii="Helvetica" w:hAnsi="Helvetica" w:cs="Helvetica"/>
          <w:color w:val="33353C"/>
          <w:szCs w:val="21"/>
          <w:shd w:val="clear" w:color="auto" w:fill="FFFFFF"/>
        </w:rPr>
        <w:t>WPS Office</w:t>
      </w:r>
      <w:r>
        <w:rPr>
          <w:rFonts w:ascii="Helvetica" w:hAnsi="Helvetica" w:cs="Helvetica"/>
          <w:color w:val="33353C"/>
          <w:szCs w:val="21"/>
          <w:shd w:val="clear" w:color="auto" w:fill="FFFFFF"/>
        </w:rPr>
        <w:t>、金山词霸、金山毒霸、剑侠情缘、封神榜等众多知名产品。同时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金山旗下拥有国内知名的大型英语学习社区爱词霸网以及在线游戏交流社区逍遥网。</w:t>
      </w:r>
      <w:r>
        <w:rPr>
          <w:rFonts w:ascii="Helvetica" w:hAnsi="Helvetica" w:cs="Helvetica"/>
          <w:color w:val="33353C"/>
          <w:szCs w:val="21"/>
          <w:shd w:val="clear" w:color="auto" w:fill="FFFFFF"/>
        </w:rPr>
        <w:t xml:space="preserve"> 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金山软件在香港主板成功上市。</w:t>
      </w:r>
    </w:p>
    <w:p w14:paraId="7CA81EC3" w14:textId="77777777" w:rsidR="00CF22DD" w:rsidRDefault="00CF22DD" w:rsidP="00CF22DD">
      <w:pPr>
        <w:rPr>
          <w:rFonts w:ascii="Helvetica" w:hAnsi="Helvetica" w:cs="Helvetica"/>
          <w:color w:val="33353C"/>
          <w:szCs w:val="21"/>
          <w:shd w:val="clear" w:color="auto" w:fill="FFFFFF"/>
        </w:rPr>
      </w:pPr>
    </w:p>
    <w:p w14:paraId="58B11CD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金山业务：</w:t>
      </w:r>
    </w:p>
    <w:p w14:paraId="1DAD5E9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猎豹移动</w:t>
      </w:r>
    </w:p>
    <w:p w14:paraId="1F11CC6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互动娱乐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西山居</w:t>
      </w:r>
    </w:p>
    <w:p w14:paraId="08DC2CB8" w14:textId="77777777" w:rsidR="00CF22DD" w:rsidRDefault="00CF22DD" w:rsidP="00CF22DD">
      <w:r>
        <w:rPr>
          <w:rFonts w:hint="eastAsia"/>
        </w:rPr>
        <w:t>云计算</w:t>
      </w:r>
    </w:p>
    <w:p w14:paraId="01AC4E63" w14:textId="166F20FD" w:rsidR="00CF22DD" w:rsidRDefault="00CF22DD" w:rsidP="00CF22DD">
      <w:r>
        <w:rPr>
          <w:rFonts w:hint="eastAsia"/>
        </w:rPr>
        <w:t>办公软件</w:t>
      </w:r>
    </w:p>
    <w:p w14:paraId="08B544BE" w14:textId="77777777" w:rsidR="000D6D6B" w:rsidRPr="000D6D6B" w:rsidRDefault="000D6D6B" w:rsidP="000D6D6B">
      <w:pPr>
        <w:pStyle w:val="3"/>
      </w:pPr>
      <w:bookmarkStart w:id="33" w:name="_Toc100045484"/>
      <w:r w:rsidRPr="000D6D6B">
        <w:rPr>
          <w:rFonts w:hint="eastAsia"/>
        </w:rPr>
        <w:t xml:space="preserve">云音乐 </w:t>
      </w:r>
      <w:r w:rsidRPr="000D6D6B">
        <w:t xml:space="preserve">HK:09899 </w:t>
      </w:r>
      <w:hyperlink r:id="rId94" w:history="1">
        <w:r w:rsidRPr="000D6D6B">
          <w:rPr>
            <w:rStyle w:val="a7"/>
            <w:color w:val="auto"/>
            <w:u w:val="none"/>
          </w:rPr>
          <w:t>https://music.163.com/</w:t>
        </w:r>
        <w:bookmarkEnd w:id="33"/>
      </w:hyperlink>
      <w:r w:rsidRPr="000D6D6B">
        <w:t xml:space="preserve"> </w:t>
      </w:r>
    </w:p>
    <w:p w14:paraId="5A60B406"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162.78</w:t>
      </w:r>
      <w:r>
        <w:rPr>
          <w:rFonts w:ascii="Helvetica" w:hAnsi="Helvetica" w:cs="Helvetica"/>
          <w:b/>
          <w:bCs/>
          <w:color w:val="33353C"/>
          <w:sz w:val="20"/>
          <w:szCs w:val="20"/>
          <w:shd w:val="clear" w:color="auto" w:fill="FFFFFF"/>
        </w:rPr>
        <w:t>亿</w:t>
      </w:r>
    </w:p>
    <w:p w14:paraId="2D1AE48C" w14:textId="5BA815FF"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现时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以用户规模及参与度计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我们是领先的在线音乐平台之一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为音乐爱好者提供高度互动的内容社区。我们打造了一个大型、富有活力且紧固、快速成长的业态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为用户提供以社区为中心的在线音乐服务及社交娱乐服务。通过我们的标志性重点产品「网易云音乐」及附属的社交娱乐产品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w:t>
      </w:r>
      <w:r>
        <w:rPr>
          <w:rFonts w:ascii="Helvetica" w:hAnsi="Helvetica" w:cs="Helvetica"/>
          <w:color w:val="33353C"/>
          <w:szCs w:val="21"/>
          <w:shd w:val="clear" w:color="auto" w:fill="FFFFFF"/>
        </w:rPr>
        <w:t>LOOK</w:t>
      </w:r>
      <w:r>
        <w:rPr>
          <w:rFonts w:ascii="Helvetica" w:hAnsi="Helvetica" w:cs="Helvetica"/>
          <w:color w:val="33353C"/>
          <w:szCs w:val="21"/>
          <w:shd w:val="clear" w:color="auto" w:fill="FFFFFF"/>
        </w:rPr>
        <w:t>直播」、「声波」及「音街」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我们藉各色各样的科技驱动的工具让音乐爱好者自主发掘、享受、分享并创作不同的音乐和音乐衍生内容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并与他人互动。</w:t>
      </w:r>
    </w:p>
    <w:p w14:paraId="40514448" w14:textId="77777777" w:rsidR="000D6D6B" w:rsidRPr="000D6D6B" w:rsidRDefault="000D6D6B" w:rsidP="00CF22DD"/>
    <w:p w14:paraId="79B8C511" w14:textId="77777777" w:rsidR="00A46AE7" w:rsidRPr="00A46AE7" w:rsidRDefault="00A46AE7" w:rsidP="00A46AE7">
      <w:pPr>
        <w:pStyle w:val="3"/>
      </w:pPr>
      <w:r w:rsidRPr="00A46AE7">
        <w:rPr>
          <w:rFonts w:hint="eastAsia"/>
        </w:rPr>
        <w:t>Meta</w:t>
      </w:r>
      <w:r w:rsidRPr="00A46AE7">
        <w:t xml:space="preserve"> Platforms NASDAQ:FB </w:t>
      </w:r>
      <w:hyperlink r:id="rId95" w:history="1">
        <w:r w:rsidRPr="00A46AE7">
          <w:rPr>
            <w:rStyle w:val="a7"/>
            <w:color w:val="auto"/>
            <w:u w:val="none"/>
          </w:rPr>
          <w:t>http://investor.fb.com</w:t>
        </w:r>
      </w:hyperlink>
      <w:r w:rsidRPr="00A46AE7">
        <w:t xml:space="preserve"> </w:t>
      </w:r>
    </w:p>
    <w:p w14:paraId="7DB9E6A8" w14:textId="5FD2AD98" w:rsidR="00A46AE7" w:rsidRPr="00A46AE7" w:rsidRDefault="00A46AE7" w:rsidP="00A46AE7">
      <w:pPr>
        <w:spacing w:before="75" w:line="300" w:lineRule="atLeast"/>
        <w:rPr>
          <w:rFonts w:ascii="Helvetica" w:eastAsia="宋体" w:hAnsi="Helvetica" w:cs="Helvetica"/>
          <w:color w:val="33353C"/>
          <w:kern w:val="0"/>
          <w:sz w:val="20"/>
          <w:szCs w:val="20"/>
        </w:rPr>
      </w:pPr>
      <w:r w:rsidRPr="00A46AE7">
        <w:rPr>
          <w:rFonts w:ascii="Helvetica" w:eastAsia="宋体" w:hAnsi="Helvetica" w:cs="Helvetica"/>
          <w:color w:val="33353C"/>
          <w:kern w:val="0"/>
          <w:sz w:val="20"/>
          <w:szCs w:val="20"/>
        </w:rPr>
        <w:t>总市值：</w:t>
      </w:r>
      <w:r w:rsidRPr="00A46AE7">
        <w:rPr>
          <w:rFonts w:ascii="Helvetica" w:eastAsia="宋体" w:hAnsi="Helvetica" w:cs="Helvetica"/>
          <w:b/>
          <w:bCs/>
          <w:color w:val="33353C"/>
          <w:kern w:val="0"/>
          <w:sz w:val="20"/>
          <w:szCs w:val="20"/>
        </w:rPr>
        <w:t>3079.77</w:t>
      </w:r>
      <w:r w:rsidRPr="00A46AE7">
        <w:rPr>
          <w:rFonts w:ascii="Helvetica" w:eastAsia="宋体" w:hAnsi="Helvetica" w:cs="Helvetica"/>
          <w:b/>
          <w:bCs/>
          <w:color w:val="33353C"/>
          <w:kern w:val="0"/>
          <w:sz w:val="20"/>
          <w:szCs w:val="20"/>
        </w:rPr>
        <w:t>亿</w:t>
      </w:r>
    </w:p>
    <w:p w14:paraId="406D2505" w14:textId="1D180F9B"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Meta Platforms,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月在特拉华州注册成立，全球最大的社交网络网站。公司提供各种工具，使用户能够连接，分享，探索，并与对方在移动设备和电脑进行通讯。</w:t>
      </w:r>
      <w:r>
        <w:rPr>
          <w:rFonts w:ascii="Helvetica" w:hAnsi="Helvetica" w:cs="Helvetica"/>
          <w:color w:val="33353C"/>
          <w:szCs w:val="21"/>
          <w:shd w:val="clear" w:color="auto" w:fill="FFFFFF"/>
        </w:rPr>
        <w:t xml:space="preserve"> </w:t>
      </w:r>
    </w:p>
    <w:p w14:paraId="363216CB" w14:textId="77777777" w:rsidR="00A46AE7" w:rsidRDefault="00A46AE7" w:rsidP="00A46AE7">
      <w:pPr>
        <w:rPr>
          <w:rFonts w:ascii="Helvetica" w:hAnsi="Helvetica" w:cs="Helvetica"/>
          <w:color w:val="33353C"/>
          <w:szCs w:val="21"/>
          <w:shd w:val="clear" w:color="auto" w:fill="FFFFFF"/>
        </w:rPr>
      </w:pPr>
    </w:p>
    <w:p w14:paraId="3AA14BC1" w14:textId="77777777" w:rsidR="00A46AE7" w:rsidRDefault="00A46AE7" w:rsidP="00A46AE7">
      <w:pPr>
        <w:rPr>
          <w:rFonts w:ascii="Helvetica" w:hAnsi="Helvetica" w:cs="Helvetica"/>
          <w:color w:val="33353C"/>
          <w:szCs w:val="21"/>
          <w:shd w:val="clear" w:color="auto" w:fill="FFFFFF"/>
        </w:rPr>
      </w:pPr>
    </w:p>
    <w:p w14:paraId="58E3F511" w14:textId="77777777" w:rsidR="00A46AE7" w:rsidRDefault="00A46AE7" w:rsidP="00A46AE7">
      <w:pPr>
        <w:rPr>
          <w:rFonts w:ascii="Helvetica" w:hAnsi="Helvetica" w:cs="Helvetica"/>
          <w:color w:val="33353C"/>
          <w:szCs w:val="21"/>
          <w:shd w:val="clear" w:color="auto" w:fill="FFFFFF"/>
        </w:rPr>
      </w:pPr>
    </w:p>
    <w:p w14:paraId="3C3D71BB"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
    <w:p w14:paraId="1C40E3A2" w14:textId="77777777" w:rsidR="00A46AE7" w:rsidRDefault="00A46AE7" w:rsidP="00A46AE7">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006A36F" w14:textId="77777777" w:rsidR="00A46AE7" w:rsidRDefault="00A46AE7" w:rsidP="00CF22DD"/>
    <w:p w14:paraId="2DD04FE3" w14:textId="77777777" w:rsidR="00A46AE7" w:rsidRPr="00A46AE7" w:rsidRDefault="00A46AE7" w:rsidP="00A46AE7">
      <w:pPr>
        <w:pStyle w:val="3"/>
      </w:pPr>
      <w:r w:rsidRPr="00A46AE7">
        <w:rPr>
          <w:rFonts w:hint="eastAsia"/>
        </w:rPr>
        <w:t xml:space="preserve">甲骨文 </w:t>
      </w:r>
      <w:r w:rsidRPr="00A46AE7">
        <w:t xml:space="preserve">NYSE:ORCL </w:t>
      </w:r>
      <w:hyperlink r:id="rId96" w:history="1">
        <w:r w:rsidRPr="00A46AE7">
          <w:rPr>
            <w:rStyle w:val="a7"/>
            <w:color w:val="auto"/>
            <w:u w:val="none"/>
          </w:rPr>
          <w:t>http://www.oracle.com</w:t>
        </w:r>
      </w:hyperlink>
    </w:p>
    <w:p w14:paraId="63A64A28" w14:textId="7D77D976" w:rsidR="00A46AE7" w:rsidRPr="00A46AE7" w:rsidRDefault="00A46AE7" w:rsidP="00A46AE7">
      <w:pPr>
        <w:spacing w:before="75" w:line="300" w:lineRule="atLeast"/>
        <w:rPr>
          <w:rFonts w:ascii="Helvetica" w:eastAsia="宋体" w:hAnsi="Helvetica" w:cs="Helvetica"/>
          <w:color w:val="33353C"/>
          <w:kern w:val="0"/>
          <w:sz w:val="20"/>
          <w:szCs w:val="20"/>
        </w:rPr>
      </w:pPr>
      <w:r w:rsidRPr="00A46AE7">
        <w:rPr>
          <w:rFonts w:ascii="Helvetica" w:eastAsia="宋体" w:hAnsi="Helvetica" w:cs="Helvetica"/>
          <w:color w:val="33353C"/>
          <w:kern w:val="0"/>
          <w:sz w:val="20"/>
          <w:szCs w:val="20"/>
        </w:rPr>
        <w:t>总市值：</w:t>
      </w:r>
      <w:r w:rsidRPr="00A46AE7">
        <w:rPr>
          <w:rFonts w:ascii="Helvetica" w:eastAsia="宋体" w:hAnsi="Helvetica" w:cs="Helvetica"/>
          <w:b/>
          <w:bCs/>
          <w:color w:val="33353C"/>
          <w:kern w:val="0"/>
          <w:sz w:val="20"/>
          <w:szCs w:val="20"/>
        </w:rPr>
        <w:t>2158.89</w:t>
      </w:r>
      <w:r w:rsidRPr="00A46AE7">
        <w:rPr>
          <w:rFonts w:ascii="Helvetica" w:eastAsia="宋体" w:hAnsi="Helvetica" w:cs="Helvetica"/>
          <w:b/>
          <w:bCs/>
          <w:color w:val="33353C"/>
          <w:kern w:val="0"/>
          <w:sz w:val="20"/>
          <w:szCs w:val="20"/>
        </w:rPr>
        <w:t>亿</w:t>
      </w:r>
    </w:p>
    <w:p w14:paraId="2B95852B" w14:textId="73253236"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甲骨文股份有限公司于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年在特拉华州注册成立，它提供解决企业信息技术环境的产品和服务。产品和服务包括应用程序和基础设施产品，这些产品和服务通过各种灵活且可互操作的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部署模型在全球范围内提供。这些模型包括内部部署、基于云的部署和混合部署，如客户提供的</w:t>
      </w:r>
      <w:r>
        <w:rPr>
          <w:rFonts w:ascii="Helvetica" w:hAnsi="Helvetica" w:cs="Helvetica"/>
          <w:color w:val="33353C"/>
          <w:szCs w:val="21"/>
          <w:shd w:val="clear" w:color="auto" w:fill="FFFFFF"/>
        </w:rPr>
        <w:t>Oracle cloud</w:t>
      </w:r>
      <w:r>
        <w:rPr>
          <w:rFonts w:ascii="Helvetica" w:hAnsi="Helvetica" w:cs="Helvetica"/>
          <w:color w:val="33353C"/>
          <w:szCs w:val="21"/>
          <w:shd w:val="clear" w:color="auto" w:fill="FFFFFF"/>
        </w:rPr>
        <w:t>。它为客户提供选择和灵活性，并促进最适合客户需求的产品、服务和部署组合。其客户包括许多规模的企业、政府机构、教育机构和经销商。</w:t>
      </w:r>
    </w:p>
    <w:p w14:paraId="222283F6" w14:textId="77777777" w:rsidR="00A46AE7" w:rsidRDefault="00A46AE7" w:rsidP="00A46AE7">
      <w:pPr>
        <w:rPr>
          <w:rFonts w:ascii="Helvetica" w:hAnsi="Helvetica" w:cs="Helvetica"/>
          <w:color w:val="33353C"/>
          <w:szCs w:val="21"/>
          <w:shd w:val="clear" w:color="auto" w:fill="FFFFFF"/>
        </w:rPr>
      </w:pPr>
    </w:p>
    <w:p w14:paraId="212D36D5" w14:textId="77777777" w:rsidR="00A46AE7" w:rsidRDefault="00A46AE7" w:rsidP="00A46AE7">
      <w:pPr>
        <w:rPr>
          <w:rFonts w:ascii="Helvetica" w:hAnsi="Helvetica" w:cs="Helvetica"/>
          <w:color w:val="33353C"/>
          <w:szCs w:val="21"/>
          <w:shd w:val="clear" w:color="auto" w:fill="FFFFFF"/>
        </w:rPr>
      </w:pPr>
    </w:p>
    <w:p w14:paraId="5E9D4146"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DE0799"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Oracle</w:t>
      </w:r>
      <w:r>
        <w:rPr>
          <w:rFonts w:ascii="Helvetica" w:hAnsi="Helvetica" w:cs="Helvetica" w:hint="eastAsia"/>
          <w:color w:val="33353C"/>
          <w:szCs w:val="21"/>
          <w:shd w:val="clear" w:color="auto" w:fill="FFFFFF"/>
        </w:rPr>
        <w:t>云基础设施（</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CI</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人工智能和机器学习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分析和商务智能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云区域</w:t>
      </w:r>
    </w:p>
    <w:p w14:paraId="4DD66B5F" w14:textId="77777777"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racle</w:t>
      </w:r>
      <w:r>
        <w:rPr>
          <w:rFonts w:ascii="Helvetica" w:hAnsi="Helvetica" w:cs="Helvetica" w:hint="eastAsia"/>
          <w:color w:val="33353C"/>
          <w:szCs w:val="21"/>
          <w:shd w:val="clear" w:color="auto" w:fill="FFFFFF"/>
        </w:rPr>
        <w:t>云应用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企业资源计划（</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RP</w:t>
      </w:r>
      <w:r>
        <w:rPr>
          <w:rFonts w:ascii="Helvetica" w:hAnsi="Helvetica" w:cs="Helvetica" w:hint="eastAsia"/>
          <w:color w:val="33353C"/>
          <w:szCs w:val="21"/>
          <w:shd w:val="clear" w:color="auto" w:fill="FFFFFF"/>
        </w:rPr>
        <w:t>）企业绩效管理（</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）人力资源管理（</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CM</w:t>
      </w:r>
      <w:r>
        <w:rPr>
          <w:rFonts w:ascii="Helvetica" w:hAnsi="Helvetica" w:cs="Helvetica" w:hint="eastAsia"/>
          <w:color w:val="33353C"/>
          <w:szCs w:val="21"/>
          <w:shd w:val="clear" w:color="auto" w:fill="FFFFFF"/>
        </w:rPr>
        <w:t>）</w:t>
      </w:r>
    </w:p>
    <w:p w14:paraId="35E1FFD7" w14:textId="77777777" w:rsidR="00A46AE7" w:rsidRPr="00CF526A"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供应链和制造（</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CM</w:t>
      </w:r>
      <w:r>
        <w:rPr>
          <w:rFonts w:ascii="Helvetica" w:hAnsi="Helvetica" w:cs="Helvetica" w:hint="eastAsia"/>
          <w:color w:val="33353C"/>
          <w:szCs w:val="21"/>
          <w:shd w:val="clear" w:color="auto" w:fill="FFFFFF"/>
        </w:rPr>
        <w:t>）</w:t>
      </w:r>
    </w:p>
    <w:p w14:paraId="3A20BD43"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硬件和软件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J</w:t>
      </w:r>
      <w:r>
        <w:rPr>
          <w:rFonts w:ascii="Helvetica" w:hAnsi="Helvetica" w:cs="Helvetica" w:hint="eastAsia"/>
          <w:color w:val="33353C"/>
          <w:szCs w:val="21"/>
          <w:shd w:val="clear" w:color="auto" w:fill="FFFFFF"/>
        </w:rPr>
        <w:t>ava</w:t>
      </w:r>
      <w:r>
        <w:rPr>
          <w:rFonts w:ascii="Helvetica" w:hAnsi="Helvetica" w:cs="Helvetica"/>
          <w:color w:val="33353C"/>
          <w:szCs w:val="21"/>
          <w:shd w:val="clear" w:color="auto" w:fill="FFFFFF"/>
        </w:rPr>
        <w:t xml:space="preserve">  MySQL  </w:t>
      </w:r>
      <w:r>
        <w:rPr>
          <w:rFonts w:ascii="Helvetica" w:hAnsi="Helvetica" w:cs="Helvetica" w:hint="eastAsia"/>
          <w:color w:val="33353C"/>
          <w:szCs w:val="21"/>
          <w:shd w:val="clear" w:color="auto" w:fill="FFFFFF"/>
        </w:rPr>
        <w:t>本地部署应用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服务器和存储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racle</w:t>
      </w:r>
      <w:r>
        <w:rPr>
          <w:rFonts w:ascii="Helvetica" w:hAnsi="Helvetica" w:cs="Helvetica" w:hint="eastAsia"/>
          <w:color w:val="33353C"/>
          <w:szCs w:val="21"/>
          <w:shd w:val="clear" w:color="auto" w:fill="FFFFFF"/>
        </w:rPr>
        <w:t>数据库</w:t>
      </w:r>
      <w:r>
        <w:rPr>
          <w:rFonts w:ascii="Helvetica" w:hAnsi="Helvetica" w:cs="Helvetica" w:hint="eastAsia"/>
          <w:color w:val="33353C"/>
          <w:szCs w:val="21"/>
          <w:shd w:val="clear" w:color="auto" w:fill="FFFFFF"/>
        </w:rPr>
        <w:t xml:space="preserve"> Linux</w:t>
      </w:r>
    </w:p>
    <w:p w14:paraId="15098B3C" w14:textId="0B0C924B"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Exadata</w:t>
      </w:r>
    </w:p>
    <w:p w14:paraId="7C550CB4" w14:textId="65D53DD7" w:rsidR="0087670F" w:rsidRDefault="0087670F" w:rsidP="00A46AE7">
      <w:pPr>
        <w:rPr>
          <w:rFonts w:ascii="Helvetica" w:hAnsi="Helvetica" w:cs="Helvetica"/>
          <w:color w:val="33353C"/>
          <w:szCs w:val="21"/>
          <w:shd w:val="clear" w:color="auto" w:fill="FFFFFF"/>
        </w:rPr>
      </w:pPr>
    </w:p>
    <w:p w14:paraId="11C2999F" w14:textId="77777777" w:rsidR="0087670F" w:rsidRPr="0087670F" w:rsidRDefault="0087670F" w:rsidP="0087670F">
      <w:pPr>
        <w:pStyle w:val="3"/>
      </w:pPr>
      <w:r w:rsidRPr="0087670F">
        <w:rPr>
          <w:rFonts w:hint="eastAsia"/>
        </w:rPr>
        <w:t>Adobe</w:t>
      </w:r>
      <w:r w:rsidRPr="0087670F">
        <w:t xml:space="preserve"> NASDAQ:ADBE </w:t>
      </w:r>
      <w:hyperlink r:id="rId97" w:history="1">
        <w:r w:rsidRPr="0087670F">
          <w:rPr>
            <w:rStyle w:val="a7"/>
            <w:color w:val="auto"/>
            <w:u w:val="none"/>
          </w:rPr>
          <w:t>http://www.adobe.com</w:t>
        </w:r>
      </w:hyperlink>
    </w:p>
    <w:p w14:paraId="79B40674" w14:textId="77777777" w:rsidR="0087670F" w:rsidRDefault="0087670F" w:rsidP="0087670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1528.17</w:t>
      </w:r>
      <w:r>
        <w:rPr>
          <w:rFonts w:ascii="Helvetica" w:hAnsi="Helvetica" w:cs="Helvetica"/>
          <w:b/>
          <w:bCs/>
          <w:color w:val="33353C"/>
          <w:sz w:val="20"/>
          <w:szCs w:val="20"/>
          <w:shd w:val="clear" w:color="auto" w:fill="FFFFFF"/>
        </w:rPr>
        <w:t>亿</w:t>
      </w:r>
    </w:p>
    <w:p w14:paraId="718C2B12" w14:textId="2F9B73BE" w:rsidR="0087670F" w:rsidRDefault="0087670F" w:rsidP="0087670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奥多比公司最初于</w:t>
      </w:r>
      <w:r>
        <w:rPr>
          <w:rFonts w:ascii="Helvetica" w:hAnsi="Helvetica" w:cs="Helvetica"/>
          <w:color w:val="33353C"/>
          <w:szCs w:val="21"/>
          <w:shd w:val="clear" w:color="auto" w:fill="FFFFFF"/>
        </w:rPr>
        <w:t>1983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月在加州注册成立，</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在特拉华州重新注册。该公司是世界上最大和最多元化的软件公司之一。该公司提供一系列产品和服务，供创意专业人士、营销人员、知识工作者、学生、应用程序开发人员、企业和消费者使用，用于创建、管理、交付、测量、优化、参与和处理个人电脑、设备和媒体上引人注目的内容和体验。</w:t>
      </w:r>
    </w:p>
    <w:p w14:paraId="295D483A" w14:textId="77777777" w:rsidR="0087670F" w:rsidRDefault="0087670F" w:rsidP="0087670F">
      <w:pPr>
        <w:rPr>
          <w:rFonts w:ascii="Helvetica" w:hAnsi="Helvetica" w:cs="Helvetica"/>
          <w:color w:val="33353C"/>
          <w:szCs w:val="21"/>
          <w:shd w:val="clear" w:color="auto" w:fill="FFFFFF"/>
        </w:rPr>
      </w:pPr>
    </w:p>
    <w:p w14:paraId="7AA8A81E" w14:textId="77777777" w:rsidR="0087670F" w:rsidRDefault="0087670F" w:rsidP="008767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创意和设计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hotoshop</w:t>
      </w:r>
      <w:r>
        <w:rPr>
          <w:rFonts w:ascii="Helvetica" w:hAnsi="Helvetica" w:cs="Helvetica"/>
          <w:color w:val="33353C"/>
          <w:szCs w:val="21"/>
          <w:shd w:val="clear" w:color="auto" w:fill="FFFFFF"/>
        </w:rPr>
        <w:tab/>
        <w:t>Lightroom Classic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Illustrator</w:t>
      </w:r>
      <w:r>
        <w:rPr>
          <w:rFonts w:ascii="Helvetica" w:hAnsi="Helvetica" w:cs="Helvetica"/>
          <w:color w:val="33353C"/>
          <w:szCs w:val="21"/>
          <w:shd w:val="clear" w:color="auto" w:fill="FFFFFF"/>
        </w:rPr>
        <w:tab/>
        <w:t>Premiere Pro</w:t>
      </w:r>
    </w:p>
    <w:p w14:paraId="334678F1" w14:textId="77777777" w:rsidR="0087670F" w:rsidRDefault="0087670F" w:rsidP="0087670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Adobe Acrobat</w:t>
      </w:r>
    </w:p>
    <w:p w14:paraId="319A7AB6" w14:textId="77777777" w:rsidR="0087670F" w:rsidRDefault="0087670F" w:rsidP="008767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和电子签名</w:t>
      </w:r>
      <w:r>
        <w:rPr>
          <w:rFonts w:ascii="Helvetica" w:hAnsi="Helvetica" w:cs="Helvetica"/>
          <w:color w:val="33353C"/>
          <w:szCs w:val="21"/>
          <w:shd w:val="clear" w:color="auto" w:fill="FFFFFF"/>
        </w:rPr>
        <w:tab/>
        <w:t>Adobe Acrobat</w:t>
      </w:r>
      <w:r>
        <w:rPr>
          <w:rFonts w:ascii="Helvetica" w:hAnsi="Helvetica" w:cs="Helvetica"/>
          <w:color w:val="33353C"/>
          <w:szCs w:val="21"/>
          <w:shd w:val="clear" w:color="auto" w:fill="FFFFFF"/>
        </w:rPr>
        <w:tab/>
        <w:t>Acrobat Reader</w:t>
      </w:r>
    </w:p>
    <w:p w14:paraId="0E6264B2" w14:textId="77777777" w:rsidR="0087670F" w:rsidRDefault="0087670F" w:rsidP="008767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营销和商务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xperience</w:t>
      </w:r>
      <w:r>
        <w:rPr>
          <w:rFonts w:ascii="Helvetica" w:hAnsi="Helvetica" w:cs="Helvetica"/>
          <w:color w:val="33353C"/>
          <w:szCs w:val="21"/>
          <w:shd w:val="clear" w:color="auto" w:fill="FFFFFF"/>
        </w:rPr>
        <w:t xml:space="preserve"> Manager</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Real-time CDP</w:t>
      </w:r>
      <w:r>
        <w:rPr>
          <w:rFonts w:ascii="Helvetica" w:hAnsi="Helvetica" w:cs="Helvetica"/>
          <w:color w:val="33353C"/>
          <w:szCs w:val="21"/>
          <w:shd w:val="clear" w:color="auto" w:fill="FFFFFF"/>
        </w:rPr>
        <w:tab/>
        <w:t>Marketo Engage</w:t>
      </w:r>
    </w:p>
    <w:p w14:paraId="6FBDCC90" w14:textId="77777777" w:rsidR="0087670F" w:rsidRDefault="0087670F" w:rsidP="0087670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Commerce</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营销活动</w:t>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dobe</w:t>
      </w:r>
      <w:r>
        <w:rPr>
          <w:rFonts w:ascii="Helvetica" w:hAnsi="Helvetica" w:cs="Helvetica"/>
          <w:color w:val="33353C"/>
          <w:szCs w:val="21"/>
          <w:shd w:val="clear" w:color="auto" w:fill="FFFFFF"/>
        </w:rPr>
        <w:t xml:space="preserve"> Workfront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广告</w:t>
      </w:r>
      <w:r>
        <w:rPr>
          <w:rFonts w:ascii="Helvetica" w:hAnsi="Helvetica" w:cs="Helvetica"/>
          <w:color w:val="33353C"/>
          <w:szCs w:val="21"/>
          <w:shd w:val="clear" w:color="auto" w:fill="FFFFFF"/>
        </w:rPr>
        <w:tab/>
      </w:r>
    </w:p>
    <w:p w14:paraId="5F5DB097" w14:textId="77777777" w:rsidR="0087670F" w:rsidRDefault="0087670F" w:rsidP="0087670F">
      <w:pPr>
        <w:ind w:left="126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xperience</w:t>
      </w:r>
      <w:r>
        <w:rPr>
          <w:rFonts w:ascii="Helvetica" w:hAnsi="Helvetica" w:cs="Helvetica"/>
          <w:color w:val="33353C"/>
          <w:szCs w:val="21"/>
          <w:shd w:val="clear" w:color="auto" w:fill="FFFFFF"/>
        </w:rPr>
        <w:t xml:space="preserve"> Pladtform</w:t>
      </w:r>
    </w:p>
    <w:p w14:paraId="451E24F4" w14:textId="77777777" w:rsidR="006D7E61" w:rsidRPr="000D524C" w:rsidRDefault="006D7E61" w:rsidP="006D7E61">
      <w:pPr>
        <w:pStyle w:val="3"/>
      </w:pPr>
      <w:bookmarkStart w:id="34" w:name="_Toc98074646"/>
      <w:r w:rsidRPr="000D524C">
        <w:rPr>
          <w:rFonts w:hint="eastAsia"/>
          <w:color w:val="33353C"/>
          <w:shd w:val="clear" w:color="auto" w:fill="FFFFFF"/>
        </w:rPr>
        <w:t xml:space="preserve">欧特克 </w:t>
      </w:r>
      <w:r w:rsidRPr="000D524C">
        <w:rPr>
          <w:color w:val="33353C"/>
          <w:shd w:val="clear" w:color="auto" w:fill="FFFFFF"/>
        </w:rPr>
        <w:t xml:space="preserve">NASDAQ:ADSK </w:t>
      </w:r>
      <w:hyperlink r:id="rId98" w:history="1">
        <w:r w:rsidRPr="000D524C">
          <w:rPr>
            <w:rStyle w:val="a7"/>
            <w:rFonts w:ascii="Helvetica" w:hAnsi="Helvetica" w:cs="Helvetica"/>
            <w:color w:val="0066CC"/>
            <w:sz w:val="28"/>
            <w:szCs w:val="28"/>
            <w:shd w:val="clear" w:color="auto" w:fill="FFFFFF"/>
          </w:rPr>
          <w:t>http://www.autodesk.com</w:t>
        </w:r>
      </w:hyperlink>
    </w:p>
    <w:p w14:paraId="6A7AF30F" w14:textId="77777777" w:rsidR="006D7E61" w:rsidRDefault="006D7E61" w:rsidP="006D7E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418.83</w:t>
      </w:r>
      <w:r>
        <w:rPr>
          <w:rFonts w:ascii="Helvetica" w:hAnsi="Helvetica" w:cs="Helvetica"/>
          <w:b/>
          <w:bCs/>
          <w:color w:val="33353C"/>
          <w:sz w:val="20"/>
          <w:szCs w:val="20"/>
          <w:shd w:val="clear" w:color="auto" w:fill="FFFFFF"/>
        </w:rPr>
        <w:t>亿</w:t>
      </w:r>
    </w:p>
    <w:p w14:paraId="307C7377" w14:textId="68DC677C" w:rsidR="006D7E61" w:rsidRDefault="006D7E61" w:rsidP="006D7E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欧特克股份有限公司于</w:t>
      </w:r>
      <w:r>
        <w:rPr>
          <w:rFonts w:ascii="Helvetica" w:hAnsi="Helvetica" w:cs="Helvetica"/>
          <w:color w:val="33353C"/>
          <w:szCs w:val="21"/>
          <w:shd w:val="clear" w:color="auto" w:fill="FFFFFF"/>
        </w:rPr>
        <w:t>1982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月在加利福尼亚州成立，并于</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月在特拉华州重新成立。该公司是</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设计，工程和娱乐软件和服务的全球领导者，通过功能强大的技术产品和服务为客户提供高效的业务解决方案。</w:t>
      </w:r>
    </w:p>
    <w:p w14:paraId="3166795E" w14:textId="77777777" w:rsidR="006D7E61" w:rsidRDefault="006D7E61" w:rsidP="006D7E61">
      <w:pPr>
        <w:rPr>
          <w:rFonts w:ascii="Helvetica" w:hAnsi="Helvetica" w:cs="Helvetica"/>
          <w:color w:val="33353C"/>
          <w:szCs w:val="21"/>
          <w:shd w:val="clear" w:color="auto" w:fill="FFFFFF"/>
        </w:rPr>
      </w:pPr>
    </w:p>
    <w:p w14:paraId="434ADC85" w14:textId="77777777" w:rsidR="006D7E61" w:rsidRDefault="006D7E61" w:rsidP="006D7E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29FABE33" w14:textId="77777777" w:rsidR="006D7E61" w:rsidRDefault="006D7E61" w:rsidP="006D7E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rchite</w:t>
      </w:r>
      <w:r>
        <w:rPr>
          <w:rFonts w:ascii="Helvetica" w:hAnsi="Helvetica" w:cs="Helvetica"/>
          <w:color w:val="33353C"/>
          <w:szCs w:val="21"/>
          <w:shd w:val="clear" w:color="auto" w:fill="FFFFFF"/>
        </w:rPr>
        <w:t>cture,Engineering&amp;Construction</w:t>
      </w:r>
    </w:p>
    <w:p w14:paraId="135F62E0" w14:textId="77777777" w:rsidR="006D7E61" w:rsidRDefault="006D7E61" w:rsidP="006D7E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AutoCAD  Revit  Civil 3D  AutoCAD LT  BIM Collaborate Pro</w:t>
      </w:r>
    </w:p>
    <w:p w14:paraId="4D60F5A1" w14:textId="77777777" w:rsidR="006D7E61" w:rsidRDefault="006D7E61" w:rsidP="006D7E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roduct Design&amp;Manufacturing</w:t>
      </w:r>
    </w:p>
    <w:p w14:paraId="1BBBFB8E" w14:textId="77777777" w:rsidR="006D7E61" w:rsidRDefault="006D7E61" w:rsidP="006D7E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nventor  AutoCAD  Fusion 360  Navisworks</w:t>
      </w:r>
    </w:p>
    <w:p w14:paraId="15AE36CD" w14:textId="77777777" w:rsidR="006D7E61" w:rsidRDefault="006D7E61" w:rsidP="006D7E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edia&amp;Entertainment</w:t>
      </w:r>
    </w:p>
    <w:p w14:paraId="5D53B4D9" w14:textId="474A4076" w:rsidR="006D7E61" w:rsidRPr="006D7E61" w:rsidRDefault="006D7E61" w:rsidP="006D7E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ds Max  Maya  Arnold  Mudbox  ShotGrid</w:t>
      </w:r>
      <w:bookmarkEnd w:id="34"/>
    </w:p>
    <w:p w14:paraId="66F75DD5" w14:textId="63A82847" w:rsidR="0087670F" w:rsidRDefault="0087670F" w:rsidP="0087670F">
      <w:pPr>
        <w:jc w:val="left"/>
        <w:rPr>
          <w:rFonts w:ascii="Helvetica" w:eastAsiaTheme="majorEastAsia" w:hAnsi="Helvetica" w:cs="Helvetica"/>
          <w:b/>
          <w:bCs/>
          <w:color w:val="33353C"/>
          <w:sz w:val="28"/>
          <w:szCs w:val="28"/>
          <w:shd w:val="clear" w:color="auto" w:fill="FFFFFF"/>
        </w:rPr>
      </w:pPr>
    </w:p>
    <w:p w14:paraId="5D8467B4" w14:textId="77777777" w:rsidR="000D6D6B" w:rsidRPr="000D6D6B" w:rsidRDefault="000D6D6B" w:rsidP="000D6D6B">
      <w:pPr>
        <w:pStyle w:val="3"/>
      </w:pPr>
      <w:r w:rsidRPr="000D6D6B">
        <w:t>T</w:t>
      </w:r>
      <w:r w:rsidRPr="000D6D6B">
        <w:rPr>
          <w:rFonts w:hint="eastAsia"/>
        </w:rPr>
        <w:t>witter</w:t>
      </w:r>
      <w:r w:rsidRPr="000D6D6B">
        <w:t xml:space="preserve"> NYSE:TWTR </w:t>
      </w:r>
      <w:hyperlink r:id="rId99" w:history="1">
        <w:r w:rsidRPr="000D6D6B">
          <w:rPr>
            <w:rStyle w:val="a7"/>
            <w:color w:val="auto"/>
            <w:u w:val="none"/>
          </w:rPr>
          <w:t>http://www.twitter.com</w:t>
        </w:r>
      </w:hyperlink>
    </w:p>
    <w:p w14:paraId="643A345D"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410.94</w:t>
      </w:r>
      <w:r>
        <w:rPr>
          <w:rFonts w:ascii="Helvetica" w:hAnsi="Helvetica" w:cs="Helvetica"/>
          <w:b/>
          <w:bCs/>
          <w:color w:val="33353C"/>
          <w:sz w:val="20"/>
          <w:szCs w:val="20"/>
          <w:shd w:val="clear" w:color="auto" w:fill="FFFFFF"/>
        </w:rPr>
        <w:t>亿</w:t>
      </w:r>
    </w:p>
    <w:p w14:paraId="3B8B5ADA" w14:textId="0152FB3F"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Twitter,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月在特拉华州注册成立。</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是一个全球性的公共自我表达和实时对话平台。</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允许人们消费、创建、分发和发现内容，并使内容创建和分发民主化。通过话题、兴趣和趋势，他们帮助人们发现正在发生的事情。他们还继续在</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上实施直播和点播视频内容，包括通过与媒体及其平台合作伙伴的合作。媒体机构及其平台合作伙伴还通过在其产品之外分发推文来补充其内容，从而帮助扩大</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内容的覆盖范围。人们还可以使用语音推文和舰队等创作工具来表达自己，这让每个人都能以一种新的方式开始对话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通过他们的声音或使用文本、对推文、照片或视频的反应的转瞬即逝的想法。</w:t>
      </w:r>
    </w:p>
    <w:p w14:paraId="4C8F787E" w14:textId="77777777" w:rsidR="000D6D6B" w:rsidRPr="000D6D6B" w:rsidRDefault="000D6D6B" w:rsidP="000D6D6B">
      <w:pPr>
        <w:pStyle w:val="3"/>
      </w:pPr>
      <w:r w:rsidRPr="000D6D6B">
        <w:rPr>
          <w:rFonts w:hint="eastAsia"/>
        </w:rPr>
        <w:t xml:space="preserve">百度 </w:t>
      </w:r>
      <w:r w:rsidRPr="000D6D6B">
        <w:t xml:space="preserve">NASDAQ:BIDU </w:t>
      </w:r>
      <w:hyperlink r:id="rId100" w:history="1">
        <w:r w:rsidRPr="000D6D6B">
          <w:rPr>
            <w:rStyle w:val="a7"/>
            <w:color w:val="auto"/>
            <w:u w:val="none"/>
          </w:rPr>
          <w:t>http://ir.baidu.com</w:t>
        </w:r>
      </w:hyperlink>
    </w:p>
    <w:p w14:paraId="68D51A85"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389.05</w:t>
      </w:r>
      <w:r>
        <w:rPr>
          <w:rFonts w:ascii="Helvetica" w:hAnsi="Helvetica" w:cs="Helvetica"/>
          <w:b/>
          <w:bCs/>
          <w:color w:val="33353C"/>
          <w:sz w:val="20"/>
          <w:szCs w:val="20"/>
          <w:shd w:val="clear" w:color="auto" w:fill="FFFFFF"/>
        </w:rPr>
        <w:t>亿</w:t>
      </w:r>
    </w:p>
    <w:p w14:paraId="370E6AEB" w14:textId="3351EBF0"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百度集团股份有限公司于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日依据开曼群岛法律注册成立。公司的使命是用科技让复杂的世界更简单。公司是拥有强大互联网基础的领先</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公司。公司自</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年起一直投资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以提升搜索及变现能力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并使用公司的核心</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技术引擎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百度大脑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开发新</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业务。公司</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能力的独特广度及深度为公司所有业务提供了差异化的基础技术。根据灼识咨询报告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公司于中国的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领导地位将于下列方面体现：截至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公司拥有中国最多的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专利数量以及</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专利申请数量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按累计拉取请求计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公司的深度学习框架飞桨居中国深度学习框架榜首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全球排名第二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仅次于</w:t>
      </w:r>
      <w:r>
        <w:rPr>
          <w:rFonts w:ascii="Helvetica" w:hAnsi="Helvetica" w:cs="Helvetica"/>
          <w:color w:val="33353C"/>
          <w:szCs w:val="21"/>
          <w:shd w:val="clear" w:color="auto" w:fill="FFFFFF"/>
        </w:rPr>
        <w:t>Facebook Pytorch;</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按开发者数目计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公司的百度开放式</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平台拥有超过</w:t>
      </w:r>
      <w:r>
        <w:rPr>
          <w:rFonts w:ascii="Helvetica" w:hAnsi="Helvetica" w:cs="Helvetica"/>
          <w:color w:val="33353C"/>
          <w:szCs w:val="21"/>
          <w:shd w:val="clear" w:color="auto" w:fill="FFFFFF"/>
        </w:rPr>
        <w:t>265</w:t>
      </w:r>
      <w:r>
        <w:rPr>
          <w:rFonts w:ascii="Helvetica" w:hAnsi="Helvetica" w:cs="Helvetica"/>
          <w:color w:val="33353C"/>
          <w:szCs w:val="21"/>
          <w:shd w:val="clear" w:color="auto" w:fill="FFFFFF"/>
        </w:rPr>
        <w:t>万名开发者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是中国最大的开放式</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按开发者数目计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在公司的百度云基础设施上运行的</w:t>
      </w:r>
      <w:r>
        <w:rPr>
          <w:rFonts w:ascii="Helvetica" w:hAnsi="Helvetica" w:cs="Helvetica"/>
          <w:color w:val="33353C"/>
          <w:szCs w:val="21"/>
          <w:shd w:val="clear" w:color="auto" w:fill="FFFFFF"/>
        </w:rPr>
        <w:t>Baidu OSChina</w:t>
      </w:r>
      <w:r>
        <w:rPr>
          <w:rFonts w:ascii="Helvetica" w:hAnsi="Helvetica" w:cs="Helvetica"/>
          <w:color w:val="33353C"/>
          <w:szCs w:val="21"/>
          <w:shd w:val="clear" w:color="auto" w:fill="FFFFFF"/>
        </w:rPr>
        <w:t>是中国最大的开源活动开发平台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全球排名第三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排在</w:t>
      </w:r>
      <w:r>
        <w:rPr>
          <w:rFonts w:ascii="Helvetica" w:hAnsi="Helvetica" w:cs="Helvetica"/>
          <w:color w:val="33353C"/>
          <w:szCs w:val="21"/>
          <w:shd w:val="clear" w:color="auto" w:fill="FFFFFF"/>
        </w:rPr>
        <w:t>GitHub</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Gitlab</w:t>
      </w:r>
      <w:r>
        <w:rPr>
          <w:rFonts w:ascii="Helvetica" w:hAnsi="Helvetica" w:cs="Helvetica"/>
          <w:color w:val="33353C"/>
          <w:szCs w:val="21"/>
          <w:shd w:val="clear" w:color="auto" w:fill="FFFFFF"/>
        </w:rPr>
        <w:t>之后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F28777D"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成为最懂用户，并能帮助人们成长的全球顶级科技公司</w:t>
      </w:r>
    </w:p>
    <w:p w14:paraId="0E7CC025" w14:textId="77777777" w:rsidR="000D6D6B" w:rsidRDefault="000D6D6B" w:rsidP="000D6D6B">
      <w:pPr>
        <w:rPr>
          <w:rFonts w:ascii="Helvetica" w:hAnsi="Helvetica" w:cs="Helvetica"/>
          <w:color w:val="33353C"/>
          <w:szCs w:val="21"/>
          <w:shd w:val="clear" w:color="auto" w:fill="FFFFFF"/>
        </w:rPr>
      </w:pPr>
    </w:p>
    <w:p w14:paraId="62E3F4BA" w14:textId="77777777"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color w:val="33353C"/>
          <w:szCs w:val="21"/>
          <w:shd w:val="clear" w:color="auto" w:fill="FFFFFF"/>
        </w:rPr>
        <w:t xml:space="preserve"> &amp; S</w:t>
      </w:r>
      <w:r>
        <w:rPr>
          <w:rFonts w:ascii="Helvetica" w:hAnsi="Helvetica" w:cs="Helvetica" w:hint="eastAsia"/>
          <w:color w:val="33353C"/>
          <w:szCs w:val="21"/>
          <w:shd w:val="clear" w:color="auto" w:fill="FFFFFF"/>
        </w:rPr>
        <w:t>ervices</w:t>
      </w:r>
      <w:r>
        <w:rPr>
          <w:rFonts w:ascii="Helvetica" w:hAnsi="Helvetica" w:cs="Helvetica"/>
          <w:color w:val="33353C"/>
          <w:szCs w:val="21"/>
          <w:shd w:val="clear" w:color="auto" w:fill="FFFFFF"/>
        </w:rPr>
        <w:t>:</w:t>
      </w:r>
    </w:p>
    <w:p w14:paraId="5E3060A1" w14:textId="77777777"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aidu</w:t>
      </w:r>
      <w:r>
        <w:rPr>
          <w:rFonts w:ascii="Helvetica" w:hAnsi="Helvetica" w:cs="Helvetica"/>
          <w:color w:val="33353C"/>
          <w:szCs w:val="21"/>
          <w:shd w:val="clear" w:color="auto" w:fill="FFFFFF"/>
        </w:rPr>
        <w:t xml:space="preserve"> Core</w:t>
      </w:r>
    </w:p>
    <w:p w14:paraId="00F7F142" w14:textId="77777777"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iQIYI</w:t>
      </w:r>
    </w:p>
    <w:p w14:paraId="677D4A12" w14:textId="77777777" w:rsidR="000D6D6B" w:rsidRDefault="000D6D6B" w:rsidP="000D6D6B">
      <w:pPr>
        <w:rPr>
          <w:rFonts w:ascii="Helvetica" w:hAnsi="Helvetica" w:cs="Helvetica"/>
          <w:color w:val="33353C"/>
          <w:szCs w:val="21"/>
          <w:shd w:val="clear" w:color="auto" w:fill="FFFFFF"/>
        </w:rPr>
      </w:pPr>
    </w:p>
    <w:p w14:paraId="0758975B" w14:textId="77777777" w:rsidR="000D6D6B" w:rsidRPr="000D6D6B" w:rsidRDefault="000D6D6B" w:rsidP="000D6D6B">
      <w:pPr>
        <w:pStyle w:val="3"/>
      </w:pPr>
      <w:r w:rsidRPr="000D6D6B">
        <w:rPr>
          <w:rFonts w:hint="eastAsia"/>
        </w:rPr>
        <w:lastRenderedPageBreak/>
        <w:t xml:space="preserve">携程 </w:t>
      </w:r>
      <w:r w:rsidRPr="000D6D6B">
        <w:t xml:space="preserve">NASDAQ:TCOM </w:t>
      </w:r>
      <w:hyperlink r:id="rId101" w:history="1">
        <w:r w:rsidRPr="000D6D6B">
          <w:rPr>
            <w:rStyle w:val="a7"/>
            <w:color w:val="auto"/>
            <w:u w:val="none"/>
          </w:rPr>
          <w:t>http://investors.trip.com</w:t>
        </w:r>
      </w:hyperlink>
    </w:p>
    <w:p w14:paraId="2B693CBE"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237.99</w:t>
      </w:r>
      <w:r>
        <w:rPr>
          <w:rFonts w:ascii="Helvetica" w:hAnsi="Helvetica" w:cs="Helvetica"/>
          <w:b/>
          <w:bCs/>
          <w:color w:val="33353C"/>
          <w:sz w:val="20"/>
          <w:szCs w:val="20"/>
          <w:shd w:val="clear" w:color="auto" w:fill="FFFFFF"/>
        </w:rPr>
        <w:t>亿</w:t>
      </w:r>
    </w:p>
    <w:p w14:paraId="6CB32611" w14:textId="79A78A15"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携程集团有限公司成立于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日。如今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公司是全球领先的一站式旅行平台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公司的平台可提供一套完整的旅行产品、服务及差异化的旅行内容。对于中国游客而言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以及对于越来越多的世界各地的游客而言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公司是其首选的旅行平台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公司鼓励其进行旅行探索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激发其旅行灵感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帮助其获取全面的信息作出高性价比的旅行预订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为其提供随时随地的旅程中的支持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并鼓励其分享旅行体验。用户可以通过公司的平台进行任何类型的旅行预订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从目的地内活动、周末短假及短途旅行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到跨境旅游及商务旅游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应有尽有。公司多样化的产品及服务组合涵盖经济、高端、定制化、精品等选择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吸引了公司国内以及全球日益增长的用户群体。公司创立于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根据易观报告</w:t>
      </w:r>
      <w:r>
        <w:rPr>
          <w:rFonts w:ascii="Helvetica" w:hAnsi="Helvetica" w:cs="Helvetica"/>
          <w:color w:val="33353C"/>
          <w:szCs w:val="21"/>
          <w:shd w:val="clear" w:color="auto" w:fill="FFFFFF"/>
        </w:rPr>
        <w:t>(Analysys Report),</w:t>
      </w:r>
      <w:r>
        <w:rPr>
          <w:rFonts w:ascii="Helvetica" w:hAnsi="Helvetica" w:cs="Helvetica"/>
          <w:color w:val="33353C"/>
          <w:szCs w:val="21"/>
          <w:shd w:val="clear" w:color="auto" w:fill="FFFFFF"/>
        </w:rPr>
        <w:t>公司目前已经是中国最知名的旅行品牌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且于过去</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多年内一直保持了领先的市场地位。根据易观报告</w:t>
      </w:r>
      <w:r>
        <w:rPr>
          <w:rFonts w:ascii="Helvetica" w:hAnsi="Helvetica" w:cs="Helvetica"/>
          <w:color w:val="33353C"/>
          <w:szCs w:val="21"/>
          <w:shd w:val="clear" w:color="auto" w:fill="FFFFFF"/>
        </w:rPr>
        <w:t>(Analysys Report),</w:t>
      </w:r>
      <w:r>
        <w:rPr>
          <w:rFonts w:ascii="Helvetica" w:hAnsi="Helvetica" w:cs="Helvetica"/>
          <w:color w:val="33353C"/>
          <w:szCs w:val="21"/>
          <w:shd w:val="clear" w:color="auto" w:fill="FFFFFF"/>
        </w:rPr>
        <w:t>以商品交易总额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GMV)</w:t>
      </w:r>
      <w:r>
        <w:rPr>
          <w:rFonts w:ascii="Helvetica" w:hAnsi="Helvetica" w:cs="Helvetica"/>
          <w:color w:val="33353C"/>
          <w:szCs w:val="21"/>
          <w:shd w:val="clear" w:color="auto" w:fill="FFFFFF"/>
        </w:rPr>
        <w:t>口径统计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公司在过去</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年内一直为中国最大的在线旅行平台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且自</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年为全球最大的在线旅行平台。</w:t>
      </w:r>
    </w:p>
    <w:p w14:paraId="40B24309" w14:textId="77777777" w:rsidR="0087670F" w:rsidRPr="000D6D6B" w:rsidRDefault="0087670F" w:rsidP="00A46AE7">
      <w:pPr>
        <w:rPr>
          <w:rFonts w:ascii="Helvetica" w:hAnsi="Helvetica" w:cs="Helvetica"/>
          <w:color w:val="33353C"/>
          <w:szCs w:val="21"/>
          <w:shd w:val="clear" w:color="auto" w:fill="FFFFFF"/>
        </w:rPr>
      </w:pPr>
    </w:p>
    <w:p w14:paraId="61A8A1F2" w14:textId="77777777" w:rsidR="00A46AE7" w:rsidRPr="00A46AE7" w:rsidRDefault="00A46AE7" w:rsidP="00A46AE7">
      <w:pPr>
        <w:pStyle w:val="3"/>
      </w:pPr>
      <w:r w:rsidRPr="00A46AE7">
        <w:rPr>
          <w:rFonts w:hint="eastAsia"/>
        </w:rPr>
        <w:t xml:space="preserve">雅虎 </w:t>
      </w:r>
      <w:r w:rsidRPr="00A46AE7">
        <w:t xml:space="preserve">NASDAQ:AABA </w:t>
      </w:r>
      <w:hyperlink r:id="rId102" w:history="1">
        <w:r w:rsidRPr="00A46AE7">
          <w:rPr>
            <w:rStyle w:val="a7"/>
            <w:color w:val="auto"/>
            <w:u w:val="none"/>
          </w:rPr>
          <w:t>http://www.altaba.com</w:t>
        </w:r>
      </w:hyperlink>
    </w:p>
    <w:p w14:paraId="3CF977E3" w14:textId="77777777" w:rsidR="00A46AE7" w:rsidRDefault="00A46AE7" w:rsidP="00A46AE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101.98</w:t>
      </w:r>
      <w:r>
        <w:rPr>
          <w:rFonts w:ascii="Helvetica" w:hAnsi="Helvetica" w:cs="Helvetica"/>
          <w:b/>
          <w:bCs/>
          <w:color w:val="33353C"/>
          <w:sz w:val="20"/>
          <w:szCs w:val="20"/>
          <w:shd w:val="clear" w:color="auto" w:fill="FFFFFF"/>
        </w:rPr>
        <w:t>亿</w:t>
      </w:r>
    </w:p>
    <w:p w14:paraId="6BAB8313" w14:textId="238374EB" w:rsidR="00A46AE7" w:rsidRPr="006D7E61" w:rsidRDefault="00A46AE7" w:rsidP="006D7E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Altaba Inc.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）是根据</w:t>
      </w:r>
      <w:r>
        <w:rPr>
          <w:rFonts w:ascii="Helvetica" w:hAnsi="Helvetica" w:cs="Helvetica"/>
          <w:color w:val="33353C"/>
          <w:szCs w:val="21"/>
          <w:shd w:val="clear" w:color="auto" w:fill="FFFFFF"/>
        </w:rPr>
        <w:t>“1940</w:t>
      </w:r>
      <w:r>
        <w:rPr>
          <w:rFonts w:ascii="Helvetica" w:hAnsi="Helvetica" w:cs="Helvetica"/>
          <w:color w:val="33353C"/>
          <w:szCs w:val="21"/>
          <w:shd w:val="clear" w:color="auto" w:fill="FFFFFF"/>
        </w:rPr>
        <w:t>年法令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注册的独立，上市，非多元化，封闭式管理投资公司。基金组织为特拉华州公司。其普通股在纳斯达克全球精选市场（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纳斯达克交易代码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）上市，其股票代号为</w:t>
      </w:r>
      <w:r>
        <w:rPr>
          <w:rFonts w:ascii="Helvetica" w:hAnsi="Helvetica" w:cs="Helvetica"/>
          <w:color w:val="33353C"/>
          <w:szCs w:val="21"/>
          <w:shd w:val="clear" w:color="auto" w:fill="FFFFFF"/>
        </w:rPr>
        <w:t>“AABA”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日注册成为投资公司之前，该基金会是一家名为</w:t>
      </w:r>
      <w:r>
        <w:rPr>
          <w:rFonts w:ascii="Helvetica" w:hAnsi="Helvetica" w:cs="Helvetica"/>
          <w:color w:val="33353C"/>
          <w:szCs w:val="21"/>
          <w:shd w:val="clear" w:color="auto" w:fill="FFFFFF"/>
        </w:rPr>
        <w:t>Yahoo! Inc.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“Yahoo”</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Yahoo</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Verizon Communications Inc.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“Verizon”</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日签订的股票购买协议，雅虎于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日将其经营业务出售给</w:t>
      </w:r>
      <w:r>
        <w:rPr>
          <w:rFonts w:ascii="Helvetica" w:hAnsi="Helvetica" w:cs="Helvetica"/>
          <w:color w:val="33353C"/>
          <w:szCs w:val="21"/>
          <w:shd w:val="clear" w:color="auto" w:fill="FFFFFF"/>
        </w:rPr>
        <w:t>Verizon Communications Inc.</w:t>
      </w:r>
      <w:r>
        <w:rPr>
          <w:rFonts w:ascii="Helvetica" w:hAnsi="Helvetica" w:cs="Helvetica"/>
          <w:color w:val="33353C"/>
          <w:szCs w:val="21"/>
          <w:shd w:val="clear" w:color="auto" w:fill="FFFFFF"/>
        </w:rPr>
        <w:t>（此类销售，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销售交易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日修订。</w:t>
      </w:r>
      <w:r>
        <w:rPr>
          <w:rFonts w:ascii="Helvetica" w:hAnsi="Helvetica" w:cs="Helvetica"/>
          <w:color w:val="33353C"/>
          <w:szCs w:val="21"/>
          <w:shd w:val="clear" w:color="auto" w:fill="FFFFFF"/>
        </w:rPr>
        <w:t xml:space="preserve"> Verizon</w:t>
      </w:r>
      <w:r>
        <w:rPr>
          <w:rFonts w:ascii="Helvetica" w:hAnsi="Helvetica" w:cs="Helvetica"/>
          <w:color w:val="33353C"/>
          <w:szCs w:val="21"/>
          <w:shd w:val="clear" w:color="auto" w:fill="FFFFFF"/>
        </w:rPr>
        <w:t>在与交易销售交易相关的收盘时支付给基金的购买价格约为</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亿美元现金，但须遵守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股票购买协议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规定的某些收盘前和收盘后调整。</w:t>
      </w:r>
      <w:r>
        <w:rPr>
          <w:rFonts w:ascii="Helvetica" w:hAnsi="Helvetica" w:cs="Helvetica"/>
          <w:color w:val="33353C"/>
          <w:szCs w:val="21"/>
          <w:shd w:val="clear" w:color="auto" w:fill="FFFFFF"/>
        </w:rPr>
        <w:t xml:space="preserve"> 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日，雅虎更名为</w:t>
      </w:r>
      <w:r>
        <w:rPr>
          <w:rFonts w:ascii="Helvetica" w:hAnsi="Helvetica" w:cs="Helvetica"/>
          <w:color w:val="33353C"/>
          <w:szCs w:val="21"/>
          <w:shd w:val="clear" w:color="auto" w:fill="FFFFFF"/>
        </w:rPr>
        <w:t>Altaba Inc.</w:t>
      </w:r>
      <w:r>
        <w:rPr>
          <w:rFonts w:ascii="Helvetica" w:hAnsi="Helvetica" w:cs="Helvetica"/>
          <w:color w:val="33353C"/>
          <w:szCs w:val="21"/>
          <w:shd w:val="clear" w:color="auto" w:fill="FFFFFF"/>
        </w:rPr>
        <w:t>，将纳斯达克股票代码改为</w:t>
      </w:r>
      <w:r>
        <w:rPr>
          <w:rFonts w:ascii="Helvetica" w:hAnsi="Helvetica" w:cs="Helvetica"/>
          <w:color w:val="33353C"/>
          <w:szCs w:val="21"/>
          <w:shd w:val="clear" w:color="auto" w:fill="FFFFFF"/>
        </w:rPr>
        <w:t>“AABA”</w:t>
      </w:r>
      <w:r>
        <w:rPr>
          <w:rFonts w:ascii="Helvetica" w:hAnsi="Helvetica" w:cs="Helvetica"/>
          <w:color w:val="33353C"/>
          <w:szCs w:val="21"/>
          <w:shd w:val="clear" w:color="auto" w:fill="FFFFFF"/>
        </w:rPr>
        <w:t>。</w:t>
      </w:r>
    </w:p>
    <w:p w14:paraId="3758D1D8" w14:textId="77777777" w:rsidR="00CF22DD" w:rsidRPr="00CF22DD" w:rsidRDefault="00CF22DD" w:rsidP="00CF22DD">
      <w:pPr>
        <w:pStyle w:val="3"/>
      </w:pPr>
      <w:r w:rsidRPr="00CF22DD">
        <w:rPr>
          <w:rFonts w:hint="eastAsia"/>
        </w:rPr>
        <w:t xml:space="preserve">哔哩哔哩 </w:t>
      </w:r>
      <w:r w:rsidRPr="00CF22DD">
        <w:t xml:space="preserve">NASDAQ:BILI </w:t>
      </w:r>
      <w:hyperlink r:id="rId103" w:history="1">
        <w:r w:rsidRPr="00CF22DD">
          <w:rPr>
            <w:rStyle w:val="a7"/>
            <w:color w:val="auto"/>
            <w:u w:val="none"/>
          </w:rPr>
          <w:t>http://ir.bilibili.com</w:t>
        </w:r>
      </w:hyperlink>
      <w:r w:rsidRPr="00CF22DD">
        <w:t xml:space="preserve"> </w:t>
      </w:r>
    </w:p>
    <w:p w14:paraId="2DCD799A" w14:textId="77777777" w:rsidR="00CF22DD" w:rsidRDefault="00CF22DD"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89.98</w:t>
      </w:r>
      <w:r>
        <w:rPr>
          <w:rFonts w:ascii="Helvetica" w:hAnsi="Helvetica" w:cs="Helvetica"/>
          <w:b/>
          <w:bCs/>
          <w:color w:val="33353C"/>
          <w:sz w:val="20"/>
          <w:szCs w:val="20"/>
          <w:shd w:val="clear" w:color="auto" w:fill="FFFFFF"/>
        </w:rPr>
        <w:t>亿</w:t>
      </w:r>
    </w:p>
    <w:p w14:paraId="65770C94" w14:textId="54D31576"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哔哩哔哩股份有限公司于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日根据开曼群岛法律注册成立，公司是中国年轻一代的标志性品牌及领先的视频社区。根据艾瑞咨询报告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岁及以下的用户占公司月活用户的比例超过</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该比例超过其他中国主要视频平台。视频以直观、生动且传递大量信息的方式连结人与世界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已经迅速成为沟通、娱乐和传递信息的主要媒介。公司将视频与各种日常生活场景结合的趋势称为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。视频化将带来一个庞大的泛视频市场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根据艾瑞咨询报告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到</w:t>
      </w:r>
      <w:r>
        <w:rPr>
          <w:rFonts w:ascii="Helvetica" w:hAnsi="Helvetica" w:cs="Helvetica"/>
          <w:color w:val="33353C"/>
          <w:szCs w:val="21"/>
          <w:shd w:val="clear" w:color="auto" w:fill="FFFFFF"/>
        </w:rPr>
        <w:t>2025</w:t>
      </w:r>
      <w:r>
        <w:rPr>
          <w:rFonts w:ascii="Helvetica" w:hAnsi="Helvetica" w:cs="Helvetica"/>
          <w:color w:val="33353C"/>
          <w:szCs w:val="21"/>
          <w:shd w:val="clear" w:color="auto" w:fill="FFFFFF"/>
        </w:rPr>
        <w:t>年中国视频用户将超过</w:t>
      </w:r>
      <w:r>
        <w:rPr>
          <w:rFonts w:ascii="Helvetica" w:hAnsi="Helvetica" w:cs="Helvetica"/>
          <w:color w:val="33353C"/>
          <w:szCs w:val="21"/>
          <w:shd w:val="clear" w:color="auto" w:fill="FFFFFF"/>
        </w:rPr>
        <w:t>1,180.2</w:t>
      </w:r>
      <w:r>
        <w:rPr>
          <w:rFonts w:ascii="Helvetica" w:hAnsi="Helvetica" w:cs="Helvetica"/>
          <w:color w:val="33353C"/>
          <w:szCs w:val="21"/>
          <w:shd w:val="clear" w:color="auto" w:fill="FFFFFF"/>
        </w:rPr>
        <w:t>百万人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随之创造的市场收入将超过人民币</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万亿元。作为中国年轻一代的首选视频社区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公司相信公司能够抓住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时代所带来的的巨大市场机遇。公司是综合性的视频社区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提供大量丰富的内容以满足年轻人多元的兴趣。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你感兴趣的视频都在</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是公司的品牌主张。公司围绕有文化追求的用户、高质量的内容、有才华的内容创作者以及他们之间的强大情感纽带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构建了公司的社区。在</w:t>
      </w:r>
      <w:r>
        <w:rPr>
          <w:rFonts w:ascii="Helvetica" w:hAnsi="Helvetica" w:cs="Helvetica"/>
          <w:color w:val="33353C"/>
          <w:szCs w:val="21"/>
          <w:shd w:val="clear" w:color="auto" w:fill="FFFFFF"/>
        </w:rPr>
        <w:lastRenderedPageBreak/>
        <w:t>公司的社区中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用户及内容创作者能够发现基于不同兴趣的多元内容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并进行互动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内容品类包含生活、游戏、娱乐、动漫、科技和知识等众多领域。公司亦支持广泛的视频内容消费场景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以专业用户生成视频</w:t>
      </w:r>
      <w:r>
        <w:rPr>
          <w:rFonts w:ascii="Helvetica" w:hAnsi="Helvetica" w:cs="Helvetica"/>
          <w:color w:val="33353C"/>
          <w:szCs w:val="21"/>
          <w:shd w:val="clear" w:color="auto" w:fill="FFFFFF"/>
        </w:rPr>
        <w:t>(PUGV)</w:t>
      </w:r>
      <w:r>
        <w:rPr>
          <w:rFonts w:ascii="Helvetica" w:hAnsi="Helvetica" w:cs="Helvetica"/>
          <w:color w:val="33353C"/>
          <w:szCs w:val="21"/>
          <w:shd w:val="clear" w:color="auto" w:fill="FFFFFF"/>
        </w:rPr>
        <w:t>为中心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辅以直播、专业机构生成视频</w:t>
      </w:r>
      <w:r>
        <w:rPr>
          <w:rFonts w:ascii="Helvetica" w:hAnsi="Helvetica" w:cs="Helvetica"/>
          <w:color w:val="33353C"/>
          <w:szCs w:val="21"/>
          <w:shd w:val="clear" w:color="auto" w:fill="FFFFFF"/>
        </w:rPr>
        <w:t>(OGV)</w:t>
      </w:r>
      <w:r>
        <w:rPr>
          <w:rFonts w:ascii="Helvetica" w:hAnsi="Helvetica" w:cs="Helvetica"/>
          <w:color w:val="33353C"/>
          <w:szCs w:val="21"/>
          <w:shd w:val="clear" w:color="auto" w:fill="FFFFFF"/>
        </w:rPr>
        <w:t>等。公司已经成为多元文化和兴趣爱好者的家园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以及发现中国年轻一代文化趋势和现象的目的地。</w:t>
      </w:r>
    </w:p>
    <w:p w14:paraId="1B049B66" w14:textId="77777777" w:rsidR="000D6D6B" w:rsidRPr="000D6D6B" w:rsidRDefault="000D6D6B" w:rsidP="000D6D6B">
      <w:pPr>
        <w:pStyle w:val="3"/>
      </w:pPr>
      <w:r w:rsidRPr="000D6D6B">
        <w:rPr>
          <w:rFonts w:hint="eastAsia"/>
        </w:rPr>
        <w:t xml:space="preserve">微博 </w:t>
      </w:r>
      <w:r w:rsidRPr="000D6D6B">
        <w:t xml:space="preserve">NASDAQ:WB </w:t>
      </w:r>
      <w:hyperlink r:id="rId104" w:history="1">
        <w:r w:rsidRPr="000D6D6B">
          <w:rPr>
            <w:rStyle w:val="a7"/>
            <w:color w:val="auto"/>
            <w:u w:val="none"/>
          </w:rPr>
          <w:t>http://ir.weibo.com</w:t>
        </w:r>
      </w:hyperlink>
    </w:p>
    <w:p w14:paraId="2DD8ACE7"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42.80</w:t>
      </w:r>
      <w:r>
        <w:rPr>
          <w:rFonts w:ascii="Helvetica" w:hAnsi="Helvetica" w:cs="Helvetica"/>
          <w:b/>
          <w:bCs/>
          <w:color w:val="33353C"/>
          <w:sz w:val="20"/>
          <w:szCs w:val="20"/>
          <w:shd w:val="clear" w:color="auto" w:fill="FFFFFF"/>
        </w:rPr>
        <w:t>亿</w:t>
      </w:r>
    </w:p>
    <w:p w14:paraId="1ACA6023" w14:textId="494D1984"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微博股份有限公司于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日在开曼群岛注册成立，是新浪的全资子公司。微博是中国领先的社交媒体平台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供人们创作、发现和传播内容。通过为中国和全球华人社区的个人和组织提供一种简单而具有启迪性的方式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使他们可以实时公开表达自己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在庞大的平台上与他人互动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与世界保持联系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微博由此在中国产生了深远的社会影响。微博自</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年推出以来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一直致力于实现更快捷、更轻松、更丰富的人际交流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并已成为许多微博用户日常生活中不可或缺的一部分。凭藉先发优势和在社交媒体行业积累的专业知识和洞察力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微博在中国和全球</w:t>
      </w:r>
      <w:r>
        <w:rPr>
          <w:rFonts w:ascii="Helvetica" w:hAnsi="Helvetica" w:cs="Helvetica"/>
          <w:color w:val="33353C"/>
          <w:szCs w:val="21"/>
          <w:shd w:val="clear" w:color="auto" w:fill="FFFFFF"/>
        </w:rPr>
        <w:t>190</w:t>
      </w:r>
      <w:r>
        <w:rPr>
          <w:rFonts w:ascii="Helvetica" w:hAnsi="Helvetica" w:cs="Helvetica"/>
          <w:color w:val="33353C"/>
          <w:szCs w:val="21"/>
          <w:shd w:val="clear" w:color="auto" w:fill="FFFFFF"/>
        </w:rPr>
        <w:t>多个国家的华人社区积累了庞大的用户群。</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微博的月活跃用户为</w:t>
      </w:r>
      <w:r>
        <w:rPr>
          <w:rFonts w:ascii="Helvetica" w:hAnsi="Helvetica" w:cs="Helvetica"/>
          <w:color w:val="33353C"/>
          <w:szCs w:val="21"/>
          <w:shd w:val="clear" w:color="auto" w:fill="FFFFFF"/>
        </w:rPr>
        <w:t>5.66</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平均日活跃用户为</w:t>
      </w:r>
      <w:r>
        <w:rPr>
          <w:rFonts w:ascii="Helvetica" w:hAnsi="Helvetica" w:cs="Helvetica"/>
          <w:color w:val="33353C"/>
          <w:szCs w:val="21"/>
          <w:shd w:val="clear" w:color="auto" w:fill="FFFFFF"/>
        </w:rPr>
        <w:t>2.46</w:t>
      </w:r>
      <w:r>
        <w:rPr>
          <w:rFonts w:ascii="Helvetica" w:hAnsi="Helvetica" w:cs="Helvetica"/>
          <w:color w:val="33353C"/>
          <w:szCs w:val="21"/>
          <w:shd w:val="clear" w:color="auto" w:fill="FFFFFF"/>
        </w:rPr>
        <w:t>亿。根据灼识咨询报告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月的月活跃用户和日活跃用户计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微博是中国十大移动应用程序之一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也是中国三大社交媒体平台之一。</w:t>
      </w:r>
    </w:p>
    <w:p w14:paraId="40EB395E" w14:textId="77777777" w:rsidR="000D6D6B" w:rsidRPr="000D6D6B" w:rsidRDefault="000D6D6B" w:rsidP="00CF22DD">
      <w:pPr>
        <w:rPr>
          <w:rFonts w:ascii="Helvetica" w:hAnsi="Helvetica" w:cs="Helvetica"/>
          <w:color w:val="33353C"/>
          <w:szCs w:val="21"/>
          <w:shd w:val="clear" w:color="auto" w:fill="FFFFFF"/>
        </w:rPr>
      </w:pPr>
    </w:p>
    <w:p w14:paraId="62C845D9" w14:textId="77777777" w:rsidR="000D6D6B" w:rsidRPr="000D6D6B" w:rsidRDefault="000D6D6B" w:rsidP="000D6D6B">
      <w:pPr>
        <w:pStyle w:val="3"/>
      </w:pPr>
      <w:r w:rsidRPr="000D6D6B">
        <w:rPr>
          <w:rFonts w:hint="eastAsia"/>
        </w:rPr>
        <w:t xml:space="preserve">爱奇艺 </w:t>
      </w:r>
      <w:r w:rsidRPr="000D6D6B">
        <w:t xml:space="preserve">NASDAQ:IQ </w:t>
      </w:r>
      <w:hyperlink r:id="rId105" w:history="1">
        <w:r w:rsidRPr="000D6D6B">
          <w:rPr>
            <w:rStyle w:val="a7"/>
            <w:color w:val="auto"/>
            <w:u w:val="none"/>
          </w:rPr>
          <w:t>http://www.iqiyi.com</w:t>
        </w:r>
      </w:hyperlink>
    </w:p>
    <w:p w14:paraId="2246A885" w14:textId="0BBBC478" w:rsidR="000D6D6B" w:rsidRPr="000D6D6B" w:rsidRDefault="000D6D6B" w:rsidP="000D6D6B">
      <w:pPr>
        <w:spacing w:before="75" w:line="300" w:lineRule="atLeast"/>
        <w:rPr>
          <w:rFonts w:ascii="Helvetica" w:eastAsia="宋体" w:hAnsi="Helvetica" w:cs="Helvetica"/>
          <w:color w:val="33353C"/>
          <w:kern w:val="0"/>
          <w:sz w:val="20"/>
          <w:szCs w:val="20"/>
        </w:rPr>
      </w:pPr>
      <w:r w:rsidRPr="000D6D6B">
        <w:rPr>
          <w:rFonts w:ascii="Helvetica" w:eastAsia="宋体" w:hAnsi="Helvetica" w:cs="Helvetica"/>
          <w:color w:val="33353C"/>
          <w:kern w:val="0"/>
          <w:sz w:val="20"/>
          <w:szCs w:val="20"/>
        </w:rPr>
        <w:t>总市值：</w:t>
      </w:r>
      <w:r w:rsidRPr="000D6D6B">
        <w:rPr>
          <w:rFonts w:ascii="Helvetica" w:eastAsia="宋体" w:hAnsi="Helvetica" w:cs="Helvetica"/>
          <w:b/>
          <w:bCs/>
          <w:color w:val="33353C"/>
          <w:kern w:val="0"/>
          <w:sz w:val="20"/>
          <w:szCs w:val="20"/>
        </w:rPr>
        <w:t>32.30</w:t>
      </w:r>
      <w:r w:rsidRPr="000D6D6B">
        <w:rPr>
          <w:rFonts w:ascii="Helvetica" w:eastAsia="宋体" w:hAnsi="Helvetica" w:cs="Helvetica"/>
          <w:b/>
          <w:bCs/>
          <w:color w:val="33353C"/>
          <w:kern w:val="0"/>
          <w:sz w:val="20"/>
          <w:szCs w:val="20"/>
        </w:rPr>
        <w:t>亿</w:t>
      </w:r>
    </w:p>
    <w:p w14:paraId="382C7D29" w14:textId="77777777"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爱奇艺有限公司于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日根据开曼群岛法律注册成立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是中国高品质视频娱乐服务提供者。</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日正式上线，秉承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悦享品质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品牌口号，积极推动产品、技术、内容、营销等全方位创新，为用户提供丰富、高清、流畅的专业视频体验，致力于让人们平等、便捷地获得更多、更好的视频。目前，爱奇艺已成功构建了包含电商、游戏、电影票等业务在内、连接人与服务的视频商业生态，引领视频网站商业模式的多元化发展。爱奇艺品质、青春、时尚的品牌调性深入人心，网罗了全球广大的年轻用户群体。爱奇艺打造涵盖电影、电视剧、综艺、动漫在内的十余种类型的丰富的正版视频内容库，并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爱奇艺出品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战略的持续推动，让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纯网内容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进入真正意义上的全类别、高品质时代。同时，作为拥有海量付费用户的视频网站，爱奇艺倡导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轻奢新主义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VIP</w:t>
      </w:r>
      <w:r>
        <w:rPr>
          <w:rFonts w:ascii="Helvetica" w:hAnsi="Helvetica" w:cs="Helvetica"/>
          <w:color w:val="33353C"/>
          <w:szCs w:val="21"/>
          <w:shd w:val="clear" w:color="auto" w:fill="FFFFFF"/>
        </w:rPr>
        <w:t>会员理念，主张人们对高品质生活细节的追求，坚持为广大</w:t>
      </w:r>
      <w:r>
        <w:rPr>
          <w:rFonts w:ascii="Helvetica" w:hAnsi="Helvetica" w:cs="Helvetica"/>
          <w:color w:val="33353C"/>
          <w:szCs w:val="21"/>
          <w:shd w:val="clear" w:color="auto" w:fill="FFFFFF"/>
        </w:rPr>
        <w:t>VIP</w:t>
      </w:r>
      <w:r>
        <w:rPr>
          <w:rFonts w:ascii="Helvetica" w:hAnsi="Helvetica" w:cs="Helvetica"/>
          <w:color w:val="33353C"/>
          <w:szCs w:val="21"/>
          <w:shd w:val="clear" w:color="auto" w:fill="FFFFFF"/>
        </w:rPr>
        <w:t>会员提供专属的海量精品内容，极致的视听体验，以及独有的线下会员服务。</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年，爱奇艺在全球范围内建立起基于搜索和视频数据理解人类行为的视频大脑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奇艺大脑，用大数据指导内容的制作、生产、运营、消费。并通过强大的云计算能力、带宽储备以及全球性的视频分发网络，为用户提供更好的视频服务。在技术与内容双核驱动的新体验营销时代，爱奇艺创造性地提出了</w:t>
      </w:r>
      <w:r>
        <w:rPr>
          <w:rFonts w:ascii="Helvetica" w:hAnsi="Helvetica" w:cs="Helvetica"/>
          <w:color w:val="33353C"/>
          <w:szCs w:val="21"/>
          <w:shd w:val="clear" w:color="auto" w:fill="FFFFFF"/>
        </w:rPr>
        <w:t>“iJOY</w:t>
      </w:r>
      <w:r>
        <w:rPr>
          <w:rFonts w:ascii="Helvetica" w:hAnsi="Helvetica" w:cs="Helvetica"/>
          <w:color w:val="33353C"/>
          <w:szCs w:val="21"/>
          <w:shd w:val="clear" w:color="auto" w:fill="FFFFFF"/>
        </w:rPr>
        <w:t>悦享营销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客户服务价值观和方法论。通过多屏触点、创意内容、技术优化、互动参与、实现购买等路径全面提升</w:t>
      </w:r>
      <w:r>
        <w:rPr>
          <w:rFonts w:ascii="Helvetica" w:hAnsi="Helvetica" w:cs="Helvetica"/>
          <w:color w:val="33353C"/>
          <w:szCs w:val="21"/>
          <w:shd w:val="clear" w:color="auto" w:fill="FFFFFF"/>
        </w:rPr>
        <w:t>ROI</w:t>
      </w:r>
      <w:r>
        <w:rPr>
          <w:rFonts w:ascii="Helvetica" w:hAnsi="Helvetica" w:cs="Helvetica"/>
          <w:color w:val="33353C"/>
          <w:szCs w:val="21"/>
          <w:shd w:val="clear" w:color="auto" w:fill="FFFFFF"/>
        </w:rPr>
        <w:t>，让客户享受到创新营销带来的成功与快乐。未来，爱奇艺将在多元化的内容储备、个性化的产品体验、定制化营销服务领域继续发力，引领视频体验革命。不断提升连接人与服务的能力，更好的改变人们的生活。</w:t>
      </w:r>
    </w:p>
    <w:p w14:paraId="1DCA53E1" w14:textId="77777777" w:rsidR="000D6D6B" w:rsidRDefault="000D6D6B" w:rsidP="000D6D6B">
      <w:pPr>
        <w:rPr>
          <w:rFonts w:ascii="Helvetica" w:hAnsi="Helvetica" w:cs="Helvetica"/>
          <w:color w:val="33353C"/>
          <w:szCs w:val="21"/>
          <w:shd w:val="clear" w:color="auto" w:fill="FFFFFF"/>
        </w:rPr>
      </w:pPr>
    </w:p>
    <w:p w14:paraId="7600AB3D"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做一家以科技创新为驱动的伟大娱乐公司</w:t>
      </w:r>
    </w:p>
    <w:p w14:paraId="12B62E76" w14:textId="77777777" w:rsidR="000D6D6B" w:rsidRDefault="000D6D6B" w:rsidP="000D6D6B">
      <w:pPr>
        <w:rPr>
          <w:rFonts w:ascii="Helvetica" w:hAnsi="Helvetica" w:cs="Helvetica"/>
          <w:color w:val="33353C"/>
          <w:szCs w:val="21"/>
          <w:shd w:val="clear" w:color="auto" w:fill="FFFFFF"/>
        </w:rPr>
      </w:pPr>
    </w:p>
    <w:p w14:paraId="72211C89"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短视频</w:t>
      </w:r>
    </w:p>
    <w:p w14:paraId="7B50B265"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w:t>
      </w:r>
    </w:p>
    <w:p w14:paraId="61D8CBFE"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移动直播</w:t>
      </w:r>
    </w:p>
    <w:p w14:paraId="5516C07D"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动漫画</w:t>
      </w:r>
    </w:p>
    <w:p w14:paraId="64E366DB"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小说</w:t>
      </w:r>
    </w:p>
    <w:p w14:paraId="02EDCB89"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电影票</w:t>
      </w:r>
    </w:p>
    <w:p w14:paraId="77A5F06D" w14:textId="77777777"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潮品</w:t>
      </w:r>
    </w:p>
    <w:p w14:paraId="34058581"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线下娱乐</w:t>
      </w:r>
    </w:p>
    <w:p w14:paraId="0D227090" w14:textId="77777777" w:rsidR="00AC641E" w:rsidRPr="00AC641E" w:rsidRDefault="00AC641E" w:rsidP="00AC641E">
      <w:pPr>
        <w:pStyle w:val="3"/>
      </w:pPr>
      <w:bookmarkStart w:id="35" w:name="_Toc100045487"/>
      <w:r w:rsidRPr="00AC641E">
        <w:rPr>
          <w:rFonts w:hint="eastAsia"/>
        </w:rPr>
        <w:t xml:space="preserve">黑莓 </w:t>
      </w:r>
      <w:r w:rsidRPr="00AC641E">
        <w:t xml:space="preserve">NYSE:BB </w:t>
      </w:r>
      <w:hyperlink r:id="rId106" w:history="1">
        <w:r w:rsidRPr="00AC641E">
          <w:rPr>
            <w:rStyle w:val="a7"/>
            <w:color w:val="auto"/>
            <w:u w:val="none"/>
          </w:rPr>
          <w:t>http://www.blackberry.com</w:t>
        </w:r>
        <w:bookmarkEnd w:id="35"/>
      </w:hyperlink>
      <w:r w:rsidRPr="00AC641E">
        <w:t xml:space="preserve"> </w:t>
      </w:r>
    </w:p>
    <w:p w14:paraId="609E633D" w14:textId="77777777" w:rsidR="00AC641E" w:rsidRDefault="00AC641E" w:rsidP="00AC641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24.37</w:t>
      </w:r>
      <w:r>
        <w:rPr>
          <w:rFonts w:ascii="Helvetica" w:hAnsi="Helvetica" w:cs="Helvetica"/>
          <w:b/>
          <w:bCs/>
          <w:color w:val="33353C"/>
          <w:sz w:val="20"/>
          <w:szCs w:val="20"/>
          <w:shd w:val="clear" w:color="auto" w:fill="FFFFFF"/>
        </w:rPr>
        <w:t>亿</w:t>
      </w:r>
    </w:p>
    <w:p w14:paraId="7D450B91" w14:textId="41E09AC6" w:rsidR="00AC641E" w:rsidRDefault="00AC641E" w:rsidP="00AC64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BlackBerry Limited</w:t>
      </w:r>
      <w:r>
        <w:rPr>
          <w:rFonts w:ascii="Helvetica" w:hAnsi="Helvetica" w:cs="Helvetica"/>
          <w:color w:val="33353C"/>
          <w:szCs w:val="21"/>
          <w:shd w:val="clear" w:color="auto" w:fill="FFFFFF"/>
        </w:rPr>
        <w:t>是根据商业公司法于</w:t>
      </w:r>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日注册成立并开始营运的。该公司为全球企业和政府提供智能安全软件和服务。该公司保护了超过</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亿个端点，包括当今道路上的超过</w:t>
      </w:r>
      <w:r>
        <w:rPr>
          <w:rFonts w:ascii="Helvetica" w:hAnsi="Helvetica" w:cs="Helvetica"/>
          <w:color w:val="33353C"/>
          <w:szCs w:val="21"/>
          <w:shd w:val="clear" w:color="auto" w:fill="FFFFFF"/>
        </w:rPr>
        <w:t>1.75</w:t>
      </w:r>
      <w:r>
        <w:rPr>
          <w:rFonts w:ascii="Helvetica" w:hAnsi="Helvetica" w:cs="Helvetica"/>
          <w:color w:val="33353C"/>
          <w:szCs w:val="21"/>
          <w:shd w:val="clear" w:color="auto" w:fill="FFFFFF"/>
        </w:rPr>
        <w:t>亿辆汽车。该公司利用人工智能和机器学习在网络安全和数据隐私领域提供创新解决方案，并且是端点安全、端点管理、加密和嵌入式系统领域的领导者。该公司有多种产品和服务并从中获得收入，这些产品和服务分为两组：软件和服务，以及许可和其他。软件和服务包括公司的</w:t>
      </w:r>
      <w:r>
        <w:rPr>
          <w:rFonts w:ascii="Helvetica" w:hAnsi="Helvetica" w:cs="Helvetica"/>
          <w:color w:val="33353C"/>
          <w:szCs w:val="21"/>
          <w:shd w:val="clear" w:color="auto" w:fill="FFFFFF"/>
        </w:rPr>
        <w:t>BlackBerry Spark</w:t>
      </w:r>
      <w:r>
        <w:rPr>
          <w:rFonts w:ascii="Helvetica" w:hAnsi="Helvetica" w:cs="Helvetica"/>
          <w:color w:val="33353C"/>
          <w:szCs w:val="21"/>
          <w:shd w:val="clear" w:color="auto" w:fill="FFFFFF"/>
        </w:rPr>
        <w:t>软件平台业务和</w:t>
      </w:r>
      <w:r>
        <w:rPr>
          <w:rFonts w:ascii="Helvetica" w:hAnsi="Helvetica" w:cs="Helvetica"/>
          <w:color w:val="33353C"/>
          <w:szCs w:val="21"/>
          <w:shd w:val="clear" w:color="auto" w:fill="FFFFFF"/>
        </w:rPr>
        <w:t>BlackBerry IoT Solutions</w:t>
      </w:r>
      <w:r>
        <w:rPr>
          <w:rFonts w:ascii="Helvetica" w:hAnsi="Helvetica" w:cs="Helvetica"/>
          <w:color w:val="33353C"/>
          <w:szCs w:val="21"/>
          <w:shd w:val="clear" w:color="auto" w:fill="FFFFFF"/>
        </w:rPr>
        <w:t>业务。许可及其他主要包括公司的专利许可业务和服务访问费用。</w:t>
      </w:r>
    </w:p>
    <w:p w14:paraId="5CD9AFE9" w14:textId="77777777" w:rsidR="00AC641E" w:rsidRDefault="00AC641E" w:rsidP="00AC641E">
      <w:pPr>
        <w:jc w:val="left"/>
        <w:rPr>
          <w:rFonts w:ascii="Helvetica" w:hAnsi="Helvetica" w:cs="Helvetica"/>
          <w:color w:val="33353C"/>
          <w:szCs w:val="21"/>
          <w:shd w:val="clear" w:color="auto" w:fill="FFFFFF"/>
        </w:rPr>
      </w:pPr>
    </w:p>
    <w:p w14:paraId="263E6FC3"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5257D1"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应用程序</w:t>
      </w:r>
    </w:p>
    <w:p w14:paraId="25FFCDCF"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终端保护</w:t>
      </w:r>
    </w:p>
    <w:p w14:paraId="618752B7"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w:t>
      </w:r>
    </w:p>
    <w:p w14:paraId="1F7D327D"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终端管理</w:t>
      </w:r>
    </w:p>
    <w:p w14:paraId="2106B07E"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内容协作</w:t>
      </w:r>
    </w:p>
    <w:p w14:paraId="18AD8567"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警报和应急通信</w:t>
      </w:r>
    </w:p>
    <w:p w14:paraId="53E379AA"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身份识别和访问权限管理</w:t>
      </w:r>
    </w:p>
    <w:p w14:paraId="58BF3FE7"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消息收发、语音和文本</w:t>
      </w:r>
    </w:p>
    <w:p w14:paraId="3C037642"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车载设备</w:t>
      </w:r>
    </w:p>
    <w:p w14:paraId="62EF4404" w14:textId="3EBED79F" w:rsidR="00CF22DD" w:rsidRPr="00AC641E" w:rsidRDefault="00CF22DD" w:rsidP="00CF22DD">
      <w:pPr>
        <w:jc w:val="left"/>
        <w:rPr>
          <w:rFonts w:ascii="Helvetica" w:eastAsiaTheme="majorEastAsia" w:hAnsi="Helvetica" w:cs="Helvetica"/>
          <w:b/>
          <w:bCs/>
          <w:color w:val="33353C"/>
          <w:sz w:val="28"/>
          <w:szCs w:val="28"/>
          <w:shd w:val="clear" w:color="auto" w:fill="FFFFFF"/>
        </w:rPr>
      </w:pPr>
    </w:p>
    <w:p w14:paraId="6EC2D233" w14:textId="58907017" w:rsidR="00A46AE7" w:rsidRPr="00A46AE7" w:rsidRDefault="00A46AE7" w:rsidP="00A46AE7">
      <w:pPr>
        <w:pStyle w:val="3"/>
      </w:pPr>
      <w:r w:rsidRPr="00A46AE7">
        <w:rPr>
          <w:rFonts w:hint="eastAsia"/>
        </w:rPr>
        <w:t xml:space="preserve">知乎 </w:t>
      </w:r>
      <w:r w:rsidRPr="00A46AE7">
        <w:t xml:space="preserve">NYSE:ZH </w:t>
      </w:r>
      <w:hyperlink r:id="rId107" w:history="1">
        <w:r w:rsidRPr="00A46AE7">
          <w:rPr>
            <w:rStyle w:val="a7"/>
            <w:color w:val="auto"/>
            <w:u w:val="none"/>
          </w:rPr>
          <w:t>http://www.zhihu.com</w:t>
        </w:r>
      </w:hyperlink>
    </w:p>
    <w:p w14:paraId="6C0B3B89" w14:textId="77777777" w:rsidR="00A46AE7" w:rsidRDefault="00A46AE7" w:rsidP="00A46AE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8.48</w:t>
      </w:r>
      <w:r>
        <w:rPr>
          <w:rFonts w:ascii="Helvetica" w:hAnsi="Helvetica" w:cs="Helvetica"/>
          <w:b/>
          <w:bCs/>
          <w:color w:val="33353C"/>
          <w:sz w:val="20"/>
          <w:szCs w:val="20"/>
          <w:shd w:val="clear" w:color="auto" w:fill="FFFFFF"/>
        </w:rPr>
        <w:t>亿</w:t>
      </w:r>
    </w:p>
    <w:p w14:paraId="4306DC73" w14:textId="13D4C334"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知乎公司于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日在开曼群岛注册成立。知乎是中文互联网最大的问答社区和创作者聚集的原创内容平台，于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月正式上线，以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让人们更好地分享知识、经验和见解，找到自己的解答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品牌使命。知乎凭借认真、专业、友善的社区氛围、独特的产品机制以及结构化和易获得的优质内容，聚集了中文互联网科技、商业、影视、时尚、文化等领域最具创造力的人群，已成为综合性、全品类、在诸多领域具有关键影响力的知识分享社区和创作者聚集的原创内容平台，建立起了以社区驱动的内容变现商业模式。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年，已有超过</w:t>
      </w:r>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万名答主在知乎创作，全站问题总数超过</w:t>
      </w:r>
      <w:r>
        <w:rPr>
          <w:rFonts w:ascii="Helvetica" w:hAnsi="Helvetica" w:cs="Helvetica"/>
          <w:color w:val="33353C"/>
          <w:szCs w:val="21"/>
          <w:shd w:val="clear" w:color="auto" w:fill="FFFFFF"/>
        </w:rPr>
        <w:t>4400</w:t>
      </w:r>
      <w:r>
        <w:rPr>
          <w:rFonts w:ascii="Helvetica" w:hAnsi="Helvetica" w:cs="Helvetica"/>
          <w:color w:val="33353C"/>
          <w:szCs w:val="21"/>
          <w:shd w:val="clear" w:color="auto" w:fill="FFFFFF"/>
        </w:rPr>
        <w:t>万，回答总数超过</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lastRenderedPageBreak/>
        <w:t>目前，知乎已经覆盖问答社区、会员服务体系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盐选会员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、搜索、热榜等一系列产品和服务，并建立了包括图文、视频、直播等在内的多元媒介形式。</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日，知乎将品牌</w:t>
      </w:r>
      <w:r>
        <w:rPr>
          <w:rFonts w:ascii="Helvetica" w:hAnsi="Helvetica" w:cs="Helvetica"/>
          <w:color w:val="33353C"/>
          <w:szCs w:val="21"/>
          <w:shd w:val="clear" w:color="auto" w:fill="FFFFFF"/>
        </w:rPr>
        <w:t>slogan</w:t>
      </w:r>
      <w:r>
        <w:rPr>
          <w:rFonts w:ascii="Helvetica" w:hAnsi="Helvetica" w:cs="Helvetica"/>
          <w:color w:val="33353C"/>
          <w:szCs w:val="21"/>
          <w:shd w:val="clear" w:color="auto" w:fill="FFFFFF"/>
        </w:rPr>
        <w:t>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有问题，上知乎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更新为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有问题，就会有答案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0363DF6" w14:textId="77777777" w:rsidR="00AC641E" w:rsidRPr="00AC641E" w:rsidRDefault="00AC641E" w:rsidP="00AC641E">
      <w:pPr>
        <w:pStyle w:val="3"/>
      </w:pPr>
      <w:r w:rsidRPr="00AC641E">
        <w:rPr>
          <w:rFonts w:hint="eastAsia"/>
        </w:rPr>
        <w:t xml:space="preserve">人人 </w:t>
      </w:r>
      <w:r w:rsidRPr="00AC641E">
        <w:t xml:space="preserve">NYSE:RENN </w:t>
      </w:r>
      <w:hyperlink r:id="rId108" w:history="1">
        <w:r w:rsidRPr="00AC641E">
          <w:rPr>
            <w:rStyle w:val="a7"/>
            <w:color w:val="auto"/>
            <w:u w:val="none"/>
          </w:rPr>
          <w:t>http://www.renren-inc.com</w:t>
        </w:r>
      </w:hyperlink>
    </w:p>
    <w:p w14:paraId="55528722" w14:textId="77777777" w:rsidR="00AC641E" w:rsidRDefault="00AC641E" w:rsidP="00AC64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8.06</w:t>
      </w:r>
      <w:r>
        <w:rPr>
          <w:rFonts w:ascii="Helvetica" w:hAnsi="Helvetica" w:cs="Helvetica"/>
          <w:b/>
          <w:bCs/>
          <w:color w:val="33353C"/>
          <w:sz w:val="20"/>
          <w:szCs w:val="20"/>
          <w:shd w:val="clear" w:color="auto" w:fill="FFFFFF"/>
        </w:rPr>
        <w:t>亿</w:t>
      </w:r>
    </w:p>
    <w:p w14:paraId="5BF3B87E" w14:textId="5454D3E9"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人人公司于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在开曼群岛注册成立，它是美国纽交所上市公司，曾以中国领先的实名制社交网络著称，创始人陈一舟先生是中国互联网产业的开拓者之一。经过不断的突破创新，目前该公司聚焦行业互联网，围绕房地产、汽车两大领域，业务板块主要包括二手车业务、海外</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业务。</w:t>
      </w:r>
    </w:p>
    <w:p w14:paraId="2FF9A778" w14:textId="77777777" w:rsidR="00AC641E" w:rsidRDefault="00AC641E" w:rsidP="00AC641E">
      <w:pPr>
        <w:rPr>
          <w:rFonts w:ascii="Helvetica" w:hAnsi="Helvetica" w:cs="Helvetica"/>
          <w:color w:val="33353C"/>
          <w:szCs w:val="21"/>
          <w:shd w:val="clear" w:color="auto" w:fill="FFFFFF"/>
        </w:rPr>
      </w:pPr>
    </w:p>
    <w:p w14:paraId="179A7D70" w14:textId="77777777" w:rsidR="00AC641E" w:rsidRPr="00E96DED" w:rsidRDefault="00AC641E" w:rsidP="00AC641E">
      <w:pPr>
        <w:rPr>
          <w:rFonts w:ascii="Helvetica" w:hAnsi="Helvetica" w:cs="Helvetica"/>
          <w:color w:val="33353C"/>
          <w:szCs w:val="21"/>
          <w:shd w:val="clear" w:color="auto" w:fill="FFFFFF"/>
        </w:rPr>
      </w:pPr>
      <w:r w:rsidRPr="00494908">
        <w:rPr>
          <w:rFonts w:ascii="Helvetica" w:hAnsi="Helvetica" w:cs="Helvetica"/>
          <w:color w:val="33353C"/>
          <w:szCs w:val="21"/>
          <w:shd w:val="clear" w:color="auto" w:fill="FFFFFF"/>
        </w:rPr>
        <w:t> </w:t>
      </w:r>
      <w:r w:rsidRPr="00494908">
        <w:rPr>
          <w:rFonts w:ascii="Helvetica" w:hAnsi="Helvetica" w:cs="Helvetica"/>
          <w:color w:val="33353C"/>
          <w:szCs w:val="21"/>
          <w:shd w:val="clear" w:color="auto" w:fill="FFFFFF"/>
        </w:rPr>
        <w:t>我们积极促进人际沟通娱乐方式的革命，让世界上每一个人：沟通更有效、娱乐更丰富、联系更紧密。</w:t>
      </w:r>
    </w:p>
    <w:p w14:paraId="51861AEA" w14:textId="77777777" w:rsidR="00AC641E" w:rsidRPr="00864843" w:rsidRDefault="00AC641E" w:rsidP="00AC641E">
      <w:pPr>
        <w:pStyle w:val="3"/>
      </w:pPr>
      <w:bookmarkStart w:id="36" w:name="_Toc100045488"/>
      <w:r w:rsidRPr="00864843">
        <w:rPr>
          <w:rFonts w:hint="eastAsia"/>
        </w:rPr>
        <w:t xml:space="preserve">网易有道 </w:t>
      </w:r>
      <w:r w:rsidRPr="00864843">
        <w:t xml:space="preserve">NYSE:DAO </w:t>
      </w:r>
      <w:hyperlink r:id="rId109" w:history="1">
        <w:r w:rsidRPr="00864843">
          <w:rPr>
            <w:rStyle w:val="a7"/>
            <w:rFonts w:ascii="Helvetica" w:hAnsi="Helvetica" w:cs="Helvetica"/>
            <w:color w:val="0066CC"/>
            <w:sz w:val="28"/>
            <w:szCs w:val="28"/>
            <w:shd w:val="clear" w:color="auto" w:fill="FFFFFF"/>
          </w:rPr>
          <w:t>http://www.youdao.com</w:t>
        </w:r>
        <w:bookmarkEnd w:id="36"/>
      </w:hyperlink>
    </w:p>
    <w:p w14:paraId="45829487" w14:textId="77777777" w:rsidR="00AC641E" w:rsidRDefault="00AC641E" w:rsidP="00AC64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6.55</w:t>
      </w:r>
      <w:r>
        <w:rPr>
          <w:rFonts w:ascii="Helvetica" w:hAnsi="Helvetica" w:cs="Helvetica"/>
          <w:b/>
          <w:bCs/>
          <w:color w:val="33353C"/>
          <w:sz w:val="20"/>
          <w:szCs w:val="20"/>
          <w:shd w:val="clear" w:color="auto" w:fill="FFFFFF"/>
        </w:rPr>
        <w:t>亿</w:t>
      </w:r>
    </w:p>
    <w:p w14:paraId="20C36072" w14:textId="6D7F3E36"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有道公司在开曼群岛注册成立时间为</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日，是中国领先的智能学习公司，致力于提供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以用户为导向的学习产品和服务，公司打造了一系列深受用户喜欢的口碑型大众学习工具产品，例如：网易有道词典，有道精品课，有道翻译官，有道云笔记等。</w:t>
      </w:r>
    </w:p>
    <w:p w14:paraId="0257BC4D" w14:textId="77777777" w:rsidR="00AC641E" w:rsidRDefault="00AC641E" w:rsidP="00AC641E">
      <w:pPr>
        <w:rPr>
          <w:rFonts w:ascii="Helvetica" w:hAnsi="Helvetica" w:cs="Helvetica"/>
          <w:color w:val="33353C"/>
          <w:szCs w:val="21"/>
          <w:shd w:val="clear" w:color="auto" w:fill="FFFFFF"/>
        </w:rPr>
      </w:pPr>
    </w:p>
    <w:p w14:paraId="7ADF8300"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学习硬件与</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网易有道词典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有道翻译官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有道少儿词典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U-D</w:t>
      </w:r>
      <w:r>
        <w:rPr>
          <w:rFonts w:ascii="Helvetica" w:hAnsi="Helvetica" w:cs="Helvetica" w:hint="eastAsia"/>
          <w:color w:val="33353C"/>
          <w:szCs w:val="21"/>
          <w:shd w:val="clear" w:color="auto" w:fill="FFFFFF"/>
        </w:rPr>
        <w:t>icti</w:t>
      </w:r>
      <w:r>
        <w:rPr>
          <w:rFonts w:ascii="Helvetica" w:hAnsi="Helvetica" w:cs="Helvetica"/>
          <w:color w:val="33353C"/>
          <w:szCs w:val="21"/>
          <w:shd w:val="clear" w:color="auto" w:fill="FFFFFF"/>
        </w:rPr>
        <w:t xml:space="preserve">onary </w:t>
      </w:r>
      <w:r>
        <w:rPr>
          <w:rFonts w:ascii="Helvetica" w:hAnsi="Helvetica" w:cs="Helvetica" w:hint="eastAsia"/>
          <w:color w:val="33353C"/>
          <w:szCs w:val="21"/>
          <w:shd w:val="clear" w:color="auto" w:fill="FFFFFF"/>
        </w:rPr>
        <w:t>有道词典笔</w:t>
      </w:r>
    </w:p>
    <w:p w14:paraId="6BB19D92" w14:textId="77777777"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有道儿童词典笔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有道听力宝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有道超级词典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有道翻译王</w:t>
      </w:r>
    </w:p>
    <w:p w14:paraId="17F6E3A7"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素质课程与产品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有道精品课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有道小图灵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有道乐读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有道卡搭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有道纵横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纵横棋院</w:t>
      </w:r>
    </w:p>
    <w:p w14:paraId="758829A6" w14:textId="77777777"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有道国际象棋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德拉学院</w:t>
      </w:r>
    </w:p>
    <w:p w14:paraId="03B2B70D"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成人与职业教育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网易云课堂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中国大学</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 xml:space="preserve">OOC </w:t>
      </w:r>
    </w:p>
    <w:p w14:paraId="7A251701"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智慧课堂服务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有道智能学习终端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有道智云</w:t>
      </w:r>
    </w:p>
    <w:p w14:paraId="7BF084C9"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有道云笔记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有道云协作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有道云协作</w:t>
      </w:r>
      <w:r>
        <w:rPr>
          <w:rFonts w:ascii="Helvetica" w:hAnsi="Helvetica" w:cs="Helvetica"/>
          <w:color w:val="33353C"/>
          <w:szCs w:val="21"/>
          <w:shd w:val="clear" w:color="auto" w:fill="FFFFFF"/>
        </w:rPr>
        <w:t>lite</w:t>
      </w:r>
    </w:p>
    <w:p w14:paraId="552303EF"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有道推广</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有道智选</w:t>
      </w:r>
    </w:p>
    <w:p w14:paraId="64515BA9" w14:textId="77777777" w:rsidR="00AC641E" w:rsidRPr="00AC641E" w:rsidRDefault="00AC641E" w:rsidP="00A46AE7">
      <w:pPr>
        <w:rPr>
          <w:rFonts w:ascii="Helvetica" w:hAnsi="Helvetica" w:cs="Helvetica"/>
          <w:color w:val="33353C"/>
          <w:szCs w:val="21"/>
          <w:shd w:val="clear" w:color="auto" w:fill="FFFFFF"/>
        </w:rPr>
      </w:pPr>
    </w:p>
    <w:p w14:paraId="25880A34" w14:textId="77777777" w:rsidR="00AC641E" w:rsidRPr="00AC641E" w:rsidRDefault="00AC641E" w:rsidP="00AC641E">
      <w:pPr>
        <w:pStyle w:val="3"/>
      </w:pPr>
      <w:bookmarkStart w:id="37" w:name="_Toc100045493"/>
      <w:r w:rsidRPr="00AC641E">
        <w:rPr>
          <w:rFonts w:hint="eastAsia"/>
        </w:rPr>
        <w:t>搜狐</w:t>
      </w:r>
      <w:r w:rsidRPr="00AC641E">
        <w:t xml:space="preserve"> NASDAQ:SOHU </w:t>
      </w:r>
      <w:hyperlink r:id="rId110" w:history="1">
        <w:r w:rsidRPr="00AC641E">
          <w:rPr>
            <w:rStyle w:val="a7"/>
            <w:color w:val="auto"/>
            <w:u w:val="none"/>
          </w:rPr>
          <w:t>http://www.sohu.com</w:t>
        </w:r>
        <w:bookmarkEnd w:id="37"/>
      </w:hyperlink>
    </w:p>
    <w:p w14:paraId="46F14A3B" w14:textId="77777777" w:rsidR="00AC641E" w:rsidRDefault="00AC641E" w:rsidP="00AC64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4.63</w:t>
      </w:r>
      <w:r>
        <w:rPr>
          <w:rFonts w:ascii="Helvetica" w:hAnsi="Helvetica" w:cs="Helvetica"/>
          <w:b/>
          <w:bCs/>
          <w:color w:val="33353C"/>
          <w:sz w:val="20"/>
          <w:szCs w:val="20"/>
          <w:shd w:val="clear" w:color="auto" w:fill="FFFFFF"/>
        </w:rPr>
        <w:t>亿</w:t>
      </w:r>
    </w:p>
    <w:p w14:paraId="6EFC3F29" w14:textId="2F3CB4D0"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搜狐公司是中国领先的互联网媒体、搜索、在线游戏集团，先后拥有搜狐公司（</w:t>
      </w:r>
      <w:r>
        <w:rPr>
          <w:rFonts w:ascii="Helvetica" w:hAnsi="Helvetica" w:cs="Helvetica"/>
          <w:color w:val="33353C"/>
          <w:szCs w:val="21"/>
          <w:shd w:val="clear" w:color="auto" w:fill="FFFFFF"/>
        </w:rPr>
        <w:t>NASDAQ: SOHU</w:t>
      </w:r>
      <w:r>
        <w:rPr>
          <w:rFonts w:ascii="Helvetica" w:hAnsi="Helvetica" w:cs="Helvetica"/>
          <w:color w:val="33353C"/>
          <w:szCs w:val="21"/>
          <w:shd w:val="clear" w:color="auto" w:fill="FFFFFF"/>
        </w:rPr>
        <w:t>）、畅游公司（</w:t>
      </w:r>
      <w:r>
        <w:rPr>
          <w:rFonts w:ascii="Helvetica" w:hAnsi="Helvetica" w:cs="Helvetica"/>
          <w:color w:val="33353C"/>
          <w:szCs w:val="21"/>
          <w:shd w:val="clear" w:color="auto" w:fill="FFFFFF"/>
        </w:rPr>
        <w:t>NASDAQ:CYOU</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日，搜狐公司宣布完成畅游私有化）和搜狗公司（</w:t>
      </w:r>
      <w:r>
        <w:rPr>
          <w:rFonts w:ascii="Helvetica" w:hAnsi="Helvetica" w:cs="Helvetica"/>
          <w:color w:val="33353C"/>
          <w:szCs w:val="21"/>
          <w:shd w:val="clear" w:color="auto" w:fill="FFFFFF"/>
        </w:rPr>
        <w:t>NYSE:SOGO</w:t>
      </w:r>
      <w:r>
        <w:rPr>
          <w:rFonts w:ascii="Helvetica" w:hAnsi="Helvetica" w:cs="Helvetica"/>
          <w:color w:val="33353C"/>
          <w:szCs w:val="21"/>
          <w:shd w:val="clear" w:color="auto" w:fill="FFFFFF"/>
        </w:rPr>
        <w:t>）三家美国上市公司，是中文世界领先的互联网品牌之一。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搜狐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在中国是家喻户晓的名字，也是</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北京奥运会互联网内容服务赞助商。搜狐为中国超过</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亿的互联网和移动互联网用户提供全面网络服务。凭借强大的竞争实力，搜狐已经发展成为拥有诸多知名产品的超级互联网平台，包括：媒体（搜狐网、搜狐新闻客户端、手机搜狐、搜狐资讯客户端、搜狐焦点、搜狐汽车）、视频（搜狐视频、搜狐视频客户端、搜</w:t>
      </w:r>
      <w:r>
        <w:rPr>
          <w:rFonts w:ascii="Helvetica" w:hAnsi="Helvetica" w:cs="Helvetica"/>
          <w:color w:val="33353C"/>
          <w:szCs w:val="21"/>
          <w:shd w:val="clear" w:color="auto" w:fill="FFFFFF"/>
        </w:rPr>
        <w:lastRenderedPageBreak/>
        <w:t>狐娱乐）、社交（狐友</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）、搜索（搜狗搜索、搜狗输入法、搜狗高速浏览器、搜狗地图）、人工智能（</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搜狗同传、搜狗</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主播、</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录音笔，</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翻译宝等）、游戏（天龙八部系列游戏、</w:t>
      </w:r>
      <w:r>
        <w:rPr>
          <w:rFonts w:ascii="Helvetica" w:hAnsi="Helvetica" w:cs="Helvetica"/>
          <w:color w:val="33353C"/>
          <w:szCs w:val="21"/>
          <w:shd w:val="clear" w:color="auto" w:fill="FFFFFF"/>
        </w:rPr>
        <w:t>17173</w:t>
      </w:r>
      <w:r>
        <w:rPr>
          <w:rFonts w:ascii="Helvetica" w:hAnsi="Helvetica" w:cs="Helvetica"/>
          <w:color w:val="33353C"/>
          <w:szCs w:val="21"/>
          <w:shd w:val="clear" w:color="auto" w:fill="FFFFFF"/>
        </w:rPr>
        <w:t>平台）。目前，搜狐已经初步实现了从创立伊始确立的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让网络成为中国人民生活中不可缺少的一部分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的理想。在中国网民呈现爆发式增长的过程中，搜狐也始终在为大多数中国网民提供优质服务。</w:t>
      </w:r>
    </w:p>
    <w:p w14:paraId="22B21979" w14:textId="77777777" w:rsidR="00AC641E" w:rsidRPr="00AC641E" w:rsidRDefault="00AC641E" w:rsidP="00A46AE7">
      <w:pPr>
        <w:rPr>
          <w:rFonts w:ascii="Helvetica" w:hAnsi="Helvetica" w:cs="Helvetica"/>
          <w:color w:val="33353C"/>
          <w:szCs w:val="21"/>
          <w:shd w:val="clear" w:color="auto" w:fill="FFFFFF"/>
        </w:rPr>
      </w:pPr>
    </w:p>
    <w:p w14:paraId="1594D7D8" w14:textId="05FD42BC" w:rsidR="00A46AE7" w:rsidRPr="00A46AE7" w:rsidRDefault="00A46AE7" w:rsidP="00A46AE7">
      <w:pPr>
        <w:pStyle w:val="3"/>
      </w:pPr>
      <w:bookmarkStart w:id="38" w:name="_Toc97833007"/>
      <w:r w:rsidRPr="00A46AE7">
        <w:rPr>
          <w:rFonts w:hint="eastAsia"/>
        </w:rPr>
        <w:t xml:space="preserve">迅雷 </w:t>
      </w:r>
      <w:r w:rsidRPr="00A46AE7">
        <w:t xml:space="preserve">NASDAQ:XNET </w:t>
      </w:r>
      <w:hyperlink r:id="rId111" w:history="1">
        <w:r w:rsidRPr="00A46AE7">
          <w:rPr>
            <w:rStyle w:val="a7"/>
            <w:color w:val="auto"/>
            <w:u w:val="none"/>
          </w:rPr>
          <w:t>http://www.xunlei.com</w:t>
        </w:r>
      </w:hyperlink>
      <w:bookmarkEnd w:id="38"/>
    </w:p>
    <w:p w14:paraId="1F0EAFBA" w14:textId="77777777" w:rsidR="00A46AE7" w:rsidRDefault="00A46AE7" w:rsidP="00A46AE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1.32</w:t>
      </w:r>
      <w:r>
        <w:rPr>
          <w:rFonts w:ascii="Helvetica" w:hAnsi="Helvetica" w:cs="Helvetica"/>
          <w:b/>
          <w:bCs/>
          <w:color w:val="33353C"/>
          <w:sz w:val="20"/>
          <w:szCs w:val="20"/>
          <w:shd w:val="clear" w:color="auto" w:fill="FFFFFF"/>
        </w:rPr>
        <w:t>亿</w:t>
      </w:r>
    </w:p>
    <w:p w14:paraId="0A29295A" w14:textId="02A21510"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深圳市迅雷网络技术有限公司成立于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年，是全球领先的共享计算与区块链技术创新企业，同时也是中国用户数领先，历史悠久的互联网品牌之一。迅雷基于深耕十几年、获得国际专利的</w:t>
      </w:r>
      <w:r>
        <w:rPr>
          <w:rFonts w:ascii="Helvetica" w:hAnsi="Helvetica" w:cs="Helvetica"/>
          <w:color w:val="33353C"/>
          <w:szCs w:val="21"/>
          <w:shd w:val="clear" w:color="auto" w:fill="FFFFFF"/>
        </w:rPr>
        <w:t>P2SP</w:t>
      </w:r>
      <w:r>
        <w:rPr>
          <w:rFonts w:ascii="Helvetica" w:hAnsi="Helvetica" w:cs="Helvetica"/>
          <w:color w:val="33353C"/>
          <w:szCs w:val="21"/>
          <w:shd w:val="clear" w:color="auto" w:fill="FFFFFF"/>
        </w:rPr>
        <w:t>下载加速技术优势，面向个人用户和企业用户打造了丰富的下载加速、区块链、云计算、影音娱乐等产品及服务，为广大用户创造了高效、智能、安全的互联网体验。</w:t>
      </w:r>
    </w:p>
    <w:p w14:paraId="682417CB" w14:textId="77777777" w:rsidR="00A46AE7" w:rsidRDefault="00A46AE7" w:rsidP="00A46AE7">
      <w:pPr>
        <w:rPr>
          <w:rFonts w:ascii="Helvetica" w:hAnsi="Helvetica" w:cs="Helvetica"/>
          <w:color w:val="33353C"/>
          <w:szCs w:val="21"/>
          <w:shd w:val="clear" w:color="auto" w:fill="FFFFFF"/>
        </w:rPr>
      </w:pPr>
    </w:p>
    <w:p w14:paraId="4BB1A621"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用科技创新，放大每个人的力量</w:t>
      </w:r>
    </w:p>
    <w:p w14:paraId="793F2297" w14:textId="77777777" w:rsidR="00A46AE7" w:rsidRDefault="00A46AE7" w:rsidP="00A46AE7">
      <w:pPr>
        <w:rPr>
          <w:rFonts w:ascii="Helvetica" w:hAnsi="Helvetica" w:cs="Helvetica"/>
          <w:color w:val="33353C"/>
          <w:szCs w:val="21"/>
          <w:shd w:val="clear" w:color="auto" w:fill="FFFFFF"/>
        </w:rPr>
      </w:pPr>
    </w:p>
    <w:p w14:paraId="061EFC8F"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CBBD9B"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迅雷</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1 </w:t>
      </w:r>
      <w:r>
        <w:rPr>
          <w:rFonts w:ascii="Helvetica" w:hAnsi="Helvetica" w:cs="Helvetica" w:hint="eastAsia"/>
          <w:color w:val="33353C"/>
          <w:szCs w:val="21"/>
          <w:shd w:val="clear" w:color="auto" w:fill="FFFFFF"/>
        </w:rPr>
        <w:t>迅雷影音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迅雷快鸟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迅雷直播</w:t>
      </w:r>
      <w:r>
        <w:rPr>
          <w:rFonts w:ascii="Helvetica" w:hAnsi="Helvetica" w:cs="Helvetica" w:hint="eastAsia"/>
          <w:color w:val="33353C"/>
          <w:szCs w:val="21"/>
          <w:shd w:val="clear" w:color="auto" w:fill="FFFFFF"/>
        </w:rPr>
        <w:t xml:space="preserve"> </w:t>
      </w:r>
    </w:p>
    <w:p w14:paraId="3C35E456" w14:textId="77777777" w:rsidR="00A46AE7" w:rsidRDefault="00A46AE7" w:rsidP="00A46AE7">
      <w:pPr>
        <w:rPr>
          <w:rFonts w:ascii="Helvetica" w:hAnsi="Helvetica" w:cs="Helvetica"/>
          <w:color w:val="33353C"/>
          <w:szCs w:val="21"/>
          <w:shd w:val="clear" w:color="auto" w:fill="FFFFFF"/>
        </w:rPr>
      </w:pPr>
    </w:p>
    <w:p w14:paraId="7A8588FC" w14:textId="77777777" w:rsidR="00A46AE7" w:rsidRDefault="00A46AE7" w:rsidP="00A46AE7">
      <w:pPr>
        <w:rPr>
          <w:rFonts w:ascii="Helvetica" w:hAnsi="Helvetica" w:cs="Helvetica"/>
          <w:color w:val="33353C"/>
          <w:szCs w:val="21"/>
          <w:shd w:val="clear" w:color="auto" w:fill="FFFFFF"/>
        </w:rPr>
      </w:pPr>
    </w:p>
    <w:p w14:paraId="6FE53244"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w:t>
      </w:r>
    </w:p>
    <w:p w14:paraId="46C64B52"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网心云</w:t>
      </w:r>
    </w:p>
    <w:p w14:paraId="404462EE"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迅雷链</w:t>
      </w:r>
    </w:p>
    <w:p w14:paraId="4281C1A8" w14:textId="07468EB5" w:rsidR="00CF22DD" w:rsidRDefault="00A46AE7" w:rsidP="006D7E61">
      <w:pPr>
        <w:rPr>
          <w:rFonts w:ascii="Helvetica" w:eastAsiaTheme="majorEastAsia" w:hAnsi="Helvetica" w:cs="Helvetica"/>
          <w:b/>
          <w:bCs/>
          <w:color w:val="33353C"/>
          <w:sz w:val="28"/>
          <w:szCs w:val="28"/>
          <w:shd w:val="clear" w:color="auto" w:fill="FFFFFF"/>
        </w:rPr>
      </w:pPr>
      <w:r>
        <w:rPr>
          <w:rFonts w:ascii="Helvetica" w:hAnsi="Helvetica" w:cs="Helvetica" w:hint="eastAsia"/>
          <w:color w:val="33353C"/>
          <w:szCs w:val="21"/>
          <w:shd w:val="clear" w:color="auto" w:fill="FFFFFF"/>
        </w:rPr>
        <w:t>星域云</w:t>
      </w:r>
    </w:p>
    <w:p w14:paraId="3AC1E283" w14:textId="77777777" w:rsidR="000D6D6B" w:rsidRPr="000D6D6B" w:rsidRDefault="000D6D6B" w:rsidP="000D6D6B">
      <w:pPr>
        <w:pStyle w:val="3"/>
      </w:pPr>
      <w:r w:rsidRPr="000D6D6B">
        <w:rPr>
          <w:rFonts w:hint="eastAsia"/>
        </w:rPr>
        <w:t xml:space="preserve">开心汽车 </w:t>
      </w:r>
      <w:r w:rsidRPr="000D6D6B">
        <w:t>NASDAQ:KXIN</w:t>
      </w:r>
      <w:r w:rsidRPr="000D6D6B">
        <w:tab/>
      </w:r>
      <w:hyperlink r:id="rId112" w:history="1">
        <w:r w:rsidRPr="000D6D6B">
          <w:rPr>
            <w:rStyle w:val="a7"/>
            <w:color w:val="auto"/>
            <w:u w:val="none"/>
          </w:rPr>
          <w:t>http://www.kaixin.com</w:t>
        </w:r>
      </w:hyperlink>
      <w:r w:rsidRPr="000D6D6B">
        <w:t xml:space="preserve"> </w:t>
      </w:r>
    </w:p>
    <w:p w14:paraId="76B37992"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9188.04</w:t>
      </w:r>
      <w:r>
        <w:rPr>
          <w:rFonts w:ascii="Helvetica" w:hAnsi="Helvetica" w:cs="Helvetica"/>
          <w:b/>
          <w:bCs/>
          <w:color w:val="33353C"/>
          <w:sz w:val="20"/>
          <w:szCs w:val="20"/>
          <w:shd w:val="clear" w:color="auto" w:fill="FFFFFF"/>
        </w:rPr>
        <w:t>万</w:t>
      </w:r>
    </w:p>
    <w:p w14:paraId="3B1B8D56" w14:textId="28C3B2EA"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开心汽车控股是人人公司旗下，中国领先的高端二手车经销商集团。开心汽车秉承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让用户开开心心购车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的服务理念，恪守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专业、真实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企业价值观，专注于高端二手车交易服务。从线上到线下实体店，从二手车交易、二手车金融服务到自建售后服务体系，开心汽车依托于人工智能与大数据，赋能线下二手车经销商，大幅提升线下实体店的运营效率与用户体验，实现传统二手车零售效率的新突破，为用户打造了一个真正放心的高端二手车交易服务平台。</w:t>
      </w:r>
    </w:p>
    <w:p w14:paraId="62E47D3F" w14:textId="3AA8FC7F" w:rsidR="00CF22DD" w:rsidRDefault="00CF22DD" w:rsidP="00CF22DD"/>
    <w:p w14:paraId="7FEB62E2" w14:textId="043D74A3" w:rsidR="00D93A8C" w:rsidRDefault="00D93A8C" w:rsidP="00CF22DD"/>
    <w:p w14:paraId="44B0407F" w14:textId="147A4FB5" w:rsidR="00D93A8C" w:rsidRDefault="00D93A8C" w:rsidP="00D93A8C">
      <w:pPr>
        <w:pStyle w:val="2"/>
      </w:pPr>
      <w:r>
        <w:rPr>
          <w:rFonts w:hint="eastAsia"/>
        </w:rPr>
        <w:lastRenderedPageBreak/>
        <w:t>A</w:t>
      </w:r>
      <w:r>
        <w:t>I</w:t>
      </w:r>
    </w:p>
    <w:p w14:paraId="31ECE61C" w14:textId="10D62CB1" w:rsidR="00D93A8C" w:rsidRPr="00093620" w:rsidRDefault="00D93A8C" w:rsidP="00D93A8C">
      <w:pPr>
        <w:pStyle w:val="3"/>
        <w:rPr>
          <w:szCs w:val="28"/>
        </w:rPr>
      </w:pPr>
      <w:bookmarkStart w:id="39" w:name="_Toc93088140"/>
      <w:r w:rsidRPr="00EB6661">
        <w:rPr>
          <w:rFonts w:hint="eastAsia"/>
          <w:szCs w:val="28"/>
        </w:rPr>
        <w:t xml:space="preserve">科大讯飞 </w:t>
      </w:r>
      <w:r w:rsidRPr="00EB6661">
        <w:rPr>
          <w:szCs w:val="28"/>
        </w:rPr>
        <w:t xml:space="preserve">002230 </w:t>
      </w:r>
      <w:r w:rsidR="0096460F">
        <w:rPr>
          <w:rFonts w:hint="eastAsia"/>
          <w:szCs w:val="28"/>
        </w:rPr>
        <w:t>合肥蜀山</w:t>
      </w:r>
      <w:hyperlink r:id="rId113" w:history="1">
        <w:r w:rsidR="00C44A74" w:rsidRPr="0062730E">
          <w:rPr>
            <w:rStyle w:val="a7"/>
            <w:rFonts w:ascii="Helvetica" w:hAnsi="Helvetica" w:cs="Helvetica"/>
            <w:sz w:val="28"/>
            <w:szCs w:val="20"/>
            <w:shd w:val="clear" w:color="auto" w:fill="FFFFFF"/>
          </w:rPr>
          <w:t>http://www.iflytek.com</w:t>
        </w:r>
      </w:hyperlink>
      <w:r w:rsidRPr="00EB6661">
        <w:rPr>
          <w:szCs w:val="28"/>
        </w:rPr>
        <w:t xml:space="preserve"> </w:t>
      </w:r>
      <w:bookmarkEnd w:id="39"/>
    </w:p>
    <w:p w14:paraId="7DFCDB0C" w14:textId="77777777" w:rsidR="00D93A8C" w:rsidRDefault="00D93A8C" w:rsidP="00D93A8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787.75</w:t>
      </w:r>
      <w:r>
        <w:rPr>
          <w:rFonts w:ascii="Helvetica" w:hAnsi="Helvetica" w:cs="Helvetica"/>
          <w:b/>
          <w:bCs/>
          <w:color w:val="33353C"/>
          <w:sz w:val="20"/>
          <w:szCs w:val="20"/>
          <w:shd w:val="clear" w:color="auto" w:fill="FFFFFF"/>
        </w:rPr>
        <w:t>亿</w:t>
      </w:r>
    </w:p>
    <w:p w14:paraId="684484E1" w14:textId="517B3068" w:rsidR="00D93A8C" w:rsidRDefault="00D93A8C" w:rsidP="00D93A8C">
      <w:r>
        <w:rPr>
          <w:rFonts w:ascii="Helvetica" w:hAnsi="Helvetica" w:cs="Helvetica"/>
          <w:color w:val="33353C"/>
          <w:szCs w:val="21"/>
          <w:shd w:val="clear" w:color="auto" w:fill="FFFFFF"/>
        </w:rPr>
        <w:t>科大讯飞股份有限公司是一家专业从事</w:t>
      </w:r>
      <w:r w:rsidRPr="00B75C00">
        <w:rPr>
          <w:rFonts w:ascii="Helvetica" w:hAnsi="Helvetica" w:cs="Helvetica"/>
          <w:b/>
          <w:bCs/>
          <w:color w:val="33353C"/>
          <w:szCs w:val="21"/>
          <w:shd w:val="clear" w:color="auto" w:fill="FFFFFF"/>
        </w:rPr>
        <w:t>语音及语言、自然语言理解、机器学习推理及自主学习</w:t>
      </w:r>
      <w:r>
        <w:rPr>
          <w:rFonts w:ascii="Helvetica" w:hAnsi="Helvetica" w:cs="Helvetica"/>
          <w:color w:val="33353C"/>
          <w:szCs w:val="21"/>
          <w:shd w:val="clear" w:color="auto" w:fill="FFFFFF"/>
        </w:rPr>
        <w:t>等人工智能核心技术研究，人工智能产品研发和行业应用落地的国家级骨干软件企业。科大讯飞作为</w:t>
      </w:r>
      <w:r w:rsidRPr="00B75C00">
        <w:rPr>
          <w:rFonts w:ascii="Helvetica" w:hAnsi="Helvetica" w:cs="Helvetica"/>
          <w:b/>
          <w:bCs/>
          <w:color w:val="33353C"/>
          <w:szCs w:val="21"/>
          <w:shd w:val="clear" w:color="auto" w:fill="FFFFFF"/>
        </w:rPr>
        <w:t>中国人工智能产业的先行者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在人工智能领域深耕二十年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公司始终坚持为经济社会发展提供阳光健康、高技术屏障、高附加值的社会价值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乃至能够代表区域、国家参与全球高科技竞争的独特社会价值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在发展过程中形成了</w:t>
      </w:r>
      <w:r w:rsidRPr="00B75C00">
        <w:rPr>
          <w:rFonts w:ascii="Helvetica" w:hAnsi="Helvetica" w:cs="Helvetica"/>
          <w:b/>
          <w:bCs/>
          <w:color w:val="33353C"/>
          <w:szCs w:val="21"/>
          <w:shd w:val="clear" w:color="auto" w:fill="FFFFFF"/>
        </w:rPr>
        <w:t>显著的竞争优势</w:t>
      </w:r>
      <w:r>
        <w:rPr>
          <w:rFonts w:ascii="Helvetica" w:hAnsi="Helvetica" w:cs="Helvetica"/>
          <w:color w:val="33353C"/>
          <w:szCs w:val="21"/>
          <w:shd w:val="clear" w:color="auto" w:fill="FFFFFF"/>
        </w:rPr>
        <w:t>。</w:t>
      </w:r>
    </w:p>
    <w:p w14:paraId="27AA9B3C" w14:textId="77777777" w:rsidR="00D93A8C" w:rsidRDefault="00D93A8C" w:rsidP="00D93A8C"/>
    <w:p w14:paraId="57120B10" w14:textId="77777777" w:rsidR="00D93A8C" w:rsidRDefault="00D93A8C" w:rsidP="00D93A8C">
      <w:pPr>
        <w:rPr>
          <w:rFonts w:ascii="Helvetica" w:hAnsi="Helvetica" w:cs="Helvetica"/>
          <w:color w:val="33353C"/>
          <w:szCs w:val="21"/>
          <w:shd w:val="clear" w:color="auto" w:fill="FFFFFF"/>
        </w:rPr>
      </w:pPr>
      <w:r w:rsidRPr="001740F2">
        <w:rPr>
          <w:rFonts w:ascii="Helvetica" w:hAnsi="Helvetica" w:cs="Helvetica" w:hint="eastAsia"/>
          <w:color w:val="33353C"/>
          <w:szCs w:val="21"/>
          <w:shd w:val="clear" w:color="auto" w:fill="FFFFFF"/>
        </w:rPr>
        <w:t>近期：语音产业领导者和人工智能产业先行者，实现百亿收入、千亿市值</w:t>
      </w:r>
      <w:r w:rsidRPr="001740F2">
        <w:rPr>
          <w:rFonts w:ascii="Helvetica" w:hAnsi="Helvetica" w:cs="Helvetica" w:hint="eastAsia"/>
          <w:color w:val="33353C"/>
          <w:szCs w:val="21"/>
          <w:shd w:val="clear" w:color="auto" w:fill="FFFFFF"/>
        </w:rPr>
        <w:br/>
      </w:r>
      <w:r w:rsidRPr="001740F2">
        <w:rPr>
          <w:rFonts w:ascii="Helvetica" w:hAnsi="Helvetica" w:cs="Helvetica" w:hint="eastAsia"/>
          <w:color w:val="33353C"/>
          <w:szCs w:val="21"/>
          <w:shd w:val="clear" w:color="auto" w:fill="FFFFFF"/>
        </w:rPr>
        <w:t>中期：中国人工智能产业领导者和产业生态构建者，联接十亿用户，实现千亿收入</w:t>
      </w:r>
      <w:r w:rsidRPr="001740F2">
        <w:rPr>
          <w:rFonts w:ascii="Helvetica" w:hAnsi="Helvetica" w:cs="Helvetica" w:hint="eastAsia"/>
          <w:color w:val="33353C"/>
          <w:szCs w:val="21"/>
          <w:shd w:val="clear" w:color="auto" w:fill="FFFFFF"/>
        </w:rPr>
        <w:br/>
      </w:r>
      <w:r w:rsidRPr="001740F2">
        <w:rPr>
          <w:rFonts w:ascii="Helvetica" w:hAnsi="Helvetica" w:cs="Helvetica" w:hint="eastAsia"/>
          <w:color w:val="33353C"/>
          <w:szCs w:val="21"/>
          <w:shd w:val="clear" w:color="auto" w:fill="FFFFFF"/>
        </w:rPr>
        <w:t>长期：全球人工智能产业领导者，用人工智能建设美好世界的伟大企业</w:t>
      </w:r>
    </w:p>
    <w:p w14:paraId="6A3F3C7A" w14:textId="77777777" w:rsidR="00D93A8C" w:rsidRPr="001740F2" w:rsidRDefault="00D93A8C" w:rsidP="00D93A8C">
      <w:pPr>
        <w:rPr>
          <w:rFonts w:ascii="Helvetica" w:hAnsi="Helvetica" w:cs="Helvetica"/>
          <w:color w:val="33353C"/>
          <w:szCs w:val="21"/>
          <w:shd w:val="clear" w:color="auto" w:fill="FFFFFF"/>
        </w:rPr>
      </w:pPr>
    </w:p>
    <w:p w14:paraId="17000218" w14:textId="77777777" w:rsidR="00D93A8C" w:rsidRPr="001740F2" w:rsidRDefault="00D93A8C" w:rsidP="00D93A8C">
      <w:pPr>
        <w:rPr>
          <w:rFonts w:ascii="Helvetica" w:hAnsi="Helvetica" w:cs="Helvetica"/>
          <w:color w:val="33353C"/>
          <w:szCs w:val="21"/>
          <w:shd w:val="clear" w:color="auto" w:fill="FFFFFF"/>
        </w:rPr>
      </w:pPr>
      <w:r w:rsidRPr="001740F2">
        <w:rPr>
          <w:rFonts w:ascii="Helvetica" w:hAnsi="Helvetica" w:cs="Helvetica" w:hint="eastAsia"/>
          <w:color w:val="33353C"/>
          <w:szCs w:val="21"/>
          <w:shd w:val="clear" w:color="auto" w:fill="FFFFFF"/>
        </w:rPr>
        <w:t>行业方案</w:t>
      </w:r>
    </w:p>
    <w:p w14:paraId="765D0A2A" w14:textId="77777777" w:rsidR="00D93A8C" w:rsidRPr="001740F2" w:rsidRDefault="00D93A8C" w:rsidP="00D93A8C">
      <w:pPr>
        <w:rPr>
          <w:rFonts w:ascii="Helvetica" w:hAnsi="Helvetica" w:cs="Helvetica"/>
          <w:b/>
          <w:bCs/>
          <w:color w:val="33353C"/>
          <w:szCs w:val="21"/>
          <w:shd w:val="clear" w:color="auto" w:fill="FFFFFF"/>
        </w:rPr>
      </w:pPr>
      <w:r w:rsidRPr="001740F2">
        <w:rPr>
          <w:rFonts w:ascii="Helvetica" w:hAnsi="Helvetica" w:cs="Helvetica" w:hint="eastAsia"/>
          <w:b/>
          <w:bCs/>
          <w:color w:val="33353C"/>
          <w:szCs w:val="21"/>
          <w:shd w:val="clear" w:color="auto" w:fill="FFFFFF"/>
        </w:rPr>
        <w:t>智慧教育</w:t>
      </w:r>
    </w:p>
    <w:p w14:paraId="6A5BD6FB" w14:textId="77777777" w:rsidR="00D93A8C" w:rsidRDefault="00D93A8C" w:rsidP="00D93A8C">
      <w:r>
        <w:rPr>
          <w:rFonts w:hint="eastAsia"/>
        </w:rPr>
        <w:t>智慧司法</w:t>
      </w:r>
    </w:p>
    <w:p w14:paraId="60534069" w14:textId="77777777" w:rsidR="00D93A8C" w:rsidRDefault="00D93A8C" w:rsidP="00D93A8C">
      <w:r>
        <w:rPr>
          <w:rFonts w:hint="eastAsia"/>
        </w:rPr>
        <w:t>智慧医疗</w:t>
      </w:r>
    </w:p>
    <w:p w14:paraId="74DAE531" w14:textId="77777777" w:rsidR="00D93A8C" w:rsidRDefault="00D93A8C" w:rsidP="00D93A8C">
      <w:r>
        <w:rPr>
          <w:rFonts w:hint="eastAsia"/>
        </w:rPr>
        <w:t>智慧城市</w:t>
      </w:r>
    </w:p>
    <w:p w14:paraId="0C977BF8" w14:textId="77777777" w:rsidR="00D93A8C" w:rsidRDefault="00D93A8C" w:rsidP="00D93A8C">
      <w:r>
        <w:rPr>
          <w:rFonts w:hint="eastAsia"/>
        </w:rPr>
        <w:t>工业智能</w:t>
      </w:r>
    </w:p>
    <w:p w14:paraId="2A7B939D" w14:textId="77777777" w:rsidR="00D93A8C" w:rsidRDefault="00D93A8C" w:rsidP="00D93A8C">
      <w:r>
        <w:rPr>
          <w:rFonts w:hint="eastAsia"/>
        </w:rPr>
        <w:t>智能服务</w:t>
      </w:r>
    </w:p>
    <w:p w14:paraId="61DAC28D" w14:textId="77777777" w:rsidR="00D93A8C" w:rsidRPr="001740F2" w:rsidRDefault="00D93A8C" w:rsidP="00D93A8C">
      <w:pPr>
        <w:rPr>
          <w:b/>
          <w:bCs/>
        </w:rPr>
      </w:pPr>
      <w:r w:rsidRPr="001740F2">
        <w:rPr>
          <w:rFonts w:hint="eastAsia"/>
          <w:b/>
          <w:bCs/>
        </w:rPr>
        <w:t>智能汽车</w:t>
      </w:r>
    </w:p>
    <w:p w14:paraId="2066973B" w14:textId="77777777" w:rsidR="00D93A8C" w:rsidRPr="001740F2" w:rsidRDefault="00D93A8C" w:rsidP="00D93A8C">
      <w:pPr>
        <w:rPr>
          <w:b/>
          <w:bCs/>
        </w:rPr>
      </w:pPr>
      <w:r w:rsidRPr="001740F2">
        <w:rPr>
          <w:rFonts w:hint="eastAsia"/>
          <w:b/>
          <w:bCs/>
        </w:rPr>
        <w:t>A</w:t>
      </w:r>
      <w:r w:rsidRPr="001740F2">
        <w:rPr>
          <w:b/>
          <w:bCs/>
        </w:rPr>
        <w:t>I</w:t>
      </w:r>
      <w:r w:rsidRPr="001740F2">
        <w:rPr>
          <w:rFonts w:hint="eastAsia"/>
          <w:b/>
          <w:bCs/>
        </w:rPr>
        <w:t>营销</w:t>
      </w:r>
    </w:p>
    <w:p w14:paraId="1AC47D84" w14:textId="77777777" w:rsidR="00D93A8C" w:rsidRPr="001740F2" w:rsidRDefault="00D93A8C" w:rsidP="00D93A8C">
      <w:pPr>
        <w:rPr>
          <w:b/>
          <w:bCs/>
        </w:rPr>
      </w:pPr>
      <w:r w:rsidRPr="001740F2">
        <w:rPr>
          <w:rFonts w:hint="eastAsia"/>
          <w:b/>
          <w:bCs/>
        </w:rPr>
        <w:t>企业数字化</w:t>
      </w:r>
    </w:p>
    <w:p w14:paraId="7F0FE493" w14:textId="77777777" w:rsidR="00D93A8C" w:rsidRDefault="00D93A8C" w:rsidP="00D93A8C">
      <w:r>
        <w:t>AI</w:t>
      </w:r>
      <w:r>
        <w:rPr>
          <w:rFonts w:hint="eastAsia"/>
        </w:rPr>
        <w:t>纪检监察</w:t>
      </w:r>
    </w:p>
    <w:p w14:paraId="1FC0E160" w14:textId="77777777" w:rsidR="00D93A8C" w:rsidRDefault="00D93A8C" w:rsidP="00D93A8C"/>
    <w:p w14:paraId="4592F106" w14:textId="77777777" w:rsidR="00D93A8C" w:rsidRDefault="00D93A8C" w:rsidP="00D93A8C">
      <w:r>
        <w:rPr>
          <w:rFonts w:hint="eastAsia"/>
        </w:rPr>
        <w:t>个人产品</w:t>
      </w:r>
    </w:p>
    <w:p w14:paraId="31354228" w14:textId="77777777" w:rsidR="00D93A8C" w:rsidRDefault="00D93A8C" w:rsidP="00D93A8C">
      <w:r>
        <w:rPr>
          <w:rFonts w:hint="eastAsia"/>
        </w:rPr>
        <w:t>翻译机 学习机 智能显示器 智能录音笔 智能办公本 智能耳机 反义笔</w:t>
      </w:r>
    </w:p>
    <w:p w14:paraId="6337BD3D" w14:textId="77777777" w:rsidR="00D93A8C" w:rsidRDefault="00D93A8C" w:rsidP="00D93A8C">
      <w:r>
        <w:rPr>
          <w:rFonts w:hint="eastAsia"/>
        </w:rPr>
        <w:t xml:space="preserve">智能转写 听见会议系统 </w:t>
      </w:r>
      <w:r>
        <w:t xml:space="preserve"> </w:t>
      </w:r>
      <w:r>
        <w:rPr>
          <w:rFonts w:hint="eastAsia"/>
        </w:rPr>
        <w:t xml:space="preserve">有声服务 输入法 </w:t>
      </w:r>
      <w:r>
        <w:t>AI</w:t>
      </w:r>
      <w:r>
        <w:rPr>
          <w:rFonts w:hint="eastAsia"/>
        </w:rPr>
        <w:t xml:space="preserve">电视助手 配音 </w:t>
      </w:r>
      <w:r>
        <w:t xml:space="preserve"> </w:t>
      </w:r>
      <w:r>
        <w:rPr>
          <w:rFonts w:hint="eastAsia"/>
        </w:rPr>
        <w:t>语记 文档</w:t>
      </w:r>
    </w:p>
    <w:p w14:paraId="21A5771B" w14:textId="77777777" w:rsidR="00C44A74" w:rsidRPr="00C44A74" w:rsidRDefault="00C44A74" w:rsidP="00C44A74">
      <w:pPr>
        <w:pStyle w:val="3"/>
      </w:pPr>
      <w:r w:rsidRPr="00C44A74">
        <w:rPr>
          <w:rFonts w:hint="eastAsia"/>
        </w:rPr>
        <w:t xml:space="preserve">猎豹移动 </w:t>
      </w:r>
      <w:r w:rsidRPr="00C44A74">
        <w:t xml:space="preserve">NYSE:CMCM </w:t>
      </w:r>
      <w:hyperlink r:id="rId114" w:history="1">
        <w:r w:rsidRPr="00C44A74">
          <w:rPr>
            <w:rStyle w:val="a7"/>
            <w:color w:val="auto"/>
            <w:u w:val="none"/>
          </w:rPr>
          <w:t>http://www.cmcm.com</w:t>
        </w:r>
      </w:hyperlink>
    </w:p>
    <w:p w14:paraId="3FC29E9B" w14:textId="77777777" w:rsidR="00C44A74" w:rsidRDefault="00C44A74" w:rsidP="00C44A7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5881.37</w:t>
      </w:r>
      <w:r>
        <w:rPr>
          <w:rFonts w:ascii="Helvetica" w:hAnsi="Helvetica" w:cs="Helvetica"/>
          <w:b/>
          <w:bCs/>
          <w:color w:val="33353C"/>
          <w:sz w:val="20"/>
          <w:szCs w:val="20"/>
          <w:shd w:val="clear" w:color="auto" w:fill="FFFFFF"/>
        </w:rPr>
        <w:t>万</w:t>
      </w:r>
    </w:p>
    <w:p w14:paraId="63D71011" w14:textId="251C0A44" w:rsidR="00C44A74" w:rsidRDefault="00C44A74" w:rsidP="00C44A7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猎豹移动有限公司于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日在开曼群岛注册成立。猎豹移动</w:t>
      </w:r>
      <w:r>
        <w:rPr>
          <w:rFonts w:ascii="Helvetica" w:hAnsi="Helvetica" w:cs="Helvetica"/>
          <w:color w:val="33353C"/>
          <w:szCs w:val="21"/>
          <w:shd w:val="clear" w:color="auto" w:fill="FFFFFF"/>
        </w:rPr>
        <w:t>(Cheetah Mobile)</w:t>
      </w:r>
      <w:r>
        <w:rPr>
          <w:rFonts w:ascii="Helvetica" w:hAnsi="Helvetica" w:cs="Helvetica"/>
          <w:color w:val="33353C"/>
          <w:szCs w:val="21"/>
          <w:shd w:val="clear" w:color="auto" w:fill="FFFFFF"/>
        </w:rPr>
        <w:t>是金山软件旗下的安全软件公司，致力于让世界各地的用户更快、更安全、更容易地进行互联网移动体验。在保持原有业务优势基础上，猎豹移动正在从移动互联网向以</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驱动的产业互联网进行战略升级，并已经构建了垂直一体化的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能力，包括自研芯片算力、算法能力、系统能力、应用能力、商业大脑。猎豹移动以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智能服务机器人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赋能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两大业务板块为载体，迎接</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时代的服务智能化升级和产品智能化升级。以</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赋能产业，努力实现公司的非连续性增长，成长为全球领先的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产业互联网公司。</w:t>
      </w:r>
    </w:p>
    <w:p w14:paraId="4C90569C" w14:textId="77777777" w:rsidR="00C44A74" w:rsidRDefault="00C44A74" w:rsidP="00C44A74">
      <w:pPr>
        <w:rPr>
          <w:rFonts w:ascii="Helvetica" w:hAnsi="Helvetica" w:cs="Helvetica"/>
          <w:color w:val="33353C"/>
          <w:szCs w:val="21"/>
          <w:shd w:val="clear" w:color="auto" w:fill="FFFFFF"/>
        </w:rPr>
      </w:pPr>
    </w:p>
    <w:p w14:paraId="585770DE" w14:textId="77777777" w:rsidR="00C44A74" w:rsidRDefault="00C44A74" w:rsidP="00C44A7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M</w:t>
      </w:r>
      <w:r>
        <w:rPr>
          <w:rFonts w:ascii="Helvetica" w:hAnsi="Helvetica" w:cs="Helvetica" w:hint="eastAsia"/>
          <w:color w:val="33353C"/>
          <w:szCs w:val="21"/>
          <w:shd w:val="clear" w:color="auto" w:fill="FFFFFF"/>
        </w:rPr>
        <w:t>ake</w:t>
      </w:r>
      <w:r>
        <w:rPr>
          <w:rFonts w:ascii="Helvetica" w:hAnsi="Helvetica" w:cs="Helvetica"/>
          <w:color w:val="33353C"/>
          <w:szCs w:val="21"/>
          <w:shd w:val="clear" w:color="auto" w:fill="FFFFFF"/>
        </w:rPr>
        <w:t xml:space="preserve"> the world smarter</w:t>
      </w:r>
    </w:p>
    <w:p w14:paraId="2D91D874" w14:textId="77777777" w:rsidR="00C44A74" w:rsidRDefault="00C44A74" w:rsidP="00C44A74">
      <w:pPr>
        <w:rPr>
          <w:rFonts w:ascii="Helvetica" w:hAnsi="Helvetica" w:cs="Helvetica"/>
          <w:color w:val="33353C"/>
          <w:szCs w:val="21"/>
          <w:shd w:val="clear" w:color="auto" w:fill="FFFFFF"/>
        </w:rPr>
      </w:pPr>
    </w:p>
    <w:p w14:paraId="4F29B1E2"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人工智能业务：</w:t>
      </w:r>
    </w:p>
    <w:p w14:paraId="0D99F97B"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智能服务机器人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接待服务机器人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递送服务机器人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新零售服务机器人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电话机器人</w:t>
      </w:r>
    </w:p>
    <w:p w14:paraId="67049702"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猎豹商场机器人引流服务</w:t>
      </w:r>
    </w:p>
    <w:p w14:paraId="362211D3"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教育</w:t>
      </w:r>
    </w:p>
    <w:p w14:paraId="5412AD48"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I </w:t>
      </w:r>
      <w:r>
        <w:rPr>
          <w:rFonts w:ascii="Helvetica" w:hAnsi="Helvetica" w:cs="Helvetica" w:hint="eastAsia"/>
          <w:color w:val="33353C"/>
          <w:szCs w:val="21"/>
          <w:shd w:val="clear" w:color="auto" w:fill="FFFFFF"/>
        </w:rPr>
        <w:t>to</w:t>
      </w:r>
      <w:r>
        <w:rPr>
          <w:rFonts w:ascii="Helvetica" w:hAnsi="Helvetica" w:cs="Helvetica"/>
          <w:color w:val="33353C"/>
          <w:szCs w:val="21"/>
          <w:shd w:val="clear" w:color="auto" w:fill="FFFFFF"/>
        </w:rPr>
        <w:t xml:space="preserve"> C</w:t>
      </w:r>
    </w:p>
    <w:p w14:paraId="6B8E96FE"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机器人生态</w:t>
      </w:r>
    </w:p>
    <w:p w14:paraId="5843876E" w14:textId="77777777" w:rsidR="00C44A74" w:rsidRDefault="00C44A74" w:rsidP="00C44A74">
      <w:pPr>
        <w:rPr>
          <w:rFonts w:ascii="Helvetica" w:hAnsi="Helvetica" w:cs="Helvetica"/>
          <w:color w:val="33353C"/>
          <w:szCs w:val="21"/>
          <w:shd w:val="clear" w:color="auto" w:fill="FFFFFF"/>
        </w:rPr>
      </w:pPr>
    </w:p>
    <w:p w14:paraId="31AF7C3A"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互联网业务：</w:t>
      </w:r>
    </w:p>
    <w:p w14:paraId="343D7AD0"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工具应用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猎豹安全浏览器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猎豹安全大师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猎豹清理大师</w:t>
      </w:r>
    </w:p>
    <w:p w14:paraId="359D4AD1"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互联网娱乐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手机游戏</w:t>
      </w:r>
    </w:p>
    <w:p w14:paraId="6E4BF1D0"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互联网广告</w:t>
      </w:r>
      <w:r>
        <w:rPr>
          <w:rFonts w:ascii="Helvetica" w:hAnsi="Helvetica" w:cs="Helvetica"/>
          <w:color w:val="33353C"/>
          <w:szCs w:val="21"/>
          <w:shd w:val="clear" w:color="auto" w:fill="FFFFFF"/>
        </w:rPr>
        <w:tab/>
        <w:t>Facebook</w:t>
      </w:r>
      <w:r>
        <w:rPr>
          <w:rFonts w:ascii="Helvetica" w:hAnsi="Helvetica" w:cs="Helvetica" w:hint="eastAsia"/>
          <w:color w:val="33353C"/>
          <w:szCs w:val="21"/>
          <w:shd w:val="clear" w:color="auto" w:fill="FFFFFF"/>
        </w:rPr>
        <w:t>中国区广告代理</w:t>
      </w:r>
    </w:p>
    <w:p w14:paraId="33507D8A" w14:textId="7C19595C" w:rsidR="00D93A8C" w:rsidRDefault="00D93A8C" w:rsidP="00CF22DD"/>
    <w:p w14:paraId="73861674" w14:textId="7A18600A" w:rsidR="00DA6F8B" w:rsidRDefault="00DA6F8B" w:rsidP="00CF22DD"/>
    <w:p w14:paraId="1429623C" w14:textId="45762734" w:rsidR="00DA6F8B" w:rsidRDefault="00DA6F8B" w:rsidP="00DA6F8B">
      <w:pPr>
        <w:pStyle w:val="2"/>
      </w:pPr>
      <w:r>
        <w:rPr>
          <w:rFonts w:hint="eastAsia"/>
        </w:rPr>
        <w:t>医药服务</w:t>
      </w:r>
    </w:p>
    <w:p w14:paraId="60CAD99E" w14:textId="610B7988" w:rsidR="00F63E08" w:rsidRDefault="00F63E08" w:rsidP="00F63E08"/>
    <w:p w14:paraId="10424F45" w14:textId="1D0971F0" w:rsidR="00F63E08" w:rsidRPr="00F63E08" w:rsidRDefault="00F63E08" w:rsidP="00F63E08">
      <w:pPr>
        <w:pStyle w:val="3"/>
      </w:pPr>
      <w:r w:rsidRPr="00F63E08">
        <w:rPr>
          <w:rFonts w:hint="eastAsia"/>
        </w:rPr>
        <w:t xml:space="preserve">卫宁健康 </w:t>
      </w:r>
      <w:r w:rsidRPr="00F63E08">
        <w:t>300253 上海静安</w:t>
      </w:r>
      <w:r w:rsidRPr="00F63E08">
        <w:rPr>
          <w:rFonts w:hint="eastAsia"/>
        </w:rPr>
        <w:t xml:space="preserve"> </w:t>
      </w:r>
      <w:hyperlink r:id="rId115" w:history="1">
        <w:r w:rsidRPr="00F63E08">
          <w:rPr>
            <w:rStyle w:val="a7"/>
            <w:color w:val="auto"/>
            <w:u w:val="none"/>
          </w:rPr>
          <w:t>http://www.winning.com.cn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63E08" w:rsidRPr="00F63E08" w14:paraId="39AB4E72" w14:textId="77777777" w:rsidTr="00F63E08">
        <w:trPr>
          <w:tblCellSpacing w:w="15" w:type="dxa"/>
        </w:trPr>
        <w:tc>
          <w:tcPr>
            <w:tcW w:w="0" w:type="auto"/>
            <w:vAlign w:val="center"/>
            <w:hideMark/>
          </w:tcPr>
          <w:p w14:paraId="69ABD35F" w14:textId="77777777" w:rsidR="00F63E08" w:rsidRPr="00F63E08" w:rsidRDefault="00F63E08" w:rsidP="00F63E08">
            <w:pPr>
              <w:jc w:val="left"/>
              <w:rPr>
                <w:rFonts w:ascii="宋体" w:eastAsia="宋体" w:hAnsi="宋体" w:cs="宋体"/>
                <w:kern w:val="0"/>
                <w:sz w:val="24"/>
                <w:szCs w:val="24"/>
              </w:rPr>
            </w:pPr>
          </w:p>
        </w:tc>
        <w:tc>
          <w:tcPr>
            <w:tcW w:w="0" w:type="auto"/>
            <w:vAlign w:val="center"/>
            <w:hideMark/>
          </w:tcPr>
          <w:p w14:paraId="7FD8C284" w14:textId="77777777" w:rsidR="00F63E08" w:rsidRPr="00F63E08" w:rsidRDefault="00F63E08" w:rsidP="00F63E08">
            <w:pPr>
              <w:jc w:val="left"/>
              <w:rPr>
                <w:rFonts w:ascii="宋体" w:eastAsia="宋体" w:hAnsi="宋体" w:cs="宋体"/>
                <w:kern w:val="0"/>
                <w:sz w:val="24"/>
                <w:szCs w:val="24"/>
              </w:rPr>
            </w:pPr>
            <w:r w:rsidRPr="00F63E08">
              <w:rPr>
                <w:rFonts w:ascii="宋体" w:eastAsia="宋体" w:hAnsi="宋体" w:cs="宋体"/>
                <w:kern w:val="0"/>
                <w:sz w:val="24"/>
                <w:szCs w:val="24"/>
              </w:rPr>
              <w:t>总市值：223.58亿</w:t>
            </w:r>
          </w:p>
        </w:tc>
      </w:tr>
    </w:tbl>
    <w:p w14:paraId="0E64D3B1" w14:textId="15C26B53" w:rsidR="00F63E08" w:rsidRDefault="00F63E08" w:rsidP="00F63E08">
      <w:r>
        <w:t>卫宁健康科技集团股份有限公司是一家以医疗卫生领域应用软件的研究开发、销售和技术服务为主,并为医疗卫生行业信息化提供整体解决方案的软件企业。业务覆盖智慧医院、区域卫生、基层卫生、公共卫生、医疗保险、健康服务等领域，是中国医疗健康信息行业具有竞争力的整体产品、 解决方案与服务供应商。公司服务的各类医疗卫生机构用户达6,000余家，其中包括400余家三级医院，用户遍布全国除台湾、香港、西藏以外的31个省市自治区及特别行政区，是同行业客户覆盖最广的公司之一。取得了国家ITSS云计算服务能力(私有云IaaS)贰级、ITSS云计算服务能力(SaaS)贰级标准符合性证书，更强调技术对业务的驱动与赋能，为医院提供全面创新和转型动力医疗联合体信息化建设；持续推进AI+医疗健康应用落地，卫宁健康AI骨龄检测产品在上海市儿童医院成功落地案例，在2019CHITEC会议上荣获国家卫健委“医疗健康人工智能应用落地30最佳案例”。</w:t>
      </w:r>
    </w:p>
    <w:p w14:paraId="5E9C18BB" w14:textId="256DA603" w:rsidR="00F63E08" w:rsidRDefault="00F63E08" w:rsidP="00F63E08"/>
    <w:p w14:paraId="7A868007" w14:textId="5A6FCEB4" w:rsidR="00F63E08" w:rsidRDefault="00F63E08" w:rsidP="00F63E08">
      <w:r>
        <w:t>数字健康领域值得信赖的服务提供者。</w:t>
      </w:r>
    </w:p>
    <w:p w14:paraId="0E59A928" w14:textId="6678518C" w:rsidR="00F63E08" w:rsidRDefault="00F63E08" w:rsidP="00F63E08"/>
    <w:p w14:paraId="30DD5D7F" w14:textId="5291DD64" w:rsidR="00F63E08" w:rsidRDefault="00F63E08" w:rsidP="00F63E08">
      <w:r>
        <w:rPr>
          <w:rFonts w:hint="eastAsia"/>
        </w:rPr>
        <w:t>产品与解决方案</w:t>
      </w:r>
    </w:p>
    <w:p w14:paraId="40E71F2B" w14:textId="679C9165" w:rsidR="00F63E08" w:rsidRDefault="00F63E08" w:rsidP="00F63E08">
      <w:r>
        <w:rPr>
          <w:rFonts w:hint="eastAsia"/>
        </w:rPr>
        <w:t>Wi</w:t>
      </w:r>
      <w:r>
        <w:t>NEX</w:t>
      </w:r>
    </w:p>
    <w:p w14:paraId="7C82BB5C" w14:textId="42F38C87" w:rsidR="00F63E08" w:rsidRDefault="00F63E08" w:rsidP="00F63E08">
      <w:r>
        <w:rPr>
          <w:rFonts w:hint="eastAsia"/>
        </w:rPr>
        <w:t>互联网+医疗健康</w:t>
      </w:r>
    </w:p>
    <w:p w14:paraId="1462E9D7" w14:textId="6F0838FB" w:rsidR="00F63E08" w:rsidRDefault="00F63E08" w:rsidP="00F63E08">
      <w:r>
        <w:rPr>
          <w:rFonts w:hint="eastAsia"/>
        </w:rPr>
        <w:t>智慧医院</w:t>
      </w:r>
    </w:p>
    <w:p w14:paraId="297EFAA2" w14:textId="40A30E67" w:rsidR="00F63E08" w:rsidRDefault="00F63E08" w:rsidP="00F63E08">
      <w:r>
        <w:rPr>
          <w:rFonts w:hint="eastAsia"/>
        </w:rPr>
        <w:t>智慧卫生</w:t>
      </w:r>
    </w:p>
    <w:p w14:paraId="4A6C66D3" w14:textId="0367E94A" w:rsidR="00F63E08" w:rsidRPr="00F63E08" w:rsidRDefault="00F63E08" w:rsidP="00F63E08">
      <w:r>
        <w:rPr>
          <w:rFonts w:hint="eastAsia"/>
        </w:rPr>
        <w:t>Win</w:t>
      </w:r>
      <w:r>
        <w:t>C</w:t>
      </w:r>
      <w:r>
        <w:rPr>
          <w:rFonts w:hint="eastAsia"/>
        </w:rPr>
        <w:t>loud</w:t>
      </w:r>
    </w:p>
    <w:p w14:paraId="66707BD8" w14:textId="77777777" w:rsidR="00F63E08" w:rsidRPr="002C25B1" w:rsidRDefault="00F63E08" w:rsidP="00F63E08">
      <w:pPr>
        <w:pStyle w:val="3"/>
      </w:pPr>
      <w:bookmarkStart w:id="40" w:name="_Toc99872113"/>
      <w:r w:rsidRPr="002C25B1">
        <w:rPr>
          <w:rFonts w:hint="eastAsia"/>
        </w:rPr>
        <w:lastRenderedPageBreak/>
        <w:t xml:space="preserve">创业慧康 </w:t>
      </w:r>
      <w:r w:rsidRPr="002C25B1">
        <w:t xml:space="preserve">300451 </w:t>
      </w:r>
      <w:r>
        <w:rPr>
          <w:rFonts w:hint="eastAsia"/>
        </w:rPr>
        <w:t xml:space="preserve">杭州滨江 </w:t>
      </w:r>
      <w:hyperlink r:id="rId116" w:history="1">
        <w:r w:rsidRPr="002C25B1">
          <w:rPr>
            <w:rStyle w:val="20"/>
            <w:rFonts w:asciiTheme="minorHAnsi" w:eastAsiaTheme="minorEastAsia" w:hAnsiTheme="minorHAnsi" w:cstheme="minorBidi"/>
            <w:b/>
            <w:bCs/>
          </w:rPr>
          <w:t>http://www.bsoft.com.cn</w:t>
        </w:r>
      </w:hyperlink>
      <w:r w:rsidRPr="002C25B1">
        <w:t xml:space="preserve"> </w:t>
      </w:r>
      <w:bookmarkEnd w:id="40"/>
    </w:p>
    <w:p w14:paraId="044C0582" w14:textId="77777777" w:rsidR="00F63E08" w:rsidRDefault="00F63E08" w:rsidP="00F63E0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123.64</w:t>
      </w:r>
      <w:r>
        <w:rPr>
          <w:rFonts w:ascii="Helvetica" w:hAnsi="Helvetica" w:cs="Helvetica"/>
          <w:b/>
          <w:bCs/>
          <w:color w:val="33353C"/>
          <w:sz w:val="20"/>
          <w:szCs w:val="20"/>
          <w:shd w:val="clear" w:color="auto" w:fill="FFFFFF"/>
        </w:rPr>
        <w:t>亿</w:t>
      </w:r>
    </w:p>
    <w:p w14:paraId="737BFF40" w14:textId="77777777" w:rsidR="00F63E08" w:rsidRDefault="00F63E08" w:rsidP="00F63E0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创业慧康科技股份有限公司主营业务是医疗卫生行业的信息化建设业务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分为医疗卫生信息化应用软件和基于信息技术的系统集成业务。主要产品有数字化医院系列、数字化社区卫生系列、数字化卫生行政系列、区域卫生数据中心系列、数字化社会保险系列、数字化卫生监督系列、数字化疾控中心系列和数字化药店系列等八大系列产品。公司荣获杭州市滨江区人民政府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优秀贡献企业奖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中国县级医院最具影响力学科共建奖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全国电子信息行业优秀创新企业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浙江省物联网年度产品创新奖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年度先进基层工会、中国上市公司创业板价值</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获得了政府、行业的认可。</w:t>
      </w:r>
    </w:p>
    <w:p w14:paraId="76FC2ED6" w14:textId="77777777" w:rsidR="00F63E08" w:rsidRDefault="00F63E08" w:rsidP="00F63E08">
      <w:pPr>
        <w:tabs>
          <w:tab w:val="left" w:pos="420"/>
        </w:tabs>
        <w:rPr>
          <w:rFonts w:ascii="Helvetica" w:hAnsi="Helvetica" w:cs="Helvetica"/>
          <w:color w:val="33353C"/>
          <w:szCs w:val="21"/>
          <w:shd w:val="clear" w:color="auto" w:fill="FFFFFF"/>
        </w:rPr>
      </w:pPr>
    </w:p>
    <w:p w14:paraId="439DB9DC" w14:textId="77777777" w:rsidR="00F63E08" w:rsidRDefault="00F63E08" w:rsidP="00F63E08">
      <w:pPr>
        <w:tabs>
          <w:tab w:val="left" w:pos="420"/>
        </w:tabs>
        <w:rPr>
          <w:rFonts w:ascii="Helvetica" w:hAnsi="Helvetica" w:cs="Helvetica"/>
          <w:color w:val="33353C"/>
          <w:szCs w:val="21"/>
          <w:shd w:val="clear" w:color="auto" w:fill="FFFFFF"/>
        </w:rPr>
      </w:pPr>
    </w:p>
    <w:p w14:paraId="14EFF8FA"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产品方案：</w:t>
      </w:r>
    </w:p>
    <w:p w14:paraId="552F504F" w14:textId="77777777" w:rsidR="00F63E08" w:rsidRPr="009F4BD7" w:rsidRDefault="00F63E08" w:rsidP="00F63E08">
      <w:pPr>
        <w:tabs>
          <w:tab w:val="left" w:pos="420"/>
        </w:tabs>
        <w:rPr>
          <w:rFonts w:ascii="Helvetica" w:hAnsi="Helvetica" w:cs="Helvetica"/>
          <w:b/>
          <w:bCs/>
          <w:color w:val="33353C"/>
          <w:szCs w:val="21"/>
          <w:shd w:val="clear" w:color="auto" w:fill="FFFFFF"/>
        </w:rPr>
      </w:pPr>
      <w:r w:rsidRPr="009F4BD7">
        <w:rPr>
          <w:rFonts w:ascii="Helvetica" w:hAnsi="Helvetica" w:cs="Helvetica" w:hint="eastAsia"/>
          <w:b/>
          <w:bCs/>
          <w:color w:val="33353C"/>
          <w:szCs w:val="21"/>
          <w:highlight w:val="yellow"/>
          <w:shd w:val="clear" w:color="auto" w:fill="FFFFFF"/>
        </w:rPr>
        <w:t>智慧医院</w:t>
      </w:r>
    </w:p>
    <w:p w14:paraId="1328B71A"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门诊挂号预约中心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医技预约中心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门诊智慧服务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住院智慧服务</w:t>
      </w:r>
      <w:r>
        <w:rPr>
          <w:rFonts w:ascii="Helvetica" w:hAnsi="Helvetica" w:cs="Helvetica" w:hint="eastAsia"/>
          <w:color w:val="33353C"/>
          <w:szCs w:val="21"/>
          <w:shd w:val="clear" w:color="auto" w:fill="FFFFFF"/>
        </w:rPr>
        <w:t xml:space="preserve"> </w:t>
      </w:r>
    </w:p>
    <w:p w14:paraId="1C05101A"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医院云平台</w:t>
      </w:r>
    </w:p>
    <w:p w14:paraId="09477D01"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门急诊一体化临床管理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住院一体化临床管理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大数据与人工智能</w:t>
      </w:r>
    </w:p>
    <w:p w14:paraId="169354C0"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全院医技一体化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移动智能医护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院内多学科会诊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临床决策</w:t>
      </w:r>
    </w:p>
    <w:p w14:paraId="2D2704DF"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创业惠康流行病防控整体解决方案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医院版</w:t>
      </w:r>
      <w:r>
        <w:rPr>
          <w:rFonts w:ascii="Helvetica" w:hAnsi="Helvetica" w:cs="Helvetica"/>
          <w:color w:val="33353C"/>
          <w:szCs w:val="21"/>
          <w:shd w:val="clear" w:color="auto" w:fill="FFFFFF"/>
        </w:rPr>
        <w:t>)</w:t>
      </w:r>
    </w:p>
    <w:p w14:paraId="4CF29E8D"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智慧管理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智慧决策支持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智慧综合管理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医院医保风险管理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绩效管理</w:t>
      </w:r>
    </w:p>
    <w:p w14:paraId="12B96243"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智慧管理应用</w:t>
      </w:r>
    </w:p>
    <w:p w14:paraId="6CFB726A"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智慧智能物联</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智慧医院新基建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智应用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智慧患者服务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智应用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智慧医护服务</w:t>
      </w:r>
    </w:p>
    <w:p w14:paraId="056130B1"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智应用</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智慧管理服务</w:t>
      </w:r>
    </w:p>
    <w:p w14:paraId="7C95A43A"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多学科诊疗</w:t>
      </w:r>
      <w:r>
        <w:rPr>
          <w:rFonts w:ascii="Helvetica" w:hAnsi="Helvetica" w:cs="Helvetica" w:hint="eastAsia"/>
          <w:color w:val="33353C"/>
          <w:szCs w:val="21"/>
          <w:shd w:val="clear" w:color="auto" w:fill="FFFFFF"/>
        </w:rPr>
        <w:t xml:space="preserve"> </w:t>
      </w:r>
    </w:p>
    <w:p w14:paraId="13CA528A" w14:textId="77777777" w:rsidR="00F63E08" w:rsidRDefault="00F63E08" w:rsidP="00F63E08">
      <w:pPr>
        <w:tabs>
          <w:tab w:val="left" w:pos="420"/>
        </w:tabs>
        <w:rPr>
          <w:rFonts w:ascii="Helvetica" w:hAnsi="Helvetica" w:cs="Helvetica"/>
          <w:color w:val="33353C"/>
          <w:szCs w:val="21"/>
          <w:shd w:val="clear" w:color="auto" w:fill="FFFFFF"/>
        </w:rPr>
      </w:pPr>
      <w:r w:rsidRPr="00CB19E8">
        <w:rPr>
          <w:rFonts w:ascii="Helvetica" w:hAnsi="Helvetica" w:cs="Helvetica" w:hint="eastAsia"/>
          <w:color w:val="33353C"/>
          <w:szCs w:val="21"/>
          <w:shd w:val="clear" w:color="auto" w:fill="FFFFFF"/>
        </w:rPr>
        <w:t>5</w:t>
      </w:r>
      <w:r w:rsidRPr="00CB19E8">
        <w:rPr>
          <w:rFonts w:ascii="Helvetica" w:hAnsi="Helvetica" w:cs="Helvetica"/>
          <w:color w:val="33353C"/>
          <w:szCs w:val="21"/>
          <w:shd w:val="clear" w:color="auto" w:fill="FFFFFF"/>
        </w:rPr>
        <w:t>G</w:t>
      </w:r>
      <w:r w:rsidRPr="00CB19E8">
        <w:rPr>
          <w:rFonts w:ascii="Helvetica" w:hAnsi="Helvetica" w:cs="Helvetica" w:hint="eastAsia"/>
          <w:color w:val="33353C"/>
          <w:szCs w:val="21"/>
          <w:shd w:val="clear" w:color="auto" w:fill="FFFFFF"/>
        </w:rPr>
        <w:t>院前急救</w:t>
      </w:r>
    </w:p>
    <w:p w14:paraId="53CD2936" w14:textId="77777777" w:rsidR="00F63E08" w:rsidRPr="00CB19E8" w:rsidRDefault="00F63E08" w:rsidP="00F63E08">
      <w:pPr>
        <w:tabs>
          <w:tab w:val="left" w:pos="420"/>
        </w:tabs>
        <w:rPr>
          <w:rFonts w:ascii="Helvetica" w:hAnsi="Helvetica" w:cs="Helvetica"/>
          <w:b/>
          <w:bCs/>
          <w:color w:val="33353C"/>
          <w:szCs w:val="21"/>
          <w:shd w:val="clear" w:color="auto" w:fill="FFFFFF"/>
        </w:rPr>
      </w:pPr>
      <w:r w:rsidRPr="00CB19E8">
        <w:rPr>
          <w:rFonts w:ascii="Helvetica" w:hAnsi="Helvetica" w:cs="Helvetica" w:hint="eastAsia"/>
          <w:b/>
          <w:bCs/>
          <w:color w:val="33353C"/>
          <w:szCs w:val="21"/>
          <w:highlight w:val="yellow"/>
          <w:shd w:val="clear" w:color="auto" w:fill="FFFFFF"/>
        </w:rPr>
        <w:t>智慧医保</w:t>
      </w:r>
    </w:p>
    <w:p w14:paraId="00B2D57D"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医疗保障信息平台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DRG/DIP</w:t>
      </w:r>
      <w:r>
        <w:rPr>
          <w:rFonts w:ascii="Helvetica" w:hAnsi="Helvetica" w:cs="Helvetica" w:hint="eastAsia"/>
          <w:color w:val="33353C"/>
          <w:szCs w:val="21"/>
          <w:shd w:val="clear" w:color="auto" w:fill="FFFFFF"/>
        </w:rPr>
        <w:t>医院端应用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单病种质量管理与控制</w:t>
      </w:r>
    </w:p>
    <w:p w14:paraId="67B4B9DB" w14:textId="77777777" w:rsidR="00F63E08" w:rsidRPr="00CB19E8" w:rsidRDefault="00F63E08" w:rsidP="00F63E08">
      <w:pPr>
        <w:tabs>
          <w:tab w:val="left" w:pos="420"/>
        </w:tabs>
        <w:rPr>
          <w:rFonts w:ascii="Helvetica" w:hAnsi="Helvetica" w:cs="Helvetica"/>
          <w:b/>
          <w:bCs/>
          <w:color w:val="33353C"/>
          <w:szCs w:val="21"/>
          <w:shd w:val="clear" w:color="auto" w:fill="FFFFFF"/>
        </w:rPr>
      </w:pPr>
      <w:r w:rsidRPr="00CB19E8">
        <w:rPr>
          <w:rFonts w:ascii="Helvetica" w:hAnsi="Helvetica" w:cs="Helvetica" w:hint="eastAsia"/>
          <w:b/>
          <w:bCs/>
          <w:color w:val="33353C"/>
          <w:szCs w:val="21"/>
          <w:highlight w:val="yellow"/>
          <w:shd w:val="clear" w:color="auto" w:fill="FFFFFF"/>
        </w:rPr>
        <w:t>智慧卫生</w:t>
      </w:r>
    </w:p>
    <w:p w14:paraId="1B4AEF2A"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区域协同</w:t>
      </w: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智慧急救云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区域卫生应急指挥决策平台</w:t>
      </w:r>
    </w:p>
    <w:p w14:paraId="24C5CCB7"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区域综管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智慧医疗卫生云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创业慧康流行病防控整体解决方案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区域版</w:t>
      </w:r>
      <w:r>
        <w:rPr>
          <w:rFonts w:ascii="Helvetica" w:hAnsi="Helvetica" w:cs="Helvetica"/>
          <w:color w:val="33353C"/>
          <w:szCs w:val="21"/>
          <w:shd w:val="clear" w:color="auto" w:fill="FFFFFF"/>
        </w:rPr>
        <w:t>)</w:t>
      </w:r>
    </w:p>
    <w:p w14:paraId="534B53A2" w14:textId="77777777" w:rsidR="00F63E08" w:rsidRDefault="00F63E08" w:rsidP="00F63E0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基层医疗卫生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便民就医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分级诊疗云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智慧家医云</w:t>
      </w:r>
    </w:p>
    <w:p w14:paraId="0BD44ED0" w14:textId="77777777" w:rsidR="00F63E08" w:rsidRDefault="00F63E08" w:rsidP="00F63E0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大数据全民健康信息平台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全民健康信息互联互通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医卫大数据智慧管理</w:t>
      </w:r>
    </w:p>
    <w:p w14:paraId="6AE036AF" w14:textId="77777777" w:rsidR="00F63E08" w:rsidRDefault="00F63E08" w:rsidP="00F63E0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妇幼云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智慧妇幼云</w:t>
      </w:r>
    </w:p>
    <w:p w14:paraId="369ECF76" w14:textId="77777777" w:rsidR="00F63E08" w:rsidRDefault="00F63E08" w:rsidP="00F63E0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县域医共体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分级诊疗场景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远程医疗场景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协同诊疗场景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线上服务场景</w:t>
      </w:r>
    </w:p>
    <w:p w14:paraId="0589AD53" w14:textId="77777777" w:rsidR="00F63E08" w:rsidRPr="00FE6398" w:rsidRDefault="00F63E08" w:rsidP="00F63E0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综合管理场景</w:t>
      </w:r>
    </w:p>
    <w:p w14:paraId="0DCAF942" w14:textId="77777777" w:rsidR="00F63E08" w:rsidRPr="00FE6398" w:rsidRDefault="00F63E08" w:rsidP="00F63E08">
      <w:pPr>
        <w:tabs>
          <w:tab w:val="left" w:pos="420"/>
        </w:tabs>
        <w:rPr>
          <w:rFonts w:ascii="Helvetica" w:hAnsi="Helvetica" w:cs="Helvetica"/>
          <w:b/>
          <w:bCs/>
          <w:color w:val="33353C"/>
          <w:szCs w:val="21"/>
          <w:shd w:val="clear" w:color="auto" w:fill="FFFFFF"/>
        </w:rPr>
      </w:pPr>
      <w:r w:rsidRPr="00FE6398">
        <w:rPr>
          <w:rFonts w:ascii="Helvetica" w:hAnsi="Helvetica" w:cs="Helvetica" w:hint="eastAsia"/>
          <w:b/>
          <w:bCs/>
          <w:color w:val="33353C"/>
          <w:szCs w:val="21"/>
          <w:highlight w:val="yellow"/>
          <w:shd w:val="clear" w:color="auto" w:fill="FFFFFF"/>
        </w:rPr>
        <w:t>智慧养老</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智慧健康养老</w:t>
      </w:r>
    </w:p>
    <w:p w14:paraId="3EC923FB" w14:textId="77777777" w:rsidR="00F63E08" w:rsidRDefault="00F63E08" w:rsidP="00F63E08">
      <w:pPr>
        <w:tabs>
          <w:tab w:val="left" w:pos="420"/>
        </w:tabs>
        <w:rPr>
          <w:rFonts w:ascii="Helvetica" w:hAnsi="Helvetica" w:cs="Helvetica"/>
          <w:color w:val="33353C"/>
          <w:szCs w:val="21"/>
          <w:shd w:val="clear" w:color="auto" w:fill="FFFFFF"/>
        </w:rPr>
      </w:pPr>
      <w:r w:rsidRPr="00231B63">
        <w:rPr>
          <w:rFonts w:ascii="Helvetica" w:hAnsi="Helvetica" w:cs="Helvetica" w:hint="eastAsia"/>
          <w:b/>
          <w:bCs/>
          <w:color w:val="33353C"/>
          <w:szCs w:val="21"/>
          <w:highlight w:val="yellow"/>
          <w:shd w:val="clear" w:color="auto" w:fill="FFFFFF"/>
        </w:rPr>
        <w:t>健康城市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城市级健康服务平台</w:t>
      </w:r>
    </w:p>
    <w:p w14:paraId="32F7C5EA" w14:textId="2F5BD8EB" w:rsidR="00F63E08" w:rsidRDefault="00F63E08" w:rsidP="00F63E08"/>
    <w:p w14:paraId="719D77F9" w14:textId="3F1A3380" w:rsidR="002C085E" w:rsidRPr="002C085E" w:rsidRDefault="002C085E" w:rsidP="002C085E">
      <w:pPr>
        <w:pStyle w:val="3"/>
        <w:rPr>
          <w:sz w:val="28"/>
          <w:szCs w:val="28"/>
        </w:rPr>
      </w:pPr>
      <w:r w:rsidRPr="002C085E">
        <w:rPr>
          <w:sz w:val="28"/>
          <w:szCs w:val="28"/>
        </w:rPr>
        <w:t>万达信息</w:t>
      </w:r>
      <w:r w:rsidRPr="002C085E">
        <w:rPr>
          <w:rFonts w:hint="eastAsia"/>
          <w:sz w:val="28"/>
          <w:szCs w:val="28"/>
        </w:rPr>
        <w:t xml:space="preserve"> </w:t>
      </w:r>
      <w:r w:rsidRPr="002C085E">
        <w:rPr>
          <w:sz w:val="28"/>
          <w:szCs w:val="28"/>
        </w:rPr>
        <w:t>300168 上海闵行</w:t>
      </w:r>
      <w:r w:rsidRPr="002C085E">
        <w:rPr>
          <w:rFonts w:hint="eastAsia"/>
          <w:sz w:val="28"/>
          <w:szCs w:val="28"/>
        </w:rPr>
        <w:t xml:space="preserve"> </w:t>
      </w:r>
      <w:hyperlink r:id="rId117" w:history="1">
        <w:r w:rsidRPr="002C085E">
          <w:rPr>
            <w:rStyle w:val="a7"/>
            <w:color w:val="auto"/>
            <w:sz w:val="28"/>
            <w:szCs w:val="28"/>
            <w:u w:val="none"/>
          </w:rPr>
          <w:t>http://www.wondersgroup.com</w:t>
        </w:r>
      </w:hyperlink>
    </w:p>
    <w:p w14:paraId="77EFA5C9" w14:textId="6B3687B2" w:rsidR="002C085E" w:rsidRDefault="002C085E" w:rsidP="00F63E08">
      <w:r>
        <w:t>总市值：99.16亿</w:t>
      </w:r>
    </w:p>
    <w:p w14:paraId="26009B78" w14:textId="23DD29F3" w:rsidR="002C085E" w:rsidRDefault="002C085E" w:rsidP="00F63E08">
      <w:r>
        <w:lastRenderedPageBreak/>
        <w:t>万达信息股份有限公司是一家从事城市信息化领域服务的公司.公司在城市信息化实践中确立了行业应用软件、专业IT服务和软硬件系统集成三大主营业务.在社会保障、卫生服务、民航交通、工商管理、电子政务等领域具有突出的竞争优势，同时形成了物流管理、科技教育、环境保护、国土资源四个重点拓展领域.作为国内城市信息化领域的领先企业，公司拥有国内软件行业体现综合实力和竞争能力的两项最高等级资质认证：国家计算机信息系统集成一级资质、CMMI5级认证。同时，公司是国家规划布局内重点软件企业；拥有国家发改委颁发的"国家高新技术产业化示范工程"资质证书；是科技部"十五"国家863计划成果产业化基地和国家信息产业科技创新集体公司。</w:t>
      </w:r>
    </w:p>
    <w:p w14:paraId="769F1675" w14:textId="502D75C6" w:rsidR="002C085E" w:rsidRDefault="002C085E" w:rsidP="00F63E08"/>
    <w:p w14:paraId="7B0BFCBA" w14:textId="65767E53" w:rsidR="002C085E" w:rsidRDefault="002C085E" w:rsidP="00F63E08">
      <w:r>
        <w:rPr>
          <w:rFonts w:hint="eastAsia"/>
        </w:rPr>
        <w:t>智慧医卫</w:t>
      </w:r>
      <w:r w:rsidR="00CE171C">
        <w:tab/>
      </w:r>
      <w:r w:rsidR="00CE171C">
        <w:tab/>
      </w:r>
      <w:r w:rsidR="00CE171C">
        <w:rPr>
          <w:rFonts w:hint="eastAsia"/>
        </w:rPr>
        <w:t>区域卫生 公共卫生 医保医药 医疗工程</w:t>
      </w:r>
    </w:p>
    <w:p w14:paraId="3FF6194A" w14:textId="019750DC" w:rsidR="002C085E" w:rsidRDefault="002C085E" w:rsidP="00F63E08">
      <w:r>
        <w:rPr>
          <w:rFonts w:hint="eastAsia"/>
        </w:rPr>
        <w:t>智慧政务</w:t>
      </w:r>
      <w:r w:rsidR="00CE171C">
        <w:tab/>
      </w:r>
      <w:r w:rsidR="00CE171C">
        <w:tab/>
      </w:r>
      <w:r w:rsidR="00CE171C">
        <w:rPr>
          <w:rFonts w:hint="eastAsia"/>
        </w:rPr>
        <w:t xml:space="preserve">数字政务 市场监管 民生保障 城市安全 智慧教育 智慧文化 </w:t>
      </w:r>
    </w:p>
    <w:p w14:paraId="4C47CC0A" w14:textId="51A8D725" w:rsidR="002C085E" w:rsidRDefault="002C085E" w:rsidP="00F63E08">
      <w:r>
        <w:rPr>
          <w:rFonts w:hint="eastAsia"/>
        </w:rPr>
        <w:t>健康管理</w:t>
      </w:r>
      <w:r w:rsidR="00CE171C">
        <w:tab/>
      </w:r>
      <w:r w:rsidR="00CE171C">
        <w:tab/>
      </w:r>
      <w:r w:rsidR="00CE171C">
        <w:rPr>
          <w:rFonts w:hint="eastAsia"/>
        </w:rPr>
        <w:t>蛮牛健康 健康云</w:t>
      </w:r>
    </w:p>
    <w:p w14:paraId="4C4B18A2" w14:textId="4342D13D" w:rsidR="002C085E" w:rsidRDefault="002C085E" w:rsidP="00F63E08">
      <w:r>
        <w:rPr>
          <w:rFonts w:hint="eastAsia"/>
        </w:rPr>
        <w:t>智慧城市</w:t>
      </w:r>
      <w:r w:rsidR="00941E72">
        <w:tab/>
      </w:r>
      <w:r w:rsidR="00941E72">
        <w:tab/>
      </w:r>
      <w:r w:rsidR="00941E72">
        <w:rPr>
          <w:rFonts w:hint="eastAsia"/>
        </w:rPr>
        <w:t>市民云 城市大脑 智慧社区</w:t>
      </w:r>
    </w:p>
    <w:p w14:paraId="55A27359" w14:textId="3A9F4483" w:rsidR="002C085E" w:rsidRDefault="002C085E" w:rsidP="00F63E08">
      <w:r>
        <w:rPr>
          <w:rFonts w:hint="eastAsia"/>
        </w:rPr>
        <w:t>I</w:t>
      </w:r>
      <w:r>
        <w:t>CT</w:t>
      </w:r>
      <w:r>
        <w:rPr>
          <w:rFonts w:hint="eastAsia"/>
        </w:rPr>
        <w:t>业务</w:t>
      </w:r>
      <w:r w:rsidR="00941E72">
        <w:tab/>
      </w:r>
      <w:r w:rsidR="00941E72">
        <w:tab/>
      </w:r>
      <w:r w:rsidR="00941E72">
        <w:tab/>
      </w:r>
      <w:r w:rsidR="00941E72">
        <w:rPr>
          <w:rFonts w:hint="eastAsia"/>
        </w:rPr>
        <w:t>信息科技创新 综合I</w:t>
      </w:r>
      <w:r w:rsidR="00941E72">
        <w:t>T</w:t>
      </w:r>
      <w:r w:rsidR="00941E72">
        <w:rPr>
          <w:rFonts w:hint="eastAsia"/>
        </w:rPr>
        <w:t>服务</w:t>
      </w:r>
    </w:p>
    <w:p w14:paraId="34E8A536" w14:textId="52E45610" w:rsidR="002C085E" w:rsidRDefault="002C085E" w:rsidP="00F63E08">
      <w:r>
        <w:rPr>
          <w:rFonts w:hint="eastAsia"/>
        </w:rPr>
        <w:t>科技中心</w:t>
      </w:r>
      <w:r w:rsidR="00941E72">
        <w:tab/>
      </w:r>
      <w:r w:rsidR="00941E72">
        <w:tab/>
      </w:r>
      <w:r w:rsidR="00941E72">
        <w:rPr>
          <w:rFonts w:hint="eastAsia"/>
        </w:rPr>
        <w:t>云计算产品 统一支付平台 人工智能 新兴技术</w:t>
      </w:r>
    </w:p>
    <w:p w14:paraId="4D5962D8" w14:textId="789B6F67" w:rsidR="002C085E" w:rsidRDefault="002C085E" w:rsidP="00F63E08">
      <w:r>
        <w:rPr>
          <w:rFonts w:hint="eastAsia"/>
        </w:rPr>
        <w:t>数据中心</w:t>
      </w:r>
      <w:r w:rsidR="00941E72">
        <w:tab/>
      </w:r>
      <w:r w:rsidR="00941E72">
        <w:tab/>
      </w:r>
      <w:r w:rsidR="00941E72">
        <w:rPr>
          <w:rFonts w:hint="eastAsia"/>
        </w:rPr>
        <w:t>大数据 数据智能</w:t>
      </w:r>
    </w:p>
    <w:p w14:paraId="0715F177" w14:textId="68617347" w:rsidR="002C085E" w:rsidRPr="002C085E" w:rsidRDefault="002C085E" w:rsidP="002C085E">
      <w:pPr>
        <w:pStyle w:val="3"/>
      </w:pPr>
      <w:r w:rsidRPr="002C085E">
        <w:t>久远银海</w:t>
      </w:r>
      <w:r w:rsidRPr="002C085E">
        <w:rPr>
          <w:rFonts w:hint="eastAsia"/>
        </w:rPr>
        <w:t xml:space="preserve"> </w:t>
      </w:r>
      <w:r w:rsidRPr="002C085E">
        <w:t>002777 成都锦江</w:t>
      </w:r>
      <w:r w:rsidRPr="002C085E">
        <w:rPr>
          <w:rFonts w:hint="eastAsia"/>
        </w:rPr>
        <w:t xml:space="preserve"> </w:t>
      </w:r>
      <w:hyperlink r:id="rId118" w:history="1">
        <w:r w:rsidRPr="002C085E">
          <w:rPr>
            <w:rStyle w:val="a7"/>
            <w:color w:val="auto"/>
            <w:u w:val="none"/>
          </w:rPr>
          <w:t>http://www.yinhai.com</w:t>
        </w:r>
      </w:hyperlink>
    </w:p>
    <w:p w14:paraId="7D905005" w14:textId="23E96B5D" w:rsidR="002C085E" w:rsidRDefault="002C085E" w:rsidP="00F63E08">
      <w:r>
        <w:t>总市值：65.15亿</w:t>
      </w:r>
    </w:p>
    <w:p w14:paraId="4CC8A241" w14:textId="073E6216" w:rsidR="002C085E" w:rsidRDefault="002C085E" w:rsidP="00F63E08">
      <w:r>
        <w:t>四川久远银海软件股份有限公司的主营业务是医疗医保、数字政务、智慧城市三大战略方向，面向政府部门以及行业生态主体，围绕医疗保障、医疗健康、价值医疗，以及人力资源与社会保障、住房金融、民政、工会、市场监管、退役军人事务、人大政协、智慧城市等领域，以信息化、大数据应用和云服务，助力国家治理体系和治理能力现代化建设，助力“健康中国”行动和“数字中国”建设。</w:t>
      </w:r>
    </w:p>
    <w:p w14:paraId="7F4598B7" w14:textId="2C00A38F" w:rsidR="002C085E" w:rsidRDefault="002C085E" w:rsidP="00F63E08"/>
    <w:p w14:paraId="2F8F8130" w14:textId="77777777" w:rsidR="002C085E" w:rsidRDefault="002C085E" w:rsidP="00F63E08"/>
    <w:p w14:paraId="29A7FAE7" w14:textId="4CD6B869" w:rsidR="00B907A1" w:rsidRPr="00B907A1" w:rsidRDefault="00B907A1" w:rsidP="00B907A1">
      <w:pPr>
        <w:pStyle w:val="3"/>
        <w:rPr>
          <w:sz w:val="28"/>
          <w:szCs w:val="28"/>
        </w:rPr>
      </w:pPr>
      <w:r>
        <w:rPr>
          <w:rFonts w:hint="eastAsia"/>
          <w:sz w:val="28"/>
          <w:szCs w:val="28"/>
        </w:rPr>
        <w:t>1</w:t>
      </w:r>
      <w:r w:rsidRPr="00B907A1">
        <w:rPr>
          <w:sz w:val="28"/>
          <w:szCs w:val="28"/>
        </w:rPr>
        <w:t>麦迪科技</w:t>
      </w:r>
      <w:r w:rsidRPr="00B907A1">
        <w:rPr>
          <w:rFonts w:hint="eastAsia"/>
          <w:sz w:val="28"/>
          <w:szCs w:val="28"/>
        </w:rPr>
        <w:t xml:space="preserve"> </w:t>
      </w:r>
      <w:r w:rsidRPr="00B907A1">
        <w:rPr>
          <w:sz w:val="28"/>
          <w:szCs w:val="28"/>
        </w:rPr>
        <w:t>603990 苏州吴中</w:t>
      </w:r>
      <w:r w:rsidRPr="00B907A1">
        <w:rPr>
          <w:rFonts w:hint="eastAsia"/>
          <w:sz w:val="28"/>
          <w:szCs w:val="28"/>
        </w:rPr>
        <w:t xml:space="preserve"> </w:t>
      </w:r>
      <w:hyperlink r:id="rId119" w:history="1">
        <w:r w:rsidRPr="00B907A1">
          <w:rPr>
            <w:rStyle w:val="a7"/>
            <w:color w:val="auto"/>
            <w:sz w:val="28"/>
            <w:szCs w:val="28"/>
            <w:u w:val="none"/>
          </w:rPr>
          <w:t>http://www.medicalsystem.com.cn</w:t>
        </w:r>
      </w:hyperlink>
    </w:p>
    <w:p w14:paraId="60662A9D" w14:textId="689AF0D5" w:rsidR="00B907A1" w:rsidRDefault="00B907A1" w:rsidP="00F63E08">
      <w:r>
        <w:t>总市值：51.37亿</w:t>
      </w:r>
    </w:p>
    <w:p w14:paraId="1B1612D1" w14:textId="646D69A3" w:rsidR="00B907A1" w:rsidRDefault="00B907A1" w:rsidP="00F63E08">
      <w:r>
        <w:t>苏州麦迪斯顿医疗科技股份有限公司主营业务是提供临床医疗管理信息系统(CIS)系列应用软件和临床信息化整体解决方案。公司主要产品包括：麻醉临床信息系统、重症监护(ICU)临床信息系统、院前急救信息系统、血液净化信息系统和临床路径信息系统、Doricon数字化手术室整体解决方案、Doricon数字化病区、Doricon数字化急诊急救平台整体解决方案。公司自设立以来一直专注的医疗临床信息化领域,经过近15年的发展,研发形成了DoCare系列临床医疗管理信息系统产品和Dorico数字化手术室及正在推广的数字化病区和数字化急诊急救平台整体解决方案,并已在全国32个省份的1,700多家医疗机构得到成熟应用,在临床信息化细分领域形成了领先的市场地位和较高品牌知名度。</w:t>
      </w:r>
    </w:p>
    <w:p w14:paraId="547A75B8" w14:textId="7902F612" w:rsidR="00B907A1" w:rsidRDefault="00B907A1" w:rsidP="00F63E08"/>
    <w:p w14:paraId="01A715C4" w14:textId="28A560F4" w:rsidR="00B907A1" w:rsidRDefault="00B907A1" w:rsidP="00F63E08">
      <w:r>
        <w:rPr>
          <w:rFonts w:hint="eastAsia"/>
        </w:rPr>
        <w:t>解决方案</w:t>
      </w:r>
    </w:p>
    <w:p w14:paraId="6B854B74" w14:textId="25B48834" w:rsidR="00B907A1" w:rsidRDefault="00B907A1" w:rsidP="00F63E08">
      <w:r>
        <w:rPr>
          <w:rFonts w:hint="eastAsia"/>
        </w:rPr>
        <w:t>智慧手术室</w:t>
      </w:r>
    </w:p>
    <w:p w14:paraId="19D9ED90" w14:textId="7EDC948E" w:rsidR="00B907A1" w:rsidRDefault="00B907A1" w:rsidP="00F63E08">
      <w:r>
        <w:rPr>
          <w:rFonts w:hint="eastAsia"/>
        </w:rPr>
        <w:t>智慧重症医学中心</w:t>
      </w:r>
    </w:p>
    <w:p w14:paraId="6F3C002C" w14:textId="585E597F" w:rsidR="00B907A1" w:rsidRDefault="00B907A1" w:rsidP="00F63E08">
      <w:r>
        <w:rPr>
          <w:rFonts w:hint="eastAsia"/>
        </w:rPr>
        <w:lastRenderedPageBreak/>
        <w:t>智慧急诊急救平台</w:t>
      </w:r>
    </w:p>
    <w:p w14:paraId="369C4A9C" w14:textId="65749641" w:rsidR="00B907A1" w:rsidRDefault="00B907A1" w:rsidP="00F63E08">
      <w:r>
        <w:rPr>
          <w:rFonts w:hint="eastAsia"/>
        </w:rPr>
        <w:t>智慧专科</w:t>
      </w:r>
    </w:p>
    <w:p w14:paraId="28C6F5CC" w14:textId="4E8D2FC9" w:rsidR="00881E8C" w:rsidRPr="00881E8C" w:rsidRDefault="00881E8C" w:rsidP="00881E8C">
      <w:pPr>
        <w:pStyle w:val="3"/>
      </w:pPr>
      <w:r w:rsidRPr="00881E8C">
        <w:t>健</w:t>
      </w:r>
      <w:r w:rsidRPr="00881E8C">
        <w:rPr>
          <w:rFonts w:hint="eastAsia"/>
        </w:rPr>
        <w:t xml:space="preserve">麾信息 </w:t>
      </w:r>
      <w:r w:rsidRPr="00881E8C">
        <w:t>605186 上海松江</w:t>
      </w:r>
      <w:r w:rsidRPr="00881E8C">
        <w:rPr>
          <w:rFonts w:hint="eastAsia"/>
        </w:rPr>
        <w:t xml:space="preserve"> </w:t>
      </w:r>
      <w:hyperlink r:id="rId120" w:history="1">
        <w:r w:rsidRPr="00881E8C">
          <w:rPr>
            <w:rStyle w:val="a7"/>
            <w:color w:val="auto"/>
            <w:u w:val="none"/>
          </w:rPr>
          <w:t>http://www.g-healthy.com</w:t>
        </w:r>
      </w:hyperlink>
    </w:p>
    <w:p w14:paraId="196F0FAF" w14:textId="1E945A89" w:rsidR="00881E8C" w:rsidRDefault="00881E8C" w:rsidP="00F63E08">
      <w:r>
        <w:t>总市值：46.35亿</w:t>
      </w:r>
    </w:p>
    <w:p w14:paraId="3C61F32A" w14:textId="00085BF4" w:rsidR="00881E8C" w:rsidRDefault="00881E8C" w:rsidP="00F63E08">
      <w:r>
        <w:t>上海健麾信息技术股份有限公司的主营业务为医疗服务和医药流通行业的药品智能化管理提供相应的产品及服务。公司的主要产品是智慧药房项目、智能化静配中心项目、智能化药品耗材管理项目。</w:t>
      </w:r>
    </w:p>
    <w:p w14:paraId="5BBC6014" w14:textId="64BEC132" w:rsidR="00881E8C" w:rsidRDefault="00881E8C" w:rsidP="00F63E08"/>
    <w:p w14:paraId="05069227" w14:textId="5BBDDA5C" w:rsidR="00881E8C" w:rsidRDefault="00881E8C" w:rsidP="00F63E08">
      <w:r>
        <w:rPr>
          <w:rFonts w:hint="eastAsia"/>
        </w:rPr>
        <w:t>产品服务</w:t>
      </w:r>
    </w:p>
    <w:p w14:paraId="1D6ED1F7" w14:textId="0B42F965" w:rsidR="00881E8C" w:rsidRDefault="00881E8C" w:rsidP="00F63E08">
      <w:r>
        <w:rPr>
          <w:rFonts w:hint="eastAsia"/>
        </w:rPr>
        <w:t>发热门诊自助药房项目</w:t>
      </w:r>
    </w:p>
    <w:p w14:paraId="23665DD4" w14:textId="688BF2A6" w:rsidR="00881E8C" w:rsidRDefault="00881E8C" w:rsidP="00F63E08">
      <w:r>
        <w:rPr>
          <w:rFonts w:hint="eastAsia"/>
        </w:rPr>
        <w:t>智慧药房项目</w:t>
      </w:r>
    </w:p>
    <w:p w14:paraId="5BE8B108" w14:textId="3D077E1A" w:rsidR="00881E8C" w:rsidRDefault="00881E8C" w:rsidP="00F63E08">
      <w:r>
        <w:rPr>
          <w:rFonts w:hint="eastAsia"/>
        </w:rPr>
        <w:t>智能化静配中心项目</w:t>
      </w:r>
    </w:p>
    <w:p w14:paraId="637D79AB" w14:textId="3ACFE7A6" w:rsidR="00881E8C" w:rsidRDefault="00881E8C" w:rsidP="00F63E08">
      <w:r>
        <w:rPr>
          <w:rFonts w:hint="eastAsia"/>
        </w:rPr>
        <w:t>智能化药品耗材管理项目</w:t>
      </w:r>
    </w:p>
    <w:p w14:paraId="54F690FD" w14:textId="5EBF93C7" w:rsidR="00881E8C" w:rsidRDefault="00881E8C" w:rsidP="00F63E08">
      <w:r>
        <w:rPr>
          <w:rFonts w:hint="eastAsia"/>
        </w:rPr>
        <w:t>S</w:t>
      </w:r>
      <w:r>
        <w:t>PD</w:t>
      </w:r>
      <w:r>
        <w:rPr>
          <w:rFonts w:hint="eastAsia"/>
        </w:rPr>
        <w:t>智慧物流管理项目</w:t>
      </w:r>
    </w:p>
    <w:p w14:paraId="76952051" w14:textId="27D9E000" w:rsidR="00881E8C" w:rsidRDefault="00881E8C" w:rsidP="00F63E08">
      <w:r>
        <w:rPr>
          <w:rFonts w:hint="eastAsia"/>
        </w:rPr>
        <w:t>H</w:t>
      </w:r>
      <w:r>
        <w:t>RP</w:t>
      </w:r>
      <w:r>
        <w:rPr>
          <w:rFonts w:hint="eastAsia"/>
        </w:rPr>
        <w:t>智慧运营管理项目</w:t>
      </w:r>
    </w:p>
    <w:p w14:paraId="6C7323BC" w14:textId="7E59D04B" w:rsidR="00881E8C" w:rsidRDefault="00881E8C" w:rsidP="00F63E08">
      <w:r>
        <w:rPr>
          <w:rFonts w:hint="eastAsia"/>
        </w:rPr>
        <w:t>智能中药房项目</w:t>
      </w:r>
    </w:p>
    <w:p w14:paraId="5698C86D" w14:textId="49F248E1" w:rsidR="00881E8C" w:rsidRDefault="00881E8C" w:rsidP="00F63E08">
      <w:r>
        <w:rPr>
          <w:rFonts w:hint="eastAsia"/>
        </w:rPr>
        <w:t>全自动实验室项目</w:t>
      </w:r>
    </w:p>
    <w:p w14:paraId="04F23DB1" w14:textId="77777777" w:rsidR="00492BBC" w:rsidRDefault="00492BBC" w:rsidP="00492BBC">
      <w:pPr>
        <w:pStyle w:val="3"/>
      </w:pPr>
      <w:r>
        <w:rPr>
          <w:rFonts w:hint="eastAsia"/>
        </w:rPr>
        <w:t xml:space="preserve">嘉和美康 </w:t>
      </w:r>
      <w:r>
        <w:t xml:space="preserve">688246 </w:t>
      </w:r>
      <w:r>
        <w:rPr>
          <w:rFonts w:hint="eastAsia"/>
        </w:rPr>
        <w:t xml:space="preserve">北京海淀 </w:t>
      </w:r>
      <w:hyperlink r:id="rId121" w:history="1">
        <w:r>
          <w:rPr>
            <w:rStyle w:val="a7"/>
          </w:rPr>
          <w:t>http://www.bjgoodwill.com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92BBC" w:rsidRPr="00492BBC" w14:paraId="487BBA26" w14:textId="77777777" w:rsidTr="00492BBC">
        <w:trPr>
          <w:tblCellSpacing w:w="15" w:type="dxa"/>
        </w:trPr>
        <w:tc>
          <w:tcPr>
            <w:tcW w:w="0" w:type="auto"/>
            <w:vAlign w:val="center"/>
            <w:hideMark/>
          </w:tcPr>
          <w:p w14:paraId="40873D82" w14:textId="77777777" w:rsidR="00492BBC" w:rsidRPr="00492BBC" w:rsidRDefault="00492BBC" w:rsidP="00492BBC">
            <w:pPr>
              <w:jc w:val="left"/>
              <w:rPr>
                <w:rFonts w:ascii="宋体" w:eastAsia="宋体" w:hAnsi="宋体" w:cs="宋体"/>
                <w:kern w:val="0"/>
                <w:sz w:val="24"/>
                <w:szCs w:val="24"/>
              </w:rPr>
            </w:pPr>
          </w:p>
        </w:tc>
        <w:tc>
          <w:tcPr>
            <w:tcW w:w="0" w:type="auto"/>
            <w:vAlign w:val="center"/>
            <w:hideMark/>
          </w:tcPr>
          <w:p w14:paraId="1F4F83B0" w14:textId="77777777" w:rsidR="00492BBC" w:rsidRPr="00492BBC" w:rsidRDefault="00492BBC" w:rsidP="00492BBC">
            <w:pPr>
              <w:jc w:val="left"/>
              <w:rPr>
                <w:rFonts w:ascii="宋体" w:eastAsia="宋体" w:hAnsi="宋体" w:cs="宋体"/>
                <w:kern w:val="0"/>
                <w:sz w:val="24"/>
                <w:szCs w:val="24"/>
              </w:rPr>
            </w:pPr>
            <w:r w:rsidRPr="00492BBC">
              <w:rPr>
                <w:rFonts w:ascii="宋体" w:eastAsia="宋体" w:hAnsi="宋体" w:cs="宋体"/>
                <w:kern w:val="0"/>
                <w:sz w:val="24"/>
                <w:szCs w:val="24"/>
              </w:rPr>
              <w:t>总市值：45.91亿</w:t>
            </w:r>
          </w:p>
        </w:tc>
      </w:tr>
    </w:tbl>
    <w:p w14:paraId="009988FF" w14:textId="6C5C88A2" w:rsidR="00492BBC" w:rsidRDefault="00492BBC" w:rsidP="00F63E08">
      <w:r>
        <w:t>嘉和美康(北京)科技股份有限公司是国内最早从事医疗信息化软件研发与产业化的企业之一，长期深耕临床信息化领域，是国内该领域的领军企业之一。主要产品和业务包括自制软件销售、软件开发及技术服务、外购软硬件销售、医疗器械生产及销售。</w:t>
      </w:r>
    </w:p>
    <w:p w14:paraId="34F29C66" w14:textId="5A66BE1C" w:rsidR="00492BBC" w:rsidRDefault="00492BBC" w:rsidP="00F63E08"/>
    <w:p w14:paraId="329815D5" w14:textId="6B01E615" w:rsidR="00492BBC" w:rsidRDefault="00492BBC" w:rsidP="00F63E08">
      <w:r>
        <w:rPr>
          <w:rFonts w:hint="eastAsia"/>
        </w:rPr>
        <w:t>产品与方案</w:t>
      </w:r>
    </w:p>
    <w:p w14:paraId="42E4A106" w14:textId="12A15068" w:rsidR="00492BBC" w:rsidRDefault="00492BBC" w:rsidP="00F63E08">
      <w:r>
        <w:rPr>
          <w:rFonts w:hint="eastAsia"/>
        </w:rPr>
        <w:t>综合电子病历</w:t>
      </w:r>
    </w:p>
    <w:p w14:paraId="51966F83" w14:textId="35866EB2" w:rsidR="00492BBC" w:rsidRDefault="00492BBC" w:rsidP="00F63E08">
      <w:r>
        <w:rPr>
          <w:rFonts w:hint="eastAsia"/>
        </w:rPr>
        <w:t>专科电子病历</w:t>
      </w:r>
    </w:p>
    <w:p w14:paraId="015161D5" w14:textId="0D3AF685" w:rsidR="00492BBC" w:rsidRDefault="00492BBC" w:rsidP="00F63E08">
      <w:r>
        <w:rPr>
          <w:rFonts w:hint="eastAsia"/>
        </w:rPr>
        <w:t>医院数据中心</w:t>
      </w:r>
    </w:p>
    <w:p w14:paraId="2A0FFBAC" w14:textId="673E0250" w:rsidR="00492BBC" w:rsidRDefault="00492BBC" w:rsidP="00F63E08">
      <w:r>
        <w:rPr>
          <w:rFonts w:hint="eastAsia"/>
        </w:rPr>
        <w:t>智慧医疗产品体系</w:t>
      </w:r>
    </w:p>
    <w:p w14:paraId="50EBA44F" w14:textId="09285B53" w:rsidR="00492BBC" w:rsidRDefault="00492BBC" w:rsidP="00F63E08">
      <w:r>
        <w:rPr>
          <w:rFonts w:hint="eastAsia"/>
        </w:rPr>
        <w:t>互联网医疗产品体系</w:t>
      </w:r>
    </w:p>
    <w:p w14:paraId="6C442656" w14:textId="7FCA5742" w:rsidR="00492BBC" w:rsidRDefault="00492BBC" w:rsidP="00F63E08">
      <w:r>
        <w:rPr>
          <w:rFonts w:hint="eastAsia"/>
        </w:rPr>
        <w:t>医院评测解决方案</w:t>
      </w:r>
    </w:p>
    <w:p w14:paraId="108281E1" w14:textId="616B68E2" w:rsidR="00492BBC" w:rsidRDefault="00492BBC" w:rsidP="00F63E08">
      <w:r>
        <w:rPr>
          <w:rFonts w:hint="eastAsia"/>
        </w:rPr>
        <w:t>县域医共体解决方案</w:t>
      </w:r>
    </w:p>
    <w:p w14:paraId="70A3A2C8" w14:textId="16208A19" w:rsidR="00492BBC" w:rsidRDefault="00492BBC" w:rsidP="00F63E08">
      <w:r>
        <w:rPr>
          <w:rFonts w:hint="eastAsia"/>
        </w:rPr>
        <w:t>医学科研解决方案</w:t>
      </w:r>
    </w:p>
    <w:p w14:paraId="795EAE68" w14:textId="73594CF4" w:rsidR="00492BBC" w:rsidRDefault="00492BBC" w:rsidP="00F63E08">
      <w:r>
        <w:rPr>
          <w:rFonts w:hint="eastAsia"/>
        </w:rPr>
        <w:t>其他产品</w:t>
      </w:r>
    </w:p>
    <w:p w14:paraId="76717C70" w14:textId="77777777" w:rsidR="00492BBC" w:rsidRPr="00492BBC" w:rsidRDefault="00492BBC" w:rsidP="00F63E08"/>
    <w:p w14:paraId="730A6512" w14:textId="79F296C0" w:rsidR="00DA6F8B" w:rsidRPr="00DA6F8B" w:rsidRDefault="00DA6F8B" w:rsidP="00DA6F8B">
      <w:pPr>
        <w:pStyle w:val="3"/>
      </w:pPr>
      <w:r w:rsidRPr="00DA6F8B">
        <w:t>和仁</w:t>
      </w:r>
      <w:r w:rsidRPr="00DA6F8B">
        <w:rPr>
          <w:rFonts w:hint="eastAsia"/>
        </w:rPr>
        <w:t xml:space="preserve">科技 </w:t>
      </w:r>
      <w:r w:rsidRPr="00DA6F8B">
        <w:t>300550 杭州滨江</w:t>
      </w:r>
      <w:r w:rsidRPr="00DA6F8B">
        <w:rPr>
          <w:rFonts w:hint="eastAsia"/>
        </w:rPr>
        <w:t xml:space="preserve"> </w:t>
      </w:r>
      <w:hyperlink r:id="rId122" w:history="1">
        <w:r w:rsidRPr="00DA6F8B">
          <w:rPr>
            <w:rStyle w:val="a7"/>
            <w:color w:val="auto"/>
            <w:u w:val="none"/>
          </w:rPr>
          <w:t>http://www.herenit.com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A6F8B" w:rsidRPr="00DA6F8B" w14:paraId="4D9A9A41" w14:textId="77777777" w:rsidTr="00DA6F8B">
        <w:trPr>
          <w:tblCellSpacing w:w="15" w:type="dxa"/>
        </w:trPr>
        <w:tc>
          <w:tcPr>
            <w:tcW w:w="0" w:type="auto"/>
            <w:vAlign w:val="center"/>
            <w:hideMark/>
          </w:tcPr>
          <w:p w14:paraId="2D755C59" w14:textId="77777777" w:rsidR="00DA6F8B" w:rsidRPr="00DA6F8B" w:rsidRDefault="00DA6F8B" w:rsidP="00DA6F8B">
            <w:pPr>
              <w:jc w:val="left"/>
              <w:rPr>
                <w:rFonts w:ascii="宋体" w:eastAsia="宋体" w:hAnsi="宋体" w:cs="宋体"/>
                <w:kern w:val="0"/>
                <w:sz w:val="24"/>
                <w:szCs w:val="24"/>
              </w:rPr>
            </w:pPr>
          </w:p>
        </w:tc>
        <w:tc>
          <w:tcPr>
            <w:tcW w:w="0" w:type="auto"/>
            <w:vAlign w:val="center"/>
            <w:hideMark/>
          </w:tcPr>
          <w:p w14:paraId="0A6486F8" w14:textId="77777777" w:rsidR="00DA6F8B" w:rsidRPr="00DA6F8B" w:rsidRDefault="00DA6F8B" w:rsidP="00DA6F8B">
            <w:pPr>
              <w:jc w:val="left"/>
              <w:rPr>
                <w:rFonts w:ascii="宋体" w:eastAsia="宋体" w:hAnsi="宋体" w:cs="宋体"/>
                <w:kern w:val="0"/>
                <w:sz w:val="24"/>
                <w:szCs w:val="24"/>
              </w:rPr>
            </w:pPr>
            <w:r w:rsidRPr="00DA6F8B">
              <w:rPr>
                <w:rFonts w:ascii="宋体" w:eastAsia="宋体" w:hAnsi="宋体" w:cs="宋体"/>
                <w:kern w:val="0"/>
                <w:sz w:val="24"/>
                <w:szCs w:val="24"/>
              </w:rPr>
              <w:t>总市值：41.72亿</w:t>
            </w:r>
          </w:p>
        </w:tc>
      </w:tr>
    </w:tbl>
    <w:p w14:paraId="6A8E4AC5" w14:textId="231FAB54" w:rsidR="00DA6F8B" w:rsidRDefault="00DA6F8B" w:rsidP="00DA6F8B">
      <w:r>
        <w:lastRenderedPageBreak/>
        <w:t>浙江和仁科技股份有限公司主营业务是医疗机构临床医疗信息系统及数字化场景应用系统的研发销售、实施集成、服务支持与提供解决方案。公司的主要产品或提供的劳务有医疗信息系统的相关产品及开发与服务、数字化场景应用系统的实施。</w:t>
      </w:r>
    </w:p>
    <w:p w14:paraId="10FC7881" w14:textId="40A7AF2D" w:rsidR="00DA6F8B" w:rsidRDefault="00DA6F8B" w:rsidP="00DA6F8B"/>
    <w:p w14:paraId="7BF821AB" w14:textId="3F9EF91D" w:rsidR="00DA6F8B" w:rsidRDefault="004914B7" w:rsidP="00DA6F8B">
      <w:r>
        <w:rPr>
          <w:rFonts w:hint="eastAsia"/>
        </w:rPr>
        <w:t>解决方案</w:t>
      </w:r>
    </w:p>
    <w:p w14:paraId="50C79D8F" w14:textId="7FE6F9A2" w:rsidR="004914B7" w:rsidRDefault="004914B7" w:rsidP="00DA6F8B">
      <w:r>
        <w:rPr>
          <w:rFonts w:hint="eastAsia"/>
        </w:rPr>
        <w:t>智慧医院</w:t>
      </w:r>
    </w:p>
    <w:p w14:paraId="5D01C192" w14:textId="21D233C3" w:rsidR="004914B7" w:rsidRDefault="004914B7" w:rsidP="00DA6F8B">
      <w:r>
        <w:rPr>
          <w:rFonts w:hint="eastAsia"/>
        </w:rPr>
        <w:t>智慧医共体</w:t>
      </w:r>
    </w:p>
    <w:p w14:paraId="181886F3" w14:textId="5788BCBB" w:rsidR="004914B7" w:rsidRDefault="004914B7" w:rsidP="00DA6F8B">
      <w:r>
        <w:rPr>
          <w:rFonts w:hint="eastAsia"/>
        </w:rPr>
        <w:t>健康城市</w:t>
      </w:r>
    </w:p>
    <w:p w14:paraId="33BD3B5C" w14:textId="6C150ED5" w:rsidR="004914B7" w:rsidRDefault="004914B7" w:rsidP="00DA6F8B">
      <w:r>
        <w:rPr>
          <w:rFonts w:hint="eastAsia"/>
        </w:rPr>
        <w:t>舒心就医</w:t>
      </w:r>
    </w:p>
    <w:p w14:paraId="7EE6E93A" w14:textId="6EE2ADA9" w:rsidR="00D73856" w:rsidRDefault="00D73856" w:rsidP="00DA6F8B"/>
    <w:p w14:paraId="262E80A5" w14:textId="77777777" w:rsidR="00881E8C" w:rsidRPr="00881E8C" w:rsidRDefault="00881E8C" w:rsidP="00881E8C">
      <w:pPr>
        <w:pStyle w:val="3"/>
        <w:rPr>
          <w:sz w:val="28"/>
          <w:szCs w:val="28"/>
        </w:rPr>
      </w:pPr>
      <w:r w:rsidRPr="00881E8C">
        <w:rPr>
          <w:rStyle w:val="30"/>
          <w:b/>
          <w:bCs/>
          <w:sz w:val="28"/>
          <w:szCs w:val="28"/>
        </w:rPr>
        <w:t>思创医惠</w:t>
      </w:r>
      <w:r w:rsidRPr="00881E8C">
        <w:rPr>
          <w:rStyle w:val="30"/>
          <w:rFonts w:hint="eastAsia"/>
          <w:b/>
          <w:bCs/>
          <w:sz w:val="28"/>
          <w:szCs w:val="28"/>
        </w:rPr>
        <w:t xml:space="preserve"> </w:t>
      </w:r>
      <w:r w:rsidRPr="00881E8C">
        <w:rPr>
          <w:rStyle w:val="30"/>
          <w:b/>
          <w:bCs/>
          <w:sz w:val="28"/>
          <w:szCs w:val="28"/>
        </w:rPr>
        <w:t>300078 杭州余杭</w:t>
      </w:r>
      <w:r w:rsidRPr="00881E8C">
        <w:rPr>
          <w:rStyle w:val="30"/>
          <w:rFonts w:hint="eastAsia"/>
          <w:b/>
          <w:bCs/>
          <w:sz w:val="28"/>
          <w:szCs w:val="28"/>
        </w:rPr>
        <w:t xml:space="preserve"> </w:t>
      </w:r>
      <w:hyperlink r:id="rId123" w:history="1">
        <w:r w:rsidRPr="00881E8C">
          <w:rPr>
            <w:rStyle w:val="a7"/>
            <w:color w:val="auto"/>
            <w:sz w:val="28"/>
            <w:szCs w:val="28"/>
            <w:u w:val="none"/>
          </w:rPr>
          <w:t>http://www.sichuangyihui.com.cn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1E8C" w:rsidRPr="00881E8C" w14:paraId="725C2E0C" w14:textId="77777777" w:rsidTr="00881E8C">
        <w:trPr>
          <w:tblCellSpacing w:w="15" w:type="dxa"/>
        </w:trPr>
        <w:tc>
          <w:tcPr>
            <w:tcW w:w="0" w:type="auto"/>
            <w:vAlign w:val="center"/>
            <w:hideMark/>
          </w:tcPr>
          <w:p w14:paraId="7D3584D5" w14:textId="77777777" w:rsidR="00881E8C" w:rsidRPr="00881E8C" w:rsidRDefault="00881E8C" w:rsidP="00881E8C">
            <w:pPr>
              <w:jc w:val="left"/>
              <w:rPr>
                <w:rFonts w:ascii="宋体" w:eastAsia="宋体" w:hAnsi="宋体" w:cs="宋体"/>
                <w:kern w:val="0"/>
                <w:sz w:val="24"/>
                <w:szCs w:val="24"/>
              </w:rPr>
            </w:pPr>
          </w:p>
        </w:tc>
        <w:tc>
          <w:tcPr>
            <w:tcW w:w="0" w:type="auto"/>
            <w:vAlign w:val="center"/>
            <w:hideMark/>
          </w:tcPr>
          <w:p w14:paraId="0935DC96" w14:textId="77777777" w:rsidR="00881E8C" w:rsidRPr="00881E8C" w:rsidRDefault="00881E8C" w:rsidP="00881E8C">
            <w:pPr>
              <w:jc w:val="left"/>
              <w:rPr>
                <w:rFonts w:ascii="宋体" w:eastAsia="宋体" w:hAnsi="宋体" w:cs="宋体"/>
                <w:kern w:val="0"/>
                <w:sz w:val="24"/>
                <w:szCs w:val="24"/>
              </w:rPr>
            </w:pPr>
            <w:r w:rsidRPr="00881E8C">
              <w:rPr>
                <w:rFonts w:ascii="宋体" w:eastAsia="宋体" w:hAnsi="宋体" w:cs="宋体"/>
                <w:kern w:val="0"/>
                <w:sz w:val="24"/>
                <w:szCs w:val="24"/>
              </w:rPr>
              <w:t>总市值：40.42亿</w:t>
            </w:r>
          </w:p>
        </w:tc>
      </w:tr>
    </w:tbl>
    <w:p w14:paraId="32889809" w14:textId="65EDAF4D" w:rsidR="00881E8C" w:rsidRPr="00881E8C" w:rsidRDefault="00881E8C" w:rsidP="00DA6F8B">
      <w:r>
        <w:t>思创医惠科技股份有限公司的主营业务为</w:t>
      </w:r>
      <w:r w:rsidRPr="00B907A1">
        <w:rPr>
          <w:b/>
          <w:bCs/>
        </w:rPr>
        <w:t>EAS、RFID</w:t>
      </w:r>
      <w:r>
        <w:t>相关产品的研发、制造和销售，以及行业应用解决方案的开发、实施和服务。公司的主要产品为商业智能、智慧医疗。凭借领先的RFID全供应链管理解决方案，公司控股子公司广州理德物联网科技有限公司被中国时尚行业CIO协会授予“中国时尚行业信息化优秀解决方案奖”，这是广州理德公司连续第三年获得时尚行业CIO全国联盟的表彰。中国物联网产业应用联盟授予公司“2018‘物联之星’中国RFID行业年度最有影响力成功应用奖”；中国连锁经营协会授予公司“2019CCFA零售业风险管理优秀案例”；中国国际人工智能零售产业博览会组委会授予公司“智慧零售--十年领军品牌”；中国国际人工智能零售产业博览会组委会授予公司“智慧零售-最受欢迎无人零售解决方案”；中国物联网产业应用联盟IOTE2019国际物联网博览会组委会授予公司“2019(第一届)中国物联网系统集成商50强”；中国卫生信息与健康医疗大数据学会授予公司“中国卫生信息与健康医疗大数据学会健康卡应用与管理专业委员会第二届委员单位”等。</w:t>
      </w:r>
    </w:p>
    <w:p w14:paraId="01EE6CF7" w14:textId="77777777" w:rsidR="00D73856" w:rsidRPr="00D73856" w:rsidRDefault="00D73856" w:rsidP="00D73856">
      <w:pPr>
        <w:pStyle w:val="3"/>
      </w:pPr>
      <w:r w:rsidRPr="00D73856">
        <w:rPr>
          <w:rFonts w:hint="eastAsia"/>
        </w:rPr>
        <w:t xml:space="preserve">艾隆科技 </w:t>
      </w:r>
      <w:r w:rsidRPr="00D73856">
        <w:t>688329 苏州吴中</w:t>
      </w:r>
      <w:r w:rsidRPr="00D73856">
        <w:rPr>
          <w:rFonts w:hint="eastAsia"/>
        </w:rPr>
        <w:t xml:space="preserve"> </w:t>
      </w:r>
      <w:hyperlink r:id="rId124" w:history="1">
        <w:r w:rsidRPr="00D73856">
          <w:rPr>
            <w:rStyle w:val="a7"/>
            <w:color w:val="auto"/>
            <w:u w:val="none"/>
          </w:rPr>
          <w:t>http://www.iron-tech.cn</w:t>
        </w:r>
      </w:hyperlink>
    </w:p>
    <w:p w14:paraId="2A46474D" w14:textId="404FD4D0" w:rsidR="00D73856" w:rsidRDefault="00D73856" w:rsidP="00DA6F8B">
      <w:r>
        <w:t>总市值：30.75亿</w:t>
      </w:r>
    </w:p>
    <w:p w14:paraId="51A3F5B2" w14:textId="3796041A" w:rsidR="00D73856" w:rsidRDefault="00D73856" w:rsidP="00DA6F8B">
      <w:r>
        <w:t>苏州艾隆科技股份有限公司的主营业务专注于医疗物资的智能管理领域，目前主要为各级医疗服务机构提供医疗物资智能化管理整体解决方案；公司主要产品包括覆盖自动化药房、自动化病区、自动化物流三大板块的医疗物资智能管理设备及软件信息平台；公司作为高新技术企业，曾荣获“国家火炬计划重点高新技术企业”、“首届中国创新创业大赛优秀企业”、“国家火炬计划产业化示范项目”、“第七届中国医院建设十佳医用设备供应商”、“江苏省科学技术奖”、“江苏省科技型中小企业”、“江苏省著名商标”、“苏州名牌产品”等荣誉称号。此外，公司自主研发生产的多款产品分别荣获“中国专利优秀奖”、“第九届国际发明展览会金/银/铜奖”、“中国机械工业科学技术奖”，并入选“第二批优秀国产医疗设备产品目录”、“江苏省第七批自主创新产品名单”。</w:t>
      </w:r>
    </w:p>
    <w:p w14:paraId="112828F3" w14:textId="4CB79B0A" w:rsidR="00D73856" w:rsidRDefault="00D73856" w:rsidP="00DA6F8B"/>
    <w:p w14:paraId="3AC3A148" w14:textId="726D20AC" w:rsidR="00D73856" w:rsidRDefault="00623031" w:rsidP="00DA6F8B">
      <w:r>
        <w:rPr>
          <w:rFonts w:hint="eastAsia"/>
        </w:rPr>
        <w:t>产品</w:t>
      </w:r>
    </w:p>
    <w:p w14:paraId="5F8B4F75" w14:textId="276EA46A" w:rsidR="00623031" w:rsidRDefault="00623031" w:rsidP="00DA6F8B">
      <w:r>
        <w:rPr>
          <w:rFonts w:hint="eastAsia"/>
        </w:rPr>
        <w:t>智慧药房</w:t>
      </w:r>
    </w:p>
    <w:p w14:paraId="5AA64242" w14:textId="6AF245D3" w:rsidR="00623031" w:rsidRDefault="00623031" w:rsidP="00DA6F8B">
      <w:r>
        <w:rPr>
          <w:rFonts w:hint="eastAsia"/>
        </w:rPr>
        <w:t>智慧物流</w:t>
      </w:r>
    </w:p>
    <w:p w14:paraId="6B6D9CD2" w14:textId="10828D0B" w:rsidR="00623031" w:rsidRPr="00D73856" w:rsidRDefault="00623031" w:rsidP="00DA6F8B">
      <w:r>
        <w:rPr>
          <w:rFonts w:hint="eastAsia"/>
        </w:rPr>
        <w:t>智慧病区</w:t>
      </w:r>
    </w:p>
    <w:p w14:paraId="17C7BF94" w14:textId="29F0AE7B" w:rsidR="00DA6F8B" w:rsidRPr="00DA6F8B" w:rsidRDefault="00DA6F8B" w:rsidP="00DA6F8B">
      <w:pPr>
        <w:pStyle w:val="3"/>
        <w:rPr>
          <w:sz w:val="28"/>
          <w:szCs w:val="28"/>
        </w:rPr>
      </w:pPr>
      <w:r w:rsidRPr="00DA6F8B">
        <w:rPr>
          <w:rFonts w:hint="eastAsia"/>
          <w:sz w:val="28"/>
          <w:szCs w:val="28"/>
        </w:rPr>
        <w:lastRenderedPageBreak/>
        <w:t>*</w:t>
      </w:r>
      <w:r w:rsidRPr="00DA6F8B">
        <w:rPr>
          <w:sz w:val="28"/>
          <w:szCs w:val="28"/>
        </w:rPr>
        <w:t>ST泽达</w:t>
      </w:r>
      <w:r w:rsidRPr="00DA6F8B">
        <w:rPr>
          <w:rFonts w:hint="eastAsia"/>
          <w:sz w:val="28"/>
          <w:szCs w:val="28"/>
        </w:rPr>
        <w:t xml:space="preserve"> </w:t>
      </w:r>
      <w:r w:rsidRPr="00DA6F8B">
        <w:rPr>
          <w:sz w:val="28"/>
          <w:szCs w:val="28"/>
        </w:rPr>
        <w:t>688555 杭州西湖</w:t>
      </w:r>
      <w:r w:rsidRPr="00DA6F8B">
        <w:rPr>
          <w:rFonts w:hint="eastAsia"/>
          <w:sz w:val="28"/>
          <w:szCs w:val="28"/>
        </w:rPr>
        <w:t xml:space="preserve"> </w:t>
      </w:r>
      <w:hyperlink r:id="rId125" w:history="1">
        <w:r w:rsidRPr="00DA6F8B">
          <w:rPr>
            <w:rStyle w:val="a7"/>
            <w:color w:val="auto"/>
            <w:sz w:val="28"/>
            <w:szCs w:val="28"/>
            <w:u w:val="none"/>
          </w:rPr>
          <w:t>http://www.sino-essence.com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15"/>
      </w:tblGrid>
      <w:tr w:rsidR="00DA6F8B" w:rsidRPr="00DA6F8B" w14:paraId="3E9C4334" w14:textId="77777777" w:rsidTr="00DA6F8B">
        <w:trPr>
          <w:tblCellSpacing w:w="15" w:type="dxa"/>
        </w:trPr>
        <w:tc>
          <w:tcPr>
            <w:tcW w:w="0" w:type="auto"/>
            <w:vAlign w:val="center"/>
            <w:hideMark/>
          </w:tcPr>
          <w:p w14:paraId="18ACDF71" w14:textId="77777777" w:rsidR="00DA6F8B" w:rsidRPr="00DA6F8B" w:rsidRDefault="00DA6F8B" w:rsidP="00DA6F8B">
            <w:pPr>
              <w:jc w:val="left"/>
              <w:rPr>
                <w:rFonts w:ascii="宋体" w:eastAsia="宋体" w:hAnsi="宋体" w:cs="宋体"/>
                <w:kern w:val="0"/>
                <w:sz w:val="24"/>
                <w:szCs w:val="24"/>
              </w:rPr>
            </w:pPr>
          </w:p>
        </w:tc>
        <w:tc>
          <w:tcPr>
            <w:tcW w:w="0" w:type="auto"/>
            <w:vAlign w:val="center"/>
            <w:hideMark/>
          </w:tcPr>
          <w:p w14:paraId="3B04B4E3" w14:textId="77777777" w:rsidR="00DA6F8B" w:rsidRPr="00DA6F8B" w:rsidRDefault="00DA6F8B" w:rsidP="00DA6F8B">
            <w:pPr>
              <w:jc w:val="left"/>
              <w:rPr>
                <w:rFonts w:ascii="宋体" w:eastAsia="宋体" w:hAnsi="宋体" w:cs="宋体"/>
                <w:kern w:val="0"/>
                <w:sz w:val="24"/>
                <w:szCs w:val="24"/>
              </w:rPr>
            </w:pPr>
            <w:r w:rsidRPr="00DA6F8B">
              <w:rPr>
                <w:rFonts w:ascii="宋体" w:eastAsia="宋体" w:hAnsi="宋体" w:cs="宋体"/>
                <w:kern w:val="0"/>
                <w:sz w:val="24"/>
                <w:szCs w:val="24"/>
              </w:rPr>
              <w:t>总市值：3.08亿</w:t>
            </w:r>
          </w:p>
        </w:tc>
      </w:tr>
    </w:tbl>
    <w:p w14:paraId="116261C1" w14:textId="42516222" w:rsidR="00DA6F8B" w:rsidRDefault="00DA6F8B" w:rsidP="00CF22DD">
      <w:r>
        <w:t>泽达易盛(天津)科技股份有限公司主营业务是食品、药品生产及流通领域的监督服务信息化和农业信息化的软件开发、系统集成及技术服务。公司的主要产品和服务为：智慧医药平台、智能工厂平台及智慧农业平台。公司被评为高新技术企业,拥有发明专利18项,软件及软件著作权111项,建立了院士专家工作站,并取得教育部颁发的高等学校科学研究优秀成果奖(科学技术)科技进步二等奖,获得2017年创新中国(医药)十大领军企业、中国产学研合作创新示范企业等荣誉。</w:t>
      </w:r>
    </w:p>
    <w:p w14:paraId="472E890B" w14:textId="5F4C4AE7" w:rsidR="00DA6F8B" w:rsidRDefault="00DA6F8B" w:rsidP="00CF22DD"/>
    <w:p w14:paraId="0CE26CF1" w14:textId="768EF23B" w:rsidR="00DA6F8B" w:rsidRDefault="00DA6F8B" w:rsidP="00CF22DD">
      <w:r>
        <w:rPr>
          <w:rFonts w:hint="eastAsia"/>
        </w:rPr>
        <w:t>致力于成为全球一流医药数智化服务商</w:t>
      </w:r>
    </w:p>
    <w:p w14:paraId="64EFB33F" w14:textId="5ABC74CA" w:rsidR="00DA6F8B" w:rsidRDefault="00DA6F8B" w:rsidP="00CF22DD"/>
    <w:p w14:paraId="0AD961B9" w14:textId="63F102BE" w:rsidR="00DA6F8B" w:rsidRDefault="00DA6F8B" w:rsidP="00CF22DD">
      <w:r>
        <w:rPr>
          <w:rFonts w:hint="eastAsia"/>
        </w:rPr>
        <w:t>业务</w:t>
      </w:r>
    </w:p>
    <w:p w14:paraId="30031927" w14:textId="0C5EFD1D" w:rsidR="00DA6F8B" w:rsidRDefault="00DA6F8B" w:rsidP="00CF22DD">
      <w:r>
        <w:rPr>
          <w:rFonts w:hint="eastAsia"/>
        </w:rPr>
        <w:t>数字化监管</w:t>
      </w:r>
    </w:p>
    <w:p w14:paraId="3320FB88" w14:textId="1BC1470F" w:rsidR="00DA6F8B" w:rsidRDefault="00DA6F8B" w:rsidP="00CF22DD">
      <w:r>
        <w:rPr>
          <w:rFonts w:hint="eastAsia"/>
        </w:rPr>
        <w:t>智能制药</w:t>
      </w:r>
    </w:p>
    <w:p w14:paraId="60CFCE08" w14:textId="1F2002F7" w:rsidR="006E35DC" w:rsidRDefault="006E35DC" w:rsidP="00CF22DD"/>
    <w:p w14:paraId="2A1E9373" w14:textId="11F69D67" w:rsidR="006E35DC" w:rsidRDefault="006E35DC" w:rsidP="006E35DC">
      <w:pPr>
        <w:pStyle w:val="2"/>
      </w:pPr>
      <w:r>
        <w:rPr>
          <w:rFonts w:hint="eastAsia"/>
        </w:rPr>
        <w:t>行业服务</w:t>
      </w:r>
    </w:p>
    <w:p w14:paraId="3D01236D" w14:textId="3728ECC0" w:rsidR="00C9720B" w:rsidRPr="00C9720B" w:rsidRDefault="00C9720B" w:rsidP="00C9720B">
      <w:pPr>
        <w:pStyle w:val="3"/>
      </w:pPr>
      <w:r w:rsidRPr="00C9720B">
        <w:t>航天长峰</w:t>
      </w:r>
      <w:r w:rsidRPr="00C9720B">
        <w:rPr>
          <w:rFonts w:hint="eastAsia"/>
        </w:rPr>
        <w:t xml:space="preserve"> </w:t>
      </w:r>
      <w:r w:rsidRPr="00C9720B">
        <w:t>600855 北京海淀</w:t>
      </w:r>
      <w:r w:rsidRPr="00C9720B">
        <w:rPr>
          <w:rFonts w:hint="eastAsia"/>
        </w:rPr>
        <w:t xml:space="preserve"> </w:t>
      </w:r>
      <w:hyperlink r:id="rId126" w:history="1">
        <w:r w:rsidRPr="00C9720B">
          <w:rPr>
            <w:rStyle w:val="a7"/>
            <w:color w:val="auto"/>
            <w:u w:val="none"/>
          </w:rPr>
          <w:t>http://www.ascf.com.cn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9720B" w:rsidRPr="00C9720B" w14:paraId="49E96B3E" w14:textId="77777777" w:rsidTr="00C9720B">
        <w:trPr>
          <w:tblCellSpacing w:w="15" w:type="dxa"/>
        </w:trPr>
        <w:tc>
          <w:tcPr>
            <w:tcW w:w="0" w:type="auto"/>
            <w:vAlign w:val="center"/>
            <w:hideMark/>
          </w:tcPr>
          <w:p w14:paraId="71759727" w14:textId="77777777" w:rsidR="00C9720B" w:rsidRPr="00C9720B" w:rsidRDefault="00C9720B" w:rsidP="00C9720B">
            <w:pPr>
              <w:jc w:val="left"/>
              <w:rPr>
                <w:rFonts w:ascii="宋体" w:eastAsia="宋体" w:hAnsi="宋体" w:cs="宋体"/>
                <w:kern w:val="0"/>
                <w:sz w:val="24"/>
                <w:szCs w:val="24"/>
              </w:rPr>
            </w:pPr>
          </w:p>
        </w:tc>
        <w:tc>
          <w:tcPr>
            <w:tcW w:w="0" w:type="auto"/>
            <w:vAlign w:val="center"/>
            <w:hideMark/>
          </w:tcPr>
          <w:p w14:paraId="4734A6A2" w14:textId="77777777" w:rsidR="00C9720B" w:rsidRPr="00C9720B" w:rsidRDefault="00C9720B" w:rsidP="00C9720B">
            <w:pPr>
              <w:jc w:val="left"/>
              <w:rPr>
                <w:rFonts w:ascii="宋体" w:eastAsia="宋体" w:hAnsi="宋体" w:cs="宋体"/>
                <w:kern w:val="0"/>
                <w:sz w:val="24"/>
                <w:szCs w:val="24"/>
              </w:rPr>
            </w:pPr>
            <w:r w:rsidRPr="00C9720B">
              <w:rPr>
                <w:rFonts w:ascii="宋体" w:eastAsia="宋体" w:hAnsi="宋体" w:cs="宋体"/>
                <w:kern w:val="0"/>
                <w:sz w:val="24"/>
                <w:szCs w:val="24"/>
              </w:rPr>
              <w:t>总市值：57.22亿</w:t>
            </w:r>
          </w:p>
        </w:tc>
      </w:tr>
    </w:tbl>
    <w:p w14:paraId="380F4569" w14:textId="21E391DC" w:rsidR="00C9720B" w:rsidRDefault="00C9720B" w:rsidP="00C9720B">
      <w:r>
        <w:t>北京航天长峰股份有限公司主要从事公共安全、智慧医疗、电子信息及智能电源业务,是我国主要的国防信息安全产品供货商和数字医疗设备制造企业之一。在安保科技板块方面，公司以系统解决方案、场景解决方案、系统集成工程项目为主，以自研软件平台为内核，为用户提供相关技术和服务的整体解决方案。在电源产业板块方面，公司围绕军工级、工业级等不同市场领域的模块级电源、组合级电源、电源系统及新能源系统开展定制化研发、生产与销售服务。在医疗产业板块方面，公司聚焦医疗器械和医疗信息化工程，是医院手术室、ICU整体解决方案及主要设备的供应商，为用户提供先进医疗产品与定制化服务。在电子信息产业板块方面，公司主要开展红外光电探测产品的市场、研发、生产与销售服务。</w:t>
      </w:r>
    </w:p>
    <w:p w14:paraId="325F6549" w14:textId="10BD7C7C" w:rsidR="00C9720B" w:rsidRDefault="00C9720B" w:rsidP="00C9720B"/>
    <w:p w14:paraId="505D6827" w14:textId="1999A280" w:rsidR="00C9720B" w:rsidRDefault="00C9720B" w:rsidP="00C9720B">
      <w:r>
        <w:rPr>
          <w:rFonts w:hint="eastAsia"/>
        </w:rPr>
        <w:t>重点业务</w:t>
      </w:r>
    </w:p>
    <w:p w14:paraId="35FBBC47" w14:textId="4ADC6892" w:rsidR="00C9720B" w:rsidRDefault="00C9720B" w:rsidP="00C9720B">
      <w:r>
        <w:rPr>
          <w:rFonts w:hint="eastAsia"/>
        </w:rPr>
        <w:t>智能电源</w:t>
      </w:r>
    </w:p>
    <w:p w14:paraId="04A494A4" w14:textId="14AFE49F" w:rsidR="00C9720B" w:rsidRDefault="00C9720B" w:rsidP="00C9720B">
      <w:r>
        <w:rPr>
          <w:rFonts w:hint="eastAsia"/>
        </w:rPr>
        <w:t>电子信息</w:t>
      </w:r>
    </w:p>
    <w:p w14:paraId="3AE27191" w14:textId="6DA3F101" w:rsidR="00C9720B" w:rsidRDefault="00C9720B" w:rsidP="00C9720B">
      <w:r>
        <w:rPr>
          <w:rFonts w:hint="eastAsia"/>
        </w:rPr>
        <w:t>智慧医疗</w:t>
      </w:r>
    </w:p>
    <w:p w14:paraId="45619512" w14:textId="54D61A54" w:rsidR="00C9720B" w:rsidRDefault="00C9720B" w:rsidP="00C9720B">
      <w:r>
        <w:rPr>
          <w:rFonts w:hint="eastAsia"/>
        </w:rPr>
        <w:t>公共安全</w:t>
      </w:r>
    </w:p>
    <w:p w14:paraId="34BCDDA3" w14:textId="77777777" w:rsidR="00C9720B" w:rsidRPr="00C9720B" w:rsidRDefault="00C9720B" w:rsidP="00C9720B">
      <w:pPr>
        <w:rPr>
          <w:rFonts w:hint="eastAsia"/>
        </w:rPr>
      </w:pPr>
    </w:p>
    <w:p w14:paraId="6FE12A6C" w14:textId="4E3AA1DE" w:rsidR="006C2F6F" w:rsidRDefault="006C2F6F" w:rsidP="006C2F6F">
      <w:pPr>
        <w:pStyle w:val="3"/>
      </w:pPr>
      <w:r>
        <w:rPr>
          <w:rFonts w:hint="eastAsia"/>
        </w:rPr>
        <w:lastRenderedPageBreak/>
        <w:t xml:space="preserve">辰安科技 </w:t>
      </w:r>
      <w:r>
        <w:t xml:space="preserve">300523 </w:t>
      </w:r>
      <w:r>
        <w:rPr>
          <w:rFonts w:hint="eastAsia"/>
        </w:rPr>
        <w:t xml:space="preserve">北京海淀 </w:t>
      </w:r>
      <w:hyperlink r:id="rId127" w:history="1">
        <w:r>
          <w:rPr>
            <w:rStyle w:val="a7"/>
          </w:rPr>
          <w:t>http://www.gsafety.com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C2F6F" w:rsidRPr="006C2F6F" w14:paraId="6E89E19F" w14:textId="77777777" w:rsidTr="006C2F6F">
        <w:trPr>
          <w:tblCellSpacing w:w="15" w:type="dxa"/>
        </w:trPr>
        <w:tc>
          <w:tcPr>
            <w:tcW w:w="0" w:type="auto"/>
            <w:vAlign w:val="center"/>
            <w:hideMark/>
          </w:tcPr>
          <w:p w14:paraId="350019BE" w14:textId="77777777" w:rsidR="006C2F6F" w:rsidRPr="006C2F6F" w:rsidRDefault="006C2F6F" w:rsidP="006C2F6F">
            <w:pPr>
              <w:jc w:val="left"/>
              <w:rPr>
                <w:rFonts w:ascii="宋体" w:eastAsia="宋体" w:hAnsi="宋体" w:cs="宋体"/>
                <w:kern w:val="0"/>
                <w:sz w:val="24"/>
                <w:szCs w:val="24"/>
              </w:rPr>
            </w:pPr>
          </w:p>
        </w:tc>
        <w:tc>
          <w:tcPr>
            <w:tcW w:w="0" w:type="auto"/>
            <w:vAlign w:val="center"/>
            <w:hideMark/>
          </w:tcPr>
          <w:p w14:paraId="5FE85175" w14:textId="77777777" w:rsidR="006C2F6F" w:rsidRPr="006C2F6F" w:rsidRDefault="006C2F6F" w:rsidP="006C2F6F">
            <w:pPr>
              <w:jc w:val="left"/>
              <w:rPr>
                <w:rFonts w:ascii="宋体" w:eastAsia="宋体" w:hAnsi="宋体" w:cs="宋体"/>
                <w:kern w:val="0"/>
                <w:sz w:val="24"/>
                <w:szCs w:val="24"/>
              </w:rPr>
            </w:pPr>
            <w:r w:rsidRPr="006C2F6F">
              <w:rPr>
                <w:rFonts w:ascii="宋体" w:eastAsia="宋体" w:hAnsi="宋体" w:cs="宋体"/>
                <w:kern w:val="0"/>
                <w:sz w:val="24"/>
                <w:szCs w:val="24"/>
              </w:rPr>
              <w:t>总市值：51.97亿</w:t>
            </w:r>
          </w:p>
        </w:tc>
      </w:tr>
    </w:tbl>
    <w:p w14:paraId="3A609C76" w14:textId="66C36F9D" w:rsidR="006C2F6F" w:rsidRDefault="006C2F6F" w:rsidP="006C2F6F">
      <w:r>
        <w:t>北京辰安科技股份有限公司主要从事公共安全软件、公共安全装备的研发、设计、制造、销售及相关服务。主要产品为应急平台软件及配套产品、应急平台装备产品、技术服务、建筑安装、消防安全平台及其配套产品等。公司依托清华大学公共安全研究院的技术优势，致力于公共安全和应急技术的产业化，并立足于支持清华大学公共安全学科的长远发展，通过成果转化和社会实践，丰富公共安全科技内涵和产业链，为国家和社会做出贡献。辰安股份的产品和服务包括公共安全综合应急、监测监控、预防预警、救援指挥相关系统和装备。其中现场在线会商、移动应急平台、应急测控飞艇、应急个人装备、应急物联网、工业安全测控等设备，分别在北京、武汉、合肥建有规模化研发生产基地。</w:t>
      </w:r>
    </w:p>
    <w:p w14:paraId="729DC302" w14:textId="294F0FED" w:rsidR="006C2F6F" w:rsidRDefault="006C2F6F" w:rsidP="006C2F6F"/>
    <w:p w14:paraId="5922B5A9" w14:textId="1B3A1C99" w:rsidR="006C2F6F" w:rsidRDefault="006C2F6F" w:rsidP="006C2F6F">
      <w:pPr>
        <w:rPr>
          <w:szCs w:val="21"/>
        </w:rPr>
      </w:pPr>
      <w:r>
        <w:rPr>
          <w:szCs w:val="21"/>
        </w:rPr>
        <w:t>成为全球公共安全科技的引领者，公共安全治理的最佳合作伙伴。</w:t>
      </w:r>
    </w:p>
    <w:p w14:paraId="1F67D980" w14:textId="6E0FB4A7" w:rsidR="006C2F6F" w:rsidRDefault="006C2F6F" w:rsidP="006C2F6F">
      <w:pPr>
        <w:rPr>
          <w:szCs w:val="21"/>
        </w:rPr>
      </w:pPr>
    </w:p>
    <w:p w14:paraId="6B924A80" w14:textId="44F8F65C" w:rsidR="006C2F6F" w:rsidRDefault="006C2F6F" w:rsidP="006C2F6F">
      <w:pPr>
        <w:rPr>
          <w:szCs w:val="21"/>
        </w:rPr>
      </w:pPr>
      <w:r>
        <w:rPr>
          <w:rFonts w:hint="eastAsia"/>
          <w:szCs w:val="21"/>
        </w:rPr>
        <w:t>核心业务</w:t>
      </w:r>
    </w:p>
    <w:p w14:paraId="5F235EBE" w14:textId="77777777" w:rsidR="006C2F6F" w:rsidRDefault="006C2F6F" w:rsidP="006C2F6F">
      <w:pPr>
        <w:rPr>
          <w:szCs w:val="21"/>
        </w:rPr>
      </w:pPr>
      <w:r>
        <w:rPr>
          <w:rFonts w:hint="eastAsia"/>
          <w:szCs w:val="21"/>
        </w:rPr>
        <w:t>应急管理</w:t>
      </w:r>
    </w:p>
    <w:p w14:paraId="4C243F27" w14:textId="6AF69209" w:rsidR="006C2F6F" w:rsidRDefault="006C2F6F" w:rsidP="006C2F6F">
      <w:pPr>
        <w:rPr>
          <w:szCs w:val="21"/>
        </w:rPr>
      </w:pPr>
      <w:r>
        <w:rPr>
          <w:rFonts w:hint="eastAsia"/>
          <w:szCs w:val="21"/>
        </w:rPr>
        <w:t>城市安全</w:t>
      </w:r>
    </w:p>
    <w:p w14:paraId="104D5C82" w14:textId="6232D480" w:rsidR="006C2F6F" w:rsidRDefault="006C2F6F" w:rsidP="006C2F6F">
      <w:pPr>
        <w:rPr>
          <w:szCs w:val="21"/>
        </w:rPr>
      </w:pPr>
      <w:r>
        <w:rPr>
          <w:rFonts w:hint="eastAsia"/>
          <w:szCs w:val="21"/>
        </w:rPr>
        <w:t>消费者业务</w:t>
      </w:r>
    </w:p>
    <w:p w14:paraId="530F2F7B" w14:textId="0E952FB1" w:rsidR="006C2F6F" w:rsidRDefault="006C2F6F" w:rsidP="006C2F6F">
      <w:pPr>
        <w:rPr>
          <w:szCs w:val="21"/>
        </w:rPr>
      </w:pPr>
      <w:r>
        <w:rPr>
          <w:rFonts w:hint="eastAsia"/>
          <w:szCs w:val="21"/>
        </w:rPr>
        <w:t>装备与消防</w:t>
      </w:r>
    </w:p>
    <w:p w14:paraId="0C535ADE" w14:textId="0F3F573C" w:rsidR="006C2F6F" w:rsidRDefault="006C2F6F" w:rsidP="006C2F6F">
      <w:pPr>
        <w:rPr>
          <w:szCs w:val="21"/>
        </w:rPr>
      </w:pPr>
      <w:r>
        <w:rPr>
          <w:rFonts w:hint="eastAsia"/>
          <w:szCs w:val="21"/>
        </w:rPr>
        <w:t>安全文教</w:t>
      </w:r>
    </w:p>
    <w:p w14:paraId="0C025604" w14:textId="49F299BD" w:rsidR="006C2F6F" w:rsidRDefault="006C2F6F" w:rsidP="006C2F6F">
      <w:pPr>
        <w:rPr>
          <w:rFonts w:hint="eastAsia"/>
          <w:szCs w:val="21"/>
        </w:rPr>
      </w:pPr>
      <w:r>
        <w:rPr>
          <w:rFonts w:hint="eastAsia"/>
          <w:szCs w:val="21"/>
        </w:rPr>
        <w:t>海外公共安全</w:t>
      </w:r>
    </w:p>
    <w:p w14:paraId="39362BB4" w14:textId="77777777" w:rsidR="006C2F6F" w:rsidRPr="006C2F6F" w:rsidRDefault="006C2F6F" w:rsidP="006C2F6F">
      <w:pPr>
        <w:rPr>
          <w:rFonts w:hint="eastAsia"/>
        </w:rPr>
      </w:pPr>
    </w:p>
    <w:p w14:paraId="5635B477" w14:textId="77777777" w:rsidR="006E35DC" w:rsidRDefault="006E35DC" w:rsidP="006E35DC">
      <w:pPr>
        <w:pStyle w:val="3"/>
      </w:pPr>
      <w:r>
        <w:rPr>
          <w:rFonts w:hint="eastAsia"/>
        </w:rPr>
        <w:t xml:space="preserve">天源迪科 </w:t>
      </w:r>
      <w:r>
        <w:t xml:space="preserve">300047 </w:t>
      </w:r>
      <w:r>
        <w:rPr>
          <w:rFonts w:hint="eastAsia"/>
        </w:rPr>
        <w:t xml:space="preserve">深圳南山 </w:t>
      </w:r>
      <w:hyperlink r:id="rId128" w:history="1">
        <w:r>
          <w:rPr>
            <w:rStyle w:val="a7"/>
          </w:rPr>
          <w:t>http://www.tydic.com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E35DC" w:rsidRPr="006E35DC" w14:paraId="21B61A2D" w14:textId="77777777" w:rsidTr="006E35DC">
        <w:trPr>
          <w:tblCellSpacing w:w="15" w:type="dxa"/>
        </w:trPr>
        <w:tc>
          <w:tcPr>
            <w:tcW w:w="0" w:type="auto"/>
            <w:vAlign w:val="center"/>
            <w:hideMark/>
          </w:tcPr>
          <w:p w14:paraId="5931DDF7" w14:textId="77777777" w:rsidR="006E35DC" w:rsidRPr="006E35DC" w:rsidRDefault="006E35DC" w:rsidP="006E35DC">
            <w:pPr>
              <w:jc w:val="left"/>
              <w:rPr>
                <w:rFonts w:ascii="宋体" w:eastAsia="宋体" w:hAnsi="宋体" w:cs="宋体"/>
                <w:kern w:val="0"/>
                <w:sz w:val="24"/>
                <w:szCs w:val="24"/>
              </w:rPr>
            </w:pPr>
          </w:p>
        </w:tc>
        <w:tc>
          <w:tcPr>
            <w:tcW w:w="0" w:type="auto"/>
            <w:vAlign w:val="center"/>
            <w:hideMark/>
          </w:tcPr>
          <w:p w14:paraId="691D3CE5" w14:textId="77777777" w:rsidR="006E35DC" w:rsidRPr="006E35DC" w:rsidRDefault="006E35DC" w:rsidP="006E35DC">
            <w:pPr>
              <w:jc w:val="left"/>
              <w:rPr>
                <w:rFonts w:ascii="宋体" w:eastAsia="宋体" w:hAnsi="宋体" w:cs="宋体"/>
                <w:kern w:val="0"/>
                <w:sz w:val="24"/>
                <w:szCs w:val="24"/>
              </w:rPr>
            </w:pPr>
            <w:r w:rsidRPr="006E35DC">
              <w:rPr>
                <w:rFonts w:ascii="宋体" w:eastAsia="宋体" w:hAnsi="宋体" w:cs="宋体"/>
                <w:kern w:val="0"/>
                <w:sz w:val="24"/>
                <w:szCs w:val="24"/>
              </w:rPr>
              <w:t>总市值：41.77亿</w:t>
            </w:r>
          </w:p>
        </w:tc>
      </w:tr>
    </w:tbl>
    <w:p w14:paraId="24B44B6B" w14:textId="016EA063" w:rsidR="006E35DC" w:rsidRDefault="006E35DC" w:rsidP="00CF22DD">
      <w:r>
        <w:t>深圳天源迪科信息技术股份有限公司是产业云和大数据综合解决方案提供商，数据及智能运营服务商。主要产品有应用软件及服务、运营业务、系统集成工程、网络产品销售。主要服务于通信、金融、政府及其他大型企业。2020年公司新增142项计算机软件著作权、16项软件产品登记；2020年公司共取得产品荣誉证书120项，国家行业资质118项，申请44项发明专利，其中21项发明专利获得证书。是国家信标委大数据标准工作组、人工智能标准工作组会员单位。</w:t>
      </w:r>
    </w:p>
    <w:p w14:paraId="0C0BB6A2" w14:textId="386A0EF7" w:rsidR="006E35DC" w:rsidRDefault="006E35DC" w:rsidP="00CF22DD"/>
    <w:p w14:paraId="57CCDBDB" w14:textId="68906398" w:rsidR="006E35DC" w:rsidRDefault="006E35DC" w:rsidP="00CF22DD">
      <w:r>
        <w:rPr>
          <w:rFonts w:hint="eastAsia"/>
        </w:rPr>
        <w:t>产品</w:t>
      </w:r>
    </w:p>
    <w:p w14:paraId="62EF3EC8" w14:textId="029450D0" w:rsidR="006E35DC" w:rsidRDefault="006E35DC" w:rsidP="00CF22DD">
      <w:r>
        <w:rPr>
          <w:rFonts w:hint="eastAsia"/>
        </w:rPr>
        <w:t>平台产品</w:t>
      </w:r>
    </w:p>
    <w:p w14:paraId="0EECE84C" w14:textId="08A7AB19" w:rsidR="006E35DC" w:rsidRDefault="006E35DC" w:rsidP="00CF22DD">
      <w:r>
        <w:rPr>
          <w:rFonts w:hint="eastAsia"/>
        </w:rPr>
        <w:t>电信</w:t>
      </w:r>
    </w:p>
    <w:p w14:paraId="235B807A" w14:textId="7086EBB2" w:rsidR="006E35DC" w:rsidRDefault="006E35DC" w:rsidP="00CF22DD">
      <w:r>
        <w:rPr>
          <w:rFonts w:hint="eastAsia"/>
        </w:rPr>
        <w:t>金融</w:t>
      </w:r>
    </w:p>
    <w:p w14:paraId="030D0DBE" w14:textId="2F1D8244" w:rsidR="006E35DC" w:rsidRDefault="006E35DC" w:rsidP="00CF22DD">
      <w:r>
        <w:rPr>
          <w:rFonts w:hint="eastAsia"/>
        </w:rPr>
        <w:t>政府</w:t>
      </w:r>
    </w:p>
    <w:p w14:paraId="1A1B45F8" w14:textId="5F113227" w:rsidR="006E35DC" w:rsidRDefault="006E35DC" w:rsidP="00CF22DD">
      <w:r>
        <w:rPr>
          <w:rFonts w:hint="eastAsia"/>
        </w:rPr>
        <w:t>其他行业</w:t>
      </w:r>
    </w:p>
    <w:p w14:paraId="31BDFA6E" w14:textId="231ACFB0" w:rsidR="006E35DC" w:rsidRPr="00E87F94" w:rsidRDefault="00E87F94" w:rsidP="00E87F94">
      <w:pPr>
        <w:pStyle w:val="3"/>
      </w:pPr>
      <w:r w:rsidRPr="00E87F94">
        <w:rPr>
          <w:rFonts w:hint="eastAsia"/>
        </w:rPr>
        <w:lastRenderedPageBreak/>
        <w:t xml:space="preserve">杰创智能 </w:t>
      </w:r>
      <w:r w:rsidRPr="00E87F94">
        <w:t>301248 广州黄埔</w:t>
      </w:r>
      <w:r w:rsidRPr="00E87F94">
        <w:rPr>
          <w:rFonts w:hint="eastAsia"/>
        </w:rPr>
        <w:t xml:space="preserve"> </w:t>
      </w:r>
      <w:hyperlink r:id="rId129" w:history="1">
        <w:r w:rsidRPr="00E87F94">
          <w:rPr>
            <w:rStyle w:val="a7"/>
            <w:color w:val="auto"/>
            <w:u w:val="none"/>
          </w:rPr>
          <w:t>http://www.nexwise.com.cn</w:t>
        </w:r>
      </w:hyperlink>
    </w:p>
    <w:p w14:paraId="569E4BE2" w14:textId="6CA8B689" w:rsidR="00E87F94" w:rsidRDefault="00E87F94" w:rsidP="00CF22DD">
      <w:r>
        <w:t>总市值：31.46亿</w:t>
      </w:r>
    </w:p>
    <w:p w14:paraId="1F6F8C93" w14:textId="4FA41D92" w:rsidR="00E87F94" w:rsidRDefault="00E87F94" w:rsidP="00CF22DD">
      <w:r>
        <w:t>杰创智能科技股份有限公司提供涵盖业务咨询、方案设计、设备采购、产品研发、系统集成及运营维护的全周期综合解决方案。主营产品和服务是提供涵盖业务咨询、方案设计、设备采购、产品研发、系统集成及运营维护的全周期综合解决方案。经过多年发展，公司已成为国内具有较强竞争力的智慧城市行业综合解决方案提供商之一，陆续获得“广州高科技成长20强企业”、“广州市创新标杆企业（高成长创新标杆企业）”、“2019年度中国智能建筑行业工程百强企业”、“2019年度广东省优秀安防企业”、“2019年度广东省雪亮工程建设突出贡献奖”、“2019年度数据中心工程企业三十强”等荣誉称号。</w:t>
      </w:r>
    </w:p>
    <w:p w14:paraId="660F53FC" w14:textId="7515E49A" w:rsidR="00E87F94" w:rsidRDefault="00E87F94" w:rsidP="00CF22DD"/>
    <w:p w14:paraId="63EFE406" w14:textId="09DD9736" w:rsidR="00E87F94" w:rsidRDefault="00E87F94" w:rsidP="00CF22DD">
      <w:r>
        <w:rPr>
          <w:rFonts w:hint="eastAsia"/>
        </w:rPr>
        <w:t>产品</w:t>
      </w:r>
    </w:p>
    <w:p w14:paraId="2DCF0BE7" w14:textId="792CEC32" w:rsidR="00E87F94" w:rsidRDefault="00E87F94" w:rsidP="00CF22DD">
      <w:r>
        <w:rPr>
          <w:rFonts w:hint="eastAsia"/>
        </w:rPr>
        <w:t>智能管理系统</w:t>
      </w:r>
    </w:p>
    <w:p w14:paraId="4B6E43BB" w14:textId="6BBB1C7F" w:rsidR="00E87F94" w:rsidRPr="006E35DC" w:rsidRDefault="00E87F94" w:rsidP="00CF22DD">
      <w:pPr>
        <w:rPr>
          <w:rFonts w:hint="eastAsia"/>
        </w:rPr>
      </w:pPr>
      <w:r>
        <w:rPr>
          <w:rFonts w:hint="eastAsia"/>
        </w:rPr>
        <w:t>公共安全智能系统</w:t>
      </w:r>
    </w:p>
    <w:p w14:paraId="7B4A6D92" w14:textId="6B79A987" w:rsidR="00CF22DD" w:rsidRDefault="00CF22DD" w:rsidP="00CF22DD">
      <w:pPr>
        <w:pStyle w:val="2"/>
      </w:pPr>
      <w:r>
        <w:rPr>
          <w:rFonts w:hint="eastAsia"/>
        </w:rPr>
        <w:t>劳务</w:t>
      </w:r>
    </w:p>
    <w:p w14:paraId="35699070" w14:textId="5F3CD76C" w:rsidR="003048CD" w:rsidRPr="003048CD" w:rsidRDefault="003048CD" w:rsidP="003048CD">
      <w:pPr>
        <w:pStyle w:val="3"/>
      </w:pPr>
      <w:r w:rsidRPr="003048CD">
        <w:t>中科创达</w:t>
      </w:r>
      <w:r w:rsidRPr="003048CD">
        <w:rPr>
          <w:rFonts w:hint="eastAsia"/>
        </w:rPr>
        <w:t xml:space="preserve"> </w:t>
      </w:r>
      <w:r w:rsidRPr="003048CD">
        <w:t>300496 北京海淀</w:t>
      </w:r>
      <w:r w:rsidRPr="003048CD">
        <w:rPr>
          <w:rFonts w:hint="eastAsia"/>
        </w:rPr>
        <w:t xml:space="preserve"> </w:t>
      </w:r>
      <w:hyperlink r:id="rId130" w:history="1">
        <w:r w:rsidRPr="003048CD">
          <w:rPr>
            <w:rStyle w:val="a7"/>
            <w:color w:val="auto"/>
            <w:u w:val="none"/>
          </w:rPr>
          <w:t>http://www.thundersoft.com</w:t>
        </w:r>
      </w:hyperlink>
    </w:p>
    <w:p w14:paraId="3C212CB1" w14:textId="52C7266B" w:rsidR="003048CD" w:rsidRDefault="003048CD" w:rsidP="003048CD">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489.91</w:t>
      </w:r>
      <w:r>
        <w:rPr>
          <w:rFonts w:ascii="Helvetica" w:hAnsi="Helvetica" w:cs="Helvetica"/>
          <w:b/>
          <w:bCs/>
          <w:color w:val="33353C"/>
          <w:sz w:val="20"/>
          <w:szCs w:val="20"/>
          <w:shd w:val="clear" w:color="auto" w:fill="FFFFFF"/>
        </w:rPr>
        <w:t>亿</w:t>
      </w:r>
    </w:p>
    <w:p w14:paraId="27099A69" w14:textId="3AF97B9A" w:rsidR="003048CD" w:rsidRDefault="003048CD" w:rsidP="003048C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中科创达软件股份有限公司主营业务是智能操作系统产品和技术提供商。公司主要产品分为软件开发、技术服务、软件许可和商品销售四种业务模式。目前，公司拥有超过</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项自主研发的技术专利及软件著作权，在全球范围内拥有约</w:t>
      </w:r>
      <w:r>
        <w:rPr>
          <w:rFonts w:ascii="Helvetica" w:hAnsi="Helvetica" w:cs="Helvetica"/>
          <w:color w:val="33353C"/>
          <w:szCs w:val="21"/>
          <w:shd w:val="clear" w:color="auto" w:fill="FFFFFF"/>
        </w:rPr>
        <w:t>3800</w:t>
      </w:r>
      <w:r>
        <w:rPr>
          <w:rFonts w:ascii="Helvetica" w:hAnsi="Helvetica" w:cs="Helvetica"/>
          <w:color w:val="33353C"/>
          <w:szCs w:val="21"/>
          <w:shd w:val="clear" w:color="auto" w:fill="FFFFFF"/>
        </w:rPr>
        <w:t>名员工，其中研发人员占比接近</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。报告期内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公司不仅获得了上汽乘用车</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杰出创新供应商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奖，还荣膺多枚雇主奖项</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并荣登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福布斯中国最具创新力企业榜</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p>
    <w:p w14:paraId="1007A34E" w14:textId="1010B171" w:rsidR="003048CD" w:rsidRDefault="003048CD" w:rsidP="003048CD">
      <w:pPr>
        <w:rPr>
          <w:rFonts w:ascii="Helvetica" w:hAnsi="Helvetica" w:cs="Helvetica"/>
          <w:color w:val="33353C"/>
          <w:szCs w:val="21"/>
          <w:shd w:val="clear" w:color="auto" w:fill="FFFFFF"/>
        </w:rPr>
      </w:pPr>
    </w:p>
    <w:p w14:paraId="6B74082D" w14:textId="113A288E"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让我们的智能技术应用于每一台设备</w:t>
      </w:r>
    </w:p>
    <w:p w14:paraId="7F328156" w14:textId="4F98B175" w:rsidR="003048CD" w:rsidRDefault="003048CD" w:rsidP="003048CD">
      <w:pPr>
        <w:rPr>
          <w:rFonts w:ascii="Helvetica" w:hAnsi="Helvetica" w:cs="Helvetica"/>
          <w:color w:val="33353C"/>
          <w:szCs w:val="21"/>
          <w:shd w:val="clear" w:color="auto" w:fill="FFFFFF"/>
        </w:rPr>
      </w:pPr>
    </w:p>
    <w:p w14:paraId="2FDCC107" w14:textId="2B028C4D"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p>
    <w:p w14:paraId="1BCD278A" w14:textId="360B57AF"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系统差异化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运营商认证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移动终端测试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系统升级</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OTA</w:t>
      </w:r>
    </w:p>
    <w:p w14:paraId="6C2FA678" w14:textId="02197BB2"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芯片厂商支持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高通芯片支持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展讯芯片支持</w:t>
      </w:r>
    </w:p>
    <w:p w14:paraId="26AAFB96" w14:textId="08826B83" w:rsidR="003048CD" w:rsidRDefault="003048CD" w:rsidP="003048CD">
      <w:pPr>
        <w:rPr>
          <w:rFonts w:ascii="Helvetica" w:hAnsi="Helvetica" w:cs="Helvetica"/>
          <w:color w:val="33353C"/>
          <w:szCs w:val="21"/>
          <w:shd w:val="clear" w:color="auto" w:fill="FFFFFF"/>
        </w:rPr>
      </w:pPr>
    </w:p>
    <w:p w14:paraId="0E6325AF" w14:textId="0DE188A1"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智能物联网</w:t>
      </w:r>
      <w:r>
        <w:rPr>
          <w:rFonts w:ascii="Helvetica" w:hAnsi="Helvetica" w:cs="Helvetica"/>
          <w:color w:val="33353C"/>
          <w:szCs w:val="21"/>
          <w:shd w:val="clear" w:color="auto" w:fill="FFFFFF"/>
        </w:rPr>
        <w:tab/>
      </w:r>
    </w:p>
    <w:p w14:paraId="20434ABA" w14:textId="6B104B34"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边缘技术产品方案</w:t>
      </w:r>
    </w:p>
    <w:p w14:paraId="6B21FC3B" w14:textId="25DE4882"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SoM</w:t>
      </w:r>
      <w:r>
        <w:rPr>
          <w:rFonts w:ascii="Helvetica" w:hAnsi="Helvetica" w:cs="Helvetica" w:hint="eastAsia"/>
          <w:color w:val="33353C"/>
          <w:szCs w:val="21"/>
          <w:shd w:val="clear" w:color="auto" w:fill="FFFFFF"/>
        </w:rPr>
        <w:t>核心计算模块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智能相机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VR</w:t>
      </w:r>
      <w:r>
        <w:rPr>
          <w:rFonts w:ascii="Helvetica" w:hAnsi="Helvetica" w:cs="Helvetica" w:hint="eastAsia"/>
          <w:color w:val="33353C"/>
          <w:szCs w:val="21"/>
          <w:shd w:val="clear" w:color="auto" w:fill="FFFFFF"/>
        </w:rPr>
        <w:t>虚拟现实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w:t>
      </w:r>
    </w:p>
    <w:p w14:paraId="5B905F2B" w14:textId="3C360BC8"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智能楼宇解决方案</w:t>
      </w:r>
    </w:p>
    <w:p w14:paraId="006ED3E6" w14:textId="0AF479C0"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智能穿戴解决方案</w:t>
      </w:r>
    </w:p>
    <w:p w14:paraId="5FEF6D2D" w14:textId="221F2F3D"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物联网云平台</w:t>
      </w:r>
    </w:p>
    <w:p w14:paraId="216401A4" w14:textId="4D071D89"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SP</w:t>
      </w:r>
      <w:r>
        <w:rPr>
          <w:rFonts w:ascii="Helvetica" w:hAnsi="Helvetica" w:cs="Helvetica" w:hint="eastAsia"/>
          <w:color w:val="33353C"/>
          <w:szCs w:val="21"/>
          <w:shd w:val="clear" w:color="auto" w:fill="FFFFFF"/>
        </w:rPr>
        <w:t>技术方案</w:t>
      </w:r>
    </w:p>
    <w:p w14:paraId="2504FBEB" w14:textId="76FEC234"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智能定位</w:t>
      </w:r>
    </w:p>
    <w:p w14:paraId="266D4206" w14:textId="488AA0D8" w:rsidR="003048CD" w:rsidRDefault="003048CD" w:rsidP="003048CD">
      <w:pPr>
        <w:rPr>
          <w:rFonts w:ascii="Helvetica" w:hAnsi="Helvetica" w:cs="Helvetica"/>
          <w:color w:val="33353C"/>
          <w:szCs w:val="21"/>
          <w:shd w:val="clear" w:color="auto" w:fill="FFFFFF"/>
        </w:rPr>
      </w:pPr>
    </w:p>
    <w:p w14:paraId="09494EF2" w14:textId="086D6124"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智能网联汽车</w:t>
      </w:r>
    </w:p>
    <w:p w14:paraId="67344A03" w14:textId="0B4334A5"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智能网联驾驶舱</w:t>
      </w:r>
    </w:p>
    <w:p w14:paraId="2C476400" w14:textId="0D99651E"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ANZI®</w:t>
      </w:r>
    </w:p>
    <w:p w14:paraId="50C8DE94" w14:textId="06C1E80F"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智能混合仪表</w:t>
      </w:r>
    </w:p>
    <w:p w14:paraId="57F043D7" w14:textId="58DD7C0E"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自动化测试台架</w:t>
      </w:r>
    </w:p>
    <w:p w14:paraId="43ED0359" w14:textId="6ECD5CFA"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安全驾驶方案</w:t>
      </w:r>
    </w:p>
    <w:p w14:paraId="5774C307" w14:textId="47F532A9"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车载全景环视</w:t>
      </w:r>
    </w:p>
    <w:p w14:paraId="24A5476D" w14:textId="4B14CB12"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RVS</w:t>
      </w:r>
      <w:r>
        <w:rPr>
          <w:rFonts w:ascii="Helvetica" w:hAnsi="Helvetica" w:cs="Helvetica" w:hint="eastAsia"/>
          <w:color w:val="33353C"/>
          <w:szCs w:val="21"/>
          <w:shd w:val="clear" w:color="auto" w:fill="FFFFFF"/>
        </w:rPr>
        <w:t>电子后视镜</w:t>
      </w:r>
    </w:p>
    <w:p w14:paraId="77BF3DBD" w14:textId="6484E043"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VI</w:t>
      </w:r>
      <w:r>
        <w:rPr>
          <w:rFonts w:ascii="Helvetica" w:hAnsi="Helvetica" w:cs="Helvetica" w:hint="eastAsia"/>
          <w:color w:val="33353C"/>
          <w:szCs w:val="21"/>
          <w:shd w:val="clear" w:color="auto" w:fill="FFFFFF"/>
        </w:rPr>
        <w:t>平台</w:t>
      </w:r>
    </w:p>
    <w:p w14:paraId="589C66F2" w14:textId="49F7B911"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车载开发套件</w:t>
      </w:r>
    </w:p>
    <w:p w14:paraId="3F83AD26" w14:textId="39965AD4" w:rsidR="003048CD" w:rsidRDefault="003048CD" w:rsidP="003048CD">
      <w:pPr>
        <w:rPr>
          <w:rFonts w:ascii="Helvetica" w:hAnsi="Helvetica" w:cs="Helvetica"/>
          <w:color w:val="33353C"/>
          <w:szCs w:val="21"/>
          <w:shd w:val="clear" w:color="auto" w:fill="FFFFFF"/>
        </w:rPr>
      </w:pPr>
    </w:p>
    <w:p w14:paraId="5827508E" w14:textId="7756B75A"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w:t>
      </w:r>
    </w:p>
    <w:p w14:paraId="54C4E71D" w14:textId="1160BE43"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智慧工业解决方案</w:t>
      </w:r>
    </w:p>
    <w:p w14:paraId="476FCA42" w14:textId="3E7E03CC"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Came</w:t>
      </w:r>
      <w:r>
        <w:rPr>
          <w:rFonts w:ascii="Helvetica" w:hAnsi="Helvetica" w:cs="Helvetica"/>
          <w:color w:val="33353C"/>
          <w:szCs w:val="21"/>
          <w:shd w:val="clear" w:color="auto" w:fill="FFFFFF"/>
        </w:rPr>
        <w:t>ra</w:t>
      </w:r>
      <w:r>
        <w:rPr>
          <w:rFonts w:ascii="Helvetica" w:hAnsi="Helvetica" w:cs="Helvetica" w:hint="eastAsia"/>
          <w:color w:val="33353C"/>
          <w:szCs w:val="21"/>
          <w:shd w:val="clear" w:color="auto" w:fill="FFFFFF"/>
        </w:rPr>
        <w:t>一站式解决方案</w:t>
      </w:r>
    </w:p>
    <w:p w14:paraId="4CB913D4" w14:textId="7F28B24B" w:rsidR="0098585D" w:rsidRPr="0098585D" w:rsidRDefault="0098585D" w:rsidP="0098585D">
      <w:pPr>
        <w:pStyle w:val="3"/>
      </w:pPr>
      <w:bookmarkStart w:id="41" w:name="_Toc99872109"/>
      <w:r w:rsidRPr="0098585D">
        <w:rPr>
          <w:rFonts w:hint="eastAsia"/>
        </w:rPr>
        <w:t xml:space="preserve">航天信息 </w:t>
      </w:r>
      <w:r w:rsidRPr="0098585D">
        <w:t xml:space="preserve">600271 </w:t>
      </w:r>
      <w:r w:rsidRPr="0098585D">
        <w:rPr>
          <w:rFonts w:hint="eastAsia"/>
        </w:rPr>
        <w:t xml:space="preserve">北京海淀 </w:t>
      </w:r>
      <w:hyperlink r:id="rId131" w:history="1">
        <w:r w:rsidRPr="0098585D">
          <w:rPr>
            <w:rStyle w:val="a7"/>
            <w:color w:val="auto"/>
            <w:u w:val="none"/>
          </w:rPr>
          <w:t>http://www.aisino.com</w:t>
        </w:r>
      </w:hyperlink>
      <w:r w:rsidRPr="0098585D">
        <w:t xml:space="preserve"> </w:t>
      </w:r>
      <w:bookmarkEnd w:id="41"/>
    </w:p>
    <w:p w14:paraId="30A8DB60" w14:textId="77777777" w:rsidR="0098585D" w:rsidRDefault="0098585D" w:rsidP="009858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201.59</w:t>
      </w:r>
      <w:r>
        <w:rPr>
          <w:rFonts w:ascii="Helvetica" w:hAnsi="Helvetica" w:cs="Helvetica"/>
          <w:b/>
          <w:bCs/>
          <w:color w:val="33353C"/>
          <w:sz w:val="20"/>
          <w:szCs w:val="20"/>
          <w:shd w:val="clear" w:color="auto" w:fill="FFFFFF"/>
        </w:rPr>
        <w:t>亿</w:t>
      </w:r>
    </w:p>
    <w:p w14:paraId="733A8FE4" w14:textId="134A9E55" w:rsidR="0098585D" w:rsidRDefault="0098585D" w:rsidP="009858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航天信息股份有限公司的主营业务为</w:t>
      </w:r>
      <w:r w:rsidRPr="003B7AB4">
        <w:rPr>
          <w:rFonts w:ascii="Helvetica" w:hAnsi="Helvetica" w:cs="Helvetica"/>
          <w:b/>
          <w:bCs/>
          <w:color w:val="33353C"/>
          <w:szCs w:val="21"/>
          <w:shd w:val="clear" w:color="auto" w:fill="FFFFFF"/>
        </w:rPr>
        <w:t>金税产业、金融科技服务产业、智慧产业、网信产业四大产业板块</w:t>
      </w:r>
      <w:r>
        <w:rPr>
          <w:rFonts w:ascii="Helvetica" w:hAnsi="Helvetica" w:cs="Helvetica"/>
          <w:color w:val="33353C"/>
          <w:szCs w:val="21"/>
          <w:shd w:val="clear" w:color="auto" w:fill="FFFFFF"/>
        </w:rPr>
        <w:t>。公司的主要产品为金税基础业务、智慧税务、智能产品、大客户解决方案、云税生态业务、培训业务、财税服务、金融服务、征信服务、金融科技、智慧公安、智慧粮农、智慧市监、智慧交通、智慧财政等。</w:t>
      </w:r>
    </w:p>
    <w:p w14:paraId="28AF22E7" w14:textId="77777777" w:rsidR="0098585D" w:rsidRDefault="0098585D" w:rsidP="0098585D">
      <w:pPr>
        <w:rPr>
          <w:rFonts w:ascii="Helvetica" w:hAnsi="Helvetica" w:cs="Helvetica"/>
          <w:color w:val="33353C"/>
          <w:szCs w:val="21"/>
          <w:shd w:val="clear" w:color="auto" w:fill="FFFFFF"/>
        </w:rPr>
      </w:pPr>
    </w:p>
    <w:p w14:paraId="61DAC22C" w14:textId="77777777" w:rsidR="0098585D" w:rsidRPr="006C615F" w:rsidRDefault="0098585D" w:rsidP="0098585D">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shd w:val="clear" w:color="auto" w:fill="FFFFFF"/>
        </w:rPr>
        <w:t>中国航天科工集团有限公司控股</w:t>
      </w:r>
    </w:p>
    <w:p w14:paraId="2057EC0D" w14:textId="77777777" w:rsidR="0098585D" w:rsidRDefault="0098585D" w:rsidP="0098585D">
      <w:pPr>
        <w:rPr>
          <w:rFonts w:ascii="Helvetica" w:hAnsi="Helvetica" w:cs="Helvetica"/>
          <w:color w:val="33353C"/>
          <w:szCs w:val="21"/>
          <w:shd w:val="clear" w:color="auto" w:fill="FFFFFF"/>
        </w:rPr>
      </w:pPr>
    </w:p>
    <w:p w14:paraId="68076EEF" w14:textId="77777777" w:rsidR="0098585D" w:rsidRDefault="0098585D" w:rsidP="0098585D">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金税产业</w:t>
      </w:r>
      <w:r>
        <w:rPr>
          <w:rFonts w:ascii="Helvetica" w:hAnsi="Helvetica" w:cs="Helvetica"/>
          <w:b/>
          <w:bCs/>
          <w:color w:val="33353C"/>
          <w:szCs w:val="21"/>
          <w:shd w:val="clear" w:color="auto" w:fill="FFFFFF"/>
        </w:rPr>
        <w:tab/>
      </w:r>
    </w:p>
    <w:p w14:paraId="0037BA38" w14:textId="77777777" w:rsidR="0098585D" w:rsidRPr="006C615F" w:rsidRDefault="0098585D" w:rsidP="0098585D">
      <w:pPr>
        <w:rPr>
          <w:rFonts w:ascii="Helvetica" w:hAnsi="Helvetica" w:cs="Helvetica"/>
          <w:b/>
          <w:bCs/>
          <w:color w:val="33353C"/>
          <w:szCs w:val="21"/>
          <w:shd w:val="clear" w:color="auto" w:fill="FFFFFF"/>
        </w:rPr>
      </w:pPr>
      <w:r w:rsidRPr="006C615F">
        <w:rPr>
          <w:rFonts w:ascii="Helvetica" w:hAnsi="Helvetica" w:cs="Helvetica" w:hint="eastAsia"/>
          <w:color w:val="33353C"/>
          <w:szCs w:val="21"/>
          <w:highlight w:val="green"/>
          <w:shd w:val="clear" w:color="auto" w:fill="FFFFFF"/>
        </w:rPr>
        <w:t>金税基础业务</w:t>
      </w:r>
    </w:p>
    <w:p w14:paraId="74EF9F54"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税务</w:t>
      </w: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ey</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金税盘</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增值税发票开票软件</w:t>
      </w:r>
    </w:p>
    <w:p w14:paraId="27C04112"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智慧税务</w:t>
      </w:r>
    </w:p>
    <w:p w14:paraId="158D1274"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财政电子票据</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区块链车购税管理系统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智慧税务大数据分析平台</w:t>
      </w:r>
    </w:p>
    <w:p w14:paraId="6009A77B"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智慧电子税务局</w:t>
      </w:r>
      <w:r>
        <w:rPr>
          <w:rFonts w:ascii="Helvetica" w:hAnsi="Helvetica" w:cs="Helvetica"/>
          <w:color w:val="33353C"/>
          <w:szCs w:val="21"/>
          <w:shd w:val="clear" w:color="auto" w:fill="FFFFFF"/>
        </w:rPr>
        <w:tab/>
      </w:r>
    </w:p>
    <w:p w14:paraId="6D6B147D"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智能产品</w:t>
      </w:r>
    </w:p>
    <w:p w14:paraId="3FFDF473"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自助办税终端系统智能管控平台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智能微厅</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行业端业务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税局端业务</w:t>
      </w:r>
    </w:p>
    <w:p w14:paraId="0C97AF21"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大客户解决方案</w:t>
      </w:r>
    </w:p>
    <w:p w14:paraId="3226462D" w14:textId="77777777" w:rsidR="0098585D" w:rsidRPr="007E068D" w:rsidRDefault="0098585D" w:rsidP="0098585D">
      <w:pPr>
        <w:rPr>
          <w:rFonts w:ascii="Helvetica" w:hAnsi="Helvetica" w:cs="Helvetica"/>
          <w:color w:val="33353C"/>
          <w:szCs w:val="21"/>
          <w:shd w:val="clear" w:color="auto" w:fill="FFFFFF"/>
        </w:rPr>
      </w:pPr>
      <w:r w:rsidRPr="007E068D">
        <w:rPr>
          <w:shd w:val="clear" w:color="auto" w:fill="FFFFFF"/>
        </w:rPr>
        <w:t>Aisino环境保护税智能管控系统</w:t>
      </w:r>
      <w:r>
        <w:rPr>
          <w:shd w:val="clear" w:color="auto" w:fill="FFFFFF"/>
        </w:rPr>
        <w:tab/>
        <w:t xml:space="preserve"> </w:t>
      </w:r>
      <w:r w:rsidRPr="007E068D">
        <w:rPr>
          <w:shd w:val="clear" w:color="auto" w:fill="FFFFFF"/>
        </w:rPr>
        <w:t>Aisino</w:t>
      </w:r>
      <w:r>
        <w:rPr>
          <w:rFonts w:hint="eastAsia"/>
          <w:shd w:val="clear" w:color="auto" w:fill="FFFFFF"/>
        </w:rPr>
        <w:t>增值税管理系统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增值税发票纸电一体化系统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企业税务大数据智能风控系统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集团型企业税务管理系统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015F073D"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云税生态业务</w:t>
      </w:r>
    </w:p>
    <w:p w14:paraId="35A56F4D"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智慧监管税控一体化平台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云税生态业务</w:t>
      </w:r>
      <w:r>
        <w:rPr>
          <w:rFonts w:ascii="Helvetica" w:hAnsi="Helvetica" w:cs="Helvetica"/>
          <w:color w:val="33353C"/>
          <w:szCs w:val="21"/>
          <w:shd w:val="clear" w:color="auto" w:fill="FFFFFF"/>
        </w:rPr>
        <w:tab/>
      </w:r>
    </w:p>
    <w:p w14:paraId="26ABA309"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培训业务</w:t>
      </w:r>
    </w:p>
    <w:p w14:paraId="219A48D8"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企业市场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院校市场</w:t>
      </w:r>
      <w:r>
        <w:rPr>
          <w:rFonts w:ascii="Helvetica" w:hAnsi="Helvetica" w:cs="Helvetica"/>
          <w:color w:val="33353C"/>
          <w:szCs w:val="21"/>
          <w:shd w:val="clear" w:color="auto" w:fill="FFFFFF"/>
        </w:rPr>
        <w:tab/>
      </w:r>
    </w:p>
    <w:p w14:paraId="36E93F44" w14:textId="77777777" w:rsidR="0098585D" w:rsidRDefault="0098585D" w:rsidP="0098585D">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金融科技服务产业</w:t>
      </w:r>
    </w:p>
    <w:p w14:paraId="2D2CE168"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金融服务</w:t>
      </w:r>
    </w:p>
    <w:p w14:paraId="2DD0141F"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企业信用风控系统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公共信用云平台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数字化招采平台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云喇叭支付消息推送平台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应用生态体系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诺通付</w:t>
      </w:r>
    </w:p>
    <w:p w14:paraId="22A0ABBA" w14:textId="77777777" w:rsidR="0098585D" w:rsidRDefault="0098585D" w:rsidP="0098585D">
      <w:pPr>
        <w:rPr>
          <w:rFonts w:ascii="Helvetica" w:hAnsi="Helvetica" w:cs="Helvetica"/>
          <w:color w:val="33353C"/>
          <w:szCs w:val="21"/>
          <w:highlight w:val="green"/>
          <w:shd w:val="clear" w:color="auto" w:fill="FFFFFF"/>
        </w:rPr>
      </w:pPr>
      <w:r w:rsidRPr="006C615F">
        <w:rPr>
          <w:rFonts w:ascii="Helvetica" w:hAnsi="Helvetica" w:cs="Helvetica" w:hint="eastAsia"/>
          <w:color w:val="33353C"/>
          <w:szCs w:val="21"/>
          <w:highlight w:val="green"/>
          <w:shd w:val="clear" w:color="auto" w:fill="FFFFFF"/>
        </w:rPr>
        <w:t>财税服务</w:t>
      </w:r>
    </w:p>
    <w:p w14:paraId="08E8B678"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shd w:val="clear" w:color="auto" w:fill="FFFFFF"/>
        </w:rPr>
        <w:lastRenderedPageBreak/>
        <w:t>企业高新认定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A8</w:t>
      </w:r>
      <w:r>
        <w:rPr>
          <w:rFonts w:ascii="Helvetica" w:hAnsi="Helvetica" w:cs="Helvetica" w:hint="eastAsia"/>
          <w:color w:val="33353C"/>
          <w:szCs w:val="21"/>
          <w:shd w:val="clear" w:color="auto" w:fill="FFFFFF"/>
        </w:rPr>
        <w:t>云费控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诺言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极速开票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企业财税咨询服务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财税课堂</w:t>
      </w:r>
      <w:r>
        <w:rPr>
          <w:rFonts w:ascii="Helvetica" w:hAnsi="Helvetica" w:cs="Helvetica" w:hint="eastAsia"/>
          <w:color w:val="33353C"/>
          <w:szCs w:val="21"/>
          <w:shd w:val="clear" w:color="auto" w:fill="FFFFFF"/>
        </w:rPr>
        <w:t xml:space="preserve"> </w:t>
      </w:r>
    </w:p>
    <w:p w14:paraId="62ACE066" w14:textId="77777777" w:rsidR="0098585D" w:rsidRPr="006C615F"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诺税通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财税助手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诺诺云记账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诺诺云代帐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财税金融服务平台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财税增值服务</w:t>
      </w:r>
    </w:p>
    <w:p w14:paraId="1D299BD9"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征信服务</w:t>
      </w:r>
    </w:p>
    <w:p w14:paraId="604C91CC"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企业征信</w:t>
      </w:r>
    </w:p>
    <w:p w14:paraId="74822143"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金融科技</w:t>
      </w:r>
    </w:p>
    <w:p w14:paraId="3F430598"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俄罗斯智能</w:t>
      </w:r>
      <w:r>
        <w:rPr>
          <w:rFonts w:ascii="Helvetica" w:hAnsi="Helvetica" w:cs="Helvetica" w:hint="eastAsia"/>
          <w:color w:val="33353C"/>
          <w:szCs w:val="21"/>
          <w:shd w:val="clear" w:color="auto" w:fill="FFFFFF"/>
        </w:rPr>
        <w:t>pos</w:t>
      </w:r>
      <w:r>
        <w:rPr>
          <w:rFonts w:ascii="Helvetica" w:hAnsi="Helvetica" w:cs="Helvetica" w:hint="eastAsia"/>
          <w:color w:val="33353C"/>
          <w:szCs w:val="21"/>
          <w:shd w:val="clear" w:color="auto" w:fill="FFFFFF"/>
        </w:rPr>
        <w:t>税控项目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远程银行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智慧景区</w:t>
      </w:r>
    </w:p>
    <w:p w14:paraId="093A749C" w14:textId="77777777" w:rsidR="0098585D" w:rsidRPr="00B20CB7" w:rsidRDefault="0098585D" w:rsidP="0098585D">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智慧产业</w:t>
      </w:r>
    </w:p>
    <w:p w14:paraId="229836BA"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智慧公安领域</w:t>
      </w:r>
    </w:p>
    <w:p w14:paraId="44783DEF"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居住证业务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身份识别业务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智慧边检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智慧治安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出入境智慧服务大厅解决方案</w:t>
      </w:r>
      <w:r>
        <w:rPr>
          <w:rFonts w:ascii="Helvetica" w:hAnsi="Helvetica" w:cs="Helvetica" w:hint="eastAsia"/>
          <w:color w:val="33353C"/>
          <w:szCs w:val="21"/>
          <w:shd w:val="clear" w:color="auto" w:fill="FFFFFF"/>
        </w:rPr>
        <w:t xml:space="preserve"> </w:t>
      </w:r>
    </w:p>
    <w:p w14:paraId="53ECD4C9"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智慧</w:t>
      </w:r>
      <w:r>
        <w:rPr>
          <w:rFonts w:ascii="Helvetica" w:hAnsi="Helvetica" w:cs="Helvetica" w:hint="eastAsia"/>
          <w:color w:val="33353C"/>
          <w:szCs w:val="21"/>
          <w:highlight w:val="green"/>
          <w:shd w:val="clear" w:color="auto" w:fill="FFFFFF"/>
        </w:rPr>
        <w:t>市监</w:t>
      </w:r>
      <w:r w:rsidRPr="006C615F">
        <w:rPr>
          <w:rFonts w:ascii="Helvetica" w:hAnsi="Helvetica" w:cs="Helvetica" w:hint="eastAsia"/>
          <w:color w:val="33353C"/>
          <w:szCs w:val="21"/>
          <w:highlight w:val="green"/>
          <w:shd w:val="clear" w:color="auto" w:fill="FFFFFF"/>
        </w:rPr>
        <w:t>领域</w:t>
      </w:r>
    </w:p>
    <w:p w14:paraId="3FAC107D"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智慧企业业务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一网通办自助设备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网络订餐监管平台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校园食品安全监管平台</w:t>
      </w:r>
    </w:p>
    <w:p w14:paraId="470173B6"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食品安全追溯监管平台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疫苗追溯监管平台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基层监管执法平台</w:t>
      </w:r>
    </w:p>
    <w:p w14:paraId="1DC0E0F7"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智慧药监平台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智慧市场监管平台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物资储备监管平台</w:t>
      </w:r>
      <w:r>
        <w:rPr>
          <w:rFonts w:ascii="Helvetica" w:hAnsi="Helvetica" w:cs="Helvetica" w:hint="eastAsia"/>
          <w:color w:val="33353C"/>
          <w:szCs w:val="21"/>
          <w:shd w:val="clear" w:color="auto" w:fill="FFFFFF"/>
        </w:rPr>
        <w:t xml:space="preserve"> </w:t>
      </w:r>
    </w:p>
    <w:p w14:paraId="0B832106" w14:textId="77777777" w:rsidR="0098585D" w:rsidRDefault="0098585D" w:rsidP="0098585D">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智慧粮农领域</w:t>
      </w:r>
    </w:p>
    <w:p w14:paraId="4096ACFC"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粮库智能装备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友粮人行业交流平台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原粮监管云服务平台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粮油信息超市平台</w:t>
      </w:r>
      <w:r>
        <w:rPr>
          <w:rFonts w:ascii="Helvetica" w:hAnsi="Helvetica" w:cs="Helvetica" w:hint="eastAsia"/>
          <w:color w:val="33353C"/>
          <w:szCs w:val="21"/>
          <w:shd w:val="clear" w:color="auto" w:fill="FFFFFF"/>
        </w:rPr>
        <w:t xml:space="preserve"> </w:t>
      </w:r>
    </w:p>
    <w:p w14:paraId="6F771629"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粮食智能监管平台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粮食收储一卡通系统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智慧粮库系统</w:t>
      </w:r>
      <w:r>
        <w:rPr>
          <w:rFonts w:ascii="Helvetica" w:hAnsi="Helvetica" w:cs="Helvetica" w:hint="eastAsia"/>
          <w:color w:val="33353C"/>
          <w:szCs w:val="21"/>
          <w:shd w:val="clear" w:color="auto" w:fill="FFFFFF"/>
        </w:rPr>
        <w:t xml:space="preserve"> </w:t>
      </w:r>
    </w:p>
    <w:p w14:paraId="469A2233" w14:textId="77777777" w:rsidR="0098585D" w:rsidRDefault="0098585D" w:rsidP="0098585D">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智慧交通领域</w:t>
      </w:r>
    </w:p>
    <w:p w14:paraId="221EC962"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交通”融合创新应用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城市智慧交通管理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公路信息化管理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智慧边检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智慧出入境</w:t>
      </w:r>
    </w:p>
    <w:p w14:paraId="122079B0" w14:textId="77777777" w:rsidR="0098585D" w:rsidRDefault="0098585D" w:rsidP="0098585D">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智慧政务领域</w:t>
      </w:r>
    </w:p>
    <w:p w14:paraId="02E91A8D"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智慧社区一体化平台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智慧政务自助办理终端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智慧政务一体化商事登记秒批系统</w:t>
      </w:r>
    </w:p>
    <w:p w14:paraId="43AC3CE2"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政务服务绩效测评和指数发布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政务大厅全要素升级改造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24</w:t>
      </w:r>
      <w:r>
        <w:rPr>
          <w:rFonts w:ascii="Helvetica" w:hAnsi="Helvetica" w:cs="Helvetica" w:hint="eastAsia"/>
          <w:color w:val="33353C"/>
          <w:szCs w:val="21"/>
          <w:shd w:val="clear" w:color="auto" w:fill="FFFFFF"/>
        </w:rPr>
        <w:t>小时智慧政务自助服务厅</w:t>
      </w:r>
    </w:p>
    <w:p w14:paraId="41A883A5"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政务云及大数据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政务一体化平台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智慧政务全生态解决方案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一网通办平台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居住证业务</w:t>
      </w:r>
      <w:r>
        <w:rPr>
          <w:rFonts w:ascii="Helvetica" w:hAnsi="Helvetica" w:cs="Helvetica" w:hint="eastAsia"/>
          <w:color w:val="33353C"/>
          <w:szCs w:val="21"/>
          <w:shd w:val="clear" w:color="auto" w:fill="FFFFFF"/>
        </w:rPr>
        <w:t xml:space="preserve"> </w:t>
      </w:r>
    </w:p>
    <w:p w14:paraId="78CF1DBD"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身份识别业务</w:t>
      </w:r>
      <w:r>
        <w:rPr>
          <w:rFonts w:ascii="Helvetica" w:hAnsi="Helvetica" w:cs="Helvetica" w:hint="eastAsia"/>
          <w:color w:val="33353C"/>
          <w:szCs w:val="21"/>
          <w:shd w:val="clear" w:color="auto" w:fill="FFFFFF"/>
        </w:rPr>
        <w:t xml:space="preserve"> </w:t>
      </w:r>
    </w:p>
    <w:p w14:paraId="3CB4E2D5" w14:textId="77777777" w:rsidR="0098585D" w:rsidRDefault="0098585D" w:rsidP="0098585D">
      <w:pPr>
        <w:rPr>
          <w:rFonts w:ascii="Helvetica" w:hAnsi="Helvetica" w:cs="Helvetica"/>
          <w:color w:val="33353C"/>
          <w:szCs w:val="21"/>
          <w:shd w:val="clear" w:color="auto" w:fill="FFFFFF"/>
        </w:rPr>
      </w:pPr>
      <w:r w:rsidRPr="00ED332F">
        <w:rPr>
          <w:rFonts w:ascii="Helvetica" w:hAnsi="Helvetica" w:cs="Helvetica" w:hint="eastAsia"/>
          <w:color w:val="33353C"/>
          <w:szCs w:val="21"/>
          <w:highlight w:val="green"/>
          <w:shd w:val="clear" w:color="auto" w:fill="FFFFFF"/>
        </w:rPr>
        <w:t>国际业务</w:t>
      </w:r>
    </w:p>
    <w:p w14:paraId="026ED2EF"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电子护照系统方案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人口管理及身份证系统方案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出入境移民管理系统方案</w:t>
      </w:r>
    </w:p>
    <w:p w14:paraId="709ECE39" w14:textId="77777777" w:rsidR="0098585D" w:rsidRDefault="0098585D" w:rsidP="0098585D">
      <w:pPr>
        <w:rPr>
          <w:rFonts w:ascii="Helvetica" w:hAnsi="Helvetica" w:cs="Helvetica"/>
          <w:color w:val="33353C"/>
          <w:szCs w:val="21"/>
          <w:shd w:val="clear" w:color="auto" w:fill="FFFFFF"/>
        </w:rPr>
      </w:pPr>
      <w:r w:rsidRPr="00ED332F">
        <w:rPr>
          <w:rFonts w:ascii="Helvetica" w:hAnsi="Helvetica" w:cs="Helvetica" w:hint="eastAsia"/>
          <w:color w:val="33353C"/>
          <w:szCs w:val="21"/>
          <w:highlight w:val="green"/>
          <w:shd w:val="clear" w:color="auto" w:fill="FFFFFF"/>
        </w:rPr>
        <w:t>新兴业务</w:t>
      </w:r>
    </w:p>
    <w:p w14:paraId="175A51C7"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智慧军营解决方案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智慧校园解决方案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智慧企业业务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智慧应急业务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智慧检务业务</w:t>
      </w:r>
      <w:r>
        <w:rPr>
          <w:rFonts w:ascii="Helvetica" w:hAnsi="Helvetica" w:cs="Helvetica" w:hint="eastAsia"/>
          <w:color w:val="33353C"/>
          <w:szCs w:val="21"/>
          <w:shd w:val="clear" w:color="auto" w:fill="FFFFFF"/>
        </w:rPr>
        <w:t xml:space="preserve"> </w:t>
      </w:r>
    </w:p>
    <w:p w14:paraId="7F000D71"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卫生健康业务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人口管理及身份证系统方案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出入境移民管理系统方案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物资储备库管理系统</w:t>
      </w:r>
    </w:p>
    <w:p w14:paraId="40109333"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区块链电子合同平台</w:t>
      </w:r>
    </w:p>
    <w:p w14:paraId="56EBDBC6" w14:textId="77777777" w:rsidR="0098585D" w:rsidRDefault="0098585D" w:rsidP="0098585D">
      <w:pPr>
        <w:rPr>
          <w:rFonts w:ascii="Helvetica" w:hAnsi="Helvetica" w:cs="Helvetica"/>
          <w:color w:val="33353C"/>
          <w:szCs w:val="21"/>
          <w:shd w:val="clear" w:color="auto" w:fill="FFFFFF"/>
        </w:rPr>
      </w:pPr>
      <w:r w:rsidRPr="00C6720B">
        <w:rPr>
          <w:rFonts w:ascii="Helvetica" w:hAnsi="Helvetica" w:cs="Helvetica" w:hint="eastAsia"/>
          <w:color w:val="33353C"/>
          <w:szCs w:val="21"/>
          <w:highlight w:val="yellow"/>
          <w:shd w:val="clear" w:color="auto" w:fill="FFFFFF"/>
        </w:rPr>
        <w:t>网信产业</w:t>
      </w:r>
    </w:p>
    <w:p w14:paraId="315B2960" w14:textId="77777777" w:rsidR="0098585D" w:rsidRDefault="0098585D" w:rsidP="0098585D">
      <w:pPr>
        <w:rPr>
          <w:rFonts w:ascii="Helvetica" w:hAnsi="Helvetica" w:cs="Helvetica"/>
          <w:color w:val="33353C"/>
          <w:szCs w:val="21"/>
          <w:shd w:val="clear" w:color="auto" w:fill="FFFFFF"/>
        </w:rPr>
      </w:pPr>
      <w:r w:rsidRPr="00C6720B">
        <w:rPr>
          <w:rFonts w:ascii="Helvetica" w:hAnsi="Helvetica" w:cs="Helvetica" w:hint="eastAsia"/>
          <w:color w:val="33353C"/>
          <w:szCs w:val="21"/>
          <w:highlight w:val="green"/>
          <w:shd w:val="clear" w:color="auto" w:fill="FFFFFF"/>
        </w:rPr>
        <w:t>信创类产品</w:t>
      </w:r>
    </w:p>
    <w:p w14:paraId="114F17AD"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密码相关资质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信息技术应用创新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信创系统感知平台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信创集中安全平台</w:t>
      </w:r>
      <w:r>
        <w:rPr>
          <w:rFonts w:ascii="Helvetica" w:hAnsi="Helvetica" w:cs="Helvetica" w:hint="eastAsia"/>
          <w:color w:val="33353C"/>
          <w:szCs w:val="21"/>
          <w:shd w:val="clear" w:color="auto" w:fill="FFFFFF"/>
        </w:rPr>
        <w:t xml:space="preserve"> </w:t>
      </w:r>
    </w:p>
    <w:p w14:paraId="224C0C7C" w14:textId="77777777" w:rsidR="0098585D" w:rsidRDefault="0098585D" w:rsidP="009858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isino</w:t>
      </w:r>
      <w:r>
        <w:rPr>
          <w:rFonts w:ascii="Helvetica" w:hAnsi="Helvetica" w:cs="Helvetica" w:hint="eastAsia"/>
          <w:color w:val="33353C"/>
          <w:szCs w:val="21"/>
          <w:shd w:val="clear" w:color="auto" w:fill="FFFFFF"/>
        </w:rPr>
        <w:t>智能卡打印机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信创中央重大决策部署贯彻落实平台</w:t>
      </w:r>
      <w:r>
        <w:rPr>
          <w:rFonts w:ascii="Helvetica" w:hAnsi="Helvetica" w:cs="Helvetica" w:hint="eastAsia"/>
          <w:color w:val="33353C"/>
          <w:szCs w:val="21"/>
          <w:shd w:val="clear" w:color="auto" w:fill="FFFFFF"/>
        </w:rPr>
        <w:t xml:space="preserve"> </w:t>
      </w:r>
    </w:p>
    <w:p w14:paraId="5A87B335"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基于区块链技术的档案共享管理平台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信创综合业务管理平台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信创综合运维服务平台</w:t>
      </w:r>
    </w:p>
    <w:p w14:paraId="22F2E101"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信创即时通讯系统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信创数据交换平台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可定制可重构的集成开发平台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移动政务服务平台</w:t>
      </w:r>
    </w:p>
    <w:p w14:paraId="5AAEBAA7"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电子政务内网授权信息检索系统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信创文件共享管理系统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信创运维管理系统</w:t>
      </w:r>
      <w:r>
        <w:rPr>
          <w:rFonts w:ascii="Helvetica" w:hAnsi="Helvetica" w:cs="Helvetica" w:hint="eastAsia"/>
          <w:color w:val="33353C"/>
          <w:szCs w:val="21"/>
          <w:shd w:val="clear" w:color="auto" w:fill="FFFFFF"/>
        </w:rPr>
        <w:t xml:space="preserve"> </w:t>
      </w:r>
    </w:p>
    <w:p w14:paraId="7C3B89F5"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信创电子公文系统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信创数据迁移工具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信创项目实施管理服务系统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信创应用市场系统</w:t>
      </w:r>
    </w:p>
    <w:p w14:paraId="13286E6C" w14:textId="77777777" w:rsidR="0098585D" w:rsidRDefault="0098585D" w:rsidP="0098585D">
      <w:pPr>
        <w:rPr>
          <w:rFonts w:ascii="Helvetica" w:hAnsi="Helvetica" w:cs="Helvetica"/>
          <w:color w:val="33353C"/>
          <w:szCs w:val="21"/>
          <w:shd w:val="clear" w:color="auto" w:fill="FFFFFF"/>
        </w:rPr>
      </w:pPr>
      <w:r w:rsidRPr="00D370E6">
        <w:rPr>
          <w:rFonts w:ascii="Helvetica" w:hAnsi="Helvetica" w:cs="Helvetica" w:hint="eastAsia"/>
          <w:color w:val="33353C"/>
          <w:szCs w:val="21"/>
          <w:highlight w:val="green"/>
          <w:shd w:val="clear" w:color="auto" w:fill="FFFFFF"/>
        </w:rPr>
        <w:t>咨询设计</w:t>
      </w:r>
      <w:r>
        <w:rPr>
          <w:rFonts w:ascii="Helvetica" w:hAnsi="Helvetica" w:cs="Helvetica" w:hint="eastAsia"/>
          <w:color w:val="33353C"/>
          <w:szCs w:val="21"/>
          <w:shd w:val="clear" w:color="auto" w:fill="FFFFFF"/>
        </w:rPr>
        <w:t xml:space="preserve"> </w:t>
      </w:r>
    </w:p>
    <w:p w14:paraId="1120E6CD"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预案完整性评估系统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国防军工及其他咨询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电子政务咨询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系统集成</w:t>
      </w:r>
    </w:p>
    <w:p w14:paraId="3642F77A" w14:textId="77777777" w:rsidR="0098585D" w:rsidRDefault="0098585D" w:rsidP="0098585D">
      <w:pPr>
        <w:rPr>
          <w:rFonts w:ascii="Helvetica" w:hAnsi="Helvetica" w:cs="Helvetica"/>
          <w:color w:val="33353C"/>
          <w:szCs w:val="21"/>
          <w:shd w:val="clear" w:color="auto" w:fill="FFFFFF"/>
        </w:rPr>
      </w:pPr>
      <w:r w:rsidRPr="00D370E6">
        <w:rPr>
          <w:rFonts w:ascii="Helvetica" w:hAnsi="Helvetica" w:cs="Helvetica" w:hint="eastAsia"/>
          <w:color w:val="33353C"/>
          <w:szCs w:val="21"/>
          <w:highlight w:val="green"/>
          <w:shd w:val="clear" w:color="auto" w:fill="FFFFFF"/>
        </w:rPr>
        <w:t>应用办公</w:t>
      </w:r>
    </w:p>
    <w:p w14:paraId="421CD538"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业务信息和电子文件交换平台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武器装备审价信息化平台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网路信任服务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产品研发</w:t>
      </w:r>
    </w:p>
    <w:p w14:paraId="5BA7C5D0" w14:textId="1EB0CAC2" w:rsidR="00530A88" w:rsidRPr="00530A88" w:rsidRDefault="00530A88" w:rsidP="00530A88">
      <w:pPr>
        <w:pStyle w:val="3"/>
      </w:pPr>
      <w:bookmarkStart w:id="42" w:name="_Toc99872106"/>
      <w:r w:rsidRPr="00530A88">
        <w:rPr>
          <w:rFonts w:hint="eastAsia"/>
        </w:rPr>
        <w:lastRenderedPageBreak/>
        <w:t xml:space="preserve">太极股份 </w:t>
      </w:r>
      <w:r w:rsidRPr="00530A88">
        <w:t xml:space="preserve">002368 </w:t>
      </w:r>
      <w:r w:rsidRPr="00530A88">
        <w:rPr>
          <w:rFonts w:hint="eastAsia"/>
        </w:rPr>
        <w:t xml:space="preserve">北京朝阳 </w:t>
      </w:r>
      <w:hyperlink r:id="rId132" w:history="1">
        <w:r w:rsidRPr="00530A88">
          <w:rPr>
            <w:rStyle w:val="a7"/>
            <w:color w:val="auto"/>
            <w:u w:val="none"/>
          </w:rPr>
          <w:t>http:/www.taiji.com.cn</w:t>
        </w:r>
      </w:hyperlink>
      <w:r w:rsidRPr="00530A88">
        <w:t xml:space="preserve"> </w:t>
      </w:r>
      <w:bookmarkEnd w:id="42"/>
    </w:p>
    <w:p w14:paraId="1F278591" w14:textId="77777777" w:rsidR="00530A88" w:rsidRDefault="00530A88" w:rsidP="00530A8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168.62</w:t>
      </w:r>
      <w:r>
        <w:rPr>
          <w:rFonts w:ascii="Helvetica" w:hAnsi="Helvetica" w:cs="Helvetica"/>
          <w:b/>
          <w:bCs/>
          <w:color w:val="33353C"/>
          <w:sz w:val="20"/>
          <w:szCs w:val="20"/>
          <w:shd w:val="clear" w:color="auto" w:fill="FFFFFF"/>
        </w:rPr>
        <w:t>亿</w:t>
      </w:r>
    </w:p>
    <w:p w14:paraId="4E5C9F2B" w14:textId="5ECDFB1E" w:rsidR="00530A88" w:rsidRDefault="00530A88"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太极计算机股份有限公司的主</w:t>
      </w:r>
      <w:r w:rsidRPr="00C24CBE">
        <w:rPr>
          <w:rFonts w:ascii="Helvetica" w:hAnsi="Helvetica" w:cs="Helvetica"/>
          <w:b/>
          <w:bCs/>
          <w:color w:val="33353C"/>
          <w:szCs w:val="21"/>
          <w:shd w:val="clear" w:color="auto" w:fill="FFFFFF"/>
        </w:rPr>
        <w:t>营业务面向政务、公共安全、国防、企业等行业提供信息系统建设和云计算、大数据等相关服务</w:t>
      </w:r>
      <w:r>
        <w:rPr>
          <w:rFonts w:ascii="Helvetica" w:hAnsi="Helvetica" w:cs="Helvetica"/>
          <w:color w:val="33353C"/>
          <w:szCs w:val="21"/>
          <w:shd w:val="clear" w:color="auto" w:fill="FFFFFF"/>
        </w:rPr>
        <w:t>，涵盖信息基础设施、业务应用、数据运营、网络信息安全等综合信息技术服务。主要产品为云服务、网络安全与自主可控、智慧应用与服务、系统集成服务。</w:t>
      </w:r>
    </w:p>
    <w:p w14:paraId="52530FF5" w14:textId="77777777" w:rsidR="00530A88" w:rsidRDefault="00530A88" w:rsidP="00530A88">
      <w:pPr>
        <w:rPr>
          <w:rFonts w:ascii="Helvetica" w:hAnsi="Helvetica" w:cs="Helvetica"/>
          <w:color w:val="33353C"/>
          <w:szCs w:val="21"/>
          <w:shd w:val="clear" w:color="auto" w:fill="FFFFFF"/>
        </w:rPr>
      </w:pPr>
    </w:p>
    <w:p w14:paraId="579813F4"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做中国最优秀的数字化服务提供商</w:t>
      </w:r>
    </w:p>
    <w:p w14:paraId="00424B57" w14:textId="77777777" w:rsidR="00530A88" w:rsidRPr="00A937E6" w:rsidRDefault="00530A88" w:rsidP="00530A88">
      <w:pPr>
        <w:rPr>
          <w:rFonts w:ascii="Helvetica" w:hAnsi="Helvetica" w:cs="Helvetica"/>
          <w:b/>
          <w:bCs/>
          <w:color w:val="33353C"/>
          <w:szCs w:val="21"/>
          <w:shd w:val="clear" w:color="auto" w:fill="FFFFFF"/>
        </w:rPr>
      </w:pPr>
      <w:r w:rsidRPr="00A937E6">
        <w:rPr>
          <w:rFonts w:ascii="Helvetica" w:hAnsi="Helvetica" w:cs="Helvetica" w:hint="eastAsia"/>
          <w:b/>
          <w:bCs/>
          <w:color w:val="33353C"/>
          <w:szCs w:val="21"/>
          <w:shd w:val="clear" w:color="auto" w:fill="FFFFFF"/>
        </w:rPr>
        <w:t>中国电子科技集团有限公司</w:t>
      </w:r>
    </w:p>
    <w:p w14:paraId="0A50F7F7" w14:textId="77777777" w:rsidR="00530A88" w:rsidRDefault="00530A88" w:rsidP="00530A88">
      <w:pPr>
        <w:rPr>
          <w:rFonts w:ascii="Helvetica" w:hAnsi="Helvetica" w:cs="Helvetica"/>
          <w:color w:val="33353C"/>
          <w:szCs w:val="21"/>
          <w:shd w:val="clear" w:color="auto" w:fill="FFFFFF"/>
        </w:rPr>
      </w:pPr>
    </w:p>
    <w:p w14:paraId="5F456A6A"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051048C2" w14:textId="77777777" w:rsidR="00530A88" w:rsidRDefault="00530A88" w:rsidP="00530A88">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平台与应用产品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智慧应用</w:t>
      </w:r>
    </w:p>
    <w:p w14:paraId="5CC3E004" w14:textId="77777777" w:rsidR="00530A88" w:rsidRDefault="00530A88" w:rsidP="00530A88">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数据库产品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数据存储计算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数据采集交换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数据应用产品</w:t>
      </w:r>
    </w:p>
    <w:p w14:paraId="6175D35E" w14:textId="77777777" w:rsidR="00530A88" w:rsidRDefault="00530A88" w:rsidP="00530A88">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中间件产品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集成中间件</w:t>
      </w:r>
    </w:p>
    <w:p w14:paraId="003A95CB" w14:textId="77777777" w:rsidR="00530A88" w:rsidRDefault="00530A88" w:rsidP="00530A88">
      <w:pPr>
        <w:rPr>
          <w:rFonts w:ascii="Helvetica" w:hAnsi="Helvetica" w:cs="Helvetica"/>
          <w:color w:val="33353C"/>
          <w:szCs w:val="21"/>
          <w:shd w:val="clear" w:color="auto" w:fill="FFFFFF"/>
        </w:rPr>
      </w:pPr>
    </w:p>
    <w:p w14:paraId="62913BA6"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解决方案与服务：</w:t>
      </w:r>
    </w:p>
    <w:p w14:paraId="78AA4444" w14:textId="77777777" w:rsidR="00530A88" w:rsidRDefault="00530A88" w:rsidP="00530A88">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数字政府和智慧城市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政务服务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一体化数据服务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智慧政法</w:t>
      </w:r>
      <w:r>
        <w:rPr>
          <w:rFonts w:ascii="Helvetica" w:hAnsi="Helvetica" w:cs="Helvetica" w:hint="eastAsia"/>
          <w:color w:val="33353C"/>
          <w:szCs w:val="21"/>
          <w:shd w:val="clear" w:color="auto" w:fill="FFFFFF"/>
        </w:rPr>
        <w:t xml:space="preserve"> </w:t>
      </w:r>
    </w:p>
    <w:p w14:paraId="3709E1AF" w14:textId="77777777" w:rsidR="00530A88" w:rsidRDefault="00530A88" w:rsidP="00530A88">
      <w:pPr>
        <w:ind w:left="210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智慧航空气象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智慧媒体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数字关贸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智慧水务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智慧旅游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智慧发展</w:t>
      </w:r>
    </w:p>
    <w:p w14:paraId="1123CF84" w14:textId="77777777" w:rsidR="00530A88" w:rsidRDefault="00530A88" w:rsidP="00530A88">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行业与企业数字化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智慧办公</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数字化咨询</w:t>
      </w:r>
    </w:p>
    <w:p w14:paraId="25DCC5BC" w14:textId="77777777" w:rsidR="00530A88" w:rsidRDefault="00530A88" w:rsidP="00530A88">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公共安全数字化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公共安全与应急管理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互联网安全与信息化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公共安全信息化</w:t>
      </w:r>
      <w:r>
        <w:rPr>
          <w:rFonts w:ascii="Helvetica" w:hAnsi="Helvetica" w:cs="Helvetica" w:hint="eastAsia"/>
          <w:color w:val="33353C"/>
          <w:szCs w:val="21"/>
          <w:shd w:val="clear" w:color="auto" w:fill="FFFFFF"/>
        </w:rPr>
        <w:t xml:space="preserve"> </w:t>
      </w:r>
    </w:p>
    <w:p w14:paraId="219A7B6A" w14:textId="77777777" w:rsidR="00530A88" w:rsidRDefault="00530A88" w:rsidP="00530A88">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数字安全</w:t>
      </w:r>
    </w:p>
    <w:p w14:paraId="3E7D5B3D" w14:textId="77777777" w:rsidR="00530A88" w:rsidRDefault="00530A88" w:rsidP="00530A88">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国防信息化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数字国防</w:t>
      </w:r>
    </w:p>
    <w:p w14:paraId="6A2202CF" w14:textId="77777777" w:rsidR="00530A88" w:rsidRDefault="00530A88" w:rsidP="00530A88">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城市信息基础设施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智慧运营中心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智慧物联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智慧建筑与园区</w:t>
      </w:r>
    </w:p>
    <w:p w14:paraId="35D29C43" w14:textId="568CBF1B" w:rsidR="00530A88" w:rsidRDefault="00530A88" w:rsidP="00530A88">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云服务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政务云</w:t>
      </w:r>
      <w:r>
        <w:rPr>
          <w:rFonts w:ascii="Helvetica" w:hAnsi="Helvetica" w:cs="Helvetica"/>
          <w:color w:val="33353C"/>
          <w:szCs w:val="21"/>
          <w:shd w:val="clear" w:color="auto" w:fill="FFFFFF"/>
        </w:rPr>
        <w:tab/>
      </w:r>
    </w:p>
    <w:p w14:paraId="708C5109" w14:textId="520DCB7E" w:rsidR="00687BF6" w:rsidRDefault="00687BF6" w:rsidP="00530A88">
      <w:pPr>
        <w:rPr>
          <w:rFonts w:ascii="Helvetica" w:hAnsi="Helvetica" w:cs="Helvetica"/>
          <w:color w:val="33353C"/>
          <w:szCs w:val="21"/>
          <w:shd w:val="clear" w:color="auto" w:fill="FFFFFF"/>
        </w:rPr>
      </w:pPr>
    </w:p>
    <w:p w14:paraId="7644791C" w14:textId="50BADE55" w:rsidR="00687BF6" w:rsidRPr="00687BF6" w:rsidRDefault="00687BF6" w:rsidP="00687BF6">
      <w:pPr>
        <w:pStyle w:val="3"/>
      </w:pPr>
      <w:r w:rsidRPr="00687BF6">
        <w:t>星环科技</w:t>
      </w:r>
      <w:r w:rsidRPr="00687BF6">
        <w:rPr>
          <w:rFonts w:hint="eastAsia"/>
        </w:rPr>
        <w:t>-</w:t>
      </w:r>
      <w:r w:rsidRPr="00687BF6">
        <w:t>U 688031 上海徐汇</w:t>
      </w:r>
      <w:r w:rsidRPr="00687BF6">
        <w:rPr>
          <w:rFonts w:hint="eastAsia"/>
        </w:rPr>
        <w:t xml:space="preserve"> </w:t>
      </w:r>
      <w:hyperlink r:id="rId133" w:history="1">
        <w:r w:rsidRPr="00687BF6">
          <w:rPr>
            <w:rStyle w:val="a7"/>
            <w:color w:val="auto"/>
            <w:u w:val="none"/>
          </w:rPr>
          <w:t>http://www.transwarp.cn</w:t>
        </w:r>
      </w:hyperlink>
    </w:p>
    <w:p w14:paraId="33C4FA5B" w14:textId="26C55651" w:rsidR="00687BF6" w:rsidRPr="00687BF6" w:rsidRDefault="00687BF6" w:rsidP="00687BF6">
      <w:pPr>
        <w:spacing w:before="75" w:line="300" w:lineRule="atLeast"/>
        <w:rPr>
          <w:rFonts w:ascii="Helvetica" w:eastAsia="宋体" w:hAnsi="Helvetica" w:cs="Helvetica"/>
          <w:color w:val="33353C"/>
          <w:kern w:val="0"/>
          <w:sz w:val="20"/>
          <w:szCs w:val="20"/>
        </w:rPr>
      </w:pPr>
      <w:r w:rsidRPr="00687BF6">
        <w:rPr>
          <w:rFonts w:ascii="Helvetica" w:eastAsia="宋体" w:hAnsi="Helvetica" w:cs="Helvetica"/>
          <w:color w:val="33353C"/>
          <w:kern w:val="0"/>
          <w:sz w:val="20"/>
          <w:szCs w:val="20"/>
        </w:rPr>
        <w:t>总市值：</w:t>
      </w:r>
      <w:r w:rsidRPr="00687BF6">
        <w:rPr>
          <w:rFonts w:ascii="Helvetica" w:eastAsia="宋体" w:hAnsi="Helvetica" w:cs="Helvetica"/>
          <w:b/>
          <w:bCs/>
          <w:color w:val="33353C"/>
          <w:kern w:val="0"/>
          <w:sz w:val="20"/>
          <w:szCs w:val="20"/>
        </w:rPr>
        <w:t>113.71</w:t>
      </w:r>
      <w:r w:rsidRPr="00687BF6">
        <w:rPr>
          <w:rFonts w:ascii="Helvetica" w:eastAsia="宋体" w:hAnsi="Helvetica" w:cs="Helvetica"/>
          <w:b/>
          <w:bCs/>
          <w:color w:val="33353C"/>
          <w:kern w:val="0"/>
          <w:sz w:val="20"/>
          <w:szCs w:val="20"/>
        </w:rPr>
        <w:t>亿</w:t>
      </w:r>
    </w:p>
    <w:p w14:paraId="2BF04F27" w14:textId="19ADD6ED" w:rsidR="00687BF6" w:rsidRDefault="00687BF6"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星环信息科技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企业级大数据基础软件开发商，围绕数据的集成、存储、治理、建模、分析、挖掘和流通等数据全生命周期提供基础软件及服务，已形成大数据与云基础平台、分布式关系型数据库、数据开发与智能分析工具的软件产品矩阵，支撑客户及合作伙伴开发数据应用系统和业务应用系统，助力客户实现数字化转型。公司已获授权境内专利</w:t>
      </w:r>
      <w:r>
        <w:rPr>
          <w:rFonts w:ascii="Helvetica" w:hAnsi="Helvetica" w:cs="Helvetica"/>
          <w:color w:val="33353C"/>
          <w:szCs w:val="21"/>
          <w:shd w:val="clear" w:color="auto" w:fill="FFFFFF"/>
        </w:rPr>
        <w:t>75</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项）及境外专利</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项。公司在关键战略、关键能力等维度评价综合能力排名市场第四，是中国大数据管理平台市场的领导者。</w:t>
      </w:r>
    </w:p>
    <w:p w14:paraId="3D1B00BD" w14:textId="4FF826CE" w:rsidR="00687BF6" w:rsidRDefault="00687BF6" w:rsidP="00530A88">
      <w:pPr>
        <w:rPr>
          <w:rFonts w:ascii="Helvetica" w:hAnsi="Helvetica" w:cs="Helvetica"/>
          <w:color w:val="33353C"/>
          <w:szCs w:val="21"/>
          <w:shd w:val="clear" w:color="auto" w:fill="FFFFFF"/>
        </w:rPr>
      </w:pPr>
    </w:p>
    <w:p w14:paraId="7DF585FF" w14:textId="4FB958BB" w:rsidR="00687BF6" w:rsidRDefault="00687BF6" w:rsidP="00530A88">
      <w:pPr>
        <w:rPr>
          <w:rFonts w:ascii="Helvetica" w:hAnsi="Helvetica" w:cs="Helvetica"/>
          <w:szCs w:val="21"/>
        </w:rPr>
      </w:pPr>
      <w:r>
        <w:rPr>
          <w:rFonts w:ascii="Helvetica" w:hAnsi="Helvetica" w:cs="Helvetica"/>
          <w:szCs w:val="21"/>
        </w:rPr>
        <w:t>成为世界领先的企业级基础软件供应商，为所有的大数据和人工智能应用提供基础平台。致力于开发出一系列自主可控的大数据处理的基础软件，赋能各行各业实现数据全生命周期的管理和应用</w:t>
      </w:r>
    </w:p>
    <w:p w14:paraId="148DE2DD" w14:textId="22450577" w:rsidR="00687BF6" w:rsidRDefault="00687BF6" w:rsidP="00530A88">
      <w:pPr>
        <w:rPr>
          <w:rFonts w:ascii="Helvetica" w:hAnsi="Helvetica" w:cs="Helvetica"/>
          <w:szCs w:val="21"/>
        </w:rPr>
      </w:pPr>
    </w:p>
    <w:p w14:paraId="4CEF5D27" w14:textId="55901381" w:rsidR="00687BF6" w:rsidRDefault="00687BF6" w:rsidP="00530A88">
      <w:pPr>
        <w:rPr>
          <w:rFonts w:ascii="Helvetica" w:hAnsi="Helvetica" w:cs="Helvetica"/>
          <w:szCs w:val="21"/>
        </w:rPr>
      </w:pPr>
      <w:r>
        <w:rPr>
          <w:rFonts w:ascii="Helvetica" w:hAnsi="Helvetica" w:cs="Helvetica" w:hint="eastAsia"/>
          <w:szCs w:val="21"/>
        </w:rPr>
        <w:t>产品</w:t>
      </w:r>
    </w:p>
    <w:p w14:paraId="134922AB" w14:textId="4EFC6B1E" w:rsidR="00687BF6" w:rsidRDefault="00687BF6" w:rsidP="00530A88">
      <w:pPr>
        <w:rPr>
          <w:rFonts w:ascii="Helvetica" w:hAnsi="Helvetica" w:cs="Helvetica"/>
          <w:szCs w:val="21"/>
        </w:rPr>
      </w:pPr>
      <w:r>
        <w:rPr>
          <w:rFonts w:ascii="Helvetica" w:hAnsi="Helvetica" w:cs="Helvetica" w:hint="eastAsia"/>
          <w:szCs w:val="21"/>
        </w:rPr>
        <w:lastRenderedPageBreak/>
        <w:t>大数据基础平台</w:t>
      </w:r>
    </w:p>
    <w:p w14:paraId="44A630EB" w14:textId="1D631634" w:rsidR="00687BF6" w:rsidRDefault="00687BF6" w:rsidP="00530A88">
      <w:pPr>
        <w:rPr>
          <w:rFonts w:ascii="Helvetica" w:hAnsi="Helvetica" w:cs="Helvetica"/>
          <w:szCs w:val="21"/>
        </w:rPr>
      </w:pPr>
      <w:r>
        <w:rPr>
          <w:rFonts w:ascii="Helvetica" w:hAnsi="Helvetica" w:cs="Helvetica" w:hint="eastAsia"/>
          <w:szCs w:val="21"/>
        </w:rPr>
        <w:t>数据开发工具</w:t>
      </w:r>
    </w:p>
    <w:p w14:paraId="7D579AEF" w14:textId="0E887F4E" w:rsidR="00687BF6" w:rsidRDefault="00687BF6" w:rsidP="00530A88">
      <w:pPr>
        <w:rPr>
          <w:rFonts w:ascii="Helvetica" w:hAnsi="Helvetica" w:cs="Helvetica"/>
          <w:szCs w:val="21"/>
        </w:rPr>
      </w:pPr>
      <w:r>
        <w:rPr>
          <w:rFonts w:ascii="Helvetica" w:hAnsi="Helvetica" w:cs="Helvetica" w:hint="eastAsia"/>
          <w:szCs w:val="21"/>
        </w:rPr>
        <w:t>智能分析工具</w:t>
      </w:r>
    </w:p>
    <w:p w14:paraId="25888E4E" w14:textId="07FC87B0" w:rsidR="00687BF6" w:rsidRDefault="00687BF6" w:rsidP="00530A88">
      <w:pPr>
        <w:rPr>
          <w:rFonts w:ascii="Helvetica" w:hAnsi="Helvetica" w:cs="Helvetica"/>
          <w:szCs w:val="21"/>
        </w:rPr>
      </w:pPr>
      <w:r>
        <w:rPr>
          <w:rFonts w:ascii="Helvetica" w:hAnsi="Helvetica" w:cs="Helvetica" w:hint="eastAsia"/>
          <w:szCs w:val="21"/>
        </w:rPr>
        <w:t>大数据云平台</w:t>
      </w:r>
    </w:p>
    <w:p w14:paraId="076F25AD" w14:textId="35847729" w:rsidR="00687BF6" w:rsidRDefault="00687BF6" w:rsidP="00530A88">
      <w:pPr>
        <w:rPr>
          <w:rFonts w:ascii="Helvetica" w:hAnsi="Helvetica" w:cs="Helvetica"/>
          <w:szCs w:val="21"/>
        </w:rPr>
      </w:pPr>
      <w:r>
        <w:rPr>
          <w:rFonts w:ascii="Helvetica" w:hAnsi="Helvetica" w:cs="Helvetica" w:hint="eastAsia"/>
          <w:szCs w:val="21"/>
        </w:rPr>
        <w:t>分布式关系型数据库</w:t>
      </w:r>
    </w:p>
    <w:p w14:paraId="35DC2009" w14:textId="3FA4817E" w:rsidR="00687BF6" w:rsidRPr="00687BF6" w:rsidRDefault="00687BF6" w:rsidP="00530A88">
      <w:pPr>
        <w:rPr>
          <w:rFonts w:ascii="Helvetica" w:hAnsi="Helvetica" w:cs="Helvetica"/>
          <w:szCs w:val="21"/>
        </w:rPr>
      </w:pPr>
      <w:r>
        <w:rPr>
          <w:rFonts w:ascii="Helvetica" w:hAnsi="Helvetica" w:cs="Helvetica" w:hint="eastAsia"/>
          <w:szCs w:val="21"/>
        </w:rPr>
        <w:t>软硬一体产品</w:t>
      </w:r>
    </w:p>
    <w:p w14:paraId="0D5C082C" w14:textId="388500C5" w:rsidR="00A43D0C" w:rsidRPr="00541DA3" w:rsidRDefault="00541DA3" w:rsidP="00541DA3">
      <w:pPr>
        <w:pStyle w:val="3"/>
      </w:pPr>
      <w:r w:rsidRPr="00541DA3">
        <w:t>东方通</w:t>
      </w:r>
      <w:r w:rsidRPr="00541DA3">
        <w:rPr>
          <w:rFonts w:hint="eastAsia"/>
        </w:rPr>
        <w:t xml:space="preserve"> </w:t>
      </w:r>
      <w:r w:rsidRPr="00541DA3">
        <w:t>300379 北京海淀</w:t>
      </w:r>
      <w:r w:rsidRPr="00541DA3">
        <w:rPr>
          <w:rFonts w:hint="eastAsia"/>
        </w:rPr>
        <w:t xml:space="preserve"> </w:t>
      </w:r>
      <w:hyperlink r:id="rId134" w:history="1">
        <w:r w:rsidRPr="00541DA3">
          <w:rPr>
            <w:rStyle w:val="a7"/>
            <w:color w:val="auto"/>
            <w:u w:val="none"/>
          </w:rPr>
          <w:t>http://www.tongtech.com</w:t>
        </w:r>
      </w:hyperlink>
    </w:p>
    <w:p w14:paraId="617B658C" w14:textId="789E1621" w:rsidR="00541DA3" w:rsidRDefault="00541DA3" w:rsidP="00530A8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101.72</w:t>
      </w:r>
      <w:r>
        <w:rPr>
          <w:rFonts w:ascii="Helvetica" w:hAnsi="Helvetica" w:cs="Helvetica"/>
          <w:b/>
          <w:bCs/>
          <w:color w:val="33353C"/>
          <w:sz w:val="20"/>
          <w:szCs w:val="20"/>
          <w:shd w:val="clear" w:color="auto" w:fill="FFFFFF"/>
        </w:rPr>
        <w:t>亿</w:t>
      </w:r>
    </w:p>
    <w:p w14:paraId="63C3F5D0" w14:textId="7A70DEFD" w:rsidR="00541DA3" w:rsidRDefault="00541DA3"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北京东方通科技股份有限公司主要从事基础软件中间件、信息安全、网络安全、应急安全等产品和解决方案的研发。公司是国家高新技术企业、国家规划布局内重点软件企业、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核高基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等多项国家重大科技计划项目的承担单位、国务院颁发的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国家科技进步二等奖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获得者。</w:t>
      </w:r>
    </w:p>
    <w:p w14:paraId="57279608" w14:textId="24B39024" w:rsidR="00541DA3" w:rsidRDefault="00541DA3" w:rsidP="00530A88">
      <w:pPr>
        <w:rPr>
          <w:rFonts w:ascii="Helvetica" w:hAnsi="Helvetica" w:cs="Helvetica"/>
          <w:color w:val="33353C"/>
          <w:szCs w:val="21"/>
          <w:shd w:val="clear" w:color="auto" w:fill="FFFFFF"/>
        </w:rPr>
      </w:pPr>
    </w:p>
    <w:p w14:paraId="17AD89C0" w14:textId="3FD85333"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中间件</w:t>
      </w:r>
    </w:p>
    <w:p w14:paraId="68FC9A0D" w14:textId="1AB72C19"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网络信息安全</w:t>
      </w:r>
    </w:p>
    <w:p w14:paraId="002375AE" w14:textId="25FAFF36"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智慧应急</w:t>
      </w:r>
    </w:p>
    <w:p w14:paraId="291D8339" w14:textId="43BE3BB1"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行业数字化</w:t>
      </w:r>
    </w:p>
    <w:p w14:paraId="7404DF2C" w14:textId="105C73AB" w:rsidR="00F17C95" w:rsidRPr="00F17C95" w:rsidRDefault="00F17C95" w:rsidP="00F17C95">
      <w:pPr>
        <w:pStyle w:val="3"/>
      </w:pPr>
      <w:r w:rsidRPr="00F17C95">
        <w:t>创意信息</w:t>
      </w:r>
      <w:r w:rsidRPr="00F17C95">
        <w:rPr>
          <w:rFonts w:hint="eastAsia"/>
        </w:rPr>
        <w:t xml:space="preserve"> </w:t>
      </w:r>
      <w:r w:rsidRPr="00F17C95">
        <w:t>300366 成都郫都</w:t>
      </w:r>
      <w:r w:rsidRPr="00F17C95">
        <w:rPr>
          <w:rFonts w:hint="eastAsia"/>
        </w:rPr>
        <w:t xml:space="preserve"> </w:t>
      </w:r>
      <w:hyperlink r:id="rId135" w:history="1">
        <w:r w:rsidRPr="00F17C95">
          <w:rPr>
            <w:rStyle w:val="a7"/>
            <w:color w:val="auto"/>
            <w:u w:val="none"/>
          </w:rPr>
          <w:t>http://www.troy.cn</w:t>
        </w:r>
      </w:hyperlink>
    </w:p>
    <w:p w14:paraId="45CE1008" w14:textId="2F32A875" w:rsidR="00F17C95" w:rsidRDefault="00F17C95" w:rsidP="00530A8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68.90</w:t>
      </w:r>
      <w:r>
        <w:rPr>
          <w:rFonts w:ascii="Helvetica" w:hAnsi="Helvetica" w:cs="Helvetica"/>
          <w:b/>
          <w:bCs/>
          <w:color w:val="33353C"/>
          <w:sz w:val="20"/>
          <w:szCs w:val="20"/>
          <w:shd w:val="clear" w:color="auto" w:fill="FFFFFF"/>
        </w:rPr>
        <w:t>亿</w:t>
      </w:r>
    </w:p>
    <w:p w14:paraId="45756912" w14:textId="217A90DE" w:rsidR="00F17C95" w:rsidRDefault="00F17C95"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创意信息技术股份有限公司主营业务为以大数据、数据库及</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三大技术为核心的自主可控产品及解决方案。公司业务为数据库业务、大数据产品及解决方案、</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相关业务、物联网业务、技术开发及服务。</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年，公司荣膺</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中国国际大数据产业博览会领先科技成果奖、</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信创数据库企业排行</w:t>
      </w:r>
      <w:r>
        <w:rPr>
          <w:rFonts w:ascii="Helvetica" w:hAnsi="Helvetica" w:cs="Helvetica"/>
          <w:color w:val="33353C"/>
          <w:szCs w:val="21"/>
          <w:shd w:val="clear" w:color="auto" w:fill="FFFFFF"/>
        </w:rPr>
        <w:t>TOP3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年度数字乡村十佳解决方案、</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四川最具核心竞争力软件企业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余项殊荣。</w:t>
      </w:r>
    </w:p>
    <w:p w14:paraId="761448F2" w14:textId="033F63E1" w:rsidR="00F17C95" w:rsidRDefault="00F17C95" w:rsidP="00530A88">
      <w:pPr>
        <w:rPr>
          <w:rFonts w:ascii="Helvetica" w:hAnsi="Helvetica" w:cs="Helvetica"/>
          <w:color w:val="33353C"/>
          <w:szCs w:val="21"/>
          <w:shd w:val="clear" w:color="auto" w:fill="FFFFFF"/>
        </w:rPr>
      </w:pPr>
    </w:p>
    <w:p w14:paraId="31E75ADF" w14:textId="0C73E612" w:rsidR="00F17C95" w:rsidRDefault="00F17C95"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554DFF54" w14:textId="14CA297B" w:rsidR="00F17C95" w:rsidRDefault="00F17C95"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p>
    <w:p w14:paraId="2AA60357" w14:textId="0B9A6D10" w:rsidR="00F17C95" w:rsidRDefault="00F17C95"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p>
    <w:p w14:paraId="3E56BE5A" w14:textId="0C876314" w:rsidR="00F17C95" w:rsidRDefault="00F17C95"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数据库</w:t>
      </w:r>
    </w:p>
    <w:p w14:paraId="40F0A3AC" w14:textId="047392A7" w:rsidR="00F17C95" w:rsidRDefault="00F17C95"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60CDD30E" w14:textId="135F5325" w:rsidR="00F17C95" w:rsidRDefault="00F17C95"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p>
    <w:p w14:paraId="33C95A6C" w14:textId="27A29535" w:rsidR="00A43D0C" w:rsidRPr="00A43D0C" w:rsidRDefault="00A43D0C" w:rsidP="00A43D0C">
      <w:pPr>
        <w:pStyle w:val="3"/>
      </w:pPr>
      <w:r w:rsidRPr="00A43D0C">
        <w:t>海量数据</w:t>
      </w:r>
      <w:r w:rsidRPr="00A43D0C">
        <w:rPr>
          <w:rFonts w:hint="eastAsia"/>
        </w:rPr>
        <w:t xml:space="preserve"> </w:t>
      </w:r>
      <w:r w:rsidRPr="00A43D0C">
        <w:t>603138 北京海淀</w:t>
      </w:r>
      <w:r w:rsidRPr="00A43D0C">
        <w:rPr>
          <w:rFonts w:hint="eastAsia"/>
        </w:rPr>
        <w:t xml:space="preserve"> </w:t>
      </w:r>
      <w:hyperlink r:id="rId136" w:history="1">
        <w:r w:rsidRPr="00A43D0C">
          <w:rPr>
            <w:rStyle w:val="a7"/>
            <w:color w:val="auto"/>
            <w:u w:val="none"/>
          </w:rPr>
          <w:t>http://www.vastdata.com.cn</w:t>
        </w:r>
      </w:hyperlink>
    </w:p>
    <w:p w14:paraId="2342EA7C" w14:textId="2E0D4FE4" w:rsidR="00A43D0C" w:rsidRDefault="00A43D0C" w:rsidP="00530A8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67.08</w:t>
      </w:r>
      <w:r>
        <w:rPr>
          <w:rFonts w:ascii="Helvetica" w:hAnsi="Helvetica" w:cs="Helvetica"/>
          <w:b/>
          <w:bCs/>
          <w:color w:val="33353C"/>
          <w:sz w:val="20"/>
          <w:szCs w:val="20"/>
          <w:shd w:val="clear" w:color="auto" w:fill="FFFFFF"/>
        </w:rPr>
        <w:t>亿</w:t>
      </w:r>
    </w:p>
    <w:p w14:paraId="4FBEA695" w14:textId="7E3CCA53" w:rsidR="00A43D0C" w:rsidRDefault="00A43D0C"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北京海量数据技术股份有限公司作为国内领先的数据技术产品和服务提供商，主要针对大中型企事业单位的数据中心，搭建数据基础设施平台，为客户提供数据库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数据计算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数据存储相关的产品和服务。主要产品和服务为数据库。</w:t>
      </w:r>
    </w:p>
    <w:p w14:paraId="7D2ACF21" w14:textId="6E59244A" w:rsidR="00A43D0C" w:rsidRDefault="00A43D0C" w:rsidP="00530A88">
      <w:pPr>
        <w:rPr>
          <w:rFonts w:ascii="Helvetica" w:hAnsi="Helvetica" w:cs="Helvetica"/>
          <w:color w:val="33353C"/>
          <w:szCs w:val="21"/>
          <w:shd w:val="clear" w:color="auto" w:fill="FFFFFF"/>
        </w:rPr>
      </w:pPr>
    </w:p>
    <w:p w14:paraId="6CD21C19" w14:textId="3ABC9BA3" w:rsidR="00A43D0C" w:rsidRDefault="00A43D0C"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数据库</w:t>
      </w:r>
    </w:p>
    <w:p w14:paraId="70AB8D10" w14:textId="19D0F086" w:rsidR="00A43D0C" w:rsidRDefault="00A43D0C"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数据计算</w:t>
      </w:r>
    </w:p>
    <w:p w14:paraId="7FA8033E" w14:textId="6720970D" w:rsidR="00A43D0C" w:rsidRDefault="00A43D0C"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数据存储</w:t>
      </w:r>
    </w:p>
    <w:p w14:paraId="684FADEE" w14:textId="53D065FE" w:rsidR="00541DA3" w:rsidRDefault="00541DA3" w:rsidP="00530A88">
      <w:pPr>
        <w:rPr>
          <w:rFonts w:ascii="Helvetica" w:hAnsi="Helvetica" w:cs="Helvetica"/>
          <w:color w:val="33353C"/>
          <w:szCs w:val="21"/>
          <w:shd w:val="clear" w:color="auto" w:fill="FFFFFF"/>
        </w:rPr>
      </w:pPr>
    </w:p>
    <w:p w14:paraId="7CE595A4" w14:textId="2577ABBC" w:rsidR="00541DA3" w:rsidRPr="00541DA3" w:rsidRDefault="00541DA3" w:rsidP="00541DA3">
      <w:pPr>
        <w:pStyle w:val="3"/>
      </w:pPr>
      <w:r w:rsidRPr="00541DA3">
        <w:t>宝兰德</w:t>
      </w:r>
      <w:r w:rsidRPr="00541DA3">
        <w:rPr>
          <w:rFonts w:hint="eastAsia"/>
        </w:rPr>
        <w:t xml:space="preserve"> </w:t>
      </w:r>
      <w:r w:rsidRPr="00541DA3">
        <w:t>688058 北京朝阳</w:t>
      </w:r>
      <w:r w:rsidRPr="00541DA3">
        <w:rPr>
          <w:rFonts w:hint="eastAsia"/>
        </w:rPr>
        <w:t xml:space="preserve"> </w:t>
      </w:r>
      <w:hyperlink r:id="rId137" w:history="1">
        <w:r w:rsidRPr="00541DA3">
          <w:rPr>
            <w:rStyle w:val="a7"/>
            <w:color w:val="auto"/>
            <w:u w:val="none"/>
          </w:rPr>
          <w:t>http://www.bessystem.com</w:t>
        </w:r>
      </w:hyperlink>
    </w:p>
    <w:p w14:paraId="468F94D9" w14:textId="0D4E2286" w:rsidR="00541DA3" w:rsidRPr="00541DA3" w:rsidRDefault="00541DA3" w:rsidP="00541DA3">
      <w:pPr>
        <w:spacing w:before="75" w:line="300" w:lineRule="atLeast"/>
        <w:rPr>
          <w:rFonts w:ascii="Helvetica" w:eastAsia="宋体" w:hAnsi="Helvetica" w:cs="Helvetica"/>
          <w:color w:val="33353C"/>
          <w:kern w:val="0"/>
          <w:sz w:val="20"/>
          <w:szCs w:val="20"/>
        </w:rPr>
      </w:pPr>
      <w:r w:rsidRPr="00541DA3">
        <w:rPr>
          <w:rFonts w:ascii="Helvetica" w:eastAsia="宋体" w:hAnsi="Helvetica" w:cs="Helvetica"/>
          <w:color w:val="33353C"/>
          <w:kern w:val="0"/>
          <w:sz w:val="20"/>
          <w:szCs w:val="20"/>
        </w:rPr>
        <w:t>总市值：</w:t>
      </w:r>
      <w:r w:rsidRPr="00541DA3">
        <w:rPr>
          <w:rFonts w:ascii="Helvetica" w:eastAsia="宋体" w:hAnsi="Helvetica" w:cs="Helvetica"/>
          <w:b/>
          <w:bCs/>
          <w:color w:val="33353C"/>
          <w:kern w:val="0"/>
          <w:sz w:val="20"/>
          <w:szCs w:val="20"/>
        </w:rPr>
        <w:t>24.51</w:t>
      </w:r>
      <w:r w:rsidRPr="00541DA3">
        <w:rPr>
          <w:rFonts w:ascii="Helvetica" w:eastAsia="宋体" w:hAnsi="Helvetica" w:cs="Helvetica"/>
          <w:b/>
          <w:bCs/>
          <w:color w:val="33353C"/>
          <w:kern w:val="0"/>
          <w:sz w:val="20"/>
          <w:szCs w:val="20"/>
        </w:rPr>
        <w:t>亿</w:t>
      </w:r>
    </w:p>
    <w:p w14:paraId="7B04006B" w14:textId="2CDCB56C" w:rsidR="00541DA3" w:rsidRDefault="00541DA3"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北京宝兰德软件股份有限公司主营业务为基础设施软件、智能运维软件的研发和销售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并提供专业技术服务。公司的主要产品及服务为基础设施软件、智能运维软件、保障服务、升级服务、系统维护服务、开发服务。</w:t>
      </w:r>
    </w:p>
    <w:p w14:paraId="2A28B10D" w14:textId="761CF7C4" w:rsidR="00541DA3" w:rsidRDefault="00541DA3" w:rsidP="00530A88">
      <w:pPr>
        <w:rPr>
          <w:rFonts w:ascii="Helvetica" w:hAnsi="Helvetica" w:cs="Helvetica"/>
          <w:color w:val="33353C"/>
          <w:szCs w:val="21"/>
          <w:shd w:val="clear" w:color="auto" w:fill="FFFFFF"/>
        </w:rPr>
      </w:pPr>
    </w:p>
    <w:p w14:paraId="505A154F" w14:textId="77D5A9EB"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E48C8A" w14:textId="19672212"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中间件</w:t>
      </w:r>
    </w:p>
    <w:p w14:paraId="2492DA77" w14:textId="6D20A924"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融合监控</w:t>
      </w:r>
    </w:p>
    <w:p w14:paraId="1905B5FA" w14:textId="762420C0"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智能运维</w:t>
      </w:r>
    </w:p>
    <w:p w14:paraId="63095A90" w14:textId="0CBCA630"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p>
    <w:p w14:paraId="3C402966" w14:textId="7853C62E"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40E6BE29" w14:textId="094E35F0" w:rsidR="00362CB9" w:rsidRDefault="00362CB9" w:rsidP="00530A88">
      <w:pPr>
        <w:rPr>
          <w:rFonts w:ascii="Helvetica" w:hAnsi="Helvetica" w:cs="Helvetica"/>
          <w:color w:val="33353C"/>
          <w:szCs w:val="21"/>
          <w:shd w:val="clear" w:color="auto" w:fill="FFFFFF"/>
        </w:rPr>
      </w:pPr>
    </w:p>
    <w:p w14:paraId="1877FCAD" w14:textId="6EEC25C1" w:rsidR="00362CB9" w:rsidRPr="00362CB9" w:rsidRDefault="00362CB9" w:rsidP="00362CB9">
      <w:pPr>
        <w:pStyle w:val="3"/>
      </w:pPr>
      <w:r w:rsidRPr="00362CB9">
        <w:t>普元信息</w:t>
      </w:r>
      <w:r w:rsidRPr="00362CB9">
        <w:rPr>
          <w:rFonts w:hint="eastAsia"/>
        </w:rPr>
        <w:t xml:space="preserve"> </w:t>
      </w:r>
      <w:r w:rsidRPr="00362CB9">
        <w:t>688118 上海浦东</w:t>
      </w:r>
      <w:r w:rsidRPr="00362CB9">
        <w:rPr>
          <w:rFonts w:hint="eastAsia"/>
        </w:rPr>
        <w:t xml:space="preserve"> </w:t>
      </w:r>
      <w:hyperlink r:id="rId138" w:history="1">
        <w:r w:rsidRPr="00362CB9">
          <w:rPr>
            <w:rStyle w:val="a7"/>
            <w:color w:val="auto"/>
            <w:u w:val="none"/>
          </w:rPr>
          <w:t>http://www.primeton.com</w:t>
        </w:r>
      </w:hyperlink>
    </w:p>
    <w:p w14:paraId="7471476F" w14:textId="2B960F9F" w:rsidR="00362CB9" w:rsidRDefault="00362CB9" w:rsidP="00530A8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18.31</w:t>
      </w:r>
      <w:r>
        <w:rPr>
          <w:rFonts w:ascii="Helvetica" w:hAnsi="Helvetica" w:cs="Helvetica"/>
          <w:b/>
          <w:bCs/>
          <w:color w:val="33353C"/>
          <w:sz w:val="20"/>
          <w:szCs w:val="20"/>
          <w:shd w:val="clear" w:color="auto" w:fill="FFFFFF"/>
        </w:rPr>
        <w:t>亿</w:t>
      </w:r>
    </w:p>
    <w:p w14:paraId="36E1FF69" w14:textId="3C5555C6" w:rsidR="00362CB9" w:rsidRDefault="00362CB9"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普元信息技术股份有限公司的主营业务是软件基础平台业务和基于软件基础平台的应用开发业务。公司主要产品包括</w:t>
      </w:r>
      <w:r>
        <w:rPr>
          <w:rFonts w:ascii="Helvetica" w:hAnsi="Helvetica" w:cs="Helvetica"/>
          <w:color w:val="33353C"/>
          <w:szCs w:val="21"/>
          <w:shd w:val="clear" w:color="auto" w:fill="FFFFFF"/>
        </w:rPr>
        <w:t>SOA</w:t>
      </w:r>
      <w:r>
        <w:rPr>
          <w:rFonts w:ascii="Helvetica" w:hAnsi="Helvetica" w:cs="Helvetica"/>
          <w:color w:val="33353C"/>
          <w:szCs w:val="21"/>
          <w:shd w:val="clear" w:color="auto" w:fill="FFFFFF"/>
        </w:rPr>
        <w:t>系列产品、大数据系列产品、云计算系列产品等。公司荣获</w:t>
      </w:r>
      <w:r>
        <w:rPr>
          <w:rFonts w:ascii="Helvetica" w:hAnsi="Helvetica" w:cs="Helvetica"/>
          <w:color w:val="33353C"/>
          <w:szCs w:val="21"/>
          <w:shd w:val="clear" w:color="auto" w:fill="FFFFFF"/>
        </w:rPr>
        <w:t xml:space="preserve">DevOps </w:t>
      </w:r>
      <w:r>
        <w:rPr>
          <w:rFonts w:ascii="Helvetica" w:hAnsi="Helvetica" w:cs="Helvetica"/>
          <w:color w:val="33353C"/>
          <w:szCs w:val="21"/>
          <w:shd w:val="clear" w:color="auto" w:fill="FFFFFF"/>
        </w:rPr>
        <w:t>标准工作组成员单位、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中国大数据企业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强、数据中台领域创新企业、</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中国数据智能化治理创新者等荣誉。</w:t>
      </w:r>
    </w:p>
    <w:p w14:paraId="30C85B02" w14:textId="1158198C" w:rsidR="00362CB9" w:rsidRDefault="00362CB9" w:rsidP="00530A88">
      <w:pPr>
        <w:rPr>
          <w:rFonts w:ascii="Helvetica" w:hAnsi="Helvetica" w:cs="Helvetica"/>
          <w:color w:val="33353C"/>
          <w:szCs w:val="21"/>
          <w:shd w:val="clear" w:color="auto" w:fill="FFFFFF"/>
        </w:rPr>
      </w:pPr>
    </w:p>
    <w:p w14:paraId="7BD8BDB6" w14:textId="10E707E9" w:rsidR="00362CB9" w:rsidRDefault="00362CB9"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领先德数字化转型使能企业</w:t>
      </w:r>
    </w:p>
    <w:p w14:paraId="0A271DF6" w14:textId="0E3392FF" w:rsidR="00362CB9" w:rsidRDefault="00362CB9" w:rsidP="00530A88">
      <w:pPr>
        <w:rPr>
          <w:rFonts w:ascii="Helvetica" w:hAnsi="Helvetica" w:cs="Helvetica"/>
          <w:color w:val="33353C"/>
          <w:szCs w:val="21"/>
          <w:shd w:val="clear" w:color="auto" w:fill="FFFFFF"/>
        </w:rPr>
      </w:pPr>
    </w:p>
    <w:p w14:paraId="6B9B0006" w14:textId="6A97CBD1" w:rsidR="00362CB9" w:rsidRDefault="009D5652"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C730D28" w14:textId="5B995B25" w:rsidR="009D5652" w:rsidRDefault="009D5652"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中间件</w:t>
      </w:r>
    </w:p>
    <w:p w14:paraId="254A8A29" w14:textId="78E96C04" w:rsidR="009D5652" w:rsidRDefault="009D5652"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智能化的数据中台</w:t>
      </w:r>
    </w:p>
    <w:p w14:paraId="2DE1DA9A" w14:textId="7D398C5D" w:rsidR="009D5652" w:rsidRDefault="009D5652"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场景化的数字化应用</w:t>
      </w:r>
    </w:p>
    <w:p w14:paraId="23CAC04D" w14:textId="38DB22C5" w:rsidR="009D5652" w:rsidRDefault="009D5652"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智慧校园</w:t>
      </w:r>
    </w:p>
    <w:p w14:paraId="1C304ED5" w14:textId="71421DA9" w:rsidR="00AE1EC0" w:rsidRPr="00AD6238" w:rsidRDefault="00AE1EC0" w:rsidP="00AE1EC0">
      <w:pPr>
        <w:pStyle w:val="3"/>
        <w:rPr>
          <w:sz w:val="28"/>
          <w:szCs w:val="28"/>
        </w:rPr>
      </w:pPr>
      <w:bookmarkStart w:id="43" w:name="_Toc99872110"/>
      <w:r w:rsidRPr="00AD6238">
        <w:rPr>
          <w:rFonts w:ascii="Helvetica" w:hAnsi="Helvetica" w:cs="Helvetica" w:hint="eastAsia"/>
          <w:color w:val="33353C"/>
          <w:sz w:val="28"/>
          <w:szCs w:val="28"/>
          <w:shd w:val="clear" w:color="auto" w:fill="FFFFFF"/>
        </w:rPr>
        <w:t>税友股份</w:t>
      </w:r>
      <w:r w:rsidRPr="00AD6238">
        <w:rPr>
          <w:rFonts w:ascii="Helvetica" w:hAnsi="Helvetica" w:cs="Helvetica" w:hint="eastAsia"/>
          <w:color w:val="33353C"/>
          <w:sz w:val="28"/>
          <w:szCs w:val="28"/>
          <w:shd w:val="clear" w:color="auto" w:fill="FFFFFF"/>
        </w:rPr>
        <w:t xml:space="preserve"> </w:t>
      </w:r>
      <w:r w:rsidRPr="00AD6238">
        <w:rPr>
          <w:rFonts w:ascii="Helvetica" w:hAnsi="Helvetica" w:cs="Helvetica"/>
          <w:color w:val="33353C"/>
          <w:sz w:val="28"/>
          <w:szCs w:val="28"/>
          <w:shd w:val="clear" w:color="auto" w:fill="FFFFFF"/>
        </w:rPr>
        <w:t>603171</w:t>
      </w:r>
      <w:r>
        <w:rPr>
          <w:rFonts w:ascii="Helvetica" w:hAnsi="Helvetica" w:cs="Helvetica"/>
          <w:color w:val="33353C"/>
          <w:sz w:val="28"/>
          <w:szCs w:val="28"/>
          <w:shd w:val="clear" w:color="auto" w:fill="FFFFFF"/>
        </w:rPr>
        <w:t xml:space="preserve"> </w:t>
      </w:r>
      <w:r>
        <w:rPr>
          <w:rFonts w:ascii="Helvetica" w:hAnsi="Helvetica" w:cs="Helvetica" w:hint="eastAsia"/>
          <w:color w:val="33353C"/>
          <w:sz w:val="28"/>
          <w:szCs w:val="28"/>
          <w:shd w:val="clear" w:color="auto" w:fill="FFFFFF"/>
        </w:rPr>
        <w:t>杭州滨江</w:t>
      </w:r>
      <w:r w:rsidRPr="00AD6238">
        <w:rPr>
          <w:rFonts w:ascii="Helvetica" w:hAnsi="Helvetica" w:cs="Helvetica"/>
          <w:color w:val="33353C"/>
          <w:sz w:val="28"/>
          <w:szCs w:val="28"/>
          <w:shd w:val="clear" w:color="auto" w:fill="FFFFFF"/>
        </w:rPr>
        <w:t xml:space="preserve"> </w:t>
      </w:r>
      <w:hyperlink r:id="rId139" w:history="1">
        <w:r w:rsidRPr="00AD6238">
          <w:rPr>
            <w:rStyle w:val="a7"/>
            <w:rFonts w:ascii="Helvetica" w:hAnsi="Helvetica" w:cs="Helvetica"/>
            <w:color w:val="0066CC"/>
            <w:sz w:val="28"/>
            <w:szCs w:val="28"/>
            <w:shd w:val="clear" w:color="auto" w:fill="FFFFFF"/>
          </w:rPr>
          <w:t>http://www.servyou.com.cn</w:t>
        </w:r>
      </w:hyperlink>
      <w:bookmarkEnd w:id="43"/>
    </w:p>
    <w:p w14:paraId="044D05DE" w14:textId="77777777" w:rsidR="00AE1EC0" w:rsidRDefault="00AE1EC0" w:rsidP="00AE1EC0">
      <w:pPr>
        <w:tabs>
          <w:tab w:val="left" w:pos="210"/>
          <w:tab w:val="left" w:pos="840"/>
          <w:tab w:val="left" w:pos="16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147.78</w:t>
      </w:r>
      <w:r>
        <w:rPr>
          <w:rFonts w:ascii="Helvetica" w:hAnsi="Helvetica" w:cs="Helvetica"/>
          <w:b/>
          <w:bCs/>
          <w:color w:val="33353C"/>
          <w:sz w:val="20"/>
          <w:szCs w:val="20"/>
          <w:shd w:val="clear" w:color="auto" w:fill="FFFFFF"/>
        </w:rPr>
        <w:t>亿</w:t>
      </w:r>
    </w:p>
    <w:p w14:paraId="19E6C9E0" w14:textId="77777777" w:rsidR="00AE1EC0" w:rsidRDefault="00AE1EC0" w:rsidP="00AE1EC0">
      <w:pPr>
        <w:tabs>
          <w:tab w:val="left" w:pos="21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税友软件集团股份有限公司主营业务是财税信息化领域的技术研究、项目开发、产品销售和服务。主要产品或服务有企业财税综合服务、税务系统开发与运维。公司承建并持续优化国家税务总局的管理决策分析平台系统（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包）和个人税收管理系统两大金税三期核心项</w:t>
      </w:r>
      <w:r>
        <w:rPr>
          <w:rFonts w:ascii="Helvetica" w:hAnsi="Helvetica" w:cs="Helvetica"/>
          <w:color w:val="33353C"/>
          <w:szCs w:val="21"/>
          <w:shd w:val="clear" w:color="auto" w:fill="FFFFFF"/>
        </w:rPr>
        <w:lastRenderedPageBreak/>
        <w:t>目，并实现了系统在全国税务机关推广应用，是国家税务信息化领域的重要建设单位。公司注重技术研发，是国家高技术产业化示范基地、信用等级</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企业等，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年凭借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税务大数据计算与服务关键技术及其应用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项目荣获了国家科学技术进步奖（二等奖）。公司通过了</w:t>
      </w:r>
      <w:r>
        <w:rPr>
          <w:rFonts w:ascii="Helvetica" w:hAnsi="Helvetica" w:cs="Helvetica"/>
          <w:color w:val="33353C"/>
          <w:szCs w:val="21"/>
          <w:shd w:val="clear" w:color="auto" w:fill="FFFFFF"/>
        </w:rPr>
        <w:t>CMMI ML4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ITSS</w:t>
      </w:r>
      <w:r>
        <w:rPr>
          <w:rFonts w:ascii="Helvetica" w:hAnsi="Helvetica" w:cs="Helvetica"/>
          <w:color w:val="33353C"/>
          <w:szCs w:val="21"/>
          <w:shd w:val="clear" w:color="auto" w:fill="FFFFFF"/>
        </w:rPr>
        <w:t>二级，并全面建立了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ISO20000 IT</w:t>
      </w:r>
      <w:r>
        <w:rPr>
          <w:rFonts w:ascii="Helvetica" w:hAnsi="Helvetica" w:cs="Helvetica"/>
          <w:color w:val="33353C"/>
          <w:szCs w:val="21"/>
          <w:shd w:val="clear" w:color="auto" w:fill="FFFFFF"/>
        </w:rPr>
        <w:t>服务管理体系、</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信息安全管理体系。</w:t>
      </w:r>
    </w:p>
    <w:p w14:paraId="45DB6101" w14:textId="77777777" w:rsidR="00AE1EC0" w:rsidRDefault="00AE1EC0" w:rsidP="00AE1EC0">
      <w:pPr>
        <w:tabs>
          <w:tab w:val="left" w:pos="420"/>
          <w:tab w:val="left" w:pos="840"/>
          <w:tab w:val="left" w:pos="1630"/>
        </w:tabs>
        <w:rPr>
          <w:rFonts w:ascii="Helvetica" w:hAnsi="Helvetica" w:cs="Helvetica"/>
          <w:color w:val="33353C"/>
          <w:szCs w:val="21"/>
          <w:shd w:val="clear" w:color="auto" w:fill="FFFFFF"/>
        </w:rPr>
      </w:pPr>
    </w:p>
    <w:p w14:paraId="0C2539E9" w14:textId="77777777" w:rsidR="00AE1EC0" w:rsidRDefault="00AE1EC0" w:rsidP="00AE1EC0">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智慧电子税务局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自然人税收管理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社保费征管与缴费系统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税务大数据平台</w:t>
      </w:r>
    </w:p>
    <w:p w14:paraId="0B2B4B42" w14:textId="77777777" w:rsidR="00AE1EC0" w:rsidRDefault="00AE1EC0" w:rsidP="00AE1EC0">
      <w:pPr>
        <w:tabs>
          <w:tab w:val="left" w:pos="420"/>
          <w:tab w:val="left" w:pos="8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风险管理系统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纳税信用管理系统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稽查指挥平台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大企业税务审计平台</w:t>
      </w:r>
    </w:p>
    <w:p w14:paraId="16F2CB84" w14:textId="77777777" w:rsidR="00AE1EC0" w:rsidRDefault="00AE1EC0" w:rsidP="00AE1EC0">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亿起助手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亿起代账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亿起学会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TS</w:t>
      </w:r>
    </w:p>
    <w:p w14:paraId="7B7644B1" w14:textId="77777777" w:rsidR="00AE1EC0" w:rsidRPr="00AE1EC0" w:rsidRDefault="00AE1EC0" w:rsidP="00AE1EC0">
      <w:pPr>
        <w:rPr>
          <w:rFonts w:ascii="Helvetica" w:hAnsi="Helvetica" w:cs="Helvetica"/>
          <w:color w:val="33353C"/>
          <w:szCs w:val="21"/>
          <w:shd w:val="clear" w:color="auto" w:fill="FFFFFF"/>
        </w:rPr>
      </w:pPr>
    </w:p>
    <w:p w14:paraId="0CE0556D" w14:textId="77777777" w:rsidR="005B5C1A" w:rsidRDefault="005B5C1A" w:rsidP="005B5C1A">
      <w:pPr>
        <w:jc w:val="left"/>
        <w:rPr>
          <w:rFonts w:ascii="Helvetica" w:eastAsiaTheme="majorEastAsia" w:hAnsi="Helvetica" w:cs="Helvetica"/>
          <w:b/>
          <w:bCs/>
          <w:color w:val="33353C"/>
          <w:sz w:val="28"/>
          <w:szCs w:val="28"/>
          <w:shd w:val="clear" w:color="auto" w:fill="FFFFFF"/>
        </w:rPr>
      </w:pPr>
      <w:bookmarkStart w:id="44" w:name="_Toc97414603"/>
      <w:bookmarkStart w:id="45" w:name="_Toc95812091"/>
      <w:bookmarkStart w:id="46" w:name="_Toc97414615"/>
      <w:r>
        <w:rPr>
          <w:rFonts w:ascii="Helvetica" w:hAnsi="Helvetica" w:cs="Helvetica"/>
          <w:color w:val="33353C"/>
          <w:sz w:val="28"/>
          <w:szCs w:val="28"/>
          <w:shd w:val="clear" w:color="auto" w:fill="FFFFFF"/>
        </w:rPr>
        <w:br w:type="page"/>
      </w:r>
    </w:p>
    <w:bookmarkEnd w:id="44"/>
    <w:bookmarkEnd w:id="45"/>
    <w:bookmarkEnd w:id="46"/>
    <w:p w14:paraId="49F01C76" w14:textId="77777777" w:rsidR="00AE1EC0" w:rsidRPr="005B5C1A" w:rsidRDefault="00AE1EC0" w:rsidP="00530A88">
      <w:pPr>
        <w:rPr>
          <w:rFonts w:ascii="Helvetica" w:hAnsi="Helvetica" w:cs="Helvetica"/>
          <w:color w:val="33353C"/>
          <w:szCs w:val="21"/>
          <w:shd w:val="clear" w:color="auto" w:fill="FFFFFF"/>
        </w:rPr>
      </w:pPr>
    </w:p>
    <w:p w14:paraId="6A36AC5C" w14:textId="77777777" w:rsidR="00530A88" w:rsidRPr="00530A88" w:rsidRDefault="00530A88" w:rsidP="00530A88">
      <w:pPr>
        <w:pStyle w:val="3"/>
      </w:pPr>
      <w:bookmarkStart w:id="47" w:name="_Toc99872108"/>
      <w:r w:rsidRPr="00530A88">
        <w:rPr>
          <w:rFonts w:hint="eastAsia"/>
        </w:rPr>
        <w:t xml:space="preserve">神州信息 </w:t>
      </w:r>
      <w:r w:rsidRPr="00530A88">
        <w:t xml:space="preserve">000055 </w:t>
      </w:r>
      <w:r w:rsidRPr="00530A88">
        <w:rPr>
          <w:rFonts w:hint="eastAsia"/>
        </w:rPr>
        <w:t xml:space="preserve">北京海淀 </w:t>
      </w:r>
      <w:hyperlink r:id="rId140" w:history="1">
        <w:r w:rsidRPr="00530A88">
          <w:rPr>
            <w:rStyle w:val="a7"/>
            <w:color w:val="auto"/>
            <w:u w:val="none"/>
          </w:rPr>
          <w:t>http://www.dcits.com</w:t>
        </w:r>
      </w:hyperlink>
      <w:r w:rsidRPr="00530A88">
        <w:t xml:space="preserve"> </w:t>
      </w:r>
      <w:bookmarkEnd w:id="47"/>
    </w:p>
    <w:p w14:paraId="127C77F8" w14:textId="4C131426" w:rsidR="00530A88" w:rsidRPr="00530A88" w:rsidRDefault="00530A88" w:rsidP="00530A88">
      <w:pPr>
        <w:spacing w:before="75" w:line="300" w:lineRule="atLeast"/>
        <w:rPr>
          <w:rFonts w:ascii="Helvetica" w:eastAsia="宋体" w:hAnsi="Helvetica" w:cs="Helvetica"/>
          <w:color w:val="33353C"/>
          <w:kern w:val="0"/>
          <w:sz w:val="20"/>
          <w:szCs w:val="20"/>
        </w:rPr>
      </w:pPr>
      <w:r w:rsidRPr="00530A88">
        <w:rPr>
          <w:rFonts w:ascii="Helvetica" w:eastAsia="宋体" w:hAnsi="Helvetica" w:cs="Helvetica"/>
          <w:color w:val="33353C"/>
          <w:kern w:val="0"/>
          <w:sz w:val="20"/>
          <w:szCs w:val="20"/>
        </w:rPr>
        <w:t>总市值：</w:t>
      </w:r>
      <w:r w:rsidRPr="00530A88">
        <w:rPr>
          <w:rFonts w:ascii="Helvetica" w:eastAsia="宋体" w:hAnsi="Helvetica" w:cs="Helvetica"/>
          <w:b/>
          <w:bCs/>
          <w:color w:val="33353C"/>
          <w:kern w:val="0"/>
          <w:sz w:val="20"/>
          <w:szCs w:val="20"/>
        </w:rPr>
        <w:t>103.38</w:t>
      </w:r>
      <w:r w:rsidRPr="00530A88">
        <w:rPr>
          <w:rFonts w:ascii="Helvetica" w:eastAsia="宋体" w:hAnsi="Helvetica" w:cs="Helvetica"/>
          <w:b/>
          <w:bCs/>
          <w:color w:val="33353C"/>
          <w:kern w:val="0"/>
          <w:sz w:val="20"/>
          <w:szCs w:val="20"/>
        </w:rPr>
        <w:t>亿</w:t>
      </w:r>
    </w:p>
    <w:p w14:paraId="4E7F3630" w14:textId="77777777" w:rsidR="00530A88" w:rsidRDefault="00530A88"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神州数码信息服务股份有限公司的主营业务是技术服务、农业信息化、应用软件开发、</w:t>
      </w:r>
      <w:r w:rsidRPr="004B7737">
        <w:rPr>
          <w:rFonts w:ascii="Helvetica" w:hAnsi="Helvetica" w:cs="Helvetica"/>
          <w:b/>
          <w:bCs/>
          <w:color w:val="33353C"/>
          <w:szCs w:val="21"/>
          <w:highlight w:val="yellow"/>
          <w:shd w:val="clear" w:color="auto" w:fill="FFFFFF"/>
        </w:rPr>
        <w:t>金融</w:t>
      </w:r>
      <w:r>
        <w:rPr>
          <w:rFonts w:ascii="Helvetica" w:hAnsi="Helvetica" w:cs="Helvetica"/>
          <w:color w:val="33353C"/>
          <w:szCs w:val="21"/>
          <w:shd w:val="clear" w:color="auto" w:fill="FFFFFF"/>
        </w:rPr>
        <w:t>专用设备相关业务及集成解决方案。公司的主要产品是系统集成、软件开发及技术服务。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年，公司荣登</w:t>
      </w:r>
      <w:r>
        <w:rPr>
          <w:rFonts w:ascii="Helvetica" w:hAnsi="Helvetica" w:cs="Helvetica"/>
          <w:color w:val="33353C"/>
          <w:szCs w:val="21"/>
          <w:shd w:val="clear" w:color="auto" w:fill="FFFFFF"/>
        </w:rPr>
        <w:t>“DICFINTECH RANKINGS”</w:t>
      </w:r>
      <w:r>
        <w:rPr>
          <w:rFonts w:ascii="Helvetica" w:hAnsi="Helvetica" w:cs="Helvetica"/>
          <w:color w:val="33353C"/>
          <w:szCs w:val="21"/>
          <w:shd w:val="clear" w:color="auto" w:fill="FFFFFF"/>
        </w:rPr>
        <w:t>全球金融科技百强排行榜第</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名。</w:t>
      </w:r>
    </w:p>
    <w:p w14:paraId="014EB771" w14:textId="77777777" w:rsidR="00530A88" w:rsidRDefault="00530A88" w:rsidP="00530A88">
      <w:pPr>
        <w:rPr>
          <w:rFonts w:ascii="Helvetica" w:hAnsi="Helvetica" w:cs="Helvetica"/>
          <w:color w:val="33353C"/>
          <w:szCs w:val="21"/>
          <w:shd w:val="clear" w:color="auto" w:fill="FFFFFF"/>
        </w:rPr>
      </w:pPr>
    </w:p>
    <w:p w14:paraId="43E02206"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8860DF6" w14:textId="77777777" w:rsidR="00530A88" w:rsidRDefault="00530A88" w:rsidP="00530A88">
      <w:pPr>
        <w:rPr>
          <w:rFonts w:ascii="Helvetica" w:hAnsi="Helvetica" w:cs="Helvetica"/>
          <w:b/>
          <w:bCs/>
          <w:color w:val="33353C"/>
          <w:szCs w:val="21"/>
          <w:shd w:val="clear" w:color="auto" w:fill="FFFFFF"/>
        </w:rPr>
      </w:pPr>
      <w:r w:rsidRPr="0000504E">
        <w:rPr>
          <w:rFonts w:ascii="Helvetica" w:hAnsi="Helvetica" w:cs="Helvetica" w:hint="eastAsia"/>
          <w:b/>
          <w:bCs/>
          <w:color w:val="33353C"/>
          <w:szCs w:val="21"/>
          <w:highlight w:val="yellow"/>
          <w:shd w:val="clear" w:color="auto" w:fill="FFFFFF"/>
        </w:rPr>
        <w:t>场景金融</w:t>
      </w:r>
    </w:p>
    <w:p w14:paraId="19D243C7" w14:textId="77777777" w:rsidR="00530A88" w:rsidRDefault="00530A88" w:rsidP="00530A88">
      <w:pPr>
        <w:rPr>
          <w:rFonts w:ascii="Helvetica" w:hAnsi="Helvetica" w:cs="Helvetica"/>
          <w:color w:val="33353C"/>
          <w:szCs w:val="21"/>
          <w:shd w:val="clear" w:color="auto" w:fill="FFFFFF"/>
        </w:rPr>
      </w:pPr>
      <w:r w:rsidRPr="00AB5C41">
        <w:rPr>
          <w:rFonts w:ascii="Helvetica" w:hAnsi="Helvetica" w:cs="Helvetica" w:hint="eastAsia"/>
          <w:color w:val="33353C"/>
          <w:szCs w:val="21"/>
          <w:shd w:val="clear" w:color="auto" w:fill="FFFFFF"/>
        </w:rPr>
        <w:t>农业农村场景金融</w:t>
      </w:r>
      <w:r w:rsidRPr="00AB5C41">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“银农直连”三农金融科技服务平台</w:t>
      </w:r>
      <w:r>
        <w:rPr>
          <w:rFonts w:ascii="Helvetica" w:hAnsi="Helvetica" w:cs="Helvetica" w:hint="eastAsia"/>
          <w:color w:val="33353C"/>
          <w:szCs w:val="21"/>
          <w:shd w:val="clear" w:color="auto" w:fill="FFFFFF"/>
        </w:rPr>
        <w:t xml:space="preserve"> </w:t>
      </w:r>
    </w:p>
    <w:p w14:paraId="327EDF9E" w14:textId="77777777" w:rsidR="00530A88" w:rsidRDefault="00530A88" w:rsidP="00530A88">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“农保直连”三农金融科技服务平台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农业产业金融科技服务平台</w:t>
      </w:r>
    </w:p>
    <w:p w14:paraId="48557E53" w14:textId="77777777" w:rsidR="00530A88" w:rsidRDefault="00530A88" w:rsidP="00530A88">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三农金融数据服务平台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农村信用风控产品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智慧乡村云平台</w:t>
      </w:r>
    </w:p>
    <w:p w14:paraId="12DC0C66" w14:textId="77777777" w:rsidR="00530A88" w:rsidRDefault="00530A88" w:rsidP="00530A88">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智慧农业云平台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农业农村大数据</w:t>
      </w:r>
      <w:r>
        <w:rPr>
          <w:rFonts w:ascii="Helvetica" w:hAnsi="Helvetica" w:cs="Helvetica" w:hint="eastAsia"/>
          <w:color w:val="33353C"/>
          <w:szCs w:val="21"/>
          <w:shd w:val="clear" w:color="auto" w:fill="FFFFFF"/>
        </w:rPr>
        <w:t xml:space="preserve"> </w:t>
      </w:r>
    </w:p>
    <w:p w14:paraId="1ED45B28"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中小微企业场景金融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p>
    <w:p w14:paraId="53B9C68D"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数字人民币场景应用</w:t>
      </w:r>
    </w:p>
    <w:p w14:paraId="1902F1D5"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开放银行</w:t>
      </w:r>
    </w:p>
    <w:p w14:paraId="21042D5B" w14:textId="77777777" w:rsidR="00530A88" w:rsidRPr="00AB5C41"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移动金融</w:t>
      </w:r>
    </w:p>
    <w:p w14:paraId="384CBFA5" w14:textId="77777777" w:rsidR="00530A88" w:rsidRPr="00AB5C41" w:rsidRDefault="00530A88" w:rsidP="00530A88">
      <w:pPr>
        <w:rPr>
          <w:rFonts w:ascii="Helvetica" w:hAnsi="Helvetica" w:cs="Helvetica"/>
          <w:b/>
          <w:bCs/>
          <w:color w:val="33353C"/>
          <w:szCs w:val="21"/>
          <w:shd w:val="clear" w:color="auto" w:fill="FFFFFF"/>
        </w:rPr>
      </w:pPr>
      <w:r w:rsidRPr="00AB5C41">
        <w:rPr>
          <w:rFonts w:ascii="Helvetica" w:hAnsi="Helvetica" w:cs="Helvetica" w:hint="eastAsia"/>
          <w:b/>
          <w:bCs/>
          <w:color w:val="33353C"/>
          <w:szCs w:val="21"/>
          <w:highlight w:val="yellow"/>
          <w:shd w:val="clear" w:color="auto" w:fill="FFFFFF"/>
        </w:rPr>
        <w:t>金融创信</w:t>
      </w:r>
    </w:p>
    <w:p w14:paraId="7360F0A2"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信创架构规划及设计</w:t>
      </w:r>
    </w:p>
    <w:p w14:paraId="68FC72EE"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银行系统信创解决方案</w:t>
      </w:r>
    </w:p>
    <w:p w14:paraId="37D20CDF"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信创全适配服务</w:t>
      </w:r>
    </w:p>
    <w:p w14:paraId="10449CE2"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信创云和分布式基础设施</w:t>
      </w:r>
    </w:p>
    <w:p w14:paraId="334343B9"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信创集成和运维服务</w:t>
      </w:r>
    </w:p>
    <w:p w14:paraId="3689DDD5" w14:textId="77777777" w:rsidR="00530A88" w:rsidRPr="00741A30" w:rsidRDefault="00530A88" w:rsidP="00530A88">
      <w:pPr>
        <w:rPr>
          <w:rFonts w:ascii="Helvetica" w:hAnsi="Helvetica" w:cs="Helvetica"/>
          <w:b/>
          <w:bCs/>
          <w:color w:val="33353C"/>
          <w:szCs w:val="21"/>
          <w:shd w:val="clear" w:color="auto" w:fill="FFFFFF"/>
        </w:rPr>
      </w:pPr>
      <w:r w:rsidRPr="00741A30">
        <w:rPr>
          <w:rFonts w:ascii="Helvetica" w:hAnsi="Helvetica" w:cs="Helvetica" w:hint="eastAsia"/>
          <w:b/>
          <w:bCs/>
          <w:color w:val="33353C"/>
          <w:szCs w:val="21"/>
          <w:highlight w:val="yellow"/>
          <w:shd w:val="clear" w:color="auto" w:fill="FFFFFF"/>
        </w:rPr>
        <w:t>数据智能</w:t>
      </w:r>
    </w:p>
    <w:p w14:paraId="6210151C"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大数据应用</w:t>
      </w:r>
    </w:p>
    <w:p w14:paraId="1E06C01F"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知识图谱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AI</w:t>
      </w:r>
      <w:r>
        <w:rPr>
          <w:rFonts w:ascii="Helvetica" w:hAnsi="Helvetica" w:cs="Helvetica" w:hint="eastAsia"/>
          <w:color w:val="33353C"/>
          <w:szCs w:val="21"/>
          <w:shd w:val="clear" w:color="auto" w:fill="FFFFFF"/>
        </w:rPr>
        <w:t>测试及智能服务产品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人机交互产品</w:t>
      </w:r>
      <w:r>
        <w:rPr>
          <w:rFonts w:ascii="Helvetica" w:hAnsi="Helvetica" w:cs="Helvetica" w:hint="eastAsia"/>
          <w:color w:val="33353C"/>
          <w:szCs w:val="21"/>
          <w:shd w:val="clear" w:color="auto" w:fill="FFFFFF"/>
        </w:rPr>
        <w:t xml:space="preserve"> </w:t>
      </w:r>
    </w:p>
    <w:p w14:paraId="04051CCA" w14:textId="77777777" w:rsidR="00530A88" w:rsidRDefault="00530A88"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金融业务</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应用</w:t>
      </w:r>
    </w:p>
    <w:p w14:paraId="532E1559"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区块链应用</w:t>
      </w:r>
    </w:p>
    <w:p w14:paraId="29F5D85E" w14:textId="77777777" w:rsidR="00530A88" w:rsidRPr="00741A30" w:rsidRDefault="00530A88" w:rsidP="00530A88">
      <w:pPr>
        <w:rPr>
          <w:rFonts w:ascii="Helvetica" w:hAnsi="Helvetica" w:cs="Helvetica"/>
          <w:b/>
          <w:bCs/>
          <w:color w:val="33353C"/>
          <w:szCs w:val="21"/>
          <w:shd w:val="clear" w:color="auto" w:fill="FFFFFF"/>
        </w:rPr>
      </w:pPr>
      <w:r w:rsidRPr="00741A30">
        <w:rPr>
          <w:rFonts w:ascii="Helvetica" w:hAnsi="Helvetica" w:cs="Helvetica" w:hint="eastAsia"/>
          <w:b/>
          <w:bCs/>
          <w:color w:val="33353C"/>
          <w:szCs w:val="21"/>
          <w:highlight w:val="yellow"/>
          <w:shd w:val="clear" w:color="auto" w:fill="FFFFFF"/>
        </w:rPr>
        <w:t>云原生数字化安全底座</w:t>
      </w:r>
    </w:p>
    <w:p w14:paraId="577A4A3D"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基础环境适配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基础支撑平台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信创应用产品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信创解决方案</w:t>
      </w:r>
    </w:p>
    <w:p w14:paraId="097EF9EE"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智能服务业务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云计算及智能运维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通讯技术服务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w:t>
      </w:r>
      <w:r>
        <w:rPr>
          <w:rFonts w:ascii="Helvetica" w:hAnsi="Helvetica" w:cs="Helvetica" w:hint="eastAsia"/>
          <w:color w:val="33353C"/>
          <w:szCs w:val="21"/>
          <w:shd w:val="clear" w:color="auto" w:fill="FFFFFF"/>
        </w:rPr>
        <w:t>智能服务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通信技术服务</w:t>
      </w:r>
    </w:p>
    <w:p w14:paraId="6746C4EC" w14:textId="77777777" w:rsidR="00530A88" w:rsidRDefault="00530A88"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信创运维服务</w:t>
      </w:r>
    </w:p>
    <w:p w14:paraId="20FD8B0C" w14:textId="77777777" w:rsidR="00530A88" w:rsidRDefault="00530A88" w:rsidP="00530A8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量子通信业务</w:t>
      </w:r>
    </w:p>
    <w:p w14:paraId="07529ACB" w14:textId="77777777" w:rsidR="003048CD" w:rsidRPr="00530A88" w:rsidRDefault="003048CD" w:rsidP="003048CD"/>
    <w:p w14:paraId="715A6290" w14:textId="77777777" w:rsidR="00CF22DD" w:rsidRPr="00EF79CF" w:rsidRDefault="00CF22DD" w:rsidP="00CF22DD">
      <w:pPr>
        <w:pStyle w:val="3"/>
        <w:rPr>
          <w:sz w:val="28"/>
          <w:szCs w:val="28"/>
        </w:rPr>
      </w:pPr>
      <w:r w:rsidRPr="00EF79CF">
        <w:rPr>
          <w:rFonts w:hint="eastAsia"/>
          <w:sz w:val="28"/>
          <w:szCs w:val="28"/>
        </w:rPr>
        <w:t xml:space="preserve">诚迈科技 </w:t>
      </w:r>
      <w:r w:rsidRPr="00EF79CF">
        <w:rPr>
          <w:sz w:val="28"/>
          <w:szCs w:val="28"/>
        </w:rPr>
        <w:t>300598 南京雨花台</w:t>
      </w:r>
      <w:r w:rsidRPr="00EF79CF">
        <w:rPr>
          <w:rFonts w:hint="eastAsia"/>
          <w:sz w:val="28"/>
          <w:szCs w:val="28"/>
        </w:rPr>
        <w:t xml:space="preserve"> </w:t>
      </w:r>
      <w:hyperlink r:id="rId141" w:history="1">
        <w:r w:rsidRPr="00EF79CF">
          <w:rPr>
            <w:rStyle w:val="a7"/>
            <w:sz w:val="28"/>
            <w:szCs w:val="28"/>
          </w:rPr>
          <w:t>http://www.archermind.com</w:t>
        </w:r>
      </w:hyperlink>
    </w:p>
    <w:p w14:paraId="33841723" w14:textId="77777777" w:rsidR="00CF22DD" w:rsidRDefault="00CF22DD" w:rsidP="00CF22D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91.67</w:t>
      </w:r>
      <w:r>
        <w:rPr>
          <w:rFonts w:ascii="Helvetica" w:hAnsi="Helvetica" w:cs="Helvetica"/>
          <w:b/>
          <w:bCs/>
          <w:color w:val="33353C"/>
          <w:sz w:val="20"/>
          <w:szCs w:val="20"/>
          <w:shd w:val="clear" w:color="auto" w:fill="FFFFFF"/>
        </w:rPr>
        <w:t>亿</w:t>
      </w:r>
    </w:p>
    <w:p w14:paraId="6D78780C"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诚迈科技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股份有限公司主营业务为软件技术服务及解决方案研发与销售。公司主要产品为软件技术人员劳务输出业务、软件定制服务，公司业务涵盖了移动智能终端的整个产业链，在全球范围内提供软件开发和技术服务。</w:t>
      </w:r>
    </w:p>
    <w:p w14:paraId="41A25880" w14:textId="77777777" w:rsidR="00CF22DD" w:rsidRDefault="00CF22DD" w:rsidP="00CF22DD">
      <w:pPr>
        <w:jc w:val="left"/>
        <w:rPr>
          <w:rFonts w:ascii="Helvetica" w:hAnsi="Helvetica" w:cs="Helvetica"/>
          <w:color w:val="33353C"/>
          <w:szCs w:val="21"/>
          <w:shd w:val="clear" w:color="auto" w:fill="FFFFFF"/>
        </w:rPr>
      </w:pPr>
    </w:p>
    <w:p w14:paraId="0C29EEF6"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行业及解决方案：</w:t>
      </w:r>
    </w:p>
    <w:p w14:paraId="3FC0F948"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机器视觉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虚拟现实</w:t>
      </w:r>
    </w:p>
    <w:p w14:paraId="6928158C"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智能汽车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智能驾驶舱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智能域控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芯片技术支持</w:t>
      </w:r>
      <w:r>
        <w:rPr>
          <w:rFonts w:ascii="Helvetica" w:hAnsi="Helvetica" w:cs="Helvetica" w:hint="eastAsia"/>
          <w:color w:val="33353C"/>
          <w:szCs w:val="21"/>
          <w:shd w:val="clear" w:color="auto" w:fill="FFFFFF"/>
        </w:rPr>
        <w:t xml:space="preserve"> </w:t>
      </w:r>
    </w:p>
    <w:p w14:paraId="41CF8642"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智能卫浴</w:t>
      </w:r>
    </w:p>
    <w:p w14:paraId="515E691E"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移动互联网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p>
    <w:p w14:paraId="12F21BE8" w14:textId="304C0BF1" w:rsidR="0072598C" w:rsidRPr="002C25B1" w:rsidRDefault="0072598C" w:rsidP="002C25B1">
      <w:pPr>
        <w:pStyle w:val="3"/>
      </w:pPr>
      <w:bookmarkStart w:id="48" w:name="_Toc99872112"/>
      <w:r w:rsidRPr="002C25B1">
        <w:rPr>
          <w:rFonts w:hint="eastAsia"/>
        </w:rPr>
        <w:t xml:space="preserve">科大国创 </w:t>
      </w:r>
      <w:r w:rsidRPr="002C25B1">
        <w:t>300520 合肥蜀山</w:t>
      </w:r>
      <w:r w:rsidRPr="002C25B1">
        <w:rPr>
          <w:rFonts w:hint="eastAsia"/>
        </w:rPr>
        <w:t xml:space="preserve"> </w:t>
      </w:r>
      <w:hyperlink r:id="rId142" w:history="1">
        <w:r w:rsidRPr="002C25B1">
          <w:rPr>
            <w:rStyle w:val="a7"/>
            <w:color w:val="auto"/>
            <w:u w:val="none"/>
          </w:rPr>
          <w:t>http://www.kdgcsoft.com</w:t>
        </w:r>
      </w:hyperlink>
      <w:bookmarkEnd w:id="48"/>
      <w:r w:rsidRPr="002C25B1">
        <w:t xml:space="preserve"> </w:t>
      </w:r>
    </w:p>
    <w:p w14:paraId="698D1171" w14:textId="77777777" w:rsidR="0072598C" w:rsidRDefault="0072598C" w:rsidP="0072598C">
      <w:pPr>
        <w:tabs>
          <w:tab w:val="left" w:pos="42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39.98</w:t>
      </w:r>
      <w:r>
        <w:rPr>
          <w:rFonts w:ascii="Helvetica" w:hAnsi="Helvetica" w:cs="Helvetica"/>
          <w:b/>
          <w:bCs/>
          <w:color w:val="33353C"/>
          <w:sz w:val="20"/>
          <w:szCs w:val="20"/>
          <w:shd w:val="clear" w:color="auto" w:fill="FFFFFF"/>
        </w:rPr>
        <w:t>亿</w:t>
      </w:r>
    </w:p>
    <w:p w14:paraId="6D254961" w14:textId="294224DE" w:rsidR="0072598C" w:rsidRDefault="0072598C" w:rsidP="0072598C">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科大国创软件股份有限公司的主营业务是从事行业软件研究、开发和销售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以及相关的信息系统集成、咨询与技术服务。公司的主要产品是电信运营支撑系统软件、金融资产管理软件、大数据应用平台及解决方案、互联网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智慧物流云服务平台、新能源汽车电池管理系统。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中国政府信息化方案案例创新奖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中国物流与供应链信息化十佳服务商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国家中小企业公共服务示范平台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4A7CED9F" w14:textId="77777777" w:rsidR="0072598C" w:rsidRDefault="0072598C" w:rsidP="0072598C">
      <w:pPr>
        <w:tabs>
          <w:tab w:val="left" w:pos="420"/>
        </w:tabs>
        <w:rPr>
          <w:rFonts w:ascii="Helvetica" w:hAnsi="Helvetica" w:cs="Helvetica"/>
          <w:color w:val="33353C"/>
          <w:szCs w:val="21"/>
          <w:shd w:val="clear" w:color="auto" w:fill="FFFFFF"/>
        </w:rPr>
      </w:pPr>
    </w:p>
    <w:p w14:paraId="35B4CF71" w14:textId="77777777" w:rsidR="0072598C" w:rsidRPr="00643471" w:rsidRDefault="0072598C" w:rsidP="0072598C">
      <w:pPr>
        <w:tabs>
          <w:tab w:val="left" w:pos="420"/>
        </w:tabs>
        <w:rPr>
          <w:rFonts w:ascii="Helvetica" w:hAnsi="Helvetica" w:cs="Helvetica"/>
          <w:b/>
          <w:bCs/>
          <w:color w:val="33353C"/>
          <w:szCs w:val="21"/>
          <w:shd w:val="clear" w:color="auto" w:fill="FFFFFF"/>
        </w:rPr>
      </w:pPr>
      <w:r w:rsidRPr="00643471">
        <w:rPr>
          <w:rFonts w:ascii="Helvetica" w:hAnsi="Helvetica" w:cs="Helvetica" w:hint="eastAsia"/>
          <w:b/>
          <w:bCs/>
          <w:color w:val="33353C"/>
          <w:szCs w:val="21"/>
          <w:shd w:val="clear" w:color="auto" w:fill="FFFFFF"/>
        </w:rPr>
        <w:t>中国科学技术大学</w:t>
      </w:r>
    </w:p>
    <w:p w14:paraId="7487045B" w14:textId="77777777" w:rsidR="0072598C" w:rsidRDefault="0072598C" w:rsidP="0072598C">
      <w:pPr>
        <w:tabs>
          <w:tab w:val="left" w:pos="420"/>
        </w:tabs>
        <w:rPr>
          <w:rFonts w:ascii="Helvetica" w:hAnsi="Helvetica" w:cs="Helvetica"/>
          <w:color w:val="33353C"/>
          <w:szCs w:val="21"/>
          <w:shd w:val="clear" w:color="auto" w:fill="FFFFFF"/>
        </w:rPr>
      </w:pPr>
    </w:p>
    <w:p w14:paraId="7ABEFCE2" w14:textId="77777777" w:rsidR="0072598C" w:rsidRPr="00643471" w:rsidRDefault="0072598C" w:rsidP="0072598C">
      <w:pPr>
        <w:tabs>
          <w:tab w:val="left" w:pos="420"/>
        </w:tabs>
        <w:rPr>
          <w:rFonts w:ascii="Helvetica" w:hAnsi="Helvetica" w:cs="Helvetica"/>
          <w:color w:val="33353C"/>
          <w:szCs w:val="21"/>
          <w:shd w:val="clear" w:color="auto" w:fill="FFFFFF"/>
        </w:rPr>
      </w:pPr>
      <w:r w:rsidRPr="00643471">
        <w:rPr>
          <w:rFonts w:ascii="Helvetica" w:hAnsi="Helvetica" w:cs="Helvetica" w:hint="eastAsia"/>
          <w:color w:val="33353C"/>
          <w:szCs w:val="21"/>
          <w:shd w:val="clear" w:color="auto" w:fill="FFFFFF"/>
        </w:rPr>
        <w:t>业务方向：</w:t>
      </w:r>
    </w:p>
    <w:p w14:paraId="0BF8649D" w14:textId="77777777" w:rsidR="0072598C" w:rsidRDefault="0072598C" w:rsidP="0072598C">
      <w:pPr>
        <w:tabs>
          <w:tab w:val="left" w:pos="420"/>
        </w:tabs>
        <w:rPr>
          <w:rFonts w:ascii="Helvetica" w:hAnsi="Helvetica" w:cs="Helvetica"/>
          <w:color w:val="33353C"/>
          <w:szCs w:val="21"/>
          <w:shd w:val="clear" w:color="auto" w:fill="FFFFFF"/>
        </w:rPr>
      </w:pPr>
      <w:r w:rsidRPr="00643471">
        <w:rPr>
          <w:rFonts w:ascii="Helvetica" w:hAnsi="Helvetica" w:cs="Helvetica" w:hint="eastAsia"/>
          <w:color w:val="33353C"/>
          <w:szCs w:val="21"/>
          <w:shd w:val="clear" w:color="auto" w:fill="FFFFFF"/>
        </w:rPr>
        <w:t>数据智能</w:t>
      </w:r>
      <w:r>
        <w:rPr>
          <w:rFonts w:ascii="Helvetica" w:hAnsi="Helvetica" w:cs="Helvetica" w:hint="eastAsia"/>
          <w:color w:val="33353C"/>
          <w:szCs w:val="21"/>
          <w:shd w:val="clear" w:color="auto" w:fill="FFFFFF"/>
        </w:rPr>
        <w:t>行业应用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aaS</w:t>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aa</w:t>
      </w:r>
      <w:r>
        <w:rPr>
          <w:rFonts w:ascii="Helvetica" w:hAnsi="Helvetica" w:cs="Helvetica"/>
          <w:color w:val="33353C"/>
          <w:szCs w:val="21"/>
          <w:shd w:val="clear" w:color="auto" w:fill="FFFFFF"/>
        </w:rPr>
        <w:t xml:space="preserve">S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p>
    <w:p w14:paraId="53388DE9" w14:textId="77777777" w:rsidR="0072598C" w:rsidRDefault="0072598C" w:rsidP="0072598C">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客服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OSS</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发电企业一体化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智慧校园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慢性肾病管理</w:t>
      </w:r>
    </w:p>
    <w:p w14:paraId="3BA90A4C" w14:textId="77777777" w:rsidR="0072598C" w:rsidRDefault="0072598C" w:rsidP="0072598C">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智慧建筑</w:t>
      </w:r>
    </w:p>
    <w:p w14:paraId="5EFCD99A" w14:textId="77777777" w:rsidR="0072598C" w:rsidRDefault="0072598C" w:rsidP="0072598C">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智能软硬件产品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MS </w:t>
      </w:r>
      <w:r>
        <w:rPr>
          <w:rFonts w:ascii="Helvetica" w:hAnsi="Helvetica" w:cs="Helvetica" w:hint="eastAsia"/>
          <w:color w:val="33353C"/>
          <w:szCs w:val="21"/>
          <w:shd w:val="clear" w:color="auto" w:fill="FFFFFF"/>
        </w:rPr>
        <w:t>科大国创人工智能体系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高可信</w:t>
      </w:r>
    </w:p>
    <w:p w14:paraId="2534DA8A" w14:textId="77777777" w:rsidR="0072598C" w:rsidRDefault="0072598C" w:rsidP="0072598C">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数据智能平台运营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慧联运智慧物流云平台</w:t>
      </w:r>
    </w:p>
    <w:p w14:paraId="2DF38741" w14:textId="77777777" w:rsidR="00CF22DD" w:rsidRPr="0072598C" w:rsidRDefault="00CF22DD" w:rsidP="00CF22DD"/>
    <w:p w14:paraId="1DFF7C73" w14:textId="77777777" w:rsidR="00530A88" w:rsidRPr="00530A88" w:rsidRDefault="00530A88" w:rsidP="00530A88">
      <w:pPr>
        <w:pStyle w:val="3"/>
      </w:pPr>
      <w:bookmarkStart w:id="49" w:name="_Toc99872107"/>
      <w:r w:rsidRPr="00530A88">
        <w:rPr>
          <w:rFonts w:hint="eastAsia"/>
        </w:rPr>
        <w:t xml:space="preserve">浪潮软件 </w:t>
      </w:r>
      <w:r w:rsidRPr="00530A88">
        <w:t xml:space="preserve">600756 </w:t>
      </w:r>
      <w:hyperlink r:id="rId143" w:history="1">
        <w:r w:rsidRPr="00530A88">
          <w:rPr>
            <w:rStyle w:val="a7"/>
            <w:color w:val="auto"/>
            <w:u w:val="none"/>
          </w:rPr>
          <w:t>http://www.inspur.com</w:t>
        </w:r>
      </w:hyperlink>
      <w:bookmarkEnd w:id="49"/>
    </w:p>
    <w:p w14:paraId="29998053" w14:textId="77777777" w:rsidR="00530A88" w:rsidRDefault="00530A88" w:rsidP="00530A88">
      <w:pPr>
        <w:tabs>
          <w:tab w:val="left" w:pos="420"/>
          <w:tab w:val="left" w:pos="840"/>
          <w:tab w:val="left" w:pos="16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45.37</w:t>
      </w:r>
      <w:r>
        <w:rPr>
          <w:rFonts w:ascii="Helvetica" w:hAnsi="Helvetica" w:cs="Helvetica"/>
          <w:b/>
          <w:bCs/>
          <w:color w:val="33353C"/>
          <w:sz w:val="20"/>
          <w:szCs w:val="20"/>
          <w:shd w:val="clear" w:color="auto" w:fill="FFFFFF"/>
        </w:rPr>
        <w:t>亿</w:t>
      </w:r>
    </w:p>
    <w:p w14:paraId="6D55F781" w14:textId="4FF29DB8" w:rsidR="00530A88" w:rsidRDefault="00530A88" w:rsidP="00530A88">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浪潮软件股份有限公司主要业务涉及</w:t>
      </w:r>
      <w:r w:rsidRPr="005D4281">
        <w:rPr>
          <w:rFonts w:ascii="Helvetica" w:hAnsi="Helvetica" w:cs="Helvetica"/>
          <w:b/>
          <w:bCs/>
          <w:color w:val="33353C"/>
          <w:szCs w:val="21"/>
          <w:shd w:val="clear" w:color="auto" w:fill="FFFFFF"/>
        </w:rPr>
        <w:t>电子政务、烟草及其他行业的软件开发及系统集成</w:t>
      </w:r>
      <w:r>
        <w:rPr>
          <w:rFonts w:ascii="Helvetica" w:hAnsi="Helvetica" w:cs="Helvetica"/>
          <w:color w:val="33353C"/>
          <w:szCs w:val="21"/>
          <w:shd w:val="clear" w:color="auto" w:fill="FFFFFF"/>
        </w:rPr>
        <w:t>。</w:t>
      </w:r>
      <w:r w:rsidRPr="005D4281">
        <w:rPr>
          <w:rFonts w:ascii="Helvetica" w:hAnsi="Helvetica" w:cs="Helvetica"/>
          <w:b/>
          <w:bCs/>
          <w:color w:val="33353C"/>
          <w:szCs w:val="21"/>
          <w:shd w:val="clear" w:color="auto" w:fill="FFFFFF"/>
        </w:rPr>
        <w:t>主要产品是软件及系统集成、租赁</w:t>
      </w:r>
      <w:r>
        <w:rPr>
          <w:rFonts w:ascii="Helvetica" w:hAnsi="Helvetica" w:cs="Helvetica"/>
          <w:color w:val="33353C"/>
          <w:szCs w:val="21"/>
          <w:shd w:val="clear" w:color="auto" w:fill="FFFFFF"/>
        </w:rPr>
        <w:t>。</w:t>
      </w:r>
    </w:p>
    <w:p w14:paraId="160504C1" w14:textId="77777777" w:rsidR="00530A88" w:rsidRDefault="00530A88" w:rsidP="00530A88">
      <w:pPr>
        <w:tabs>
          <w:tab w:val="left" w:pos="420"/>
          <w:tab w:val="left" w:pos="840"/>
          <w:tab w:val="left" w:pos="1630"/>
        </w:tabs>
        <w:rPr>
          <w:rFonts w:ascii="Helvetica" w:hAnsi="Helvetica" w:cs="Helvetica"/>
          <w:color w:val="33353C"/>
          <w:szCs w:val="21"/>
          <w:shd w:val="clear" w:color="auto" w:fill="FFFFFF"/>
        </w:rPr>
      </w:pPr>
    </w:p>
    <w:p w14:paraId="59942160" w14:textId="77777777" w:rsidR="00530A88" w:rsidRDefault="00530A88" w:rsidP="00530A88">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电子政务</w:t>
      </w:r>
    </w:p>
    <w:p w14:paraId="22D141BC" w14:textId="77777777" w:rsidR="00530A88" w:rsidRDefault="00530A88" w:rsidP="00530A88">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烟草</w:t>
      </w:r>
    </w:p>
    <w:p w14:paraId="4B84A486" w14:textId="77777777" w:rsidR="00EC463C" w:rsidRPr="00EC463C" w:rsidRDefault="00EC463C" w:rsidP="00EC463C">
      <w:pPr>
        <w:pStyle w:val="3"/>
        <w:rPr>
          <w:sz w:val="28"/>
          <w:szCs w:val="28"/>
        </w:rPr>
      </w:pPr>
      <w:bookmarkStart w:id="50" w:name="_Toc99872115"/>
      <w:r w:rsidRPr="00EC463C">
        <w:rPr>
          <w:rFonts w:hint="eastAsia"/>
          <w:sz w:val="28"/>
          <w:szCs w:val="28"/>
        </w:rPr>
        <w:t xml:space="preserve">中远海科 </w:t>
      </w:r>
      <w:r w:rsidRPr="00EC463C">
        <w:rPr>
          <w:sz w:val="28"/>
          <w:szCs w:val="28"/>
        </w:rPr>
        <w:t xml:space="preserve">002401 </w:t>
      </w:r>
      <w:r w:rsidRPr="00EC463C">
        <w:rPr>
          <w:rFonts w:hint="eastAsia"/>
          <w:sz w:val="28"/>
          <w:szCs w:val="28"/>
        </w:rPr>
        <w:t xml:space="preserve">上海浦东 </w:t>
      </w:r>
      <w:hyperlink r:id="rId144" w:history="1">
        <w:r w:rsidRPr="00EC463C">
          <w:rPr>
            <w:rStyle w:val="a7"/>
            <w:color w:val="auto"/>
            <w:sz w:val="28"/>
            <w:szCs w:val="28"/>
            <w:u w:val="none"/>
          </w:rPr>
          <w:t>http://tech.coscoshipping.com</w:t>
        </w:r>
      </w:hyperlink>
      <w:r w:rsidRPr="00EC463C">
        <w:rPr>
          <w:sz w:val="28"/>
          <w:szCs w:val="28"/>
        </w:rPr>
        <w:t xml:space="preserve"> </w:t>
      </w:r>
      <w:bookmarkEnd w:id="50"/>
    </w:p>
    <w:p w14:paraId="671EBA4A" w14:textId="77777777" w:rsidR="00EC463C" w:rsidRDefault="00EC463C" w:rsidP="00EC463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44.07</w:t>
      </w:r>
      <w:r>
        <w:rPr>
          <w:rFonts w:ascii="Helvetica" w:hAnsi="Helvetica" w:cs="Helvetica"/>
          <w:b/>
          <w:bCs/>
          <w:color w:val="33353C"/>
          <w:sz w:val="20"/>
          <w:szCs w:val="20"/>
          <w:shd w:val="clear" w:color="auto" w:fill="FFFFFF"/>
        </w:rPr>
        <w:t>亿</w:t>
      </w:r>
    </w:p>
    <w:p w14:paraId="3AA875EE" w14:textId="4AC0F25D"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中远海运科技股份有限公司主要从事智慧交通、智慧航运、智慧物流、智慧安防等领域的业务。</w:t>
      </w:r>
      <w:r w:rsidRPr="00CB29DE">
        <w:rPr>
          <w:rFonts w:ascii="Helvetica" w:hAnsi="Helvetica" w:cs="Helvetica"/>
          <w:b/>
          <w:bCs/>
          <w:color w:val="33353C"/>
          <w:szCs w:val="21"/>
          <w:shd w:val="clear" w:color="auto" w:fill="FFFFFF"/>
        </w:rPr>
        <w:t>公司提供的主要服务为规划咨询、系统集成、应用软件开发、产品研制、数据存储管理、</w:t>
      </w:r>
      <w:r w:rsidRPr="00CB29DE">
        <w:rPr>
          <w:rFonts w:ascii="Helvetica" w:hAnsi="Helvetica" w:cs="Helvetica"/>
          <w:b/>
          <w:bCs/>
          <w:color w:val="33353C"/>
          <w:szCs w:val="21"/>
          <w:shd w:val="clear" w:color="auto" w:fill="FFFFFF"/>
        </w:rPr>
        <w:lastRenderedPageBreak/>
        <w:t>系统运维服务等全方位的综合服务。</w:t>
      </w:r>
      <w:r>
        <w:rPr>
          <w:rFonts w:ascii="Helvetica" w:hAnsi="Helvetica" w:cs="Helvetica"/>
          <w:color w:val="33353C"/>
          <w:szCs w:val="21"/>
          <w:shd w:val="clear" w:color="auto" w:fill="FFFFFF"/>
        </w:rPr>
        <w:t>公司获得中国公路学会</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中国高速公路信息化奖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最佳产品奖等奖项与荣誉。</w:t>
      </w:r>
    </w:p>
    <w:p w14:paraId="6BC10FB6" w14:textId="77777777" w:rsidR="00EC463C" w:rsidRDefault="00EC463C" w:rsidP="00EC463C">
      <w:pPr>
        <w:rPr>
          <w:rFonts w:ascii="Helvetica" w:hAnsi="Helvetica" w:cs="Helvetica"/>
          <w:color w:val="33353C"/>
          <w:szCs w:val="21"/>
          <w:shd w:val="clear" w:color="auto" w:fill="FFFFFF"/>
        </w:rPr>
      </w:pPr>
    </w:p>
    <w:p w14:paraId="6884BAAB" w14:textId="77777777" w:rsidR="00EC463C" w:rsidRDefault="00EC463C" w:rsidP="00EC46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成为一流的智慧交通和航运信息化服务商</w:t>
      </w:r>
    </w:p>
    <w:p w14:paraId="46FA0E35" w14:textId="77777777" w:rsidR="00EC463C" w:rsidRDefault="00EC463C" w:rsidP="00EC463C">
      <w:pPr>
        <w:rPr>
          <w:rFonts w:ascii="Helvetica" w:hAnsi="Helvetica" w:cs="Helvetica"/>
          <w:color w:val="33353C"/>
          <w:szCs w:val="21"/>
          <w:shd w:val="clear" w:color="auto" w:fill="FFFFFF"/>
        </w:rPr>
      </w:pPr>
    </w:p>
    <w:p w14:paraId="01FFEA2A" w14:textId="77777777" w:rsidR="00EC463C" w:rsidRDefault="00EC463C" w:rsidP="00EC46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1C6F7BE" w14:textId="77777777" w:rsidR="00EC463C" w:rsidRDefault="00EC463C" w:rsidP="00EC46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智能交通</w:t>
      </w:r>
    </w:p>
    <w:p w14:paraId="591B0D7D"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高速公路监控、通讯、收费系统</w:t>
      </w:r>
    </w:p>
    <w:p w14:paraId="7DE1609A"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特大桥梁综合监控系统</w:t>
      </w:r>
    </w:p>
    <w:p w14:paraId="4A43FF3D"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特长隧道综合监控系统</w:t>
      </w:r>
    </w:p>
    <w:p w14:paraId="2DA3946A"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城市交通监控系统</w:t>
      </w:r>
    </w:p>
    <w:p w14:paraId="77816465"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高速公路联网收费管理系统</w:t>
      </w:r>
    </w:p>
    <w:p w14:paraId="39F5783E"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交通信息化</w:t>
      </w:r>
    </w:p>
    <w:p w14:paraId="1912BE9D"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智能交通产品</w:t>
      </w:r>
      <w:r>
        <w:rPr>
          <w:rFonts w:ascii="Helvetica" w:hAnsi="Helvetica" w:cs="Helvetica" w:hint="eastAsia"/>
          <w:color w:val="33353C"/>
          <w:szCs w:val="21"/>
          <w:shd w:val="clear" w:color="auto" w:fill="FFFFFF"/>
        </w:rPr>
        <w:t xml:space="preserve"> </w:t>
      </w:r>
    </w:p>
    <w:p w14:paraId="7F274993"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交通机电系统运维</w:t>
      </w:r>
    </w:p>
    <w:p w14:paraId="213E839E" w14:textId="77777777" w:rsidR="00EC463C" w:rsidRDefault="00EC463C" w:rsidP="00EC46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航运信息化</w:t>
      </w:r>
    </w:p>
    <w:p w14:paraId="764BF792"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企业总部信息系统</w:t>
      </w:r>
    </w:p>
    <w:p w14:paraId="5B659E90"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航运管理平台</w:t>
      </w:r>
    </w:p>
    <w:p w14:paraId="6480E456"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SAP</w:t>
      </w:r>
      <w:r>
        <w:rPr>
          <w:rFonts w:ascii="Helvetica" w:hAnsi="Helvetica" w:cs="Helvetica" w:hint="eastAsia"/>
          <w:color w:val="33353C"/>
          <w:szCs w:val="21"/>
          <w:shd w:val="clear" w:color="auto" w:fill="FFFFFF"/>
        </w:rPr>
        <w:t>系统实施</w:t>
      </w:r>
    </w:p>
    <w:p w14:paraId="3FC491E8"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数据中心运维管理</w:t>
      </w:r>
    </w:p>
    <w:p w14:paraId="731E42E0"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航运电商平台</w:t>
      </w:r>
    </w:p>
    <w:p w14:paraId="6AF88428" w14:textId="77777777" w:rsidR="00EC463C" w:rsidRDefault="00EC463C" w:rsidP="00EC46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安防工程</w:t>
      </w:r>
    </w:p>
    <w:p w14:paraId="5AF2EB3D"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电子执法取证系统</w:t>
      </w:r>
    </w:p>
    <w:p w14:paraId="343774FA"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图像监控系统</w:t>
      </w:r>
    </w:p>
    <w:p w14:paraId="4E8F7149"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视频联网管理平台</w:t>
      </w:r>
    </w:p>
    <w:p w14:paraId="6FF9EEE2" w14:textId="77777777" w:rsidR="00EC463C" w:rsidRDefault="00EC463C" w:rsidP="00EC46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港航及工业自动化</w:t>
      </w:r>
    </w:p>
    <w:p w14:paraId="624E4D7C"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工业自动化</w:t>
      </w:r>
    </w:p>
    <w:p w14:paraId="70FF71C6"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港口电气自动化</w:t>
      </w:r>
    </w:p>
    <w:p w14:paraId="12BCB012"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船舶岸基供电系统</w:t>
      </w:r>
    </w:p>
    <w:p w14:paraId="6BBB4ED2"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电气设备成套</w:t>
      </w:r>
    </w:p>
    <w:p w14:paraId="739AE12A" w14:textId="321A8303" w:rsidR="00A61A6D" w:rsidRPr="00A61A6D" w:rsidRDefault="00A61A6D" w:rsidP="00A61A6D">
      <w:pPr>
        <w:pStyle w:val="3"/>
      </w:pPr>
      <w:bookmarkStart w:id="51" w:name="_Toc99872116"/>
      <w:r w:rsidRPr="00A61A6D">
        <w:rPr>
          <w:rFonts w:hint="eastAsia"/>
        </w:rPr>
        <w:t xml:space="preserve">启明信息 002232 </w:t>
      </w:r>
      <w:r>
        <w:rPr>
          <w:rFonts w:hint="eastAsia"/>
        </w:rPr>
        <w:t xml:space="preserve">长春二道 </w:t>
      </w:r>
      <w:hyperlink r:id="rId145" w:history="1">
        <w:r w:rsidRPr="00A61A6D">
          <w:rPr>
            <w:rStyle w:val="a7"/>
            <w:color w:val="auto"/>
            <w:u w:val="none"/>
          </w:rPr>
          <w:t>http://www.qm.cn</w:t>
        </w:r>
      </w:hyperlink>
      <w:r w:rsidRPr="00A61A6D">
        <w:rPr>
          <w:rFonts w:hint="eastAsia"/>
        </w:rPr>
        <w:t xml:space="preserve"> </w:t>
      </w:r>
      <w:bookmarkEnd w:id="51"/>
    </w:p>
    <w:p w14:paraId="34EA15E0" w14:textId="77777777" w:rsidR="00A61A6D" w:rsidRDefault="00A61A6D" w:rsidP="00A61A6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54.38</w:t>
      </w:r>
      <w:r>
        <w:rPr>
          <w:rFonts w:ascii="Helvetica" w:hAnsi="Helvetica" w:cs="Helvetica"/>
          <w:b/>
          <w:bCs/>
          <w:color w:val="33353C"/>
          <w:sz w:val="20"/>
          <w:szCs w:val="20"/>
          <w:shd w:val="clear" w:color="auto" w:fill="FFFFFF"/>
        </w:rPr>
        <w:t>亿</w:t>
      </w:r>
    </w:p>
    <w:p w14:paraId="17BCF163" w14:textId="087CC04E" w:rsidR="00A61A6D" w:rsidRDefault="00A61A6D" w:rsidP="00A61A6D">
      <w:pPr>
        <w:rPr>
          <w:b/>
          <w:bCs/>
        </w:rPr>
      </w:pPr>
      <w:r>
        <w:rPr>
          <w:rFonts w:ascii="Helvetica" w:hAnsi="Helvetica" w:cs="Helvetica" w:hint="eastAsia"/>
          <w:color w:val="33353C"/>
          <w:szCs w:val="21"/>
          <w:shd w:val="clear" w:color="auto" w:fill="FFFFFF"/>
        </w:rPr>
        <w:t>启明信息技术股份有限公司的</w:t>
      </w:r>
      <w:r>
        <w:rPr>
          <w:rFonts w:ascii="Helvetica" w:hAnsi="Helvetica" w:cs="Helvetica" w:hint="eastAsia"/>
          <w:b/>
          <w:bCs/>
          <w:color w:val="33353C"/>
          <w:szCs w:val="21"/>
          <w:shd w:val="clear" w:color="auto" w:fill="FFFFFF"/>
        </w:rPr>
        <w:t>主营业务是企业数字运营和智慧营销及智慧汽车</w:t>
      </w:r>
      <w:r>
        <w:rPr>
          <w:rFonts w:ascii="Helvetica" w:hAnsi="Helvetica" w:cs="Helvetica" w:hint="eastAsia"/>
          <w:color w:val="33353C"/>
          <w:szCs w:val="21"/>
          <w:shd w:val="clear" w:color="auto" w:fill="FFFFFF"/>
        </w:rPr>
        <w:t>。公司的主要产品或服务是涵盖智慧企业（</w:t>
      </w:r>
      <w:r>
        <w:rPr>
          <w:rFonts w:ascii="Helvetica" w:hAnsi="Helvetica" w:cs="Helvetica"/>
          <w:color w:val="33353C"/>
          <w:szCs w:val="21"/>
          <w:shd w:val="clear" w:color="auto" w:fill="FFFFFF"/>
        </w:rPr>
        <w:t>iEnter</w:t>
      </w:r>
      <w:r>
        <w:rPr>
          <w:rFonts w:ascii="Helvetica" w:hAnsi="Helvetica" w:cs="Helvetica" w:hint="eastAsia"/>
          <w:color w:val="33353C"/>
          <w:szCs w:val="21"/>
          <w:shd w:val="clear" w:color="auto" w:fill="FFFFFF"/>
        </w:rPr>
        <w:t>）、智能制造（</w:t>
      </w:r>
      <w:r>
        <w:rPr>
          <w:rFonts w:ascii="Helvetica" w:hAnsi="Helvetica" w:cs="Helvetica"/>
          <w:color w:val="33353C"/>
          <w:szCs w:val="21"/>
          <w:shd w:val="clear" w:color="auto" w:fill="FFFFFF"/>
        </w:rPr>
        <w:t>iManu</w:t>
      </w:r>
      <w:r>
        <w:rPr>
          <w:rFonts w:ascii="Helvetica" w:hAnsi="Helvetica" w:cs="Helvetica" w:hint="eastAsia"/>
          <w:color w:val="33353C"/>
          <w:szCs w:val="21"/>
          <w:shd w:val="clear" w:color="auto" w:fill="FFFFFF"/>
        </w:rPr>
        <w:t>）、智慧物流（</w:t>
      </w:r>
      <w:r>
        <w:rPr>
          <w:rFonts w:ascii="Helvetica" w:hAnsi="Helvetica" w:cs="Helvetica"/>
          <w:color w:val="33353C"/>
          <w:szCs w:val="21"/>
          <w:shd w:val="clear" w:color="auto" w:fill="FFFFFF"/>
        </w:rPr>
        <w:t>iSupply</w:t>
      </w:r>
      <w:r>
        <w:rPr>
          <w:rFonts w:ascii="Helvetica" w:hAnsi="Helvetica" w:cs="Helvetica" w:hint="eastAsia"/>
          <w:color w:val="33353C"/>
          <w:szCs w:val="21"/>
          <w:shd w:val="clear" w:color="auto" w:fill="FFFFFF"/>
        </w:rPr>
        <w:t>）三大产品线，提供基于</w:t>
      </w:r>
      <w:r>
        <w:rPr>
          <w:rFonts w:ascii="Helvetica" w:hAnsi="Helvetica" w:cs="Helvetica"/>
          <w:color w:val="33353C"/>
          <w:szCs w:val="21"/>
          <w:shd w:val="clear" w:color="auto" w:fill="FFFFFF"/>
        </w:rPr>
        <w:t>ERP</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APS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LES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WMS</w:t>
      </w:r>
      <w:r>
        <w:rPr>
          <w:rFonts w:ascii="Helvetica" w:hAnsi="Helvetica" w:cs="Helvetica" w:hint="eastAsia"/>
          <w:color w:val="33353C"/>
          <w:szCs w:val="21"/>
          <w:shd w:val="clear" w:color="auto" w:fill="FFFFFF"/>
        </w:rPr>
        <w:t>等主要产品的业务咨询、产品研发及实施运维服务。公司先后获得</w:t>
      </w:r>
      <w:r>
        <w:rPr>
          <w:rFonts w:ascii="Helvetica" w:hAnsi="Helvetica" w:cs="Helvetica"/>
          <w:color w:val="33353C"/>
          <w:szCs w:val="21"/>
          <w:shd w:val="clear" w:color="auto" w:fill="FFFFFF"/>
        </w:rPr>
        <w:t>2016</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2016</w:t>
      </w:r>
      <w:r>
        <w:rPr>
          <w:rFonts w:ascii="Helvetica" w:hAnsi="Helvetica" w:cs="Helvetica" w:hint="eastAsia"/>
          <w:color w:val="33353C"/>
          <w:szCs w:val="21"/>
          <w:shd w:val="clear" w:color="auto" w:fill="FFFFFF"/>
        </w:rPr>
        <w:t>年中国自主可靠企业核心软件品牌、</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年中国自主可靠企业核心软件品牌、</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中国信息技术服务优秀品牌领军企业、</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电子信息行业社会贡献</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强、</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年中国电子信息研发创新能力</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强企业、</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创新云服务平台、</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年自主可靠核心软件品牌、</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十强创新软件企业、</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中国软件诚信示范企业等奖项。</w:t>
      </w:r>
    </w:p>
    <w:p w14:paraId="46851072" w14:textId="77777777" w:rsidR="00A61A6D" w:rsidRDefault="00A61A6D" w:rsidP="00A61A6D">
      <w:pPr>
        <w:rPr>
          <w:b/>
          <w:bCs/>
        </w:rPr>
      </w:pPr>
    </w:p>
    <w:p w14:paraId="79D4C911" w14:textId="77777777" w:rsidR="00A61A6D" w:rsidRDefault="00A61A6D" w:rsidP="00A61A6D">
      <w:pPr>
        <w:rPr>
          <w:b/>
          <w:bCs/>
        </w:rPr>
      </w:pPr>
      <w:r>
        <w:rPr>
          <w:rFonts w:hint="eastAsia"/>
          <w:b/>
          <w:bCs/>
        </w:rPr>
        <w:lastRenderedPageBreak/>
        <w:t>汽车数字化行业第一</w:t>
      </w:r>
    </w:p>
    <w:p w14:paraId="73328157" w14:textId="77777777" w:rsidR="00A61A6D" w:rsidRDefault="00A61A6D" w:rsidP="00A61A6D">
      <w:pPr>
        <w:rPr>
          <w:b/>
          <w:bCs/>
        </w:rPr>
      </w:pPr>
      <w:r>
        <w:rPr>
          <w:rFonts w:hint="eastAsia"/>
          <w:b/>
          <w:bCs/>
        </w:rPr>
        <w:t>中国第一汽车集团公司</w:t>
      </w:r>
    </w:p>
    <w:p w14:paraId="7398E3A8" w14:textId="77777777" w:rsidR="00A61A6D" w:rsidRDefault="00A61A6D" w:rsidP="00A61A6D">
      <w:pPr>
        <w:rPr>
          <w:b/>
          <w:bCs/>
        </w:rPr>
      </w:pPr>
    </w:p>
    <w:p w14:paraId="4B62AA61" w14:textId="77777777" w:rsidR="00A61A6D" w:rsidRDefault="00A61A6D" w:rsidP="00A61A6D">
      <w:pPr>
        <w:rPr>
          <w:b/>
          <w:bCs/>
        </w:rPr>
      </w:pPr>
      <w:r>
        <w:rPr>
          <w:rFonts w:hint="eastAsia"/>
          <w:b/>
          <w:bCs/>
        </w:rPr>
        <w:t>产品：</w:t>
      </w:r>
    </w:p>
    <w:p w14:paraId="232F18F1" w14:textId="77777777" w:rsidR="00A61A6D" w:rsidRDefault="00A61A6D" w:rsidP="00A61A6D">
      <w:r>
        <w:rPr>
          <w:rFonts w:hint="eastAsia"/>
          <w:b/>
          <w:bCs/>
          <w:highlight w:val="yellow"/>
        </w:rPr>
        <w:t>智慧企业</w:t>
      </w:r>
      <w:r>
        <w:rPr>
          <w:rFonts w:hint="eastAsia"/>
        </w:rPr>
        <w:tab/>
        <w:t>企业资源计划管理系统 智钉</w:t>
      </w:r>
    </w:p>
    <w:p w14:paraId="60DC96E3" w14:textId="77777777" w:rsidR="00A61A6D" w:rsidRDefault="00A61A6D" w:rsidP="00A61A6D">
      <w:pPr>
        <w:ind w:left="1256" w:hanging="1256"/>
      </w:pPr>
      <w:r>
        <w:rPr>
          <w:rFonts w:hint="eastAsia"/>
          <w:b/>
          <w:bCs/>
          <w:highlight w:val="yellow"/>
        </w:rPr>
        <w:t>智能制造</w:t>
      </w:r>
      <w:r>
        <w:rPr>
          <w:rFonts w:hint="eastAsia"/>
          <w:b/>
          <w:bCs/>
        </w:rPr>
        <w:tab/>
      </w:r>
      <w:r>
        <w:rPr>
          <w:rFonts w:hint="eastAsia"/>
        </w:rPr>
        <w:t>制造执行系统</w:t>
      </w:r>
      <w:r>
        <w:rPr>
          <w:rFonts w:hint="eastAsia"/>
        </w:rPr>
        <w:tab/>
        <w:t>物流执行系统</w:t>
      </w:r>
      <w:r>
        <w:rPr>
          <w:rFonts w:hint="eastAsia"/>
        </w:rPr>
        <w:tab/>
        <w:t>高级计划及排程</w:t>
      </w:r>
      <w:r>
        <w:rPr>
          <w:rFonts w:hint="eastAsia"/>
        </w:rPr>
        <w:tab/>
        <w:t>计算机辅助工艺过程</w:t>
      </w:r>
    </w:p>
    <w:p w14:paraId="09956B4B" w14:textId="77777777" w:rsidR="00A61A6D" w:rsidRDefault="00A61A6D" w:rsidP="00A61A6D">
      <w:pPr>
        <w:ind w:left="1256"/>
      </w:pPr>
      <w:r>
        <w:rPr>
          <w:rFonts w:hint="eastAsia"/>
        </w:rPr>
        <w:t>设计系统</w:t>
      </w:r>
    </w:p>
    <w:p w14:paraId="4441D425" w14:textId="77777777" w:rsidR="00A61A6D" w:rsidRDefault="00A61A6D" w:rsidP="00A61A6D">
      <w:r>
        <w:rPr>
          <w:rFonts w:hint="eastAsia"/>
          <w:b/>
          <w:bCs/>
          <w:highlight w:val="yellow"/>
        </w:rPr>
        <w:t>智慧供应链</w:t>
      </w:r>
      <w:r>
        <w:rPr>
          <w:rFonts w:hint="eastAsia"/>
        </w:rPr>
        <w:tab/>
        <w:t>运输管理系统</w:t>
      </w:r>
      <w:r>
        <w:rPr>
          <w:rFonts w:hint="eastAsia"/>
        </w:rPr>
        <w:tab/>
        <w:t>仓储管理系统</w:t>
      </w:r>
      <w:r>
        <w:rPr>
          <w:rFonts w:hint="eastAsia"/>
        </w:rPr>
        <w:tab/>
        <w:t>供应商关系管理系统</w:t>
      </w:r>
    </w:p>
    <w:p w14:paraId="2C745640" w14:textId="77777777" w:rsidR="00A61A6D" w:rsidRDefault="00A61A6D" w:rsidP="00A61A6D">
      <w:r>
        <w:rPr>
          <w:rFonts w:hint="eastAsia"/>
          <w:b/>
          <w:bCs/>
          <w:highlight w:val="yellow"/>
        </w:rPr>
        <w:t>智慧生态营销</w:t>
      </w:r>
      <w:r>
        <w:rPr>
          <w:rFonts w:hint="eastAsia"/>
        </w:rPr>
        <w:t>经销商管理系统</w:t>
      </w:r>
      <w:r>
        <w:rPr>
          <w:rFonts w:hint="eastAsia"/>
        </w:rPr>
        <w:tab/>
        <w:t>全面营销管理系统</w:t>
      </w:r>
      <w:r>
        <w:rPr>
          <w:rFonts w:hint="eastAsia"/>
        </w:rPr>
        <w:tab/>
        <w:t>客户关系管理系统</w:t>
      </w:r>
    </w:p>
    <w:p w14:paraId="061DA1AE" w14:textId="77777777" w:rsidR="00A61A6D" w:rsidRDefault="00A61A6D" w:rsidP="00A61A6D">
      <w:r>
        <w:rPr>
          <w:rFonts w:hint="eastAsia"/>
          <w:b/>
          <w:bCs/>
          <w:highlight w:val="yellow"/>
        </w:rPr>
        <w:t>智能网联</w:t>
      </w:r>
      <w:r>
        <w:rPr>
          <w:rFonts w:hint="eastAsia"/>
          <w:b/>
          <w:bCs/>
        </w:rPr>
        <w:tab/>
      </w:r>
      <w:r>
        <w:rPr>
          <w:rFonts w:hint="eastAsia"/>
        </w:rPr>
        <w:t>智能网联云平台</w:t>
      </w:r>
      <w:r>
        <w:rPr>
          <w:rFonts w:hint="eastAsia"/>
        </w:rPr>
        <w:tab/>
        <w:t>新能源汽车监控平台</w:t>
      </w:r>
      <w:r>
        <w:rPr>
          <w:rFonts w:hint="eastAsia"/>
        </w:rPr>
        <w:tab/>
        <w:t>商用车企业监控平台</w:t>
      </w:r>
      <w:r>
        <w:rPr>
          <w:rFonts w:hint="eastAsia"/>
        </w:rPr>
        <w:tab/>
        <w:t>电检系统</w:t>
      </w:r>
    </w:p>
    <w:p w14:paraId="39D04E2D" w14:textId="77777777" w:rsidR="00A61A6D" w:rsidRDefault="00A61A6D" w:rsidP="00A61A6D">
      <w:r>
        <w:rPr>
          <w:rFonts w:hint="eastAsia"/>
        </w:rPr>
        <w:tab/>
      </w:r>
      <w:r>
        <w:rPr>
          <w:rFonts w:hint="eastAsia"/>
        </w:rPr>
        <w:tab/>
      </w:r>
      <w:r>
        <w:rPr>
          <w:rFonts w:hint="eastAsia"/>
        </w:rPr>
        <w:tab/>
        <w:t>行驶记录仪</w:t>
      </w:r>
      <w:r>
        <w:rPr>
          <w:rFonts w:hint="eastAsia"/>
        </w:rPr>
        <w:tab/>
        <w:t>车载T-BOX</w:t>
      </w:r>
      <w:r>
        <w:rPr>
          <w:rFonts w:hint="eastAsia"/>
        </w:rPr>
        <w:tab/>
        <w:t>国六OBD产品</w:t>
      </w:r>
      <w:r>
        <w:rPr>
          <w:rFonts w:hint="eastAsia"/>
        </w:rPr>
        <w:tab/>
        <w:t>后装GPS产品</w:t>
      </w:r>
    </w:p>
    <w:p w14:paraId="0753F682" w14:textId="77777777" w:rsidR="00A61A6D" w:rsidRDefault="00A61A6D" w:rsidP="00A61A6D">
      <w:pPr>
        <w:rPr>
          <w:b/>
          <w:bCs/>
        </w:rPr>
      </w:pPr>
      <w:r>
        <w:rPr>
          <w:rFonts w:hint="eastAsia"/>
          <w:b/>
          <w:bCs/>
          <w:highlight w:val="yellow"/>
        </w:rPr>
        <w:t>数据价值赋能</w:t>
      </w:r>
      <w:r>
        <w:rPr>
          <w:rFonts w:hint="eastAsia"/>
        </w:rPr>
        <w:t>智慧质量</w:t>
      </w:r>
      <w:r>
        <w:rPr>
          <w:rFonts w:hint="eastAsia"/>
        </w:rPr>
        <w:tab/>
        <w:t>线索运营</w:t>
      </w:r>
      <w:r>
        <w:rPr>
          <w:rFonts w:hint="eastAsia"/>
        </w:rPr>
        <w:tab/>
        <w:t>智慧广告</w:t>
      </w:r>
      <w:r>
        <w:rPr>
          <w:rFonts w:hint="eastAsia"/>
        </w:rPr>
        <w:tab/>
        <w:t>金融风控</w:t>
      </w:r>
    </w:p>
    <w:p w14:paraId="3B248AC1" w14:textId="77777777" w:rsidR="00A61A6D" w:rsidRDefault="00A61A6D" w:rsidP="00A61A6D">
      <w:pPr>
        <w:rPr>
          <w:b/>
          <w:bCs/>
        </w:rPr>
      </w:pPr>
    </w:p>
    <w:p w14:paraId="03EBEA6E" w14:textId="77777777" w:rsidR="00A61A6D" w:rsidRDefault="00A61A6D" w:rsidP="00A61A6D">
      <w:r>
        <w:rPr>
          <w:rFonts w:hint="eastAsia"/>
        </w:rPr>
        <w:t>服务：</w:t>
      </w:r>
    </w:p>
    <w:p w14:paraId="0C8D290C" w14:textId="77777777" w:rsidR="00A61A6D" w:rsidRDefault="00A61A6D" w:rsidP="00A61A6D">
      <w:pPr>
        <w:rPr>
          <w:b/>
          <w:bCs/>
        </w:rPr>
      </w:pPr>
      <w:r>
        <w:rPr>
          <w:rFonts w:hint="eastAsia"/>
          <w:b/>
          <w:bCs/>
          <w:highlight w:val="yellow"/>
        </w:rPr>
        <w:t>咨询</w:t>
      </w:r>
      <w:r>
        <w:rPr>
          <w:rFonts w:hint="eastAsia"/>
          <w:b/>
          <w:bCs/>
        </w:rPr>
        <w:tab/>
      </w:r>
      <w:r>
        <w:rPr>
          <w:rFonts w:hint="eastAsia"/>
        </w:rPr>
        <w:t>车路协同解决方案</w:t>
      </w:r>
      <w:r>
        <w:rPr>
          <w:rFonts w:hint="eastAsia"/>
        </w:rPr>
        <w:tab/>
        <w:t>IT咨询</w:t>
      </w:r>
    </w:p>
    <w:p w14:paraId="1E6C75D9" w14:textId="77777777" w:rsidR="00A61A6D" w:rsidRDefault="00A61A6D" w:rsidP="00A61A6D">
      <w:r>
        <w:rPr>
          <w:rFonts w:hint="eastAsia"/>
          <w:b/>
          <w:bCs/>
          <w:highlight w:val="yellow"/>
        </w:rPr>
        <w:t>评测</w:t>
      </w:r>
      <w:r>
        <w:rPr>
          <w:rFonts w:hint="eastAsia"/>
          <w:b/>
          <w:bCs/>
        </w:rPr>
        <w:tab/>
      </w:r>
      <w:r>
        <w:rPr>
          <w:rFonts w:hint="eastAsia"/>
        </w:rPr>
        <w:t>网络安全等级保护评测</w:t>
      </w:r>
    </w:p>
    <w:p w14:paraId="41F1BA0F" w14:textId="77777777" w:rsidR="00A61A6D" w:rsidRDefault="00A61A6D" w:rsidP="00A61A6D">
      <w:r>
        <w:rPr>
          <w:rFonts w:hint="eastAsia"/>
          <w:b/>
          <w:bCs/>
          <w:highlight w:val="yellow"/>
        </w:rPr>
        <w:t>实施</w:t>
      </w:r>
      <w:r>
        <w:rPr>
          <w:rFonts w:hint="eastAsia"/>
        </w:rPr>
        <w:tab/>
        <w:t>电子电气检测服务</w:t>
      </w:r>
      <w:r>
        <w:rPr>
          <w:rFonts w:hint="eastAsia"/>
        </w:rPr>
        <w:tab/>
        <w:t>网联产品组装制造</w:t>
      </w:r>
    </w:p>
    <w:p w14:paraId="717B9C13" w14:textId="77777777" w:rsidR="00A61A6D" w:rsidRDefault="00A61A6D" w:rsidP="00A61A6D">
      <w:r>
        <w:rPr>
          <w:rFonts w:hint="eastAsia"/>
          <w:highlight w:val="yellow"/>
        </w:rPr>
        <w:t>运维</w:t>
      </w:r>
      <w:r>
        <w:rPr>
          <w:rFonts w:hint="eastAsia"/>
        </w:rPr>
        <w:tab/>
        <w:t>桌面及外围设备运维服务</w:t>
      </w:r>
      <w:r>
        <w:rPr>
          <w:rFonts w:hint="eastAsia"/>
        </w:rPr>
        <w:tab/>
        <w:t>云服务(IDC)</w:t>
      </w:r>
      <w:r>
        <w:rPr>
          <w:rFonts w:hint="eastAsia"/>
        </w:rPr>
        <w:tab/>
        <w:t>销贷服务</w:t>
      </w:r>
      <w:r>
        <w:rPr>
          <w:rFonts w:hint="eastAsia"/>
        </w:rPr>
        <w:tab/>
        <w:t>乘用车车联网运营服务</w:t>
      </w:r>
    </w:p>
    <w:p w14:paraId="2E1F81CF" w14:textId="77777777" w:rsidR="00A61A6D" w:rsidRDefault="00A61A6D" w:rsidP="00A61A6D">
      <w:r>
        <w:rPr>
          <w:rFonts w:hint="eastAsia"/>
        </w:rPr>
        <w:tab/>
      </w:r>
      <w:r>
        <w:rPr>
          <w:rFonts w:hint="eastAsia"/>
        </w:rPr>
        <w:tab/>
        <w:t>商用车车联网运营服务</w:t>
      </w:r>
      <w:r>
        <w:rPr>
          <w:rFonts w:hint="eastAsia"/>
        </w:rPr>
        <w:tab/>
        <w:t>客户联络中心运营服务</w:t>
      </w:r>
      <w:r>
        <w:rPr>
          <w:rFonts w:hint="eastAsia"/>
        </w:rPr>
        <w:tab/>
        <w:t>数据价值运营服务</w:t>
      </w:r>
    </w:p>
    <w:p w14:paraId="5E374604" w14:textId="77777777" w:rsidR="00271DE2" w:rsidRPr="00271DE2" w:rsidRDefault="00271DE2" w:rsidP="00271DE2">
      <w:pPr>
        <w:pStyle w:val="3"/>
      </w:pPr>
      <w:bookmarkStart w:id="52" w:name="_Toc99872117"/>
      <w:r w:rsidRPr="00271DE2">
        <w:rPr>
          <w:rFonts w:hint="eastAsia"/>
        </w:rPr>
        <w:t xml:space="preserve">电科数字 </w:t>
      </w:r>
      <w:r w:rsidRPr="00271DE2">
        <w:t xml:space="preserve">600850 </w:t>
      </w:r>
      <w:r w:rsidRPr="00271DE2">
        <w:rPr>
          <w:rFonts w:hint="eastAsia"/>
        </w:rPr>
        <w:t xml:space="preserve">上海浦东 </w:t>
      </w:r>
      <w:hyperlink r:id="rId146" w:history="1">
        <w:r w:rsidRPr="00271DE2">
          <w:rPr>
            <w:rStyle w:val="a7"/>
            <w:color w:val="auto"/>
            <w:u w:val="none"/>
          </w:rPr>
          <w:t>http://www.shecc.com</w:t>
        </w:r>
      </w:hyperlink>
      <w:r w:rsidRPr="00271DE2">
        <w:t xml:space="preserve"> </w:t>
      </w:r>
      <w:bookmarkEnd w:id="52"/>
    </w:p>
    <w:p w14:paraId="2A5D770B" w14:textId="77777777" w:rsidR="00271DE2" w:rsidRDefault="00271DE2" w:rsidP="00271DE2">
      <w:pPr>
        <w:shd w:val="clear" w:color="auto" w:fill="FFFFFF"/>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140.17</w:t>
      </w:r>
      <w:r>
        <w:rPr>
          <w:rFonts w:ascii="Helvetica" w:hAnsi="Helvetica" w:cs="Helvetica"/>
          <w:b/>
          <w:bCs/>
          <w:color w:val="33353C"/>
          <w:sz w:val="20"/>
          <w:szCs w:val="20"/>
          <w:shd w:val="clear" w:color="auto" w:fill="FFFFFF"/>
        </w:rPr>
        <w:t>亿</w:t>
      </w:r>
    </w:p>
    <w:p w14:paraId="0985FF58" w14:textId="2A8AD015"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中电科数字技术股份有限公司以中国电子科技集团华东计算技术研究所为依托</w:t>
      </w:r>
      <w:r>
        <w:rPr>
          <w:rFonts w:ascii="Helvetica" w:hAnsi="Helvetica" w:cs="Helvetica"/>
          <w:color w:val="33353C"/>
          <w:szCs w:val="21"/>
          <w:shd w:val="clear" w:color="auto" w:fill="FFFFFF"/>
        </w:rPr>
        <w:t>,</w:t>
      </w:r>
      <w:r w:rsidRPr="005E40FD">
        <w:rPr>
          <w:rFonts w:ascii="Helvetica" w:hAnsi="Helvetica" w:cs="Helvetica"/>
          <w:b/>
          <w:bCs/>
          <w:color w:val="33353C"/>
          <w:szCs w:val="21"/>
          <w:shd w:val="clear" w:color="auto" w:fill="FFFFFF"/>
        </w:rPr>
        <w:t>主营业务为信息系统、弱电工程、软件工程开发等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公司定位于提供全面解决方案为核心的软硬件集成供应商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发展以系统和网络集成为特色的业务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选择具有较高科技含量、集成度较高的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业相关服务项目为公司的核心产品。公司连续多年获得中国机房工程企业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强称号和数据中心运维企业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强称号，在品牌影响力、行业地位等方面具备领先优势。</w:t>
      </w:r>
    </w:p>
    <w:p w14:paraId="74A1780E"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p>
    <w:p w14:paraId="7187ADEA"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通过数字化、网络化、智能化新一代信息技术与各行业的深度融合，打造行业数字化解决方案头部企业</w:t>
      </w:r>
    </w:p>
    <w:p w14:paraId="7D27DB85" w14:textId="77777777" w:rsidR="00271DE2" w:rsidRPr="00EF0DB4" w:rsidRDefault="00271DE2" w:rsidP="00271DE2">
      <w:pPr>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shd w:val="clear" w:color="auto" w:fill="FFFFFF"/>
        </w:rPr>
        <w:t>中国电子科技集团</w:t>
      </w:r>
    </w:p>
    <w:p w14:paraId="7D1D84B5"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p>
    <w:p w14:paraId="70791CA5"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14CE0BF" w14:textId="77777777" w:rsidR="00271DE2" w:rsidRPr="005E40FD" w:rsidRDefault="00271DE2" w:rsidP="00271DE2">
      <w:pPr>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highlight w:val="yellow"/>
          <w:shd w:val="clear" w:color="auto" w:fill="FFFFFF"/>
        </w:rPr>
        <w:t>行业信息化解决方案业务</w:t>
      </w:r>
    </w:p>
    <w:p w14:paraId="2D56F480"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p>
    <w:p w14:paraId="7BEEA8BD"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电信运营商</w:t>
      </w:r>
    </w:p>
    <w:p w14:paraId="0DCC5D7D"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p>
    <w:p w14:paraId="742B3D94"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39E6474F"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524A74F2"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政府与公共服务</w:t>
      </w:r>
    </w:p>
    <w:p w14:paraId="0D753A30" w14:textId="77777777" w:rsidR="00271DE2" w:rsidRPr="00EF0DB4" w:rsidRDefault="00271DE2" w:rsidP="00271DE2">
      <w:pPr>
        <w:shd w:val="clear" w:color="auto" w:fill="FFFFFF"/>
        <w:jc w:val="left"/>
        <w:textAlignment w:val="top"/>
        <w:rPr>
          <w:rFonts w:ascii="Helvetica" w:hAnsi="Helvetica" w:cs="Helvetica"/>
          <w:b/>
          <w:bCs/>
          <w:color w:val="33353C"/>
          <w:szCs w:val="21"/>
          <w:highlight w:val="yellow"/>
          <w:shd w:val="clear" w:color="auto" w:fill="FFFFFF"/>
        </w:rPr>
      </w:pPr>
      <w:r w:rsidRPr="00EF0DB4">
        <w:rPr>
          <w:rFonts w:ascii="Helvetica" w:hAnsi="Helvetica" w:cs="Helvetica" w:hint="eastAsia"/>
          <w:b/>
          <w:bCs/>
          <w:color w:val="33353C"/>
          <w:szCs w:val="21"/>
          <w:highlight w:val="yellow"/>
          <w:shd w:val="clear" w:color="auto" w:fill="FFFFFF"/>
        </w:rPr>
        <w:t>数据中心智能化解决方案业务</w:t>
      </w:r>
    </w:p>
    <w:p w14:paraId="654607D8" w14:textId="25786362" w:rsidR="00271DE2" w:rsidRDefault="00271DE2" w:rsidP="00271DE2">
      <w:pPr>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highlight w:val="yellow"/>
          <w:shd w:val="clear" w:color="auto" w:fill="FFFFFF"/>
        </w:rPr>
        <w:t>专项服务与常续服务业务</w:t>
      </w:r>
    </w:p>
    <w:p w14:paraId="2EE41C58" w14:textId="77777777" w:rsidR="00A619DA" w:rsidRPr="00A619DA" w:rsidRDefault="00A619DA" w:rsidP="00A619DA">
      <w:pPr>
        <w:pStyle w:val="3"/>
      </w:pPr>
      <w:r w:rsidRPr="00A619DA">
        <w:rPr>
          <w:rFonts w:hint="eastAsia"/>
        </w:rPr>
        <w:lastRenderedPageBreak/>
        <w:t xml:space="preserve">天阳科技 </w:t>
      </w:r>
      <w:r w:rsidRPr="00A619DA">
        <w:t xml:space="preserve">300872 </w:t>
      </w:r>
      <w:r w:rsidRPr="00A619DA">
        <w:rPr>
          <w:rFonts w:hint="eastAsia"/>
        </w:rPr>
        <w:t xml:space="preserve">北京朝阳 </w:t>
      </w:r>
      <w:hyperlink r:id="rId147" w:history="1">
        <w:r w:rsidRPr="00A619DA">
          <w:rPr>
            <w:rStyle w:val="a7"/>
            <w:color w:val="auto"/>
            <w:u w:val="none"/>
          </w:rPr>
          <w:t>http://www.tansun.com.cn</w:t>
        </w:r>
      </w:hyperlink>
      <w:r w:rsidRPr="00A619DA">
        <w:t xml:space="preserve"> </w:t>
      </w:r>
    </w:p>
    <w:p w14:paraId="630604F8" w14:textId="78F976A8" w:rsidR="00A619DA" w:rsidRPr="00A619DA" w:rsidRDefault="00A619DA" w:rsidP="00A619DA">
      <w:pPr>
        <w:spacing w:before="75" w:line="300" w:lineRule="atLeast"/>
        <w:rPr>
          <w:rFonts w:ascii="Helvetica" w:eastAsia="宋体" w:hAnsi="Helvetica" w:cs="Helvetica"/>
          <w:color w:val="33353C"/>
          <w:kern w:val="0"/>
          <w:sz w:val="20"/>
          <w:szCs w:val="20"/>
        </w:rPr>
      </w:pPr>
      <w:r w:rsidRPr="00A619DA">
        <w:rPr>
          <w:rFonts w:ascii="Helvetica" w:eastAsia="宋体" w:hAnsi="Helvetica" w:cs="Helvetica"/>
          <w:color w:val="33353C"/>
          <w:kern w:val="0"/>
          <w:sz w:val="20"/>
          <w:szCs w:val="20"/>
        </w:rPr>
        <w:t>总市值：</w:t>
      </w:r>
      <w:r w:rsidRPr="00A619DA">
        <w:rPr>
          <w:rFonts w:ascii="Helvetica" w:eastAsia="宋体" w:hAnsi="Helvetica" w:cs="Helvetica"/>
          <w:b/>
          <w:bCs/>
          <w:color w:val="33353C"/>
          <w:kern w:val="0"/>
          <w:sz w:val="20"/>
          <w:szCs w:val="20"/>
        </w:rPr>
        <w:t>56.58</w:t>
      </w:r>
      <w:r w:rsidRPr="00A619DA">
        <w:rPr>
          <w:rFonts w:ascii="Helvetica" w:eastAsia="宋体" w:hAnsi="Helvetica" w:cs="Helvetica"/>
          <w:b/>
          <w:bCs/>
          <w:color w:val="33353C"/>
          <w:kern w:val="0"/>
          <w:sz w:val="20"/>
          <w:szCs w:val="20"/>
        </w:rPr>
        <w:t>亿</w:t>
      </w:r>
    </w:p>
    <w:p w14:paraId="00202301" w14:textId="77777777" w:rsidR="00A619DA" w:rsidRDefault="00A619DA" w:rsidP="00A619D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天阳宏业科技股份有限公司的主营业务可划分为软件开发、专业测试和运维服务三个业务板块。公司的主要产品有技术开发、技术服务、咨询服务和系统集成业务。公司在</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领域的市场跟踪数据已成为行业标准。公司是近年来国内规模最大、成长最快的银行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解决方案提供商之一。根据</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统计，</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年中国银行业</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解决方案整体市场中天阳科技排名第六，公司市场排名稳步提升。</w:t>
      </w:r>
    </w:p>
    <w:p w14:paraId="6BEB9854" w14:textId="77777777" w:rsidR="00A619DA" w:rsidRDefault="00A619DA" w:rsidP="00A619DA">
      <w:pPr>
        <w:rPr>
          <w:rFonts w:ascii="Helvetica" w:hAnsi="Helvetica" w:cs="Helvetica"/>
          <w:color w:val="33353C"/>
          <w:szCs w:val="21"/>
          <w:shd w:val="clear" w:color="auto" w:fill="FFFFFF"/>
        </w:rPr>
      </w:pPr>
    </w:p>
    <w:p w14:paraId="483FCCD9" w14:textId="77777777" w:rsidR="00A619DA" w:rsidRDefault="00A619DA" w:rsidP="00A61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成为金融科技行业领军者</w:t>
      </w:r>
    </w:p>
    <w:p w14:paraId="52A26C22" w14:textId="77777777" w:rsidR="00A619DA" w:rsidRDefault="00A619DA" w:rsidP="00A619DA">
      <w:pPr>
        <w:rPr>
          <w:rFonts w:ascii="Helvetica" w:hAnsi="Helvetica" w:cs="Helvetica"/>
          <w:color w:val="33353C"/>
          <w:szCs w:val="21"/>
          <w:shd w:val="clear" w:color="auto" w:fill="FFFFFF"/>
        </w:rPr>
      </w:pPr>
    </w:p>
    <w:p w14:paraId="3C1B433F" w14:textId="77777777" w:rsidR="00A619DA" w:rsidRDefault="00A619DA" w:rsidP="00A61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金融科技产品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风险管理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信用卡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p>
    <w:p w14:paraId="7CEF9B21" w14:textId="77777777" w:rsidR="00A619DA" w:rsidRDefault="00A619DA" w:rsidP="00A619D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征信监管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智能渠道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通用技术</w:t>
      </w:r>
    </w:p>
    <w:p w14:paraId="0F1F39A0" w14:textId="77777777" w:rsidR="00A619DA" w:rsidRDefault="00A619DA" w:rsidP="00A61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测试</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第三方专业测试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数据迁移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工具研发</w:t>
      </w:r>
      <w:r>
        <w:rPr>
          <w:rFonts w:ascii="Helvetica" w:hAnsi="Helvetica" w:cs="Helvetica" w:hint="eastAsia"/>
          <w:color w:val="33353C"/>
          <w:szCs w:val="21"/>
          <w:shd w:val="clear" w:color="auto" w:fill="FFFFFF"/>
        </w:rPr>
        <w:t xml:space="preserve"> </w:t>
      </w:r>
    </w:p>
    <w:p w14:paraId="3BF273AF" w14:textId="77777777" w:rsidR="00A619DA" w:rsidRDefault="00A619DA" w:rsidP="00A61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w:t>
      </w:r>
      <w:r>
        <w:rPr>
          <w:rFonts w:ascii="Helvetica" w:hAnsi="Helvetica" w:cs="Helvetica" w:hint="eastAsia"/>
          <w:color w:val="33353C"/>
          <w:szCs w:val="21"/>
          <w:shd w:val="clear" w:color="auto" w:fill="FFFFFF"/>
        </w:rPr>
        <w:t>aa</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aaS</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aaS</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中小微银行全线产品</w:t>
      </w:r>
      <w:r>
        <w:rPr>
          <w:rFonts w:ascii="Helvetica" w:hAnsi="Helvetica" w:cs="Helvetica" w:hint="eastAsia"/>
          <w:color w:val="33353C"/>
          <w:szCs w:val="21"/>
          <w:shd w:val="clear" w:color="auto" w:fill="FFFFFF"/>
        </w:rPr>
        <w:t xml:space="preserve"> </w:t>
      </w:r>
    </w:p>
    <w:p w14:paraId="5F4CE221" w14:textId="77777777" w:rsidR="00A619DA" w:rsidRDefault="00A619DA" w:rsidP="00A619D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云安全</w:t>
      </w:r>
      <w:r>
        <w:rPr>
          <w:rFonts w:ascii="Helvetica" w:hAnsi="Helvetica" w:cs="Helvetica" w:hint="eastAsia"/>
          <w:color w:val="33353C"/>
          <w:szCs w:val="21"/>
          <w:shd w:val="clear" w:color="auto" w:fill="FFFFFF"/>
        </w:rPr>
        <w:t xml:space="preserve"> </w:t>
      </w:r>
    </w:p>
    <w:p w14:paraId="238BF8DC" w14:textId="77777777" w:rsidR="00A619DA" w:rsidRDefault="00A619DA" w:rsidP="00A61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供应链金融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客群运营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权益运营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零售</w:t>
      </w:r>
      <w:r>
        <w:rPr>
          <w:rFonts w:ascii="Helvetica" w:hAnsi="Helvetica" w:cs="Helvetica" w:hint="eastAsia"/>
          <w:color w:val="33353C"/>
          <w:szCs w:val="21"/>
          <w:shd w:val="clear" w:color="auto" w:fill="FFFFFF"/>
        </w:rPr>
        <w:t xml:space="preserve"> </w:t>
      </w:r>
    </w:p>
    <w:p w14:paraId="16895DE7" w14:textId="77777777" w:rsidR="00A619DA" w:rsidRPr="00A619DA" w:rsidRDefault="00A619DA" w:rsidP="00271DE2">
      <w:pPr>
        <w:shd w:val="clear" w:color="auto" w:fill="FFFFFF"/>
        <w:jc w:val="left"/>
        <w:textAlignment w:val="top"/>
        <w:rPr>
          <w:rFonts w:ascii="Helvetica" w:hAnsi="Helvetica" w:cs="Helvetica"/>
          <w:b/>
          <w:bCs/>
          <w:color w:val="33353C"/>
          <w:szCs w:val="21"/>
          <w:shd w:val="clear" w:color="auto" w:fill="FFFFFF"/>
        </w:rPr>
      </w:pPr>
    </w:p>
    <w:p w14:paraId="28ECC97C" w14:textId="77777777" w:rsidR="00271DE2" w:rsidRPr="00271DE2" w:rsidRDefault="00271DE2" w:rsidP="00271DE2">
      <w:pPr>
        <w:pStyle w:val="3"/>
      </w:pPr>
      <w:bookmarkStart w:id="53" w:name="_Toc99872119"/>
      <w:r w:rsidRPr="00271DE2">
        <w:rPr>
          <w:rFonts w:hint="eastAsia"/>
        </w:rPr>
        <w:t xml:space="preserve">古鳌科技 </w:t>
      </w:r>
      <w:r w:rsidRPr="00271DE2">
        <w:t xml:space="preserve">300551 </w:t>
      </w:r>
      <w:r w:rsidRPr="00271DE2">
        <w:rPr>
          <w:rFonts w:hint="eastAsia"/>
        </w:rPr>
        <w:t xml:space="preserve">上海普陀 </w:t>
      </w:r>
      <w:hyperlink r:id="rId148" w:history="1">
        <w:r w:rsidRPr="00271DE2">
          <w:rPr>
            <w:rStyle w:val="a7"/>
            <w:color w:val="auto"/>
            <w:u w:val="none"/>
          </w:rPr>
          <w:t>http://www.gooao.cn</w:t>
        </w:r>
      </w:hyperlink>
      <w:r w:rsidRPr="00271DE2">
        <w:t xml:space="preserve"> </w:t>
      </w:r>
      <w:bookmarkEnd w:id="53"/>
    </w:p>
    <w:p w14:paraId="21032239" w14:textId="77777777" w:rsidR="00271DE2" w:rsidRDefault="00271DE2" w:rsidP="00271DE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45.99</w:t>
      </w:r>
      <w:r>
        <w:rPr>
          <w:rFonts w:ascii="Helvetica" w:hAnsi="Helvetica" w:cs="Helvetica"/>
          <w:b/>
          <w:bCs/>
          <w:color w:val="33353C"/>
          <w:sz w:val="20"/>
          <w:szCs w:val="20"/>
          <w:shd w:val="clear" w:color="auto" w:fill="FFFFFF"/>
        </w:rPr>
        <w:t>亿</w:t>
      </w:r>
    </w:p>
    <w:p w14:paraId="1EFA607B" w14:textId="6B1BB532" w:rsidR="00271DE2" w:rsidRDefault="00271DE2" w:rsidP="00271DE2">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上海古鳌电子科技股份有限公司主营业务为提供智慧金融系统整体解决方案以及金融软件信息化产品和服务。公司产品涵盖纸币清分机、综合业务管理系统、对私智能柜台、</w:t>
      </w:r>
      <w:r>
        <w:rPr>
          <w:rFonts w:ascii="Helvetica" w:hAnsi="Helvetica" w:cs="Helvetica"/>
          <w:color w:val="33353C"/>
          <w:szCs w:val="21"/>
          <w:shd w:val="clear" w:color="auto" w:fill="FFFFFF"/>
        </w:rPr>
        <w:t>QWIN</w:t>
      </w:r>
      <w:r>
        <w:rPr>
          <w:rFonts w:ascii="Helvetica" w:hAnsi="Helvetica" w:cs="Helvetica"/>
          <w:color w:val="33353C"/>
          <w:szCs w:val="21"/>
          <w:shd w:val="clear" w:color="auto" w:fill="FFFFFF"/>
        </w:rPr>
        <w:t>期权做市软件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QWIN</w:t>
      </w:r>
      <w:r>
        <w:rPr>
          <w:rFonts w:ascii="Helvetica" w:hAnsi="Helvetica" w:cs="Helvetica"/>
          <w:color w:val="33353C"/>
          <w:szCs w:val="21"/>
          <w:shd w:val="clear" w:color="auto" w:fill="FFFFFF"/>
        </w:rPr>
        <w:t>期权策略交易系统软件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QWIN</w:t>
      </w:r>
      <w:r>
        <w:rPr>
          <w:rFonts w:ascii="Helvetica" w:hAnsi="Helvetica" w:cs="Helvetica"/>
          <w:color w:val="33353C"/>
          <w:szCs w:val="21"/>
          <w:shd w:val="clear" w:color="auto" w:fill="FFFFFF"/>
        </w:rPr>
        <w:t>场外期权管理系统软件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等。在智能自助设备领域，公司积极开展人工智能技术，机器视觉技术、传动及位置技术在产品上的应用，将注意力集中到基于</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的鉴伪技术，进行了对</w:t>
      </w:r>
      <w:r>
        <w:rPr>
          <w:rFonts w:ascii="Helvetica" w:hAnsi="Helvetica" w:cs="Helvetica"/>
          <w:color w:val="33353C"/>
          <w:szCs w:val="21"/>
          <w:shd w:val="clear" w:color="auto" w:fill="FFFFFF"/>
        </w:rPr>
        <w:t>DEEPLEARNING</w:t>
      </w:r>
      <w:r>
        <w:rPr>
          <w:rFonts w:ascii="Helvetica" w:hAnsi="Helvetica" w:cs="Helvetica"/>
          <w:color w:val="33353C"/>
          <w:szCs w:val="21"/>
          <w:shd w:val="clear" w:color="auto" w:fill="FFFFFF"/>
        </w:rPr>
        <w:t>技术应用前景的研究，取得了许多成果与专利，在技术创新上奠定了公司在国内自助设备产品的领先地位。公司一直以来都高度注重技术研发，倡导技术创新。作为国内最早成立的金融设备制造企业，公司通过持续研发创新和市场拓展，形成了完整的自主知识产权体系，产品研发与技术创新能力在同行业居领先地位。</w:t>
      </w:r>
    </w:p>
    <w:p w14:paraId="06541EA3" w14:textId="77777777" w:rsidR="00271DE2" w:rsidRDefault="00271DE2" w:rsidP="00271DE2">
      <w:pPr>
        <w:jc w:val="left"/>
        <w:rPr>
          <w:rFonts w:ascii="Helvetica" w:hAnsi="Helvetica" w:cs="Helvetica"/>
          <w:color w:val="33353C"/>
          <w:szCs w:val="21"/>
          <w:shd w:val="clear" w:color="auto" w:fill="FFFFFF"/>
        </w:rPr>
      </w:pPr>
    </w:p>
    <w:p w14:paraId="6427FF6C"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7EB284"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智慧银行系列</w:t>
      </w:r>
    </w:p>
    <w:p w14:paraId="30935B74"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智能清分系列</w:t>
      </w:r>
    </w:p>
    <w:p w14:paraId="20284164"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金融电子系列</w:t>
      </w:r>
    </w:p>
    <w:p w14:paraId="43616169"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配件及耗材系列</w:t>
      </w:r>
    </w:p>
    <w:p w14:paraId="09E2C8F2"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软件系列</w:t>
      </w:r>
    </w:p>
    <w:p w14:paraId="5C43B08C"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期货交易系统</w:t>
      </w:r>
    </w:p>
    <w:p w14:paraId="4B0FE333" w14:textId="77777777" w:rsidR="00A619DA" w:rsidRPr="00A619DA" w:rsidRDefault="00A619DA" w:rsidP="00A619DA">
      <w:pPr>
        <w:pStyle w:val="3"/>
      </w:pPr>
      <w:bookmarkStart w:id="54" w:name="_Toc99872120"/>
      <w:r w:rsidRPr="00A619DA">
        <w:rPr>
          <w:rFonts w:hint="eastAsia"/>
        </w:rPr>
        <w:lastRenderedPageBreak/>
        <w:t>自动系统H</w:t>
      </w:r>
      <w:r w:rsidRPr="00A619DA">
        <w:t xml:space="preserve">K:00771 </w:t>
      </w:r>
      <w:hyperlink r:id="rId149" w:history="1">
        <w:r w:rsidRPr="00A619DA">
          <w:rPr>
            <w:rStyle w:val="a7"/>
            <w:color w:val="auto"/>
            <w:u w:val="none"/>
          </w:rPr>
          <w:t>http://www1.asl.com.hk/</w:t>
        </w:r>
        <w:bookmarkEnd w:id="54"/>
      </w:hyperlink>
      <w:r w:rsidRPr="00A619DA">
        <w:t xml:space="preserve"> </w:t>
      </w:r>
    </w:p>
    <w:p w14:paraId="4151EA0C" w14:textId="77777777" w:rsidR="00A619DA" w:rsidRDefault="00A619DA" w:rsidP="00A619D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5.92</w:t>
      </w:r>
      <w:r>
        <w:rPr>
          <w:rFonts w:ascii="Helvetica" w:hAnsi="Helvetica" w:cs="Helvetica"/>
          <w:b/>
          <w:bCs/>
          <w:color w:val="33353C"/>
          <w:sz w:val="20"/>
          <w:szCs w:val="20"/>
          <w:shd w:val="clear" w:color="auto" w:fill="FFFFFF"/>
        </w:rPr>
        <w:t>亿</w:t>
      </w:r>
    </w:p>
    <w:p w14:paraId="3B8BF644" w14:textId="285433BF" w:rsidR="00A619DA" w:rsidRDefault="00A619DA" w:rsidP="00A619DA">
      <w:pPr>
        <w:jc w:val="left"/>
      </w:pPr>
      <w:r>
        <w:rPr>
          <w:rFonts w:ascii="Helvetica" w:hAnsi="Helvetica" w:cs="Helvetica"/>
          <w:color w:val="33353C"/>
          <w:szCs w:val="21"/>
          <w:shd w:val="clear" w:color="auto" w:fill="FFFFFF"/>
        </w:rPr>
        <w:t>自动系统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有限公司於一九七三年成立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凭著卓越业绩於一九九七年十一月在香港联合交易所有限公司以自动系统集团有限公司</w:t>
      </w:r>
      <w:r>
        <w:rPr>
          <w:rFonts w:ascii="Helvetica" w:hAnsi="Helvetica" w:cs="Helvetica"/>
          <w:color w:val="33353C"/>
          <w:szCs w:val="21"/>
          <w:shd w:val="clear" w:color="auto" w:fill="FFFFFF"/>
        </w:rPr>
        <w:t>(“ASL</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股份编号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七七一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的名义正式上市。</w:t>
      </w:r>
      <w:r>
        <w:rPr>
          <w:rFonts w:ascii="Helvetica" w:hAnsi="Helvetica" w:cs="Helvetica"/>
          <w:color w:val="33353C"/>
          <w:szCs w:val="21"/>
          <w:shd w:val="clear" w:color="auto" w:fill="FFFFFF"/>
        </w:rPr>
        <w:t>ASL</w:t>
      </w:r>
      <w:r>
        <w:rPr>
          <w:rFonts w:ascii="Helvetica" w:hAnsi="Helvetica" w:cs="Helvetica"/>
          <w:color w:val="33353C"/>
          <w:szCs w:val="21"/>
          <w:shd w:val="clear" w:color="auto" w:fill="FFFFFF"/>
        </w:rPr>
        <w:t>集团的最终控权股东为北京华胜天成科技股份有限公司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北京华胜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其股份於上海证券交易所上市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六零零四一零</w:t>
      </w:r>
      <w:r>
        <w:rPr>
          <w:rFonts w:ascii="Helvetica" w:hAnsi="Helvetica" w:cs="Helvetica"/>
          <w:color w:val="33353C"/>
          <w:szCs w:val="21"/>
          <w:shd w:val="clear" w:color="auto" w:fill="FFFFFF"/>
        </w:rPr>
        <w:t>)</w:t>
      </w:r>
    </w:p>
    <w:p w14:paraId="29C073F8" w14:textId="6978F103" w:rsidR="00C47294" w:rsidRDefault="00C47294"/>
    <w:p w14:paraId="5CBEB874" w14:textId="77777777" w:rsidR="001F7759" w:rsidRDefault="001F7759" w:rsidP="001F7759">
      <w:pPr>
        <w:pStyle w:val="3"/>
      </w:pPr>
      <w:r>
        <w:rPr>
          <w:rFonts w:hint="eastAsia"/>
        </w:rPr>
        <w:t xml:space="preserve">新点软件 </w:t>
      </w:r>
      <w:r>
        <w:t xml:space="preserve">688232 </w:t>
      </w:r>
      <w:r>
        <w:rPr>
          <w:rFonts w:hint="eastAsia"/>
        </w:rPr>
        <w:t xml:space="preserve">苏州张家港 </w:t>
      </w:r>
      <w:hyperlink r:id="rId150" w:history="1">
        <w:r>
          <w:rPr>
            <w:rStyle w:val="a7"/>
          </w:rPr>
          <w:t>http://www.epoint.com.cn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F7759" w:rsidRPr="001F7759" w14:paraId="290A8B78" w14:textId="77777777" w:rsidTr="001F7759">
        <w:trPr>
          <w:tblCellSpacing w:w="15" w:type="dxa"/>
        </w:trPr>
        <w:tc>
          <w:tcPr>
            <w:tcW w:w="0" w:type="auto"/>
            <w:vAlign w:val="center"/>
            <w:hideMark/>
          </w:tcPr>
          <w:p w14:paraId="47B84916" w14:textId="77777777" w:rsidR="001F7759" w:rsidRPr="001F7759" w:rsidRDefault="001F7759" w:rsidP="001F7759">
            <w:pPr>
              <w:jc w:val="left"/>
              <w:rPr>
                <w:rFonts w:ascii="宋体" w:eastAsia="宋体" w:hAnsi="宋体" w:cs="宋体"/>
                <w:kern w:val="0"/>
                <w:sz w:val="24"/>
                <w:szCs w:val="24"/>
              </w:rPr>
            </w:pPr>
          </w:p>
        </w:tc>
        <w:tc>
          <w:tcPr>
            <w:tcW w:w="0" w:type="auto"/>
            <w:vAlign w:val="center"/>
            <w:hideMark/>
          </w:tcPr>
          <w:p w14:paraId="03D8A3A4" w14:textId="77777777" w:rsidR="001F7759" w:rsidRPr="001F7759" w:rsidRDefault="001F7759" w:rsidP="001F7759">
            <w:pPr>
              <w:jc w:val="left"/>
              <w:rPr>
                <w:rFonts w:ascii="宋体" w:eastAsia="宋体" w:hAnsi="宋体" w:cs="宋体"/>
                <w:kern w:val="0"/>
                <w:sz w:val="24"/>
                <w:szCs w:val="24"/>
              </w:rPr>
            </w:pPr>
            <w:r w:rsidRPr="001F7759">
              <w:rPr>
                <w:rFonts w:ascii="宋体" w:eastAsia="宋体" w:hAnsi="宋体" w:cs="宋体"/>
                <w:kern w:val="0"/>
                <w:sz w:val="24"/>
                <w:szCs w:val="24"/>
              </w:rPr>
              <w:t>总市值：189.35亿</w:t>
            </w:r>
          </w:p>
        </w:tc>
      </w:tr>
    </w:tbl>
    <w:p w14:paraId="5FC2FEA4" w14:textId="61DD72F4" w:rsidR="0028100A" w:rsidRDefault="001F7759">
      <w:r>
        <w:t>国泰新点软件股份有限公司的主营业务为智慧城市中的智慧招采、智慧政务及数字建设三个细分领域提供以软件为核心的智慧化整体解决方案，主要产品和服务为专业化的软件平台、运营维护服务、智能化设备产品、智能化工程实施服务。公司拥有覆盖全国的专业销售和服务网络，在全国设有6大资源中心、16大运营中心、众多子分公司。</w:t>
      </w:r>
    </w:p>
    <w:p w14:paraId="078FF527" w14:textId="38BC8BF8" w:rsidR="001F7759" w:rsidRDefault="001F7759"/>
    <w:p w14:paraId="345288C7" w14:textId="53E63775" w:rsidR="001F7759" w:rsidRDefault="001F7759">
      <w:r>
        <w:t>成为行业数字化领航者</w:t>
      </w:r>
    </w:p>
    <w:p w14:paraId="41EA5AA5" w14:textId="56A44F4C" w:rsidR="001F7759" w:rsidRDefault="001F7759"/>
    <w:p w14:paraId="7882EAE7" w14:textId="4451EF42" w:rsidR="001F7759" w:rsidRDefault="001F7759">
      <w:r>
        <w:rPr>
          <w:rFonts w:hint="eastAsia"/>
        </w:rPr>
        <w:t>产品与服务</w:t>
      </w:r>
    </w:p>
    <w:p w14:paraId="1654880D" w14:textId="5FF59A77" w:rsidR="001F7759" w:rsidRDefault="001F7759">
      <w:r>
        <w:rPr>
          <w:rFonts w:hint="eastAsia"/>
        </w:rPr>
        <w:t>智慧政务</w:t>
      </w:r>
    </w:p>
    <w:p w14:paraId="6C33BD9D" w14:textId="0C7D85D4" w:rsidR="001F7759" w:rsidRDefault="001F7759">
      <w:r>
        <w:rPr>
          <w:rFonts w:hint="eastAsia"/>
        </w:rPr>
        <w:t>智慧</w:t>
      </w:r>
      <w:r w:rsidR="00B14F06">
        <w:rPr>
          <w:rFonts w:hint="eastAsia"/>
        </w:rPr>
        <w:t>招采</w:t>
      </w:r>
    </w:p>
    <w:p w14:paraId="4683C5BF" w14:textId="75895D3D" w:rsidR="00B14F06" w:rsidRPr="001F7759" w:rsidRDefault="00B14F06">
      <w:r>
        <w:rPr>
          <w:rFonts w:hint="eastAsia"/>
        </w:rPr>
        <w:t>数字建筑</w:t>
      </w:r>
    </w:p>
    <w:p w14:paraId="56A2BC39" w14:textId="0D2366B2" w:rsidR="002639CF" w:rsidRPr="00F178EE" w:rsidRDefault="00F178EE" w:rsidP="002639CF">
      <w:pPr>
        <w:pStyle w:val="3"/>
        <w:rPr>
          <w:sz w:val="28"/>
          <w:szCs w:val="28"/>
        </w:rPr>
      </w:pPr>
      <w:r w:rsidRPr="00F178EE">
        <w:rPr>
          <w:sz w:val="28"/>
          <w:szCs w:val="28"/>
        </w:rPr>
        <w:t>1</w:t>
      </w:r>
      <w:r w:rsidR="002639CF" w:rsidRPr="00F178EE">
        <w:rPr>
          <w:rFonts w:hint="eastAsia"/>
          <w:sz w:val="28"/>
          <w:szCs w:val="28"/>
        </w:rPr>
        <w:t xml:space="preserve">博思软件 </w:t>
      </w:r>
      <w:r w:rsidR="002639CF" w:rsidRPr="00F178EE">
        <w:rPr>
          <w:sz w:val="28"/>
          <w:szCs w:val="28"/>
        </w:rPr>
        <w:t xml:space="preserve">300525 </w:t>
      </w:r>
      <w:r w:rsidR="002639CF" w:rsidRPr="00F178EE">
        <w:rPr>
          <w:rFonts w:hint="eastAsia"/>
          <w:sz w:val="28"/>
          <w:szCs w:val="28"/>
        </w:rPr>
        <w:t xml:space="preserve">福州闽侯 </w:t>
      </w:r>
      <w:hyperlink r:id="rId151" w:history="1">
        <w:r w:rsidR="002639CF" w:rsidRPr="00F178EE">
          <w:rPr>
            <w:rStyle w:val="a7"/>
            <w:sz w:val="28"/>
            <w:szCs w:val="28"/>
          </w:rPr>
          <w:t>http://www.bosssoft.com.cn</w:t>
        </w:r>
      </w:hyperlink>
    </w:p>
    <w:p w14:paraId="1C32B418" w14:textId="6668B75B" w:rsidR="002639CF" w:rsidRDefault="002639CF">
      <w:r>
        <w:t>总市值：126.38亿</w:t>
      </w:r>
    </w:p>
    <w:p w14:paraId="5F2A403A" w14:textId="77777777" w:rsidR="009661C8" w:rsidRDefault="002639CF" w:rsidP="009661C8">
      <w:r>
        <w:t>福建博思软件股份有限公司主营业务为软件产品的开发、销售与服务。主要产品为软件开发与销售、技术服务、硬件及耗材销售。 　　在财政票据、政府非税收入及其延伸业务领域，主要面向财政票据电子化管理、财政电子票据管理、政府非税收入管理信息化及公共缴费服务领域，为财政票据用票单位、各级财政部门提供财政票据电子化管理及政府非税收入信息化管理相关的软件产品和服务，在此基础上，结合互联网+政务的改革需要，通过公司自主研发的统一公共支付平台，实现与执收单位业务系统、非税票据管理系统和银行中间业务系统的互联互通，为社会公众提供“业务开单、缴费、开票”的一站式网上业务办理服务。此外，在原E缴通公共缴费网基础上升级研发福码通缴费云，以统一身份认证为基础，聚合多种支付能力，除政务服务外拓展到更多如公共交通、旅游景点等公共服务领域，为各级政府实现“数字政府一网通办”、“智慧城市一码通行”的数字城市建设。公司通过持续的投入和研发，逐渐形成了以云计算,大数据为核心技术的“互联网+政务服务”产品平台与解决方案，包括互联网云化微服务架构平台,分布式GRP应用平台,财政电子票据云平台,智慧城市大数据基础平台,电子缴费公共服务平台以及智能移动端开票等核心技术。</w:t>
      </w:r>
    </w:p>
    <w:p w14:paraId="4E8C1713" w14:textId="77777777" w:rsidR="009661C8" w:rsidRDefault="009661C8" w:rsidP="009661C8"/>
    <w:p w14:paraId="0247A685" w14:textId="77777777" w:rsidR="009661C8" w:rsidRDefault="009661C8" w:rsidP="009661C8">
      <w:r w:rsidRPr="009661C8">
        <w:t>成为全国领先的政府+互联网服务提供商</w:t>
      </w:r>
    </w:p>
    <w:p w14:paraId="1F8E49BB" w14:textId="77777777" w:rsidR="00F178EE" w:rsidRDefault="009661C8" w:rsidP="009661C8">
      <w:r w:rsidRPr="009661C8">
        <w:lastRenderedPageBreak/>
        <w:t>让亿万公众和百万企业享受我们优质的互联网服务</w:t>
      </w:r>
    </w:p>
    <w:p w14:paraId="5B7525B1" w14:textId="30AF5F14" w:rsidR="009661C8" w:rsidRDefault="009661C8" w:rsidP="009661C8">
      <w:r w:rsidRPr="009661C8">
        <w:t>进入中国IT上市公司二十强</w:t>
      </w:r>
    </w:p>
    <w:p w14:paraId="52DF5B6E" w14:textId="5DC36AA5" w:rsidR="00F178EE" w:rsidRDefault="00F178EE" w:rsidP="009661C8"/>
    <w:p w14:paraId="2CDF140F" w14:textId="7AE791ED" w:rsidR="00F178EE" w:rsidRDefault="00F178EE" w:rsidP="009661C8">
      <w:r>
        <w:rPr>
          <w:rFonts w:hint="eastAsia"/>
        </w:rPr>
        <w:t>业务</w:t>
      </w:r>
    </w:p>
    <w:p w14:paraId="20D63845" w14:textId="0FB4AEB9" w:rsidR="00F178EE" w:rsidRDefault="00F178EE" w:rsidP="009661C8">
      <w:r>
        <w:rPr>
          <w:rFonts w:hint="eastAsia"/>
        </w:rPr>
        <w:t>政府智慧财政政务</w:t>
      </w:r>
    </w:p>
    <w:p w14:paraId="219F9C8A" w14:textId="7A8E2270" w:rsidR="00F178EE" w:rsidRDefault="00F178EE" w:rsidP="009661C8">
      <w:r>
        <w:rPr>
          <w:rFonts w:hint="eastAsia"/>
        </w:rPr>
        <w:t>数字采购</w:t>
      </w:r>
    </w:p>
    <w:p w14:paraId="39CC1DA5" w14:textId="3993FF7F" w:rsidR="00F178EE" w:rsidRPr="009661C8" w:rsidRDefault="00F178EE" w:rsidP="009661C8">
      <w:r>
        <w:rPr>
          <w:rFonts w:hint="eastAsia"/>
        </w:rPr>
        <w:t>智慧城市+数字乡村</w:t>
      </w:r>
    </w:p>
    <w:p w14:paraId="36264572" w14:textId="77777777" w:rsidR="002639CF" w:rsidRPr="009661C8" w:rsidRDefault="002639CF"/>
    <w:p w14:paraId="68B336CF" w14:textId="00DD6C9D" w:rsidR="0028100A" w:rsidRPr="00F069C9" w:rsidRDefault="00F069C9" w:rsidP="00F069C9">
      <w:pPr>
        <w:pStyle w:val="3"/>
      </w:pPr>
      <w:r>
        <w:rPr>
          <w:rFonts w:hint="eastAsia"/>
        </w:rPr>
        <w:t>1</w:t>
      </w:r>
      <w:r w:rsidR="0028100A" w:rsidRPr="00F069C9">
        <w:t>数字政通</w:t>
      </w:r>
      <w:r w:rsidR="0028100A" w:rsidRPr="00F069C9">
        <w:rPr>
          <w:rFonts w:hint="eastAsia"/>
        </w:rPr>
        <w:t xml:space="preserve"> </w:t>
      </w:r>
      <w:r w:rsidR="0028100A" w:rsidRPr="00F069C9">
        <w:t>300075 北京海淀</w:t>
      </w:r>
      <w:r w:rsidR="0028100A" w:rsidRPr="00F069C9">
        <w:rPr>
          <w:rFonts w:hint="eastAsia"/>
        </w:rPr>
        <w:t xml:space="preserve"> </w:t>
      </w:r>
      <w:hyperlink r:id="rId152" w:history="1">
        <w:r w:rsidR="0028100A" w:rsidRPr="00F069C9">
          <w:rPr>
            <w:rStyle w:val="a7"/>
            <w:color w:val="auto"/>
            <w:u w:val="none"/>
          </w:rPr>
          <w:t>http://www.egova.com.cn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069C9" w:rsidRPr="00F069C9" w14:paraId="3A044E2E" w14:textId="77777777" w:rsidTr="00F069C9">
        <w:trPr>
          <w:tblCellSpacing w:w="15" w:type="dxa"/>
        </w:trPr>
        <w:tc>
          <w:tcPr>
            <w:tcW w:w="0" w:type="auto"/>
            <w:vAlign w:val="center"/>
            <w:hideMark/>
          </w:tcPr>
          <w:p w14:paraId="25077B44" w14:textId="77777777" w:rsidR="00F069C9" w:rsidRPr="00F069C9" w:rsidRDefault="00F069C9" w:rsidP="00F069C9">
            <w:pPr>
              <w:jc w:val="left"/>
              <w:rPr>
                <w:rFonts w:ascii="宋体" w:eastAsia="宋体" w:hAnsi="宋体" w:cs="宋体"/>
                <w:kern w:val="0"/>
                <w:sz w:val="24"/>
                <w:szCs w:val="24"/>
              </w:rPr>
            </w:pPr>
          </w:p>
        </w:tc>
        <w:tc>
          <w:tcPr>
            <w:tcW w:w="0" w:type="auto"/>
            <w:vAlign w:val="center"/>
            <w:hideMark/>
          </w:tcPr>
          <w:p w14:paraId="2B10AE87" w14:textId="77777777" w:rsidR="00F069C9" w:rsidRPr="00F069C9" w:rsidRDefault="00F069C9" w:rsidP="00F069C9">
            <w:pPr>
              <w:jc w:val="left"/>
              <w:rPr>
                <w:rFonts w:ascii="宋体" w:eastAsia="宋体" w:hAnsi="宋体" w:cs="宋体"/>
                <w:kern w:val="0"/>
                <w:sz w:val="24"/>
                <w:szCs w:val="24"/>
              </w:rPr>
            </w:pPr>
            <w:r w:rsidRPr="00F069C9">
              <w:rPr>
                <w:rFonts w:ascii="宋体" w:eastAsia="宋体" w:hAnsi="宋体" w:cs="宋体"/>
                <w:kern w:val="0"/>
                <w:sz w:val="24"/>
                <w:szCs w:val="24"/>
              </w:rPr>
              <w:t>总市值：95.82亿</w:t>
            </w:r>
          </w:p>
        </w:tc>
      </w:tr>
    </w:tbl>
    <w:p w14:paraId="21834375" w14:textId="499C819A" w:rsidR="0028100A" w:rsidRDefault="00F069C9">
      <w:r>
        <w:t>北京数字政通科技股份有限公司是一家从事的软件研发和销售的企业。公司主要从事专业智慧城市应用软件的开发和销售，并提供技术支持和后续服务,为政府部门提供GIS、MIS、OA一体化的电子政务解决方案,并提供政府各个部门间基于数据共享的协同工作平台。公司是国内为数不多的专注于数字化城市管理和国土资源管理领域的专业电子政务解决方案提供商之一,并在数字化城市管理和国土资源管理领域占有了相当比例的市场份额。</w:t>
      </w:r>
    </w:p>
    <w:p w14:paraId="1424BE20" w14:textId="609E9403" w:rsidR="00F069C9" w:rsidRDefault="00F069C9"/>
    <w:p w14:paraId="3EA10E62" w14:textId="50E48ABC" w:rsidR="00F069C9" w:rsidRDefault="00F069C9">
      <w:r>
        <w:t>成为中国领先的智慧城市软件开发、运营与增值服务综合提供商，建立可持续发展的商业模式，为客户创造价值、为员工创造机会、为投资者创造财富，成为受人尊敬的企业。</w:t>
      </w:r>
    </w:p>
    <w:p w14:paraId="6AAB1C12" w14:textId="4160CD35" w:rsidR="00F069C9" w:rsidRDefault="00F069C9"/>
    <w:p w14:paraId="39AD4EF5" w14:textId="4D5021CF" w:rsidR="00F069C9" w:rsidRDefault="00F069C9">
      <w:r>
        <w:rPr>
          <w:rFonts w:hint="eastAsia"/>
        </w:rPr>
        <w:t>解决方案</w:t>
      </w:r>
    </w:p>
    <w:p w14:paraId="162DEEA0" w14:textId="081754D5" w:rsidR="00F069C9" w:rsidRDefault="00F069C9">
      <w:r>
        <w:rPr>
          <w:rFonts w:hint="eastAsia"/>
        </w:rPr>
        <w:t>网格化+新型智慧城市</w:t>
      </w:r>
    </w:p>
    <w:p w14:paraId="021E21CF" w14:textId="23DCEB9B" w:rsidR="00F069C9" w:rsidRDefault="00F069C9">
      <w:r>
        <w:rPr>
          <w:rFonts w:hint="eastAsia"/>
        </w:rPr>
        <w:t>城市大脑</w:t>
      </w:r>
    </w:p>
    <w:p w14:paraId="6D47570C" w14:textId="36498B06" w:rsidR="00F069C9" w:rsidRDefault="00F069C9">
      <w:r>
        <w:rPr>
          <w:rFonts w:hint="eastAsia"/>
        </w:rPr>
        <w:t>城市运营服务</w:t>
      </w:r>
    </w:p>
    <w:p w14:paraId="3E673042" w14:textId="5FA00461" w:rsidR="00F069C9" w:rsidRDefault="00F069C9">
      <w:r>
        <w:rPr>
          <w:rFonts w:hint="eastAsia"/>
        </w:rPr>
        <w:t>智慧执法</w:t>
      </w:r>
    </w:p>
    <w:p w14:paraId="18D4D522" w14:textId="4E6D6238" w:rsidR="00F069C9" w:rsidRDefault="00F069C9">
      <w:r>
        <w:rPr>
          <w:rFonts w:hint="eastAsia"/>
        </w:rPr>
        <w:t>多网合一</w:t>
      </w:r>
    </w:p>
    <w:p w14:paraId="555DD183" w14:textId="05AB54CE" w:rsidR="00F069C9" w:rsidRDefault="00F069C9">
      <w:r>
        <w:rPr>
          <w:rFonts w:hint="eastAsia"/>
        </w:rPr>
        <w:t>智慧自然资源管理</w:t>
      </w:r>
    </w:p>
    <w:p w14:paraId="18E10EAC" w14:textId="3F466E60" w:rsidR="00F069C9" w:rsidRDefault="00F069C9">
      <w:r>
        <w:rPr>
          <w:rFonts w:hint="eastAsia"/>
        </w:rPr>
        <w:t>智慧城管</w:t>
      </w:r>
    </w:p>
    <w:p w14:paraId="63016A08" w14:textId="77777777" w:rsidR="001F7759" w:rsidRPr="001F7759" w:rsidRDefault="001F7759" w:rsidP="001F7759">
      <w:pPr>
        <w:pStyle w:val="3"/>
      </w:pPr>
      <w:r w:rsidRPr="001F7759">
        <w:t>常山北明</w:t>
      </w:r>
      <w:r w:rsidRPr="001F7759">
        <w:rPr>
          <w:rFonts w:hint="eastAsia"/>
        </w:rPr>
        <w:t xml:space="preserve"> </w:t>
      </w:r>
      <w:r w:rsidRPr="001F7759">
        <w:t>000158 石家庄长安</w:t>
      </w:r>
      <w:r w:rsidRPr="001F7759">
        <w:rPr>
          <w:rFonts w:hint="eastAsia"/>
        </w:rPr>
        <w:t xml:space="preserve"> </w:t>
      </w:r>
      <w:hyperlink r:id="rId153" w:history="1">
        <w:r w:rsidRPr="001F7759">
          <w:rPr>
            <w:rStyle w:val="a7"/>
            <w:color w:val="auto"/>
            <w:u w:val="none"/>
          </w:rPr>
          <w:t>http://www.csbmkj.com</w:t>
        </w:r>
      </w:hyperlink>
    </w:p>
    <w:p w14:paraId="0C053D82" w14:textId="1150AC1A" w:rsidR="00F069C9" w:rsidRDefault="001F7759">
      <w:r>
        <w:t>总市值：90.64亿</w:t>
      </w:r>
    </w:p>
    <w:p w14:paraId="5EE71884" w14:textId="77C09EF8" w:rsidR="001F7759" w:rsidRDefault="001F7759">
      <w:r>
        <w:t>石家庄常山北明科技股份有限公司主要从事纯棉纱布和涤棉纱布的生产销售；自产产品和技术的进出口业务；棉花批发、零售以及包括软件开发、软件服务；智能化安装工程服务，技术进出口；通信设备零售，计算机应用电子设备制造；环保技术开发服务，环保技术咨询、交流服务，环保技术转让服务；通信系统设备制造；信息系统集成服务等。</w:t>
      </w:r>
    </w:p>
    <w:p w14:paraId="339F7E9D" w14:textId="08C923E1" w:rsidR="001F7759" w:rsidRDefault="001F7759"/>
    <w:p w14:paraId="27723639" w14:textId="4D8A095C" w:rsidR="001F7759" w:rsidRDefault="001F7759">
      <w:r>
        <w:t>成长为中国一流的科技型行业领军企业</w:t>
      </w:r>
    </w:p>
    <w:p w14:paraId="4395E69D" w14:textId="68BCE6DB" w:rsidR="001F7759" w:rsidRDefault="001F7759"/>
    <w:p w14:paraId="31F146E3" w14:textId="0D6722B2" w:rsidR="001F7759" w:rsidRDefault="001F7759">
      <w:r>
        <w:rPr>
          <w:rFonts w:hint="eastAsia"/>
        </w:rPr>
        <w:t>业务领域</w:t>
      </w:r>
    </w:p>
    <w:p w14:paraId="48AAC06F" w14:textId="316A41D8" w:rsidR="001F7759" w:rsidRDefault="001F7759">
      <w:r>
        <w:rPr>
          <w:rFonts w:hint="eastAsia"/>
        </w:rPr>
        <w:t>现代纺织</w:t>
      </w:r>
    </w:p>
    <w:p w14:paraId="546CD5C2" w14:textId="7C1693A4" w:rsidR="001F7759" w:rsidRPr="001F7759" w:rsidRDefault="001F7759">
      <w:r>
        <w:rPr>
          <w:rFonts w:hint="eastAsia"/>
        </w:rPr>
        <w:t>信息科技</w:t>
      </w:r>
    </w:p>
    <w:p w14:paraId="0D7F09D1" w14:textId="027F48FC" w:rsidR="00F069C9" w:rsidRDefault="00F069C9" w:rsidP="00F069C9">
      <w:pPr>
        <w:pStyle w:val="3"/>
      </w:pPr>
      <w:r>
        <w:rPr>
          <w:rFonts w:hint="eastAsia"/>
        </w:rPr>
        <w:lastRenderedPageBreak/>
        <w:t xml:space="preserve">南威软件 </w:t>
      </w:r>
      <w:r>
        <w:t xml:space="preserve">603636 </w:t>
      </w:r>
      <w:r>
        <w:rPr>
          <w:rFonts w:hint="eastAsia"/>
        </w:rPr>
        <w:t xml:space="preserve">泉州丰泽 </w:t>
      </w:r>
      <w:hyperlink r:id="rId154" w:history="1">
        <w:r>
          <w:rPr>
            <w:rStyle w:val="a7"/>
          </w:rPr>
          <w:t>http://www.linewell.com</w:t>
        </w:r>
      </w:hyperlink>
    </w:p>
    <w:p w14:paraId="681F90A2" w14:textId="29C9D29C" w:rsidR="00F069C9" w:rsidRDefault="00F069C9">
      <w:r>
        <w:t>总市值：86.31亿</w:t>
      </w:r>
    </w:p>
    <w:p w14:paraId="3EA165B7" w14:textId="0C8B21C3" w:rsidR="00F069C9" w:rsidRDefault="00F069C9">
      <w:r>
        <w:t>南威软件股份有限公司主营业务为电子政务的软件开发、系统集成及技术服务，并以解决方案的方式向政务部门提供上述全部或部分业务。公司主要产品及服务为软件开发、系统集成、技术服务。</w:t>
      </w:r>
    </w:p>
    <w:p w14:paraId="509AE7BE" w14:textId="61B93CD0" w:rsidR="00F069C9" w:rsidRDefault="00F069C9"/>
    <w:p w14:paraId="1A5EDAC5" w14:textId="099143F6" w:rsidR="00F069C9" w:rsidRDefault="00F069C9">
      <w:r w:rsidRPr="00F069C9">
        <w:rPr>
          <w:rFonts w:hint="eastAsia"/>
        </w:rPr>
        <w:t>做民族产业脊梁，做世界级伟大企业，造福全人类！</w:t>
      </w:r>
    </w:p>
    <w:p w14:paraId="24E8F3D5" w14:textId="17DF0674" w:rsidR="00F069C9" w:rsidRDefault="00F069C9"/>
    <w:p w14:paraId="62073BF9" w14:textId="7EB996AA" w:rsidR="00F069C9" w:rsidRDefault="00F069C9">
      <w:r>
        <w:rPr>
          <w:rFonts w:hint="eastAsia"/>
        </w:rPr>
        <w:t>产品&amp;解决方案</w:t>
      </w:r>
    </w:p>
    <w:p w14:paraId="30D5E514" w14:textId="519D363A" w:rsidR="00F069C9" w:rsidRDefault="00F069C9">
      <w:r>
        <w:rPr>
          <w:rFonts w:hint="eastAsia"/>
        </w:rPr>
        <w:t>政务服务</w:t>
      </w:r>
    </w:p>
    <w:p w14:paraId="17362EC2" w14:textId="672AA528" w:rsidR="00F069C9" w:rsidRDefault="00F069C9">
      <w:r>
        <w:rPr>
          <w:rFonts w:hint="eastAsia"/>
        </w:rPr>
        <w:t>数据治理</w:t>
      </w:r>
    </w:p>
    <w:p w14:paraId="6A0EE83D" w14:textId="3B407DE4" w:rsidR="00F069C9" w:rsidRDefault="00F069C9">
      <w:r>
        <w:rPr>
          <w:rFonts w:hint="eastAsia"/>
        </w:rPr>
        <w:t>公共安全</w:t>
      </w:r>
    </w:p>
    <w:p w14:paraId="342A68DF" w14:textId="6482ED96" w:rsidR="00F069C9" w:rsidRDefault="00F069C9">
      <w:r>
        <w:rPr>
          <w:rFonts w:hint="eastAsia"/>
        </w:rPr>
        <w:t>城市治理</w:t>
      </w:r>
    </w:p>
    <w:p w14:paraId="0DE18144" w14:textId="5756A5CC" w:rsidR="00F069C9" w:rsidRDefault="00F069C9">
      <w:r>
        <w:rPr>
          <w:rFonts w:hint="eastAsia"/>
        </w:rPr>
        <w:t>智慧政法</w:t>
      </w:r>
    </w:p>
    <w:p w14:paraId="322356CE" w14:textId="4E6B998E" w:rsidR="00F069C9" w:rsidRDefault="00F069C9">
      <w:r>
        <w:rPr>
          <w:rFonts w:hint="eastAsia"/>
        </w:rPr>
        <w:t>智慧环保</w:t>
      </w:r>
    </w:p>
    <w:p w14:paraId="10EEAD10" w14:textId="20181BE3" w:rsidR="00F069C9" w:rsidRDefault="00F069C9">
      <w:r>
        <w:rPr>
          <w:rFonts w:hint="eastAsia"/>
        </w:rPr>
        <w:t>智能芯片</w:t>
      </w:r>
    </w:p>
    <w:p w14:paraId="57F29B9F" w14:textId="1148F988" w:rsidR="00F069C9" w:rsidRDefault="00F069C9"/>
    <w:p w14:paraId="79F4F6DA" w14:textId="77777777" w:rsidR="00112FA3" w:rsidRPr="00112FA3" w:rsidRDefault="00112FA3" w:rsidP="00112FA3">
      <w:pPr>
        <w:pStyle w:val="3"/>
        <w:rPr>
          <w:sz w:val="28"/>
          <w:szCs w:val="28"/>
        </w:rPr>
      </w:pPr>
      <w:r w:rsidRPr="00112FA3">
        <w:rPr>
          <w:rFonts w:hint="eastAsia"/>
          <w:sz w:val="28"/>
          <w:szCs w:val="28"/>
        </w:rPr>
        <w:t xml:space="preserve">盛视科技 </w:t>
      </w:r>
      <w:r w:rsidRPr="00112FA3">
        <w:rPr>
          <w:sz w:val="28"/>
          <w:szCs w:val="28"/>
        </w:rPr>
        <w:t>002900 深圳福田</w:t>
      </w:r>
      <w:r w:rsidRPr="00112FA3">
        <w:rPr>
          <w:rFonts w:hint="eastAsia"/>
          <w:sz w:val="28"/>
          <w:szCs w:val="28"/>
        </w:rPr>
        <w:t xml:space="preserve"> </w:t>
      </w:r>
      <w:hyperlink r:id="rId155" w:history="1">
        <w:r w:rsidRPr="00112FA3">
          <w:rPr>
            <w:rStyle w:val="a7"/>
            <w:color w:val="auto"/>
            <w:sz w:val="28"/>
            <w:szCs w:val="28"/>
            <w:u w:val="none"/>
          </w:rPr>
          <w:t>http://www.maxvision.com.cn</w:t>
        </w:r>
      </w:hyperlink>
    </w:p>
    <w:p w14:paraId="4E8BAE61" w14:textId="22D81AD4" w:rsidR="00112FA3" w:rsidRDefault="00112FA3">
      <w:r>
        <w:t>总市值：80.48亿</w:t>
      </w:r>
    </w:p>
    <w:p w14:paraId="578A04B7" w14:textId="7BCF2120" w:rsidR="00112FA3" w:rsidRDefault="00112FA3">
      <w:r>
        <w:t>盛视科技股份有限公司是一家从事人工智能、大数据、物联网等新一代信息技术研究，为用户提供更贴近实际需求和符合未来发展的智能产品及“AI+行业”解决方案，服务智慧社会建设的国家级高新技术企业。公司目前专业提供智慧口岸查验系统整体解决方案及其智能产品，包括陆路口岸、水运口岸、航空口岸，业务涵盖边检和海关（含原检验检疫）等出入境旅客、货物及交通运输工具的智能通关查验和智能监管等。公司业务拓展至全国300多个口岸，产品覆盖边检、海关等出入境旅客、货物及交通运输工具查验，2019年国内旅客流量超千万的机场均为公司客户。公司是公安部警用装备采购中心多项产品协议供应商、海关总署空箱检测系统供应商、国家移民管理局生物采集系统供应商。</w:t>
      </w:r>
    </w:p>
    <w:p w14:paraId="5436D15E" w14:textId="560AF005" w:rsidR="00112FA3" w:rsidRDefault="00112FA3"/>
    <w:p w14:paraId="7CA6C6BB" w14:textId="77777777" w:rsidR="00112FA3" w:rsidRPr="00112FA3" w:rsidRDefault="00112FA3"/>
    <w:p w14:paraId="1DEDAA54" w14:textId="13D79D8B" w:rsidR="0028100A" w:rsidRPr="0028100A" w:rsidRDefault="0028100A" w:rsidP="0028100A">
      <w:pPr>
        <w:pStyle w:val="3"/>
      </w:pPr>
      <w:r w:rsidRPr="0028100A">
        <w:t>久其软件</w:t>
      </w:r>
      <w:r w:rsidRPr="0028100A">
        <w:rPr>
          <w:rFonts w:hint="eastAsia"/>
        </w:rPr>
        <w:t xml:space="preserve"> </w:t>
      </w:r>
      <w:r w:rsidRPr="0028100A">
        <w:t>002279 北京大兴</w:t>
      </w:r>
      <w:r w:rsidRPr="0028100A">
        <w:rPr>
          <w:rFonts w:hint="eastAsia"/>
        </w:rPr>
        <w:t xml:space="preserve"> </w:t>
      </w:r>
      <w:hyperlink r:id="rId156" w:history="1">
        <w:r w:rsidRPr="0028100A">
          <w:rPr>
            <w:rStyle w:val="a7"/>
            <w:color w:val="auto"/>
            <w:u w:val="none"/>
          </w:rPr>
          <w:t>http://www.jiuqi.com.cn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8100A" w:rsidRPr="0028100A" w14:paraId="3214F071" w14:textId="77777777" w:rsidTr="0028100A">
        <w:trPr>
          <w:tblCellSpacing w:w="15" w:type="dxa"/>
        </w:trPr>
        <w:tc>
          <w:tcPr>
            <w:tcW w:w="0" w:type="auto"/>
            <w:vAlign w:val="center"/>
            <w:hideMark/>
          </w:tcPr>
          <w:p w14:paraId="558F64D1" w14:textId="77777777" w:rsidR="0028100A" w:rsidRPr="0028100A" w:rsidRDefault="0028100A" w:rsidP="0028100A">
            <w:pPr>
              <w:jc w:val="left"/>
              <w:rPr>
                <w:rFonts w:ascii="宋体" w:eastAsia="宋体" w:hAnsi="宋体" w:cs="宋体"/>
                <w:kern w:val="0"/>
                <w:sz w:val="24"/>
                <w:szCs w:val="24"/>
              </w:rPr>
            </w:pPr>
          </w:p>
        </w:tc>
        <w:tc>
          <w:tcPr>
            <w:tcW w:w="0" w:type="auto"/>
            <w:vAlign w:val="center"/>
            <w:hideMark/>
          </w:tcPr>
          <w:p w14:paraId="791B944B" w14:textId="77777777" w:rsidR="0028100A" w:rsidRPr="0028100A" w:rsidRDefault="0028100A" w:rsidP="0028100A">
            <w:pPr>
              <w:jc w:val="left"/>
              <w:rPr>
                <w:rFonts w:ascii="宋体" w:eastAsia="宋体" w:hAnsi="宋体" w:cs="宋体"/>
                <w:kern w:val="0"/>
                <w:sz w:val="24"/>
                <w:szCs w:val="24"/>
              </w:rPr>
            </w:pPr>
            <w:r w:rsidRPr="0028100A">
              <w:rPr>
                <w:rFonts w:ascii="宋体" w:eastAsia="宋体" w:hAnsi="宋体" w:cs="宋体"/>
                <w:kern w:val="0"/>
                <w:sz w:val="24"/>
                <w:szCs w:val="24"/>
              </w:rPr>
              <w:t>总市值：76.88亿</w:t>
            </w:r>
          </w:p>
        </w:tc>
      </w:tr>
    </w:tbl>
    <w:p w14:paraId="51C3AABF" w14:textId="3E521BFC" w:rsidR="0028100A" w:rsidRDefault="0028100A">
      <w:r>
        <w:t>北京久其软件股份有限公司主营业务是电子政务、集团管控、数字传播领域的研发和管理咨询服务。主要服务包括管理软件和数字传播。公司获评“中国软件大会2019年中国软件和信息服务业十大领军企业”“第二十三届中国国际软件博览会2019软件和信息技术服务综合竞争力百强”“世界计算机大会2019中国大数据企业50强”。</w:t>
      </w:r>
    </w:p>
    <w:p w14:paraId="6F0859F3" w14:textId="2E6FC374" w:rsidR="0028100A" w:rsidRDefault="0028100A"/>
    <w:p w14:paraId="10A9FC81" w14:textId="67915725" w:rsidR="0028100A" w:rsidRDefault="0028100A">
      <w:r>
        <w:rPr>
          <w:rFonts w:hint="eastAsia"/>
        </w:rPr>
        <w:t>解决方案</w:t>
      </w:r>
    </w:p>
    <w:p w14:paraId="4DC90ED1" w14:textId="1CFBDE7D" w:rsidR="0028100A" w:rsidRDefault="0028100A">
      <w:r>
        <w:rPr>
          <w:rFonts w:hint="eastAsia"/>
        </w:rPr>
        <w:lastRenderedPageBreak/>
        <w:t>政府管理与服务</w:t>
      </w:r>
    </w:p>
    <w:p w14:paraId="059332C9" w14:textId="00E66E12" w:rsidR="0028100A" w:rsidRDefault="0028100A">
      <w:r>
        <w:rPr>
          <w:rFonts w:hint="eastAsia"/>
        </w:rPr>
        <w:t>企业集团管控</w:t>
      </w:r>
    </w:p>
    <w:p w14:paraId="23195486" w14:textId="53D3576F" w:rsidR="0028100A" w:rsidRDefault="0028100A">
      <w:r>
        <w:rPr>
          <w:rFonts w:hint="eastAsia"/>
        </w:rPr>
        <w:t>智能交通</w:t>
      </w:r>
    </w:p>
    <w:p w14:paraId="6DCE2CBD" w14:textId="1A2DD1A1" w:rsidR="0028100A" w:rsidRDefault="0028100A">
      <w:r>
        <w:rPr>
          <w:rFonts w:hint="eastAsia"/>
        </w:rPr>
        <w:t>久其教育</w:t>
      </w:r>
    </w:p>
    <w:p w14:paraId="6ACFD0B2" w14:textId="18655083" w:rsidR="0028100A" w:rsidRDefault="0028100A">
      <w:r>
        <w:rPr>
          <w:rFonts w:hint="eastAsia"/>
        </w:rPr>
        <w:t>久其数字传播</w:t>
      </w:r>
    </w:p>
    <w:p w14:paraId="01CE79FA" w14:textId="4D5DAEA6" w:rsidR="0028100A" w:rsidRDefault="0028100A">
      <w:r>
        <w:rPr>
          <w:rFonts w:hint="eastAsia"/>
        </w:rPr>
        <w:t>政府大数据</w:t>
      </w:r>
    </w:p>
    <w:p w14:paraId="1E01EF19" w14:textId="422A1175" w:rsidR="0028100A" w:rsidRDefault="0028100A">
      <w:r>
        <w:rPr>
          <w:rFonts w:hint="eastAsia"/>
        </w:rPr>
        <w:t>企业大数据</w:t>
      </w:r>
    </w:p>
    <w:p w14:paraId="62EC9C14" w14:textId="17F857E0" w:rsidR="0028100A" w:rsidRDefault="0028100A">
      <w:r>
        <w:rPr>
          <w:rFonts w:hint="eastAsia"/>
        </w:rPr>
        <w:t>久其爱内控</w:t>
      </w:r>
    </w:p>
    <w:p w14:paraId="2D4FE7B8" w14:textId="4641E848" w:rsidR="0028100A" w:rsidRDefault="0028100A">
      <w:r>
        <w:rPr>
          <w:rFonts w:hint="eastAsia"/>
        </w:rPr>
        <w:t>久其数字乡村</w:t>
      </w:r>
    </w:p>
    <w:p w14:paraId="007D1F24" w14:textId="501CD61D" w:rsidR="0028100A" w:rsidRPr="0028100A" w:rsidRDefault="0028100A" w:rsidP="0028100A">
      <w:pPr>
        <w:pStyle w:val="3"/>
      </w:pPr>
      <w:r w:rsidRPr="0028100A">
        <w:rPr>
          <w:rFonts w:hint="eastAsia"/>
        </w:rPr>
        <w:t xml:space="preserve">华宇软件 </w:t>
      </w:r>
      <w:r w:rsidRPr="0028100A">
        <w:t>300271 北京海淀</w:t>
      </w:r>
      <w:r w:rsidRPr="0028100A">
        <w:rPr>
          <w:rFonts w:hint="eastAsia"/>
        </w:rPr>
        <w:t xml:space="preserve"> </w:t>
      </w:r>
      <w:hyperlink r:id="rId157" w:history="1">
        <w:r w:rsidRPr="0028100A">
          <w:rPr>
            <w:rStyle w:val="a7"/>
            <w:color w:val="auto"/>
            <w:u w:val="none"/>
          </w:rPr>
          <w:t>http://www.thunisoft.cn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8100A" w:rsidRPr="0028100A" w14:paraId="3C86ABB1" w14:textId="77777777" w:rsidTr="0028100A">
        <w:trPr>
          <w:tblCellSpacing w:w="15" w:type="dxa"/>
        </w:trPr>
        <w:tc>
          <w:tcPr>
            <w:tcW w:w="0" w:type="auto"/>
            <w:vAlign w:val="center"/>
            <w:hideMark/>
          </w:tcPr>
          <w:p w14:paraId="1BEEE8DF" w14:textId="77777777" w:rsidR="0028100A" w:rsidRPr="0028100A" w:rsidRDefault="0028100A" w:rsidP="0028100A">
            <w:pPr>
              <w:jc w:val="left"/>
              <w:rPr>
                <w:rFonts w:ascii="宋体" w:eastAsia="宋体" w:hAnsi="宋体" w:cs="宋体"/>
                <w:kern w:val="0"/>
                <w:sz w:val="24"/>
                <w:szCs w:val="24"/>
              </w:rPr>
            </w:pPr>
          </w:p>
        </w:tc>
        <w:tc>
          <w:tcPr>
            <w:tcW w:w="0" w:type="auto"/>
            <w:vAlign w:val="center"/>
            <w:hideMark/>
          </w:tcPr>
          <w:p w14:paraId="37686F68" w14:textId="77777777" w:rsidR="0028100A" w:rsidRPr="0028100A" w:rsidRDefault="0028100A" w:rsidP="0028100A">
            <w:pPr>
              <w:jc w:val="left"/>
              <w:rPr>
                <w:rFonts w:ascii="宋体" w:eastAsia="宋体" w:hAnsi="宋体" w:cs="宋体"/>
                <w:kern w:val="0"/>
                <w:sz w:val="24"/>
                <w:szCs w:val="24"/>
              </w:rPr>
            </w:pPr>
            <w:r w:rsidRPr="0028100A">
              <w:rPr>
                <w:rFonts w:ascii="宋体" w:eastAsia="宋体" w:hAnsi="宋体" w:cs="宋体"/>
                <w:kern w:val="0"/>
                <w:sz w:val="24"/>
                <w:szCs w:val="24"/>
              </w:rPr>
              <w:t>总市值：58.87亿</w:t>
            </w:r>
          </w:p>
        </w:tc>
      </w:tr>
    </w:tbl>
    <w:p w14:paraId="7D4EEEA6" w14:textId="2E2CCD02" w:rsidR="0028100A" w:rsidRDefault="0028100A">
      <w:r>
        <w:t>北京华宇软件股份有限公司是一家主要从事电子政务系统的产品开发与服务的公司。公司主要提供软件产品与整体解决方案和信息化系统规划咨询、应用软件定制开发、信息化系统建设、信息化应用推广、信息化系统运维管理等服务。公司是经北京市科学技术委员会认定的软件企业和高新技术企业，是国家发改委、工信部、商务部、国家税务总局联合认定的国家规划布局内重点软件企业，是北京市人民政府、科学技术部、中国科学院联合认定的中关村国家自主创新示范区创新型试点企业。公司自主研发的法院、检察院软件产品分别通过了最高人民法院和最高人民检察院的行业应用软件评测，部分产品曾获得国务院办公厅和科技部颁发的“优秀软件奖”和北京市科委颁发的“北京市科学技术奖”，主要产品入选北京市政府自主创新产品目录。</w:t>
      </w:r>
    </w:p>
    <w:p w14:paraId="07C199BA" w14:textId="29331970" w:rsidR="0028100A" w:rsidRDefault="0028100A"/>
    <w:p w14:paraId="28639F40" w14:textId="313E1EDE" w:rsidR="0028100A" w:rsidRDefault="0028100A">
      <w:r>
        <w:rPr>
          <w:rFonts w:hint="eastAsia"/>
        </w:rPr>
        <w:t>助力客户共建智慧美好的社会</w:t>
      </w:r>
    </w:p>
    <w:p w14:paraId="3732F4C1" w14:textId="38E45C3E" w:rsidR="0028100A" w:rsidRDefault="0028100A"/>
    <w:p w14:paraId="2BB37EFB" w14:textId="7442CD4B" w:rsidR="0028100A" w:rsidRDefault="0028100A">
      <w:r>
        <w:rPr>
          <w:rFonts w:hint="eastAsia"/>
        </w:rPr>
        <w:t>业务</w:t>
      </w:r>
    </w:p>
    <w:p w14:paraId="41CA9C00" w14:textId="62FEAA83" w:rsidR="0028100A" w:rsidRDefault="0028100A">
      <w:r>
        <w:rPr>
          <w:rFonts w:hint="eastAsia"/>
        </w:rPr>
        <w:t>法律科技</w:t>
      </w:r>
    </w:p>
    <w:p w14:paraId="5EE049CA" w14:textId="1BDF6C85" w:rsidR="0028100A" w:rsidRDefault="0028100A">
      <w:r>
        <w:rPr>
          <w:rFonts w:hint="eastAsia"/>
        </w:rPr>
        <w:t>教育信息化</w:t>
      </w:r>
    </w:p>
    <w:p w14:paraId="6552ED13" w14:textId="573D1B5B" w:rsidR="0028100A" w:rsidRDefault="0028100A">
      <w:r>
        <w:rPr>
          <w:rFonts w:hint="eastAsia"/>
        </w:rPr>
        <w:t>信息技术应用创新</w:t>
      </w:r>
    </w:p>
    <w:p w14:paraId="5E4F5F87" w14:textId="0CE6DDF9" w:rsidR="0028100A" w:rsidRDefault="0028100A">
      <w:r>
        <w:rPr>
          <w:rFonts w:hint="eastAsia"/>
        </w:rPr>
        <w:t>智慧政务</w:t>
      </w:r>
    </w:p>
    <w:p w14:paraId="0FDE51CE" w14:textId="5DA84E5F" w:rsidR="0028100A" w:rsidRDefault="0028100A">
      <w:r>
        <w:rPr>
          <w:rFonts w:hint="eastAsia"/>
        </w:rPr>
        <w:t>企业服务</w:t>
      </w:r>
    </w:p>
    <w:p w14:paraId="1CD37C3D" w14:textId="7851EEF2" w:rsidR="00F069C9" w:rsidRDefault="00F069C9"/>
    <w:p w14:paraId="09358C88" w14:textId="7BF51CB5" w:rsidR="002639CF" w:rsidRPr="002639CF" w:rsidRDefault="002639CF" w:rsidP="002639CF">
      <w:pPr>
        <w:pStyle w:val="3"/>
      </w:pPr>
      <w:r>
        <w:rPr>
          <w:rFonts w:hint="eastAsia"/>
        </w:rPr>
        <w:t>1</w:t>
      </w:r>
      <w:r w:rsidR="00F069C9" w:rsidRPr="002639CF">
        <w:t>榕</w:t>
      </w:r>
      <w:r w:rsidR="00F069C9" w:rsidRPr="002639CF">
        <w:rPr>
          <w:rFonts w:hint="eastAsia"/>
        </w:rPr>
        <w:t xml:space="preserve">基软件 </w:t>
      </w:r>
      <w:r w:rsidR="00F069C9" w:rsidRPr="002639CF">
        <w:t>002474 福州鼓楼</w:t>
      </w:r>
      <w:r w:rsidR="00F069C9" w:rsidRPr="002639CF">
        <w:rPr>
          <w:rFonts w:hint="eastAsia"/>
        </w:rPr>
        <w:t xml:space="preserve"> </w:t>
      </w:r>
      <w:hyperlink r:id="rId158" w:history="1">
        <w:r w:rsidRPr="002639CF">
          <w:rPr>
            <w:rStyle w:val="a7"/>
            <w:color w:val="auto"/>
            <w:u w:val="none"/>
          </w:rPr>
          <w:t>http://www.rongji.com</w:t>
        </w:r>
      </w:hyperlink>
    </w:p>
    <w:p w14:paraId="7A48C25B" w14:textId="0B94D871" w:rsidR="00F069C9" w:rsidRDefault="002639CF">
      <w:r>
        <w:t>总市值：57.68亿</w:t>
      </w:r>
    </w:p>
    <w:p w14:paraId="684027DD" w14:textId="3F20A117" w:rsidR="002639CF" w:rsidRDefault="002639CF">
      <w:r>
        <w:t>福建榕基软件股份有限公司的主营业务为行业应用软件研发、系统集成和运维服务。公司的主要业务有系统集成、软件产品及服务、园区开发与运营。</w:t>
      </w:r>
    </w:p>
    <w:p w14:paraId="61D0B3C3" w14:textId="1E8D39D3" w:rsidR="002639CF" w:rsidRDefault="002639CF"/>
    <w:p w14:paraId="2AF02267" w14:textId="2764C163" w:rsidR="002639CF" w:rsidRDefault="002639CF">
      <w:r>
        <w:rPr>
          <w:rFonts w:hint="eastAsia"/>
        </w:rPr>
        <w:t>产品</w:t>
      </w:r>
    </w:p>
    <w:p w14:paraId="5F5BBBF2" w14:textId="6BDBDC96" w:rsidR="002639CF" w:rsidRDefault="002639CF">
      <w:r>
        <w:rPr>
          <w:rFonts w:hint="eastAsia"/>
        </w:rPr>
        <w:t>电子政务</w:t>
      </w:r>
    </w:p>
    <w:p w14:paraId="6CAA523D" w14:textId="5F3B653F" w:rsidR="002639CF" w:rsidRDefault="002639CF">
      <w:r>
        <w:rPr>
          <w:rFonts w:hint="eastAsia"/>
        </w:rPr>
        <w:t>金关工程</w:t>
      </w:r>
    </w:p>
    <w:p w14:paraId="04A815F4" w14:textId="6E806615" w:rsidR="002639CF" w:rsidRDefault="002639CF">
      <w:r>
        <w:rPr>
          <w:rFonts w:hint="eastAsia"/>
        </w:rPr>
        <w:t>协同管理</w:t>
      </w:r>
    </w:p>
    <w:p w14:paraId="4ED91EC7" w14:textId="69DD095D" w:rsidR="002639CF" w:rsidRDefault="002639CF">
      <w:r>
        <w:rPr>
          <w:rFonts w:hint="eastAsia"/>
        </w:rPr>
        <w:lastRenderedPageBreak/>
        <w:t>信息安全</w:t>
      </w:r>
    </w:p>
    <w:p w14:paraId="5FBD1B36" w14:textId="67D24C3E" w:rsidR="002639CF" w:rsidRDefault="002639CF">
      <w:r>
        <w:rPr>
          <w:rFonts w:hint="eastAsia"/>
        </w:rPr>
        <w:t>应用中间件</w:t>
      </w:r>
    </w:p>
    <w:p w14:paraId="09C3C310" w14:textId="2522E8C0" w:rsidR="002C4901" w:rsidRDefault="002C4901"/>
    <w:p w14:paraId="4747C81E" w14:textId="577AE62F" w:rsidR="00112FA3" w:rsidRPr="001F7759" w:rsidRDefault="00112FA3" w:rsidP="001F7759">
      <w:pPr>
        <w:pStyle w:val="3"/>
      </w:pPr>
      <w:r w:rsidRPr="001F7759">
        <w:t>山大</w:t>
      </w:r>
      <w:r w:rsidR="001F7759" w:rsidRPr="001F7759">
        <w:t>地纬</w:t>
      </w:r>
      <w:r w:rsidR="001F7759" w:rsidRPr="001F7759">
        <w:rPr>
          <w:rFonts w:hint="eastAsia"/>
        </w:rPr>
        <w:t xml:space="preserve"> </w:t>
      </w:r>
      <w:r w:rsidR="001F7759" w:rsidRPr="001F7759">
        <w:t>688579 济南章丘</w:t>
      </w:r>
      <w:r w:rsidR="001F7759" w:rsidRPr="001F7759">
        <w:rPr>
          <w:rFonts w:hint="eastAsia"/>
        </w:rPr>
        <w:t xml:space="preserve"> </w:t>
      </w:r>
      <w:hyperlink r:id="rId159" w:history="1">
        <w:r w:rsidR="001F7759" w:rsidRPr="001F7759">
          <w:rPr>
            <w:rStyle w:val="a7"/>
            <w:color w:val="auto"/>
            <w:u w:val="none"/>
          </w:rPr>
          <w:t>http://www.dareway.com.cn</w:t>
        </w:r>
      </w:hyperlink>
    </w:p>
    <w:p w14:paraId="20DD7A30" w14:textId="1964C61C" w:rsidR="001F7759" w:rsidRDefault="001F7759">
      <w:r>
        <w:t>总市值：41.72亿</w:t>
      </w:r>
    </w:p>
    <w:p w14:paraId="4A10DDEA" w14:textId="6C1D329D" w:rsidR="001F7759" w:rsidRDefault="001F7759">
      <w:r>
        <w:t>山大地纬软件股份有限公司的主营业务是专注于智慧政务、智慧医保医疗、智能用电等领域国内领先的行业软件解决方案提供商和服务商。公司的主要产品为软件开发、产品化软件、运维及技术服务、硬件及系统集成。2018年11月，“多表开放接入采集与综合用能服务关键技术及工程深化应用”获得中国电力企业联合会颁发的电力创新奖-技术类二等奖。</w:t>
      </w:r>
    </w:p>
    <w:p w14:paraId="372B9C69" w14:textId="1F1C26DD" w:rsidR="001F7759" w:rsidRDefault="001F7759"/>
    <w:p w14:paraId="160BA10A" w14:textId="4B3ED3EC" w:rsidR="001F7759" w:rsidRDefault="001F7759">
      <w:r>
        <w:rPr>
          <w:rFonts w:hint="eastAsia"/>
        </w:rPr>
        <w:t>解决方案</w:t>
      </w:r>
    </w:p>
    <w:p w14:paraId="4454D9EE" w14:textId="4636254F" w:rsidR="001F7759" w:rsidRDefault="001F7759">
      <w:r>
        <w:rPr>
          <w:rFonts w:hint="eastAsia"/>
        </w:rPr>
        <w:t>智慧人社</w:t>
      </w:r>
    </w:p>
    <w:p w14:paraId="26421E8B" w14:textId="4823E4BD" w:rsidR="001F7759" w:rsidRDefault="001F7759">
      <w:r>
        <w:rPr>
          <w:rFonts w:hint="eastAsia"/>
        </w:rPr>
        <w:t>智慧政务服务</w:t>
      </w:r>
    </w:p>
    <w:p w14:paraId="240B0A18" w14:textId="25345D1C" w:rsidR="001F7759" w:rsidRDefault="001F7759">
      <w:r>
        <w:rPr>
          <w:rFonts w:hint="eastAsia"/>
        </w:rPr>
        <w:t>智慧医保</w:t>
      </w:r>
    </w:p>
    <w:p w14:paraId="64E4D336" w14:textId="6CDC61CE" w:rsidR="001F7759" w:rsidRDefault="001F7759">
      <w:r>
        <w:rPr>
          <w:rFonts w:hint="eastAsia"/>
        </w:rPr>
        <w:t>智慧医疗健康</w:t>
      </w:r>
    </w:p>
    <w:p w14:paraId="5DA10722" w14:textId="08E4D8F8" w:rsidR="001F7759" w:rsidRDefault="001F7759">
      <w:r>
        <w:rPr>
          <w:rFonts w:hint="eastAsia"/>
        </w:rPr>
        <w:t>智能用电</w:t>
      </w:r>
    </w:p>
    <w:p w14:paraId="6123F018" w14:textId="77777777" w:rsidR="00112FA3" w:rsidRPr="00112FA3" w:rsidRDefault="00112FA3" w:rsidP="00112FA3">
      <w:pPr>
        <w:pStyle w:val="3"/>
      </w:pPr>
      <w:r w:rsidRPr="00112FA3">
        <w:t>卓易信息</w:t>
      </w:r>
      <w:r w:rsidRPr="00112FA3">
        <w:rPr>
          <w:rFonts w:hint="eastAsia"/>
        </w:rPr>
        <w:t xml:space="preserve"> </w:t>
      </w:r>
      <w:r w:rsidRPr="00112FA3">
        <w:t>688258 无锡宜兴</w:t>
      </w:r>
      <w:r w:rsidRPr="00112FA3">
        <w:rPr>
          <w:rFonts w:hint="eastAsia"/>
        </w:rPr>
        <w:t xml:space="preserve"> </w:t>
      </w:r>
      <w:hyperlink r:id="rId160" w:history="1">
        <w:r w:rsidRPr="00112FA3">
          <w:rPr>
            <w:rStyle w:val="a7"/>
            <w:color w:val="auto"/>
            <w:u w:val="none"/>
          </w:rPr>
          <w:t>http://www.eazytec.com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12FA3" w:rsidRPr="00112FA3" w14:paraId="69CE58B0" w14:textId="77777777" w:rsidTr="00112FA3">
        <w:trPr>
          <w:tblCellSpacing w:w="15" w:type="dxa"/>
        </w:trPr>
        <w:tc>
          <w:tcPr>
            <w:tcW w:w="0" w:type="auto"/>
            <w:vAlign w:val="center"/>
            <w:hideMark/>
          </w:tcPr>
          <w:p w14:paraId="62DACC62" w14:textId="77777777" w:rsidR="00112FA3" w:rsidRPr="00112FA3" w:rsidRDefault="00112FA3" w:rsidP="00112FA3">
            <w:pPr>
              <w:jc w:val="left"/>
              <w:rPr>
                <w:rFonts w:ascii="宋体" w:eastAsia="宋体" w:hAnsi="宋体" w:cs="宋体"/>
                <w:kern w:val="0"/>
                <w:sz w:val="24"/>
                <w:szCs w:val="24"/>
              </w:rPr>
            </w:pPr>
          </w:p>
        </w:tc>
        <w:tc>
          <w:tcPr>
            <w:tcW w:w="0" w:type="auto"/>
            <w:vAlign w:val="center"/>
            <w:hideMark/>
          </w:tcPr>
          <w:p w14:paraId="7EDFC67B" w14:textId="77777777" w:rsidR="00112FA3" w:rsidRPr="00112FA3" w:rsidRDefault="00112FA3" w:rsidP="00112FA3">
            <w:pPr>
              <w:jc w:val="left"/>
              <w:rPr>
                <w:rFonts w:ascii="宋体" w:eastAsia="宋体" w:hAnsi="宋体" w:cs="宋体"/>
                <w:kern w:val="0"/>
                <w:sz w:val="24"/>
                <w:szCs w:val="24"/>
              </w:rPr>
            </w:pPr>
            <w:r w:rsidRPr="00112FA3">
              <w:rPr>
                <w:rFonts w:ascii="宋体" w:eastAsia="宋体" w:hAnsi="宋体" w:cs="宋体"/>
                <w:kern w:val="0"/>
                <w:sz w:val="24"/>
                <w:szCs w:val="24"/>
              </w:rPr>
              <w:t>总市值：35.53亿</w:t>
            </w:r>
          </w:p>
        </w:tc>
      </w:tr>
    </w:tbl>
    <w:p w14:paraId="7677DF45" w14:textId="3F15929E" w:rsidR="00112FA3" w:rsidRDefault="00112FA3">
      <w:r>
        <w:t>江苏卓易信息科技股份有限公司的主营业务为云计算设备核心固件业务以及云服务业务。公司作为国内少数具备各种CPU架构的BIOS和BMC固件厂商，具有较强的技术优势。公司目前是英特尔全球技术服务商，持续为英特尔、华为、联想等客户提供技术服务，并陆续承担了华为海思ARM和X86服务器芯片、上海澜起的“津逮”平台、海光“禅定”芯片的BIOS和BMC固件开发工作。</w:t>
      </w:r>
    </w:p>
    <w:p w14:paraId="39A689F8" w14:textId="4507CF60" w:rsidR="00112FA3" w:rsidRDefault="00112FA3"/>
    <w:p w14:paraId="57AB7F5F" w14:textId="0973A9FC" w:rsidR="00112FA3" w:rsidRDefault="00112FA3">
      <w:r>
        <w:rPr>
          <w:rFonts w:hint="eastAsia"/>
        </w:rPr>
        <w:t>产品和服务</w:t>
      </w:r>
    </w:p>
    <w:p w14:paraId="354CE158" w14:textId="14CAF53D" w:rsidR="00112FA3" w:rsidRDefault="00112FA3">
      <w:r>
        <w:rPr>
          <w:rFonts w:hint="eastAsia"/>
        </w:rPr>
        <w:t>云计算设备核心固件</w:t>
      </w:r>
    </w:p>
    <w:p w14:paraId="492ED9AF" w14:textId="163755B8" w:rsidR="00112FA3" w:rsidRDefault="00112FA3">
      <w:r>
        <w:rPr>
          <w:rFonts w:hint="eastAsia"/>
        </w:rPr>
        <w:t>云服务</w:t>
      </w:r>
    </w:p>
    <w:p w14:paraId="63E03062" w14:textId="77777777" w:rsidR="00112FA3" w:rsidRPr="00112FA3" w:rsidRDefault="00112FA3"/>
    <w:p w14:paraId="50C8E0D9" w14:textId="77777777" w:rsidR="002C4901" w:rsidRPr="002C4901" w:rsidRDefault="002C4901" w:rsidP="002C4901">
      <w:pPr>
        <w:pStyle w:val="3"/>
        <w:rPr>
          <w:sz w:val="28"/>
          <w:szCs w:val="28"/>
        </w:rPr>
      </w:pPr>
      <w:r w:rsidRPr="002C4901">
        <w:rPr>
          <w:sz w:val="28"/>
          <w:szCs w:val="28"/>
        </w:rPr>
        <w:t>科创信息</w:t>
      </w:r>
      <w:r w:rsidRPr="002C4901">
        <w:rPr>
          <w:rFonts w:hint="eastAsia"/>
          <w:sz w:val="28"/>
          <w:szCs w:val="28"/>
        </w:rPr>
        <w:t xml:space="preserve"> </w:t>
      </w:r>
      <w:r w:rsidRPr="002C4901">
        <w:rPr>
          <w:sz w:val="28"/>
          <w:szCs w:val="28"/>
        </w:rPr>
        <w:t xml:space="preserve">300730 </w:t>
      </w:r>
      <w:r w:rsidRPr="002C4901">
        <w:rPr>
          <w:rFonts w:hint="eastAsia"/>
          <w:sz w:val="28"/>
          <w:szCs w:val="28"/>
        </w:rPr>
        <w:t xml:space="preserve">长沙岳麓 </w:t>
      </w:r>
      <w:hyperlink r:id="rId161" w:history="1">
        <w:r w:rsidRPr="002C4901">
          <w:rPr>
            <w:rStyle w:val="a7"/>
            <w:color w:val="auto"/>
            <w:sz w:val="28"/>
            <w:szCs w:val="28"/>
            <w:u w:val="none"/>
          </w:rPr>
          <w:t>http://www.chinacreator.com</w:t>
        </w:r>
      </w:hyperlink>
    </w:p>
    <w:p w14:paraId="5DD522F5" w14:textId="0613C03F" w:rsidR="002C4901" w:rsidRDefault="002C4901">
      <w:r>
        <w:t>总市值：29.74亿</w:t>
      </w:r>
    </w:p>
    <w:p w14:paraId="3EC2E689" w14:textId="792E6A63" w:rsidR="002C4901" w:rsidRDefault="002C4901">
      <w:r>
        <w:t>湖南科创信息技术股份有限公司的主营业务是为政企客户提供集软件开发、系统集成、IT运维等于一体的信息化综合解决方案，主要产品或服务为社会管理与政务服务、行业应用、电子渠道、企业管理、机器视觉。报告期内，公司荣获2018年湖南省优秀软件企业荣誉称号、长沙市智能制造示范企业称号；在第十七届中国国际数字和软件服务交易大会上获得“最具创新精神企业奖”和“2018-2019中国数字经济与软件服务业最具竞争力产品奖”；与湘雅三医院合作的“运用医学知识图谱和临床大数据建设专病智能辅助诊疗体系”荣获2019年智慧</w:t>
      </w:r>
      <w:r>
        <w:lastRenderedPageBreak/>
        <w:t>医疗创新大赛全国总决赛三等奖及最佳原创奖；在2019中国地理信息产业大会上，公司承建的“智慧株洲”政务云执法监管平台项目荣获2019年度中国地理信息产业优秀工程金奖。</w:t>
      </w:r>
    </w:p>
    <w:p w14:paraId="04B45D44" w14:textId="166AB294" w:rsidR="002C4901" w:rsidRDefault="002C4901"/>
    <w:p w14:paraId="16518613" w14:textId="6B0CDA54" w:rsidR="002C4901" w:rsidRDefault="002C4901">
      <w:r>
        <w:rPr>
          <w:rFonts w:hint="eastAsia"/>
        </w:rPr>
        <w:t>产品</w:t>
      </w:r>
    </w:p>
    <w:p w14:paraId="6720AABF" w14:textId="3D85EB07" w:rsidR="002C4901" w:rsidRDefault="002C4901">
      <w:r>
        <w:rPr>
          <w:rFonts w:hint="eastAsia"/>
        </w:rPr>
        <w:t>基础平台</w:t>
      </w:r>
    </w:p>
    <w:p w14:paraId="55964A1A" w14:textId="31928D00" w:rsidR="002C4901" w:rsidRDefault="002C4901">
      <w:r>
        <w:rPr>
          <w:rFonts w:hint="eastAsia"/>
        </w:rPr>
        <w:t>政务软件</w:t>
      </w:r>
    </w:p>
    <w:p w14:paraId="5E3803A1" w14:textId="18FB0840" w:rsidR="002C4901" w:rsidRDefault="002C4901">
      <w:r>
        <w:rPr>
          <w:rFonts w:hint="eastAsia"/>
        </w:rPr>
        <w:t>企业软件</w:t>
      </w:r>
    </w:p>
    <w:p w14:paraId="71784C33" w14:textId="2F102F46" w:rsidR="002C4901" w:rsidRDefault="002C4901"/>
    <w:p w14:paraId="1AF255E4" w14:textId="419B4C69" w:rsidR="002C4901" w:rsidRPr="00112FA3" w:rsidRDefault="00112FA3" w:rsidP="00112FA3">
      <w:pPr>
        <w:pStyle w:val="3"/>
        <w:rPr>
          <w:sz w:val="28"/>
          <w:szCs w:val="28"/>
        </w:rPr>
      </w:pPr>
      <w:r w:rsidRPr="00112FA3">
        <w:rPr>
          <w:rFonts w:hint="eastAsia"/>
          <w:sz w:val="28"/>
          <w:szCs w:val="28"/>
        </w:rPr>
        <w:t xml:space="preserve">信息发展 </w:t>
      </w:r>
      <w:r w:rsidRPr="00112FA3">
        <w:rPr>
          <w:sz w:val="28"/>
          <w:szCs w:val="28"/>
        </w:rPr>
        <w:t xml:space="preserve">300469 </w:t>
      </w:r>
      <w:r w:rsidRPr="00112FA3">
        <w:rPr>
          <w:rFonts w:hint="eastAsia"/>
          <w:sz w:val="28"/>
          <w:szCs w:val="28"/>
        </w:rPr>
        <w:t xml:space="preserve">上海青浦 </w:t>
      </w:r>
      <w:hyperlink r:id="rId162" w:history="1">
        <w:r w:rsidRPr="00112FA3">
          <w:rPr>
            <w:rStyle w:val="a7"/>
            <w:sz w:val="28"/>
            <w:szCs w:val="28"/>
          </w:rPr>
          <w:t>http://www.cesgroup.com.cn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12FA3" w:rsidRPr="00112FA3" w14:paraId="1DBE3091" w14:textId="77777777" w:rsidTr="00112FA3">
        <w:trPr>
          <w:tblCellSpacing w:w="15" w:type="dxa"/>
        </w:trPr>
        <w:tc>
          <w:tcPr>
            <w:tcW w:w="0" w:type="auto"/>
            <w:vAlign w:val="center"/>
            <w:hideMark/>
          </w:tcPr>
          <w:p w14:paraId="1C88C1DB" w14:textId="77777777" w:rsidR="00112FA3" w:rsidRPr="00112FA3" w:rsidRDefault="00112FA3" w:rsidP="00112FA3">
            <w:pPr>
              <w:jc w:val="left"/>
              <w:rPr>
                <w:rFonts w:ascii="宋体" w:eastAsia="宋体" w:hAnsi="宋体" w:cs="宋体"/>
                <w:kern w:val="0"/>
                <w:sz w:val="24"/>
                <w:szCs w:val="24"/>
              </w:rPr>
            </w:pPr>
          </w:p>
        </w:tc>
        <w:tc>
          <w:tcPr>
            <w:tcW w:w="0" w:type="auto"/>
            <w:vAlign w:val="center"/>
            <w:hideMark/>
          </w:tcPr>
          <w:p w14:paraId="4581C061" w14:textId="77777777" w:rsidR="00112FA3" w:rsidRPr="00112FA3" w:rsidRDefault="00112FA3" w:rsidP="00112FA3">
            <w:pPr>
              <w:jc w:val="left"/>
              <w:rPr>
                <w:rFonts w:ascii="宋体" w:eastAsia="宋体" w:hAnsi="宋体" w:cs="宋体"/>
                <w:kern w:val="0"/>
                <w:sz w:val="24"/>
                <w:szCs w:val="24"/>
              </w:rPr>
            </w:pPr>
            <w:r w:rsidRPr="00112FA3">
              <w:rPr>
                <w:rFonts w:ascii="宋体" w:eastAsia="宋体" w:hAnsi="宋体" w:cs="宋体"/>
                <w:kern w:val="0"/>
                <w:sz w:val="24"/>
                <w:szCs w:val="24"/>
              </w:rPr>
              <w:t>总市值：27.53亿</w:t>
            </w:r>
          </w:p>
        </w:tc>
      </w:tr>
    </w:tbl>
    <w:p w14:paraId="7DCF2A6A" w14:textId="201BF731" w:rsidR="00112FA3" w:rsidRDefault="00112FA3">
      <w:r>
        <w:t>上海信联信息发展股份有限公司主要是运用区块链和大数据等技术，面向智慧食安、智慧档案、智慧司法等政府和企业，为数字中国提供行业专有云综合解决方案。其主要产品是系统集成、技术支持与服务和应用软件开发与销售。报告期内，公司共申请并获得受理发明专利2项；共申请软件著作权10项，申报软件产品登记11项。截止报告期末，公司及全资、控股子公司共取得国家知识产权局专利授权29项，计算机软件著作权419项，软件产品登记证书290项。</w:t>
      </w:r>
    </w:p>
    <w:p w14:paraId="6BE6C766" w14:textId="0F7C8187" w:rsidR="00112FA3" w:rsidRDefault="00112FA3"/>
    <w:p w14:paraId="3681DA0E" w14:textId="4F91B72B" w:rsidR="00112FA3" w:rsidRDefault="00112FA3">
      <w:r>
        <w:t>成为信息资源管理专家</w:t>
      </w:r>
    </w:p>
    <w:p w14:paraId="242CD73F" w14:textId="674A5191" w:rsidR="00112FA3" w:rsidRDefault="00112FA3"/>
    <w:p w14:paraId="29D6EB83" w14:textId="3B707C74" w:rsidR="00112FA3" w:rsidRDefault="00112FA3">
      <w:r>
        <w:rPr>
          <w:rFonts w:hint="eastAsia"/>
        </w:rPr>
        <w:t>解决方案</w:t>
      </w:r>
    </w:p>
    <w:p w14:paraId="656337CB" w14:textId="1C900149" w:rsidR="00112FA3" w:rsidRDefault="00112FA3">
      <w:r>
        <w:rPr>
          <w:rFonts w:hint="eastAsia"/>
        </w:rPr>
        <w:t>智慧交通</w:t>
      </w:r>
    </w:p>
    <w:p w14:paraId="5B8E0664" w14:textId="6ED3DED2" w:rsidR="00112FA3" w:rsidRDefault="00112FA3">
      <w:r>
        <w:rPr>
          <w:rFonts w:hint="eastAsia"/>
        </w:rPr>
        <w:t>智慧政务</w:t>
      </w:r>
    </w:p>
    <w:p w14:paraId="511808C3" w14:textId="03D52A79" w:rsidR="00112FA3" w:rsidRDefault="00112FA3">
      <w:r>
        <w:rPr>
          <w:rFonts w:hint="eastAsia"/>
        </w:rPr>
        <w:t>科创中心</w:t>
      </w:r>
    </w:p>
    <w:p w14:paraId="23CB041A" w14:textId="3021034D" w:rsidR="00112FA3" w:rsidRPr="002C4901" w:rsidRDefault="00112FA3">
      <w:r>
        <w:rPr>
          <w:rFonts w:hint="eastAsia"/>
        </w:rPr>
        <w:t>信发资产</w:t>
      </w:r>
    </w:p>
    <w:p w14:paraId="3904B9BA" w14:textId="77777777" w:rsidR="00F069C9" w:rsidRPr="00F069C9" w:rsidRDefault="00F069C9" w:rsidP="00F069C9">
      <w:pPr>
        <w:pStyle w:val="3"/>
      </w:pPr>
      <w:r w:rsidRPr="00F069C9">
        <w:rPr>
          <w:rFonts w:hint="eastAsia"/>
        </w:rPr>
        <w:t xml:space="preserve">易联众 </w:t>
      </w:r>
      <w:r w:rsidRPr="00F069C9">
        <w:t>300096 厦门思明</w:t>
      </w:r>
      <w:r w:rsidRPr="00F069C9">
        <w:rPr>
          <w:rFonts w:hint="eastAsia"/>
        </w:rPr>
        <w:t xml:space="preserve"> </w:t>
      </w:r>
      <w:hyperlink r:id="rId163" w:history="1">
        <w:r w:rsidRPr="00F069C9">
          <w:rPr>
            <w:rStyle w:val="a7"/>
            <w:color w:val="auto"/>
            <w:u w:val="none"/>
          </w:rPr>
          <w:t>http://www.ylzinfo.com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069C9" w:rsidRPr="00F069C9" w14:paraId="50145BBC" w14:textId="77777777" w:rsidTr="00F069C9">
        <w:trPr>
          <w:tblCellSpacing w:w="15" w:type="dxa"/>
        </w:trPr>
        <w:tc>
          <w:tcPr>
            <w:tcW w:w="0" w:type="auto"/>
            <w:vAlign w:val="center"/>
            <w:hideMark/>
          </w:tcPr>
          <w:p w14:paraId="42F9761E" w14:textId="77777777" w:rsidR="00F069C9" w:rsidRPr="00F069C9" w:rsidRDefault="00F069C9" w:rsidP="00F069C9">
            <w:pPr>
              <w:jc w:val="left"/>
              <w:rPr>
                <w:rFonts w:ascii="宋体" w:eastAsia="宋体" w:hAnsi="宋体" w:cs="宋体"/>
                <w:kern w:val="0"/>
                <w:sz w:val="24"/>
                <w:szCs w:val="24"/>
              </w:rPr>
            </w:pPr>
          </w:p>
        </w:tc>
        <w:tc>
          <w:tcPr>
            <w:tcW w:w="0" w:type="auto"/>
            <w:vAlign w:val="center"/>
            <w:hideMark/>
          </w:tcPr>
          <w:p w14:paraId="77353A8E" w14:textId="77777777" w:rsidR="00F069C9" w:rsidRPr="00F069C9" w:rsidRDefault="00F069C9" w:rsidP="00F069C9">
            <w:pPr>
              <w:jc w:val="left"/>
              <w:rPr>
                <w:rFonts w:ascii="宋体" w:eastAsia="宋体" w:hAnsi="宋体" w:cs="宋体"/>
                <w:kern w:val="0"/>
                <w:sz w:val="24"/>
                <w:szCs w:val="24"/>
              </w:rPr>
            </w:pPr>
            <w:r w:rsidRPr="00F069C9">
              <w:rPr>
                <w:rFonts w:ascii="宋体" w:eastAsia="宋体" w:hAnsi="宋体" w:cs="宋体"/>
                <w:kern w:val="0"/>
                <w:sz w:val="24"/>
                <w:szCs w:val="24"/>
              </w:rPr>
              <w:t>总市值：25.11亿</w:t>
            </w:r>
          </w:p>
        </w:tc>
      </w:tr>
    </w:tbl>
    <w:p w14:paraId="5EFD3458" w14:textId="7AC06E60" w:rsidR="00F069C9" w:rsidRDefault="00F069C9">
      <w:r>
        <w:t>易联众信息技术股份有限公司的主营业务为系统集成软件及硬件的研发、生产和销售，提供相关技术咨询服务。主要产品有定制软件及IC、技术服务、系统集成及硬件、融资服务、保险经纪。公司在民生行业信息化领域拥有国内领先的技术和研究成果,自主研发的应用软件多次荣获国家、省、市各级荣誉,其中“城镇职工医疗保险信息管理网络系统”获得福建省卫生厅科技成果一等奖,并被国家科技部列入国家科技成果重点推广项目;“五险合一管理信息系统”、“就业信息系统”被评为中国金桥优秀项目奖;“劳动和社会保障信息系统”获得厦门优质品牌、福建省客户满意产品、福建省名牌产品称号,被列入国家火炬计划项目;“人社大数据平台及劳资纠纷预警系统”被列入工信部2018年大数据产业发展试点示范项目。</w:t>
      </w:r>
    </w:p>
    <w:p w14:paraId="435763CB" w14:textId="0A9C3399" w:rsidR="00F069C9" w:rsidRDefault="00F069C9"/>
    <w:p w14:paraId="257427AF" w14:textId="648CA6CD" w:rsidR="00F069C9" w:rsidRDefault="00F069C9">
      <w:r>
        <w:rPr>
          <w:rFonts w:hint="eastAsia"/>
        </w:rPr>
        <w:t>解决方案</w:t>
      </w:r>
    </w:p>
    <w:p w14:paraId="02E7FEA9" w14:textId="2E5E04C7" w:rsidR="00F069C9" w:rsidRDefault="00F069C9">
      <w:r>
        <w:rPr>
          <w:rFonts w:hint="eastAsia"/>
        </w:rPr>
        <w:t>医保领域</w:t>
      </w:r>
    </w:p>
    <w:p w14:paraId="67EA17BD" w14:textId="5143CDE3" w:rsidR="00F069C9" w:rsidRDefault="00F069C9">
      <w:r>
        <w:rPr>
          <w:rFonts w:hint="eastAsia"/>
        </w:rPr>
        <w:t>医疗领域</w:t>
      </w:r>
    </w:p>
    <w:p w14:paraId="313E6FE2" w14:textId="751E898E" w:rsidR="00F069C9" w:rsidRDefault="00F069C9">
      <w:r>
        <w:rPr>
          <w:rFonts w:hint="eastAsia"/>
        </w:rPr>
        <w:lastRenderedPageBreak/>
        <w:t>健康领域</w:t>
      </w:r>
    </w:p>
    <w:p w14:paraId="2F8FF81C" w14:textId="0050B912" w:rsidR="00F069C9" w:rsidRDefault="00F069C9">
      <w:r>
        <w:rPr>
          <w:rFonts w:hint="eastAsia"/>
        </w:rPr>
        <w:t>医药领域</w:t>
      </w:r>
    </w:p>
    <w:p w14:paraId="33D8A881" w14:textId="07EC89CE" w:rsidR="00F069C9" w:rsidRDefault="00F069C9">
      <w:r>
        <w:rPr>
          <w:rFonts w:hint="eastAsia"/>
        </w:rPr>
        <w:t>人社及大数据创新领域</w:t>
      </w:r>
    </w:p>
    <w:p w14:paraId="3E2C4EC4" w14:textId="5F3F6CEF" w:rsidR="00F069C9" w:rsidRDefault="00F069C9">
      <w:r>
        <w:rPr>
          <w:rFonts w:hint="eastAsia"/>
        </w:rPr>
        <w:t>智能物联领域</w:t>
      </w:r>
    </w:p>
    <w:p w14:paraId="1F430264" w14:textId="092AEFEB" w:rsidR="00F069C9" w:rsidRDefault="00F069C9"/>
    <w:p w14:paraId="4F42CF3B" w14:textId="12D72CF1" w:rsidR="001F7759" w:rsidRPr="00B14F06" w:rsidRDefault="00B14F06" w:rsidP="00B14F06">
      <w:pPr>
        <w:pStyle w:val="3"/>
      </w:pPr>
      <w:r w:rsidRPr="00B14F06">
        <w:t>华是软件</w:t>
      </w:r>
      <w:r w:rsidRPr="00B14F06">
        <w:rPr>
          <w:rFonts w:hint="eastAsia"/>
        </w:rPr>
        <w:t xml:space="preserve"> </w:t>
      </w:r>
      <w:r w:rsidRPr="00B14F06">
        <w:t>301218 杭州余杭</w:t>
      </w:r>
      <w:r w:rsidRPr="00B14F06">
        <w:rPr>
          <w:rFonts w:hint="eastAsia"/>
        </w:rPr>
        <w:t xml:space="preserve"> </w:t>
      </w:r>
      <w:hyperlink r:id="rId164" w:history="1">
        <w:r w:rsidRPr="00B14F06">
          <w:rPr>
            <w:rStyle w:val="a7"/>
            <w:color w:val="auto"/>
            <w:u w:val="none"/>
          </w:rPr>
          <w:t>http://www.zjwhyis.com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14F06" w:rsidRPr="00B14F06" w14:paraId="3CA17395" w14:textId="77777777" w:rsidTr="00B14F06">
        <w:trPr>
          <w:tblCellSpacing w:w="15" w:type="dxa"/>
        </w:trPr>
        <w:tc>
          <w:tcPr>
            <w:tcW w:w="0" w:type="auto"/>
            <w:vAlign w:val="center"/>
            <w:hideMark/>
          </w:tcPr>
          <w:p w14:paraId="75DB9503" w14:textId="77777777" w:rsidR="00B14F06" w:rsidRPr="00B14F06" w:rsidRDefault="00B14F06" w:rsidP="00B14F06">
            <w:pPr>
              <w:jc w:val="left"/>
              <w:rPr>
                <w:rFonts w:ascii="宋体" w:eastAsia="宋体" w:hAnsi="宋体" w:cs="宋体"/>
                <w:kern w:val="0"/>
                <w:sz w:val="24"/>
                <w:szCs w:val="24"/>
              </w:rPr>
            </w:pPr>
          </w:p>
        </w:tc>
        <w:tc>
          <w:tcPr>
            <w:tcW w:w="0" w:type="auto"/>
            <w:vAlign w:val="center"/>
            <w:hideMark/>
          </w:tcPr>
          <w:p w14:paraId="03F0816A" w14:textId="77777777" w:rsidR="00B14F06" w:rsidRPr="00B14F06" w:rsidRDefault="00B14F06" w:rsidP="00B14F06">
            <w:pPr>
              <w:jc w:val="left"/>
              <w:rPr>
                <w:rFonts w:ascii="宋体" w:eastAsia="宋体" w:hAnsi="宋体" w:cs="宋体"/>
                <w:kern w:val="0"/>
                <w:sz w:val="24"/>
                <w:szCs w:val="24"/>
              </w:rPr>
            </w:pPr>
            <w:r w:rsidRPr="00B14F06">
              <w:rPr>
                <w:rFonts w:ascii="宋体" w:eastAsia="宋体" w:hAnsi="宋体" w:cs="宋体"/>
                <w:kern w:val="0"/>
                <w:sz w:val="24"/>
                <w:szCs w:val="24"/>
              </w:rPr>
              <w:t>总市值：21.69亿</w:t>
            </w:r>
          </w:p>
        </w:tc>
      </w:tr>
    </w:tbl>
    <w:p w14:paraId="63E3C216" w14:textId="03132EA5" w:rsidR="00B14F06" w:rsidRDefault="00B14F06">
      <w:r>
        <w:t>浙江华是科技股份有限公司主营业务是为智慧政务、智慧民生、智慧建筑等智慧城市细分领域客户提供项目设计、信息系统开发、软硬件采购、系统集成及运维服务的一站式综合解决方案。主要服务包括智慧港航管理系统、智慧监所管理系统、公检法管理系统、智能供电场所系统、智慧医疗综合解决方案。公司拥有浙江省物联网应用省级企业研究院，始终重视技术创新体系建设，通过多年持续不断的研发投入与大型项目经验积累，在人工智能图像识别、应用软件设计等领域形成了具有自主知识产权的核心技术，拥有23项专利，177项软件著作权。公司荣获浙江省首批“隐形冠军”企业、全国电子信息行业优秀企业、G20峰会先进施工企业、浙江数字新锐企业、浙江省创新企业百强等荣誉称号。</w:t>
      </w:r>
    </w:p>
    <w:p w14:paraId="11F11E07" w14:textId="6A199ADB" w:rsidR="00B14F06" w:rsidRDefault="00B14F06"/>
    <w:p w14:paraId="7356A9C2" w14:textId="37C98CA3" w:rsidR="00B14F06" w:rsidRDefault="00B14F06">
      <w:r>
        <w:rPr>
          <w:rFonts w:hint="eastAsia"/>
        </w:rPr>
        <w:t>立志为一家受人尊敬的有竞争力的企业</w:t>
      </w:r>
    </w:p>
    <w:p w14:paraId="4A251498" w14:textId="0B93DAB9" w:rsidR="00B14F06" w:rsidRDefault="00B14F06"/>
    <w:p w14:paraId="423A93F8" w14:textId="121B54E4" w:rsidR="00B14F06" w:rsidRDefault="00B14F06">
      <w:r>
        <w:rPr>
          <w:rFonts w:hint="eastAsia"/>
        </w:rPr>
        <w:t>产品</w:t>
      </w:r>
    </w:p>
    <w:p w14:paraId="3D945F15" w14:textId="169F60EA" w:rsidR="00B14F06" w:rsidRDefault="00B14F06">
      <w:r>
        <w:rPr>
          <w:rFonts w:hint="eastAsia"/>
        </w:rPr>
        <w:t>智能图像识别</w:t>
      </w:r>
    </w:p>
    <w:p w14:paraId="7B55B99C" w14:textId="2605E485" w:rsidR="00B14F06" w:rsidRDefault="00B14F06">
      <w:r>
        <w:rPr>
          <w:rFonts w:hint="eastAsia"/>
        </w:rPr>
        <w:t>智能听觉识别</w:t>
      </w:r>
    </w:p>
    <w:p w14:paraId="4B1C9B42" w14:textId="4B6F53CF" w:rsidR="00B14F06" w:rsidRDefault="00B14F06">
      <w:r>
        <w:rPr>
          <w:rFonts w:hint="eastAsia"/>
        </w:rPr>
        <w:t>智能制造</w:t>
      </w:r>
    </w:p>
    <w:p w14:paraId="08EF0A03" w14:textId="62363489" w:rsidR="00B14F06" w:rsidRDefault="00B14F06">
      <w:r>
        <w:rPr>
          <w:rFonts w:hint="eastAsia"/>
        </w:rPr>
        <w:t>应用软件</w:t>
      </w:r>
    </w:p>
    <w:p w14:paraId="548A4A7A" w14:textId="58581AF0" w:rsidR="00B14F06" w:rsidRDefault="00B14F06"/>
    <w:p w14:paraId="470E4340" w14:textId="57E72578" w:rsidR="00B14F06" w:rsidRDefault="00B14F06">
      <w:r>
        <w:rPr>
          <w:rFonts w:hint="eastAsia"/>
        </w:rPr>
        <w:t>解决方案</w:t>
      </w:r>
    </w:p>
    <w:p w14:paraId="59955378" w14:textId="457E44B1" w:rsidR="00B14F06" w:rsidRDefault="00B14F06">
      <w:r>
        <w:rPr>
          <w:rFonts w:hint="eastAsia"/>
        </w:rPr>
        <w:t>智慧政务</w:t>
      </w:r>
    </w:p>
    <w:p w14:paraId="181E05FB" w14:textId="5BFE2E97" w:rsidR="00B14F06" w:rsidRDefault="00B14F06">
      <w:r>
        <w:rPr>
          <w:rFonts w:hint="eastAsia"/>
        </w:rPr>
        <w:t>智慧民生</w:t>
      </w:r>
    </w:p>
    <w:p w14:paraId="414E2B13" w14:textId="1CC39FE6" w:rsidR="00B14F06" w:rsidRDefault="00B14F06">
      <w:r>
        <w:rPr>
          <w:rFonts w:hint="eastAsia"/>
        </w:rPr>
        <w:t>智慧建筑</w:t>
      </w:r>
    </w:p>
    <w:p w14:paraId="291BC7E3" w14:textId="1817FFA9" w:rsidR="001F7759" w:rsidRPr="001F7759" w:rsidRDefault="001F7759" w:rsidP="001F7759">
      <w:pPr>
        <w:pStyle w:val="3"/>
      </w:pPr>
      <w:r w:rsidRPr="001F7759">
        <w:t>天</w:t>
      </w:r>
      <w:r w:rsidRPr="001F7759">
        <w:rPr>
          <w:rFonts w:hint="eastAsia"/>
        </w:rPr>
        <w:t xml:space="preserve">亿马 </w:t>
      </w:r>
      <w:r w:rsidRPr="001F7759">
        <w:t>301178 汕头金平</w:t>
      </w:r>
      <w:r w:rsidRPr="001F7759">
        <w:rPr>
          <w:rFonts w:hint="eastAsia"/>
        </w:rPr>
        <w:t xml:space="preserve"> </w:t>
      </w:r>
      <w:hyperlink r:id="rId165" w:history="1">
        <w:r w:rsidRPr="001F7759">
          <w:rPr>
            <w:rStyle w:val="a7"/>
            <w:color w:val="auto"/>
            <w:u w:val="none"/>
          </w:rPr>
          <w:t>http://www.tym.com.cn</w:t>
        </w:r>
      </w:hyperlink>
    </w:p>
    <w:p w14:paraId="6BB7BA5A" w14:textId="41E2BF53" w:rsidR="001F7759" w:rsidRDefault="001F7759">
      <w:r>
        <w:t>总市值：16.32亿</w:t>
      </w:r>
    </w:p>
    <w:p w14:paraId="32D29803" w14:textId="52511F4B" w:rsidR="001F7759" w:rsidRDefault="001F7759">
      <w:r>
        <w:t>广东天亿马信息产业股份有限公司主营业务为融合应用物联网、大数据、云计算、GIS、人工智能等新一代信息技术,为客户提供项目总体规划、方案设计、软件研发、项目实施及运维服务一体化的信息技术解决方案。公司的主要产品或服务为信息系统集成服务,软件开发及技术服务,信息设备销售,信息系统运维服务。公司相关产品或解决方案获得“广东省名牌产品”、“2019中国信息化和软件服务业年度优秀解决方案”、“2019行业信息化最佳产品”、“2020中国信息技术优秀解决方案”等荣誉或奖项。</w:t>
      </w:r>
    </w:p>
    <w:p w14:paraId="0D2A4FE6" w14:textId="2B47E141" w:rsidR="001F7759" w:rsidRDefault="001F7759"/>
    <w:p w14:paraId="7F994503" w14:textId="24681B53" w:rsidR="001F7759" w:rsidRDefault="001F7759">
      <w:r>
        <w:rPr>
          <w:rFonts w:hint="eastAsia"/>
        </w:rPr>
        <w:t>解决方案</w:t>
      </w:r>
    </w:p>
    <w:p w14:paraId="48ED0150" w14:textId="12CECB4E" w:rsidR="001F7759" w:rsidRDefault="001F7759">
      <w:r>
        <w:rPr>
          <w:rFonts w:hint="eastAsia"/>
        </w:rPr>
        <w:t>市域社会治理解决方案</w:t>
      </w:r>
    </w:p>
    <w:p w14:paraId="225A2630" w14:textId="2A421868" w:rsidR="001F7759" w:rsidRDefault="001F7759">
      <w:r>
        <w:rPr>
          <w:rFonts w:hint="eastAsia"/>
        </w:rPr>
        <w:lastRenderedPageBreak/>
        <w:t>数字乡村解决方案</w:t>
      </w:r>
    </w:p>
    <w:p w14:paraId="44AF1B08" w14:textId="1DAEF982" w:rsidR="001F7759" w:rsidRDefault="001F7759">
      <w:r>
        <w:rPr>
          <w:rFonts w:hint="eastAsia"/>
        </w:rPr>
        <w:t>社会治安综合治理解决方案</w:t>
      </w:r>
    </w:p>
    <w:p w14:paraId="5CA6BB27" w14:textId="2F47DAB3" w:rsidR="001F7759" w:rsidRDefault="001F7759">
      <w:r>
        <w:rPr>
          <w:rFonts w:hint="eastAsia"/>
        </w:rPr>
        <w:t>智慧社区解决方案</w:t>
      </w:r>
    </w:p>
    <w:p w14:paraId="623E57DB" w14:textId="17219B35" w:rsidR="001F7759" w:rsidRDefault="001F7759">
      <w:r>
        <w:rPr>
          <w:rFonts w:hint="eastAsia"/>
        </w:rPr>
        <w:t>智慧党建解决方案</w:t>
      </w:r>
    </w:p>
    <w:p w14:paraId="7F4C0C3A" w14:textId="1A54E7E7" w:rsidR="001F7759" w:rsidRDefault="001F7759">
      <w:r>
        <w:rPr>
          <w:rFonts w:hint="eastAsia"/>
        </w:rPr>
        <w:t>行政便民服务解决方案</w:t>
      </w:r>
    </w:p>
    <w:p w14:paraId="465136C6" w14:textId="5DB59509" w:rsidR="001F7759" w:rsidRDefault="001F7759">
      <w:r>
        <w:rPr>
          <w:rFonts w:hint="eastAsia"/>
        </w:rPr>
        <w:t>基层社会治理网格化解决方案</w:t>
      </w:r>
    </w:p>
    <w:p w14:paraId="1A235469" w14:textId="586A0753" w:rsidR="001F7759" w:rsidRDefault="001F7759"/>
    <w:p w14:paraId="76A7EA6B" w14:textId="77777777" w:rsidR="001F7759" w:rsidRPr="00F069C9" w:rsidRDefault="001F7759"/>
    <w:sectPr w:rsidR="001F7759" w:rsidRPr="00F069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7803E" w14:textId="77777777" w:rsidR="00CD418B" w:rsidRDefault="00CD418B" w:rsidP="00CF22DD">
      <w:r>
        <w:separator/>
      </w:r>
    </w:p>
  </w:endnote>
  <w:endnote w:type="continuationSeparator" w:id="0">
    <w:p w14:paraId="0C0CB3E9" w14:textId="77777777" w:rsidR="00CD418B" w:rsidRDefault="00CD418B" w:rsidP="00CF2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BD8AC" w14:textId="77777777" w:rsidR="00CD418B" w:rsidRDefault="00CD418B" w:rsidP="00CF22DD">
      <w:r>
        <w:separator/>
      </w:r>
    </w:p>
  </w:footnote>
  <w:footnote w:type="continuationSeparator" w:id="0">
    <w:p w14:paraId="679E0219" w14:textId="77777777" w:rsidR="00CD418B" w:rsidRDefault="00CD418B" w:rsidP="00CF22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7180"/>
    <w:multiLevelType w:val="multilevel"/>
    <w:tmpl w:val="013E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9501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011"/>
    <w:rsid w:val="000269E9"/>
    <w:rsid w:val="00037C02"/>
    <w:rsid w:val="000D6D6B"/>
    <w:rsid w:val="00112FA3"/>
    <w:rsid w:val="00146D53"/>
    <w:rsid w:val="00165B9C"/>
    <w:rsid w:val="001E29B4"/>
    <w:rsid w:val="001F7759"/>
    <w:rsid w:val="002639CF"/>
    <w:rsid w:val="00271DE2"/>
    <w:rsid w:val="0028100A"/>
    <w:rsid w:val="00295C5F"/>
    <w:rsid w:val="002A4605"/>
    <w:rsid w:val="002B2DF7"/>
    <w:rsid w:val="002C085E"/>
    <w:rsid w:val="002C25B1"/>
    <w:rsid w:val="002C4901"/>
    <w:rsid w:val="002D1011"/>
    <w:rsid w:val="002D7259"/>
    <w:rsid w:val="003048CD"/>
    <w:rsid w:val="00344A98"/>
    <w:rsid w:val="00362CB9"/>
    <w:rsid w:val="003C1C90"/>
    <w:rsid w:val="003C5F56"/>
    <w:rsid w:val="003D2DE4"/>
    <w:rsid w:val="003E451A"/>
    <w:rsid w:val="00450EE1"/>
    <w:rsid w:val="004914B7"/>
    <w:rsid w:val="00492BBC"/>
    <w:rsid w:val="00496CF9"/>
    <w:rsid w:val="004B05EE"/>
    <w:rsid w:val="00511DEA"/>
    <w:rsid w:val="00530A88"/>
    <w:rsid w:val="00541DA3"/>
    <w:rsid w:val="00566833"/>
    <w:rsid w:val="00572458"/>
    <w:rsid w:val="005B5C1A"/>
    <w:rsid w:val="00623031"/>
    <w:rsid w:val="00645259"/>
    <w:rsid w:val="00687BF6"/>
    <w:rsid w:val="006C2F6F"/>
    <w:rsid w:val="006D7E61"/>
    <w:rsid w:val="006E35DC"/>
    <w:rsid w:val="00701005"/>
    <w:rsid w:val="00713B19"/>
    <w:rsid w:val="0072598C"/>
    <w:rsid w:val="0087670F"/>
    <w:rsid w:val="00881E8C"/>
    <w:rsid w:val="0089335B"/>
    <w:rsid w:val="008963D2"/>
    <w:rsid w:val="008C3F35"/>
    <w:rsid w:val="00941E72"/>
    <w:rsid w:val="0096460F"/>
    <w:rsid w:val="009661C8"/>
    <w:rsid w:val="0098585D"/>
    <w:rsid w:val="009A4890"/>
    <w:rsid w:val="009A49CC"/>
    <w:rsid w:val="009B54E9"/>
    <w:rsid w:val="009D5652"/>
    <w:rsid w:val="009E180B"/>
    <w:rsid w:val="009F45D5"/>
    <w:rsid w:val="00A3299F"/>
    <w:rsid w:val="00A329AD"/>
    <w:rsid w:val="00A43D0C"/>
    <w:rsid w:val="00A4401C"/>
    <w:rsid w:val="00A46AE7"/>
    <w:rsid w:val="00A50321"/>
    <w:rsid w:val="00A619DA"/>
    <w:rsid w:val="00A61A6D"/>
    <w:rsid w:val="00A90159"/>
    <w:rsid w:val="00A91161"/>
    <w:rsid w:val="00AC641E"/>
    <w:rsid w:val="00AE1EC0"/>
    <w:rsid w:val="00B14F06"/>
    <w:rsid w:val="00B355C1"/>
    <w:rsid w:val="00B36F77"/>
    <w:rsid w:val="00B907A1"/>
    <w:rsid w:val="00B93669"/>
    <w:rsid w:val="00C27A90"/>
    <w:rsid w:val="00C44A74"/>
    <w:rsid w:val="00C47294"/>
    <w:rsid w:val="00C72BF2"/>
    <w:rsid w:val="00C9661D"/>
    <w:rsid w:val="00C9720B"/>
    <w:rsid w:val="00CC2A39"/>
    <w:rsid w:val="00CD418B"/>
    <w:rsid w:val="00CE171C"/>
    <w:rsid w:val="00CF22DD"/>
    <w:rsid w:val="00D34AAF"/>
    <w:rsid w:val="00D5313D"/>
    <w:rsid w:val="00D721C3"/>
    <w:rsid w:val="00D73856"/>
    <w:rsid w:val="00D93A8C"/>
    <w:rsid w:val="00DA6F8B"/>
    <w:rsid w:val="00E02DF6"/>
    <w:rsid w:val="00E14E99"/>
    <w:rsid w:val="00E34D39"/>
    <w:rsid w:val="00E433E6"/>
    <w:rsid w:val="00E824BA"/>
    <w:rsid w:val="00E8521F"/>
    <w:rsid w:val="00E87F94"/>
    <w:rsid w:val="00EC463C"/>
    <w:rsid w:val="00ED69AE"/>
    <w:rsid w:val="00EE26E6"/>
    <w:rsid w:val="00EE5BAD"/>
    <w:rsid w:val="00EF07F9"/>
    <w:rsid w:val="00EF4BFF"/>
    <w:rsid w:val="00EF61A6"/>
    <w:rsid w:val="00F069C9"/>
    <w:rsid w:val="00F178EE"/>
    <w:rsid w:val="00F17C95"/>
    <w:rsid w:val="00F459EF"/>
    <w:rsid w:val="00F63E08"/>
    <w:rsid w:val="00F71038"/>
    <w:rsid w:val="00F76FFA"/>
    <w:rsid w:val="00FC6881"/>
    <w:rsid w:val="00FE4CAA"/>
    <w:rsid w:val="00FE7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16270"/>
  <w15:chartTrackingRefBased/>
  <w15:docId w15:val="{9F2E529D-93E3-4401-BB0D-5DFAD9408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22DD"/>
    <w:pPr>
      <w:jc w:val="both"/>
    </w:pPr>
  </w:style>
  <w:style w:type="paragraph" w:styleId="1">
    <w:name w:val="heading 1"/>
    <w:basedOn w:val="a"/>
    <w:next w:val="a"/>
    <w:link w:val="10"/>
    <w:uiPriority w:val="9"/>
    <w:qFormat/>
    <w:rsid w:val="00CF22D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F22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F22D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269E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22DD"/>
    <w:pPr>
      <w:widowControl w:val="0"/>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22DD"/>
    <w:rPr>
      <w:sz w:val="18"/>
      <w:szCs w:val="18"/>
    </w:rPr>
  </w:style>
  <w:style w:type="paragraph" w:styleId="a5">
    <w:name w:val="footer"/>
    <w:basedOn w:val="a"/>
    <w:link w:val="a6"/>
    <w:uiPriority w:val="99"/>
    <w:unhideWhenUsed/>
    <w:rsid w:val="00CF22DD"/>
    <w:pPr>
      <w:widowControl w:val="0"/>
      <w:tabs>
        <w:tab w:val="center" w:pos="4153"/>
        <w:tab w:val="right" w:pos="8306"/>
      </w:tabs>
      <w:snapToGrid w:val="0"/>
      <w:jc w:val="left"/>
    </w:pPr>
    <w:rPr>
      <w:sz w:val="18"/>
      <w:szCs w:val="18"/>
    </w:rPr>
  </w:style>
  <w:style w:type="character" w:customStyle="1" w:styleId="a6">
    <w:name w:val="页脚 字符"/>
    <w:basedOn w:val="a0"/>
    <w:link w:val="a5"/>
    <w:uiPriority w:val="99"/>
    <w:rsid w:val="00CF22DD"/>
    <w:rPr>
      <w:sz w:val="18"/>
      <w:szCs w:val="18"/>
    </w:rPr>
  </w:style>
  <w:style w:type="character" w:customStyle="1" w:styleId="10">
    <w:name w:val="标题 1 字符"/>
    <w:basedOn w:val="a0"/>
    <w:link w:val="1"/>
    <w:uiPriority w:val="9"/>
    <w:rsid w:val="00CF22DD"/>
    <w:rPr>
      <w:b/>
      <w:bCs/>
      <w:kern w:val="44"/>
      <w:sz w:val="44"/>
      <w:szCs w:val="44"/>
    </w:rPr>
  </w:style>
  <w:style w:type="character" w:customStyle="1" w:styleId="20">
    <w:name w:val="标题 2 字符"/>
    <w:basedOn w:val="a0"/>
    <w:link w:val="2"/>
    <w:uiPriority w:val="9"/>
    <w:rsid w:val="00CF22D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F22DD"/>
    <w:rPr>
      <w:b/>
      <w:bCs/>
      <w:sz w:val="32"/>
      <w:szCs w:val="32"/>
    </w:rPr>
  </w:style>
  <w:style w:type="character" w:styleId="a7">
    <w:name w:val="Hyperlink"/>
    <w:basedOn w:val="a0"/>
    <w:uiPriority w:val="99"/>
    <w:unhideWhenUsed/>
    <w:rsid w:val="00CF22DD"/>
    <w:rPr>
      <w:color w:val="0563C1" w:themeColor="hyperlink"/>
      <w:u w:val="single"/>
    </w:rPr>
  </w:style>
  <w:style w:type="character" w:styleId="a8">
    <w:name w:val="Unresolved Mention"/>
    <w:basedOn w:val="a0"/>
    <w:uiPriority w:val="99"/>
    <w:semiHidden/>
    <w:unhideWhenUsed/>
    <w:rsid w:val="00E14E99"/>
    <w:rPr>
      <w:color w:val="605E5C"/>
      <w:shd w:val="clear" w:color="auto" w:fill="E1DFDD"/>
    </w:rPr>
  </w:style>
  <w:style w:type="character" w:customStyle="1" w:styleId="40">
    <w:name w:val="标题 4 字符"/>
    <w:basedOn w:val="a0"/>
    <w:link w:val="4"/>
    <w:uiPriority w:val="9"/>
    <w:rsid w:val="000269E9"/>
    <w:rPr>
      <w:rFonts w:asciiTheme="majorHAnsi" w:eastAsiaTheme="majorEastAsia" w:hAnsiTheme="majorHAnsi" w:cstheme="majorBidi"/>
      <w:b/>
      <w:bCs/>
      <w:sz w:val="28"/>
      <w:szCs w:val="28"/>
    </w:rPr>
  </w:style>
  <w:style w:type="paragraph" w:styleId="a9">
    <w:name w:val="Normal (Web)"/>
    <w:basedOn w:val="a"/>
    <w:uiPriority w:val="99"/>
    <w:semiHidden/>
    <w:unhideWhenUsed/>
    <w:rsid w:val="009661C8"/>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3271">
      <w:bodyDiv w:val="1"/>
      <w:marLeft w:val="0"/>
      <w:marRight w:val="0"/>
      <w:marTop w:val="0"/>
      <w:marBottom w:val="0"/>
      <w:divBdr>
        <w:top w:val="none" w:sz="0" w:space="0" w:color="auto"/>
        <w:left w:val="none" w:sz="0" w:space="0" w:color="auto"/>
        <w:bottom w:val="none" w:sz="0" w:space="0" w:color="auto"/>
        <w:right w:val="none" w:sz="0" w:space="0" w:color="auto"/>
      </w:divBdr>
    </w:div>
    <w:div w:id="48462802">
      <w:bodyDiv w:val="1"/>
      <w:marLeft w:val="0"/>
      <w:marRight w:val="0"/>
      <w:marTop w:val="0"/>
      <w:marBottom w:val="0"/>
      <w:divBdr>
        <w:top w:val="none" w:sz="0" w:space="0" w:color="auto"/>
        <w:left w:val="none" w:sz="0" w:space="0" w:color="auto"/>
        <w:bottom w:val="none" w:sz="0" w:space="0" w:color="auto"/>
        <w:right w:val="none" w:sz="0" w:space="0" w:color="auto"/>
      </w:divBdr>
    </w:div>
    <w:div w:id="58552028">
      <w:bodyDiv w:val="1"/>
      <w:marLeft w:val="0"/>
      <w:marRight w:val="0"/>
      <w:marTop w:val="0"/>
      <w:marBottom w:val="0"/>
      <w:divBdr>
        <w:top w:val="none" w:sz="0" w:space="0" w:color="auto"/>
        <w:left w:val="none" w:sz="0" w:space="0" w:color="auto"/>
        <w:bottom w:val="none" w:sz="0" w:space="0" w:color="auto"/>
        <w:right w:val="none" w:sz="0" w:space="0" w:color="auto"/>
      </w:divBdr>
      <w:divsChild>
        <w:div w:id="1323385691">
          <w:marLeft w:val="0"/>
          <w:marRight w:val="0"/>
          <w:marTop w:val="0"/>
          <w:marBottom w:val="0"/>
          <w:divBdr>
            <w:top w:val="none" w:sz="0" w:space="0" w:color="auto"/>
            <w:left w:val="none" w:sz="0" w:space="0" w:color="auto"/>
            <w:bottom w:val="none" w:sz="0" w:space="0" w:color="auto"/>
            <w:right w:val="none" w:sz="0" w:space="0" w:color="auto"/>
          </w:divBdr>
        </w:div>
      </w:divsChild>
    </w:div>
    <w:div w:id="106393438">
      <w:bodyDiv w:val="1"/>
      <w:marLeft w:val="0"/>
      <w:marRight w:val="0"/>
      <w:marTop w:val="0"/>
      <w:marBottom w:val="0"/>
      <w:divBdr>
        <w:top w:val="none" w:sz="0" w:space="0" w:color="auto"/>
        <w:left w:val="none" w:sz="0" w:space="0" w:color="auto"/>
        <w:bottom w:val="none" w:sz="0" w:space="0" w:color="auto"/>
        <w:right w:val="none" w:sz="0" w:space="0" w:color="auto"/>
      </w:divBdr>
    </w:div>
    <w:div w:id="128669830">
      <w:bodyDiv w:val="1"/>
      <w:marLeft w:val="0"/>
      <w:marRight w:val="0"/>
      <w:marTop w:val="0"/>
      <w:marBottom w:val="0"/>
      <w:divBdr>
        <w:top w:val="none" w:sz="0" w:space="0" w:color="auto"/>
        <w:left w:val="none" w:sz="0" w:space="0" w:color="auto"/>
        <w:bottom w:val="none" w:sz="0" w:space="0" w:color="auto"/>
        <w:right w:val="none" w:sz="0" w:space="0" w:color="auto"/>
      </w:divBdr>
    </w:div>
    <w:div w:id="142351671">
      <w:bodyDiv w:val="1"/>
      <w:marLeft w:val="0"/>
      <w:marRight w:val="0"/>
      <w:marTop w:val="0"/>
      <w:marBottom w:val="0"/>
      <w:divBdr>
        <w:top w:val="none" w:sz="0" w:space="0" w:color="auto"/>
        <w:left w:val="none" w:sz="0" w:space="0" w:color="auto"/>
        <w:bottom w:val="none" w:sz="0" w:space="0" w:color="auto"/>
        <w:right w:val="none" w:sz="0" w:space="0" w:color="auto"/>
      </w:divBdr>
    </w:div>
    <w:div w:id="172692800">
      <w:bodyDiv w:val="1"/>
      <w:marLeft w:val="0"/>
      <w:marRight w:val="0"/>
      <w:marTop w:val="0"/>
      <w:marBottom w:val="0"/>
      <w:divBdr>
        <w:top w:val="none" w:sz="0" w:space="0" w:color="auto"/>
        <w:left w:val="none" w:sz="0" w:space="0" w:color="auto"/>
        <w:bottom w:val="none" w:sz="0" w:space="0" w:color="auto"/>
        <w:right w:val="none" w:sz="0" w:space="0" w:color="auto"/>
      </w:divBdr>
    </w:div>
    <w:div w:id="184828783">
      <w:bodyDiv w:val="1"/>
      <w:marLeft w:val="0"/>
      <w:marRight w:val="0"/>
      <w:marTop w:val="0"/>
      <w:marBottom w:val="0"/>
      <w:divBdr>
        <w:top w:val="none" w:sz="0" w:space="0" w:color="auto"/>
        <w:left w:val="none" w:sz="0" w:space="0" w:color="auto"/>
        <w:bottom w:val="none" w:sz="0" w:space="0" w:color="auto"/>
        <w:right w:val="none" w:sz="0" w:space="0" w:color="auto"/>
      </w:divBdr>
    </w:div>
    <w:div w:id="209729482">
      <w:bodyDiv w:val="1"/>
      <w:marLeft w:val="0"/>
      <w:marRight w:val="0"/>
      <w:marTop w:val="0"/>
      <w:marBottom w:val="0"/>
      <w:divBdr>
        <w:top w:val="none" w:sz="0" w:space="0" w:color="auto"/>
        <w:left w:val="none" w:sz="0" w:space="0" w:color="auto"/>
        <w:bottom w:val="none" w:sz="0" w:space="0" w:color="auto"/>
        <w:right w:val="none" w:sz="0" w:space="0" w:color="auto"/>
      </w:divBdr>
      <w:divsChild>
        <w:div w:id="2012023155">
          <w:marLeft w:val="0"/>
          <w:marRight w:val="0"/>
          <w:marTop w:val="0"/>
          <w:marBottom w:val="0"/>
          <w:divBdr>
            <w:top w:val="none" w:sz="0" w:space="0" w:color="auto"/>
            <w:left w:val="none" w:sz="0" w:space="0" w:color="auto"/>
            <w:bottom w:val="none" w:sz="0" w:space="0" w:color="auto"/>
            <w:right w:val="none" w:sz="0" w:space="0" w:color="auto"/>
          </w:divBdr>
        </w:div>
      </w:divsChild>
    </w:div>
    <w:div w:id="224415534">
      <w:bodyDiv w:val="1"/>
      <w:marLeft w:val="0"/>
      <w:marRight w:val="0"/>
      <w:marTop w:val="0"/>
      <w:marBottom w:val="0"/>
      <w:divBdr>
        <w:top w:val="none" w:sz="0" w:space="0" w:color="auto"/>
        <w:left w:val="none" w:sz="0" w:space="0" w:color="auto"/>
        <w:bottom w:val="none" w:sz="0" w:space="0" w:color="auto"/>
        <w:right w:val="none" w:sz="0" w:space="0" w:color="auto"/>
      </w:divBdr>
    </w:div>
    <w:div w:id="225456969">
      <w:bodyDiv w:val="1"/>
      <w:marLeft w:val="0"/>
      <w:marRight w:val="0"/>
      <w:marTop w:val="0"/>
      <w:marBottom w:val="0"/>
      <w:divBdr>
        <w:top w:val="none" w:sz="0" w:space="0" w:color="auto"/>
        <w:left w:val="none" w:sz="0" w:space="0" w:color="auto"/>
        <w:bottom w:val="none" w:sz="0" w:space="0" w:color="auto"/>
        <w:right w:val="none" w:sz="0" w:space="0" w:color="auto"/>
      </w:divBdr>
      <w:divsChild>
        <w:div w:id="452554536">
          <w:marLeft w:val="0"/>
          <w:marRight w:val="0"/>
          <w:marTop w:val="0"/>
          <w:marBottom w:val="0"/>
          <w:divBdr>
            <w:top w:val="none" w:sz="0" w:space="0" w:color="auto"/>
            <w:left w:val="none" w:sz="0" w:space="0" w:color="auto"/>
            <w:bottom w:val="none" w:sz="0" w:space="0" w:color="auto"/>
            <w:right w:val="none" w:sz="0" w:space="0" w:color="auto"/>
          </w:divBdr>
        </w:div>
      </w:divsChild>
    </w:div>
    <w:div w:id="237129925">
      <w:bodyDiv w:val="1"/>
      <w:marLeft w:val="0"/>
      <w:marRight w:val="0"/>
      <w:marTop w:val="0"/>
      <w:marBottom w:val="0"/>
      <w:divBdr>
        <w:top w:val="none" w:sz="0" w:space="0" w:color="auto"/>
        <w:left w:val="none" w:sz="0" w:space="0" w:color="auto"/>
        <w:bottom w:val="none" w:sz="0" w:space="0" w:color="auto"/>
        <w:right w:val="none" w:sz="0" w:space="0" w:color="auto"/>
      </w:divBdr>
    </w:div>
    <w:div w:id="304435934">
      <w:bodyDiv w:val="1"/>
      <w:marLeft w:val="0"/>
      <w:marRight w:val="0"/>
      <w:marTop w:val="0"/>
      <w:marBottom w:val="0"/>
      <w:divBdr>
        <w:top w:val="none" w:sz="0" w:space="0" w:color="auto"/>
        <w:left w:val="none" w:sz="0" w:space="0" w:color="auto"/>
        <w:bottom w:val="none" w:sz="0" w:space="0" w:color="auto"/>
        <w:right w:val="none" w:sz="0" w:space="0" w:color="auto"/>
      </w:divBdr>
      <w:divsChild>
        <w:div w:id="315376822">
          <w:marLeft w:val="0"/>
          <w:marRight w:val="0"/>
          <w:marTop w:val="0"/>
          <w:marBottom w:val="0"/>
          <w:divBdr>
            <w:top w:val="none" w:sz="0" w:space="0" w:color="auto"/>
            <w:left w:val="none" w:sz="0" w:space="0" w:color="auto"/>
            <w:bottom w:val="none" w:sz="0" w:space="0" w:color="auto"/>
            <w:right w:val="none" w:sz="0" w:space="0" w:color="auto"/>
          </w:divBdr>
        </w:div>
      </w:divsChild>
    </w:div>
    <w:div w:id="309287778">
      <w:bodyDiv w:val="1"/>
      <w:marLeft w:val="0"/>
      <w:marRight w:val="0"/>
      <w:marTop w:val="0"/>
      <w:marBottom w:val="0"/>
      <w:divBdr>
        <w:top w:val="none" w:sz="0" w:space="0" w:color="auto"/>
        <w:left w:val="none" w:sz="0" w:space="0" w:color="auto"/>
        <w:bottom w:val="none" w:sz="0" w:space="0" w:color="auto"/>
        <w:right w:val="none" w:sz="0" w:space="0" w:color="auto"/>
      </w:divBdr>
      <w:divsChild>
        <w:div w:id="1616711284">
          <w:marLeft w:val="0"/>
          <w:marRight w:val="0"/>
          <w:marTop w:val="0"/>
          <w:marBottom w:val="0"/>
          <w:divBdr>
            <w:top w:val="none" w:sz="0" w:space="0" w:color="auto"/>
            <w:left w:val="none" w:sz="0" w:space="0" w:color="auto"/>
            <w:bottom w:val="none" w:sz="0" w:space="0" w:color="auto"/>
            <w:right w:val="none" w:sz="0" w:space="0" w:color="auto"/>
          </w:divBdr>
        </w:div>
      </w:divsChild>
    </w:div>
    <w:div w:id="370886392">
      <w:bodyDiv w:val="1"/>
      <w:marLeft w:val="0"/>
      <w:marRight w:val="0"/>
      <w:marTop w:val="0"/>
      <w:marBottom w:val="0"/>
      <w:divBdr>
        <w:top w:val="none" w:sz="0" w:space="0" w:color="auto"/>
        <w:left w:val="none" w:sz="0" w:space="0" w:color="auto"/>
        <w:bottom w:val="none" w:sz="0" w:space="0" w:color="auto"/>
        <w:right w:val="none" w:sz="0" w:space="0" w:color="auto"/>
      </w:divBdr>
    </w:div>
    <w:div w:id="391538271">
      <w:bodyDiv w:val="1"/>
      <w:marLeft w:val="0"/>
      <w:marRight w:val="0"/>
      <w:marTop w:val="0"/>
      <w:marBottom w:val="0"/>
      <w:divBdr>
        <w:top w:val="none" w:sz="0" w:space="0" w:color="auto"/>
        <w:left w:val="none" w:sz="0" w:space="0" w:color="auto"/>
        <w:bottom w:val="none" w:sz="0" w:space="0" w:color="auto"/>
        <w:right w:val="none" w:sz="0" w:space="0" w:color="auto"/>
      </w:divBdr>
    </w:div>
    <w:div w:id="547691258">
      <w:bodyDiv w:val="1"/>
      <w:marLeft w:val="0"/>
      <w:marRight w:val="0"/>
      <w:marTop w:val="0"/>
      <w:marBottom w:val="0"/>
      <w:divBdr>
        <w:top w:val="none" w:sz="0" w:space="0" w:color="auto"/>
        <w:left w:val="none" w:sz="0" w:space="0" w:color="auto"/>
        <w:bottom w:val="none" w:sz="0" w:space="0" w:color="auto"/>
        <w:right w:val="none" w:sz="0" w:space="0" w:color="auto"/>
      </w:divBdr>
    </w:div>
    <w:div w:id="600450851">
      <w:bodyDiv w:val="1"/>
      <w:marLeft w:val="0"/>
      <w:marRight w:val="0"/>
      <w:marTop w:val="0"/>
      <w:marBottom w:val="0"/>
      <w:divBdr>
        <w:top w:val="none" w:sz="0" w:space="0" w:color="auto"/>
        <w:left w:val="none" w:sz="0" w:space="0" w:color="auto"/>
        <w:bottom w:val="none" w:sz="0" w:space="0" w:color="auto"/>
        <w:right w:val="none" w:sz="0" w:space="0" w:color="auto"/>
      </w:divBdr>
    </w:div>
    <w:div w:id="621888453">
      <w:bodyDiv w:val="1"/>
      <w:marLeft w:val="0"/>
      <w:marRight w:val="0"/>
      <w:marTop w:val="0"/>
      <w:marBottom w:val="0"/>
      <w:divBdr>
        <w:top w:val="none" w:sz="0" w:space="0" w:color="auto"/>
        <w:left w:val="none" w:sz="0" w:space="0" w:color="auto"/>
        <w:bottom w:val="none" w:sz="0" w:space="0" w:color="auto"/>
        <w:right w:val="none" w:sz="0" w:space="0" w:color="auto"/>
      </w:divBdr>
    </w:div>
    <w:div w:id="622999077">
      <w:bodyDiv w:val="1"/>
      <w:marLeft w:val="0"/>
      <w:marRight w:val="0"/>
      <w:marTop w:val="0"/>
      <w:marBottom w:val="0"/>
      <w:divBdr>
        <w:top w:val="none" w:sz="0" w:space="0" w:color="auto"/>
        <w:left w:val="none" w:sz="0" w:space="0" w:color="auto"/>
        <w:bottom w:val="none" w:sz="0" w:space="0" w:color="auto"/>
        <w:right w:val="none" w:sz="0" w:space="0" w:color="auto"/>
      </w:divBdr>
    </w:div>
    <w:div w:id="629357883">
      <w:bodyDiv w:val="1"/>
      <w:marLeft w:val="0"/>
      <w:marRight w:val="0"/>
      <w:marTop w:val="0"/>
      <w:marBottom w:val="0"/>
      <w:divBdr>
        <w:top w:val="none" w:sz="0" w:space="0" w:color="auto"/>
        <w:left w:val="none" w:sz="0" w:space="0" w:color="auto"/>
        <w:bottom w:val="none" w:sz="0" w:space="0" w:color="auto"/>
        <w:right w:val="none" w:sz="0" w:space="0" w:color="auto"/>
      </w:divBdr>
    </w:div>
    <w:div w:id="760643029">
      <w:bodyDiv w:val="1"/>
      <w:marLeft w:val="0"/>
      <w:marRight w:val="0"/>
      <w:marTop w:val="0"/>
      <w:marBottom w:val="0"/>
      <w:divBdr>
        <w:top w:val="none" w:sz="0" w:space="0" w:color="auto"/>
        <w:left w:val="none" w:sz="0" w:space="0" w:color="auto"/>
        <w:bottom w:val="none" w:sz="0" w:space="0" w:color="auto"/>
        <w:right w:val="none" w:sz="0" w:space="0" w:color="auto"/>
      </w:divBdr>
    </w:div>
    <w:div w:id="804464580">
      <w:bodyDiv w:val="1"/>
      <w:marLeft w:val="0"/>
      <w:marRight w:val="0"/>
      <w:marTop w:val="0"/>
      <w:marBottom w:val="0"/>
      <w:divBdr>
        <w:top w:val="none" w:sz="0" w:space="0" w:color="auto"/>
        <w:left w:val="none" w:sz="0" w:space="0" w:color="auto"/>
        <w:bottom w:val="none" w:sz="0" w:space="0" w:color="auto"/>
        <w:right w:val="none" w:sz="0" w:space="0" w:color="auto"/>
      </w:divBdr>
    </w:div>
    <w:div w:id="873809665">
      <w:bodyDiv w:val="1"/>
      <w:marLeft w:val="0"/>
      <w:marRight w:val="0"/>
      <w:marTop w:val="0"/>
      <w:marBottom w:val="0"/>
      <w:divBdr>
        <w:top w:val="none" w:sz="0" w:space="0" w:color="auto"/>
        <w:left w:val="none" w:sz="0" w:space="0" w:color="auto"/>
        <w:bottom w:val="none" w:sz="0" w:space="0" w:color="auto"/>
        <w:right w:val="none" w:sz="0" w:space="0" w:color="auto"/>
      </w:divBdr>
    </w:div>
    <w:div w:id="909271373">
      <w:bodyDiv w:val="1"/>
      <w:marLeft w:val="0"/>
      <w:marRight w:val="0"/>
      <w:marTop w:val="0"/>
      <w:marBottom w:val="0"/>
      <w:divBdr>
        <w:top w:val="none" w:sz="0" w:space="0" w:color="auto"/>
        <w:left w:val="none" w:sz="0" w:space="0" w:color="auto"/>
        <w:bottom w:val="none" w:sz="0" w:space="0" w:color="auto"/>
        <w:right w:val="none" w:sz="0" w:space="0" w:color="auto"/>
      </w:divBdr>
    </w:div>
    <w:div w:id="978151481">
      <w:bodyDiv w:val="1"/>
      <w:marLeft w:val="0"/>
      <w:marRight w:val="0"/>
      <w:marTop w:val="0"/>
      <w:marBottom w:val="0"/>
      <w:divBdr>
        <w:top w:val="none" w:sz="0" w:space="0" w:color="auto"/>
        <w:left w:val="none" w:sz="0" w:space="0" w:color="auto"/>
        <w:bottom w:val="none" w:sz="0" w:space="0" w:color="auto"/>
        <w:right w:val="none" w:sz="0" w:space="0" w:color="auto"/>
      </w:divBdr>
      <w:divsChild>
        <w:div w:id="754476748">
          <w:marLeft w:val="0"/>
          <w:marRight w:val="0"/>
          <w:marTop w:val="0"/>
          <w:marBottom w:val="0"/>
          <w:divBdr>
            <w:top w:val="none" w:sz="0" w:space="0" w:color="auto"/>
            <w:left w:val="none" w:sz="0" w:space="0" w:color="auto"/>
            <w:bottom w:val="none" w:sz="0" w:space="0" w:color="auto"/>
            <w:right w:val="none" w:sz="0" w:space="0" w:color="auto"/>
          </w:divBdr>
        </w:div>
      </w:divsChild>
    </w:div>
    <w:div w:id="987898787">
      <w:bodyDiv w:val="1"/>
      <w:marLeft w:val="0"/>
      <w:marRight w:val="0"/>
      <w:marTop w:val="0"/>
      <w:marBottom w:val="0"/>
      <w:divBdr>
        <w:top w:val="none" w:sz="0" w:space="0" w:color="auto"/>
        <w:left w:val="none" w:sz="0" w:space="0" w:color="auto"/>
        <w:bottom w:val="none" w:sz="0" w:space="0" w:color="auto"/>
        <w:right w:val="none" w:sz="0" w:space="0" w:color="auto"/>
      </w:divBdr>
      <w:divsChild>
        <w:div w:id="1427726681">
          <w:marLeft w:val="0"/>
          <w:marRight w:val="0"/>
          <w:marTop w:val="0"/>
          <w:marBottom w:val="0"/>
          <w:divBdr>
            <w:top w:val="none" w:sz="0" w:space="0" w:color="auto"/>
            <w:left w:val="none" w:sz="0" w:space="0" w:color="auto"/>
            <w:bottom w:val="none" w:sz="0" w:space="0" w:color="auto"/>
            <w:right w:val="none" w:sz="0" w:space="0" w:color="auto"/>
          </w:divBdr>
        </w:div>
      </w:divsChild>
    </w:div>
    <w:div w:id="1031686763">
      <w:bodyDiv w:val="1"/>
      <w:marLeft w:val="0"/>
      <w:marRight w:val="0"/>
      <w:marTop w:val="0"/>
      <w:marBottom w:val="0"/>
      <w:divBdr>
        <w:top w:val="none" w:sz="0" w:space="0" w:color="auto"/>
        <w:left w:val="none" w:sz="0" w:space="0" w:color="auto"/>
        <w:bottom w:val="none" w:sz="0" w:space="0" w:color="auto"/>
        <w:right w:val="none" w:sz="0" w:space="0" w:color="auto"/>
      </w:divBdr>
      <w:divsChild>
        <w:div w:id="27991981">
          <w:marLeft w:val="0"/>
          <w:marRight w:val="0"/>
          <w:marTop w:val="0"/>
          <w:marBottom w:val="0"/>
          <w:divBdr>
            <w:top w:val="none" w:sz="0" w:space="0" w:color="auto"/>
            <w:left w:val="none" w:sz="0" w:space="0" w:color="auto"/>
            <w:bottom w:val="none" w:sz="0" w:space="0" w:color="auto"/>
            <w:right w:val="none" w:sz="0" w:space="0" w:color="auto"/>
          </w:divBdr>
        </w:div>
      </w:divsChild>
    </w:div>
    <w:div w:id="1053969444">
      <w:bodyDiv w:val="1"/>
      <w:marLeft w:val="0"/>
      <w:marRight w:val="0"/>
      <w:marTop w:val="0"/>
      <w:marBottom w:val="0"/>
      <w:divBdr>
        <w:top w:val="none" w:sz="0" w:space="0" w:color="auto"/>
        <w:left w:val="none" w:sz="0" w:space="0" w:color="auto"/>
        <w:bottom w:val="none" w:sz="0" w:space="0" w:color="auto"/>
        <w:right w:val="none" w:sz="0" w:space="0" w:color="auto"/>
      </w:divBdr>
    </w:div>
    <w:div w:id="1079600202">
      <w:bodyDiv w:val="1"/>
      <w:marLeft w:val="0"/>
      <w:marRight w:val="0"/>
      <w:marTop w:val="0"/>
      <w:marBottom w:val="0"/>
      <w:divBdr>
        <w:top w:val="none" w:sz="0" w:space="0" w:color="auto"/>
        <w:left w:val="none" w:sz="0" w:space="0" w:color="auto"/>
        <w:bottom w:val="none" w:sz="0" w:space="0" w:color="auto"/>
        <w:right w:val="none" w:sz="0" w:space="0" w:color="auto"/>
      </w:divBdr>
    </w:div>
    <w:div w:id="1097214827">
      <w:bodyDiv w:val="1"/>
      <w:marLeft w:val="0"/>
      <w:marRight w:val="0"/>
      <w:marTop w:val="0"/>
      <w:marBottom w:val="0"/>
      <w:divBdr>
        <w:top w:val="none" w:sz="0" w:space="0" w:color="auto"/>
        <w:left w:val="none" w:sz="0" w:space="0" w:color="auto"/>
        <w:bottom w:val="none" w:sz="0" w:space="0" w:color="auto"/>
        <w:right w:val="none" w:sz="0" w:space="0" w:color="auto"/>
      </w:divBdr>
    </w:div>
    <w:div w:id="1112480596">
      <w:bodyDiv w:val="1"/>
      <w:marLeft w:val="0"/>
      <w:marRight w:val="0"/>
      <w:marTop w:val="0"/>
      <w:marBottom w:val="0"/>
      <w:divBdr>
        <w:top w:val="none" w:sz="0" w:space="0" w:color="auto"/>
        <w:left w:val="none" w:sz="0" w:space="0" w:color="auto"/>
        <w:bottom w:val="none" w:sz="0" w:space="0" w:color="auto"/>
        <w:right w:val="none" w:sz="0" w:space="0" w:color="auto"/>
      </w:divBdr>
    </w:div>
    <w:div w:id="1125924874">
      <w:bodyDiv w:val="1"/>
      <w:marLeft w:val="0"/>
      <w:marRight w:val="0"/>
      <w:marTop w:val="0"/>
      <w:marBottom w:val="0"/>
      <w:divBdr>
        <w:top w:val="none" w:sz="0" w:space="0" w:color="auto"/>
        <w:left w:val="none" w:sz="0" w:space="0" w:color="auto"/>
        <w:bottom w:val="none" w:sz="0" w:space="0" w:color="auto"/>
        <w:right w:val="none" w:sz="0" w:space="0" w:color="auto"/>
      </w:divBdr>
    </w:div>
    <w:div w:id="1135218784">
      <w:bodyDiv w:val="1"/>
      <w:marLeft w:val="0"/>
      <w:marRight w:val="0"/>
      <w:marTop w:val="0"/>
      <w:marBottom w:val="0"/>
      <w:divBdr>
        <w:top w:val="none" w:sz="0" w:space="0" w:color="auto"/>
        <w:left w:val="none" w:sz="0" w:space="0" w:color="auto"/>
        <w:bottom w:val="none" w:sz="0" w:space="0" w:color="auto"/>
        <w:right w:val="none" w:sz="0" w:space="0" w:color="auto"/>
      </w:divBdr>
    </w:div>
    <w:div w:id="1155797821">
      <w:bodyDiv w:val="1"/>
      <w:marLeft w:val="0"/>
      <w:marRight w:val="0"/>
      <w:marTop w:val="0"/>
      <w:marBottom w:val="0"/>
      <w:divBdr>
        <w:top w:val="none" w:sz="0" w:space="0" w:color="auto"/>
        <w:left w:val="none" w:sz="0" w:space="0" w:color="auto"/>
        <w:bottom w:val="none" w:sz="0" w:space="0" w:color="auto"/>
        <w:right w:val="none" w:sz="0" w:space="0" w:color="auto"/>
      </w:divBdr>
    </w:div>
    <w:div w:id="1156920875">
      <w:bodyDiv w:val="1"/>
      <w:marLeft w:val="0"/>
      <w:marRight w:val="0"/>
      <w:marTop w:val="0"/>
      <w:marBottom w:val="0"/>
      <w:divBdr>
        <w:top w:val="none" w:sz="0" w:space="0" w:color="auto"/>
        <w:left w:val="none" w:sz="0" w:space="0" w:color="auto"/>
        <w:bottom w:val="none" w:sz="0" w:space="0" w:color="auto"/>
        <w:right w:val="none" w:sz="0" w:space="0" w:color="auto"/>
      </w:divBdr>
    </w:div>
    <w:div w:id="1221214816">
      <w:bodyDiv w:val="1"/>
      <w:marLeft w:val="0"/>
      <w:marRight w:val="0"/>
      <w:marTop w:val="0"/>
      <w:marBottom w:val="0"/>
      <w:divBdr>
        <w:top w:val="none" w:sz="0" w:space="0" w:color="auto"/>
        <w:left w:val="none" w:sz="0" w:space="0" w:color="auto"/>
        <w:bottom w:val="none" w:sz="0" w:space="0" w:color="auto"/>
        <w:right w:val="none" w:sz="0" w:space="0" w:color="auto"/>
      </w:divBdr>
      <w:divsChild>
        <w:div w:id="291136184">
          <w:marLeft w:val="0"/>
          <w:marRight w:val="0"/>
          <w:marTop w:val="0"/>
          <w:marBottom w:val="0"/>
          <w:divBdr>
            <w:top w:val="none" w:sz="0" w:space="0" w:color="auto"/>
            <w:left w:val="none" w:sz="0" w:space="0" w:color="auto"/>
            <w:bottom w:val="none" w:sz="0" w:space="0" w:color="auto"/>
            <w:right w:val="none" w:sz="0" w:space="0" w:color="auto"/>
          </w:divBdr>
        </w:div>
      </w:divsChild>
    </w:div>
    <w:div w:id="1221288075">
      <w:bodyDiv w:val="1"/>
      <w:marLeft w:val="0"/>
      <w:marRight w:val="0"/>
      <w:marTop w:val="0"/>
      <w:marBottom w:val="0"/>
      <w:divBdr>
        <w:top w:val="none" w:sz="0" w:space="0" w:color="auto"/>
        <w:left w:val="none" w:sz="0" w:space="0" w:color="auto"/>
        <w:bottom w:val="none" w:sz="0" w:space="0" w:color="auto"/>
        <w:right w:val="none" w:sz="0" w:space="0" w:color="auto"/>
      </w:divBdr>
    </w:div>
    <w:div w:id="1231503382">
      <w:bodyDiv w:val="1"/>
      <w:marLeft w:val="0"/>
      <w:marRight w:val="0"/>
      <w:marTop w:val="0"/>
      <w:marBottom w:val="0"/>
      <w:divBdr>
        <w:top w:val="none" w:sz="0" w:space="0" w:color="auto"/>
        <w:left w:val="none" w:sz="0" w:space="0" w:color="auto"/>
        <w:bottom w:val="none" w:sz="0" w:space="0" w:color="auto"/>
        <w:right w:val="none" w:sz="0" w:space="0" w:color="auto"/>
      </w:divBdr>
    </w:div>
    <w:div w:id="1247611487">
      <w:bodyDiv w:val="1"/>
      <w:marLeft w:val="0"/>
      <w:marRight w:val="0"/>
      <w:marTop w:val="0"/>
      <w:marBottom w:val="0"/>
      <w:divBdr>
        <w:top w:val="none" w:sz="0" w:space="0" w:color="auto"/>
        <w:left w:val="none" w:sz="0" w:space="0" w:color="auto"/>
        <w:bottom w:val="none" w:sz="0" w:space="0" w:color="auto"/>
        <w:right w:val="none" w:sz="0" w:space="0" w:color="auto"/>
      </w:divBdr>
      <w:divsChild>
        <w:div w:id="1432163598">
          <w:marLeft w:val="0"/>
          <w:marRight w:val="0"/>
          <w:marTop w:val="0"/>
          <w:marBottom w:val="0"/>
          <w:divBdr>
            <w:top w:val="none" w:sz="0" w:space="0" w:color="auto"/>
            <w:left w:val="none" w:sz="0" w:space="0" w:color="auto"/>
            <w:bottom w:val="none" w:sz="0" w:space="0" w:color="auto"/>
            <w:right w:val="none" w:sz="0" w:space="0" w:color="auto"/>
          </w:divBdr>
        </w:div>
      </w:divsChild>
    </w:div>
    <w:div w:id="1262177494">
      <w:bodyDiv w:val="1"/>
      <w:marLeft w:val="0"/>
      <w:marRight w:val="0"/>
      <w:marTop w:val="0"/>
      <w:marBottom w:val="0"/>
      <w:divBdr>
        <w:top w:val="none" w:sz="0" w:space="0" w:color="auto"/>
        <w:left w:val="none" w:sz="0" w:space="0" w:color="auto"/>
        <w:bottom w:val="none" w:sz="0" w:space="0" w:color="auto"/>
        <w:right w:val="none" w:sz="0" w:space="0" w:color="auto"/>
      </w:divBdr>
      <w:divsChild>
        <w:div w:id="1025638822">
          <w:marLeft w:val="0"/>
          <w:marRight w:val="0"/>
          <w:marTop w:val="0"/>
          <w:marBottom w:val="0"/>
          <w:divBdr>
            <w:top w:val="none" w:sz="0" w:space="0" w:color="auto"/>
            <w:left w:val="none" w:sz="0" w:space="0" w:color="auto"/>
            <w:bottom w:val="none" w:sz="0" w:space="0" w:color="auto"/>
            <w:right w:val="none" w:sz="0" w:space="0" w:color="auto"/>
          </w:divBdr>
        </w:div>
      </w:divsChild>
    </w:div>
    <w:div w:id="1273978417">
      <w:bodyDiv w:val="1"/>
      <w:marLeft w:val="0"/>
      <w:marRight w:val="0"/>
      <w:marTop w:val="0"/>
      <w:marBottom w:val="0"/>
      <w:divBdr>
        <w:top w:val="none" w:sz="0" w:space="0" w:color="auto"/>
        <w:left w:val="none" w:sz="0" w:space="0" w:color="auto"/>
        <w:bottom w:val="none" w:sz="0" w:space="0" w:color="auto"/>
        <w:right w:val="none" w:sz="0" w:space="0" w:color="auto"/>
      </w:divBdr>
    </w:div>
    <w:div w:id="1287934723">
      <w:bodyDiv w:val="1"/>
      <w:marLeft w:val="0"/>
      <w:marRight w:val="0"/>
      <w:marTop w:val="0"/>
      <w:marBottom w:val="0"/>
      <w:divBdr>
        <w:top w:val="none" w:sz="0" w:space="0" w:color="auto"/>
        <w:left w:val="none" w:sz="0" w:space="0" w:color="auto"/>
        <w:bottom w:val="none" w:sz="0" w:space="0" w:color="auto"/>
        <w:right w:val="none" w:sz="0" w:space="0" w:color="auto"/>
      </w:divBdr>
    </w:div>
    <w:div w:id="1298990925">
      <w:bodyDiv w:val="1"/>
      <w:marLeft w:val="0"/>
      <w:marRight w:val="0"/>
      <w:marTop w:val="0"/>
      <w:marBottom w:val="0"/>
      <w:divBdr>
        <w:top w:val="none" w:sz="0" w:space="0" w:color="auto"/>
        <w:left w:val="none" w:sz="0" w:space="0" w:color="auto"/>
        <w:bottom w:val="none" w:sz="0" w:space="0" w:color="auto"/>
        <w:right w:val="none" w:sz="0" w:space="0" w:color="auto"/>
      </w:divBdr>
      <w:divsChild>
        <w:div w:id="817768479">
          <w:marLeft w:val="0"/>
          <w:marRight w:val="0"/>
          <w:marTop w:val="0"/>
          <w:marBottom w:val="0"/>
          <w:divBdr>
            <w:top w:val="none" w:sz="0" w:space="0" w:color="auto"/>
            <w:left w:val="none" w:sz="0" w:space="0" w:color="auto"/>
            <w:bottom w:val="none" w:sz="0" w:space="0" w:color="auto"/>
            <w:right w:val="none" w:sz="0" w:space="0" w:color="auto"/>
          </w:divBdr>
        </w:div>
      </w:divsChild>
    </w:div>
    <w:div w:id="1327393851">
      <w:bodyDiv w:val="1"/>
      <w:marLeft w:val="0"/>
      <w:marRight w:val="0"/>
      <w:marTop w:val="0"/>
      <w:marBottom w:val="0"/>
      <w:divBdr>
        <w:top w:val="none" w:sz="0" w:space="0" w:color="auto"/>
        <w:left w:val="none" w:sz="0" w:space="0" w:color="auto"/>
        <w:bottom w:val="none" w:sz="0" w:space="0" w:color="auto"/>
        <w:right w:val="none" w:sz="0" w:space="0" w:color="auto"/>
      </w:divBdr>
    </w:div>
    <w:div w:id="1336765554">
      <w:bodyDiv w:val="1"/>
      <w:marLeft w:val="0"/>
      <w:marRight w:val="0"/>
      <w:marTop w:val="0"/>
      <w:marBottom w:val="0"/>
      <w:divBdr>
        <w:top w:val="none" w:sz="0" w:space="0" w:color="auto"/>
        <w:left w:val="none" w:sz="0" w:space="0" w:color="auto"/>
        <w:bottom w:val="none" w:sz="0" w:space="0" w:color="auto"/>
        <w:right w:val="none" w:sz="0" w:space="0" w:color="auto"/>
      </w:divBdr>
    </w:div>
    <w:div w:id="1387608869">
      <w:bodyDiv w:val="1"/>
      <w:marLeft w:val="0"/>
      <w:marRight w:val="0"/>
      <w:marTop w:val="0"/>
      <w:marBottom w:val="0"/>
      <w:divBdr>
        <w:top w:val="none" w:sz="0" w:space="0" w:color="auto"/>
        <w:left w:val="none" w:sz="0" w:space="0" w:color="auto"/>
        <w:bottom w:val="none" w:sz="0" w:space="0" w:color="auto"/>
        <w:right w:val="none" w:sz="0" w:space="0" w:color="auto"/>
      </w:divBdr>
    </w:div>
    <w:div w:id="1410541741">
      <w:bodyDiv w:val="1"/>
      <w:marLeft w:val="0"/>
      <w:marRight w:val="0"/>
      <w:marTop w:val="0"/>
      <w:marBottom w:val="0"/>
      <w:divBdr>
        <w:top w:val="none" w:sz="0" w:space="0" w:color="auto"/>
        <w:left w:val="none" w:sz="0" w:space="0" w:color="auto"/>
        <w:bottom w:val="none" w:sz="0" w:space="0" w:color="auto"/>
        <w:right w:val="none" w:sz="0" w:space="0" w:color="auto"/>
      </w:divBdr>
      <w:divsChild>
        <w:div w:id="880479999">
          <w:marLeft w:val="0"/>
          <w:marRight w:val="0"/>
          <w:marTop w:val="0"/>
          <w:marBottom w:val="0"/>
          <w:divBdr>
            <w:top w:val="none" w:sz="0" w:space="0" w:color="auto"/>
            <w:left w:val="none" w:sz="0" w:space="0" w:color="auto"/>
            <w:bottom w:val="none" w:sz="0" w:space="0" w:color="auto"/>
            <w:right w:val="none" w:sz="0" w:space="0" w:color="auto"/>
          </w:divBdr>
        </w:div>
      </w:divsChild>
    </w:div>
    <w:div w:id="1500543297">
      <w:bodyDiv w:val="1"/>
      <w:marLeft w:val="0"/>
      <w:marRight w:val="0"/>
      <w:marTop w:val="0"/>
      <w:marBottom w:val="0"/>
      <w:divBdr>
        <w:top w:val="none" w:sz="0" w:space="0" w:color="auto"/>
        <w:left w:val="none" w:sz="0" w:space="0" w:color="auto"/>
        <w:bottom w:val="none" w:sz="0" w:space="0" w:color="auto"/>
        <w:right w:val="none" w:sz="0" w:space="0" w:color="auto"/>
      </w:divBdr>
    </w:div>
    <w:div w:id="1536236921">
      <w:bodyDiv w:val="1"/>
      <w:marLeft w:val="0"/>
      <w:marRight w:val="0"/>
      <w:marTop w:val="0"/>
      <w:marBottom w:val="0"/>
      <w:divBdr>
        <w:top w:val="none" w:sz="0" w:space="0" w:color="auto"/>
        <w:left w:val="none" w:sz="0" w:space="0" w:color="auto"/>
        <w:bottom w:val="none" w:sz="0" w:space="0" w:color="auto"/>
        <w:right w:val="none" w:sz="0" w:space="0" w:color="auto"/>
      </w:divBdr>
    </w:div>
    <w:div w:id="1586956923">
      <w:bodyDiv w:val="1"/>
      <w:marLeft w:val="0"/>
      <w:marRight w:val="0"/>
      <w:marTop w:val="0"/>
      <w:marBottom w:val="0"/>
      <w:divBdr>
        <w:top w:val="none" w:sz="0" w:space="0" w:color="auto"/>
        <w:left w:val="none" w:sz="0" w:space="0" w:color="auto"/>
        <w:bottom w:val="none" w:sz="0" w:space="0" w:color="auto"/>
        <w:right w:val="none" w:sz="0" w:space="0" w:color="auto"/>
      </w:divBdr>
    </w:div>
    <w:div w:id="1617368608">
      <w:bodyDiv w:val="1"/>
      <w:marLeft w:val="0"/>
      <w:marRight w:val="0"/>
      <w:marTop w:val="0"/>
      <w:marBottom w:val="0"/>
      <w:divBdr>
        <w:top w:val="none" w:sz="0" w:space="0" w:color="auto"/>
        <w:left w:val="none" w:sz="0" w:space="0" w:color="auto"/>
        <w:bottom w:val="none" w:sz="0" w:space="0" w:color="auto"/>
        <w:right w:val="none" w:sz="0" w:space="0" w:color="auto"/>
      </w:divBdr>
    </w:div>
    <w:div w:id="1666980819">
      <w:bodyDiv w:val="1"/>
      <w:marLeft w:val="0"/>
      <w:marRight w:val="0"/>
      <w:marTop w:val="0"/>
      <w:marBottom w:val="0"/>
      <w:divBdr>
        <w:top w:val="none" w:sz="0" w:space="0" w:color="auto"/>
        <w:left w:val="none" w:sz="0" w:space="0" w:color="auto"/>
        <w:bottom w:val="none" w:sz="0" w:space="0" w:color="auto"/>
        <w:right w:val="none" w:sz="0" w:space="0" w:color="auto"/>
      </w:divBdr>
    </w:div>
    <w:div w:id="1677610565">
      <w:bodyDiv w:val="1"/>
      <w:marLeft w:val="0"/>
      <w:marRight w:val="0"/>
      <w:marTop w:val="0"/>
      <w:marBottom w:val="0"/>
      <w:divBdr>
        <w:top w:val="none" w:sz="0" w:space="0" w:color="auto"/>
        <w:left w:val="none" w:sz="0" w:space="0" w:color="auto"/>
        <w:bottom w:val="none" w:sz="0" w:space="0" w:color="auto"/>
        <w:right w:val="none" w:sz="0" w:space="0" w:color="auto"/>
      </w:divBdr>
    </w:div>
    <w:div w:id="1678537763">
      <w:bodyDiv w:val="1"/>
      <w:marLeft w:val="0"/>
      <w:marRight w:val="0"/>
      <w:marTop w:val="0"/>
      <w:marBottom w:val="0"/>
      <w:divBdr>
        <w:top w:val="none" w:sz="0" w:space="0" w:color="auto"/>
        <w:left w:val="none" w:sz="0" w:space="0" w:color="auto"/>
        <w:bottom w:val="none" w:sz="0" w:space="0" w:color="auto"/>
        <w:right w:val="none" w:sz="0" w:space="0" w:color="auto"/>
      </w:divBdr>
    </w:div>
    <w:div w:id="1713382654">
      <w:bodyDiv w:val="1"/>
      <w:marLeft w:val="0"/>
      <w:marRight w:val="0"/>
      <w:marTop w:val="0"/>
      <w:marBottom w:val="0"/>
      <w:divBdr>
        <w:top w:val="none" w:sz="0" w:space="0" w:color="auto"/>
        <w:left w:val="none" w:sz="0" w:space="0" w:color="auto"/>
        <w:bottom w:val="none" w:sz="0" w:space="0" w:color="auto"/>
        <w:right w:val="none" w:sz="0" w:space="0" w:color="auto"/>
      </w:divBdr>
    </w:div>
    <w:div w:id="1716202224">
      <w:bodyDiv w:val="1"/>
      <w:marLeft w:val="0"/>
      <w:marRight w:val="0"/>
      <w:marTop w:val="0"/>
      <w:marBottom w:val="0"/>
      <w:divBdr>
        <w:top w:val="none" w:sz="0" w:space="0" w:color="auto"/>
        <w:left w:val="none" w:sz="0" w:space="0" w:color="auto"/>
        <w:bottom w:val="none" w:sz="0" w:space="0" w:color="auto"/>
        <w:right w:val="none" w:sz="0" w:space="0" w:color="auto"/>
      </w:divBdr>
    </w:div>
    <w:div w:id="1766804174">
      <w:bodyDiv w:val="1"/>
      <w:marLeft w:val="0"/>
      <w:marRight w:val="0"/>
      <w:marTop w:val="0"/>
      <w:marBottom w:val="0"/>
      <w:divBdr>
        <w:top w:val="none" w:sz="0" w:space="0" w:color="auto"/>
        <w:left w:val="none" w:sz="0" w:space="0" w:color="auto"/>
        <w:bottom w:val="none" w:sz="0" w:space="0" w:color="auto"/>
        <w:right w:val="none" w:sz="0" w:space="0" w:color="auto"/>
      </w:divBdr>
    </w:div>
    <w:div w:id="1813133704">
      <w:bodyDiv w:val="1"/>
      <w:marLeft w:val="0"/>
      <w:marRight w:val="0"/>
      <w:marTop w:val="0"/>
      <w:marBottom w:val="0"/>
      <w:divBdr>
        <w:top w:val="none" w:sz="0" w:space="0" w:color="auto"/>
        <w:left w:val="none" w:sz="0" w:space="0" w:color="auto"/>
        <w:bottom w:val="none" w:sz="0" w:space="0" w:color="auto"/>
        <w:right w:val="none" w:sz="0" w:space="0" w:color="auto"/>
      </w:divBdr>
    </w:div>
    <w:div w:id="1830902160">
      <w:bodyDiv w:val="1"/>
      <w:marLeft w:val="0"/>
      <w:marRight w:val="0"/>
      <w:marTop w:val="0"/>
      <w:marBottom w:val="0"/>
      <w:divBdr>
        <w:top w:val="none" w:sz="0" w:space="0" w:color="auto"/>
        <w:left w:val="none" w:sz="0" w:space="0" w:color="auto"/>
        <w:bottom w:val="none" w:sz="0" w:space="0" w:color="auto"/>
        <w:right w:val="none" w:sz="0" w:space="0" w:color="auto"/>
      </w:divBdr>
    </w:div>
    <w:div w:id="1860970138">
      <w:bodyDiv w:val="1"/>
      <w:marLeft w:val="0"/>
      <w:marRight w:val="0"/>
      <w:marTop w:val="0"/>
      <w:marBottom w:val="0"/>
      <w:divBdr>
        <w:top w:val="none" w:sz="0" w:space="0" w:color="auto"/>
        <w:left w:val="none" w:sz="0" w:space="0" w:color="auto"/>
        <w:bottom w:val="none" w:sz="0" w:space="0" w:color="auto"/>
        <w:right w:val="none" w:sz="0" w:space="0" w:color="auto"/>
      </w:divBdr>
      <w:divsChild>
        <w:div w:id="1528448708">
          <w:marLeft w:val="0"/>
          <w:marRight w:val="0"/>
          <w:marTop w:val="0"/>
          <w:marBottom w:val="0"/>
          <w:divBdr>
            <w:top w:val="none" w:sz="0" w:space="0" w:color="auto"/>
            <w:left w:val="none" w:sz="0" w:space="0" w:color="auto"/>
            <w:bottom w:val="none" w:sz="0" w:space="0" w:color="auto"/>
            <w:right w:val="none" w:sz="0" w:space="0" w:color="auto"/>
          </w:divBdr>
        </w:div>
      </w:divsChild>
    </w:div>
    <w:div w:id="1947535731">
      <w:bodyDiv w:val="1"/>
      <w:marLeft w:val="0"/>
      <w:marRight w:val="0"/>
      <w:marTop w:val="0"/>
      <w:marBottom w:val="0"/>
      <w:divBdr>
        <w:top w:val="none" w:sz="0" w:space="0" w:color="auto"/>
        <w:left w:val="none" w:sz="0" w:space="0" w:color="auto"/>
        <w:bottom w:val="none" w:sz="0" w:space="0" w:color="auto"/>
        <w:right w:val="none" w:sz="0" w:space="0" w:color="auto"/>
      </w:divBdr>
    </w:div>
    <w:div w:id="2056814176">
      <w:bodyDiv w:val="1"/>
      <w:marLeft w:val="0"/>
      <w:marRight w:val="0"/>
      <w:marTop w:val="0"/>
      <w:marBottom w:val="0"/>
      <w:divBdr>
        <w:top w:val="none" w:sz="0" w:space="0" w:color="auto"/>
        <w:left w:val="none" w:sz="0" w:space="0" w:color="auto"/>
        <w:bottom w:val="none" w:sz="0" w:space="0" w:color="auto"/>
        <w:right w:val="none" w:sz="0" w:space="0" w:color="auto"/>
      </w:divBdr>
    </w:div>
    <w:div w:id="213578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wondersgroup.com" TargetMode="External"/><Relationship Id="rId21" Type="http://schemas.openxmlformats.org/officeDocument/2006/relationships/hyperlink" Target="http://www.netac.com.cn" TargetMode="External"/><Relationship Id="rId42" Type="http://schemas.openxmlformats.org/officeDocument/2006/relationships/hyperlink" Target="https://www.dcholdings.com/ch/" TargetMode="External"/><Relationship Id="rId63" Type="http://schemas.openxmlformats.org/officeDocument/2006/relationships/hyperlink" Target="http://www.hillstonenet.com.cn/" TargetMode="External"/><Relationship Id="rId84" Type="http://schemas.openxmlformats.org/officeDocument/2006/relationships/hyperlink" Target="http://www.wps.cn" TargetMode="External"/><Relationship Id="rId138" Type="http://schemas.openxmlformats.org/officeDocument/2006/relationships/hyperlink" Target="http://www.primeton.com/" TargetMode="External"/><Relationship Id="rId159" Type="http://schemas.openxmlformats.org/officeDocument/2006/relationships/hyperlink" Target="http://www.dareway.com.cn" TargetMode="External"/><Relationship Id="rId107" Type="http://schemas.openxmlformats.org/officeDocument/2006/relationships/hyperlink" Target="http://www.zhihu.com/" TargetMode="External"/><Relationship Id="rId11" Type="http://schemas.openxmlformats.org/officeDocument/2006/relationships/hyperlink" Target="http://www.delltechnologies.com/" TargetMode="External"/><Relationship Id="rId32" Type="http://schemas.openxmlformats.org/officeDocument/2006/relationships/hyperlink" Target="http://www.insigma.com.cn/" TargetMode="External"/><Relationship Id="rId53" Type="http://schemas.openxmlformats.org/officeDocument/2006/relationships/hyperlink" Target="http://www.dbappsecurity.com.cn/" TargetMode="External"/><Relationship Id="rId74" Type="http://schemas.openxmlformats.org/officeDocument/2006/relationships/hyperlink" Target="http://www.empyrean.com.cn/" TargetMode="External"/><Relationship Id="rId128" Type="http://schemas.openxmlformats.org/officeDocument/2006/relationships/hyperlink" Target="http://www.tydic.com" TargetMode="External"/><Relationship Id="rId149" Type="http://schemas.openxmlformats.org/officeDocument/2006/relationships/hyperlink" Target="http://www1.asl.com.hk/" TargetMode="External"/><Relationship Id="rId5" Type="http://schemas.openxmlformats.org/officeDocument/2006/relationships/footnotes" Target="footnotes.xml"/><Relationship Id="rId95" Type="http://schemas.openxmlformats.org/officeDocument/2006/relationships/hyperlink" Target="http://investor.fb.com/" TargetMode="External"/><Relationship Id="rId160" Type="http://schemas.openxmlformats.org/officeDocument/2006/relationships/hyperlink" Target="http://www.eazytec.com" TargetMode="External"/><Relationship Id="rId22" Type="http://schemas.openxmlformats.org/officeDocument/2006/relationships/hyperlink" Target="http://www.amethystum.com" TargetMode="External"/><Relationship Id="rId43" Type="http://schemas.openxmlformats.org/officeDocument/2006/relationships/hyperlink" Target="https://www.inspur.com.hk/" TargetMode="External"/><Relationship Id="rId64" Type="http://schemas.openxmlformats.org/officeDocument/2006/relationships/hyperlink" Target="http://www.abtnetworks.com/" TargetMode="External"/><Relationship Id="rId118" Type="http://schemas.openxmlformats.org/officeDocument/2006/relationships/hyperlink" Target="http://www.yinhai.com" TargetMode="External"/><Relationship Id="rId139" Type="http://schemas.openxmlformats.org/officeDocument/2006/relationships/hyperlink" Target="http://www.servyou.com.cn/" TargetMode="External"/><Relationship Id="rId85" Type="http://schemas.openxmlformats.org/officeDocument/2006/relationships/hyperlink" Target="http://www.2345.net" TargetMode="External"/><Relationship Id="rId150" Type="http://schemas.openxmlformats.org/officeDocument/2006/relationships/hyperlink" Target="http://www.epoint.com.cn" TargetMode="External"/><Relationship Id="rId12" Type="http://schemas.openxmlformats.org/officeDocument/2006/relationships/hyperlink" Target="http://www.thunis.com" TargetMode="External"/><Relationship Id="rId17" Type="http://schemas.openxmlformats.org/officeDocument/2006/relationships/hyperlink" Target="http://www.ehualu.com" TargetMode="External"/><Relationship Id="rId33" Type="http://schemas.openxmlformats.org/officeDocument/2006/relationships/hyperlink" Target="https://www.gohigh.com.cn" TargetMode="External"/><Relationship Id="rId38" Type="http://schemas.openxmlformats.org/officeDocument/2006/relationships/hyperlink" Target="http://www.encdata.cn" TargetMode="External"/><Relationship Id="rId59" Type="http://schemas.openxmlformats.org/officeDocument/2006/relationships/hyperlink" Target="http://www.scjydz.com/" TargetMode="External"/><Relationship Id="rId103" Type="http://schemas.openxmlformats.org/officeDocument/2006/relationships/hyperlink" Target="http://ir.bilibili.com/" TargetMode="External"/><Relationship Id="rId108" Type="http://schemas.openxmlformats.org/officeDocument/2006/relationships/hyperlink" Target="http://www.renren-inc.com/" TargetMode="External"/><Relationship Id="rId124" Type="http://schemas.openxmlformats.org/officeDocument/2006/relationships/hyperlink" Target="http://www.iron-tech.cn" TargetMode="External"/><Relationship Id="rId129" Type="http://schemas.openxmlformats.org/officeDocument/2006/relationships/hyperlink" Target="http://www.nexwise.com.cn" TargetMode="External"/><Relationship Id="rId54" Type="http://schemas.openxmlformats.org/officeDocument/2006/relationships/hyperlink" Target="https://www.topsec.com.cn/" TargetMode="External"/><Relationship Id="rId70" Type="http://schemas.openxmlformats.org/officeDocument/2006/relationships/hyperlink" Target="http://www.haohandata.com/" TargetMode="External"/><Relationship Id="rId75" Type="http://schemas.openxmlformats.org/officeDocument/2006/relationships/hyperlink" Target="http://www.supcontech.com/" TargetMode="External"/><Relationship Id="rId91" Type="http://schemas.openxmlformats.org/officeDocument/2006/relationships/hyperlink" Target="https://as.meituan.com/" TargetMode="External"/><Relationship Id="rId96" Type="http://schemas.openxmlformats.org/officeDocument/2006/relationships/hyperlink" Target="http://www.oracle.com/" TargetMode="External"/><Relationship Id="rId140" Type="http://schemas.openxmlformats.org/officeDocument/2006/relationships/hyperlink" Target="http://www.dcits.com" TargetMode="External"/><Relationship Id="rId145" Type="http://schemas.openxmlformats.org/officeDocument/2006/relationships/hyperlink" Target="http://www.qm.cn/" TargetMode="External"/><Relationship Id="rId161" Type="http://schemas.openxmlformats.org/officeDocument/2006/relationships/hyperlink" Target="http://www.chinacreator.com" TargetMode="External"/><Relationship Id="rId16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westerndigital.com" TargetMode="External"/><Relationship Id="rId28" Type="http://schemas.openxmlformats.org/officeDocument/2006/relationships/hyperlink" Target="https://cecloud.com/" TargetMode="External"/><Relationship Id="rId49" Type="http://schemas.openxmlformats.org/officeDocument/2006/relationships/hyperlink" Target="http://www.greatwall.cn/" TargetMode="External"/><Relationship Id="rId114" Type="http://schemas.openxmlformats.org/officeDocument/2006/relationships/hyperlink" Target="http://www.cmcm.com/" TargetMode="External"/><Relationship Id="rId119" Type="http://schemas.openxmlformats.org/officeDocument/2006/relationships/hyperlink" Target="http://www.medicalsystem.com.cn" TargetMode="External"/><Relationship Id="rId44" Type="http://schemas.openxmlformats.org/officeDocument/2006/relationships/hyperlink" Target="http://www.abc.xyz/" TargetMode="External"/><Relationship Id="rId60" Type="http://schemas.openxmlformats.org/officeDocument/2006/relationships/hyperlink" Target="http://www.eastcompeace.com/" TargetMode="External"/><Relationship Id="rId65" Type="http://schemas.openxmlformats.org/officeDocument/2006/relationships/hyperlink" Target="http://www.abtnetworks.com/fa/wlblfx.html" TargetMode="External"/><Relationship Id="rId81" Type="http://schemas.openxmlformats.org/officeDocument/2006/relationships/hyperlink" Target="http://www.sciyon.com/" TargetMode="External"/><Relationship Id="rId86" Type="http://schemas.openxmlformats.org/officeDocument/2006/relationships/hyperlink" Target="http://www.seeyon.com/" TargetMode="External"/><Relationship Id="rId130" Type="http://schemas.openxmlformats.org/officeDocument/2006/relationships/hyperlink" Target="http://www.thundersoft.com/" TargetMode="External"/><Relationship Id="rId135" Type="http://schemas.openxmlformats.org/officeDocument/2006/relationships/hyperlink" Target="http://www.troy.cn/" TargetMode="External"/><Relationship Id="rId151" Type="http://schemas.openxmlformats.org/officeDocument/2006/relationships/hyperlink" Target="http://www.bosssoft.com.cn" TargetMode="External"/><Relationship Id="rId156" Type="http://schemas.openxmlformats.org/officeDocument/2006/relationships/hyperlink" Target="http://www.jiuqi.com.cn" TargetMode="External"/><Relationship Id="rId13" Type="http://schemas.openxmlformats.org/officeDocument/2006/relationships/hyperlink" Target="http://www.greatwall.cn/" TargetMode="External"/><Relationship Id="rId18" Type="http://schemas.openxmlformats.org/officeDocument/2006/relationships/hyperlink" Target="http://www.china-meili.com/" TargetMode="External"/><Relationship Id="rId39" Type="http://schemas.openxmlformats.org/officeDocument/2006/relationships/hyperlink" Target="http://www.hzsun.com/" TargetMode="External"/><Relationship Id="rId109" Type="http://schemas.openxmlformats.org/officeDocument/2006/relationships/hyperlink" Target="http://www.youdao.com/" TargetMode="External"/><Relationship Id="rId34" Type="http://schemas.openxmlformats.org/officeDocument/2006/relationships/hyperlink" Target="http://www.huaminchina.cn" TargetMode="External"/><Relationship Id="rId50" Type="http://schemas.openxmlformats.org/officeDocument/2006/relationships/hyperlink" Target="http://www.qianxin.com/" TargetMode="External"/><Relationship Id="rId55" Type="http://schemas.openxmlformats.org/officeDocument/2006/relationships/hyperlink" Target="http://www.300188.cn/" TargetMode="External"/><Relationship Id="rId76" Type="http://schemas.openxmlformats.org/officeDocument/2006/relationships/hyperlink" Target="http://www.semitronix.com/" TargetMode="External"/><Relationship Id="rId97" Type="http://schemas.openxmlformats.org/officeDocument/2006/relationships/hyperlink" Target="http://www.adobe.com/" TargetMode="External"/><Relationship Id="rId104" Type="http://schemas.openxmlformats.org/officeDocument/2006/relationships/hyperlink" Target="http://ir.weibo.com/" TargetMode="External"/><Relationship Id="rId120" Type="http://schemas.openxmlformats.org/officeDocument/2006/relationships/hyperlink" Target="http://www.g-healthy.com" TargetMode="External"/><Relationship Id="rId125" Type="http://schemas.openxmlformats.org/officeDocument/2006/relationships/hyperlink" Target="http://www.sino-essence.com" TargetMode="External"/><Relationship Id="rId141" Type="http://schemas.openxmlformats.org/officeDocument/2006/relationships/hyperlink" Target="http://www.archermind.com/" TargetMode="External"/><Relationship Id="rId146" Type="http://schemas.openxmlformats.org/officeDocument/2006/relationships/hyperlink" Target="http://www.shecc.com" TargetMode="External"/><Relationship Id="rId167" Type="http://schemas.openxmlformats.org/officeDocument/2006/relationships/theme" Target="theme/theme1.xml"/><Relationship Id="rId7" Type="http://schemas.openxmlformats.org/officeDocument/2006/relationships/hyperlink" Target="http://www.css.com.cn" TargetMode="External"/><Relationship Id="rId71" Type="http://schemas.openxmlformats.org/officeDocument/2006/relationships/hyperlink" Target="http://www.weide-gd.com/" TargetMode="External"/><Relationship Id="rId92" Type="http://schemas.openxmlformats.org/officeDocument/2006/relationships/hyperlink" Target="https://www.kuaishou.com/" TargetMode="External"/><Relationship Id="rId162" Type="http://schemas.openxmlformats.org/officeDocument/2006/relationships/hyperlink" Target="http://www.cesgroup.com.cn" TargetMode="External"/><Relationship Id="rId2" Type="http://schemas.openxmlformats.org/officeDocument/2006/relationships/styles" Target="styles.xml"/><Relationship Id="rId29" Type="http://schemas.openxmlformats.org/officeDocument/2006/relationships/hyperlink" Target="http://www.sgitc.com/" TargetMode="External"/><Relationship Id="rId24" Type="http://schemas.openxmlformats.org/officeDocument/2006/relationships/hyperlink" Target="http://www.seagate.com" TargetMode="External"/><Relationship Id="rId40" Type="http://schemas.openxmlformats.org/officeDocument/2006/relationships/hyperlink" Target="http://www.winnerinf.com" TargetMode="External"/><Relationship Id="rId45" Type="http://schemas.openxmlformats.org/officeDocument/2006/relationships/hyperlink" Target="http://www.ksyun.com/" TargetMode="External"/><Relationship Id="rId66" Type="http://schemas.openxmlformats.org/officeDocument/2006/relationships/hyperlink" Target="http://www.abtnetworks.com/fa/jrcl.html" TargetMode="External"/><Relationship Id="rId87" Type="http://schemas.openxmlformats.org/officeDocument/2006/relationships/hyperlink" Target="http://www.foxitsoftware.cn/" TargetMode="External"/><Relationship Id="rId110" Type="http://schemas.openxmlformats.org/officeDocument/2006/relationships/hyperlink" Target="http://www.sohu.com/" TargetMode="External"/><Relationship Id="rId115" Type="http://schemas.openxmlformats.org/officeDocument/2006/relationships/hyperlink" Target="http://www.winning.com.cn" TargetMode="External"/><Relationship Id="rId131" Type="http://schemas.openxmlformats.org/officeDocument/2006/relationships/hyperlink" Target="http://www.aisino.com" TargetMode="External"/><Relationship Id="rId136" Type="http://schemas.openxmlformats.org/officeDocument/2006/relationships/hyperlink" Target="http://www.vastdata.com.cn/" TargetMode="External"/><Relationship Id="rId157" Type="http://schemas.openxmlformats.org/officeDocument/2006/relationships/hyperlink" Target="http://www.thunisoft.cn" TargetMode="External"/><Relationship Id="rId61" Type="http://schemas.openxmlformats.org/officeDocument/2006/relationships/hyperlink" Target="http://www.zhongfu.net/" TargetMode="External"/><Relationship Id="rId82" Type="http://schemas.openxmlformats.org/officeDocument/2006/relationships/hyperlink" Target="http://www.cubicdt.com/" TargetMode="External"/><Relationship Id="rId152" Type="http://schemas.openxmlformats.org/officeDocument/2006/relationships/hyperlink" Target="http://www.egova.com.cn" TargetMode="External"/><Relationship Id="rId19" Type="http://schemas.openxmlformats.org/officeDocument/2006/relationships/hyperlink" Target="http://www.21vianet.com/" TargetMode="External"/><Relationship Id="rId14" Type="http://schemas.openxmlformats.org/officeDocument/2006/relationships/hyperlink" Target="http://www.sugon.com/" TargetMode="External"/><Relationship Id="rId30" Type="http://schemas.openxmlformats.org/officeDocument/2006/relationships/hyperlink" Target="http://www.digitalchina.com" TargetMode="External"/><Relationship Id="rId35" Type="http://schemas.openxmlformats.org/officeDocument/2006/relationships/hyperlink" Target="http://www.teamsun.com.cn" TargetMode="External"/><Relationship Id="rId56" Type="http://schemas.openxmlformats.org/officeDocument/2006/relationships/hyperlink" Target="http://www.dptech.com/" TargetMode="External"/><Relationship Id="rId77" Type="http://schemas.openxmlformats.org/officeDocument/2006/relationships/hyperlink" Target="http://www.zwsoft.cn/" TargetMode="External"/><Relationship Id="rId100" Type="http://schemas.openxmlformats.org/officeDocument/2006/relationships/hyperlink" Target="http://ir.baidu.com/" TargetMode="External"/><Relationship Id="rId105" Type="http://schemas.openxmlformats.org/officeDocument/2006/relationships/hyperlink" Target="http://www.iqiyi.com/" TargetMode="External"/><Relationship Id="rId126" Type="http://schemas.openxmlformats.org/officeDocument/2006/relationships/hyperlink" Target="http://www.ascf.com.cn" TargetMode="External"/><Relationship Id="rId147" Type="http://schemas.openxmlformats.org/officeDocument/2006/relationships/hyperlink" Target="http://www.tansun.com.cn" TargetMode="External"/><Relationship Id="rId8" Type="http://schemas.openxmlformats.org/officeDocument/2006/relationships/hyperlink" Target="http://www.kylinsec.com.cn/" TargetMode="External"/><Relationship Id="rId51" Type="http://schemas.openxmlformats.org/officeDocument/2006/relationships/hyperlink" Target="http://www.westone.com.cn/" TargetMode="External"/><Relationship Id="rId72" Type="http://schemas.openxmlformats.org/officeDocument/2006/relationships/hyperlink" Target="http://www.bluedon.com/" TargetMode="External"/><Relationship Id="rId93" Type="http://schemas.openxmlformats.org/officeDocument/2006/relationships/hyperlink" Target="https://www.kingsoft.com/" TargetMode="External"/><Relationship Id="rId98" Type="http://schemas.openxmlformats.org/officeDocument/2006/relationships/hyperlink" Target="http://www.autodesk.com/" TargetMode="External"/><Relationship Id="rId121" Type="http://schemas.openxmlformats.org/officeDocument/2006/relationships/hyperlink" Target="http://www.bjgoodwill.com" TargetMode="External"/><Relationship Id="rId142" Type="http://schemas.openxmlformats.org/officeDocument/2006/relationships/hyperlink" Target="http://www.kdgcsoft.com/" TargetMode="External"/><Relationship Id="rId163" Type="http://schemas.openxmlformats.org/officeDocument/2006/relationships/hyperlink" Target="http://www.ylzinfo.com" TargetMode="External"/><Relationship Id="rId3" Type="http://schemas.openxmlformats.org/officeDocument/2006/relationships/settings" Target="settings.xml"/><Relationship Id="rId25" Type="http://schemas.openxmlformats.org/officeDocument/2006/relationships/hyperlink" Target="http://www.yonyou.com/" TargetMode="External"/><Relationship Id="rId46" Type="http://schemas.openxmlformats.org/officeDocument/2006/relationships/hyperlink" Target="http://www.griddynamics.com/" TargetMode="External"/><Relationship Id="rId67" Type="http://schemas.openxmlformats.org/officeDocument/2006/relationships/hyperlink" Target="http://www.abtnetworks.com/fa/jrwifi.html" TargetMode="External"/><Relationship Id="rId116" Type="http://schemas.openxmlformats.org/officeDocument/2006/relationships/hyperlink" Target="http://www.bsoft.com.cn/" TargetMode="External"/><Relationship Id="rId137" Type="http://schemas.openxmlformats.org/officeDocument/2006/relationships/hyperlink" Target="http://www.bessystem.com/" TargetMode="External"/><Relationship Id="rId158" Type="http://schemas.openxmlformats.org/officeDocument/2006/relationships/hyperlink" Target="http://www.rongji.com" TargetMode="External"/><Relationship Id="rId20" Type="http://schemas.openxmlformats.org/officeDocument/2006/relationships/hyperlink" Target="http://www.toyou.com.cn" TargetMode="External"/><Relationship Id="rId41" Type="http://schemas.openxmlformats.org/officeDocument/2006/relationships/hyperlink" Target="http://www.gds-services.com/" TargetMode="External"/><Relationship Id="rId62" Type="http://schemas.openxmlformats.org/officeDocument/2006/relationships/hyperlink" Target="http://www.1218.com.cn/" TargetMode="External"/><Relationship Id="rId83" Type="http://schemas.openxmlformats.org/officeDocument/2006/relationships/hyperlink" Target="http://www.yjk.cn/" TargetMode="External"/><Relationship Id="rId88" Type="http://schemas.openxmlformats.org/officeDocument/2006/relationships/hyperlink" Target="http://www.wondershare.cn/" TargetMode="External"/><Relationship Id="rId111" Type="http://schemas.openxmlformats.org/officeDocument/2006/relationships/hyperlink" Target="http://www.xunlei.com/" TargetMode="External"/><Relationship Id="rId132" Type="http://schemas.openxmlformats.org/officeDocument/2006/relationships/hyperlink" Target="http://www.taiji.com.cn/" TargetMode="External"/><Relationship Id="rId153" Type="http://schemas.openxmlformats.org/officeDocument/2006/relationships/hyperlink" Target="http://www.csbmkj.com" TargetMode="External"/><Relationship Id="rId15" Type="http://schemas.openxmlformats.org/officeDocument/2006/relationships/hyperlink" Target="http://www.inspur.com/" TargetMode="External"/><Relationship Id="rId36" Type="http://schemas.openxmlformats.org/officeDocument/2006/relationships/hyperlink" Target="http://www.ah-zdxl.com" TargetMode="External"/><Relationship Id="rId57" Type="http://schemas.openxmlformats.org/officeDocument/2006/relationships/hyperlink" Target="http://www.asiainfo-sec.com/" TargetMode="External"/><Relationship Id="rId106" Type="http://schemas.openxmlformats.org/officeDocument/2006/relationships/hyperlink" Target="http://www.blackberry.com/" TargetMode="External"/><Relationship Id="rId127" Type="http://schemas.openxmlformats.org/officeDocument/2006/relationships/hyperlink" Target="http://www.gsafety.com" TargetMode="External"/><Relationship Id="rId10" Type="http://schemas.openxmlformats.org/officeDocument/2006/relationships/hyperlink" Target="http://www.microsoft.com/" TargetMode="External"/><Relationship Id="rId31" Type="http://schemas.openxmlformats.org/officeDocument/2006/relationships/hyperlink" Target="http://www.2345.net" TargetMode="External"/><Relationship Id="rId52" Type="http://schemas.openxmlformats.org/officeDocument/2006/relationships/hyperlink" Target="http://www.venustech.com.cn/" TargetMode="External"/><Relationship Id="rId73" Type="http://schemas.openxmlformats.org/officeDocument/2006/relationships/hyperlink" Target="http://www.glodon.com/" TargetMode="External"/><Relationship Id="rId78" Type="http://schemas.openxmlformats.org/officeDocument/2006/relationships/hyperlink" Target="http://www.primarius-tech.com/" TargetMode="External"/><Relationship Id="rId94" Type="http://schemas.openxmlformats.org/officeDocument/2006/relationships/hyperlink" Target="https://music.163.com/" TargetMode="External"/><Relationship Id="rId99" Type="http://schemas.openxmlformats.org/officeDocument/2006/relationships/hyperlink" Target="http://www.twitter.com/" TargetMode="External"/><Relationship Id="rId101" Type="http://schemas.openxmlformats.org/officeDocument/2006/relationships/hyperlink" Target="http://investors.trip.com/" TargetMode="External"/><Relationship Id="rId122" Type="http://schemas.openxmlformats.org/officeDocument/2006/relationships/hyperlink" Target="http://www.herenit.com" TargetMode="External"/><Relationship Id="rId143" Type="http://schemas.openxmlformats.org/officeDocument/2006/relationships/hyperlink" Target="http://www.inspur.com/" TargetMode="External"/><Relationship Id="rId148" Type="http://schemas.openxmlformats.org/officeDocument/2006/relationships/hyperlink" Target="http://www.gooao.cn" TargetMode="External"/><Relationship Id="rId164" Type="http://schemas.openxmlformats.org/officeDocument/2006/relationships/hyperlink" Target="http://www.zjwhyis.com" TargetMode="External"/><Relationship Id="rId4" Type="http://schemas.openxmlformats.org/officeDocument/2006/relationships/webSettings" Target="webSettings.xml"/><Relationship Id="rId9" Type="http://schemas.openxmlformats.org/officeDocument/2006/relationships/hyperlink" Target="http://www.copote.com/" TargetMode="External"/><Relationship Id="rId26" Type="http://schemas.openxmlformats.org/officeDocument/2006/relationships/hyperlink" Target="http://www.baosight.com" TargetMode="External"/><Relationship Id="rId47" Type="http://schemas.openxmlformats.org/officeDocument/2006/relationships/hyperlink" Target="http://www.360.cn" TargetMode="External"/><Relationship Id="rId68" Type="http://schemas.openxmlformats.org/officeDocument/2006/relationships/hyperlink" Target="http://www.abtnetworks.com/fa/yys.html" TargetMode="External"/><Relationship Id="rId89" Type="http://schemas.openxmlformats.org/officeDocument/2006/relationships/hyperlink" Target="http://www.hanyi.com.cn/" TargetMode="External"/><Relationship Id="rId112" Type="http://schemas.openxmlformats.org/officeDocument/2006/relationships/hyperlink" Target="http://www.kaixin.com/" TargetMode="External"/><Relationship Id="rId133" Type="http://schemas.openxmlformats.org/officeDocument/2006/relationships/hyperlink" Target="http://www.transwarp.cn/" TargetMode="External"/><Relationship Id="rId154" Type="http://schemas.openxmlformats.org/officeDocument/2006/relationships/hyperlink" Target="http://www.linewell.com" TargetMode="External"/><Relationship Id="rId16" Type="http://schemas.openxmlformats.org/officeDocument/2006/relationships/hyperlink" Target="http://www.thtf.com.cn/" TargetMode="External"/><Relationship Id="rId37" Type="http://schemas.openxmlformats.org/officeDocument/2006/relationships/hyperlink" Target="http://www.ge.cn/" TargetMode="External"/><Relationship Id="rId58" Type="http://schemas.openxmlformats.org/officeDocument/2006/relationships/hyperlink" Target="http://www.nsfocus.com/" TargetMode="External"/><Relationship Id="rId79" Type="http://schemas.openxmlformats.org/officeDocument/2006/relationships/hyperlink" Target="http://www.cqcy.com/" TargetMode="External"/><Relationship Id="rId102" Type="http://schemas.openxmlformats.org/officeDocument/2006/relationships/hyperlink" Target="http://www.altaba.com/" TargetMode="External"/><Relationship Id="rId123" Type="http://schemas.openxmlformats.org/officeDocument/2006/relationships/hyperlink" Target="http://www.sichuangyihui.com.cn" TargetMode="External"/><Relationship Id="rId144" Type="http://schemas.openxmlformats.org/officeDocument/2006/relationships/hyperlink" Target="http://tech.coscoshipping.com" TargetMode="External"/><Relationship Id="rId90" Type="http://schemas.openxmlformats.org/officeDocument/2006/relationships/hyperlink" Target="http://www.weaver.com.cn/" TargetMode="External"/><Relationship Id="rId165" Type="http://schemas.openxmlformats.org/officeDocument/2006/relationships/hyperlink" Target="http://www.tym.com.cn" TargetMode="External"/><Relationship Id="rId27" Type="http://schemas.openxmlformats.org/officeDocument/2006/relationships/hyperlink" Target="http://www.sedind.com/" TargetMode="External"/><Relationship Id="rId48" Type="http://schemas.openxmlformats.org/officeDocument/2006/relationships/hyperlink" Target="http://www.sangfor.com.cn/" TargetMode="External"/><Relationship Id="rId69" Type="http://schemas.openxmlformats.org/officeDocument/2006/relationships/hyperlink" Target="http://www.abtnetworks.com/fa/dl.html" TargetMode="External"/><Relationship Id="rId113" Type="http://schemas.openxmlformats.org/officeDocument/2006/relationships/hyperlink" Target="http://www.iflytek.com" TargetMode="External"/><Relationship Id="rId134" Type="http://schemas.openxmlformats.org/officeDocument/2006/relationships/hyperlink" Target="http://www.tongtech.com/" TargetMode="External"/><Relationship Id="rId80" Type="http://schemas.openxmlformats.org/officeDocument/2006/relationships/hyperlink" Target="http://www.digiwin.com/" TargetMode="External"/><Relationship Id="rId155" Type="http://schemas.openxmlformats.org/officeDocument/2006/relationships/hyperlink" Target="http://www.maxvision.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1049</TotalTime>
  <Pages>74</Pages>
  <Words>10016</Words>
  <Characters>57096</Characters>
  <Application>Microsoft Office Word</Application>
  <DocSecurity>0</DocSecurity>
  <Lines>475</Lines>
  <Paragraphs>133</Paragraphs>
  <ScaleCrop>false</ScaleCrop>
  <Company/>
  <LinksUpToDate>false</LinksUpToDate>
  <CharactersWithSpaces>66979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88</cp:revision>
  <dcterms:created xsi:type="dcterms:W3CDTF">2022-12-16T05:39:00Z</dcterms:created>
  <dcterms:modified xsi:type="dcterms:W3CDTF">2023-01-27T10:01:00Z</dcterms:modified>
</cp:coreProperties>
</file>