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总市值：1.58万亿</w:t>
      </w:r>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r w:rsidRPr="00E67613">
        <w:rPr>
          <w:rStyle w:val="30"/>
        </w:rPr>
        <w:t>梦网科技</w:t>
      </w:r>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梦网云科技集团股份有限公司主营业务为移动互联网运营支撑业务。公司当前主营企业云通信平台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云、视频云、物联云、数流云四位一体的企业云通信服务生态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认证的移动互联网增值技术企业。梦网科技是国家高新技术企业、中国互联网百强企业、中国互联网行业最具影响力企业、广东省优秀企业、深圳市文化创意百强企业、广东省和深圳市软件收入前百家企业。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梦网通知王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企业视频彩铃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梦网云播</w:t>
      </w:r>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物联云</w:t>
      </w:r>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物联网卡通信模组</w:t>
      </w:r>
    </w:p>
    <w:p w14:paraId="785A37FE" w14:textId="77777777" w:rsidR="008A7FB4" w:rsidRPr="00A646D8" w:rsidRDefault="008A7FB4" w:rsidP="008A7FB4">
      <w:pPr>
        <w:pStyle w:val="3"/>
      </w:pPr>
      <w:r w:rsidRPr="00A646D8">
        <w:rPr>
          <w:rFonts w:hint="eastAsia"/>
        </w:rPr>
        <w:t xml:space="preserve">华星创业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杭州华星创业通信技术股份有限公司的主营业务为提供移动通信技术服务和相关产品的研发、生产和销售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、网络维护和网络优化以及相关通信网络测试优化系统工具软件产品研发、生产和销售。华星创业是业内从事网优服务时间最久、业务规模最大的第三方专业公司之一。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企业甲级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66658047" w14:textId="2278C2E8" w:rsidR="007A2B12" w:rsidRDefault="008A7FB4" w:rsidP="00140C64">
      <w:pPr>
        <w:pStyle w:val="2"/>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18"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BE441CA"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7EBCEA00" w14:textId="3069F983" w:rsidR="00D92E6B" w:rsidRDefault="00D92E6B" w:rsidP="008A7FB4">
      <w:pPr>
        <w:rPr>
          <w:rFonts w:ascii="Helvetica" w:hAnsi="Helvetica" w:cs="Helvetica"/>
          <w:color w:val="33353C"/>
          <w:szCs w:val="21"/>
          <w:shd w:val="clear" w:color="auto" w:fill="FFFFFF"/>
        </w:rPr>
      </w:pPr>
    </w:p>
    <w:p w14:paraId="05BEDC30" w14:textId="77777777" w:rsidR="00D92E6B" w:rsidRDefault="00D92E6B" w:rsidP="00D92E6B">
      <w:pPr>
        <w:pStyle w:val="3"/>
      </w:pPr>
      <w:r>
        <w:rPr>
          <w:rFonts w:ascii="Helvetica" w:hAnsi="Helvetica" w:cs="Helvetica" w:hint="eastAsia"/>
          <w:color w:val="33353C"/>
          <w:szCs w:val="21"/>
          <w:shd w:val="clear" w:color="auto" w:fill="FFFFFF"/>
        </w:rPr>
        <w:t>移远通信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603236 </w:t>
      </w:r>
      <w:r>
        <w:rPr>
          <w:rFonts w:ascii="Helvetica" w:hAnsi="Helvetica" w:cs="Helvetica" w:hint="eastAsia"/>
          <w:color w:val="33353C"/>
          <w:szCs w:val="21"/>
          <w:shd w:val="clear" w:color="auto" w:fill="FFFFFF"/>
        </w:rPr>
        <w:t>上海闵行</w:t>
      </w:r>
      <w:r>
        <w:rPr>
          <w:rFonts w:ascii="Helvetica" w:hAnsi="Helvetica" w:cs="Helvetica" w:hint="eastAsia"/>
          <w:color w:val="33353C"/>
          <w:szCs w:val="21"/>
          <w:shd w:val="clear" w:color="auto" w:fill="FFFFFF"/>
        </w:rPr>
        <w:t xml:space="preserve"> </w:t>
      </w:r>
      <w:hyperlink r:id="rId19" w:history="1">
        <w:r>
          <w:rPr>
            <w:rStyle w:val="a7"/>
          </w:rPr>
          <w:t>http://www.quectel.com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92E6B" w:rsidRPr="00D92E6B" w14:paraId="1375DEA7" w14:textId="77777777" w:rsidTr="00D92E6B">
        <w:trPr>
          <w:tblCellSpacing w:w="15" w:type="dxa"/>
        </w:trPr>
        <w:tc>
          <w:tcPr>
            <w:tcW w:w="0" w:type="auto"/>
            <w:vAlign w:val="center"/>
            <w:hideMark/>
          </w:tcPr>
          <w:p w14:paraId="4B9206FA" w14:textId="77777777" w:rsidR="00D92E6B" w:rsidRPr="00D92E6B" w:rsidRDefault="00D92E6B" w:rsidP="00D92E6B">
            <w:pPr>
              <w:jc w:val="left"/>
              <w:rPr>
                <w:rFonts w:ascii="宋体" w:eastAsia="宋体" w:hAnsi="宋体" w:cs="宋体"/>
                <w:kern w:val="0"/>
                <w:sz w:val="24"/>
                <w:szCs w:val="24"/>
              </w:rPr>
            </w:pPr>
          </w:p>
        </w:tc>
        <w:tc>
          <w:tcPr>
            <w:tcW w:w="0" w:type="auto"/>
            <w:vAlign w:val="center"/>
            <w:hideMark/>
          </w:tcPr>
          <w:p w14:paraId="3C2285DA" w14:textId="77777777" w:rsidR="00D92E6B" w:rsidRPr="00D92E6B" w:rsidRDefault="00D92E6B" w:rsidP="00D92E6B">
            <w:pPr>
              <w:jc w:val="left"/>
              <w:rPr>
                <w:rFonts w:ascii="宋体" w:eastAsia="宋体" w:hAnsi="宋体" w:cs="宋体"/>
                <w:kern w:val="0"/>
                <w:sz w:val="24"/>
                <w:szCs w:val="24"/>
              </w:rPr>
            </w:pPr>
            <w:r w:rsidRPr="00D92E6B">
              <w:rPr>
                <w:rFonts w:ascii="宋体" w:eastAsia="宋体" w:hAnsi="宋体" w:cs="宋体"/>
                <w:kern w:val="0"/>
                <w:sz w:val="24"/>
                <w:szCs w:val="24"/>
              </w:rPr>
              <w:t>总市值：221.05亿</w:t>
            </w:r>
          </w:p>
        </w:tc>
      </w:tr>
    </w:tbl>
    <w:p w14:paraId="6C95E5A3" w14:textId="6C32B285" w:rsidR="00D92E6B" w:rsidRDefault="00D92E6B" w:rsidP="008A7FB4">
      <w:r>
        <w:t>上海移远通信技术股份有限公司主营业务是从事物联网领域无线通信模组及其解决方案的设计、生产、研发与销售服务。主要产品类型包括GSM/GPRS模组(2G模组)、WCDMA/HSPA模组(3G模组)、LTE模组(4G模组)、LPWA模组、5G模组、GNSS定位模组、Wi-Fi模组以及天线等。公司凭借创新技术荣获多项荣誉,报告期内公司获得“制造业单项冠军产品”、第二届绽放杯“5G应用征集大赛全国总决赛优秀奖”、“中国通信学会科学技术奖一等奖”、“2019年电子信息行业自主创新产品奖”等众多奖项。</w:t>
      </w:r>
    </w:p>
    <w:p w14:paraId="6FF79538" w14:textId="08247DC2" w:rsidR="00D92E6B" w:rsidRDefault="00D92E6B" w:rsidP="008A7FB4"/>
    <w:p w14:paraId="7AF92B0E" w14:textId="2F7298BE" w:rsidR="00D92E6B" w:rsidRDefault="00D92E6B" w:rsidP="008A7FB4">
      <w:r>
        <w:rPr>
          <w:rFonts w:hint="eastAsia"/>
        </w:rPr>
        <w:t>产品</w:t>
      </w:r>
    </w:p>
    <w:p w14:paraId="5A5A8F5B" w14:textId="265C1FC6" w:rsidR="00D92E6B" w:rsidRDefault="00D92E6B" w:rsidP="008A7FB4">
      <w:r>
        <w:rPr>
          <w:rFonts w:hint="eastAsia"/>
        </w:rPr>
        <w:t>2</w:t>
      </w:r>
      <w:r>
        <w:t>G</w:t>
      </w:r>
      <w:r>
        <w:rPr>
          <w:rFonts w:hint="eastAsia"/>
        </w:rPr>
        <w:t>模组</w:t>
      </w:r>
    </w:p>
    <w:p w14:paraId="373BA69A" w14:textId="33DFB9E2" w:rsidR="00D92E6B" w:rsidRDefault="00D92E6B" w:rsidP="008A7FB4">
      <w:r>
        <w:rPr>
          <w:rFonts w:hint="eastAsia"/>
        </w:rPr>
        <w:t>3</w:t>
      </w:r>
      <w:r>
        <w:t>G</w:t>
      </w:r>
      <w:r>
        <w:rPr>
          <w:rFonts w:hint="eastAsia"/>
        </w:rPr>
        <w:t>模组</w:t>
      </w:r>
    </w:p>
    <w:p w14:paraId="28EAD4AA" w14:textId="4392CEBF" w:rsidR="00D92E6B" w:rsidRDefault="00D92E6B" w:rsidP="008A7FB4">
      <w:r>
        <w:rPr>
          <w:rFonts w:hint="eastAsia"/>
        </w:rPr>
        <w:t>4</w:t>
      </w:r>
      <w:r>
        <w:t>G</w:t>
      </w:r>
      <w:r>
        <w:rPr>
          <w:rFonts w:hint="eastAsia"/>
        </w:rPr>
        <w:t>模组</w:t>
      </w:r>
    </w:p>
    <w:p w14:paraId="72125032" w14:textId="41F7FE0E" w:rsidR="00D92E6B" w:rsidRDefault="00D92E6B" w:rsidP="008A7FB4">
      <w:r>
        <w:rPr>
          <w:rFonts w:hint="eastAsia"/>
        </w:rPr>
        <w:t>5</w:t>
      </w:r>
      <w:r>
        <w:t>G</w:t>
      </w:r>
      <w:r>
        <w:rPr>
          <w:rFonts w:hint="eastAsia"/>
        </w:rPr>
        <w:t>模组</w:t>
      </w:r>
    </w:p>
    <w:p w14:paraId="61DA3D7E" w14:textId="44B2AFA5" w:rsidR="00D92E6B" w:rsidRDefault="00D92E6B" w:rsidP="008A7FB4">
      <w:r>
        <w:rPr>
          <w:rFonts w:hint="eastAsia"/>
        </w:rPr>
        <w:t>L</w:t>
      </w:r>
      <w:r>
        <w:t>PWA</w:t>
      </w:r>
      <w:r>
        <w:rPr>
          <w:rFonts w:hint="eastAsia"/>
        </w:rPr>
        <w:t>模组</w:t>
      </w:r>
    </w:p>
    <w:p w14:paraId="16091B18" w14:textId="577F2963" w:rsidR="00D92E6B" w:rsidRDefault="00D92E6B" w:rsidP="008A7FB4">
      <w:r>
        <w:rPr>
          <w:rFonts w:hint="eastAsia"/>
        </w:rPr>
        <w:t>车规级模组</w:t>
      </w:r>
    </w:p>
    <w:p w14:paraId="446396D4" w14:textId="18C43AD7" w:rsidR="00D92E6B" w:rsidRDefault="00D92E6B" w:rsidP="008A7FB4">
      <w:r>
        <w:rPr>
          <w:rFonts w:hint="eastAsia"/>
        </w:rPr>
        <w:t>智能模组</w:t>
      </w:r>
    </w:p>
    <w:p w14:paraId="3B11FDE2" w14:textId="543167C5" w:rsidR="00D92E6B" w:rsidRDefault="00D92E6B" w:rsidP="008A7FB4">
      <w:r>
        <w:rPr>
          <w:rFonts w:hint="eastAsia"/>
        </w:rPr>
        <w:t>W</w:t>
      </w:r>
      <w:r>
        <w:t>I-FI</w:t>
      </w:r>
      <w:r>
        <w:rPr>
          <w:rFonts w:hint="eastAsia"/>
        </w:rPr>
        <w:t>模组</w:t>
      </w:r>
    </w:p>
    <w:p w14:paraId="0666C251" w14:textId="35590631" w:rsidR="00D92E6B" w:rsidRDefault="00D92E6B" w:rsidP="008A7FB4">
      <w:r>
        <w:rPr>
          <w:rFonts w:hint="eastAsia"/>
        </w:rPr>
        <w:t>G</w:t>
      </w:r>
      <w:r>
        <w:t>NSS</w:t>
      </w:r>
      <w:r>
        <w:rPr>
          <w:rFonts w:hint="eastAsia"/>
        </w:rPr>
        <w:t>系列</w:t>
      </w:r>
    </w:p>
    <w:p w14:paraId="334F58F9" w14:textId="083D8495" w:rsidR="00D92E6B" w:rsidRDefault="00D92E6B" w:rsidP="008A7FB4">
      <w:r>
        <w:rPr>
          <w:rFonts w:hint="eastAsia"/>
        </w:rPr>
        <w:t>兼容设计</w:t>
      </w:r>
    </w:p>
    <w:p w14:paraId="3B13EC3F" w14:textId="1692F36C" w:rsidR="00D92E6B" w:rsidRDefault="00D92E6B" w:rsidP="008A7FB4">
      <w:r>
        <w:rPr>
          <w:rFonts w:hint="eastAsia"/>
        </w:rPr>
        <w:t>E</w:t>
      </w:r>
      <w:r>
        <w:t>VB</w:t>
      </w:r>
      <w:r>
        <w:rPr>
          <w:rFonts w:hint="eastAsia"/>
        </w:rPr>
        <w:t>工具</w:t>
      </w:r>
    </w:p>
    <w:p w14:paraId="1E912C69" w14:textId="7DABDAF0" w:rsidR="00D92E6B" w:rsidRDefault="00D92E6B" w:rsidP="008A7FB4">
      <w:r>
        <w:rPr>
          <w:rFonts w:hint="eastAsia"/>
        </w:rPr>
        <w:t>移动远物联网服务</w:t>
      </w:r>
    </w:p>
    <w:p w14:paraId="44FB1F80" w14:textId="4E875014" w:rsidR="00D92E6B" w:rsidRDefault="00D92E6B" w:rsidP="008A7FB4">
      <w:r>
        <w:rPr>
          <w:rFonts w:hint="eastAsia"/>
        </w:rPr>
        <w:t>天线</w:t>
      </w:r>
    </w:p>
    <w:p w14:paraId="3817E80E" w14:textId="0EF87862" w:rsidR="00D92E6B" w:rsidRPr="00D92E6B" w:rsidRDefault="00D92E6B" w:rsidP="008A7FB4">
      <w:pPr>
        <w:rPr>
          <w:rFonts w:ascii="Helvetica" w:hAnsi="Helvetica" w:cs="Helvetica" w:hint="eastAsia"/>
          <w:color w:val="33353C"/>
          <w:szCs w:val="21"/>
          <w:shd w:val="clear" w:color="auto" w:fill="FFFFFF"/>
        </w:rPr>
      </w:pPr>
      <w:r>
        <w:rPr>
          <w:rFonts w:hint="eastAsia"/>
        </w:rPr>
        <w:t>移远物联网云平台</w:t>
      </w:r>
    </w:p>
    <w:p w14:paraId="5D6FBC18" w14:textId="77777777" w:rsidR="0030421D" w:rsidRPr="0030421D" w:rsidRDefault="0030421D" w:rsidP="0030421D">
      <w:pPr>
        <w:pStyle w:val="3"/>
      </w:pPr>
      <w:r w:rsidRPr="0030421D">
        <w:lastRenderedPageBreak/>
        <w:t>烽火通信</w:t>
      </w:r>
      <w:r w:rsidRPr="0030421D">
        <w:rPr>
          <w:rFonts w:hint="eastAsia"/>
        </w:rPr>
        <w:t xml:space="preserve"> </w:t>
      </w:r>
      <w:r w:rsidRPr="0030421D">
        <w:t>600498 武汉洪山</w:t>
      </w:r>
      <w:r w:rsidRPr="0030421D">
        <w:rPr>
          <w:rFonts w:hint="eastAsia"/>
        </w:rPr>
        <w:t xml:space="preserve"> </w:t>
      </w:r>
      <w:hyperlink r:id="rId20"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r w:rsidRPr="00156913">
        <w:t>星网锐捷</w:t>
      </w:r>
      <w:r w:rsidRPr="00156913">
        <w:rPr>
          <w:rFonts w:hint="eastAsia"/>
        </w:rPr>
        <w:t xml:space="preserve"> </w:t>
      </w:r>
      <w:r w:rsidRPr="00156913">
        <w:t>002396 福州闽侯</w:t>
      </w:r>
      <w:r w:rsidRPr="00156913">
        <w:rPr>
          <w:rFonts w:hint="eastAsia"/>
        </w:rPr>
        <w:t xml:space="preserve"> </w:t>
      </w:r>
      <w:hyperlink r:id="rId21"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捷网络入选Gartner《有线无线局域网接入基础设施魔力象限》，根据计世网排名，锐捷网络的中国云课堂（虚拟化计算机教室）解决方案市场第一，企业级网络设备服务满意度第一，中国企业级IT业务综合运维管理平台软件市场排名第一；根据IDC数据，锐捷网络以太网交换机在中国市场排名第三、中国企业级终端VDI市场份额第一、中国企业级WLAN市场占有率第二、Wi-Fi 6品类市场份额第一。在智慧云领域，2019年，升腾资讯率先发布首个全国产化桌面云解决方案，携手华为等合作伙伴共同打造国产化生态圈；根据IDC数据显示，2019年，公司瘦客户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22"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lastRenderedPageBreak/>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23"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 xml:space="preserve">天邑股份 </w:t>
      </w:r>
      <w:r w:rsidRPr="00822280">
        <w:t>300504 成都大邑</w:t>
      </w:r>
      <w:r w:rsidRPr="00822280">
        <w:rPr>
          <w:rFonts w:hint="eastAsia"/>
        </w:rPr>
        <w:t xml:space="preserve"> </w:t>
      </w:r>
      <w:hyperlink r:id="rId24"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邑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w:t>
      </w:r>
      <w:r>
        <w:lastRenderedPageBreak/>
        <w:t>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5"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214C7BA7" w:rsidR="008A7FB4" w:rsidRDefault="008A7FB4" w:rsidP="008A7FB4"/>
    <w:p w14:paraId="0E3084A5" w14:textId="6657685F" w:rsidR="00353662" w:rsidRPr="00353662" w:rsidRDefault="00353662" w:rsidP="00353662">
      <w:pPr>
        <w:pStyle w:val="3"/>
        <w:rPr>
          <w:sz w:val="28"/>
          <w:szCs w:val="28"/>
        </w:rPr>
      </w:pPr>
      <w:r w:rsidRPr="00353662">
        <w:rPr>
          <w:sz w:val="28"/>
          <w:szCs w:val="28"/>
        </w:rPr>
        <w:t>菲</w:t>
      </w:r>
      <w:r w:rsidRPr="00353662">
        <w:rPr>
          <w:rFonts w:hint="eastAsia"/>
          <w:sz w:val="28"/>
          <w:szCs w:val="28"/>
        </w:rPr>
        <w:t xml:space="preserve">菱科思 </w:t>
      </w:r>
      <w:r w:rsidRPr="00353662">
        <w:rPr>
          <w:sz w:val="28"/>
          <w:szCs w:val="28"/>
        </w:rPr>
        <w:t>301191  深圳宝安</w:t>
      </w:r>
      <w:r w:rsidRPr="00353662">
        <w:rPr>
          <w:rFonts w:hint="eastAsia"/>
          <w:sz w:val="28"/>
          <w:szCs w:val="28"/>
        </w:rPr>
        <w:t xml:space="preserve"> </w:t>
      </w:r>
      <w:hyperlink r:id="rId26"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r>
        <w:t>深圳市菲菱科思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lastRenderedPageBreak/>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7"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荣获腾讯广告大客户金牌服务商，并斩获年度最佳新锐奖项，在SMB广告服务领域被授予腾讯广告直营电商行业核心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成为世界一流的网优设备和服务提供商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t>剑桥科技</w:t>
      </w:r>
      <w:r w:rsidRPr="00D71140">
        <w:rPr>
          <w:rFonts w:hint="eastAsia"/>
        </w:rPr>
        <w:t xml:space="preserve"> </w:t>
      </w:r>
      <w:r w:rsidRPr="00D71140">
        <w:t>603083 上海闵行</w:t>
      </w:r>
      <w:r w:rsidRPr="00D71140">
        <w:rPr>
          <w:rFonts w:hint="eastAsia"/>
        </w:rPr>
        <w:t xml:space="preserve"> </w:t>
      </w:r>
      <w:hyperlink r:id="rId28"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9"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层网络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云网融合产品</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30"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9" w:name="_Toc120629468"/>
      <w:r w:rsidRPr="009956F2">
        <w:t>初灵信息</w:t>
      </w:r>
      <w:r w:rsidRPr="009956F2">
        <w:rPr>
          <w:rFonts w:hint="eastAsia"/>
        </w:rPr>
        <w:t xml:space="preserve"> </w:t>
      </w:r>
      <w:r w:rsidRPr="009956F2">
        <w:t>300250 杭州滨江</w:t>
      </w:r>
      <w:r w:rsidRPr="009956F2">
        <w:rPr>
          <w:rFonts w:hint="eastAsia"/>
        </w:rPr>
        <w:t xml:space="preserve"> </w:t>
      </w:r>
      <w:hyperlink r:id="rId31"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lastRenderedPageBreak/>
        <w:t xml:space="preserve">友讯达 </w:t>
      </w:r>
      <w:r w:rsidRPr="0084147C">
        <w:t>300514 深圳南山</w:t>
      </w:r>
      <w:r w:rsidRPr="0084147C">
        <w:rPr>
          <w:rFonts w:hint="eastAsia"/>
        </w:rPr>
        <w:t xml:space="preserve"> </w:t>
      </w:r>
      <w:hyperlink r:id="rId32"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r>
        <w:rPr>
          <w:rFonts w:ascii="Helvetica" w:hAnsi="Helvetica" w:cs="Helvetica" w:hint="eastAsia"/>
          <w:color w:val="33353C"/>
          <w:szCs w:val="21"/>
          <w:shd w:val="clear" w:color="auto" w:fill="FFFFFF"/>
        </w:rPr>
        <w:t>loT</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lastRenderedPageBreak/>
        <w:t>映</w:t>
      </w:r>
      <w:r w:rsidRPr="00BF7CC1">
        <w:rPr>
          <w:rFonts w:hint="eastAsia"/>
        </w:rPr>
        <w:t xml:space="preserve">翰通 </w:t>
      </w:r>
      <w:r w:rsidRPr="00BF7CC1">
        <w:t>688080 北京朝阳</w:t>
      </w:r>
      <w:r w:rsidRPr="00BF7CC1">
        <w:rPr>
          <w:rFonts w:hint="eastAsia"/>
        </w:rPr>
        <w:t xml:space="preserve"> </w:t>
      </w:r>
      <w:hyperlink r:id="rId33"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翰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t>工业无线数据终端</w:t>
      </w:r>
    </w:p>
    <w:p w14:paraId="148D9BE0" w14:textId="7CACF25F" w:rsidR="00BF7CC1" w:rsidRDefault="00BF7CC1" w:rsidP="008A7FB4">
      <w:r>
        <w:rPr>
          <w:rFonts w:hint="eastAsia"/>
        </w:rPr>
        <w:t>安卓工控机</w:t>
      </w:r>
    </w:p>
    <w:p w14:paraId="11DB2358" w14:textId="2ED20D61" w:rsidR="00BF7CC1" w:rsidRDefault="00BF7CC1" w:rsidP="008A7FB4">
      <w:r>
        <w:rPr>
          <w:rFonts w:hint="eastAsia"/>
        </w:rPr>
        <w:t>工业以太网交换机</w:t>
      </w:r>
    </w:p>
    <w:p w14:paraId="4B580FDD" w14:textId="664D4F58" w:rsidR="00BF7CC1" w:rsidRDefault="00BF7CC1" w:rsidP="008A7FB4">
      <w:r>
        <w:rPr>
          <w:rFonts w:hint="eastAsia"/>
        </w:rPr>
        <w:t>羚羊购A</w:t>
      </w:r>
      <w:r>
        <w:t>I</w:t>
      </w:r>
      <w:r>
        <w:rPr>
          <w:rFonts w:hint="eastAsia"/>
        </w:rPr>
        <w:t>智能售货柜</w:t>
      </w:r>
    </w:p>
    <w:p w14:paraId="3EE9D0F7" w14:textId="2B026016" w:rsidR="005D1223" w:rsidRDefault="005D1223" w:rsidP="008A7FB4"/>
    <w:p w14:paraId="631D0516" w14:textId="77777777" w:rsidR="005D1223" w:rsidRPr="005D1223" w:rsidRDefault="005D1223" w:rsidP="005D1223">
      <w:pPr>
        <w:pStyle w:val="3"/>
      </w:pPr>
      <w:r w:rsidRPr="005D1223">
        <w:t>有方科技</w:t>
      </w:r>
      <w:r w:rsidRPr="005D1223">
        <w:rPr>
          <w:rFonts w:hint="eastAsia"/>
        </w:rPr>
        <w:t xml:space="preserve"> </w:t>
      </w:r>
      <w:r w:rsidRPr="005D1223">
        <w:t>688159 深圳龙华</w:t>
      </w:r>
      <w:r w:rsidRPr="005D1223">
        <w:rPr>
          <w:rFonts w:hint="eastAsia"/>
        </w:rPr>
        <w:t xml:space="preserve"> </w:t>
      </w:r>
      <w:hyperlink r:id="rId34" w:history="1">
        <w:r w:rsidRPr="005D1223">
          <w:rPr>
            <w:rStyle w:val="a7"/>
            <w:color w:val="auto"/>
            <w:u w:val="none"/>
          </w:rPr>
          <w:t>http://www.neoway.com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D1223" w:rsidRPr="005D1223" w14:paraId="520645C3" w14:textId="77777777" w:rsidTr="005D1223">
        <w:trPr>
          <w:tblCellSpacing w:w="15" w:type="dxa"/>
        </w:trPr>
        <w:tc>
          <w:tcPr>
            <w:tcW w:w="0" w:type="auto"/>
            <w:vAlign w:val="center"/>
            <w:hideMark/>
          </w:tcPr>
          <w:p w14:paraId="33FF8BEC" w14:textId="77777777" w:rsidR="005D1223" w:rsidRPr="005D1223" w:rsidRDefault="005D1223" w:rsidP="005D1223">
            <w:pPr>
              <w:jc w:val="left"/>
              <w:rPr>
                <w:rFonts w:ascii="宋体" w:eastAsia="宋体" w:hAnsi="宋体" w:cs="宋体"/>
                <w:kern w:val="0"/>
                <w:sz w:val="24"/>
                <w:szCs w:val="24"/>
              </w:rPr>
            </w:pPr>
          </w:p>
        </w:tc>
        <w:tc>
          <w:tcPr>
            <w:tcW w:w="0" w:type="auto"/>
            <w:vAlign w:val="center"/>
            <w:hideMark/>
          </w:tcPr>
          <w:p w14:paraId="6DA79B86" w14:textId="77777777" w:rsidR="005D1223" w:rsidRPr="005D1223" w:rsidRDefault="005D1223" w:rsidP="005D1223">
            <w:pPr>
              <w:jc w:val="left"/>
              <w:rPr>
                <w:rFonts w:ascii="宋体" w:eastAsia="宋体" w:hAnsi="宋体" w:cs="宋体"/>
                <w:kern w:val="0"/>
                <w:sz w:val="24"/>
                <w:szCs w:val="24"/>
              </w:rPr>
            </w:pPr>
            <w:r w:rsidRPr="005D1223">
              <w:rPr>
                <w:rFonts w:ascii="宋体" w:eastAsia="宋体" w:hAnsi="宋体" w:cs="宋体"/>
                <w:kern w:val="0"/>
                <w:sz w:val="24"/>
                <w:szCs w:val="24"/>
              </w:rPr>
              <w:t>总市值：14.85亿</w:t>
            </w:r>
          </w:p>
        </w:tc>
      </w:tr>
    </w:tbl>
    <w:p w14:paraId="152CE2FE" w14:textId="488D05E5" w:rsidR="005D1223" w:rsidRDefault="005D1223" w:rsidP="008A7FB4">
      <w:r>
        <w:t>深圳市有方科技股份有限公司的主营业务为物联网无线通信模块、物联网无线通信终端和物联网无线通信解决方案的研发、生产（外协加工方式实现）及销售。公司的产品可分为三大类：物联网无线通信模块、物联网无线通信终端和物联网无线通信解决方案。近三年来公司在智能电网的无线通信模块出货量占国家电网智能电表招标采购量达50%以上，在该细分领域处于龙头地位。</w:t>
      </w:r>
    </w:p>
    <w:p w14:paraId="6527ED6B" w14:textId="47CC09CC" w:rsidR="005D1223" w:rsidRDefault="005D1223" w:rsidP="008A7FB4"/>
    <w:p w14:paraId="79A0AE79" w14:textId="283D63CB" w:rsidR="005D1223" w:rsidRDefault="005D1223" w:rsidP="008A7FB4">
      <w:r>
        <w:rPr>
          <w:rFonts w:hint="eastAsia"/>
        </w:rPr>
        <w:t>产品</w:t>
      </w:r>
    </w:p>
    <w:p w14:paraId="562A1EEA" w14:textId="63490253" w:rsidR="005D1223" w:rsidRDefault="005D1223" w:rsidP="008A7FB4">
      <w:r>
        <w:rPr>
          <w:rFonts w:hint="eastAsia"/>
        </w:rPr>
        <w:t>无线通信模组</w:t>
      </w:r>
    </w:p>
    <w:p w14:paraId="02EB0891" w14:textId="6A057AE5" w:rsidR="005D1223" w:rsidRDefault="005D1223" w:rsidP="008A7FB4">
      <w:r>
        <w:rPr>
          <w:rFonts w:hint="eastAsia"/>
        </w:rPr>
        <w:t>无线通信整机</w:t>
      </w:r>
    </w:p>
    <w:p w14:paraId="6F48A1D1" w14:textId="750BD676" w:rsidR="005D1223" w:rsidRDefault="005D1223" w:rsidP="008A7FB4">
      <w:r>
        <w:rPr>
          <w:rFonts w:hint="eastAsia"/>
        </w:rPr>
        <w:t>管道云</w:t>
      </w:r>
    </w:p>
    <w:p w14:paraId="622F6653" w14:textId="093CD848" w:rsidR="005D1223" w:rsidRPr="005D1223" w:rsidRDefault="005D1223" w:rsidP="008A7FB4">
      <w:pPr>
        <w:rPr>
          <w:rFonts w:ascii="Helvetica" w:hAnsi="Helvetica" w:cs="Helvetica" w:hint="eastAsia"/>
          <w:color w:val="33353C"/>
          <w:szCs w:val="21"/>
          <w:shd w:val="clear" w:color="auto" w:fill="FFFFFF"/>
        </w:rPr>
      </w:pPr>
      <w:r>
        <w:rPr>
          <w:rFonts w:hint="eastAsia"/>
        </w:rPr>
        <w:t>接入云</w:t>
      </w: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35"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36"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r w:rsidRPr="00850005">
        <w:rPr>
          <w:rFonts w:hint="eastAsia"/>
        </w:rPr>
        <w:t xml:space="preserve">高通 </w:t>
      </w:r>
      <w:r w:rsidRPr="00850005">
        <w:t xml:space="preserve">NASDAQ:QCOM </w:t>
      </w:r>
      <w:hyperlink r:id="rId37"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38"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39"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r w:rsidRPr="00060ED3">
        <w:rPr>
          <w:rFonts w:hint="eastAsia"/>
        </w:rPr>
        <w:t xml:space="preserve">海康威视 </w:t>
      </w:r>
      <w:r w:rsidRPr="00060ED3">
        <w:t>002415 杭州滨江</w:t>
      </w:r>
      <w:r w:rsidRPr="00060ED3">
        <w:rPr>
          <w:rFonts w:hint="eastAsia"/>
        </w:rPr>
        <w:t xml:space="preserve"> </w:t>
      </w:r>
      <w:hyperlink r:id="rId40"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杭州海康威视数字技术股份有限公司的主营业务是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致力于构筑云边融合、物信融合、数智融合的智慧城市和数字化企业。在综合安防领域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央广网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云台网络摄像机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海康超脑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loT</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电子班牌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梯控产品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通道闸</w:t>
      </w:r>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22978115"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7026E0CD" w14:textId="77777777" w:rsidR="009E62D3" w:rsidRPr="009E62D3" w:rsidRDefault="009E62D3" w:rsidP="009E62D3">
      <w:pPr>
        <w:pStyle w:val="3"/>
      </w:pPr>
      <w:r w:rsidRPr="009E62D3">
        <w:t>大华股份</w:t>
      </w:r>
      <w:r w:rsidRPr="009E62D3">
        <w:rPr>
          <w:rFonts w:hint="eastAsia"/>
        </w:rPr>
        <w:t xml:space="preserve"> </w:t>
      </w:r>
      <w:r w:rsidRPr="009E62D3">
        <w:t>002236 杭州滨江</w:t>
      </w:r>
      <w:r w:rsidRPr="009E62D3">
        <w:rPr>
          <w:rFonts w:hint="eastAsia"/>
        </w:rPr>
        <w:t xml:space="preserve"> </w:t>
      </w:r>
      <w:hyperlink r:id="rId41" w:history="1">
        <w:r w:rsidRPr="009E62D3">
          <w:rPr>
            <w:rStyle w:val="a7"/>
            <w:color w:val="auto"/>
            <w:u w:val="none"/>
          </w:rPr>
          <w:t>http://www.dahuatech.com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62D3" w:rsidRPr="009E62D3" w14:paraId="68021E65" w14:textId="77777777" w:rsidTr="009E62D3">
        <w:trPr>
          <w:tblCellSpacing w:w="15" w:type="dxa"/>
        </w:trPr>
        <w:tc>
          <w:tcPr>
            <w:tcW w:w="0" w:type="auto"/>
            <w:vAlign w:val="center"/>
            <w:hideMark/>
          </w:tcPr>
          <w:p w14:paraId="03BFA35B" w14:textId="77777777" w:rsidR="009E62D3" w:rsidRPr="009E62D3" w:rsidRDefault="009E62D3" w:rsidP="009E62D3">
            <w:pPr>
              <w:jc w:val="left"/>
              <w:rPr>
                <w:rFonts w:ascii="宋体" w:eastAsia="宋体" w:hAnsi="宋体" w:cs="宋体"/>
                <w:kern w:val="0"/>
                <w:sz w:val="24"/>
                <w:szCs w:val="24"/>
              </w:rPr>
            </w:pPr>
          </w:p>
        </w:tc>
        <w:tc>
          <w:tcPr>
            <w:tcW w:w="0" w:type="auto"/>
            <w:vAlign w:val="center"/>
            <w:hideMark/>
          </w:tcPr>
          <w:p w14:paraId="69EA9925" w14:textId="77777777" w:rsidR="009E62D3" w:rsidRPr="009E62D3" w:rsidRDefault="009E62D3" w:rsidP="009E62D3">
            <w:pPr>
              <w:jc w:val="left"/>
              <w:rPr>
                <w:rFonts w:ascii="宋体" w:eastAsia="宋体" w:hAnsi="宋体" w:cs="宋体"/>
                <w:kern w:val="0"/>
                <w:sz w:val="24"/>
                <w:szCs w:val="24"/>
              </w:rPr>
            </w:pPr>
            <w:r w:rsidRPr="009E62D3">
              <w:rPr>
                <w:rFonts w:ascii="宋体" w:eastAsia="宋体" w:hAnsi="宋体" w:cs="宋体"/>
                <w:kern w:val="0"/>
                <w:sz w:val="24"/>
                <w:szCs w:val="24"/>
              </w:rPr>
              <w:t>总市值：384.60亿</w:t>
            </w:r>
          </w:p>
        </w:tc>
      </w:tr>
    </w:tbl>
    <w:p w14:paraId="293FC34B" w14:textId="3C202C1F" w:rsidR="000029E2" w:rsidRDefault="009E62D3" w:rsidP="008A7FB4">
      <w:pPr>
        <w:shd w:val="clear" w:color="auto" w:fill="FFFFFF"/>
        <w:jc w:val="left"/>
        <w:textAlignment w:val="top"/>
      </w:pPr>
      <w:r>
        <w:t>浙江大华技术股份有限公司是我国安防视频监控行业的龙头企业,主要产品为前端产品、存储产品、中心产品、云计算与大数据产品和服务、智能楼宇产品、人工智能算法、芯片技术、视频物联创新业务产品。公司已形成音视频编解码算法技术、信息存储调用技术、集</w:t>
      </w:r>
      <w:r>
        <w:lastRenderedPageBreak/>
        <w:t>成电路应用技术、网络控制与传输技术、嵌入式开发技术五大核心技术平台和面向安防视频监控前沿领域的"大安防"产品架构。</w:t>
      </w:r>
    </w:p>
    <w:p w14:paraId="394986A4" w14:textId="54BF1233" w:rsidR="009E62D3" w:rsidRDefault="009E62D3" w:rsidP="008A7FB4">
      <w:pPr>
        <w:shd w:val="clear" w:color="auto" w:fill="FFFFFF"/>
        <w:jc w:val="left"/>
        <w:textAlignment w:val="top"/>
      </w:pPr>
    </w:p>
    <w:p w14:paraId="412A1973" w14:textId="37680955" w:rsidR="009E62D3" w:rsidRDefault="009E62D3" w:rsidP="008A7FB4">
      <w:pPr>
        <w:shd w:val="clear" w:color="auto" w:fill="FFFFFF"/>
        <w:jc w:val="left"/>
        <w:textAlignment w:val="top"/>
        <w:rPr>
          <w:szCs w:val="21"/>
        </w:rPr>
      </w:pPr>
      <w:r>
        <w:rPr>
          <w:szCs w:val="21"/>
        </w:rPr>
        <w:t>全球领先的以视频为核心的智慧物联解决方案提供商和运营服务商</w:t>
      </w:r>
    </w:p>
    <w:p w14:paraId="2D3AC5C4" w14:textId="42C1B969" w:rsidR="009E62D3" w:rsidRDefault="009E62D3" w:rsidP="008A7FB4">
      <w:pPr>
        <w:shd w:val="clear" w:color="auto" w:fill="FFFFFF"/>
        <w:jc w:val="left"/>
        <w:textAlignment w:val="top"/>
        <w:rPr>
          <w:szCs w:val="21"/>
        </w:rPr>
      </w:pPr>
    </w:p>
    <w:p w14:paraId="1CF2B661" w14:textId="2A1C0898"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826BB0" w14:textId="4F10E4FD"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特种摄像机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HDCVI</w:t>
      </w:r>
      <w:r>
        <w:rPr>
          <w:rFonts w:ascii="Helvetica" w:hAnsi="Helvetica" w:cs="Helvetica" w:hint="eastAsia"/>
          <w:color w:val="33353C"/>
          <w:szCs w:val="21"/>
          <w:shd w:val="clear" w:color="auto" w:fill="FFFFFF"/>
        </w:rPr>
        <w:t>产品</w:t>
      </w:r>
    </w:p>
    <w:p w14:paraId="562DAE3A" w14:textId="20ACE8A0"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观测型产品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测温型产品</w:t>
      </w:r>
    </w:p>
    <w:p w14:paraId="24650184" w14:textId="49031321"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网络视频存储服务器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ATM</w:t>
      </w:r>
      <w:r>
        <w:rPr>
          <w:rFonts w:ascii="Helvetica" w:hAnsi="Helvetica" w:cs="Helvetica" w:hint="eastAsia"/>
          <w:color w:val="33353C"/>
          <w:szCs w:val="21"/>
          <w:shd w:val="clear" w:color="auto" w:fill="FFFFFF"/>
        </w:rPr>
        <w:t>专用硬盘录像机</w:t>
      </w:r>
    </w:p>
    <w:p w14:paraId="1601AA70" w14:textId="67A3A149"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r>
        <w:rPr>
          <w:rFonts w:ascii="Helvetica" w:hAnsi="Helvetica" w:cs="Helvetica"/>
          <w:color w:val="33353C"/>
          <w:szCs w:val="21"/>
          <w:shd w:val="clear" w:color="auto" w:fill="FFFFFF"/>
        </w:rPr>
        <w:tab/>
        <w:t>SD</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智能视频分析服务器</w:t>
      </w:r>
    </w:p>
    <w:p w14:paraId="4ACD583E" w14:textId="77777777"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液晶拼接显示单元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背投拼接单元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液晶监视器</w:t>
      </w:r>
      <w:r>
        <w:rPr>
          <w:rFonts w:ascii="Helvetica" w:hAnsi="Helvetica" w:cs="Helvetica"/>
          <w:color w:val="33353C"/>
          <w:szCs w:val="21"/>
          <w:shd w:val="clear" w:color="auto" w:fill="FFFFFF"/>
        </w:rPr>
        <w:t xml:space="preserve"> </w:t>
      </w:r>
    </w:p>
    <w:p w14:paraId="0B6F5BE4" w14:textId="3366D55B"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智能云信息终端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智慧屏显</w:t>
      </w:r>
    </w:p>
    <w:p w14:paraId="3244BCE6" w14:textId="77777777"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微型化数据中心</w:t>
      </w:r>
      <w:r>
        <w:rPr>
          <w:rFonts w:ascii="Helvetica" w:hAnsi="Helvetica" w:cs="Helvetica" w:hint="eastAsia"/>
          <w:color w:val="33353C"/>
          <w:szCs w:val="21"/>
          <w:shd w:val="clear" w:color="auto" w:fill="FFFFFF"/>
        </w:rPr>
        <w:t xml:space="preserve"> </w:t>
      </w:r>
    </w:p>
    <w:p w14:paraId="0B13E2D9" w14:textId="32755D8D"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分布式坐席管理系统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公共广播系统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中控系列</w:t>
      </w:r>
    </w:p>
    <w:p w14:paraId="5B92BD52" w14:textId="1D0FD143"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安全产品</w:t>
      </w:r>
    </w:p>
    <w:p w14:paraId="02DBB3F6" w14:textId="7F968E29"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交通综合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p>
    <w:p w14:paraId="4DD8BA0C" w14:textId="6C721802" w:rsidR="009E62D3"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人行道闸</w:t>
      </w:r>
    </w:p>
    <w:p w14:paraId="700FF62A" w14:textId="13FADBA5"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可视对讲</w:t>
      </w:r>
    </w:p>
    <w:p w14:paraId="19C91572" w14:textId="780A58DA"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智能锁产品</w:t>
      </w:r>
      <w:r>
        <w:rPr>
          <w:rFonts w:ascii="Helvetica" w:hAnsi="Helvetica" w:cs="Helvetica"/>
          <w:color w:val="33353C"/>
          <w:szCs w:val="21"/>
          <w:shd w:val="clear" w:color="auto" w:fill="FFFFFF"/>
        </w:rPr>
        <w:tab/>
      </w:r>
    </w:p>
    <w:p w14:paraId="3FFF8F8B" w14:textId="4B92E053"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报警产品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报警主机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探测器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报警配件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动环主机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周界报警产品</w:t>
      </w:r>
    </w:p>
    <w:p w14:paraId="5CB4AD23" w14:textId="7527821C"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移动设备产品数据采集站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移动配件</w:t>
      </w:r>
    </w:p>
    <w:p w14:paraId="1F7547F5" w14:textId="77777777"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视频会议产品终端产品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终端外设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p>
    <w:p w14:paraId="07B7566D" w14:textId="05CF449D" w:rsidR="006E0B42" w:rsidRDefault="006E0B42" w:rsidP="006E0B42">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视频矩阵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无纸化会议系统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专业扩声系统</w:t>
      </w:r>
    </w:p>
    <w:p w14:paraId="7B87E405" w14:textId="0D2A5CD0"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FID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读写设备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电子标签</w:t>
      </w:r>
    </w:p>
    <w:p w14:paraId="2D374A37" w14:textId="2DC85F23"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汽车电子产品车载主机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车载摄像头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车载雷达</w:t>
      </w:r>
    </w:p>
    <w:p w14:paraId="7AF69E8C" w14:textId="76DE2FC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数据中心产品私有云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中心智能</w:t>
      </w:r>
    </w:p>
    <w:p w14:paraId="44DBE665" w14:textId="023AA15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消防软件平台</w:t>
      </w:r>
    </w:p>
    <w:p w14:paraId="1E4C48B2" w14:textId="6A7748BC"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智能用电产品智能空开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智慧灯杆控制系统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智能照明控制系统</w:t>
      </w:r>
    </w:p>
    <w:p w14:paraId="7D2E4DC5" w14:textId="7A805246"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大数据和中心智能</w:t>
      </w:r>
    </w:p>
    <w:p w14:paraId="27E14EC1" w14:textId="5EE138FD"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视频云应用平台</w:t>
      </w:r>
    </w:p>
    <w:p w14:paraId="015429C4" w14:textId="51077FCE"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安检软件平台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智能分析服务器</w:t>
      </w:r>
    </w:p>
    <w:p w14:paraId="27BEEBDC" w14:textId="2BFF57D8"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商超防盗产品</w:t>
      </w:r>
    </w:p>
    <w:p w14:paraId="7DD9C6B7" w14:textId="5E85B35A" w:rsidR="006E0B42" w:rsidRPr="009E62D3" w:rsidRDefault="006E0B42" w:rsidP="006E0B42">
      <w:pPr>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专用产品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智能楼宇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网络硬盘录像机</w:t>
      </w:r>
    </w:p>
    <w:p w14:paraId="77DA43D4" w14:textId="696DC08A" w:rsidR="000029E2" w:rsidRPr="000029E2" w:rsidRDefault="000029E2" w:rsidP="000029E2">
      <w:pPr>
        <w:pStyle w:val="3"/>
      </w:pPr>
      <w:r w:rsidRPr="000029E2">
        <w:t>千方科技</w:t>
      </w:r>
      <w:r w:rsidRPr="000029E2">
        <w:rPr>
          <w:rFonts w:hint="eastAsia"/>
        </w:rPr>
        <w:t xml:space="preserve"> </w:t>
      </w:r>
      <w:r w:rsidRPr="000029E2">
        <w:t>002373 北京海淀</w:t>
      </w:r>
      <w:r w:rsidRPr="000029E2">
        <w:rPr>
          <w:rFonts w:hint="eastAsia"/>
        </w:rPr>
        <w:t xml:space="preserve"> </w:t>
      </w:r>
      <w:hyperlink r:id="rId42" w:history="1">
        <w:r w:rsidRPr="000029E2">
          <w:rPr>
            <w:rStyle w:val="a7"/>
            <w:color w:val="auto"/>
            <w:u w:val="none"/>
          </w:rPr>
          <w:t>http://www.ctfo.com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029E2" w:rsidRPr="000029E2" w14:paraId="5EF5D7BF" w14:textId="77777777" w:rsidTr="000029E2">
        <w:trPr>
          <w:tblCellSpacing w:w="15" w:type="dxa"/>
        </w:trPr>
        <w:tc>
          <w:tcPr>
            <w:tcW w:w="0" w:type="auto"/>
            <w:vAlign w:val="center"/>
            <w:hideMark/>
          </w:tcPr>
          <w:p w14:paraId="11F4A058" w14:textId="77777777" w:rsidR="000029E2" w:rsidRPr="000029E2" w:rsidRDefault="000029E2" w:rsidP="000029E2">
            <w:pPr>
              <w:jc w:val="left"/>
              <w:rPr>
                <w:rFonts w:ascii="宋体" w:eastAsia="宋体" w:hAnsi="宋体" w:cs="宋体"/>
                <w:kern w:val="0"/>
                <w:sz w:val="24"/>
                <w:szCs w:val="24"/>
              </w:rPr>
            </w:pPr>
          </w:p>
        </w:tc>
        <w:tc>
          <w:tcPr>
            <w:tcW w:w="0" w:type="auto"/>
            <w:vAlign w:val="center"/>
            <w:hideMark/>
          </w:tcPr>
          <w:p w14:paraId="70B8071D" w14:textId="77777777" w:rsidR="000029E2" w:rsidRPr="000029E2" w:rsidRDefault="000029E2" w:rsidP="000029E2">
            <w:pPr>
              <w:jc w:val="left"/>
              <w:rPr>
                <w:rFonts w:ascii="宋体" w:eastAsia="宋体" w:hAnsi="宋体" w:cs="宋体"/>
                <w:kern w:val="0"/>
                <w:sz w:val="24"/>
                <w:szCs w:val="24"/>
              </w:rPr>
            </w:pPr>
            <w:r w:rsidRPr="000029E2">
              <w:rPr>
                <w:rFonts w:ascii="宋体" w:eastAsia="宋体" w:hAnsi="宋体" w:cs="宋体"/>
                <w:kern w:val="0"/>
                <w:sz w:val="24"/>
                <w:szCs w:val="24"/>
              </w:rPr>
              <w:t>总市值：159.44亿</w:t>
            </w:r>
          </w:p>
        </w:tc>
      </w:tr>
    </w:tbl>
    <w:p w14:paraId="32804E44" w14:textId="48522104" w:rsidR="000029E2" w:rsidRDefault="000029E2" w:rsidP="008A7FB4">
      <w:pPr>
        <w:shd w:val="clear" w:color="auto" w:fill="FFFFFF"/>
        <w:jc w:val="left"/>
        <w:textAlignment w:val="top"/>
      </w:pPr>
      <w:r>
        <w:t>北京千方科技股份有限公司的主营业务是智慧交通和智能物联业务。公司的主要服务是基于客户及用户在交通运输、交通管理、出行服务等领域的实际需求及行业数字化智能化的发展趋势，全面整合资源与能力，推出行业首个面向智能物联时代的，覆盖全业务领域、全栈式技术、全要素数据及全生命周期的Omni-T全域交通解决方案。公司累计获得国家及省级科技类（未包含品牌荣誉类）奖项22项，承担了国家省部级重大专项59项。</w:t>
      </w:r>
    </w:p>
    <w:p w14:paraId="11C977A3" w14:textId="78FF723E" w:rsidR="000029E2" w:rsidRDefault="000029E2" w:rsidP="008A7FB4">
      <w:pPr>
        <w:shd w:val="clear" w:color="auto" w:fill="FFFFFF"/>
        <w:jc w:val="left"/>
        <w:textAlignment w:val="top"/>
      </w:pPr>
    </w:p>
    <w:p w14:paraId="7ACEA00B" w14:textId="3C115B54" w:rsidR="000029E2" w:rsidRDefault="000029E2" w:rsidP="008A7FB4">
      <w:pPr>
        <w:shd w:val="clear" w:color="auto" w:fill="FFFFFF"/>
        <w:jc w:val="left"/>
        <w:textAlignment w:val="top"/>
      </w:pPr>
      <w:r>
        <w:rPr>
          <w:rFonts w:hint="eastAsia"/>
        </w:rPr>
        <w:lastRenderedPageBreak/>
        <w:t>产品</w:t>
      </w:r>
    </w:p>
    <w:p w14:paraId="00E98607" w14:textId="463C260E" w:rsidR="000029E2" w:rsidRDefault="000029E2" w:rsidP="008A7FB4">
      <w:pPr>
        <w:shd w:val="clear" w:color="auto" w:fill="FFFFFF"/>
        <w:jc w:val="left"/>
        <w:textAlignment w:val="top"/>
      </w:pPr>
      <w:r>
        <w:rPr>
          <w:rFonts w:hint="eastAsia"/>
        </w:rPr>
        <w:t>边缘计算设备</w:t>
      </w:r>
    </w:p>
    <w:p w14:paraId="0C8CCAD2" w14:textId="03FC52BC" w:rsidR="000029E2" w:rsidRDefault="000029E2" w:rsidP="008A7FB4">
      <w:pPr>
        <w:shd w:val="clear" w:color="auto" w:fill="FFFFFF"/>
        <w:jc w:val="left"/>
        <w:textAlignment w:val="top"/>
      </w:pPr>
      <w:r>
        <w:rPr>
          <w:rFonts w:hint="eastAsia"/>
        </w:rPr>
        <w:t>动态衡器</w:t>
      </w:r>
    </w:p>
    <w:p w14:paraId="01FEAB5A" w14:textId="57F7B97A" w:rsidR="000029E2" w:rsidRDefault="000029E2" w:rsidP="008A7FB4">
      <w:pPr>
        <w:shd w:val="clear" w:color="auto" w:fill="FFFFFF"/>
        <w:jc w:val="left"/>
        <w:textAlignment w:val="top"/>
      </w:pPr>
      <w:r>
        <w:rPr>
          <w:rFonts w:hint="eastAsia"/>
        </w:rPr>
        <w:t>公路监测设备</w:t>
      </w:r>
    </w:p>
    <w:p w14:paraId="5593550F" w14:textId="2C03B35E" w:rsidR="000029E2" w:rsidRDefault="000029E2" w:rsidP="008A7FB4">
      <w:pPr>
        <w:shd w:val="clear" w:color="auto" w:fill="FFFFFF"/>
        <w:jc w:val="left"/>
        <w:textAlignment w:val="top"/>
      </w:pPr>
      <w:r>
        <w:rPr>
          <w:rFonts w:hint="eastAsia"/>
        </w:rPr>
        <w:t>交通流量调查设备</w:t>
      </w:r>
    </w:p>
    <w:p w14:paraId="2504E5AE" w14:textId="642785D5" w:rsidR="000029E2" w:rsidRDefault="000029E2" w:rsidP="008A7FB4">
      <w:pPr>
        <w:shd w:val="clear" w:color="auto" w:fill="FFFFFF"/>
        <w:jc w:val="left"/>
        <w:textAlignment w:val="top"/>
      </w:pPr>
      <w:r>
        <w:rPr>
          <w:rFonts w:hint="eastAsia"/>
        </w:rPr>
        <w:t>路内停车智能设备</w:t>
      </w:r>
    </w:p>
    <w:p w14:paraId="5B46389C" w14:textId="5CDF20C9" w:rsidR="000029E2" w:rsidRDefault="000029E2" w:rsidP="008A7FB4">
      <w:pPr>
        <w:shd w:val="clear" w:color="auto" w:fill="FFFFFF"/>
        <w:jc w:val="left"/>
        <w:textAlignment w:val="top"/>
      </w:pPr>
      <w:r>
        <w:rPr>
          <w:rFonts w:hint="eastAsia"/>
        </w:rPr>
        <w:t>E</w:t>
      </w:r>
      <w:r>
        <w:t>TC</w:t>
      </w:r>
    </w:p>
    <w:p w14:paraId="76F99CE7" w14:textId="073C9A4B" w:rsidR="000029E2" w:rsidRDefault="000029E2" w:rsidP="008A7FB4">
      <w:pPr>
        <w:shd w:val="clear" w:color="auto" w:fill="FFFFFF"/>
        <w:jc w:val="left"/>
        <w:textAlignment w:val="top"/>
      </w:pPr>
      <w:r>
        <w:rPr>
          <w:rFonts w:hint="eastAsia"/>
        </w:rPr>
        <w:t>车路协同设备</w:t>
      </w:r>
    </w:p>
    <w:p w14:paraId="075F6AF2" w14:textId="5B9C9B74" w:rsidR="000029E2" w:rsidRDefault="000029E2" w:rsidP="008A7FB4">
      <w:pPr>
        <w:shd w:val="clear" w:color="auto" w:fill="FFFFFF"/>
        <w:jc w:val="left"/>
        <w:textAlignment w:val="top"/>
      </w:pPr>
      <w:r>
        <w:rPr>
          <w:rFonts w:hint="eastAsia"/>
        </w:rPr>
        <w:t>信号系统产品</w:t>
      </w:r>
    </w:p>
    <w:p w14:paraId="220487C3" w14:textId="28A41B85" w:rsidR="000029E2" w:rsidRDefault="000029E2" w:rsidP="008A7FB4">
      <w:pPr>
        <w:shd w:val="clear" w:color="auto" w:fill="FFFFFF"/>
        <w:jc w:val="left"/>
        <w:textAlignment w:val="top"/>
      </w:pPr>
      <w:r>
        <w:rPr>
          <w:rFonts w:hint="eastAsia"/>
        </w:rPr>
        <w:t>智能P</w:t>
      </w:r>
      <w:r>
        <w:t>IS</w:t>
      </w:r>
      <w:r>
        <w:rPr>
          <w:rFonts w:hint="eastAsia"/>
        </w:rPr>
        <w:t>播放控制设备</w:t>
      </w:r>
    </w:p>
    <w:p w14:paraId="3AC0804E" w14:textId="503849F0" w:rsidR="000029E2" w:rsidRDefault="000029E2" w:rsidP="008A7FB4">
      <w:pPr>
        <w:shd w:val="clear" w:color="auto" w:fill="FFFFFF"/>
        <w:jc w:val="left"/>
        <w:textAlignment w:val="top"/>
      </w:pPr>
      <w:r>
        <w:rPr>
          <w:rFonts w:hint="eastAsia"/>
        </w:rPr>
        <w:t>音视频智能远传设备</w:t>
      </w:r>
    </w:p>
    <w:p w14:paraId="1A795F65" w14:textId="01970109" w:rsidR="000029E2" w:rsidRDefault="000029E2" w:rsidP="008A7FB4">
      <w:pPr>
        <w:shd w:val="clear" w:color="auto" w:fill="FFFFFF"/>
        <w:jc w:val="left"/>
        <w:textAlignment w:val="top"/>
      </w:pPr>
      <w:r>
        <w:rPr>
          <w:rFonts w:hint="eastAsia"/>
        </w:rPr>
        <w:t>视频处理设备</w:t>
      </w:r>
    </w:p>
    <w:p w14:paraId="23779B59" w14:textId="71755DC1" w:rsidR="000029E2" w:rsidRDefault="000029E2" w:rsidP="008A7FB4">
      <w:pPr>
        <w:shd w:val="clear" w:color="auto" w:fill="FFFFFF"/>
        <w:jc w:val="left"/>
        <w:textAlignment w:val="top"/>
      </w:pPr>
      <w:r>
        <w:rPr>
          <w:rFonts w:hint="eastAsia"/>
        </w:rPr>
        <w:t>交警电子警察</w:t>
      </w:r>
    </w:p>
    <w:p w14:paraId="3E9A96BF" w14:textId="7812AC48" w:rsidR="000029E2" w:rsidRDefault="000029E2" w:rsidP="008A7FB4">
      <w:pPr>
        <w:shd w:val="clear" w:color="auto" w:fill="FFFFFF"/>
        <w:jc w:val="left"/>
        <w:textAlignment w:val="top"/>
      </w:pPr>
      <w:r>
        <w:rPr>
          <w:rFonts w:hint="eastAsia"/>
        </w:rPr>
        <w:t>智慧停车场</w:t>
      </w:r>
    </w:p>
    <w:p w14:paraId="7F6843E2" w14:textId="75958963" w:rsidR="000029E2" w:rsidRDefault="000029E2" w:rsidP="008A7FB4">
      <w:pPr>
        <w:shd w:val="clear" w:color="auto" w:fill="FFFFFF"/>
        <w:jc w:val="left"/>
        <w:textAlignment w:val="top"/>
      </w:pPr>
      <w:r>
        <w:rPr>
          <w:rFonts w:hint="eastAsia"/>
        </w:rPr>
        <w:t>A</w:t>
      </w:r>
      <w:r>
        <w:t>I</w:t>
      </w:r>
      <w:r>
        <w:rPr>
          <w:rFonts w:hint="eastAsia"/>
        </w:rPr>
        <w:t>算法产品</w:t>
      </w:r>
    </w:p>
    <w:p w14:paraId="043FA0DB" w14:textId="77777777" w:rsidR="00271007" w:rsidRPr="00CF1309" w:rsidRDefault="00271007" w:rsidP="00271007">
      <w:pPr>
        <w:pStyle w:val="3"/>
      </w:pPr>
      <w:r w:rsidRPr="00CF1309">
        <w:t>英飞拓</w:t>
      </w:r>
      <w:r w:rsidRPr="00CF1309">
        <w:rPr>
          <w:rFonts w:hint="eastAsia"/>
        </w:rPr>
        <w:t xml:space="preserve"> </w:t>
      </w:r>
      <w:r w:rsidRPr="00CF1309">
        <w:t>002528 深圳龙华</w:t>
      </w:r>
      <w:r w:rsidRPr="00CF1309">
        <w:rPr>
          <w:rFonts w:hint="eastAsia"/>
        </w:rPr>
        <w:t xml:space="preserve"> </w:t>
      </w:r>
      <w:hyperlink r:id="rId43" w:history="1">
        <w:r w:rsidRPr="00CF1309">
          <w:rPr>
            <w:rStyle w:val="a7"/>
          </w:rPr>
          <w:t>http://www.infinova.com.cn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71007" w:rsidRPr="00AB3DCC" w14:paraId="3F1360AE" w14:textId="77777777" w:rsidTr="00521E05">
        <w:trPr>
          <w:tblCellSpacing w:w="15" w:type="dxa"/>
        </w:trPr>
        <w:tc>
          <w:tcPr>
            <w:tcW w:w="0" w:type="auto"/>
            <w:vAlign w:val="center"/>
            <w:hideMark/>
          </w:tcPr>
          <w:p w14:paraId="180AACC1" w14:textId="77777777" w:rsidR="00271007" w:rsidRPr="00AB3DCC" w:rsidRDefault="00271007" w:rsidP="00521E05">
            <w:pPr>
              <w:jc w:val="left"/>
              <w:rPr>
                <w:rFonts w:ascii="宋体" w:eastAsia="宋体" w:hAnsi="宋体" w:cs="宋体"/>
                <w:kern w:val="0"/>
                <w:sz w:val="24"/>
                <w:szCs w:val="24"/>
              </w:rPr>
            </w:pPr>
          </w:p>
        </w:tc>
        <w:tc>
          <w:tcPr>
            <w:tcW w:w="0" w:type="auto"/>
            <w:vAlign w:val="center"/>
            <w:hideMark/>
          </w:tcPr>
          <w:p w14:paraId="6C922E9E" w14:textId="77777777" w:rsidR="00271007" w:rsidRPr="00AB3DCC" w:rsidRDefault="00271007" w:rsidP="00521E05">
            <w:pPr>
              <w:jc w:val="left"/>
              <w:rPr>
                <w:rFonts w:ascii="宋体" w:eastAsia="宋体" w:hAnsi="宋体" w:cs="宋体"/>
                <w:kern w:val="0"/>
                <w:sz w:val="24"/>
                <w:szCs w:val="24"/>
              </w:rPr>
            </w:pPr>
            <w:r w:rsidRPr="00AB3DCC">
              <w:rPr>
                <w:rFonts w:ascii="宋体" w:eastAsia="宋体" w:hAnsi="宋体" w:cs="宋体"/>
                <w:kern w:val="0"/>
                <w:sz w:val="24"/>
                <w:szCs w:val="24"/>
              </w:rPr>
              <w:t>总市值：150.31亿</w:t>
            </w:r>
          </w:p>
        </w:tc>
      </w:tr>
    </w:tbl>
    <w:p w14:paraId="6570C1A9" w14:textId="77777777" w:rsidR="00271007" w:rsidRDefault="00271007" w:rsidP="00271007">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31C2510E" w14:textId="77777777" w:rsidR="00271007" w:rsidRDefault="00271007" w:rsidP="00271007"/>
    <w:p w14:paraId="06AC45B4" w14:textId="77777777" w:rsidR="00271007" w:rsidRDefault="00271007" w:rsidP="00271007">
      <w:r>
        <w:rPr>
          <w:rFonts w:hint="eastAsia"/>
        </w:rPr>
        <w:t>数智化建设与运营龙头企业</w:t>
      </w:r>
    </w:p>
    <w:p w14:paraId="19FAC609" w14:textId="77777777" w:rsidR="00271007" w:rsidRDefault="00271007" w:rsidP="00271007"/>
    <w:p w14:paraId="448C1139" w14:textId="77777777" w:rsidR="00271007" w:rsidRDefault="00271007" w:rsidP="00271007">
      <w:r>
        <w:rPr>
          <w:rFonts w:hint="eastAsia"/>
        </w:rPr>
        <w:t>产品</w:t>
      </w:r>
    </w:p>
    <w:p w14:paraId="4C7D9C43" w14:textId="77777777" w:rsidR="00271007" w:rsidRDefault="00271007" w:rsidP="00271007">
      <w:r>
        <w:rPr>
          <w:rFonts w:hint="eastAsia"/>
        </w:rPr>
        <w:t>I</w:t>
      </w:r>
      <w:r>
        <w:t>P</w:t>
      </w:r>
      <w:r>
        <w:rPr>
          <w:rFonts w:hint="eastAsia"/>
        </w:rPr>
        <w:t>数字监控系统</w:t>
      </w:r>
    </w:p>
    <w:p w14:paraId="09E0870B" w14:textId="77777777" w:rsidR="00271007" w:rsidRDefault="00271007" w:rsidP="00271007">
      <w:r>
        <w:rPr>
          <w:rFonts w:hint="eastAsia"/>
        </w:rPr>
        <w:t>特种设备</w:t>
      </w:r>
    </w:p>
    <w:p w14:paraId="05A9562A" w14:textId="77777777" w:rsidR="00271007" w:rsidRDefault="00271007" w:rsidP="00271007">
      <w:r>
        <w:rPr>
          <w:rFonts w:hint="eastAsia"/>
        </w:rPr>
        <w:t>智能监控产品</w:t>
      </w:r>
    </w:p>
    <w:p w14:paraId="4C5B4054" w14:textId="77777777" w:rsidR="00271007" w:rsidRDefault="00271007" w:rsidP="00271007">
      <w:r>
        <w:rPr>
          <w:rFonts w:hint="eastAsia"/>
        </w:rPr>
        <w:t>模拟监控系统</w:t>
      </w:r>
    </w:p>
    <w:p w14:paraId="63BFC3C2" w14:textId="77777777" w:rsidR="00271007" w:rsidRDefault="00271007" w:rsidP="00271007">
      <w:r>
        <w:rPr>
          <w:rFonts w:hint="eastAsia"/>
        </w:rPr>
        <w:t>高清大屏显示系统</w:t>
      </w:r>
    </w:p>
    <w:p w14:paraId="4EC5E33C" w14:textId="77777777" w:rsidR="00271007" w:rsidRDefault="00271007" w:rsidP="00271007">
      <w:r>
        <w:rPr>
          <w:rFonts w:hint="eastAsia"/>
        </w:rPr>
        <w:t>其它附件</w:t>
      </w:r>
    </w:p>
    <w:p w14:paraId="04C492C7" w14:textId="77777777" w:rsidR="00271007" w:rsidRPr="00271007" w:rsidRDefault="00271007" w:rsidP="008A7FB4">
      <w:pPr>
        <w:shd w:val="clear" w:color="auto" w:fill="FFFFFF"/>
        <w:jc w:val="left"/>
        <w:textAlignment w:val="top"/>
        <w:rPr>
          <w:rFonts w:hint="eastAsia"/>
        </w:rPr>
      </w:pPr>
    </w:p>
    <w:p w14:paraId="60C8F099" w14:textId="3CB996B3" w:rsidR="008A7FB4" w:rsidRDefault="004E4387" w:rsidP="004E4387">
      <w:pPr>
        <w:pStyle w:val="3"/>
      </w:pPr>
      <w:r>
        <w:rPr>
          <w:rFonts w:ascii="Helvetica" w:hAnsi="Helvetica" w:cs="Helvetica" w:hint="eastAsia"/>
          <w:color w:val="33353C"/>
          <w:szCs w:val="21"/>
          <w:shd w:val="clear" w:color="auto" w:fill="FFFFFF"/>
        </w:rPr>
        <w:t>凌云光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4"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w:t>
      </w:r>
      <w:r>
        <w:lastRenderedPageBreak/>
        <w:t>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代表客户：苹果、华为与小米产业链、瑞声科技；京东方、华星光电、维信诺；福莱特、宁德时代；中央电视台；烽火、武汉锐科等。</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05BA4608" w:rsidR="004E4387" w:rsidRDefault="004E4387" w:rsidP="008A7FB4">
      <w:pPr>
        <w:shd w:val="clear" w:color="auto" w:fill="FFFFFF"/>
        <w:jc w:val="left"/>
        <w:textAlignment w:val="top"/>
      </w:pPr>
      <w:r>
        <w:rPr>
          <w:rFonts w:hint="eastAsia"/>
        </w:rPr>
        <w:t>光接入网</w:t>
      </w:r>
    </w:p>
    <w:p w14:paraId="561D550E" w14:textId="3E54E41C" w:rsidR="000029E2" w:rsidRDefault="000029E2" w:rsidP="008A7FB4">
      <w:pPr>
        <w:shd w:val="clear" w:color="auto" w:fill="FFFFFF"/>
        <w:jc w:val="left"/>
        <w:textAlignment w:val="top"/>
      </w:pPr>
    </w:p>
    <w:p w14:paraId="59BFE0D5" w14:textId="7531A372" w:rsidR="000029E2" w:rsidRPr="000029E2" w:rsidRDefault="000029E2" w:rsidP="000029E2">
      <w:pPr>
        <w:pStyle w:val="3"/>
      </w:pPr>
      <w:r w:rsidRPr="000029E2">
        <w:t>佳都科技</w:t>
      </w:r>
      <w:r w:rsidRPr="000029E2">
        <w:rPr>
          <w:rFonts w:hint="eastAsia"/>
        </w:rPr>
        <w:t xml:space="preserve"> </w:t>
      </w:r>
      <w:r w:rsidRPr="000029E2">
        <w:t>600728 广州天河</w:t>
      </w:r>
      <w:r w:rsidRPr="000029E2">
        <w:rPr>
          <w:rFonts w:hint="eastAsia"/>
        </w:rPr>
        <w:t xml:space="preserve"> </w:t>
      </w:r>
      <w:hyperlink r:id="rId45" w:history="1">
        <w:r w:rsidRPr="000029E2">
          <w:rPr>
            <w:rStyle w:val="a7"/>
            <w:color w:val="auto"/>
            <w:u w:val="none"/>
          </w:rPr>
          <w:t>http://www.pcitech.com</w:t>
        </w:r>
      </w:hyperlink>
    </w:p>
    <w:p w14:paraId="0C582FD9" w14:textId="487CAA23" w:rsidR="000029E2" w:rsidRDefault="000029E2" w:rsidP="008A7FB4">
      <w:pPr>
        <w:shd w:val="clear" w:color="auto" w:fill="FFFFFF"/>
        <w:jc w:val="left"/>
        <w:textAlignment w:val="top"/>
      </w:pPr>
      <w:r>
        <w:t>总市值：99.03亿</w:t>
      </w:r>
    </w:p>
    <w:p w14:paraId="7197CECA" w14:textId="61F21069" w:rsidR="000029E2" w:rsidRDefault="000029E2" w:rsidP="008A7FB4">
      <w:pPr>
        <w:shd w:val="clear" w:color="auto" w:fill="FFFFFF"/>
        <w:jc w:val="left"/>
        <w:textAlignment w:val="top"/>
      </w:pPr>
      <w:r>
        <w:t>佳都科技集团股份有限公司主要从事智能安防、智能化轨道交通、通信增值、服务与集成(含网络及云计算产品和服务、IT综合服务)，主要产品及服务为智慧城市解决方案、智能轨道交通解决方案、ICT产品与服务解决方案、行业智能化产品及运营服务。公司的方案交付案例获得“2019年亚太地区十大多因素身份验证方案提供商”“2019年度中国信息化(智慧公安)示范实践奖”“2019年度优秀解决方案奖”“2019年度智慧城市创新应用案例奖”等奖项。</w:t>
      </w:r>
    </w:p>
    <w:p w14:paraId="1E6C8A07" w14:textId="44F7E803" w:rsidR="000029E2" w:rsidRDefault="000029E2" w:rsidP="008A7FB4">
      <w:pPr>
        <w:shd w:val="clear" w:color="auto" w:fill="FFFFFF"/>
        <w:jc w:val="left"/>
        <w:textAlignment w:val="top"/>
      </w:pPr>
    </w:p>
    <w:p w14:paraId="758CA124" w14:textId="1F5FE78E" w:rsidR="000029E2" w:rsidRDefault="000029E2" w:rsidP="008A7FB4">
      <w:pPr>
        <w:shd w:val="clear" w:color="auto" w:fill="FFFFFF"/>
        <w:jc w:val="left"/>
        <w:textAlignment w:val="top"/>
      </w:pPr>
      <w:r>
        <w:rPr>
          <w:rFonts w:hint="eastAsia"/>
        </w:rPr>
        <w:t>业务</w:t>
      </w:r>
    </w:p>
    <w:p w14:paraId="3D4306A8" w14:textId="5751D233" w:rsidR="000029E2" w:rsidRDefault="000029E2" w:rsidP="008A7FB4">
      <w:pPr>
        <w:shd w:val="clear" w:color="auto" w:fill="FFFFFF"/>
        <w:jc w:val="left"/>
        <w:textAlignment w:val="top"/>
      </w:pPr>
      <w:r>
        <w:rPr>
          <w:rFonts w:hint="eastAsia"/>
        </w:rPr>
        <w:t>智慧轨道交通</w:t>
      </w:r>
    </w:p>
    <w:p w14:paraId="78F9E00A" w14:textId="45027A70" w:rsidR="000029E2" w:rsidRDefault="000029E2" w:rsidP="008A7FB4">
      <w:pPr>
        <w:shd w:val="clear" w:color="auto" w:fill="FFFFFF"/>
        <w:jc w:val="left"/>
        <w:textAlignment w:val="top"/>
      </w:pPr>
      <w:r>
        <w:rPr>
          <w:rFonts w:hint="eastAsia"/>
        </w:rPr>
        <w:t>智慧城市交通</w:t>
      </w:r>
    </w:p>
    <w:p w14:paraId="0B1FEDDD" w14:textId="46CBFDB6" w:rsidR="000029E2" w:rsidRDefault="000029E2" w:rsidP="008A7FB4">
      <w:pPr>
        <w:shd w:val="clear" w:color="auto" w:fill="FFFFFF"/>
        <w:jc w:val="left"/>
        <w:textAlignment w:val="top"/>
      </w:pPr>
      <w:r>
        <w:rPr>
          <w:rFonts w:hint="eastAsia"/>
        </w:rPr>
        <w:t>应急管理</w:t>
      </w:r>
    </w:p>
    <w:p w14:paraId="1AD0FE05" w14:textId="604B9084" w:rsidR="000029E2" w:rsidRDefault="000029E2" w:rsidP="008A7FB4">
      <w:pPr>
        <w:shd w:val="clear" w:color="auto" w:fill="FFFFFF"/>
        <w:jc w:val="left"/>
        <w:textAlignment w:val="top"/>
      </w:pPr>
      <w:r>
        <w:rPr>
          <w:rFonts w:hint="eastAsia"/>
        </w:rPr>
        <w:t>公共安全</w:t>
      </w:r>
    </w:p>
    <w:p w14:paraId="4DF3FD41" w14:textId="21CE6C41" w:rsidR="000029E2" w:rsidRDefault="000029E2" w:rsidP="008A7FB4">
      <w:pPr>
        <w:shd w:val="clear" w:color="auto" w:fill="FFFFFF"/>
        <w:jc w:val="left"/>
        <w:textAlignment w:val="top"/>
      </w:pPr>
      <w:r>
        <w:rPr>
          <w:rFonts w:hint="eastAsia"/>
        </w:rPr>
        <w:t>企业数字化升级</w:t>
      </w:r>
    </w:p>
    <w:p w14:paraId="071BBCD4" w14:textId="535FF06E" w:rsidR="000029E2" w:rsidRPr="00060634" w:rsidRDefault="000029E2" w:rsidP="008A7FB4">
      <w:pPr>
        <w:shd w:val="clear" w:color="auto" w:fill="FFFFFF"/>
        <w:jc w:val="left"/>
        <w:textAlignment w:val="top"/>
        <w:rPr>
          <w:rFonts w:ascii="Helvetica" w:hAnsi="Helvetica" w:cs="Helvetica" w:hint="eastAsia"/>
          <w:color w:val="33353C"/>
          <w:szCs w:val="21"/>
          <w:shd w:val="clear" w:color="auto" w:fill="FFFFFF"/>
        </w:rPr>
      </w:pPr>
      <w:r>
        <w:rPr>
          <w:rFonts w:hint="eastAsia"/>
        </w:rPr>
        <w:t>创新业务</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46"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r w:rsidRPr="00DA449A">
        <w:rPr>
          <w:rFonts w:ascii="Helvetica" w:hAnsi="Helvetica" w:cs="Helvetica" w:hint="eastAsia"/>
          <w:color w:val="33353C"/>
          <w:szCs w:val="21"/>
          <w:shd w:val="clear" w:color="auto" w:fill="FFFFFF"/>
        </w:rPr>
        <w:t>物联之美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实达智造</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lastRenderedPageBreak/>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684D9EDF" w14:textId="77777777" w:rsidR="00DA7E82" w:rsidRDefault="00DA7E82" w:rsidP="00DA7E82">
      <w:pPr>
        <w:pStyle w:val="3"/>
      </w:pPr>
      <w:r>
        <w:rPr>
          <w:rFonts w:hint="eastAsia"/>
        </w:rPr>
        <w:t xml:space="preserve">高新兴 </w:t>
      </w:r>
      <w:r>
        <w:t xml:space="preserve">300098 </w:t>
      </w:r>
      <w:r>
        <w:rPr>
          <w:rFonts w:hint="eastAsia"/>
        </w:rPr>
        <w:t xml:space="preserve">广州黄埔 </w:t>
      </w:r>
      <w:hyperlink r:id="rId47" w:history="1">
        <w:r>
          <w:rPr>
            <w:rStyle w:val="a7"/>
          </w:rPr>
          <w:t>http://www.gosuncn.com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7D20B96" w14:textId="77777777" w:rsidTr="00DA7E82">
        <w:trPr>
          <w:tblCellSpacing w:w="15" w:type="dxa"/>
        </w:trPr>
        <w:tc>
          <w:tcPr>
            <w:tcW w:w="0" w:type="auto"/>
            <w:vAlign w:val="center"/>
            <w:hideMark/>
          </w:tcPr>
          <w:p w14:paraId="04D4AF47"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6E54D73C"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总市值：56.83亿</w:t>
            </w:r>
          </w:p>
        </w:tc>
      </w:tr>
    </w:tbl>
    <w:p w14:paraId="038EE614" w14:textId="4781C8A4" w:rsidR="008A7FB4" w:rsidRDefault="00DA7E82" w:rsidP="008A7FB4">
      <w:r>
        <w:t>高新兴科技集团股份有限公司主营业务是致力于感知、连接、平台等物联网核心技术的研发和行业应用的拓展。主要产品为物联网连接及终端、警务终端及警务信息化应用、软件系统及解决方案等。公司在国内率先研发了集动力环境监控、智能门禁系统、图像侦察监控、节能系统于一体的新一代通信基站/机房运维综合管理系统.公司产品和服务已覆盖全国二十多个省市，在所属细分市场上全国排名第三。</w:t>
      </w:r>
    </w:p>
    <w:p w14:paraId="58FB25FA" w14:textId="35ECBEF6" w:rsidR="00DA7E82" w:rsidRDefault="00DA7E82" w:rsidP="008A7FB4"/>
    <w:p w14:paraId="5666C6B9" w14:textId="7E1E8E59" w:rsidR="00DA7E82" w:rsidRDefault="00DA7E82" w:rsidP="008A7FB4">
      <w:r>
        <w:rPr>
          <w:rFonts w:hint="eastAsia"/>
        </w:rPr>
        <w:t>产业</w:t>
      </w:r>
    </w:p>
    <w:p w14:paraId="7547E9C2" w14:textId="72020B2B" w:rsidR="00DA7E82" w:rsidRDefault="00DA7E82" w:rsidP="008A7FB4">
      <w:r>
        <w:rPr>
          <w:rFonts w:hint="eastAsia"/>
        </w:rPr>
        <w:t>智慧交通</w:t>
      </w:r>
    </w:p>
    <w:p w14:paraId="53737744" w14:textId="1A157901" w:rsidR="00DA7E82" w:rsidRDefault="00DA7E82" w:rsidP="008A7FB4">
      <w:r>
        <w:rPr>
          <w:rFonts w:hint="eastAsia"/>
        </w:rPr>
        <w:t>公共安全</w:t>
      </w:r>
    </w:p>
    <w:p w14:paraId="44CFD056" w14:textId="6A47296A" w:rsidR="00DA7E82" w:rsidRDefault="00DA7E82" w:rsidP="008A7FB4">
      <w:r>
        <w:rPr>
          <w:rFonts w:hint="eastAsia"/>
        </w:rPr>
        <w:t>电子标识</w:t>
      </w:r>
    </w:p>
    <w:p w14:paraId="470CAB76" w14:textId="11078C2A" w:rsidR="00DA7E82" w:rsidRDefault="00DA7E82" w:rsidP="008A7FB4">
      <w:r>
        <w:rPr>
          <w:rFonts w:hint="eastAsia"/>
        </w:rPr>
        <w:t>车联网</w:t>
      </w:r>
    </w:p>
    <w:p w14:paraId="6998D94F" w14:textId="280ED602" w:rsidR="00DA7E82" w:rsidRDefault="00DA7E82" w:rsidP="008A7FB4">
      <w:r>
        <w:rPr>
          <w:rFonts w:hint="eastAsia"/>
        </w:rPr>
        <w:t>工业模组</w:t>
      </w:r>
    </w:p>
    <w:p w14:paraId="5C34DC66" w14:textId="2192D52E" w:rsidR="00DA7E82" w:rsidRDefault="00DA7E82" w:rsidP="008A7FB4">
      <w:r>
        <w:rPr>
          <w:rFonts w:hint="eastAsia"/>
        </w:rPr>
        <w:t>通信监控</w:t>
      </w:r>
    </w:p>
    <w:p w14:paraId="19090C99" w14:textId="672991ED" w:rsidR="00DA7E82" w:rsidRDefault="00DA7E82" w:rsidP="008A7FB4">
      <w:r>
        <w:rPr>
          <w:rFonts w:hint="eastAsia"/>
        </w:rPr>
        <w:t>轨道交通</w:t>
      </w:r>
    </w:p>
    <w:p w14:paraId="40D00F22" w14:textId="78C1D250" w:rsidR="00DA7E82" w:rsidRDefault="00DA7E82" w:rsidP="008A7FB4">
      <w:r>
        <w:rPr>
          <w:rFonts w:hint="eastAsia"/>
        </w:rPr>
        <w:t>金融安全</w:t>
      </w:r>
    </w:p>
    <w:p w14:paraId="3EAE3B34" w14:textId="7B92BFD6" w:rsidR="00DA7E82" w:rsidRDefault="00DA7E82" w:rsidP="008A7FB4">
      <w:r>
        <w:rPr>
          <w:rFonts w:hint="eastAsia"/>
        </w:rPr>
        <w:t>机器人</w:t>
      </w:r>
    </w:p>
    <w:p w14:paraId="47D66E5A" w14:textId="0854536E" w:rsidR="00DA7E82" w:rsidRDefault="00DA7E82" w:rsidP="008A7FB4"/>
    <w:p w14:paraId="32211A5C" w14:textId="77777777" w:rsidR="00DA7E82" w:rsidRDefault="00DA7E82" w:rsidP="00DA7E82">
      <w:pPr>
        <w:pStyle w:val="3"/>
      </w:pPr>
      <w:r>
        <w:rPr>
          <w:rFonts w:hint="eastAsia"/>
        </w:rPr>
        <w:t xml:space="preserve">移为通信 </w:t>
      </w:r>
      <w:r>
        <w:t xml:space="preserve">300590 </w:t>
      </w:r>
      <w:r>
        <w:rPr>
          <w:rFonts w:hint="eastAsia"/>
        </w:rPr>
        <w:t xml:space="preserve">上海闵行 </w:t>
      </w:r>
      <w:hyperlink r:id="rId48" w:history="1">
        <w:r>
          <w:rPr>
            <w:rStyle w:val="a7"/>
          </w:rPr>
          <w:t>http://www.queclink.com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AFAA6D3" w14:textId="77777777" w:rsidTr="00DA7E82">
        <w:trPr>
          <w:tblCellSpacing w:w="15" w:type="dxa"/>
        </w:trPr>
        <w:tc>
          <w:tcPr>
            <w:tcW w:w="0" w:type="auto"/>
            <w:vAlign w:val="center"/>
            <w:hideMark/>
          </w:tcPr>
          <w:p w14:paraId="010DDB44"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0BA16DB6"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总市值：49.03亿</w:t>
            </w:r>
          </w:p>
        </w:tc>
      </w:tr>
    </w:tbl>
    <w:p w14:paraId="2611698C" w14:textId="12D66733" w:rsidR="00DA7E82" w:rsidRDefault="00DA7E82" w:rsidP="008A7FB4">
      <w:r>
        <w:t>上海移为通信技术股份有限公司的主营业务为物联网终端设备研发、销售业务。公司的主要产品有车载信息智能终端、资产管理信息智能终端、个人安全智能终端、动物溯源管理产品。作为中国M2M（机器与机器通信）设备的主要出口供应商之一，移为通信系列产品获得了CE，FCC及PTCRB等认证，远销北美，南美，欧亚等世界各地。</w:t>
      </w:r>
    </w:p>
    <w:p w14:paraId="4641D642" w14:textId="66C58DCC" w:rsidR="00DA7E82" w:rsidRDefault="00DA7E82" w:rsidP="008A7FB4"/>
    <w:p w14:paraId="43DDB38F" w14:textId="476A8B1C" w:rsidR="00DA7E82" w:rsidRDefault="00DA7E82" w:rsidP="008A7FB4">
      <w:r>
        <w:lastRenderedPageBreak/>
        <w:t>万物在线的未来 随处可见的移为</w:t>
      </w:r>
    </w:p>
    <w:p w14:paraId="5D679799" w14:textId="6A2FAE08" w:rsidR="00DA7E82" w:rsidRDefault="00DA7E82" w:rsidP="008A7FB4"/>
    <w:p w14:paraId="423466DC" w14:textId="63933A0F" w:rsidR="00DA7E82" w:rsidRDefault="00DA7E82" w:rsidP="008A7FB4">
      <w:r>
        <w:rPr>
          <w:rFonts w:hint="eastAsia"/>
        </w:rPr>
        <w:t>解决方案</w:t>
      </w:r>
    </w:p>
    <w:p w14:paraId="222736AE" w14:textId="462E6E01" w:rsidR="00DA7E82" w:rsidRDefault="00DA7E82" w:rsidP="008A7FB4">
      <w:r>
        <w:rPr>
          <w:rFonts w:hint="eastAsia"/>
        </w:rPr>
        <w:t>智慧交通</w:t>
      </w:r>
    </w:p>
    <w:p w14:paraId="7E3EFAD8" w14:textId="1F983F83" w:rsidR="00DA7E82" w:rsidRDefault="00DA7E82" w:rsidP="008A7FB4">
      <w:r>
        <w:rPr>
          <w:rFonts w:hint="eastAsia"/>
        </w:rPr>
        <w:t>智能移动</w:t>
      </w:r>
    </w:p>
    <w:p w14:paraId="2EC9434E" w14:textId="02876B5A" w:rsidR="00DA7E82" w:rsidRDefault="00DA7E82" w:rsidP="008A7FB4">
      <w:r>
        <w:rPr>
          <w:rFonts w:hint="eastAsia"/>
        </w:rPr>
        <w:t>智能连接</w:t>
      </w:r>
    </w:p>
    <w:p w14:paraId="202E1D09" w14:textId="00F4C808" w:rsidR="00DA7E82" w:rsidRDefault="00DA7E82" w:rsidP="008A7FB4">
      <w:r>
        <w:rPr>
          <w:rFonts w:hint="eastAsia"/>
        </w:rPr>
        <w:t>智慧牧场</w:t>
      </w:r>
    </w:p>
    <w:p w14:paraId="49AA84B7" w14:textId="0D4A9DB5" w:rsidR="00DA7E82" w:rsidRPr="00DA7E82" w:rsidRDefault="00DA7E82" w:rsidP="008A7FB4">
      <w:pPr>
        <w:rPr>
          <w:rFonts w:hint="eastAsia"/>
        </w:rPr>
      </w:pPr>
      <w:r>
        <w:rPr>
          <w:rFonts w:hint="eastAsia"/>
        </w:rPr>
        <w:t>客户定制</w:t>
      </w:r>
    </w:p>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r w:rsidRPr="00A24F0E">
        <w:rPr>
          <w:rStyle w:val="30"/>
        </w:rPr>
        <w:t>当</w:t>
      </w:r>
      <w:r w:rsidRPr="00A24F0E">
        <w:rPr>
          <w:rStyle w:val="30"/>
          <w:rFonts w:hint="eastAsia"/>
        </w:rPr>
        <w:t xml:space="preserve">虹科技 </w:t>
      </w:r>
      <w:r w:rsidRPr="00A24F0E">
        <w:rPr>
          <w:rStyle w:val="30"/>
        </w:rPr>
        <w:t>688039 杭州西湖</w:t>
      </w:r>
      <w:bookmarkEnd w:id="16"/>
      <w:r w:rsidRPr="00A24F0E">
        <w:rPr>
          <w:rStyle w:val="30"/>
          <w:rFonts w:hint="eastAsia"/>
        </w:rPr>
        <w:t xml:space="preserve"> </w:t>
      </w:r>
      <w:hyperlink r:id="rId49"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杭州当虹科技股份有限公司专注于智能视频技术的算法研究，拥有高质量视频编转码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r>
        <w:rPr>
          <w:rFonts w:hint="eastAsia"/>
        </w:rPr>
        <w:t>泛安全视频应用</w:t>
      </w:r>
    </w:p>
    <w:p w14:paraId="78702D23" w14:textId="2DFE5DAA" w:rsidR="008A7FB4" w:rsidRDefault="008A7FB4" w:rsidP="008A7FB4">
      <w:r>
        <w:rPr>
          <w:rFonts w:hint="eastAsia"/>
        </w:rPr>
        <w:t>视频云服务</w:t>
      </w:r>
    </w:p>
    <w:p w14:paraId="125C2152" w14:textId="7377031B" w:rsidR="00330591" w:rsidRDefault="00330591" w:rsidP="008A7FB4"/>
    <w:p w14:paraId="3456EBC7" w14:textId="77777777" w:rsidR="00330591" w:rsidRPr="00330591" w:rsidRDefault="00330591" w:rsidP="00330591">
      <w:pPr>
        <w:pStyle w:val="3"/>
      </w:pPr>
      <w:r w:rsidRPr="00330591">
        <w:t>浩云科技</w:t>
      </w:r>
      <w:r w:rsidRPr="00330591">
        <w:rPr>
          <w:rFonts w:hint="eastAsia"/>
        </w:rPr>
        <w:t xml:space="preserve"> </w:t>
      </w:r>
      <w:r w:rsidRPr="00330591">
        <w:t>300448 广州番禺</w:t>
      </w:r>
      <w:r w:rsidRPr="00330591">
        <w:rPr>
          <w:rFonts w:hint="eastAsia"/>
        </w:rPr>
        <w:t xml:space="preserve"> </w:t>
      </w:r>
      <w:hyperlink r:id="rId50" w:history="1">
        <w:r w:rsidRPr="00330591">
          <w:rPr>
            <w:rStyle w:val="a7"/>
            <w:color w:val="auto"/>
            <w:u w:val="none"/>
          </w:rPr>
          <w:t>http://www.haoyuntech.com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0591" w:rsidRPr="00330591" w14:paraId="2AA8FE3D" w14:textId="77777777" w:rsidTr="00330591">
        <w:trPr>
          <w:tblCellSpacing w:w="15" w:type="dxa"/>
        </w:trPr>
        <w:tc>
          <w:tcPr>
            <w:tcW w:w="0" w:type="auto"/>
            <w:vAlign w:val="center"/>
            <w:hideMark/>
          </w:tcPr>
          <w:p w14:paraId="5E90E058" w14:textId="77777777" w:rsidR="00330591" w:rsidRPr="00330591" w:rsidRDefault="00330591" w:rsidP="00330591">
            <w:pPr>
              <w:jc w:val="left"/>
              <w:rPr>
                <w:rFonts w:ascii="宋体" w:eastAsia="宋体" w:hAnsi="宋体" w:cs="宋体"/>
                <w:kern w:val="0"/>
                <w:sz w:val="24"/>
                <w:szCs w:val="24"/>
              </w:rPr>
            </w:pPr>
          </w:p>
        </w:tc>
        <w:tc>
          <w:tcPr>
            <w:tcW w:w="0" w:type="auto"/>
            <w:vAlign w:val="center"/>
            <w:hideMark/>
          </w:tcPr>
          <w:p w14:paraId="76FB884E" w14:textId="77777777" w:rsidR="00330591" w:rsidRPr="00330591" w:rsidRDefault="00330591" w:rsidP="00330591">
            <w:pPr>
              <w:jc w:val="left"/>
              <w:rPr>
                <w:rFonts w:ascii="宋体" w:eastAsia="宋体" w:hAnsi="宋体" w:cs="宋体"/>
                <w:kern w:val="0"/>
                <w:sz w:val="24"/>
                <w:szCs w:val="24"/>
              </w:rPr>
            </w:pPr>
            <w:r w:rsidRPr="00330591">
              <w:rPr>
                <w:rFonts w:ascii="宋体" w:eastAsia="宋体" w:hAnsi="宋体" w:cs="宋体"/>
                <w:kern w:val="0"/>
                <w:sz w:val="24"/>
                <w:szCs w:val="24"/>
              </w:rPr>
              <w:t>总市值：33.89亿</w:t>
            </w:r>
          </w:p>
        </w:tc>
      </w:tr>
    </w:tbl>
    <w:p w14:paraId="37BF051E" w14:textId="14AA733C" w:rsidR="00330591" w:rsidRDefault="00330591" w:rsidP="008A7FB4">
      <w:r>
        <w:t>浩云科技股份有限公司的主营业务是为客户提供以低代码物联网开发平台为核心，智能感知终端为配套，大数据运营为服务的多位一体的行业综合解决方案。公司的主要产品是低代码智慧物联网数据平台，UWB系列产品，公共安全与交通大数据系列产品。</w:t>
      </w:r>
    </w:p>
    <w:p w14:paraId="6A138708" w14:textId="0A302DA1" w:rsidR="00330591" w:rsidRDefault="00330591" w:rsidP="008A7FB4"/>
    <w:p w14:paraId="7553264B" w14:textId="1712D66C" w:rsidR="00330591" w:rsidRDefault="00330591" w:rsidP="008A7FB4">
      <w:r>
        <w:rPr>
          <w:rFonts w:hint="eastAsia"/>
        </w:rPr>
        <w:t>智慧与安全新世界的构筑者</w:t>
      </w:r>
    </w:p>
    <w:p w14:paraId="48B8B6D0" w14:textId="4A48FAF8" w:rsidR="00330591" w:rsidRDefault="00330591" w:rsidP="008A7FB4"/>
    <w:p w14:paraId="6CD0EB23" w14:textId="50652282" w:rsidR="00330591" w:rsidRDefault="00457294" w:rsidP="008A7FB4">
      <w:r>
        <w:rPr>
          <w:rFonts w:hint="eastAsia"/>
        </w:rPr>
        <w:t>产品</w:t>
      </w:r>
    </w:p>
    <w:p w14:paraId="52E9C52B" w14:textId="13054066" w:rsidR="00457294" w:rsidRDefault="00457294" w:rsidP="008A7FB4">
      <w:r>
        <w:rPr>
          <w:rFonts w:hint="eastAsia"/>
        </w:rPr>
        <w:t>U</w:t>
      </w:r>
      <w:r>
        <w:t>WB</w:t>
      </w:r>
      <w:r>
        <w:rPr>
          <w:rFonts w:hint="eastAsia"/>
        </w:rPr>
        <w:t>系列</w:t>
      </w:r>
    </w:p>
    <w:p w14:paraId="4B843DBB" w14:textId="040C93FA" w:rsidR="00457294" w:rsidRDefault="00457294" w:rsidP="008A7FB4">
      <w:r>
        <w:rPr>
          <w:rFonts w:hint="eastAsia"/>
        </w:rPr>
        <w:t>摄像机</w:t>
      </w:r>
    </w:p>
    <w:p w14:paraId="71958754" w14:textId="4E63776A" w:rsidR="00457294" w:rsidRDefault="00457294" w:rsidP="008A7FB4">
      <w:r>
        <w:rPr>
          <w:rFonts w:hint="eastAsia"/>
        </w:rPr>
        <w:t>存储系列</w:t>
      </w:r>
    </w:p>
    <w:p w14:paraId="58E8F46C" w14:textId="5E03FBA4" w:rsidR="00457294" w:rsidRDefault="00457294" w:rsidP="008A7FB4">
      <w:r>
        <w:rPr>
          <w:rFonts w:hint="eastAsia"/>
        </w:rPr>
        <w:t>传输系列</w:t>
      </w:r>
    </w:p>
    <w:p w14:paraId="59D9A110" w14:textId="64FB6961" w:rsidR="00457294" w:rsidRDefault="00457294" w:rsidP="008A7FB4">
      <w:r>
        <w:rPr>
          <w:rFonts w:hint="eastAsia"/>
        </w:rPr>
        <w:t>显示与控制</w:t>
      </w:r>
    </w:p>
    <w:p w14:paraId="1C06A3E1" w14:textId="36A6071D" w:rsidR="00457294" w:rsidRDefault="00457294" w:rsidP="008A7FB4">
      <w:r>
        <w:rPr>
          <w:rFonts w:hint="eastAsia"/>
        </w:rPr>
        <w:t>语音对讲产品</w:t>
      </w:r>
    </w:p>
    <w:p w14:paraId="1A6BC685" w14:textId="23D9C9FF" w:rsidR="00457294" w:rsidRDefault="00457294" w:rsidP="008A7FB4">
      <w:r>
        <w:rPr>
          <w:rFonts w:hint="eastAsia"/>
        </w:rPr>
        <w:t>出入口控制产品</w:t>
      </w:r>
    </w:p>
    <w:p w14:paraId="75271253" w14:textId="31D63FB8" w:rsidR="00457294" w:rsidRDefault="00457294" w:rsidP="008A7FB4">
      <w:r>
        <w:rPr>
          <w:rFonts w:hint="eastAsia"/>
        </w:rPr>
        <w:lastRenderedPageBreak/>
        <w:t>其它</w:t>
      </w:r>
    </w:p>
    <w:p w14:paraId="035732D7" w14:textId="43461009" w:rsidR="00D6403A" w:rsidRDefault="00D6403A" w:rsidP="008A7FB4"/>
    <w:p w14:paraId="71E2105E" w14:textId="43534B31" w:rsidR="00D6403A" w:rsidRDefault="00D6403A" w:rsidP="00D6403A">
      <w:pPr>
        <w:pStyle w:val="3"/>
      </w:pPr>
      <w:r>
        <w:rPr>
          <w:rFonts w:hint="eastAsia"/>
        </w:rPr>
        <w:t xml:space="preserve">同为股份 </w:t>
      </w:r>
      <w:r>
        <w:t xml:space="preserve">002835 </w:t>
      </w:r>
      <w:r>
        <w:rPr>
          <w:rFonts w:hint="eastAsia"/>
        </w:rPr>
        <w:t xml:space="preserve">深圳南山 </w:t>
      </w:r>
      <w:hyperlink r:id="rId51" w:history="1">
        <w:r>
          <w:rPr>
            <w:rStyle w:val="a7"/>
          </w:rPr>
          <w:t>http://www.tvt.net.cn</w:t>
        </w:r>
      </w:hyperlink>
    </w:p>
    <w:p w14:paraId="6D787429" w14:textId="57AB3B0B" w:rsidR="00D6403A" w:rsidRDefault="00D6403A" w:rsidP="008A7FB4">
      <w:r>
        <w:t>总市值：26.80亿</w:t>
      </w:r>
    </w:p>
    <w:p w14:paraId="5F04E8EA" w14:textId="71498E03" w:rsidR="00D6403A" w:rsidRDefault="00D6403A" w:rsidP="008A7FB4">
      <w:r>
        <w:t>深圳市同为数码科技股份有限公司是一家集研发、生产、销售、服务于一体的视频监控专业制造商及行业整体解决方案专业提供商，主营业务为安防视频监控产品硬盘录像机、摄像机及视频监控管理平台的研发、生产与销售。重点聚焦北美、澳洲、东欧和南欧区域市场。</w:t>
      </w:r>
    </w:p>
    <w:p w14:paraId="2DD9EE8B" w14:textId="1CA1223D" w:rsidR="00D6403A" w:rsidRDefault="00D6403A" w:rsidP="008A7FB4"/>
    <w:p w14:paraId="6CAB4C88" w14:textId="73D13B3D" w:rsidR="00D6403A" w:rsidRDefault="00D6403A" w:rsidP="008A7FB4">
      <w:r w:rsidRPr="00D6403A">
        <w:t>“视频安全领域国际一流的产品和系统方案提供商”</w:t>
      </w:r>
    </w:p>
    <w:p w14:paraId="3CDA9B9B" w14:textId="29905A4F" w:rsidR="00D6403A" w:rsidRDefault="00D6403A" w:rsidP="008A7FB4"/>
    <w:p w14:paraId="21E549BD" w14:textId="3F4A3CB0" w:rsidR="00D6403A" w:rsidRDefault="00D6403A" w:rsidP="008A7FB4">
      <w:r>
        <w:rPr>
          <w:rFonts w:hint="eastAsia"/>
        </w:rPr>
        <w:t>产品</w:t>
      </w:r>
    </w:p>
    <w:p w14:paraId="1E0708A0" w14:textId="54E8948E" w:rsidR="00D6403A" w:rsidRDefault="00D6403A" w:rsidP="008A7FB4">
      <w:r>
        <w:rPr>
          <w:rFonts w:hint="eastAsia"/>
        </w:rPr>
        <w:t>A</w:t>
      </w:r>
      <w:r>
        <w:t>I</w:t>
      </w:r>
      <w:r>
        <w:rPr>
          <w:rFonts w:hint="eastAsia"/>
        </w:rPr>
        <w:t>产品</w:t>
      </w:r>
    </w:p>
    <w:p w14:paraId="7997E14D" w14:textId="387FE818" w:rsidR="00D6403A" w:rsidRDefault="00D6403A" w:rsidP="008A7FB4">
      <w:r>
        <w:rPr>
          <w:rFonts w:hint="eastAsia"/>
        </w:rPr>
        <w:t>网络摄像机</w:t>
      </w:r>
    </w:p>
    <w:p w14:paraId="1DF7B9F6" w14:textId="374C13F7" w:rsidR="00D6403A" w:rsidRDefault="00D6403A" w:rsidP="008A7FB4">
      <w:r>
        <w:rPr>
          <w:rFonts w:hint="eastAsia"/>
        </w:rPr>
        <w:t>高速球型摄像机</w:t>
      </w:r>
    </w:p>
    <w:p w14:paraId="7CA6B98D" w14:textId="01CAA5E9" w:rsidR="00D6403A" w:rsidRDefault="00D6403A" w:rsidP="008A7FB4">
      <w:r>
        <w:rPr>
          <w:rFonts w:hint="eastAsia"/>
        </w:rPr>
        <w:t>网络硬盘录像机</w:t>
      </w:r>
    </w:p>
    <w:p w14:paraId="564B9497" w14:textId="68309F09" w:rsidR="00D6403A" w:rsidRDefault="00D6403A" w:rsidP="008A7FB4">
      <w:r>
        <w:rPr>
          <w:rFonts w:hint="eastAsia"/>
        </w:rPr>
        <w:t>混合数字硬盘录像机</w:t>
      </w:r>
    </w:p>
    <w:p w14:paraId="2C52168E" w14:textId="3F49ADCD" w:rsidR="00D6403A" w:rsidRDefault="00D6403A" w:rsidP="008A7FB4">
      <w:r>
        <w:rPr>
          <w:rFonts w:hint="eastAsia"/>
        </w:rPr>
        <w:t>显示产品</w:t>
      </w:r>
    </w:p>
    <w:p w14:paraId="089D6D30" w14:textId="5E86655D" w:rsidR="00D6403A" w:rsidRDefault="00D6403A" w:rsidP="008A7FB4">
      <w:r>
        <w:rPr>
          <w:rFonts w:hint="eastAsia"/>
        </w:rPr>
        <w:t>中心管理产品</w:t>
      </w:r>
    </w:p>
    <w:p w14:paraId="64EB8C61" w14:textId="23E7BCA1" w:rsidR="00D6403A" w:rsidRDefault="00D6403A" w:rsidP="008A7FB4">
      <w:r>
        <w:rPr>
          <w:rFonts w:hint="eastAsia"/>
        </w:rPr>
        <w:t>客户端产品</w:t>
      </w:r>
    </w:p>
    <w:p w14:paraId="0C3C3865" w14:textId="784D594F" w:rsidR="00D6403A" w:rsidRDefault="00D6403A" w:rsidP="008A7FB4">
      <w:r>
        <w:rPr>
          <w:rFonts w:hint="eastAsia"/>
        </w:rPr>
        <w:t>周边配件</w:t>
      </w:r>
    </w:p>
    <w:p w14:paraId="4A682216" w14:textId="2261EA56" w:rsidR="00D6403A" w:rsidRDefault="00D6403A" w:rsidP="008A7FB4">
      <w:r>
        <w:rPr>
          <w:rFonts w:hint="eastAsia"/>
        </w:rPr>
        <w:t>项目型产品</w:t>
      </w:r>
    </w:p>
    <w:p w14:paraId="2167B199" w14:textId="3322FA83" w:rsidR="00A87623" w:rsidRDefault="00A87623" w:rsidP="008A7FB4"/>
    <w:p w14:paraId="5A530ABD" w14:textId="77777777" w:rsidR="00A87623" w:rsidRPr="00A87623" w:rsidRDefault="00A87623" w:rsidP="00A87623">
      <w:pPr>
        <w:pStyle w:val="3"/>
      </w:pPr>
      <w:r w:rsidRPr="00A87623">
        <w:t>安联锐视</w:t>
      </w:r>
      <w:r w:rsidRPr="00A87623">
        <w:rPr>
          <w:rFonts w:hint="eastAsia"/>
        </w:rPr>
        <w:t xml:space="preserve"> </w:t>
      </w:r>
      <w:r w:rsidRPr="00A87623">
        <w:t>301042 珠海香洲</w:t>
      </w:r>
      <w:r w:rsidRPr="00A87623">
        <w:rPr>
          <w:rFonts w:hint="eastAsia"/>
        </w:rPr>
        <w:t xml:space="preserve"> </w:t>
      </w:r>
      <w:hyperlink r:id="rId52" w:history="1">
        <w:r w:rsidRPr="00A87623">
          <w:rPr>
            <w:rStyle w:val="a7"/>
            <w:color w:val="auto"/>
            <w:u w:val="none"/>
          </w:rPr>
          <w:t>http://www.raysharp.cn</w:t>
        </w:r>
      </w:hyperlink>
    </w:p>
    <w:p w14:paraId="5FF1536C" w14:textId="0D185A81" w:rsidR="00A87623" w:rsidRDefault="00A87623" w:rsidP="008A7FB4">
      <w:r>
        <w:t>总市值：24.84亿</w:t>
      </w:r>
    </w:p>
    <w:p w14:paraId="7A54C44D" w14:textId="0F82F81B" w:rsidR="00A87623" w:rsidRDefault="00A87623" w:rsidP="008A7FB4">
      <w:r>
        <w:t>珠海安联锐视科技股份有限公司主营业务为安防视频监控产品软硬件的研发、生产与销售。公司主要产品包括前端摄像机、后端硬盘录像机。公司层荣获中国专利优秀奖、国家知识产权优势企业等多项荣获。</w:t>
      </w:r>
    </w:p>
    <w:p w14:paraId="2E74DBC8" w14:textId="5420556E" w:rsidR="00A87623" w:rsidRDefault="00A87623" w:rsidP="008A7FB4"/>
    <w:p w14:paraId="777A4BA1" w14:textId="3B845626" w:rsidR="00A87623" w:rsidRPr="00A87623" w:rsidRDefault="00A87623" w:rsidP="008A7FB4">
      <w:pPr>
        <w:rPr>
          <w:rFonts w:hint="eastAsia"/>
        </w:rPr>
      </w:pPr>
      <w:r>
        <w:rPr>
          <w:rFonts w:hint="eastAsia"/>
        </w:rPr>
        <w:t xml:space="preserve">产品 </w:t>
      </w:r>
    </w:p>
    <w:p w14:paraId="5F3D5AC0" w14:textId="3AF09C3F" w:rsidR="00D6403A" w:rsidRDefault="00A87623" w:rsidP="008A7FB4">
      <w:r>
        <w:rPr>
          <w:rFonts w:hint="eastAsia"/>
        </w:rPr>
        <w:t>高清网络枪机</w:t>
      </w:r>
    </w:p>
    <w:p w14:paraId="30B69222" w14:textId="75E8F011" w:rsidR="00D6403A" w:rsidRPr="00A87623" w:rsidRDefault="00A87623" w:rsidP="00A87623">
      <w:pPr>
        <w:pStyle w:val="3"/>
        <w:rPr>
          <w:sz w:val="28"/>
          <w:szCs w:val="28"/>
        </w:rPr>
      </w:pPr>
      <w:r w:rsidRPr="00A87623">
        <w:rPr>
          <w:sz w:val="28"/>
          <w:szCs w:val="28"/>
        </w:rPr>
        <w:t>声</w:t>
      </w:r>
      <w:r w:rsidRPr="00A87623">
        <w:rPr>
          <w:rFonts w:hint="eastAsia"/>
          <w:sz w:val="28"/>
          <w:szCs w:val="28"/>
        </w:rPr>
        <w:t xml:space="preserve">迅股份 </w:t>
      </w:r>
      <w:r w:rsidRPr="00A87623">
        <w:rPr>
          <w:sz w:val="28"/>
          <w:szCs w:val="28"/>
        </w:rPr>
        <w:t>003004 北京海淀</w:t>
      </w:r>
      <w:r w:rsidRPr="00A87623">
        <w:rPr>
          <w:rFonts w:hint="eastAsia"/>
          <w:sz w:val="28"/>
          <w:szCs w:val="28"/>
        </w:rPr>
        <w:t xml:space="preserve"> </w:t>
      </w:r>
      <w:hyperlink r:id="rId53" w:history="1">
        <w:r w:rsidRPr="00A87623">
          <w:rPr>
            <w:rStyle w:val="a7"/>
            <w:color w:val="auto"/>
            <w:sz w:val="28"/>
            <w:szCs w:val="28"/>
            <w:u w:val="none"/>
          </w:rPr>
          <w:t>http://www.telesound.com.cn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1BC16294" w14:textId="77777777" w:rsidTr="00A87623">
        <w:trPr>
          <w:tblCellSpacing w:w="15" w:type="dxa"/>
        </w:trPr>
        <w:tc>
          <w:tcPr>
            <w:tcW w:w="0" w:type="auto"/>
            <w:vAlign w:val="center"/>
            <w:hideMark/>
          </w:tcPr>
          <w:p w14:paraId="50F4070E"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3CBF8E4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总市值：24.58亿</w:t>
            </w:r>
          </w:p>
        </w:tc>
      </w:tr>
    </w:tbl>
    <w:p w14:paraId="2B0F3F7B" w14:textId="41F1B4E2" w:rsidR="00A87623" w:rsidRDefault="00A87623" w:rsidP="008A7FB4">
      <w:r>
        <w:t>北京声迅电子股份有限公司的主营业务是提供智能化、信息化、行业化的安防整体解决方案和安防运营服务。公司提供的产品及服务智能监控报警、监控报警运营服务、智能安检解决方案、安检运营服务。公司是中国安全防范产品行业协会副理事长单位、中国保安协会理事单位、北京安全防范行业协会副理事长单位,是中关村国家高新技术产业标准化示范区首批</w:t>
      </w:r>
      <w:r>
        <w:lastRenderedPageBreak/>
        <w:t>试点企业之一、国家SAC/TC100标委会会员单位,历年来主编、参编且已发布实施的国家标准、行业标准和地方标准共计62项。公司是北京市安全防范报警与安检工程技术研究中心、安防大数据处理与应用北京市重点实验室的依托单位,获授北京市设计创新中心,长期持续研究并掌握行业先进技术和关键技术及其应用,完成国家和省部级科研课题23项,拥有55项专利(其中发明专利12项),144项软件著作权。</w:t>
      </w:r>
    </w:p>
    <w:p w14:paraId="70B527B4" w14:textId="70C109EA" w:rsidR="00A87623" w:rsidRDefault="00A87623" w:rsidP="008A7FB4"/>
    <w:p w14:paraId="38A65B02" w14:textId="1EEBAD84" w:rsidR="00A87623" w:rsidRDefault="00A87623" w:rsidP="008A7FB4">
      <w:r w:rsidRPr="00A87623">
        <w:rPr>
          <w:rFonts w:hint="eastAsia"/>
        </w:rPr>
        <w:t>声迅联网  网安天下</w:t>
      </w:r>
    </w:p>
    <w:p w14:paraId="526C5614" w14:textId="212F0ECA" w:rsidR="00A87623" w:rsidRDefault="00A87623" w:rsidP="008A7FB4"/>
    <w:p w14:paraId="255726D6" w14:textId="66EC9675" w:rsidR="00A87623" w:rsidRDefault="00A87623" w:rsidP="008A7FB4">
      <w:r>
        <w:rPr>
          <w:rFonts w:hint="eastAsia"/>
        </w:rPr>
        <w:t>解决方案</w:t>
      </w:r>
    </w:p>
    <w:p w14:paraId="1D54EAE9" w14:textId="6155F4B1" w:rsidR="00A87623" w:rsidRDefault="00A87623" w:rsidP="008A7FB4">
      <w:r>
        <w:rPr>
          <w:rFonts w:hint="eastAsia"/>
        </w:rPr>
        <w:t>轨道交通</w:t>
      </w:r>
    </w:p>
    <w:p w14:paraId="39991E71" w14:textId="2061C95B" w:rsidR="00A87623" w:rsidRDefault="00A87623" w:rsidP="008A7FB4">
      <w:r>
        <w:rPr>
          <w:rFonts w:hint="eastAsia"/>
        </w:rPr>
        <w:t>智慧医疗</w:t>
      </w:r>
    </w:p>
    <w:p w14:paraId="62767336" w14:textId="7F57C720" w:rsidR="00A87623" w:rsidRDefault="00A87623" w:rsidP="008A7FB4">
      <w:r>
        <w:rPr>
          <w:rFonts w:hint="eastAsia"/>
        </w:rPr>
        <w:t>金融领域</w:t>
      </w:r>
    </w:p>
    <w:p w14:paraId="657F1F84" w14:textId="2C6E6094" w:rsidR="00A87623" w:rsidRDefault="00A87623" w:rsidP="008A7FB4">
      <w:r>
        <w:rPr>
          <w:rFonts w:hint="eastAsia"/>
        </w:rPr>
        <w:t>交通枢纽</w:t>
      </w:r>
    </w:p>
    <w:p w14:paraId="217BE12A" w14:textId="72C86243" w:rsidR="00A87623" w:rsidRDefault="00A87623" w:rsidP="008A7FB4">
      <w:r>
        <w:rPr>
          <w:rFonts w:hint="eastAsia"/>
        </w:rPr>
        <w:t>治安反恐</w:t>
      </w:r>
    </w:p>
    <w:p w14:paraId="0C6EA7FE" w14:textId="7A6313E4" w:rsidR="00A87623" w:rsidRDefault="00A87623" w:rsidP="008A7FB4">
      <w:r>
        <w:rPr>
          <w:rFonts w:hint="eastAsia"/>
        </w:rPr>
        <w:t>智慧教育</w:t>
      </w:r>
    </w:p>
    <w:p w14:paraId="45FEFF26" w14:textId="65FE4C8C" w:rsidR="00A87623" w:rsidRDefault="00A87623" w:rsidP="008A7FB4"/>
    <w:p w14:paraId="2F70E15E" w14:textId="77777777" w:rsidR="00A87623" w:rsidRDefault="00A87623" w:rsidP="00A87623">
      <w:pPr>
        <w:pStyle w:val="3"/>
      </w:pPr>
      <w:r>
        <w:rPr>
          <w:rFonts w:hint="eastAsia"/>
        </w:rPr>
        <w:t xml:space="preserve">罗普特 </w:t>
      </w:r>
      <w:r>
        <w:t xml:space="preserve">688619 </w:t>
      </w:r>
      <w:r>
        <w:rPr>
          <w:rFonts w:hint="eastAsia"/>
        </w:rPr>
        <w:t xml:space="preserve">厦门思明 </w:t>
      </w:r>
      <w:hyperlink r:id="rId54" w:history="1">
        <w:r>
          <w:rPr>
            <w:rStyle w:val="a7"/>
          </w:rPr>
          <w:t>http://www.ropeok.com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4A372EB1" w14:textId="77777777" w:rsidTr="00A87623">
        <w:trPr>
          <w:tblCellSpacing w:w="15" w:type="dxa"/>
        </w:trPr>
        <w:tc>
          <w:tcPr>
            <w:tcW w:w="0" w:type="auto"/>
            <w:vAlign w:val="center"/>
            <w:hideMark/>
          </w:tcPr>
          <w:p w14:paraId="713CFB21"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4B7B09E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总市值：21.50亿</w:t>
            </w:r>
          </w:p>
        </w:tc>
      </w:tr>
    </w:tbl>
    <w:p w14:paraId="67CB8E71" w14:textId="0B17C664" w:rsidR="00A87623" w:rsidRDefault="00A87623" w:rsidP="008A7FB4">
      <w:r>
        <w:t>罗普特科技集团股份有限公司的主营业务是人工智能硬件制造、人工智能行业应用系统集成服务、人工智能应用软件开发、人工智能通用应用系统及其他服务等。主要产品和服务包括社会安全系统解决方案、安防视频监控产品(硬件+配套软件)、运维及安防培训服务。公司曾获“国家知识产权优势企业”、“福建省创新型企业”、“福建省科技小巨人领军企业”、“中国安防产业五十强”等荣誉。公司目前正与厦门大学、集美大学共同开展“面向近海域的三维监测系统及其产业化”项目研究。基于该技术的“应用于边海防的多光谱图像感知技术”获得福建省人民政府颁发的2017年度福建省科技进步奖三等奖，“基于视频的海面目标智能识别技术”获得厦门市人民政府颁发的2018年度厦门市科技进步奖二等奖。公司已获得该技术相关发明专利11项，软件著作权11项。</w:t>
      </w:r>
    </w:p>
    <w:p w14:paraId="2A22A24D" w14:textId="0DB931C0" w:rsidR="00A87623" w:rsidRDefault="00A87623" w:rsidP="008A7FB4"/>
    <w:p w14:paraId="14B65B0F" w14:textId="47744047" w:rsidR="00A87623" w:rsidRDefault="00A87623" w:rsidP="008A7FB4">
      <w:r>
        <w:rPr>
          <w:rFonts w:hint="eastAsia"/>
        </w:rPr>
        <w:t>努力构建“人人有希望，人人有未来”的阳光型企业</w:t>
      </w:r>
    </w:p>
    <w:p w14:paraId="51D2AC2C" w14:textId="77828084" w:rsidR="00A87623" w:rsidRDefault="00A87623" w:rsidP="008A7FB4"/>
    <w:p w14:paraId="6489490D" w14:textId="5B95C54B" w:rsidR="00A87623" w:rsidRDefault="00A87623" w:rsidP="008A7FB4">
      <w:r>
        <w:rPr>
          <w:rFonts w:hint="eastAsia"/>
        </w:rPr>
        <w:t>产品</w:t>
      </w:r>
    </w:p>
    <w:p w14:paraId="1BBEA398" w14:textId="12F222B8" w:rsidR="00A87623" w:rsidRDefault="00A87623" w:rsidP="008A7FB4">
      <w:r>
        <w:rPr>
          <w:rFonts w:hint="eastAsia"/>
        </w:rPr>
        <w:t>核心硬件</w:t>
      </w:r>
    </w:p>
    <w:p w14:paraId="6E2AACD4" w14:textId="5FA39A43" w:rsidR="00A87623" w:rsidRPr="00A87623" w:rsidRDefault="00A87623" w:rsidP="008A7FB4">
      <w:pPr>
        <w:rPr>
          <w:rFonts w:hint="eastAsia"/>
        </w:rPr>
      </w:pPr>
      <w:r>
        <w:rPr>
          <w:rFonts w:hint="eastAsia"/>
        </w:rPr>
        <w:t>平台软件</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55"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是有自身特色的视频监控系统整体产品供应商。公司获得了优秀贡献企业、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血谱光学测谎系统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B5C4F1E" w14:textId="77777777" w:rsidR="00B00805" w:rsidRDefault="00B00805" w:rsidP="00B00805">
      <w:pPr>
        <w:pStyle w:val="3"/>
      </w:pPr>
      <w:r>
        <w:rPr>
          <w:rFonts w:ascii="Helvetica" w:hAnsi="Helvetica" w:cs="Helvetica" w:hint="eastAsia"/>
          <w:color w:val="33353C"/>
          <w:szCs w:val="21"/>
          <w:shd w:val="clear" w:color="auto" w:fill="FFFFFF"/>
        </w:rPr>
        <w:t>汉邦高科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300449 </w:t>
      </w:r>
      <w:r>
        <w:rPr>
          <w:rFonts w:ascii="Helvetica" w:hAnsi="Helvetica" w:cs="Helvetica" w:hint="eastAsia"/>
          <w:color w:val="33353C"/>
          <w:szCs w:val="21"/>
          <w:shd w:val="clear" w:color="auto" w:fill="FFFFFF"/>
        </w:rPr>
        <w:t>北京朝阳</w:t>
      </w:r>
      <w:r>
        <w:rPr>
          <w:rFonts w:ascii="Helvetica" w:hAnsi="Helvetica" w:cs="Helvetica" w:hint="eastAsia"/>
          <w:color w:val="33353C"/>
          <w:szCs w:val="21"/>
          <w:shd w:val="clear" w:color="auto" w:fill="FFFFFF"/>
        </w:rPr>
        <w:t xml:space="preserve"> </w:t>
      </w:r>
      <w:hyperlink r:id="rId56" w:history="1">
        <w:r>
          <w:rPr>
            <w:rStyle w:val="a7"/>
          </w:rPr>
          <w:t>http://www.hbgk.net</w:t>
        </w:r>
      </w:hyperlink>
    </w:p>
    <w:p w14:paraId="5746B574" w14:textId="3BCFBCBD" w:rsidR="008A7FB4" w:rsidRDefault="00B00805" w:rsidP="008A7FB4">
      <w:r>
        <w:t>总市值：15.57亿</w:t>
      </w:r>
    </w:p>
    <w:p w14:paraId="2B887222" w14:textId="6321D2E8" w:rsidR="00B00805" w:rsidRDefault="00B00805" w:rsidP="008A7FB4">
      <w:r>
        <w:t>北京汉邦高科数字技术股份有限公司的主营业务是安防产品的生产与销售，销售及安装监控系统，音视频媒体服务，公安科技信息化软件研发及销售。公司的主要服务是智能安防业务、广电监测、数字水印技术研发与应用推广。公司参与众多的平安城市和雪亮工程的建设，荣获“智慧城市”优秀解决方案提供商等诸多荣誉，获得客户的高度认可。公司数字水印产品两次荣获省部级一等奖并通过了国防科学成果鉴定，获得了美国VSTL认证和首批通过了ChinaDRM水印安全评估。Viewmark水印产品已经成功应用于国家广电总局、中央及地方电视台、电影技术质量检测所、美国亚马逊等单位，为内容安全和版权保护提供了基础的技术支撑。从技术水平来看，相关数字水印应用技术基本上达到了国际水平，在国内具有明显的领先优势。</w:t>
      </w:r>
    </w:p>
    <w:p w14:paraId="23A4F89B" w14:textId="0AE2227C" w:rsidR="00B00805" w:rsidRDefault="00B00805" w:rsidP="008A7FB4"/>
    <w:p w14:paraId="2051B029" w14:textId="5CD84189" w:rsidR="00B00805" w:rsidRDefault="00B00805" w:rsidP="008A7FB4">
      <w:r>
        <w:rPr>
          <w:rFonts w:hint="eastAsia"/>
        </w:rPr>
        <w:t>产品</w:t>
      </w:r>
    </w:p>
    <w:p w14:paraId="6F570486" w14:textId="54E43E53" w:rsidR="00B00805" w:rsidRDefault="00B00805" w:rsidP="008A7FB4">
      <w:r>
        <w:rPr>
          <w:rFonts w:hint="eastAsia"/>
        </w:rPr>
        <w:t>硬盘录像机</w:t>
      </w:r>
    </w:p>
    <w:p w14:paraId="5337D9E2" w14:textId="7AE3B493" w:rsidR="00B00805" w:rsidRDefault="00B00805" w:rsidP="008A7FB4">
      <w:r>
        <w:rPr>
          <w:rFonts w:hint="eastAsia"/>
        </w:rPr>
        <w:t>服务器</w:t>
      </w:r>
    </w:p>
    <w:p w14:paraId="0C936E01" w14:textId="1873140E" w:rsidR="00B00805" w:rsidRDefault="00B00805" w:rsidP="008A7FB4">
      <w:r>
        <w:rPr>
          <w:rFonts w:hint="eastAsia"/>
        </w:rPr>
        <w:t>解码器</w:t>
      </w:r>
    </w:p>
    <w:p w14:paraId="11D51F40" w14:textId="1C9247C3" w:rsidR="00B00805" w:rsidRDefault="00B00805" w:rsidP="008A7FB4">
      <w:r>
        <w:rPr>
          <w:rFonts w:hint="eastAsia"/>
        </w:rPr>
        <w:t>摄像机</w:t>
      </w:r>
    </w:p>
    <w:p w14:paraId="32D7B3DF" w14:textId="0FDB7867" w:rsidR="00B00805" w:rsidRDefault="00B00805" w:rsidP="008A7FB4">
      <w:r>
        <w:rPr>
          <w:rFonts w:hint="eastAsia"/>
        </w:rPr>
        <w:t>智能D</w:t>
      </w:r>
      <w:r>
        <w:t>VR</w:t>
      </w:r>
      <w:r>
        <w:rPr>
          <w:rFonts w:hint="eastAsia"/>
        </w:rPr>
        <w:t>板卡</w:t>
      </w:r>
    </w:p>
    <w:p w14:paraId="71A6C6BB" w14:textId="77FD3EA3" w:rsidR="00B00805" w:rsidRDefault="00B00805" w:rsidP="008A7FB4">
      <w:r>
        <w:rPr>
          <w:rFonts w:hint="eastAsia"/>
        </w:rPr>
        <w:t>液晶拼接显示系列/配件</w:t>
      </w:r>
    </w:p>
    <w:p w14:paraId="4958F417" w14:textId="2727C53D" w:rsidR="00B00805" w:rsidRDefault="00B00805" w:rsidP="008A7FB4">
      <w:r>
        <w:rPr>
          <w:rFonts w:hint="eastAsia"/>
        </w:rPr>
        <w:t>视频管理平台</w:t>
      </w:r>
    </w:p>
    <w:p w14:paraId="3BC67154" w14:textId="54C146CE" w:rsidR="00B00805" w:rsidRDefault="00B00805" w:rsidP="008A7FB4">
      <w:r>
        <w:rPr>
          <w:rFonts w:hint="eastAsia"/>
        </w:rPr>
        <w:t>控制键盘</w:t>
      </w:r>
    </w:p>
    <w:p w14:paraId="15C631C4" w14:textId="005D18DE" w:rsidR="00B00805" w:rsidRPr="00B00805" w:rsidRDefault="00B00805" w:rsidP="008A7FB4">
      <w:pPr>
        <w:rPr>
          <w:rFonts w:ascii="Helvetica" w:hAnsi="Helvetica" w:cs="Helvetica" w:hint="eastAsia"/>
          <w:color w:val="33353C"/>
          <w:szCs w:val="21"/>
          <w:shd w:val="clear" w:color="auto" w:fill="FFFFFF"/>
        </w:rPr>
      </w:pPr>
      <w:r>
        <w:rPr>
          <w:rFonts w:hint="eastAsia"/>
        </w:rPr>
        <w:t>国密产品</w:t>
      </w:r>
    </w:p>
    <w:p w14:paraId="4EAC12A2" w14:textId="77777777" w:rsidR="008A7FB4" w:rsidRDefault="008A7FB4" w:rsidP="008A7FB4">
      <w:pPr>
        <w:pStyle w:val="2"/>
        <w:rPr>
          <w:shd w:val="clear" w:color="auto" w:fill="FFFFFF"/>
        </w:rPr>
      </w:pPr>
      <w:r>
        <w:rPr>
          <w:rFonts w:hint="eastAsia"/>
          <w:shd w:val="clear" w:color="auto" w:fill="FFFFFF"/>
        </w:rPr>
        <w:lastRenderedPageBreak/>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思创医惠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57"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思创医惠科技股份有限公司的主营业务为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全供应链管理解决方案，公司控股子公司广州理德物联网科技有限公司被中国时尚行业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思创理德</w:t>
      </w:r>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r w:rsidRPr="00151693">
        <w:t>亿联网络</w:t>
      </w:r>
      <w:r w:rsidRPr="00151693">
        <w:rPr>
          <w:rFonts w:hint="eastAsia"/>
        </w:rPr>
        <w:t xml:space="preserve"> </w:t>
      </w:r>
      <w:r w:rsidRPr="00151693">
        <w:t>300628 厦门湖里</w:t>
      </w:r>
      <w:r w:rsidRPr="00151693">
        <w:rPr>
          <w:rFonts w:hint="eastAsia"/>
        </w:rPr>
        <w:t xml:space="preserve"> </w:t>
      </w:r>
      <w:hyperlink r:id="rId58"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r>
        <w:t>厦门亿联网络技术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lastRenderedPageBreak/>
        <w:t xml:space="preserve">飞利信 </w:t>
      </w:r>
      <w:r w:rsidRPr="00417D03">
        <w:t>300287 北京海淀</w:t>
      </w:r>
      <w:r w:rsidRPr="00417D03">
        <w:rPr>
          <w:rFonts w:hint="eastAsia"/>
        </w:rPr>
        <w:t xml:space="preserve"> </w:t>
      </w:r>
      <w:hyperlink r:id="rId59"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飞利信会议产品</w:t>
      </w:r>
    </w:p>
    <w:p w14:paraId="46CE2F03" w14:textId="07FE7327" w:rsidR="00417D03" w:rsidRDefault="00417D03" w:rsidP="008A7FB4">
      <w:r>
        <w:rPr>
          <w:rFonts w:hint="eastAsia"/>
        </w:rPr>
        <w:t>飞利信软件产品</w:t>
      </w:r>
    </w:p>
    <w:p w14:paraId="479455A4" w14:textId="391F0AA6" w:rsidR="00417D03" w:rsidRDefault="00417D03" w:rsidP="008A7FB4">
      <w:r>
        <w:rPr>
          <w:rFonts w:hint="eastAsia"/>
        </w:rPr>
        <w:t>御智信安全产品</w:t>
      </w:r>
    </w:p>
    <w:p w14:paraId="76E8419E" w14:textId="7109E1A1" w:rsidR="00417D03" w:rsidRDefault="00417D03" w:rsidP="008A7FB4">
      <w:r>
        <w:rPr>
          <w:rFonts w:hint="eastAsia"/>
        </w:rPr>
        <w:t>信锐L</w:t>
      </w:r>
      <w:r>
        <w:t>ED</w:t>
      </w:r>
      <w:r>
        <w:rPr>
          <w:rFonts w:hint="eastAsia"/>
        </w:rPr>
        <w:t>产品</w:t>
      </w:r>
    </w:p>
    <w:p w14:paraId="2321CF3B" w14:textId="03012A26" w:rsidR="00417D03" w:rsidRDefault="00417D03" w:rsidP="008A7FB4">
      <w:r>
        <w:rPr>
          <w:rFonts w:hint="eastAsia"/>
        </w:rPr>
        <w:t>睿时信物联网产品</w:t>
      </w:r>
    </w:p>
    <w:p w14:paraId="37829FEC" w14:textId="77777777" w:rsidR="00417D03" w:rsidRPr="00EF3BCB" w:rsidRDefault="00417D03" w:rsidP="00417D03">
      <w:pPr>
        <w:outlineLvl w:val="2"/>
      </w:pPr>
      <w:bookmarkStart w:id="19" w:name="_Toc120548839"/>
      <w:r w:rsidRPr="003E3F38">
        <w:rPr>
          <w:rStyle w:val="30"/>
        </w:rPr>
        <w:t>金桥信息</w:t>
      </w:r>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60"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61"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蓝牙耳机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会畅通讯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62"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下一代云视讯软硬件技术和柔性音视频网络，向大型政企、事业单位、500强跨国公司以及垂直行业客户提供基于网安和自主可控的云视讯全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中国所有的大型企业和组织都用上会畅的云视频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r>
        <w:rPr>
          <w:rFonts w:hint="eastAsia"/>
        </w:rPr>
        <w:t>超视云</w:t>
      </w:r>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r w:rsidRPr="00BA2010">
        <w:t>维</w:t>
      </w:r>
      <w:r w:rsidRPr="00BA2010">
        <w:rPr>
          <w:rFonts w:hint="eastAsia"/>
        </w:rPr>
        <w:t xml:space="preserve">海德 </w:t>
      </w:r>
      <w:r w:rsidRPr="00BA2010">
        <w:t>301318 深圳宝安</w:t>
      </w:r>
      <w:r w:rsidRPr="00BA2010">
        <w:rPr>
          <w:rFonts w:hint="eastAsia"/>
        </w:rPr>
        <w:t xml:space="preserve"> </w:t>
      </w:r>
      <w:hyperlink r:id="rId63"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r w:rsidRPr="00417D03">
        <w:lastRenderedPageBreak/>
        <w:t>真视通</w:t>
      </w:r>
      <w:r w:rsidRPr="00417D03">
        <w:rPr>
          <w:rFonts w:hint="eastAsia"/>
        </w:rPr>
        <w:t xml:space="preserve"> </w:t>
      </w:r>
      <w:r w:rsidRPr="00417D03">
        <w:t>002771 北京朝阳</w:t>
      </w:r>
      <w:r w:rsidRPr="00417D03">
        <w:rPr>
          <w:rFonts w:hint="eastAsia"/>
        </w:rPr>
        <w:t xml:space="preserve"> </w:t>
      </w:r>
      <w:hyperlink r:id="rId64"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讯综合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云安全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65" w:history="1">
        <w:r w:rsidR="00357DFB" w:rsidRPr="00357DFB">
          <w:t>多媒体信息系统</w:t>
        </w:r>
      </w:hyperlink>
    </w:p>
    <w:p w14:paraId="3A1AABC5" w14:textId="77777777" w:rsidR="00357DFB" w:rsidRDefault="00000000" w:rsidP="00357DFB">
      <w:hyperlink r:id="rId66" w:history="1">
        <w:r w:rsidR="00357DFB" w:rsidRPr="00357DFB">
          <w:t>生产监控与应急指挥系统</w:t>
        </w:r>
      </w:hyperlink>
    </w:p>
    <w:p w14:paraId="6CE4843F" w14:textId="77777777" w:rsidR="00357DFB" w:rsidRDefault="00000000" w:rsidP="00357DFB">
      <w:hyperlink r:id="rId67" w:history="1">
        <w:r w:rsidR="00357DFB" w:rsidRPr="00357DFB">
          <w:t>云数据中心解决方案</w:t>
        </w:r>
      </w:hyperlink>
    </w:p>
    <w:p w14:paraId="73523835" w14:textId="77777777" w:rsidR="00357DFB" w:rsidRDefault="00000000" w:rsidP="00357DFB">
      <w:hyperlink r:id="rId68" w:history="1">
        <w:r w:rsidR="00357DFB" w:rsidRPr="00357DFB">
          <w:t>大数据可视化解决方案</w:t>
        </w:r>
      </w:hyperlink>
    </w:p>
    <w:p w14:paraId="3527E52D" w14:textId="7436BF35" w:rsidR="00357DFB" w:rsidRPr="00357DFB" w:rsidRDefault="00000000" w:rsidP="00357DFB">
      <w:hyperlink r:id="rId69"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70"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71"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w:t>
      </w:r>
      <w:r>
        <w:rPr>
          <w:rFonts w:ascii="Helvetica" w:hAnsi="Helvetica" w:cs="Helvetica"/>
          <w:color w:val="33353C"/>
          <w:szCs w:val="21"/>
          <w:shd w:val="clear" w:color="auto" w:fill="FFFFFF"/>
        </w:rPr>
        <w:lastRenderedPageBreak/>
        <w:t>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高清布控球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  APP</w:t>
      </w:r>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r w:rsidRPr="00E41CD2">
        <w:rPr>
          <w:rFonts w:hint="eastAsia"/>
        </w:rPr>
        <w:t xml:space="preserve">迪威讯 </w:t>
      </w:r>
      <w:r w:rsidRPr="00E41CD2">
        <w:t>300167 深圳南山</w:t>
      </w:r>
      <w:r w:rsidRPr="00E41CD2">
        <w:rPr>
          <w:rFonts w:hint="eastAsia"/>
        </w:rPr>
        <w:t xml:space="preserve"> </w:t>
      </w:r>
      <w:hyperlink r:id="rId72"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深圳市迪威迅股份有限公司一家集视频通讯技术、产品及行业解决方案的研发、生产、销售为一体的综合服务提供商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成为卓越的智慧化综合服务商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73"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r>
        <w:rPr>
          <w:rFonts w:ascii="Helvetica" w:hAnsi="Helvetica" w:cs="Helvetica" w:hint="eastAsia"/>
          <w:color w:val="33353C"/>
          <w:szCs w:val="21"/>
          <w:shd w:val="clear" w:color="auto" w:fill="FFFFFF"/>
        </w:rPr>
        <w:t>博汇科技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74"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博汇科技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云显示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75"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76"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强榜单》中，亨通位列全球线缆、全球海缆双榜单前三强。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海底光电复合缆智能监测系统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气吹微缆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光棒光纤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防啮咬光缆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w:t>
      </w:r>
      <w:r>
        <w:rPr>
          <w:rFonts w:ascii="Helvetica" w:hAnsi="Helvetica" w:cs="Helvetica" w:hint="eastAsia"/>
          <w:color w:val="33353C"/>
          <w:szCs w:val="21"/>
          <w:shd w:val="clear" w:color="auto" w:fill="FFFFFF"/>
        </w:rPr>
        <w:t>ryTM</w:t>
      </w:r>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水下特红通信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行业级解决方案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04978DBE" w:rsidR="00FC79E3" w:rsidRPr="00100B1B" w:rsidRDefault="00100B1B" w:rsidP="00100B1B">
      <w:pPr>
        <w:pStyle w:val="3"/>
      </w:pPr>
      <w:r w:rsidRPr="00100B1B">
        <w:t>中</w:t>
      </w:r>
      <w:r w:rsidRPr="00100B1B">
        <w:rPr>
          <w:rFonts w:hint="eastAsia"/>
        </w:rPr>
        <w:t xml:space="preserve">际旭创 </w:t>
      </w:r>
      <w:r w:rsidRPr="00100B1B">
        <w:t>300308 烟台龙口</w:t>
      </w:r>
      <w:r w:rsidRPr="00100B1B">
        <w:rPr>
          <w:rFonts w:hint="eastAsia"/>
        </w:rPr>
        <w:t xml:space="preserve"> </w:t>
      </w:r>
      <w:hyperlink r:id="rId77" w:history="1">
        <w:r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00B1B" w:rsidRPr="00100B1B" w14:paraId="41A41850" w14:textId="77777777" w:rsidTr="00100B1B">
        <w:trPr>
          <w:tblCellSpacing w:w="15" w:type="dxa"/>
        </w:trPr>
        <w:tc>
          <w:tcPr>
            <w:tcW w:w="0" w:type="auto"/>
            <w:vAlign w:val="center"/>
            <w:hideMark/>
          </w:tcPr>
          <w:p w14:paraId="091264A2" w14:textId="77777777" w:rsidR="00100B1B" w:rsidRPr="00100B1B" w:rsidRDefault="00100B1B" w:rsidP="00100B1B">
            <w:pPr>
              <w:jc w:val="left"/>
              <w:rPr>
                <w:rFonts w:ascii="宋体" w:eastAsia="宋体" w:hAnsi="宋体" w:cs="宋体"/>
                <w:kern w:val="0"/>
                <w:sz w:val="24"/>
                <w:szCs w:val="24"/>
              </w:rPr>
            </w:pPr>
          </w:p>
        </w:tc>
        <w:tc>
          <w:tcPr>
            <w:tcW w:w="0" w:type="auto"/>
            <w:vAlign w:val="center"/>
            <w:hideMark/>
          </w:tcPr>
          <w:p w14:paraId="21AB3F32" w14:textId="77777777" w:rsidR="00100B1B" w:rsidRPr="00100B1B" w:rsidRDefault="00100B1B" w:rsidP="00100B1B">
            <w:pPr>
              <w:jc w:val="left"/>
              <w:rPr>
                <w:rFonts w:ascii="宋体" w:eastAsia="宋体" w:hAnsi="宋体" w:cs="宋体"/>
                <w:kern w:val="0"/>
                <w:sz w:val="24"/>
                <w:szCs w:val="24"/>
              </w:rPr>
            </w:pPr>
            <w:r w:rsidRPr="00100B1B">
              <w:rPr>
                <w:rFonts w:ascii="宋体" w:eastAsia="宋体" w:hAnsi="宋体" w:cs="宋体"/>
                <w:kern w:val="0"/>
                <w:sz w:val="24"/>
                <w:szCs w:val="24"/>
              </w:rPr>
              <w:t>总市值：232.20亿</w:t>
            </w:r>
          </w:p>
        </w:tc>
      </w:tr>
    </w:tbl>
    <w:p w14:paraId="45255F21" w14:textId="742D2D03" w:rsidR="00100B1B" w:rsidRDefault="00100B1B" w:rsidP="00D177D6">
      <w:r>
        <w:t>中际旭创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77777777" w:rsidR="00100B1B" w:rsidRPr="00100B1B" w:rsidRDefault="00100B1B" w:rsidP="00100B1B">
      <w:pPr>
        <w:pStyle w:val="3"/>
      </w:pPr>
      <w:r w:rsidRPr="00100B1B">
        <w:rPr>
          <w:rFonts w:hint="eastAsia"/>
        </w:rPr>
        <w:t xml:space="preserve">新易盛 </w:t>
      </w:r>
      <w:r w:rsidRPr="00100B1B">
        <w:t>300502 成都双流</w:t>
      </w:r>
      <w:r w:rsidRPr="00100B1B">
        <w:rPr>
          <w:rFonts w:hint="eastAsia"/>
        </w:rPr>
        <w:t xml:space="preserve"> </w:t>
      </w:r>
      <w:hyperlink r:id="rId78" w:history="1">
        <w:r w:rsidRPr="00100B1B">
          <w:rPr>
            <w:rStyle w:val="a7"/>
            <w:color w:val="auto"/>
            <w:u w:val="none"/>
          </w:rPr>
          <w:t>http://www.eoptolink.com</w:t>
        </w:r>
      </w:hyperlink>
    </w:p>
    <w:p w14:paraId="69217BB8" w14:textId="5BDDBAB9" w:rsidR="00100B1B" w:rsidRDefault="00100B1B" w:rsidP="00D177D6">
      <w:r>
        <w:t>总市值：129.81亿</w:t>
      </w:r>
    </w:p>
    <w:p w14:paraId="64513BAC" w14:textId="00FD5E5B" w:rsidR="00100B1B" w:rsidRDefault="00100B1B" w:rsidP="00D177D6">
      <w:r>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Fttx、数据中心、安防监控和智能电网等行业，能为客户提供定制化的产品服务和一揽子解决方案。</w:t>
      </w:r>
    </w:p>
    <w:p w14:paraId="131987C7" w14:textId="557A920B" w:rsidR="00100B1B" w:rsidRDefault="00100B1B" w:rsidP="00D177D6"/>
    <w:p w14:paraId="5A41908A" w14:textId="77777777" w:rsidR="00100B1B" w:rsidRPr="00100B1B" w:rsidRDefault="00100B1B"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r w:rsidRPr="00FC79E3">
        <w:t>光迅科技</w:t>
      </w:r>
      <w:r w:rsidRPr="00FC79E3">
        <w:rPr>
          <w:rFonts w:hint="eastAsia"/>
        </w:rPr>
        <w:t xml:space="preserve"> </w:t>
      </w:r>
      <w:r w:rsidRPr="00FC79E3">
        <w:t xml:space="preserve">002281 </w:t>
      </w:r>
      <w:r w:rsidRPr="00FC79E3">
        <w:rPr>
          <w:rFonts w:hint="eastAsia"/>
        </w:rPr>
        <w:t xml:space="preserve">武汉江夏 </w:t>
      </w:r>
      <w:hyperlink r:id="rId79"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武汉光迅科技股份有限公司是专业从事光电子器件及子系统产品研发、生产、销售及技术服务的公司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是全球领先的光电子器件、子系统解决方案供应商。主要产品有光电子器件、模块和子系统产品。按应用领域可分为传输类产品、接入类产品、数据通信类产品。根据咨询机构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,4Q18-3Q19</w:t>
      </w:r>
      <w:r>
        <w:rPr>
          <w:rFonts w:ascii="Helvetica" w:hAnsi="Helvetica" w:cs="Helvetica"/>
          <w:color w:val="33353C"/>
          <w:szCs w:val="21"/>
          <w:shd w:val="clear" w:color="auto" w:fill="FFFFFF"/>
        </w:rPr>
        <w:t>年度内光迅科技占全球市场份额约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个百分点。光迅科技本次排名同比上升一位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1FD793D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2C5037F0" w14:textId="28883D2E" w:rsidR="00762C0D" w:rsidRDefault="00762C0D" w:rsidP="00D177D6">
      <w:pPr>
        <w:rPr>
          <w:rFonts w:ascii="Helvetica" w:hAnsi="Helvetica" w:cs="Helvetica"/>
          <w:color w:val="33353C"/>
          <w:szCs w:val="21"/>
          <w:shd w:val="clear" w:color="auto" w:fill="FFFFFF"/>
        </w:rPr>
      </w:pPr>
    </w:p>
    <w:p w14:paraId="0D9FD9D7" w14:textId="7C8A2C23" w:rsidR="00762C0D" w:rsidRDefault="00762C0D" w:rsidP="00762C0D">
      <w:pPr>
        <w:pStyle w:val="3"/>
      </w:pPr>
      <w:r>
        <w:rPr>
          <w:rFonts w:ascii="Helvetica" w:hAnsi="Helvetica" w:cs="Helvetica" w:hint="eastAsia"/>
          <w:color w:val="33353C"/>
          <w:szCs w:val="21"/>
          <w:shd w:val="clear" w:color="auto" w:fill="FFFFFF"/>
        </w:rPr>
        <w:t>天孚通信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300394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80" w:history="1">
        <w:r>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62C0D" w:rsidRPr="00762C0D" w14:paraId="0A083A49" w14:textId="77777777" w:rsidTr="00762C0D">
        <w:trPr>
          <w:tblCellSpacing w:w="15" w:type="dxa"/>
        </w:trPr>
        <w:tc>
          <w:tcPr>
            <w:tcW w:w="0" w:type="auto"/>
            <w:vAlign w:val="center"/>
            <w:hideMark/>
          </w:tcPr>
          <w:p w14:paraId="7E8273A7" w14:textId="77777777" w:rsidR="00762C0D" w:rsidRPr="00762C0D" w:rsidRDefault="00762C0D" w:rsidP="00762C0D">
            <w:pPr>
              <w:jc w:val="left"/>
              <w:rPr>
                <w:rFonts w:ascii="宋体" w:eastAsia="宋体" w:hAnsi="宋体" w:cs="宋体"/>
                <w:kern w:val="0"/>
                <w:sz w:val="24"/>
                <w:szCs w:val="24"/>
              </w:rPr>
            </w:pPr>
          </w:p>
        </w:tc>
        <w:tc>
          <w:tcPr>
            <w:tcW w:w="0" w:type="auto"/>
            <w:vAlign w:val="center"/>
            <w:hideMark/>
          </w:tcPr>
          <w:p w14:paraId="6D9BB8AA" w14:textId="77777777" w:rsidR="00762C0D" w:rsidRPr="00762C0D" w:rsidRDefault="00762C0D" w:rsidP="00762C0D">
            <w:pPr>
              <w:jc w:val="left"/>
              <w:rPr>
                <w:rFonts w:ascii="宋体" w:eastAsia="宋体" w:hAnsi="宋体" w:cs="宋体"/>
                <w:kern w:val="0"/>
                <w:sz w:val="24"/>
                <w:szCs w:val="24"/>
              </w:rPr>
            </w:pPr>
            <w:r w:rsidRPr="00762C0D">
              <w:rPr>
                <w:rFonts w:ascii="宋体" w:eastAsia="宋体" w:hAnsi="宋体" w:cs="宋体"/>
                <w:kern w:val="0"/>
                <w:sz w:val="24"/>
                <w:szCs w:val="24"/>
              </w:rPr>
              <w:t>总市值：106.99亿</w:t>
            </w:r>
          </w:p>
        </w:tc>
      </w:tr>
    </w:tbl>
    <w:p w14:paraId="5BCC3CCA" w14:textId="043026DA" w:rsidR="00762C0D" w:rsidRDefault="00762C0D" w:rsidP="00D177D6">
      <w:r>
        <w:t>苏州天孚光通信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Demux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464F2866" w14:textId="65CDBB87" w:rsidR="00762C0D" w:rsidRDefault="00762C0D" w:rsidP="00D177D6"/>
    <w:p w14:paraId="20A00828" w14:textId="6783105D" w:rsidR="00762C0D" w:rsidRDefault="00762C0D" w:rsidP="00D177D6">
      <w:r>
        <w:t>成为引领光器件领域发展的国际一流企业</w:t>
      </w:r>
    </w:p>
    <w:p w14:paraId="2A17B726" w14:textId="6AD9EDD7" w:rsidR="00762C0D" w:rsidRDefault="00762C0D" w:rsidP="00D177D6"/>
    <w:p w14:paraId="4586446C" w14:textId="63F79294" w:rsidR="00762C0D" w:rsidRDefault="00762C0D" w:rsidP="00D177D6">
      <w:pPr>
        <w:rPr>
          <w:rFonts w:ascii="Helvetica" w:hAnsi="Helvetica" w:cs="Helvetica"/>
          <w:color w:val="33353C"/>
          <w:szCs w:val="21"/>
          <w:shd w:val="clear" w:color="auto" w:fill="FFFFFF"/>
        </w:rPr>
      </w:pPr>
      <w:r>
        <w:rPr>
          <w:rFonts w:hint="eastAsia"/>
        </w:rPr>
        <w:t>产品</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81"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lastRenderedPageBreak/>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76EC6408" w14:textId="074EBF81" w:rsidR="00100B1B" w:rsidRDefault="00100B1B" w:rsidP="00100B1B">
      <w:pPr>
        <w:pStyle w:val="3"/>
      </w:pPr>
      <w:r>
        <w:rPr>
          <w:rFonts w:hint="eastAsia"/>
        </w:rPr>
        <w:t xml:space="preserve">光库科技 </w:t>
      </w:r>
      <w:r>
        <w:t xml:space="preserve">300620 </w:t>
      </w:r>
      <w:r>
        <w:rPr>
          <w:rFonts w:hint="eastAsia"/>
        </w:rPr>
        <w:t xml:space="preserve">珠海香洲 </w:t>
      </w:r>
      <w:hyperlink r:id="rId82" w:history="1">
        <w:r>
          <w:rPr>
            <w:rStyle w:val="a7"/>
          </w:rPr>
          <w:t>http://www.afrlaser.com</w:t>
        </w:r>
      </w:hyperlink>
    </w:p>
    <w:p w14:paraId="731578F9" w14:textId="78B70265" w:rsidR="00100B1B" w:rsidRDefault="00100B1B" w:rsidP="008A7FB4">
      <w:r>
        <w:t>总市值：68.22亿</w:t>
      </w:r>
    </w:p>
    <w:p w14:paraId="663ACBE9" w14:textId="1B03DBED" w:rsidR="00AF6010" w:rsidRDefault="00100B1B" w:rsidP="008A7FB4">
      <w:r>
        <w:t>珠海光库科技股份有限公司是专业从事光纤器件的设计、研发、生产、销售及服务的高新技术企业。公司主要产品为光纤激光器件和光通讯器件，按照功能可以分为隔离器、合束器、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7E18E2BE" w14:textId="1BBF9673" w:rsidR="00100B1B" w:rsidRDefault="00100B1B" w:rsidP="008A7FB4"/>
    <w:p w14:paraId="1FFB8455" w14:textId="0D38DC77" w:rsidR="00100B1B" w:rsidRDefault="00100B1B" w:rsidP="008A7FB4">
      <w:r w:rsidRPr="00100B1B">
        <w:rPr>
          <w:rFonts w:hint="eastAsia"/>
        </w:rPr>
        <w:t>光之信使</w:t>
      </w:r>
    </w:p>
    <w:p w14:paraId="596E7F7F" w14:textId="7F1E02CD" w:rsidR="00100B1B" w:rsidRDefault="00100B1B" w:rsidP="008A7FB4"/>
    <w:p w14:paraId="3D5E603E" w14:textId="42A93D19" w:rsidR="00100B1B" w:rsidRDefault="00100B1B" w:rsidP="008A7FB4">
      <w:r>
        <w:rPr>
          <w:rFonts w:hint="eastAsia"/>
        </w:rPr>
        <w:t>产品</w:t>
      </w:r>
    </w:p>
    <w:p w14:paraId="7199B8ED" w14:textId="53EA062E" w:rsidR="00100B1B" w:rsidRDefault="00100B1B" w:rsidP="008A7FB4">
      <w:r>
        <w:rPr>
          <w:rFonts w:hint="eastAsia"/>
        </w:rPr>
        <w:t>工业激光应用</w:t>
      </w:r>
    </w:p>
    <w:p w14:paraId="53FC044D" w14:textId="035AB061" w:rsidR="00100B1B" w:rsidRDefault="00100B1B" w:rsidP="008A7FB4">
      <w:r>
        <w:rPr>
          <w:rFonts w:hint="eastAsia"/>
        </w:rPr>
        <w:t>自动驾驶应用</w:t>
      </w:r>
    </w:p>
    <w:p w14:paraId="492D29CB" w14:textId="005761EB" w:rsidR="00100B1B" w:rsidRDefault="00100B1B" w:rsidP="008A7FB4">
      <w:r>
        <w:rPr>
          <w:rFonts w:hint="eastAsia"/>
        </w:rPr>
        <w:t>光线网络应用</w:t>
      </w:r>
    </w:p>
    <w:p w14:paraId="33541484" w14:textId="675A168D" w:rsidR="00100B1B" w:rsidRDefault="00100B1B" w:rsidP="008A7FB4">
      <w:r>
        <w:rPr>
          <w:rFonts w:hint="eastAsia"/>
        </w:rPr>
        <w:t>数据中心应用</w:t>
      </w:r>
    </w:p>
    <w:p w14:paraId="0620110B" w14:textId="32717626" w:rsidR="00100B1B" w:rsidRDefault="00100B1B" w:rsidP="008A7FB4">
      <w:r>
        <w:rPr>
          <w:rFonts w:hint="eastAsia"/>
        </w:rPr>
        <w:t>光纤传感应用</w:t>
      </w:r>
    </w:p>
    <w:p w14:paraId="45CE4E4B" w14:textId="13DF9AFC" w:rsidR="00100B1B" w:rsidRDefault="00100B1B" w:rsidP="008A7FB4">
      <w:r>
        <w:rPr>
          <w:rFonts w:hint="eastAsia"/>
        </w:rPr>
        <w:t>生物医疗应用</w:t>
      </w:r>
    </w:p>
    <w:p w14:paraId="044960C9" w14:textId="7FADFE0E" w:rsidR="00100B1B" w:rsidRDefault="00100B1B" w:rsidP="008A7FB4">
      <w:r>
        <w:rPr>
          <w:rFonts w:hint="eastAsia"/>
        </w:rPr>
        <w:t>测试设备及其他</w:t>
      </w:r>
    </w:p>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83"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r w:rsidRPr="001D44DB">
        <w:rPr>
          <w:rFonts w:hint="eastAsia"/>
          <w:sz w:val="28"/>
          <w:szCs w:val="28"/>
        </w:rPr>
        <w:lastRenderedPageBreak/>
        <w:t xml:space="preserve">博创科技 </w:t>
      </w:r>
      <w:r w:rsidRPr="001D44DB">
        <w:rPr>
          <w:sz w:val="28"/>
          <w:szCs w:val="28"/>
        </w:rPr>
        <w:t xml:space="preserve">300548 </w:t>
      </w:r>
      <w:r w:rsidRPr="001D44DB">
        <w:rPr>
          <w:rFonts w:hint="eastAsia"/>
          <w:sz w:val="28"/>
          <w:szCs w:val="28"/>
        </w:rPr>
        <w:t xml:space="preserve">嘉兴南湖 </w:t>
      </w:r>
      <w:hyperlink r:id="rId84"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r>
        <w:t>博创科技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77E9F2A9" w14:textId="77777777" w:rsidR="005E1738" w:rsidRPr="005E1738" w:rsidRDefault="005E1738" w:rsidP="005E1738">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85" w:history="1">
        <w:r w:rsidRPr="005E1738">
          <w:rPr>
            <w:rStyle w:val="a7"/>
            <w:color w:val="auto"/>
            <w:u w:val="none"/>
          </w:rPr>
          <w:t>http://www.szkexin.com.cn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69A56738" w14:textId="77777777" w:rsidTr="005E1738">
        <w:trPr>
          <w:tblCellSpacing w:w="15" w:type="dxa"/>
        </w:trPr>
        <w:tc>
          <w:tcPr>
            <w:tcW w:w="0" w:type="auto"/>
            <w:vAlign w:val="center"/>
            <w:hideMark/>
          </w:tcPr>
          <w:p w14:paraId="1DB633B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71EB443A"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总市值：49.15亿</w:t>
            </w:r>
          </w:p>
        </w:tc>
      </w:tr>
    </w:tbl>
    <w:p w14:paraId="48D59B7C" w14:textId="780785CF" w:rsidR="008A7FB4" w:rsidRDefault="005E1738" w:rsidP="008A7FB4">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53A53D13" w14:textId="0524EAE1" w:rsidR="005E1738" w:rsidRDefault="005E1738" w:rsidP="008A7FB4"/>
    <w:p w14:paraId="74537F92" w14:textId="68534EBB" w:rsidR="005E1738" w:rsidRDefault="005E1738" w:rsidP="008A7FB4">
      <w:r>
        <w:t>成为“全球卓越的信息网络设备、应用解决方案和技术服务的提供商”。</w:t>
      </w:r>
    </w:p>
    <w:p w14:paraId="5F003B9E" w14:textId="26FBF484" w:rsidR="005E1738" w:rsidRDefault="005E1738" w:rsidP="008A7FB4"/>
    <w:p w14:paraId="18D6F96C" w14:textId="2058FC97" w:rsidR="005E1738" w:rsidRDefault="005E1738" w:rsidP="005E1738">
      <w:r>
        <w:rPr>
          <w:rFonts w:hint="eastAsia"/>
        </w:rPr>
        <w:t>通信网络能源解决方案</w:t>
      </w:r>
      <w:r>
        <w:tab/>
      </w:r>
      <w:r>
        <w:rPr>
          <w:rFonts w:hint="eastAsia"/>
        </w:rPr>
        <w:t xml:space="preserve">通信电源 精密配电 通信机柜基础设施 </w:t>
      </w:r>
    </w:p>
    <w:p w14:paraId="10DEF95C" w14:textId="0C28AB16" w:rsidR="005E1738" w:rsidRDefault="005E1738" w:rsidP="005E1738">
      <w:r>
        <w:tab/>
      </w:r>
      <w:r>
        <w:tab/>
      </w:r>
      <w:r>
        <w:tab/>
      </w:r>
      <w:r>
        <w:tab/>
      </w:r>
      <w:r>
        <w:tab/>
      </w:r>
      <w:r>
        <w:tab/>
        <w:t>5G C-RAN</w:t>
      </w:r>
      <w:r>
        <w:rPr>
          <w:rFonts w:hint="eastAsia"/>
        </w:rPr>
        <w:t>智能模块解决方案</w:t>
      </w:r>
    </w:p>
    <w:p w14:paraId="31FDF6F8" w14:textId="62D772EA" w:rsidR="005E1738" w:rsidRDefault="005E1738" w:rsidP="008A7FB4">
      <w:r>
        <w:rPr>
          <w:rFonts w:hint="eastAsia"/>
        </w:rPr>
        <w:t>数据中心解决方案</w:t>
      </w:r>
    </w:p>
    <w:p w14:paraId="7E607955" w14:textId="51DD20A3" w:rsidR="005E1738" w:rsidRDefault="005E1738" w:rsidP="008A7FB4">
      <w:r>
        <w:rPr>
          <w:rFonts w:hint="eastAsia"/>
        </w:rPr>
        <w:t>物联网解决方案</w:t>
      </w:r>
    </w:p>
    <w:p w14:paraId="2B39F957" w14:textId="5824DD25" w:rsidR="005E1738" w:rsidRDefault="005E1738" w:rsidP="008A7FB4">
      <w:r>
        <w:rPr>
          <w:rFonts w:hint="eastAsia"/>
        </w:rPr>
        <w:t>光通信网络解决方案</w:t>
      </w:r>
    </w:p>
    <w:p w14:paraId="1944C835" w14:textId="08EA8632" w:rsidR="005E1738" w:rsidRDefault="005E1738" w:rsidP="008A7FB4">
      <w:r>
        <w:rPr>
          <w:rFonts w:hint="eastAsia"/>
        </w:rPr>
        <w:t>储能系统解决方案</w:t>
      </w:r>
    </w:p>
    <w:p w14:paraId="282AEC4E" w14:textId="11B83266" w:rsidR="00725B94" w:rsidRDefault="00725B94" w:rsidP="008A7FB4"/>
    <w:p w14:paraId="1C8B99E8" w14:textId="77777777" w:rsidR="00725B94" w:rsidRDefault="00725B94" w:rsidP="00725B94">
      <w:pPr>
        <w:pStyle w:val="3"/>
      </w:pPr>
      <w:r>
        <w:rPr>
          <w:rFonts w:hint="eastAsia"/>
        </w:rPr>
        <w:t xml:space="preserve">德科立 </w:t>
      </w:r>
      <w:r>
        <w:t xml:space="preserve">688205 </w:t>
      </w:r>
      <w:r>
        <w:rPr>
          <w:rFonts w:hint="eastAsia"/>
        </w:rPr>
        <w:t xml:space="preserve">无锡新吴 </w:t>
      </w:r>
      <w:hyperlink r:id="rId86"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德科立光电子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lastRenderedPageBreak/>
        <w:t>产品</w:t>
      </w:r>
    </w:p>
    <w:p w14:paraId="6C46FA64" w14:textId="0B8B879F" w:rsidR="00725B94" w:rsidRDefault="00725B94" w:rsidP="008A7FB4">
      <w:r>
        <w:rPr>
          <w:rFonts w:hint="eastAsia"/>
        </w:rPr>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r>
        <w:rPr>
          <w:rFonts w:hint="eastAsia"/>
        </w:rPr>
        <w:t>子系统产品</w:t>
      </w:r>
    </w:p>
    <w:p w14:paraId="6B88E8D4" w14:textId="17CCB85B" w:rsidR="00604F3C" w:rsidRPr="00604F3C" w:rsidRDefault="00604F3C" w:rsidP="00604F3C">
      <w:pPr>
        <w:pStyle w:val="3"/>
      </w:pPr>
      <w:r w:rsidRPr="00604F3C">
        <w:t>徕木股份</w:t>
      </w:r>
      <w:r w:rsidRPr="00604F3C">
        <w:rPr>
          <w:rFonts w:hint="eastAsia"/>
        </w:rPr>
        <w:t xml:space="preserve"> </w:t>
      </w:r>
      <w:r w:rsidRPr="00604F3C">
        <w:t>603633 上海松江</w:t>
      </w:r>
      <w:r w:rsidRPr="00604F3C">
        <w:rPr>
          <w:rFonts w:hint="eastAsia"/>
        </w:rPr>
        <w:t xml:space="preserve"> </w:t>
      </w:r>
      <w:hyperlink r:id="rId87"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罩为主的精密电子元件的研发、生产和销售。公司的主要产品为汽车精密连接器及配件、组件、汽车精密屏蔽罩及结构件、手机精密连接器、手机精密屏蔽罩及结构件、模具治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r w:rsidRPr="00B3675E">
        <w:t>仕佳光子</w:t>
      </w:r>
      <w:r w:rsidRPr="00B3675E">
        <w:rPr>
          <w:rFonts w:hint="eastAsia"/>
        </w:rPr>
        <w:t xml:space="preserve"> </w:t>
      </w:r>
      <w:r w:rsidRPr="00B3675E">
        <w:t>688313 鹤壁淇滨</w:t>
      </w:r>
      <w:r w:rsidRPr="00B3675E">
        <w:rPr>
          <w:rFonts w:hint="eastAsia"/>
        </w:rPr>
        <w:t xml:space="preserve"> </w:t>
      </w:r>
      <w:hyperlink r:id="rId88"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89"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90" w:history="1">
        <w:r w:rsidRPr="001A47C1">
          <w:rPr>
            <w:rStyle w:val="a7"/>
            <w:color w:val="auto"/>
            <w:u w:val="none"/>
          </w:rPr>
          <w:t>http://www.china-tscom.com</w:t>
        </w:r>
      </w:hyperlink>
    </w:p>
    <w:p w14:paraId="756653C5" w14:textId="1C6E6EE4" w:rsidR="001A47C1" w:rsidRDefault="001A47C1" w:rsidP="008A7FB4">
      <w:r>
        <w:t>总市值：36.32亿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91"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3ECA52B3" w14:textId="77777777" w:rsidR="00774410" w:rsidRPr="00774410" w:rsidRDefault="00774410" w:rsidP="00774410">
      <w:pPr>
        <w:pStyle w:val="3"/>
        <w:rPr>
          <w:sz w:val="28"/>
          <w:szCs w:val="28"/>
        </w:rPr>
      </w:pPr>
      <w:r w:rsidRPr="00774410">
        <w:rPr>
          <w:sz w:val="28"/>
          <w:szCs w:val="28"/>
        </w:rPr>
        <w:lastRenderedPageBreak/>
        <w:t>联特科技</w:t>
      </w:r>
      <w:r w:rsidRPr="00774410">
        <w:rPr>
          <w:rFonts w:hint="eastAsia"/>
          <w:sz w:val="28"/>
          <w:szCs w:val="28"/>
        </w:rPr>
        <w:t xml:space="preserve"> </w:t>
      </w:r>
      <w:r w:rsidRPr="00774410">
        <w:rPr>
          <w:sz w:val="28"/>
          <w:szCs w:val="28"/>
        </w:rPr>
        <w:t>301205 武汉江夏</w:t>
      </w:r>
      <w:r w:rsidRPr="00774410">
        <w:rPr>
          <w:rFonts w:hint="eastAsia"/>
          <w:sz w:val="28"/>
          <w:szCs w:val="28"/>
        </w:rPr>
        <w:t xml:space="preserve"> </w:t>
      </w:r>
      <w:hyperlink r:id="rId92" w:history="1">
        <w:r w:rsidRPr="00774410">
          <w:rPr>
            <w:rStyle w:val="a7"/>
            <w:color w:val="auto"/>
            <w:sz w:val="28"/>
            <w:szCs w:val="28"/>
            <w:u w:val="none"/>
          </w:rPr>
          <w:t>http://www.linkteltech.com.cn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410" w:rsidRPr="00774410" w14:paraId="788161E3" w14:textId="77777777" w:rsidTr="00774410">
        <w:trPr>
          <w:tblCellSpacing w:w="15" w:type="dxa"/>
        </w:trPr>
        <w:tc>
          <w:tcPr>
            <w:tcW w:w="0" w:type="auto"/>
            <w:vAlign w:val="center"/>
            <w:hideMark/>
          </w:tcPr>
          <w:p w14:paraId="465BAEC3" w14:textId="77777777" w:rsidR="00774410" w:rsidRPr="00774410" w:rsidRDefault="00774410" w:rsidP="00774410">
            <w:pPr>
              <w:jc w:val="left"/>
              <w:rPr>
                <w:rFonts w:ascii="宋体" w:eastAsia="宋体" w:hAnsi="宋体" w:cs="宋体"/>
                <w:kern w:val="0"/>
                <w:sz w:val="24"/>
                <w:szCs w:val="24"/>
              </w:rPr>
            </w:pPr>
          </w:p>
        </w:tc>
        <w:tc>
          <w:tcPr>
            <w:tcW w:w="0" w:type="auto"/>
            <w:vAlign w:val="center"/>
            <w:hideMark/>
          </w:tcPr>
          <w:p w14:paraId="464C4F0C" w14:textId="77777777" w:rsidR="00774410" w:rsidRPr="00774410" w:rsidRDefault="00774410" w:rsidP="00774410">
            <w:pPr>
              <w:jc w:val="left"/>
              <w:rPr>
                <w:rFonts w:ascii="宋体" w:eastAsia="宋体" w:hAnsi="宋体" w:cs="宋体"/>
                <w:kern w:val="0"/>
                <w:sz w:val="24"/>
                <w:szCs w:val="24"/>
              </w:rPr>
            </w:pPr>
            <w:r w:rsidRPr="00774410">
              <w:rPr>
                <w:rFonts w:ascii="宋体" w:eastAsia="宋体" w:hAnsi="宋体" w:cs="宋体"/>
                <w:kern w:val="0"/>
                <w:sz w:val="24"/>
                <w:szCs w:val="24"/>
              </w:rPr>
              <w:t>总市值：29.80亿</w:t>
            </w:r>
          </w:p>
        </w:tc>
      </w:tr>
    </w:tbl>
    <w:p w14:paraId="2AB1A3E1" w14:textId="6FE64EA6" w:rsidR="0030764A" w:rsidRDefault="00774410" w:rsidP="008A7FB4">
      <w:pPr>
        <w:jc w:val="left"/>
      </w:pPr>
      <w:r>
        <w:t>武汉联特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TüV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pPr>
    </w:p>
    <w:p w14:paraId="4FDB2369" w14:textId="331AA0C3" w:rsidR="004A1569" w:rsidRPr="004A1569" w:rsidRDefault="004A1569" w:rsidP="004A1569">
      <w:pPr>
        <w:pStyle w:val="3"/>
      </w:pPr>
      <w:r w:rsidRPr="004A1569">
        <w:t>胜</w:t>
      </w:r>
      <w:r w:rsidRPr="004A1569">
        <w:rPr>
          <w:rFonts w:hint="eastAsia"/>
        </w:rPr>
        <w:t xml:space="preserve">蓝股份 </w:t>
      </w:r>
      <w:r w:rsidRPr="004A1569">
        <w:t>300843 东莞长安</w:t>
      </w:r>
      <w:r w:rsidRPr="004A1569">
        <w:rPr>
          <w:rFonts w:hint="eastAsia"/>
        </w:rPr>
        <w:t xml:space="preserve"> </w:t>
      </w:r>
      <w:hyperlink r:id="rId93"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蓝科技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r w:rsidRPr="00546ED6">
        <w:t>东田微</w:t>
      </w:r>
      <w:r w:rsidRPr="00546ED6">
        <w:rPr>
          <w:rFonts w:hint="eastAsia"/>
        </w:rPr>
        <w:t xml:space="preserve"> </w:t>
      </w:r>
      <w:r w:rsidRPr="00546ED6">
        <w:t>301183 宜昌当阳</w:t>
      </w:r>
      <w:r w:rsidRPr="00546ED6">
        <w:rPr>
          <w:rFonts w:hint="eastAsia"/>
        </w:rPr>
        <w:t xml:space="preserve"> </w:t>
      </w:r>
      <w:hyperlink r:id="rId94" w:history="1">
        <w:r w:rsidRPr="00546ED6">
          <w:rPr>
            <w:rStyle w:val="a7"/>
            <w:color w:val="auto"/>
            <w:u w:val="none"/>
          </w:rPr>
          <w:t>http://www.doti-optical.com</w:t>
        </w:r>
      </w:hyperlink>
    </w:p>
    <w:p w14:paraId="6BE7FC9B" w14:textId="75D730E7" w:rsidR="00774410" w:rsidRDefault="00546ED6" w:rsidP="008A7FB4">
      <w:pPr>
        <w:jc w:val="left"/>
      </w:pPr>
      <w:r>
        <w:t>总市值：18.98亿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t>光通讯</w:t>
      </w:r>
    </w:p>
    <w:p w14:paraId="0A63B617" w14:textId="211293D0" w:rsidR="00546ED6" w:rsidRDefault="00546ED6" w:rsidP="008A7FB4">
      <w:pPr>
        <w:jc w:val="left"/>
      </w:pPr>
      <w:r>
        <w:rPr>
          <w:rFonts w:hint="eastAsia"/>
        </w:rPr>
        <w:lastRenderedPageBreak/>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95"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打造百年凯旺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96"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t>集成创新应用</w:t>
      </w:r>
    </w:p>
    <w:p w14:paraId="3F47F464" w14:textId="46F6348F" w:rsidR="005E1738" w:rsidRPr="005E1738" w:rsidRDefault="005E1738" w:rsidP="008A7FB4">
      <w:pPr>
        <w:jc w:val="left"/>
        <w:rPr>
          <w:rFonts w:ascii="Helvetica" w:hAnsi="Helvetica" w:cs="Helvetic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20" w:name="_Toc99896664"/>
      <w:r w:rsidRPr="00D23A65">
        <w:rPr>
          <w:sz w:val="28"/>
          <w:szCs w:val="28"/>
        </w:rPr>
        <w:lastRenderedPageBreak/>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97"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宁波鄞州</w:t>
      </w:r>
      <w:r w:rsidRPr="00F77E22">
        <w:rPr>
          <w:rFonts w:hint="eastAsia"/>
        </w:rPr>
        <w:t xml:space="preserve"> </w:t>
      </w:r>
      <w:r w:rsidRPr="00F77E22">
        <w:t xml:space="preserve"> </w:t>
      </w:r>
      <w:hyperlink r:id="rId98"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3" w:name="_Toc97815974"/>
      <w:r>
        <w:rPr>
          <w:rFonts w:hint="eastAsia"/>
        </w:rPr>
        <w:t>1</w:t>
      </w:r>
      <w:r w:rsidR="008A7FB4" w:rsidRPr="000F71CF">
        <w:rPr>
          <w:rFonts w:hint="eastAsia"/>
        </w:rPr>
        <w:t xml:space="preserve">科陆电子 </w:t>
      </w:r>
      <w:r w:rsidR="008A7FB4" w:rsidRPr="000F71CF">
        <w:t>002121 深圳南山</w:t>
      </w:r>
      <w:r w:rsidR="008A7FB4" w:rsidRPr="000F71CF">
        <w:rPr>
          <w:rFonts w:hint="eastAsia"/>
        </w:rPr>
        <w:t xml:space="preserve"> </w:t>
      </w:r>
      <w:hyperlink r:id="rId99" w:history="1">
        <w:r w:rsidR="008A7FB4"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 xml:space="preserve">威胜信息 </w:t>
      </w:r>
      <w:r w:rsidRPr="009F3F89">
        <w:t>688100 长沙岳麓</w:t>
      </w:r>
      <w:r w:rsidRPr="009F3F89">
        <w:rPr>
          <w:rFonts w:hint="eastAsia"/>
        </w:rPr>
        <w:t xml:space="preserve"> </w:t>
      </w:r>
      <w:hyperlink r:id="rId100"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w:t>
      </w:r>
      <w:r>
        <w:rPr>
          <w:rFonts w:ascii="Helvetica" w:hAnsi="Helvetica" w:cs="Helvetica"/>
          <w:color w:val="33353C"/>
          <w:szCs w:val="21"/>
          <w:shd w:val="clear" w:color="auto" w:fill="FFFFFF"/>
        </w:rPr>
        <w:lastRenderedPageBreak/>
        <w:t>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 xml:space="preserve">603556 杭州拱墅 </w:t>
      </w:r>
      <w:hyperlink r:id="rId101"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w:t>
      </w:r>
      <w:r>
        <w:rPr>
          <w:rFonts w:ascii="Helvetica" w:hAnsi="Helvetica" w:cs="Helvetica"/>
          <w:color w:val="33353C"/>
          <w:szCs w:val="21"/>
          <w:shd w:val="clear" w:color="auto" w:fill="FFFFFF"/>
        </w:rPr>
        <w:lastRenderedPageBreak/>
        <w:t>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分布式光伏解决方案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8" w:name="_Toc97815964"/>
      <w:bookmarkStart w:id="29" w:name="_Toc98667775"/>
      <w:r>
        <w:rPr>
          <w:rFonts w:hint="eastAsia"/>
          <w:sz w:val="28"/>
          <w:szCs w:val="28"/>
        </w:rPr>
        <w:t>1</w:t>
      </w:r>
      <w:r w:rsidR="008A7FB4" w:rsidRPr="005334B7">
        <w:rPr>
          <w:rFonts w:hint="eastAsia"/>
          <w:sz w:val="28"/>
          <w:szCs w:val="28"/>
        </w:rPr>
        <w:t xml:space="preserve">炬华科技 </w:t>
      </w:r>
      <w:r w:rsidR="008A7FB4" w:rsidRPr="005334B7">
        <w:rPr>
          <w:sz w:val="28"/>
          <w:szCs w:val="28"/>
        </w:rPr>
        <w:t>300360 杭州</w:t>
      </w:r>
      <w:r w:rsidR="008A7FB4" w:rsidRPr="005334B7">
        <w:rPr>
          <w:rFonts w:hint="eastAsia"/>
          <w:sz w:val="28"/>
          <w:szCs w:val="28"/>
        </w:rPr>
        <w:t xml:space="preserve">余杭 </w:t>
      </w:r>
      <w:hyperlink r:id="rId102" w:history="1">
        <w:r w:rsidR="008A7FB4" w:rsidRPr="005334B7">
          <w:rPr>
            <w:rStyle w:val="a7"/>
            <w:sz w:val="28"/>
            <w:szCs w:val="28"/>
          </w:rPr>
          <w:t>http://www.sunrisemeter.com</w:t>
        </w:r>
      </w:hyperlink>
      <w:bookmarkEnd w:id="28"/>
      <w:bookmarkEnd w:id="29"/>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30" w:name="_Toc95444119"/>
      <w:bookmarkStart w:id="31" w:name="_Toc98667766"/>
      <w:r>
        <w:rPr>
          <w:rFonts w:hint="eastAsia"/>
        </w:rPr>
        <w:t>1</w:t>
      </w:r>
      <w:r w:rsidR="008A7FB4" w:rsidRPr="00441135">
        <w:rPr>
          <w:rFonts w:hint="eastAsia"/>
        </w:rPr>
        <w:t xml:space="preserve">安科瑞 300286 上海嘉定 </w:t>
      </w:r>
      <w:hyperlink r:id="rId103" w:history="1">
        <w:r w:rsidR="008A7FB4" w:rsidRPr="00441135">
          <w:rPr>
            <w:rStyle w:val="a7"/>
          </w:rPr>
          <w:t>http://www.acrel.cn</w:t>
        </w:r>
      </w:hyperlink>
      <w:r w:rsidR="008A7FB4"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104"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105"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服务为内核的物联网业务体系，围绕客户需求持续创新，以坚实的物联网内核不断开拓应用场景，为客户提供高价值、高性能的产品及数字化端到端解决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），并先后入选深交所创业板蓝筹指数、深证物联网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106"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107"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lastRenderedPageBreak/>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108"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用电云服务、电力柜三大业务板块。用电信息采集系统的产品包括主站系统和专变终端、集中器、采集器等终端设备。智能用电云服务包括网上智能用电云服务平台建设、线下服务网点建设、用户侧设备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5" w:name="_Toc97815972"/>
      <w:bookmarkStart w:id="36" w:name="_Toc98667772"/>
      <w:r w:rsidRPr="009449A5">
        <w:rPr>
          <w:rFonts w:hint="eastAsia"/>
        </w:rPr>
        <w:t xml:space="preserve">迦南智能 </w:t>
      </w:r>
      <w:r w:rsidRPr="009449A5">
        <w:t>300880 宁波慈溪</w:t>
      </w:r>
      <w:r w:rsidRPr="009449A5">
        <w:rPr>
          <w:rFonts w:hint="eastAsia"/>
        </w:rPr>
        <w:t xml:space="preserve"> </w:t>
      </w:r>
      <w:hyperlink r:id="rId109"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r w:rsidRPr="006C7FAC">
        <w:rPr>
          <w:rFonts w:hint="eastAsia"/>
        </w:rPr>
        <w:t xml:space="preserve">煜邦电力 </w:t>
      </w:r>
      <w:r w:rsidRPr="006C7FAC">
        <w:t xml:space="preserve">688597 </w:t>
      </w:r>
      <w:r w:rsidRPr="006C7FAC">
        <w:rPr>
          <w:rFonts w:hint="eastAsia"/>
        </w:rPr>
        <w:t xml:space="preserve">北京朝阳 </w:t>
      </w:r>
      <w:hyperlink r:id="rId110"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w:t>
      </w:r>
      <w:r>
        <w:rPr>
          <w:rFonts w:ascii="Helvetica" w:hAnsi="Helvetica" w:cs="Helvetica"/>
          <w:color w:val="33353C"/>
          <w:szCs w:val="21"/>
          <w:shd w:val="clear" w:color="auto" w:fill="FFFFFF"/>
        </w:rPr>
        <w:lastRenderedPageBreak/>
        <w:t>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r w:rsidR="008A7FB4" w:rsidRPr="003450A2">
        <w:rPr>
          <w:rFonts w:hint="eastAsia"/>
        </w:rPr>
        <w:t xml:space="preserve">威星智能 </w:t>
      </w:r>
      <w:r w:rsidR="008A7FB4" w:rsidRPr="003450A2">
        <w:t xml:space="preserve">002849 </w:t>
      </w:r>
      <w:r w:rsidR="008A7FB4" w:rsidRPr="003450A2">
        <w:rPr>
          <w:rFonts w:hint="eastAsia"/>
        </w:rPr>
        <w:t xml:space="preserve">杭州拱墅 </w:t>
      </w:r>
      <w:hyperlink r:id="rId111"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r>
        <w:t>浙江威星智能仪表股份有限公司致力于为城市燃气行业提供智能计量终端及燃气管理系统平台的研发、生产和销售。公司产品主要包括IC卡智能燃气表及其控制装置、远传燃气表和电子式燃气表。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浙江省发改委认定为省级工程实验室（工程研究中心）。公司参与了膜式燃气表、IC卡燃气流量计等国家标准和行业标准编制工作，生产的超声波燃气表被浙江省科技厅登记为浙江省科学技术成果。 　　2018年8月，公司成为浙江物联网开放实验室生态合作伙伴。2018年9月，公司的“基于NB-IoT燃气业务应用解决方案”荣获中国通信工业协会物联网应用分会颁发的中国窄带物联网优秀解决方案成果奖。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112"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lastRenderedPageBreak/>
        <w:t>迈拓股份</w:t>
      </w:r>
      <w:r w:rsidRPr="00ED1E90">
        <w:rPr>
          <w:rFonts w:hint="eastAsia"/>
        </w:rPr>
        <w:t xml:space="preserve"> </w:t>
      </w:r>
      <w:r w:rsidRPr="00ED1E90">
        <w:t>301006 南京江宁</w:t>
      </w:r>
      <w:r w:rsidRPr="00ED1E90">
        <w:rPr>
          <w:rFonts w:hint="eastAsia"/>
        </w:rPr>
        <w:t xml:space="preserve"> </w:t>
      </w:r>
      <w:hyperlink r:id="rId113"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衡流阀、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r>
        <w:rPr>
          <w:rFonts w:hint="eastAsia"/>
        </w:rPr>
        <w:t>衡流阀</w:t>
      </w:r>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r w:rsidRPr="00442DC9">
        <w:rPr>
          <w:rFonts w:hint="eastAsia"/>
        </w:rPr>
        <w:t xml:space="preserve">山科智能 </w:t>
      </w:r>
      <w:r w:rsidRPr="00442DC9">
        <w:t xml:space="preserve">300897 </w:t>
      </w:r>
      <w:r w:rsidRPr="00442DC9">
        <w:rPr>
          <w:rFonts w:hint="eastAsia"/>
        </w:rPr>
        <w:t xml:space="preserve">杭州余杭 </w:t>
      </w:r>
      <w:hyperlink r:id="rId114"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r>
        <w:t>杭州山科智能科技股份有限公司致力于节能减排,定位于各类智能远传水表计量传感器及整表、水务管网现场控制机以及后端的采集系统的研发、生产、销售及服务。公司的主要产品磁敏式脉冲智能水表、电感式脉冲智能水表、摄像直读智能水表、厚膜直读智能水表、光电直读智能水表、水务管网现场控制机。公司的“SECK”商标被评定为杭州市著名商标。公司生产的计量传感器及智能整表均为目前市场上最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115"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蓝牙卡</w:t>
      </w:r>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r>
        <w:rPr>
          <w:rFonts w:ascii="Helvetica" w:hAnsi="Helvetica" w:cs="Helvetica" w:hint="eastAsia"/>
          <w:color w:val="33353C"/>
          <w:szCs w:val="21"/>
          <w:shd w:val="clear" w:color="auto" w:fill="FFFFFF"/>
        </w:rPr>
        <w:t>秦川物联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成都龙泉驿</w:t>
      </w:r>
      <w:r>
        <w:rPr>
          <w:rFonts w:ascii="Helvetica" w:hAnsi="Helvetica" w:cs="Helvetica" w:hint="eastAsia"/>
          <w:color w:val="33353C"/>
          <w:szCs w:val="21"/>
          <w:shd w:val="clear" w:color="auto" w:fill="FFFFFF"/>
        </w:rPr>
        <w:t xml:space="preserve"> </w:t>
      </w:r>
      <w:hyperlink r:id="rId116"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远控智能燃气表及工商业用燃气表。公司宽量程膜式燃气表生产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117"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w:t>
      </w:r>
      <w:r>
        <w:rPr>
          <w:rFonts w:ascii="Helvetica" w:hAnsi="Helvetica" w:cs="Helvetica"/>
          <w:color w:val="33353C"/>
          <w:szCs w:val="21"/>
          <w:shd w:val="clear" w:color="auto" w:fill="FFFFFF"/>
        </w:rPr>
        <w:lastRenderedPageBreak/>
        <w:t>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r w:rsidRPr="00162D01">
        <w:t>威派格</w:t>
      </w:r>
      <w:r w:rsidRPr="00162D01">
        <w:rPr>
          <w:rFonts w:hint="eastAsia"/>
        </w:rPr>
        <w:t xml:space="preserve"> </w:t>
      </w:r>
      <w:r w:rsidRPr="00162D01">
        <w:t>603956 上海嘉定</w:t>
      </w:r>
      <w:r w:rsidRPr="00162D01">
        <w:rPr>
          <w:rFonts w:hint="eastAsia"/>
        </w:rPr>
        <w:t xml:space="preserve"> </w:t>
      </w:r>
      <w:hyperlink r:id="rId118"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w:t>
      </w:r>
      <w:r>
        <w:lastRenderedPageBreak/>
        <w:t>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19"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联户表远程采集传输模块、渗漏预警仪;水务管理系统用于水务工况数据的存储、处理以及智能分析,主要产品包括水务物联网平台、网格化管理平台、生产调度系统、计量管理系统、分区控漏系统、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20"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树科技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泽星网络数据中心进行归类、存储、和分析,最终将用户需要的信息以Web、Client、E-Mail、SMS、WAPCall-Center等方式提供给用户。公司的主要产品为跨境电商销售、软件销售、软件工</w:t>
      </w:r>
      <w:r>
        <w:lastRenderedPageBreak/>
        <w:t>程、硬件终端及配件、运维服务、咨询与实施、通信技术服务、智能化系统集成、房屋租赁收入。</w:t>
      </w:r>
    </w:p>
    <w:p w14:paraId="1AE8D3B6" w14:textId="710EB007" w:rsidR="00140C64" w:rsidRDefault="00140C64"/>
    <w:p w14:paraId="5B83DE40" w14:textId="77777777" w:rsidR="00140C64" w:rsidRPr="00140C64" w:rsidRDefault="00140C64"/>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6275" w14:textId="77777777" w:rsidR="003C3FBA" w:rsidRDefault="003C3FBA" w:rsidP="008A7FB4">
      <w:r>
        <w:separator/>
      </w:r>
    </w:p>
  </w:endnote>
  <w:endnote w:type="continuationSeparator" w:id="0">
    <w:p w14:paraId="5159F977" w14:textId="77777777" w:rsidR="003C3FBA" w:rsidRDefault="003C3FBA"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DDFB6" w14:textId="77777777" w:rsidR="003C3FBA" w:rsidRDefault="003C3FBA" w:rsidP="008A7FB4">
      <w:r>
        <w:separator/>
      </w:r>
    </w:p>
  </w:footnote>
  <w:footnote w:type="continuationSeparator" w:id="0">
    <w:p w14:paraId="5D832A10" w14:textId="77777777" w:rsidR="003C3FBA" w:rsidRDefault="003C3FBA"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29E2"/>
    <w:rsid w:val="00005C32"/>
    <w:rsid w:val="00083073"/>
    <w:rsid w:val="000A5AF7"/>
    <w:rsid w:val="00100B1B"/>
    <w:rsid w:val="00115F31"/>
    <w:rsid w:val="00140C64"/>
    <w:rsid w:val="00151693"/>
    <w:rsid w:val="00156913"/>
    <w:rsid w:val="00162D01"/>
    <w:rsid w:val="001A47C1"/>
    <w:rsid w:val="00271007"/>
    <w:rsid w:val="002819FE"/>
    <w:rsid w:val="0030421D"/>
    <w:rsid w:val="0030764A"/>
    <w:rsid w:val="003255D7"/>
    <w:rsid w:val="00330591"/>
    <w:rsid w:val="00335914"/>
    <w:rsid w:val="003505A8"/>
    <w:rsid w:val="00353662"/>
    <w:rsid w:val="00357DFB"/>
    <w:rsid w:val="00371F05"/>
    <w:rsid w:val="003A4ABE"/>
    <w:rsid w:val="003C3FBA"/>
    <w:rsid w:val="00417D03"/>
    <w:rsid w:val="00457294"/>
    <w:rsid w:val="004A1569"/>
    <w:rsid w:val="004E4387"/>
    <w:rsid w:val="005334B7"/>
    <w:rsid w:val="00546ED6"/>
    <w:rsid w:val="00555216"/>
    <w:rsid w:val="00565EBC"/>
    <w:rsid w:val="00572458"/>
    <w:rsid w:val="005C0348"/>
    <w:rsid w:val="005D1223"/>
    <w:rsid w:val="005E1738"/>
    <w:rsid w:val="005F6C28"/>
    <w:rsid w:val="00604F3C"/>
    <w:rsid w:val="00626239"/>
    <w:rsid w:val="00650551"/>
    <w:rsid w:val="00670BAE"/>
    <w:rsid w:val="006C7B81"/>
    <w:rsid w:val="006D0DF5"/>
    <w:rsid w:val="006E0B42"/>
    <w:rsid w:val="00725B94"/>
    <w:rsid w:val="00732FBC"/>
    <w:rsid w:val="00762C0D"/>
    <w:rsid w:val="00774410"/>
    <w:rsid w:val="007A2B12"/>
    <w:rsid w:val="007C2431"/>
    <w:rsid w:val="007E5F64"/>
    <w:rsid w:val="00820F02"/>
    <w:rsid w:val="00822280"/>
    <w:rsid w:val="00837EEB"/>
    <w:rsid w:val="00850005"/>
    <w:rsid w:val="008A7FB4"/>
    <w:rsid w:val="00903FB5"/>
    <w:rsid w:val="00905DD3"/>
    <w:rsid w:val="00967A7F"/>
    <w:rsid w:val="009E62D3"/>
    <w:rsid w:val="00A077AA"/>
    <w:rsid w:val="00A13DA9"/>
    <w:rsid w:val="00A23108"/>
    <w:rsid w:val="00A87623"/>
    <w:rsid w:val="00A92160"/>
    <w:rsid w:val="00AB3DCC"/>
    <w:rsid w:val="00AF6010"/>
    <w:rsid w:val="00B00805"/>
    <w:rsid w:val="00B3675E"/>
    <w:rsid w:val="00BA2010"/>
    <w:rsid w:val="00BD0E30"/>
    <w:rsid w:val="00BF7CC1"/>
    <w:rsid w:val="00C9109E"/>
    <w:rsid w:val="00CA14C4"/>
    <w:rsid w:val="00CA7621"/>
    <w:rsid w:val="00CC58AE"/>
    <w:rsid w:val="00D177D6"/>
    <w:rsid w:val="00D62347"/>
    <w:rsid w:val="00D6403A"/>
    <w:rsid w:val="00D64B34"/>
    <w:rsid w:val="00D71140"/>
    <w:rsid w:val="00D85CA2"/>
    <w:rsid w:val="00D92E6B"/>
    <w:rsid w:val="00DA7E82"/>
    <w:rsid w:val="00DC5B1C"/>
    <w:rsid w:val="00ED1E90"/>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585">
      <w:bodyDiv w:val="1"/>
      <w:marLeft w:val="0"/>
      <w:marRight w:val="0"/>
      <w:marTop w:val="0"/>
      <w:marBottom w:val="0"/>
      <w:divBdr>
        <w:top w:val="none" w:sz="0" w:space="0" w:color="auto"/>
        <w:left w:val="none" w:sz="0" w:space="0" w:color="auto"/>
        <w:bottom w:val="none" w:sz="0" w:space="0" w:color="auto"/>
        <w:right w:val="none" w:sz="0" w:space="0" w:color="auto"/>
      </w:divBdr>
      <w:divsChild>
        <w:div w:id="1828473174">
          <w:marLeft w:val="0"/>
          <w:marRight w:val="0"/>
          <w:marTop w:val="0"/>
          <w:marBottom w:val="0"/>
          <w:divBdr>
            <w:top w:val="none" w:sz="0" w:space="0" w:color="auto"/>
            <w:left w:val="none" w:sz="0" w:space="0" w:color="auto"/>
            <w:bottom w:val="none" w:sz="0" w:space="0" w:color="auto"/>
            <w:right w:val="none" w:sz="0" w:space="0" w:color="auto"/>
          </w:divBdr>
        </w:div>
      </w:divsChild>
    </w:div>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32867814">
      <w:bodyDiv w:val="1"/>
      <w:marLeft w:val="0"/>
      <w:marRight w:val="0"/>
      <w:marTop w:val="0"/>
      <w:marBottom w:val="0"/>
      <w:divBdr>
        <w:top w:val="none" w:sz="0" w:space="0" w:color="auto"/>
        <w:left w:val="none" w:sz="0" w:space="0" w:color="auto"/>
        <w:bottom w:val="none" w:sz="0" w:space="0" w:color="auto"/>
        <w:right w:val="none" w:sz="0" w:space="0" w:color="auto"/>
      </w:divBdr>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02779451">
      <w:bodyDiv w:val="1"/>
      <w:marLeft w:val="0"/>
      <w:marRight w:val="0"/>
      <w:marTop w:val="0"/>
      <w:marBottom w:val="0"/>
      <w:divBdr>
        <w:top w:val="none" w:sz="0" w:space="0" w:color="auto"/>
        <w:left w:val="none" w:sz="0" w:space="0" w:color="auto"/>
        <w:bottom w:val="none" w:sz="0" w:space="0" w:color="auto"/>
        <w:right w:val="none" w:sz="0" w:space="0" w:color="auto"/>
      </w:divBdr>
    </w:div>
    <w:div w:id="313141285">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01969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05">
          <w:marLeft w:val="0"/>
          <w:marRight w:val="0"/>
          <w:marTop w:val="0"/>
          <w:marBottom w:val="0"/>
          <w:divBdr>
            <w:top w:val="none" w:sz="0" w:space="0" w:color="auto"/>
            <w:left w:val="none" w:sz="0" w:space="0" w:color="auto"/>
            <w:bottom w:val="none" w:sz="0" w:space="0" w:color="auto"/>
            <w:right w:val="none" w:sz="0" w:space="0" w:color="auto"/>
          </w:divBdr>
        </w:div>
      </w:divsChild>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44599974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580873135">
      <w:bodyDiv w:val="1"/>
      <w:marLeft w:val="0"/>
      <w:marRight w:val="0"/>
      <w:marTop w:val="0"/>
      <w:marBottom w:val="0"/>
      <w:divBdr>
        <w:top w:val="none" w:sz="0" w:space="0" w:color="auto"/>
        <w:left w:val="none" w:sz="0" w:space="0" w:color="auto"/>
        <w:bottom w:val="none" w:sz="0" w:space="0" w:color="auto"/>
        <w:right w:val="none" w:sz="0" w:space="0" w:color="auto"/>
      </w:divBdr>
      <w:divsChild>
        <w:div w:id="891237127">
          <w:marLeft w:val="0"/>
          <w:marRight w:val="0"/>
          <w:marTop w:val="0"/>
          <w:marBottom w:val="0"/>
          <w:divBdr>
            <w:top w:val="none" w:sz="0" w:space="0" w:color="auto"/>
            <w:left w:val="none" w:sz="0" w:space="0" w:color="auto"/>
            <w:bottom w:val="none" w:sz="0" w:space="0" w:color="auto"/>
            <w:right w:val="none" w:sz="0" w:space="0" w:color="auto"/>
          </w:divBdr>
        </w:div>
      </w:divsChild>
    </w:div>
    <w:div w:id="686642940">
      <w:bodyDiv w:val="1"/>
      <w:marLeft w:val="0"/>
      <w:marRight w:val="0"/>
      <w:marTop w:val="0"/>
      <w:marBottom w:val="0"/>
      <w:divBdr>
        <w:top w:val="none" w:sz="0" w:space="0" w:color="auto"/>
        <w:left w:val="none" w:sz="0" w:space="0" w:color="auto"/>
        <w:bottom w:val="none" w:sz="0" w:space="0" w:color="auto"/>
        <w:right w:val="none" w:sz="0" w:space="0" w:color="auto"/>
      </w:divBdr>
      <w:divsChild>
        <w:div w:id="2090271505">
          <w:marLeft w:val="0"/>
          <w:marRight w:val="0"/>
          <w:marTop w:val="0"/>
          <w:marBottom w:val="0"/>
          <w:divBdr>
            <w:top w:val="none" w:sz="0" w:space="0" w:color="auto"/>
            <w:left w:val="none" w:sz="0" w:space="0" w:color="auto"/>
            <w:bottom w:val="none" w:sz="0" w:space="0" w:color="auto"/>
            <w:right w:val="none" w:sz="0" w:space="0" w:color="auto"/>
          </w:divBdr>
        </w:div>
      </w:divsChild>
    </w:div>
    <w:div w:id="714427991">
      <w:bodyDiv w:val="1"/>
      <w:marLeft w:val="0"/>
      <w:marRight w:val="0"/>
      <w:marTop w:val="0"/>
      <w:marBottom w:val="0"/>
      <w:divBdr>
        <w:top w:val="none" w:sz="0" w:space="0" w:color="auto"/>
        <w:left w:val="none" w:sz="0" w:space="0" w:color="auto"/>
        <w:bottom w:val="none" w:sz="0" w:space="0" w:color="auto"/>
        <w:right w:val="none" w:sz="0" w:space="0" w:color="auto"/>
      </w:divBdr>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57245828">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082751019">
      <w:bodyDiv w:val="1"/>
      <w:marLeft w:val="0"/>
      <w:marRight w:val="0"/>
      <w:marTop w:val="0"/>
      <w:marBottom w:val="0"/>
      <w:divBdr>
        <w:top w:val="none" w:sz="0" w:space="0" w:color="auto"/>
        <w:left w:val="none" w:sz="0" w:space="0" w:color="auto"/>
        <w:bottom w:val="none" w:sz="0" w:space="0" w:color="auto"/>
        <w:right w:val="none" w:sz="0" w:space="0" w:color="auto"/>
      </w:divBdr>
      <w:divsChild>
        <w:div w:id="501549979">
          <w:marLeft w:val="0"/>
          <w:marRight w:val="0"/>
          <w:marTop w:val="0"/>
          <w:marBottom w:val="0"/>
          <w:divBdr>
            <w:top w:val="none" w:sz="0" w:space="0" w:color="auto"/>
            <w:left w:val="none" w:sz="0" w:space="0" w:color="auto"/>
            <w:bottom w:val="none" w:sz="0" w:space="0" w:color="auto"/>
            <w:right w:val="none" w:sz="0" w:space="0" w:color="auto"/>
          </w:divBdr>
        </w:div>
      </w:divsChild>
    </w:div>
    <w:div w:id="1085108641">
      <w:bodyDiv w:val="1"/>
      <w:marLeft w:val="0"/>
      <w:marRight w:val="0"/>
      <w:marTop w:val="0"/>
      <w:marBottom w:val="0"/>
      <w:divBdr>
        <w:top w:val="none" w:sz="0" w:space="0" w:color="auto"/>
        <w:left w:val="none" w:sz="0" w:space="0" w:color="auto"/>
        <w:bottom w:val="none" w:sz="0" w:space="0" w:color="auto"/>
        <w:right w:val="none" w:sz="0" w:space="0" w:color="auto"/>
      </w:divBdr>
      <w:divsChild>
        <w:div w:id="1610165593">
          <w:marLeft w:val="0"/>
          <w:marRight w:val="0"/>
          <w:marTop w:val="0"/>
          <w:marBottom w:val="0"/>
          <w:divBdr>
            <w:top w:val="none" w:sz="0" w:space="0" w:color="auto"/>
            <w:left w:val="none" w:sz="0" w:space="0" w:color="auto"/>
            <w:bottom w:val="none" w:sz="0" w:space="0" w:color="auto"/>
            <w:right w:val="none" w:sz="0" w:space="0" w:color="auto"/>
          </w:divBdr>
        </w:div>
      </w:divsChild>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23206776">
      <w:bodyDiv w:val="1"/>
      <w:marLeft w:val="0"/>
      <w:marRight w:val="0"/>
      <w:marTop w:val="0"/>
      <w:marBottom w:val="0"/>
      <w:divBdr>
        <w:top w:val="none" w:sz="0" w:space="0" w:color="auto"/>
        <w:left w:val="none" w:sz="0" w:space="0" w:color="auto"/>
        <w:bottom w:val="none" w:sz="0" w:space="0" w:color="auto"/>
        <w:right w:val="none" w:sz="0" w:space="0" w:color="auto"/>
      </w:divBdr>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12757767">
      <w:bodyDiv w:val="1"/>
      <w:marLeft w:val="0"/>
      <w:marRight w:val="0"/>
      <w:marTop w:val="0"/>
      <w:marBottom w:val="0"/>
      <w:divBdr>
        <w:top w:val="none" w:sz="0" w:space="0" w:color="auto"/>
        <w:left w:val="none" w:sz="0" w:space="0" w:color="auto"/>
        <w:bottom w:val="none" w:sz="0" w:space="0" w:color="auto"/>
        <w:right w:val="none" w:sz="0" w:space="0" w:color="auto"/>
      </w:divBdr>
    </w:div>
    <w:div w:id="2020353807">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81">
          <w:marLeft w:val="0"/>
          <w:marRight w:val="0"/>
          <w:marTop w:val="0"/>
          <w:marBottom w:val="0"/>
          <w:divBdr>
            <w:top w:val="none" w:sz="0" w:space="0" w:color="auto"/>
            <w:left w:val="none" w:sz="0" w:space="0" w:color="auto"/>
            <w:bottom w:val="none" w:sz="0" w:space="0" w:color="auto"/>
            <w:right w:val="none" w:sz="0" w:space="0" w:color="auto"/>
          </w:divBdr>
        </w:div>
      </w:divsChild>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 w:id="2098668158">
      <w:bodyDiv w:val="1"/>
      <w:marLeft w:val="0"/>
      <w:marRight w:val="0"/>
      <w:marTop w:val="0"/>
      <w:marBottom w:val="0"/>
      <w:divBdr>
        <w:top w:val="none" w:sz="0" w:space="0" w:color="auto"/>
        <w:left w:val="none" w:sz="0" w:space="0" w:color="auto"/>
        <w:bottom w:val="none" w:sz="0" w:space="0" w:color="auto"/>
        <w:right w:val="none" w:sz="0" w:space="0" w:color="auto"/>
      </w:divBdr>
      <w:divsChild>
        <w:div w:id="7888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oenixcompany.cn" TargetMode="External"/><Relationship Id="rId117" Type="http://schemas.openxmlformats.org/officeDocument/2006/relationships/hyperlink" Target="http://www.cnxili.com/" TargetMode="External"/><Relationship Id="rId21" Type="http://schemas.openxmlformats.org/officeDocument/2006/relationships/hyperlink" Target="http://star-net.cn" TargetMode="External"/><Relationship Id="rId42" Type="http://schemas.openxmlformats.org/officeDocument/2006/relationships/hyperlink" Target="http://www.ctfo.com" TargetMode="External"/><Relationship Id="rId47" Type="http://schemas.openxmlformats.org/officeDocument/2006/relationships/hyperlink" Target="http://www.gosuncn.com" TargetMode="External"/><Relationship Id="rId63" Type="http://schemas.openxmlformats.org/officeDocument/2006/relationships/hyperlink" Target="http://www.vhd.com.cn" TargetMode="External"/><Relationship Id="rId68" Type="http://schemas.openxmlformats.org/officeDocument/2006/relationships/hyperlink" Target="http://www.bjzst.cn/solution/2017/0727/523.html" TargetMode="External"/><Relationship Id="rId84" Type="http://schemas.openxmlformats.org/officeDocument/2006/relationships/hyperlink" Target="http://www.broadex-tech.com" TargetMode="External"/><Relationship Id="rId89" Type="http://schemas.openxmlformats.org/officeDocument/2006/relationships/hyperlink" Target="http://www.ce-link.com.cn/" TargetMode="External"/><Relationship Id="rId112" Type="http://schemas.openxmlformats.org/officeDocument/2006/relationships/hyperlink" Target="http://www.chinawatermeter.com" TargetMode="External"/><Relationship Id="rId16" Type="http://schemas.openxmlformats.org/officeDocument/2006/relationships/hyperlink" Target="http://www.gmiot.com/" TargetMode="External"/><Relationship Id="rId107" Type="http://schemas.openxmlformats.org/officeDocument/2006/relationships/hyperlink" Target="http://www.wellsun.com/" TargetMode="External"/><Relationship Id="rId11" Type="http://schemas.openxmlformats.org/officeDocument/2006/relationships/hyperlink" Target="http://www.eastcom.com/" TargetMode="External"/><Relationship Id="rId32" Type="http://schemas.openxmlformats.org/officeDocument/2006/relationships/hyperlink" Target="http://www.friendcom.com/" TargetMode="External"/><Relationship Id="rId37" Type="http://schemas.openxmlformats.org/officeDocument/2006/relationships/hyperlink" Target="http://www.qualcomm.com/" TargetMode="External"/><Relationship Id="rId53" Type="http://schemas.openxmlformats.org/officeDocument/2006/relationships/hyperlink" Target="http://www.telesound.com.cn" TargetMode="External"/><Relationship Id="rId58" Type="http://schemas.openxmlformats.org/officeDocument/2006/relationships/hyperlink" Target="http://www.yealink.com.cn" TargetMode="External"/><Relationship Id="rId74" Type="http://schemas.openxmlformats.org/officeDocument/2006/relationships/hyperlink" Target="http://www.bohui.com.cn" TargetMode="External"/><Relationship Id="rId79" Type="http://schemas.openxmlformats.org/officeDocument/2006/relationships/hyperlink" Target="http://www.accelink.com/" TargetMode="External"/><Relationship Id="rId102" Type="http://schemas.openxmlformats.org/officeDocument/2006/relationships/hyperlink" Target="http://www.sunrisemeter.com/" TargetMode="External"/><Relationship Id="rId5" Type="http://schemas.openxmlformats.org/officeDocument/2006/relationships/footnotes" Target="footnotes.xml"/><Relationship Id="rId90" Type="http://schemas.openxmlformats.org/officeDocument/2006/relationships/hyperlink" Target="http://www.china-tscom.com" TargetMode="External"/><Relationship Id="rId95" Type="http://schemas.openxmlformats.org/officeDocument/2006/relationships/hyperlink" Target="http://www.carve.com.cn/" TargetMode="External"/><Relationship Id="rId22" Type="http://schemas.openxmlformats.org/officeDocument/2006/relationships/hyperlink" Target="http://www.twsz.com" TargetMode="External"/><Relationship Id="rId27" Type="http://schemas.openxmlformats.org/officeDocument/2006/relationships/hyperlink" Target="http://www.sunwave.com.cn/" TargetMode="External"/><Relationship Id="rId43" Type="http://schemas.openxmlformats.org/officeDocument/2006/relationships/hyperlink" Target="http://www.infinova.com.cn" TargetMode="External"/><Relationship Id="rId48" Type="http://schemas.openxmlformats.org/officeDocument/2006/relationships/hyperlink" Target="http://www.queclink.com" TargetMode="External"/><Relationship Id="rId64" Type="http://schemas.openxmlformats.org/officeDocument/2006/relationships/hyperlink" Target="http://www.bjzst.cn" TargetMode="External"/><Relationship Id="rId69" Type="http://schemas.openxmlformats.org/officeDocument/2006/relationships/hyperlink" Target="http://www.bjzst.cn/solution/2019/0617/663.html" TargetMode="External"/><Relationship Id="rId113" Type="http://schemas.openxmlformats.org/officeDocument/2006/relationships/hyperlink" Target="http://www.metter.cn" TargetMode="External"/><Relationship Id="rId118" Type="http://schemas.openxmlformats.org/officeDocument/2006/relationships/hyperlink" Target="http://www.shwpg.com" TargetMode="External"/><Relationship Id="rId80" Type="http://schemas.openxmlformats.org/officeDocument/2006/relationships/hyperlink" Target="http://www.tfcsz.com" TargetMode="External"/><Relationship Id="rId85" Type="http://schemas.openxmlformats.org/officeDocument/2006/relationships/hyperlink" Target="http://www.szkexin.com.cn" TargetMode="Externa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33" Type="http://schemas.openxmlformats.org/officeDocument/2006/relationships/hyperlink" Target="http://www.inhand.com.cn" TargetMode="External"/><Relationship Id="rId38" Type="http://schemas.openxmlformats.org/officeDocument/2006/relationships/hyperlink" Target="http://www.motorolasolutions.com/" TargetMode="External"/><Relationship Id="rId59" Type="http://schemas.openxmlformats.org/officeDocument/2006/relationships/hyperlink" Target="http://www.philisense.com" TargetMode="External"/><Relationship Id="rId103" Type="http://schemas.openxmlformats.org/officeDocument/2006/relationships/hyperlink" Target="http://www.acrel.cn" TargetMode="External"/><Relationship Id="rId108" Type="http://schemas.openxmlformats.org/officeDocument/2006/relationships/hyperlink" Target="http://www.xldz.com" TargetMode="External"/><Relationship Id="rId54" Type="http://schemas.openxmlformats.org/officeDocument/2006/relationships/hyperlink" Target="http://www.ropeok.com" TargetMode="External"/><Relationship Id="rId70" Type="http://schemas.openxmlformats.org/officeDocument/2006/relationships/hyperlink" Target="http://www.kedacom.com" TargetMode="External"/><Relationship Id="rId75" Type="http://schemas.openxmlformats.org/officeDocument/2006/relationships/hyperlink" Target="http://www.Kodak.com" TargetMode="External"/><Relationship Id="rId91" Type="http://schemas.openxmlformats.org/officeDocument/2006/relationships/hyperlink" Target="http://www.zhaolong.com.cn" TargetMode="External"/><Relationship Id="rId96" Type="http://schemas.openxmlformats.org/officeDocument/2006/relationships/hyperlink" Target="http://www.huamai.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tashetfook.com" TargetMode="External"/><Relationship Id="rId28" Type="http://schemas.openxmlformats.org/officeDocument/2006/relationships/hyperlink" Target="http://www.cigtech.com" TargetMode="External"/><Relationship Id="rId49" Type="http://schemas.openxmlformats.org/officeDocument/2006/relationships/hyperlink" Target="http://www.arcvideo.cn/" TargetMode="External"/><Relationship Id="rId114" Type="http://schemas.openxmlformats.org/officeDocument/2006/relationships/hyperlink" Target="http://www.seck.com.cn" TargetMode="External"/><Relationship Id="rId119" Type="http://schemas.openxmlformats.org/officeDocument/2006/relationships/hyperlink" Target="http://www.hddznet.com" TargetMode="External"/><Relationship Id="rId44" Type="http://schemas.openxmlformats.org/officeDocument/2006/relationships/hyperlink" Target="http://www.lusterinc.com" TargetMode="External"/><Relationship Id="rId60" Type="http://schemas.openxmlformats.org/officeDocument/2006/relationships/hyperlink" Target="http://www.shgbit.com/" TargetMode="External"/><Relationship Id="rId65" Type="http://schemas.openxmlformats.org/officeDocument/2006/relationships/hyperlink" Target="http://www.bjzst.cn/solution/2017/0727/520.html" TargetMode="External"/><Relationship Id="rId81" Type="http://schemas.openxmlformats.org/officeDocument/2006/relationships/hyperlink" Target="http://www.czt.cn" TargetMode="External"/><Relationship Id="rId86" Type="http://schemas.openxmlformats.org/officeDocument/2006/relationships/hyperlink" Target="http://www.taclink.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39" Type="http://schemas.openxmlformats.org/officeDocument/2006/relationships/hyperlink" Target="http://www.ericsson.com/" TargetMode="External"/><Relationship Id="rId109" Type="http://schemas.openxmlformats.org/officeDocument/2006/relationships/hyperlink" Target="http://www.nbjianan.com/" TargetMode="External"/><Relationship Id="rId34" Type="http://schemas.openxmlformats.org/officeDocument/2006/relationships/hyperlink" Target="http://www.neoway.com" TargetMode="External"/><Relationship Id="rId50" Type="http://schemas.openxmlformats.org/officeDocument/2006/relationships/hyperlink" Target="http://www.haoyuntech.com" TargetMode="External"/><Relationship Id="rId55" Type="http://schemas.openxmlformats.org/officeDocument/2006/relationships/hyperlink" Target="http://www.joyware.com/" TargetMode="External"/><Relationship Id="rId76" Type="http://schemas.openxmlformats.org/officeDocument/2006/relationships/hyperlink" Target="http://www.htgd.com.cn/" TargetMode="External"/><Relationship Id="rId97" Type="http://schemas.openxmlformats.org/officeDocument/2006/relationships/hyperlink" Target="http://www.postel.com.cn/" TargetMode="External"/><Relationship Id="rId104" Type="http://schemas.openxmlformats.org/officeDocument/2006/relationships/hyperlink" Target="http://www.ytsanchuan.com/" TargetMode="External"/><Relationship Id="rId120" Type="http://schemas.openxmlformats.org/officeDocument/2006/relationships/hyperlink" Target="http://www.tiza.com.cn" TargetMode="External"/><Relationship Id="rId7" Type="http://schemas.openxmlformats.org/officeDocument/2006/relationships/hyperlink" Target="http://www.chinamobileltd.com" TargetMode="External"/><Relationship Id="rId71" Type="http://schemas.openxmlformats.org/officeDocument/2006/relationships/hyperlink" Target="http://www.avcon.com.cn/" TargetMode="External"/><Relationship Id="rId92" Type="http://schemas.openxmlformats.org/officeDocument/2006/relationships/hyperlink" Target="http://www.linkteltech.com.cn" TargetMode="External"/><Relationship Id="rId2" Type="http://schemas.openxmlformats.org/officeDocument/2006/relationships/styles" Target="styles.xml"/><Relationship Id="rId29" Type="http://schemas.openxmlformats.org/officeDocument/2006/relationships/hyperlink" Target="http://www.raisecom.com" TargetMode="External"/><Relationship Id="rId24" Type="http://schemas.openxmlformats.org/officeDocument/2006/relationships/hyperlink" Target="http://www.tianyisc.com" TargetMode="External"/><Relationship Id="rId40" Type="http://schemas.openxmlformats.org/officeDocument/2006/relationships/hyperlink" Target="http://www.hikvision.com/" TargetMode="External"/><Relationship Id="rId45" Type="http://schemas.openxmlformats.org/officeDocument/2006/relationships/hyperlink" Target="http://www.pcitech.com" TargetMode="External"/><Relationship Id="rId66" Type="http://schemas.openxmlformats.org/officeDocument/2006/relationships/hyperlink" Target="http://www.bjzst.cn/solution/2017/0727/521.html" TargetMode="External"/><Relationship Id="rId87" Type="http://schemas.openxmlformats.org/officeDocument/2006/relationships/hyperlink" Target="http://www.laimu.com.cn/" TargetMode="External"/><Relationship Id="rId110" Type="http://schemas.openxmlformats.org/officeDocument/2006/relationships/hyperlink" Target="http://www.yupont.com" TargetMode="External"/><Relationship Id="rId115" Type="http://schemas.openxmlformats.org/officeDocument/2006/relationships/hyperlink" Target="http://www.innover.com/" TargetMode="External"/><Relationship Id="rId61" Type="http://schemas.openxmlformats.org/officeDocument/2006/relationships/hyperlink" Target="http://www.aoni.cc" TargetMode="External"/><Relationship Id="rId82" Type="http://schemas.openxmlformats.org/officeDocument/2006/relationships/hyperlink" Target="http://www.afrlaser.com" TargetMode="External"/><Relationship Id="rId19" Type="http://schemas.openxmlformats.org/officeDocument/2006/relationships/hyperlink" Target="http://www.quectel.com" TargetMode="External"/><Relationship Id="rId14" Type="http://schemas.openxmlformats.org/officeDocument/2006/relationships/hyperlink" Target="http://www.freelynet.com" TargetMode="External"/><Relationship Id="rId30" Type="http://schemas.openxmlformats.org/officeDocument/2006/relationships/hyperlink" Target="http://www.prevail-catv.com" TargetMode="External"/><Relationship Id="rId35" Type="http://schemas.openxmlformats.org/officeDocument/2006/relationships/hyperlink" Target="http://www.zjbctech.com/" TargetMode="External"/><Relationship Id="rId56" Type="http://schemas.openxmlformats.org/officeDocument/2006/relationships/hyperlink" Target="http://www.hbgk.net" TargetMode="External"/><Relationship Id="rId77" Type="http://schemas.openxmlformats.org/officeDocument/2006/relationships/hyperlink" Target="http://www.zj-innolight.com" TargetMode="External"/><Relationship Id="rId100" Type="http://schemas.openxmlformats.org/officeDocument/2006/relationships/hyperlink" Target="http://www.willfar.com/" TargetMode="External"/><Relationship Id="rId105" Type="http://schemas.openxmlformats.org/officeDocument/2006/relationships/hyperlink" Target="http://www.jinka.cn/" TargetMode="External"/><Relationship Id="rId8" Type="http://schemas.openxmlformats.org/officeDocument/2006/relationships/hyperlink" Target="http://www.chinatelecom-h.com/" TargetMode="External"/><Relationship Id="rId51" Type="http://schemas.openxmlformats.org/officeDocument/2006/relationships/hyperlink" Target="http://www.tvt.net.cn" TargetMode="External"/><Relationship Id="rId72" Type="http://schemas.openxmlformats.org/officeDocument/2006/relationships/hyperlink" Target="http://www.dvision.cn/" TargetMode="External"/><Relationship Id="rId93" Type="http://schemas.openxmlformats.org/officeDocument/2006/relationships/hyperlink" Target="http://www.jctc.com.cn/" TargetMode="External"/><Relationship Id="rId98" Type="http://schemas.openxmlformats.org/officeDocument/2006/relationships/hyperlink" Target="http://www.sanxing.com/"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oyea.com.cn/" TargetMode="External"/><Relationship Id="rId46" Type="http://schemas.openxmlformats.org/officeDocument/2006/relationships/hyperlink" Target="http://www.start.com.cn/" TargetMode="External"/><Relationship Id="rId67" Type="http://schemas.openxmlformats.org/officeDocument/2006/relationships/hyperlink" Target="http://www.bjzst.cn/solution/2017/0727/522.html" TargetMode="External"/><Relationship Id="rId116" Type="http://schemas.openxmlformats.org/officeDocument/2006/relationships/hyperlink" Target="http://www.cdqckj.com" TargetMode="External"/><Relationship Id="rId20" Type="http://schemas.openxmlformats.org/officeDocument/2006/relationships/hyperlink" Target="http://www.fiberhome.com" TargetMode="External"/><Relationship Id="rId41" Type="http://schemas.openxmlformats.org/officeDocument/2006/relationships/hyperlink" Target="http://www.dahuatech.com" TargetMode="External"/><Relationship Id="rId62" Type="http://schemas.openxmlformats.org/officeDocument/2006/relationships/hyperlink" Target="http://www.bizconf.cn" TargetMode="External"/><Relationship Id="rId83" Type="http://schemas.openxmlformats.org/officeDocument/2006/relationships/hyperlink" Target="http://www.deren.com/" TargetMode="External"/><Relationship Id="rId88" Type="http://schemas.openxmlformats.org/officeDocument/2006/relationships/hyperlink" Target="http://www.sjphotons.com" TargetMode="External"/><Relationship Id="rId111" Type="http://schemas.openxmlformats.org/officeDocument/2006/relationships/hyperlink" Target="http://www.viewshine.cn" TargetMode="External"/><Relationship Id="rId15" Type="http://schemas.openxmlformats.org/officeDocument/2006/relationships/hyperlink" Target="http://www.att.com/" TargetMode="External"/><Relationship Id="rId36" Type="http://schemas.openxmlformats.org/officeDocument/2006/relationships/hyperlink" Target="http://www.cisco.com/" TargetMode="External"/><Relationship Id="rId57" Type="http://schemas.openxmlformats.org/officeDocument/2006/relationships/hyperlink" Target="http://www.sichuangyihui.com.cn/" TargetMode="External"/><Relationship Id="rId106" Type="http://schemas.openxmlformats.org/officeDocument/2006/relationships/hyperlink" Target="http://www.suntront.com" TargetMode="External"/><Relationship Id="rId10" Type="http://schemas.openxmlformats.org/officeDocument/2006/relationships/hyperlink" Target="http://www.chinagci.com/" TargetMode="External"/><Relationship Id="rId31" Type="http://schemas.openxmlformats.org/officeDocument/2006/relationships/hyperlink" Target="http://www.cncr-it.com/" TargetMode="External"/><Relationship Id="rId52" Type="http://schemas.openxmlformats.org/officeDocument/2006/relationships/hyperlink" Target="http://www.raysharp.cn" TargetMode="External"/><Relationship Id="rId73" Type="http://schemas.openxmlformats.org/officeDocument/2006/relationships/hyperlink" Target="http://www.xingtu.com" TargetMode="External"/><Relationship Id="rId78" Type="http://schemas.openxmlformats.org/officeDocument/2006/relationships/hyperlink" Target="http://www.eoptolink.com" TargetMode="External"/><Relationship Id="rId94" Type="http://schemas.openxmlformats.org/officeDocument/2006/relationships/hyperlink" Target="http://www.doti-optical.com" TargetMode="External"/><Relationship Id="rId99" Type="http://schemas.openxmlformats.org/officeDocument/2006/relationships/hyperlink" Target="http://www.szclou.com/" TargetMode="External"/><Relationship Id="rId101" Type="http://schemas.openxmlformats.org/officeDocument/2006/relationships/hyperlink" Target="http://www.hxgroup.cn/"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56</Pages>
  <Words>6901</Words>
  <Characters>39339</Characters>
  <Application>Microsoft Office Word</Application>
  <DocSecurity>0</DocSecurity>
  <Lines>327</Lines>
  <Paragraphs>92</Paragraphs>
  <ScaleCrop>false</ScaleCrop>
  <Company/>
  <LinksUpToDate>false</LinksUpToDate>
  <CharactersWithSpaces>46148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2022-12-16T06:36:00Z</dcterms:created>
  <dcterms:modified xsi:type="dcterms:W3CDTF">2023-01-27T09:59:00Z</dcterms:modified>
</cp:coreProperties>
</file>