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//Khrys Zarleous L. Delim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//BSCS 1-YB-2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//Machine Problem 5: Structures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//Mrs. Mhariz Gonze Chua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num_cou;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Course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char code[10];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char title[50];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courses[10];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uppercase(char *str)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(*str)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*str = toupper((unsigned char) *str);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num_stud;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printf("Enter number of students: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scanf("%d", &amp;num_stud);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struct Student students[num_stud];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for(i = 0; i &lt; num_stud; 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printf("\nStudent %d Name: ", i+1);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scanf(" %[^\n]s", &amp;students[i].name);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printf("Enter Number of Courses of %s: ", students[i].name);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scanf("%d", &amp;students[i].num_cou);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    for (j = 0; j &lt; students[i].num_cou; j++)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printf("Enter Course Code%d: ", j + 1);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scanf("%s", students[i].courses[j].code);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(strcmp(students[i].courses[j].code, "MAT101") ==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strcpy(students[i].courses[j].title, "General Mathematics");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 else if (strcmp(students[i].courses[j].code, "COMP101") ==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strcpy(students[i].courses[j].title, "Computer Programming");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 else if (strcmp(students[i].courses[j].code, "ENG101") ==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strcpy(students[i].courses[j].title, "Basic English");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 else if (strcmp(students[i].courses[j].code, "SCI101") == 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strcpy(students[i].courses[j].title, "Introduction to Science");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 else if (strcmp(students[i].courses[j].code, "FIL101") == 0) {-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strcpy(students[i].courses[j].title, "Komunikasyon sa Filipino");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printf("Course Title: %s\n", students[i].courses[j].title);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printf("Score: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scanf("%d", &amp;students[i].courses[j].score);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printf("\nSUMMARY:\n");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for(i = 0; i &lt; num_stud;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printf("Student's Name: %s\n", students[i].name);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printf("Courses Enrolled: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for(j = 0; j &lt; students[i].num_cou; j++){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uppercase(students[i].courses[j].title);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printf("%s", students[i].courses[j].title);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if(j &lt; students[i].num_cou - 1)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printf(",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printf("\nAverage Scores: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float ave_score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 (j = 0; j &lt; students[i].num_cou; j++){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ave_score += students[i].courses[j].score;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printf("%.2f\n", ave_score / students[i].num_cou);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4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