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8788"/>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8788"/>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lastRenderedPageBreak/>
        <w:t>INTRODUCTIO</w:t>
      </w:r>
      <w:bookmarkEnd w:id="0"/>
      <w:r w:rsidR="00A6796E" w:rsidRPr="00A6796E">
        <w:t>N</w:t>
      </w:r>
    </w:p>
    <w:p w:rsidR="00A6796E" w:rsidRDefault="000416F4"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0416F4"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75"/>
        <w:gridCol w:w="1125"/>
        <w:gridCol w:w="394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fldSimple w:instr=" STYLEREF 1 \s ">
        <w:r w:rsidR="007606AE">
          <w:rPr>
            <w:noProof/>
          </w:rPr>
          <w:t>A</w:t>
        </w:r>
      </w:fldSimple>
      <w:r w:rsidR="007606AE">
        <w:noBreakHyphen/>
      </w:r>
      <w:fldSimple w:instr=" SEQ Table \* ARABIC \s 1 ">
        <w:r w:rsidR="007606AE">
          <w:rPr>
            <w:noProof/>
          </w:rPr>
          <w:t>1</w:t>
        </w:r>
      </w:fldSimple>
    </w:p>
    <w:p w:rsidR="00040428" w:rsidRPr="00040428" w:rsidRDefault="00040428" w:rsidP="00040428">
      <w:r>
        <w:br w:type="page"/>
      </w:r>
    </w:p>
    <w:p w:rsidR="00BC1A45" w:rsidRDefault="000416F4"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9">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1</w:t>
        </w:r>
      </w:fldSimple>
    </w:p>
    <w:p w:rsidR="00D72277" w:rsidRDefault="006F3BEE" w:rsidP="00D72277">
      <w:pPr>
        <w:keepNext/>
        <w:jc w:val="center"/>
      </w:pPr>
      <w:r>
        <w:rPr>
          <w:noProof/>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0">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2</w:t>
        </w:r>
      </w:fldSimple>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3</w:t>
        </w:r>
      </w:fldSimple>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0416F4"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2">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4</w:t>
        </w:r>
      </w:fldSimple>
    </w:p>
    <w:p w:rsidR="00D72277" w:rsidRDefault="00D72277" w:rsidP="00D72277">
      <w:pPr>
        <w:keepNext/>
        <w:jc w:val="center"/>
      </w:pPr>
      <w:r>
        <w:rPr>
          <w:noProof/>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5</w:t>
        </w:r>
      </w:fldSimple>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4">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fldSimple w:instr=" STYLEREF 1 \s ">
        <w:r w:rsidR="008C7431">
          <w:rPr>
            <w:noProof/>
          </w:rPr>
          <w:t>A</w:t>
        </w:r>
      </w:fldSimple>
      <w:r w:rsidR="008C7431">
        <w:noBreakHyphen/>
      </w:r>
      <w:fldSimple w:instr=" SEQ Figure \* ARABIC \s 1 ">
        <w:r w:rsidR="008C7431">
          <w:rPr>
            <w:noProof/>
          </w:rPr>
          <w:t>6</w:t>
        </w:r>
      </w:fldSimple>
    </w:p>
    <w:p w:rsidR="00A6796E" w:rsidRDefault="000416F4"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 xml:space="preserve">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w:t>
      </w:r>
      <w:r w:rsidR="00E43C02">
        <w:rPr>
          <w:rFonts w:asciiTheme="minorHAnsi" w:hAnsiTheme="minorHAnsi" w:cs="Arial"/>
          <w:szCs w:val="24"/>
        </w:rPr>
        <w:t>obstacle</w:t>
      </w:r>
      <w:r w:rsidRPr="00BC1A45">
        <w:rPr>
          <w:rFonts w:asciiTheme="minorHAnsi" w:hAnsiTheme="minorHAnsi" w:cs="Arial"/>
          <w:szCs w:val="24"/>
        </w:rPr>
        <w:t>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0416F4"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0416F4"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0416F4"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 xml:space="preserve">A considerable amount of wire/cable can be </w:t>
      </w:r>
      <w:r w:rsidR="00E43C02">
        <w:t>obstacle</w:t>
      </w:r>
      <w:r>
        <w:t>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rPr>
        <w:drawing>
          <wp:inline distT="0" distB="0" distL="0" distR="0" wp14:anchorId="3EFD2A56" wp14:editId="114DFFE9">
            <wp:extent cx="5580380" cy="2403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15165E" w:rsidRPr="0015165E" w:rsidRDefault="0015165E" w:rsidP="0015165E">
      <w:pPr>
        <w:pStyle w:val="Caption"/>
        <w:jc w:val="center"/>
      </w:pPr>
      <w:r>
        <w:t xml:space="preserve">Figure </w:t>
      </w:r>
      <w:fldSimple w:instr=" STYLEREF 1 \s ">
        <w:r w:rsidR="008C7431">
          <w:rPr>
            <w:noProof/>
          </w:rPr>
          <w:t>B</w:t>
        </w:r>
      </w:fldSimple>
      <w:r w:rsidR="008C7431">
        <w:noBreakHyphen/>
      </w:r>
      <w:fldSimple w:instr=" SEQ Figure \* ARABIC \s 1 ">
        <w:r w:rsidR="008C7431">
          <w:rPr>
            <w:noProof/>
          </w:rPr>
          <w:t>1</w:t>
        </w:r>
      </w:fldSimple>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0416F4"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fldSimple w:instr=" STYLEREF 1 \s ">
        <w:r w:rsidR="008C7431">
          <w:rPr>
            <w:noProof/>
          </w:rPr>
          <w:t>B</w:t>
        </w:r>
      </w:fldSimple>
      <w:r w:rsidR="008C7431">
        <w:noBreakHyphen/>
      </w:r>
      <w:fldSimple w:instr=" SEQ Figure \* ARABIC \s 1 ">
        <w:r w:rsidR="008C7431">
          <w:rPr>
            <w:noProof/>
          </w:rPr>
          <w:t>2</w:t>
        </w:r>
      </w:fldSimple>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41"/>
        <w:gridCol w:w="1827"/>
        <w:gridCol w:w="1777"/>
        <w:gridCol w:w="3684"/>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1</w:t>
        </w:r>
      </w:fldSimple>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0416F4"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2</w:t>
        </w:r>
      </w:fldSimple>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3</w:t>
        </w:r>
      </w:fldSimple>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4</w:t>
        </w:r>
      </w:fldSimple>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5</w:t>
        </w:r>
      </w:fldSimple>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6</w:t>
        </w:r>
      </w:fldSimple>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fldSimple w:instr=" STYLEREF 1 \s ">
        <w:r w:rsidR="007606AE">
          <w:rPr>
            <w:noProof/>
          </w:rPr>
          <w:t>B</w:t>
        </w:r>
      </w:fldSimple>
      <w:r w:rsidR="007606AE">
        <w:noBreakHyphen/>
      </w:r>
      <w:fldSimple w:instr=" SEQ Table \* ARABIC \s 1 ">
        <w:r w:rsidR="007606AE">
          <w:rPr>
            <w:noProof/>
          </w:rPr>
          <w:t>7</w:t>
        </w:r>
      </w:fldSimple>
    </w:p>
    <w:p w:rsidR="00E06041" w:rsidRDefault="00E06041">
      <w:pPr>
        <w:pStyle w:val="Heading3"/>
      </w:pPr>
      <w:r>
        <w:lastRenderedPageBreak/>
        <w:t>Task sheet</w:t>
      </w:r>
    </w:p>
    <w:p w:rsidR="000C0FAF" w:rsidRDefault="00FA474E" w:rsidP="000C0FAF">
      <w:r>
        <w:rPr>
          <w:noProof/>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fldSimple w:instr=" STYLEREF 1 \s ">
        <w:r w:rsidR="008C7431">
          <w:rPr>
            <w:noProof/>
          </w:rPr>
          <w:t>B</w:t>
        </w:r>
      </w:fldSimple>
      <w:r w:rsidR="008C7431">
        <w:noBreakHyphen/>
      </w:r>
      <w:fldSimple w:instr=" SEQ Figure \* ARABIC \s 1 ">
        <w:r w:rsidR="008C7431">
          <w:rPr>
            <w:noProof/>
          </w:rPr>
          <w:t>3</w:t>
        </w:r>
      </w:fldSimple>
    </w:p>
    <w:bookmarkEnd w:id="4"/>
    <w:bookmarkEnd w:id="5"/>
    <w:p w:rsidR="00FA474E" w:rsidRDefault="00FA474E" w:rsidP="000C0FAF">
      <w:r>
        <w:rPr>
          <w:noProof/>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0416F4"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19"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0416F4" w:rsidP="000416F4">
      <w:pPr>
        <w:pStyle w:val="Heading2"/>
        <w:numPr>
          <w:ilvl w:val="1"/>
          <w:numId w:val="16"/>
        </w:numPr>
        <w:tabs>
          <w:tab w:val="left" w:pos="3261"/>
        </w:tabs>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0416F4">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0416F4">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rPr>
        <w:drawing>
          <wp:inline distT="0" distB="0" distL="0" distR="0" wp14:anchorId="7F00D4E2" wp14:editId="5DF3CC46">
            <wp:extent cx="5470429"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0">
                      <a:extLst>
                        <a:ext uri="{28A0092B-C50C-407E-A947-70E740481C1C}">
                          <a14:useLocalDpi xmlns:a14="http://schemas.microsoft.com/office/drawing/2010/main" val="0"/>
                        </a:ext>
                      </a:extLst>
                    </a:blip>
                    <a:stretch>
                      <a:fillRect/>
                    </a:stretch>
                  </pic:blipFill>
                  <pic:spPr>
                    <a:xfrm>
                      <a:off x="0" y="0"/>
                      <a:ext cx="5470429" cy="3286760"/>
                    </a:xfrm>
                    <a:prstGeom prst="rect">
                      <a:avLst/>
                    </a:prstGeom>
                  </pic:spPr>
                </pic:pic>
              </a:graphicData>
            </a:graphic>
          </wp:inline>
        </w:drawing>
      </w:r>
    </w:p>
    <w:p w:rsidR="00E13191" w:rsidRPr="00E13191" w:rsidRDefault="00E13191" w:rsidP="00E13191">
      <w:pPr>
        <w:pStyle w:val="Caption"/>
        <w:jc w:val="center"/>
      </w:pPr>
      <w:r>
        <w:t xml:space="preserve">Figure </w:t>
      </w:r>
      <w:fldSimple w:instr=" STYLEREF 1 \s ">
        <w:r w:rsidR="008C7431">
          <w:rPr>
            <w:noProof/>
          </w:rPr>
          <w:t>C</w:t>
        </w:r>
      </w:fldSimple>
      <w:r w:rsidR="008C7431">
        <w:noBreakHyphen/>
      </w:r>
      <w:fldSimple w:instr=" SEQ Figure \* ARABIC \s 1 ">
        <w:r w:rsidR="008C7431">
          <w:rPr>
            <w:noProof/>
          </w:rPr>
          <w:t>1</w:t>
        </w:r>
      </w:fldSimple>
    </w:p>
    <w:p w:rsidR="00E13191" w:rsidRDefault="00E13191">
      <w:pPr>
        <w:pStyle w:val="Heading3"/>
      </w:pPr>
      <w:r>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lastRenderedPageBreak/>
        <w:t>Flow of events:</w:t>
      </w:r>
    </w:p>
    <w:tbl>
      <w:tblPr>
        <w:tblStyle w:val="TableGrid"/>
        <w:tblW w:w="0" w:type="auto"/>
        <w:tblInd w:w="468" w:type="dxa"/>
        <w:tblLook w:val="04A0" w:firstRow="1" w:lastRow="0" w:firstColumn="1" w:lastColumn="0" w:noHBand="0" w:noVBand="1"/>
      </w:tblPr>
      <w:tblGrid>
        <w:gridCol w:w="1584"/>
        <w:gridCol w:w="3297"/>
        <w:gridCol w:w="3429"/>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04"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0F161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5"/>
        <w:gridCol w:w="3138"/>
        <w:gridCol w:w="3417"/>
      </w:tblGrid>
      <w:tr w:rsidR="003A3DEA" w:rsidRPr="00D706DF" w:rsidTr="000F1617">
        <w:tc>
          <w:tcPr>
            <w:tcW w:w="1800" w:type="dxa"/>
          </w:tcPr>
          <w:p w:rsidR="003A3DEA" w:rsidRPr="00D706DF" w:rsidRDefault="003A3DEA" w:rsidP="000F1617">
            <w:pPr>
              <w:rPr>
                <w:rFonts w:asciiTheme="minorHAnsi" w:hAnsiTheme="minorHAnsi"/>
                <w:lang w:eastAsia="x-none"/>
              </w:rPr>
            </w:pPr>
          </w:p>
        </w:tc>
        <w:tc>
          <w:tcPr>
            <w:tcW w:w="3330"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0F161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0F1617">
        <w:tc>
          <w:tcPr>
            <w:tcW w:w="180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53"/>
        <w:gridCol w:w="3118"/>
        <w:gridCol w:w="3439"/>
      </w:tblGrid>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p>
        </w:tc>
        <w:tc>
          <w:tcPr>
            <w:tcW w:w="333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0F161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0F161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0F1617">
        <w:tc>
          <w:tcPr>
            <w:tcW w:w="1800" w:type="dxa"/>
          </w:tcPr>
          <w:p w:rsidR="003A3DEA" w:rsidRPr="00D706DF" w:rsidRDefault="003A3DEA" w:rsidP="000F1617">
            <w:pPr>
              <w:pStyle w:val="ListParagraph"/>
              <w:ind w:left="0"/>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0F1617">
            <w:pPr>
              <w:pStyle w:val="ListParagraph"/>
              <w:ind w:left="0"/>
              <w:rPr>
                <w:rFonts w:asciiTheme="minorHAnsi" w:hAnsiTheme="minorHAnsi"/>
                <w:lang w:eastAsia="x-none"/>
              </w:rPr>
            </w:pPr>
          </w:p>
        </w:tc>
        <w:tc>
          <w:tcPr>
            <w:tcW w:w="3647" w:type="dxa"/>
          </w:tcPr>
          <w:p w:rsidR="003A3DEA" w:rsidRPr="00D706DF" w:rsidRDefault="003A3DEA" w:rsidP="000F1617">
            <w:pPr>
              <w:pStyle w:val="ListParagraph"/>
              <w:ind w:left="0"/>
              <w:rPr>
                <w:rFonts w:asciiTheme="minorHAnsi" w:hAnsiTheme="minorHAnsi"/>
                <w:lang w:eastAsia="x-none"/>
              </w:rPr>
            </w:pPr>
          </w:p>
        </w:tc>
      </w:tr>
    </w:tbl>
    <w:p w:rsidR="00E13191" w:rsidRPr="00E13191" w:rsidRDefault="00E13191" w:rsidP="00E13191"/>
    <w:p w:rsidR="00E13191" w:rsidRDefault="000416F4">
      <w:pPr>
        <w:pStyle w:val="Heading2"/>
      </w:pPr>
      <w:r>
        <w:lastRenderedPageBreak/>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0416F4">
      <w:pPr>
        <w:pStyle w:val="Heading2"/>
      </w:pPr>
      <w:r>
        <w:lastRenderedPageBreak/>
        <w:t>ENTITY RELATIONSHIP DIAGRAM</w:t>
      </w:r>
    </w:p>
    <w:p w:rsidR="00B94DC1" w:rsidRDefault="00B94DC1" w:rsidP="00B94DC1">
      <w:pPr>
        <w:keepNext/>
      </w:pPr>
      <w:r w:rsidRPr="00D706DF">
        <w:rPr>
          <w:rFonts w:asciiTheme="minorHAnsi" w:hAnsiTheme="minorHAnsi"/>
          <w:noProof/>
        </w:rPr>
        <w:drawing>
          <wp:inline distT="0" distB="0" distL="0" distR="0" wp14:anchorId="110367FF" wp14:editId="4AB96D64">
            <wp:extent cx="5580380" cy="350743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1">
                      <a:extLst>
                        <a:ext uri="{28A0092B-C50C-407E-A947-70E740481C1C}">
                          <a14:useLocalDpi xmlns:a14="http://schemas.microsoft.com/office/drawing/2010/main" val="0"/>
                        </a:ext>
                      </a:extLst>
                    </a:blip>
                    <a:stretch>
                      <a:fillRect/>
                    </a:stretch>
                  </pic:blipFill>
                  <pic:spPr>
                    <a:xfrm>
                      <a:off x="0" y="0"/>
                      <a:ext cx="5580380" cy="3507438"/>
                    </a:xfrm>
                    <a:prstGeom prst="rect">
                      <a:avLst/>
                    </a:prstGeom>
                  </pic:spPr>
                </pic:pic>
              </a:graphicData>
            </a:graphic>
          </wp:inline>
        </w:drawing>
      </w:r>
    </w:p>
    <w:p w:rsidR="00B94DC1" w:rsidRPr="00B94DC1" w:rsidRDefault="00B94DC1" w:rsidP="00B94DC1">
      <w:pPr>
        <w:pStyle w:val="Caption"/>
        <w:jc w:val="center"/>
      </w:pPr>
      <w:r>
        <w:t xml:space="preserve">Figure </w:t>
      </w:r>
      <w:fldSimple w:instr=" STYLEREF 1 \s ">
        <w:r w:rsidR="008C7431">
          <w:rPr>
            <w:noProof/>
          </w:rPr>
          <w:t>C</w:t>
        </w:r>
      </w:fldSimple>
      <w:r w:rsidR="008C7431">
        <w:noBreakHyphen/>
      </w:r>
      <w:fldSimple w:instr=" SEQ Figure \* ARABIC \s 1 ">
        <w:r w:rsidR="008C7431">
          <w:rPr>
            <w:noProof/>
          </w:rPr>
          <w:t>2</w:t>
        </w:r>
      </w:fldSimple>
    </w:p>
    <w:p w:rsidR="00114EE4" w:rsidRPr="00A6796E" w:rsidRDefault="00064EB7" w:rsidP="00A577EE">
      <w:pPr>
        <w:pStyle w:val="Heading1"/>
        <w:numPr>
          <w:ilvl w:val="0"/>
          <w:numId w:val="7"/>
        </w:numPr>
      </w:pPr>
      <w:r w:rsidRPr="00A6796E">
        <w:t>SOFTWARE DESIGN DESCRIPTION (SDD)</w:t>
      </w:r>
    </w:p>
    <w:p w:rsidR="0006089B" w:rsidRPr="0006089B" w:rsidRDefault="000F1617" w:rsidP="0006089B">
      <w:pPr>
        <w:pStyle w:val="Heading2"/>
        <w:numPr>
          <w:ilvl w:val="1"/>
          <w:numId w:val="17"/>
        </w:numPr>
      </w:pPr>
      <w:r>
        <w:t>DESIGN OVERVIEW</w:t>
      </w:r>
    </w:p>
    <w:p w:rsidR="0006089B" w:rsidRDefault="0006089B" w:rsidP="0006089B">
      <w:pPr>
        <w:pStyle w:val="Heading3"/>
      </w:pPr>
      <w:r>
        <w:t>Introduction</w:t>
      </w:r>
    </w:p>
    <w:p w:rsidR="0006089B" w:rsidRDefault="0006089B" w:rsidP="0006089B">
      <w:r>
        <w:t>This section is created to introduce and give a brief overview of the system design.</w:t>
      </w:r>
    </w:p>
    <w:p w:rsidR="0006089B" w:rsidRDefault="0006089B" w:rsidP="0006089B">
      <w:r>
        <w:t>The followings information are given in this section:</w:t>
      </w:r>
    </w:p>
    <w:p w:rsidR="0006089B" w:rsidRDefault="0006089B" w:rsidP="0006089B">
      <w:pPr>
        <w:pStyle w:val="ListParagraph"/>
        <w:numPr>
          <w:ilvl w:val="0"/>
          <w:numId w:val="14"/>
        </w:numPr>
      </w:pPr>
      <w:r>
        <w:t xml:space="preserve">System Architecture Design : the system overall structure </w:t>
      </w:r>
    </w:p>
    <w:p w:rsidR="0006089B" w:rsidRDefault="0006089B" w:rsidP="0006089B">
      <w:pPr>
        <w:pStyle w:val="ListParagraph"/>
        <w:numPr>
          <w:ilvl w:val="0"/>
          <w:numId w:val="14"/>
        </w:numPr>
      </w:pPr>
      <w:r>
        <w:t>Components Description : detailed info of hardware components</w:t>
      </w:r>
    </w:p>
    <w:p w:rsidR="0006089B" w:rsidRDefault="0006089B" w:rsidP="0006089B">
      <w:pPr>
        <w:pStyle w:val="ListParagraph"/>
        <w:numPr>
          <w:ilvl w:val="0"/>
          <w:numId w:val="14"/>
        </w:numPr>
      </w:pPr>
      <w:r>
        <w:t>Class Diagram : entity &amp; attributes</w:t>
      </w:r>
    </w:p>
    <w:p w:rsidR="0006089B" w:rsidRDefault="0006089B" w:rsidP="0006089B">
      <w:pPr>
        <w:pStyle w:val="ListParagraph"/>
        <w:numPr>
          <w:ilvl w:val="0"/>
          <w:numId w:val="14"/>
        </w:numPr>
      </w:pPr>
      <w:r>
        <w:t>Sequence Diagram : describe the flow of events</w:t>
      </w:r>
    </w:p>
    <w:p w:rsidR="0006089B" w:rsidRPr="0006089B" w:rsidRDefault="0006089B" w:rsidP="0006089B">
      <w:pPr>
        <w:pStyle w:val="ListParagraph"/>
        <w:numPr>
          <w:ilvl w:val="0"/>
          <w:numId w:val="14"/>
        </w:numPr>
      </w:pPr>
      <w:r>
        <w:t>User Interface Design</w:t>
      </w:r>
    </w:p>
    <w:p w:rsidR="0006089B" w:rsidRDefault="0006089B">
      <w:pPr>
        <w:pStyle w:val="Heading3"/>
      </w:pPr>
      <w:r>
        <w:lastRenderedPageBreak/>
        <w:t>Architecture</w:t>
      </w:r>
    </w:p>
    <w:p w:rsidR="002D0018" w:rsidRDefault="002D0018" w:rsidP="002D0018">
      <w:pPr>
        <w:keepNext/>
      </w:pPr>
      <w:r>
        <w:rPr>
          <w:noProof/>
        </w:rPr>
        <w:drawing>
          <wp:inline distT="0" distB="0" distL="0" distR="0" wp14:anchorId="7B8D1D14" wp14:editId="6FA1949B">
            <wp:extent cx="5580380" cy="40328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rsidR="0006089B" w:rsidRPr="0006089B" w:rsidRDefault="002D0018" w:rsidP="002D0018">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w:t>
        </w:r>
      </w:fldSimple>
    </w:p>
    <w:p w:rsidR="0006089B" w:rsidRDefault="0006089B">
      <w:pPr>
        <w:pStyle w:val="Heading3"/>
      </w:pPr>
      <w:r>
        <w:t>User interface</w:t>
      </w:r>
    </w:p>
    <w:p w:rsidR="00AF5693" w:rsidRDefault="00AF5693" w:rsidP="00AF5693">
      <w:pPr>
        <w:keepNext/>
      </w:pPr>
      <w:r>
        <w:rPr>
          <w:noProof/>
        </w:rPr>
        <w:drawing>
          <wp:inline distT="0" distB="0" distL="0" distR="0" wp14:anchorId="1FDA6545" wp14:editId="186BD10D">
            <wp:extent cx="5579940" cy="32480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MI.PNG"/>
                    <pic:cNvPicPr/>
                  </pic:nvPicPr>
                  <pic:blipFill>
                    <a:blip r:embed="rId23">
                      <a:extLst>
                        <a:ext uri="{28A0092B-C50C-407E-A947-70E740481C1C}">
                          <a14:useLocalDpi xmlns:a14="http://schemas.microsoft.com/office/drawing/2010/main" val="0"/>
                        </a:ext>
                      </a:extLst>
                    </a:blip>
                    <a:stretch>
                      <a:fillRect/>
                    </a:stretch>
                  </pic:blipFill>
                  <pic:spPr>
                    <a:xfrm>
                      <a:off x="0" y="0"/>
                      <a:ext cx="5579940" cy="3248025"/>
                    </a:xfrm>
                    <a:prstGeom prst="rect">
                      <a:avLst/>
                    </a:prstGeom>
                  </pic:spPr>
                </pic:pic>
              </a:graphicData>
            </a:graphic>
          </wp:inline>
        </w:drawing>
      </w:r>
    </w:p>
    <w:p w:rsidR="002D0018" w:rsidRPr="002D0018" w:rsidRDefault="00AF5693" w:rsidP="00AF5693">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2</w:t>
        </w:r>
      </w:fldSimple>
    </w:p>
    <w:p w:rsidR="000F1617" w:rsidRPr="000F1617" w:rsidRDefault="000F1617" w:rsidP="000F1617">
      <w:pPr>
        <w:pStyle w:val="Heading2"/>
      </w:pPr>
      <w:r>
        <w:lastRenderedPageBreak/>
        <w:t>COMPONENTS</w:t>
      </w:r>
    </w:p>
    <w:p w:rsidR="00AF5693" w:rsidRPr="00AF5693" w:rsidRDefault="00AF5693" w:rsidP="00AF5693">
      <w:pPr>
        <w:pStyle w:val="Heading3"/>
      </w:pPr>
      <w:r>
        <w:t>Central processing:</w:t>
      </w:r>
    </w:p>
    <w:p w:rsidR="00AF5693" w:rsidRDefault="00AF5693" w:rsidP="00AF5693">
      <w:pPr>
        <w:pStyle w:val="Heading4"/>
      </w:pPr>
      <w:r>
        <w:t>Bluetooth module (</w:t>
      </w:r>
      <w:r w:rsidR="004B685D">
        <w:t>HC 05</w:t>
      </w:r>
      <w:r>
        <w:t>)</w:t>
      </w:r>
    </w:p>
    <w:p w:rsidR="004B685D" w:rsidRPr="004B685D" w:rsidRDefault="004B685D" w:rsidP="004B685D">
      <w:r>
        <w:t>Communication module (using Bluetooth) to transmit and receive commands from Controller devices (PC)</w:t>
      </w:r>
    </w:p>
    <w:p w:rsidR="004B685D" w:rsidRDefault="004B685D" w:rsidP="004B685D">
      <w:pPr>
        <w:keepNext/>
        <w:jc w:val="center"/>
      </w:pPr>
      <w:r>
        <w:rPr>
          <w:noProof/>
        </w:rPr>
        <w:drawing>
          <wp:inline distT="0" distB="0" distL="0" distR="0" wp14:anchorId="5ED9894A" wp14:editId="5A74CC33">
            <wp:extent cx="4762500" cy="476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5.jpg"/>
                    <pic:cNvPicPr/>
                  </pic:nvPicPr>
                  <pic:blipFill>
                    <a:blip r:embed="rId2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4B685D" w:rsidRPr="004B685D" w:rsidRDefault="004B685D" w:rsidP="004B685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3</w:t>
        </w:r>
      </w:fldSimple>
    </w:p>
    <w:p w:rsidR="004B685D" w:rsidRDefault="004B685D">
      <w:pPr>
        <w:pStyle w:val="Heading4"/>
      </w:pPr>
      <w:r>
        <w:t>STM32F4 Discovery</w:t>
      </w:r>
    </w:p>
    <w:p w:rsidR="004B685D" w:rsidRPr="004B685D" w:rsidRDefault="00E43C02" w:rsidP="004B685D">
      <w:r>
        <w:t>The Center Processing module to control all APOD movements or reaction to a specific event (command or obstacle).</w:t>
      </w:r>
    </w:p>
    <w:p w:rsidR="004B685D" w:rsidRDefault="004B685D" w:rsidP="004B685D">
      <w:pPr>
        <w:keepNext/>
        <w:jc w:val="center"/>
      </w:pPr>
      <w:r>
        <w:rPr>
          <w:noProof/>
        </w:rPr>
        <w:lastRenderedPageBreak/>
        <w:drawing>
          <wp:inline distT="0" distB="0" distL="0" distR="0" wp14:anchorId="54C84D16" wp14:editId="23421CF6">
            <wp:extent cx="3333750" cy="5238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m32f4_discovery.jpg"/>
                    <pic:cNvPicPr/>
                  </pic:nvPicPr>
                  <pic:blipFill>
                    <a:blip r:embed="rId25">
                      <a:extLst>
                        <a:ext uri="{28A0092B-C50C-407E-A947-70E740481C1C}">
                          <a14:useLocalDpi xmlns:a14="http://schemas.microsoft.com/office/drawing/2010/main" val="0"/>
                        </a:ext>
                      </a:extLst>
                    </a:blip>
                    <a:stretch>
                      <a:fillRect/>
                    </a:stretch>
                  </pic:blipFill>
                  <pic:spPr>
                    <a:xfrm>
                      <a:off x="0" y="0"/>
                      <a:ext cx="3333750" cy="5238750"/>
                    </a:xfrm>
                    <a:prstGeom prst="rect">
                      <a:avLst/>
                    </a:prstGeom>
                  </pic:spPr>
                </pic:pic>
              </a:graphicData>
            </a:graphic>
          </wp:inline>
        </w:drawing>
      </w:r>
    </w:p>
    <w:p w:rsidR="004B685D" w:rsidRPr="004B685D" w:rsidRDefault="004B685D" w:rsidP="004B685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4</w:t>
        </w:r>
      </w:fldSimple>
    </w:p>
    <w:p w:rsidR="00E43C02" w:rsidRPr="00E43C02" w:rsidRDefault="00AF5693" w:rsidP="00E43C02">
      <w:pPr>
        <w:pStyle w:val="Heading3"/>
      </w:pPr>
      <w:r>
        <w:t>Servos control:</w:t>
      </w:r>
    </w:p>
    <w:p w:rsidR="00E43C02" w:rsidRDefault="00E43C02" w:rsidP="00E43C02">
      <w:pPr>
        <w:pStyle w:val="Heading4"/>
      </w:pPr>
      <w:r>
        <w:t>HG-645MG Servo:</w:t>
      </w:r>
    </w:p>
    <w:p w:rsidR="00E43C02" w:rsidRPr="00E43C02" w:rsidRDefault="00E43C02" w:rsidP="0083582D">
      <w:pPr>
        <w:pStyle w:val="ListParagraph"/>
        <w:numPr>
          <w:ilvl w:val="0"/>
          <w:numId w:val="14"/>
        </w:numPr>
      </w:pPr>
      <w:r>
        <w:t>Metal gear servo that provided the base of APOD movement.</w:t>
      </w:r>
    </w:p>
    <w:p w:rsidR="00E43C02" w:rsidRDefault="00E43C02" w:rsidP="00E43C02">
      <w:pPr>
        <w:keepNext/>
        <w:jc w:val="center"/>
      </w:pPr>
      <w:r>
        <w:rPr>
          <w:noProof/>
        </w:rPr>
        <w:lastRenderedPageBreak/>
        <w:drawing>
          <wp:inline distT="0" distB="0" distL="0" distR="0" wp14:anchorId="233054EA" wp14:editId="10364D35">
            <wp:extent cx="2381250" cy="2381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6">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5</w:t>
        </w:r>
      </w:fldSimple>
    </w:p>
    <w:p w:rsidR="00E43C02" w:rsidRDefault="00E43C02" w:rsidP="00E43C02">
      <w:pPr>
        <w:pStyle w:val="Heading4"/>
      </w:pPr>
      <w:r>
        <w:t>SSC32 with ATMEG</w:t>
      </w:r>
      <w:r w:rsidRPr="00E43C02">
        <w:t>A3</w:t>
      </w:r>
      <w:r>
        <w:t xml:space="preserve">28P: </w:t>
      </w:r>
    </w:p>
    <w:p w:rsidR="00E43C02" w:rsidRDefault="00E43C02" w:rsidP="00E43C02">
      <w:pPr>
        <w:pStyle w:val="ListParagraph"/>
        <w:numPr>
          <w:ilvl w:val="0"/>
          <w:numId w:val="14"/>
        </w:numPr>
      </w:pPr>
      <w:r>
        <w:t>A servo controller : contains 32 pin channels of 1uS resolution servo control</w:t>
      </w:r>
    </w:p>
    <w:p w:rsidR="00E43C02" w:rsidRDefault="00E43C02" w:rsidP="00E43C02">
      <w:pPr>
        <w:pStyle w:val="ListParagraph"/>
        <w:numPr>
          <w:ilvl w:val="0"/>
          <w:numId w:val="14"/>
        </w:numPr>
      </w:pPr>
      <w:r>
        <w:t xml:space="preserve">For further information, followings this link : </w:t>
      </w:r>
      <w:hyperlink r:id="rId27" w:history="1">
        <w:r w:rsidRPr="00E43C02">
          <w:rPr>
            <w:rStyle w:val="Hyperlink"/>
          </w:rPr>
          <w:t>Lynxmotion SSC32</w:t>
        </w:r>
      </w:hyperlink>
    </w:p>
    <w:p w:rsidR="00E43C02" w:rsidRDefault="00E43C02" w:rsidP="00E43C02">
      <w:pPr>
        <w:keepNext/>
        <w:ind w:left="1080"/>
        <w:jc w:val="center"/>
      </w:pPr>
      <w:r>
        <w:rPr>
          <w:noProof/>
        </w:rPr>
        <w:drawing>
          <wp:inline distT="0" distB="0" distL="0" distR="0" wp14:anchorId="4DB49256" wp14:editId="235EC656">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8">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6</w:t>
        </w:r>
      </w:fldSimple>
    </w:p>
    <w:p w:rsidR="00AF5693" w:rsidRDefault="00AF5693">
      <w:pPr>
        <w:pStyle w:val="Heading3"/>
      </w:pPr>
      <w:r>
        <w:t>Sensors service:</w:t>
      </w:r>
    </w:p>
    <w:p w:rsidR="00E43C02" w:rsidRDefault="00E43C02" w:rsidP="00E43C02">
      <w:pPr>
        <w:pStyle w:val="Heading4"/>
      </w:pPr>
      <w:r w:rsidRPr="00E43C02">
        <w:t>Ultrasonic ranging module</w:t>
      </w:r>
      <w:r>
        <w:t xml:space="preserve"> (HC SR04)</w:t>
      </w:r>
    </w:p>
    <w:p w:rsidR="00E43C02" w:rsidRDefault="00E43C02" w:rsidP="0083582D">
      <w:pPr>
        <w:pStyle w:val="ListParagraph"/>
        <w:numPr>
          <w:ilvl w:val="0"/>
          <w:numId w:val="14"/>
        </w:numPr>
      </w:pPr>
      <w:r>
        <w:t>Ultrasonic module using for distance measurement, discovering obstacles.</w:t>
      </w:r>
    </w:p>
    <w:p w:rsidR="00E43C02" w:rsidRDefault="00E43C02" w:rsidP="00E43C02">
      <w:pPr>
        <w:keepNext/>
        <w:jc w:val="center"/>
      </w:pPr>
      <w:r>
        <w:rPr>
          <w:noProof/>
        </w:rPr>
        <w:lastRenderedPageBreak/>
        <w:drawing>
          <wp:inline distT="0" distB="0" distL="0" distR="0" wp14:anchorId="1BD55EE9" wp14:editId="63A6D640">
            <wp:extent cx="4762500" cy="4762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csr04.jpg"/>
                    <pic:cNvPicPr/>
                  </pic:nvPicPr>
                  <pic:blipFill>
                    <a:blip r:embed="rId2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E43C02" w:rsidRPr="00E43C02" w:rsidRDefault="00E43C02" w:rsidP="00E43C02">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7</w:t>
        </w:r>
      </w:fldSimple>
    </w:p>
    <w:p w:rsidR="00E43C02" w:rsidRDefault="0083582D">
      <w:pPr>
        <w:pStyle w:val="Heading4"/>
      </w:pPr>
      <w:r>
        <w:t>Bot Board II</w:t>
      </w:r>
    </w:p>
    <w:p w:rsidR="0083582D" w:rsidRDefault="0083582D" w:rsidP="0083582D">
      <w:pPr>
        <w:pStyle w:val="ListParagraph"/>
        <w:numPr>
          <w:ilvl w:val="0"/>
          <w:numId w:val="14"/>
        </w:numPr>
      </w:pPr>
      <w:r>
        <w:t xml:space="preserve">The Bot Board II is a carrier for the Basic Atom microcontrollers. </w:t>
      </w:r>
    </w:p>
    <w:p w:rsidR="0083582D" w:rsidRDefault="0083582D" w:rsidP="0083582D">
      <w:pPr>
        <w:pStyle w:val="ListParagraph"/>
        <w:numPr>
          <w:ilvl w:val="0"/>
          <w:numId w:val="14"/>
        </w:numPr>
      </w:pPr>
      <w:r>
        <w:t xml:space="preserve">For detail information, followings this link : </w:t>
      </w:r>
      <w:hyperlink r:id="rId30" w:history="1">
        <w:r w:rsidRPr="0083582D">
          <w:rPr>
            <w:rStyle w:val="Hyperlink"/>
          </w:rPr>
          <w:t>Bot Board II</w:t>
        </w:r>
      </w:hyperlink>
    </w:p>
    <w:p w:rsidR="0083582D" w:rsidRDefault="0083582D" w:rsidP="0083582D">
      <w:pPr>
        <w:keepNext/>
        <w:ind w:left="1080"/>
        <w:jc w:val="center"/>
      </w:pPr>
      <w:r>
        <w:rPr>
          <w:noProof/>
        </w:rPr>
        <w:lastRenderedPageBreak/>
        <w:drawing>
          <wp:inline distT="0" distB="0" distL="0" distR="0" wp14:anchorId="6D9D4140" wp14:editId="44DD2624">
            <wp:extent cx="40640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t Board II.jpg"/>
                    <pic:cNvPicPr/>
                  </pic:nvPicPr>
                  <pic:blipFill>
                    <a:blip r:embed="rId31">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8</w:t>
        </w:r>
      </w:fldSimple>
    </w:p>
    <w:p w:rsidR="0083582D" w:rsidRDefault="0083582D">
      <w:pPr>
        <w:pStyle w:val="Heading4"/>
      </w:pPr>
      <w:r>
        <w:t>Basic Atom Pro 28</w:t>
      </w:r>
    </w:p>
    <w:p w:rsidR="0083582D" w:rsidRPr="0083582D" w:rsidRDefault="0083582D" w:rsidP="0083582D">
      <w:pPr>
        <w:pStyle w:val="ListParagraph"/>
        <w:numPr>
          <w:ilvl w:val="0"/>
          <w:numId w:val="14"/>
        </w:numPr>
      </w:pPr>
      <w:r>
        <w:t>Controller for Bot Board II.</w:t>
      </w:r>
    </w:p>
    <w:p w:rsidR="0083582D" w:rsidRDefault="0083582D" w:rsidP="0083582D">
      <w:pPr>
        <w:keepNext/>
        <w:jc w:val="center"/>
      </w:pPr>
      <w:r>
        <w:rPr>
          <w:noProof/>
        </w:rPr>
        <w:drawing>
          <wp:inline distT="0" distB="0" distL="0" distR="0" wp14:anchorId="7B0AE673" wp14:editId="6C37B67F">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32">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9</w:t>
        </w:r>
      </w:fldSimple>
    </w:p>
    <w:p w:rsidR="0083582D" w:rsidRPr="0083582D" w:rsidRDefault="0006089B" w:rsidP="0083582D">
      <w:pPr>
        <w:pStyle w:val="Heading2"/>
      </w:pPr>
      <w:r>
        <w:lastRenderedPageBreak/>
        <w:t>ACTIVITY AND CLASS STRUCTURE</w:t>
      </w:r>
    </w:p>
    <w:p w:rsidR="0083582D" w:rsidRPr="0083582D" w:rsidRDefault="0083582D" w:rsidP="0083582D">
      <w:pPr>
        <w:pStyle w:val="Heading3"/>
      </w:pPr>
      <w:r>
        <w:t>Activity</w:t>
      </w:r>
    </w:p>
    <w:p w:rsidR="0083582D" w:rsidRDefault="0083582D" w:rsidP="0083582D">
      <w:pPr>
        <w:pStyle w:val="Heading4"/>
      </w:pPr>
      <w:r>
        <w:t xml:space="preserve">HMI </w:t>
      </w:r>
    </w:p>
    <w:p w:rsidR="0083582D" w:rsidRDefault="0083582D" w:rsidP="0083582D">
      <w:pPr>
        <w:keepNext/>
        <w:jc w:val="center"/>
      </w:pPr>
      <w:r>
        <w:rPr>
          <w:noProof/>
        </w:rPr>
        <w:drawing>
          <wp:inline distT="0" distB="0" distL="0" distR="0" wp14:anchorId="1CB5CE3B" wp14:editId="05B57585">
            <wp:extent cx="5048635" cy="75493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MI activity.png"/>
                    <pic:cNvPicPr/>
                  </pic:nvPicPr>
                  <pic:blipFill>
                    <a:blip r:embed="rId33">
                      <a:extLst>
                        <a:ext uri="{28A0092B-C50C-407E-A947-70E740481C1C}">
                          <a14:useLocalDpi xmlns:a14="http://schemas.microsoft.com/office/drawing/2010/main" val="0"/>
                        </a:ext>
                      </a:extLst>
                    </a:blip>
                    <a:stretch>
                      <a:fillRect/>
                    </a:stretch>
                  </pic:blipFill>
                  <pic:spPr>
                    <a:xfrm>
                      <a:off x="0" y="0"/>
                      <a:ext cx="5053575" cy="7556695"/>
                    </a:xfrm>
                    <a:prstGeom prst="rect">
                      <a:avLst/>
                    </a:prstGeom>
                  </pic:spPr>
                </pic:pic>
              </a:graphicData>
            </a:graphic>
          </wp:inline>
        </w:drawing>
      </w:r>
    </w:p>
    <w:p w:rsidR="0083582D" w:rsidRPr="0083582D" w:rsidRDefault="0083582D" w:rsidP="0083582D">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10</w:t>
        </w:r>
      </w:fldSimple>
    </w:p>
    <w:p w:rsidR="0083582D" w:rsidRDefault="0083582D">
      <w:pPr>
        <w:pStyle w:val="Heading4"/>
      </w:pPr>
      <w:r>
        <w:lastRenderedPageBreak/>
        <w:t>Embedded Controller</w:t>
      </w:r>
    </w:p>
    <w:p w:rsidR="009C2945" w:rsidRDefault="009C2945" w:rsidP="009C2945">
      <w:pPr>
        <w:keepNext/>
        <w:jc w:val="center"/>
      </w:pPr>
      <w:r>
        <w:rPr>
          <w:noProof/>
        </w:rPr>
        <w:drawing>
          <wp:inline distT="0" distB="0" distL="0" distR="0" wp14:anchorId="425E7FBD" wp14:editId="3E574589">
            <wp:extent cx="5481626" cy="8093961"/>
            <wp:effectExtent l="0" t="0" r="508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mbedded activity.jpg"/>
                    <pic:cNvPicPr/>
                  </pic:nvPicPr>
                  <pic:blipFill>
                    <a:blip r:embed="rId34">
                      <a:extLst>
                        <a:ext uri="{28A0092B-C50C-407E-A947-70E740481C1C}">
                          <a14:useLocalDpi xmlns:a14="http://schemas.microsoft.com/office/drawing/2010/main" val="0"/>
                        </a:ext>
                      </a:extLst>
                    </a:blip>
                    <a:stretch>
                      <a:fillRect/>
                    </a:stretch>
                  </pic:blipFill>
                  <pic:spPr>
                    <a:xfrm>
                      <a:off x="0" y="0"/>
                      <a:ext cx="5486603" cy="8101310"/>
                    </a:xfrm>
                    <a:prstGeom prst="rect">
                      <a:avLst/>
                    </a:prstGeom>
                  </pic:spPr>
                </pic:pic>
              </a:graphicData>
            </a:graphic>
          </wp:inline>
        </w:drawing>
      </w:r>
    </w:p>
    <w:p w:rsidR="0083582D" w:rsidRPr="0083582D" w:rsidRDefault="009C2945" w:rsidP="009C2945">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11</w:t>
        </w:r>
      </w:fldSimple>
    </w:p>
    <w:p w:rsidR="0083582D" w:rsidRDefault="0083582D">
      <w:pPr>
        <w:pStyle w:val="Heading3"/>
      </w:pPr>
      <w:r>
        <w:lastRenderedPageBreak/>
        <w:t>Class Structure</w:t>
      </w:r>
    </w:p>
    <w:p w:rsidR="009C2945" w:rsidRDefault="009C2945" w:rsidP="009C2945">
      <w:pPr>
        <w:keepNext/>
        <w:jc w:val="center"/>
      </w:pPr>
      <w:r>
        <w:rPr>
          <w:noProof/>
        </w:rPr>
        <w:drawing>
          <wp:inline distT="0" distB="0" distL="0" distR="0" wp14:anchorId="1F339B27" wp14:editId="19D3E18A">
            <wp:extent cx="5448300" cy="509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5">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9C2945" w:rsidRPr="009C2945" w:rsidRDefault="009C2945" w:rsidP="009C2945">
      <w:pPr>
        <w:pStyle w:val="Caption"/>
        <w:jc w:val="center"/>
      </w:pPr>
      <w:r>
        <w:t xml:space="preserve">Figure </w:t>
      </w:r>
      <w:fldSimple w:instr=" STYLEREF 1 \s ">
        <w:r w:rsidR="008C7431">
          <w:rPr>
            <w:noProof/>
          </w:rPr>
          <w:t>D</w:t>
        </w:r>
      </w:fldSimple>
      <w:r w:rsidR="008C7431">
        <w:noBreakHyphen/>
      </w:r>
      <w:fldSimple w:instr=" SEQ Figure \* ARABIC \s 1 ">
        <w:r w:rsidR="008C7431">
          <w:rPr>
            <w:noProof/>
          </w:rPr>
          <w:t>12</w:t>
        </w:r>
      </w:fldSimple>
    </w:p>
    <w:p w:rsidR="0006089B" w:rsidRDefault="0006089B">
      <w:pPr>
        <w:pStyle w:val="Heading2"/>
      </w:pPr>
      <w:r>
        <w:lastRenderedPageBreak/>
        <w:t>SEQUENCE DIAGRAM</w:t>
      </w:r>
    </w:p>
    <w:p w:rsidR="008C7431" w:rsidRDefault="00A547A8" w:rsidP="008C7431">
      <w:pPr>
        <w:keepNext/>
        <w:jc w:val="center"/>
      </w:pPr>
      <w:r>
        <w:rPr>
          <w:noProof/>
        </w:rPr>
        <w:drawing>
          <wp:inline distT="0" distB="0" distL="0" distR="0">
            <wp:extent cx="5580380" cy="3618865"/>
            <wp:effectExtent l="0" t="0" r="127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od_sequenceDiagram.png"/>
                    <pic:cNvPicPr/>
                  </pic:nvPicPr>
                  <pic:blipFill>
                    <a:blip r:embed="rId36">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AE161C" w:rsidRDefault="00AE161C" w:rsidP="008C7431">
      <w:pPr>
        <w:pStyle w:val="Caption"/>
        <w:jc w:val="center"/>
      </w:pPr>
      <w:r>
        <w:t>Direct control sequence diagram</w:t>
      </w:r>
    </w:p>
    <w:p w:rsidR="009C2945" w:rsidRDefault="008C7431" w:rsidP="008C7431">
      <w:pPr>
        <w:pStyle w:val="Caption"/>
        <w:jc w:val="center"/>
        <w:rPr>
          <w:noProof/>
        </w:rPr>
      </w:pPr>
      <w:r>
        <w:t xml:space="preserve">Figure </w:t>
      </w:r>
      <w:fldSimple w:instr=" STYLEREF 1 \s ">
        <w:r>
          <w:rPr>
            <w:noProof/>
          </w:rPr>
          <w:t>D</w:t>
        </w:r>
      </w:fldSimple>
      <w:r>
        <w:noBreakHyphen/>
      </w:r>
      <w:fldSimple w:instr=" SEQ Figure \* ARABIC \s 1 ">
        <w:r>
          <w:rPr>
            <w:noProof/>
          </w:rPr>
          <w:t>13</w:t>
        </w:r>
      </w:fldSimple>
    </w:p>
    <w:p w:rsidR="00BB7500" w:rsidRDefault="001A3B2C" w:rsidP="00BB7500">
      <w:r>
        <w:rPr>
          <w:noProof/>
        </w:rPr>
        <w:drawing>
          <wp:inline distT="0" distB="0" distL="0" distR="0">
            <wp:extent cx="5580380" cy="3618865"/>
            <wp:effectExtent l="0" t="0" r="127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od_sequenceDiagram_EnterSequence.png"/>
                    <pic:cNvPicPr/>
                  </pic:nvPicPr>
                  <pic:blipFill>
                    <a:blip r:embed="rId37">
                      <a:extLst>
                        <a:ext uri="{28A0092B-C50C-407E-A947-70E740481C1C}">
                          <a14:useLocalDpi xmlns:a14="http://schemas.microsoft.com/office/drawing/2010/main" val="0"/>
                        </a:ext>
                      </a:extLst>
                    </a:blip>
                    <a:stretch>
                      <a:fillRect/>
                    </a:stretch>
                  </pic:blipFill>
                  <pic:spPr>
                    <a:xfrm>
                      <a:off x="0" y="0"/>
                      <a:ext cx="5580380" cy="3618865"/>
                    </a:xfrm>
                    <a:prstGeom prst="rect">
                      <a:avLst/>
                    </a:prstGeom>
                  </pic:spPr>
                </pic:pic>
              </a:graphicData>
            </a:graphic>
          </wp:inline>
        </w:drawing>
      </w:r>
    </w:p>
    <w:p w:rsidR="00B55A94" w:rsidRDefault="00865E7D" w:rsidP="00B55A94">
      <w:pPr>
        <w:pStyle w:val="Caption"/>
        <w:jc w:val="center"/>
      </w:pPr>
      <w:r>
        <w:t>Manual</w:t>
      </w:r>
      <w:bookmarkStart w:id="6" w:name="_GoBack"/>
      <w:bookmarkEnd w:id="6"/>
      <w:r w:rsidR="00B55A94">
        <w:t xml:space="preserve"> control sequence diagram</w:t>
      </w:r>
    </w:p>
    <w:p w:rsidR="00B55A94" w:rsidRDefault="00B55A94" w:rsidP="00B55A94">
      <w:pPr>
        <w:pStyle w:val="Caption"/>
        <w:jc w:val="center"/>
        <w:rPr>
          <w:noProof/>
        </w:rPr>
      </w:pPr>
      <w:r>
        <w:lastRenderedPageBreak/>
        <w:t xml:space="preserve">Figure </w:t>
      </w:r>
      <w:r>
        <w:fldChar w:fldCharType="begin"/>
      </w:r>
      <w:r>
        <w:instrText xml:space="preserve"> STYLEREF 1 \s </w:instrText>
      </w:r>
      <w:r>
        <w:fldChar w:fldCharType="separate"/>
      </w:r>
      <w:r>
        <w:rPr>
          <w:noProof/>
        </w:rPr>
        <w:t>D</w:t>
      </w:r>
      <w:r>
        <w:rPr>
          <w:noProof/>
        </w:rPr>
        <w:fldChar w:fldCharType="end"/>
      </w:r>
      <w:r>
        <w:noBreakHyphen/>
      </w:r>
      <w:r w:rsidR="00033FBB">
        <w:t>14</w:t>
      </w:r>
    </w:p>
    <w:p w:rsidR="00B55A94" w:rsidRPr="00BB7500" w:rsidRDefault="00B55A94" w:rsidP="00BB7500"/>
    <w:p w:rsidR="00AF5693" w:rsidRDefault="00AF5693">
      <w:pPr>
        <w:pStyle w:val="Heading2"/>
      </w:pPr>
      <w:r>
        <w:t>USER INTERFACE DESIGN</w:t>
      </w:r>
    </w:p>
    <w:p w:rsidR="008C7431" w:rsidRDefault="009C2945" w:rsidP="008C7431">
      <w:pPr>
        <w:keepNext/>
        <w:jc w:val="center"/>
      </w:pPr>
      <w:r>
        <w:rPr>
          <w:noProof/>
        </w:rPr>
        <w:drawing>
          <wp:inline distT="0" distB="0" distL="0" distR="0" wp14:anchorId="33F0628C" wp14:editId="28015F0A">
            <wp:extent cx="5580380" cy="3253740"/>
            <wp:effectExtent l="0" t="0" r="127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MI_detail.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3253740"/>
                    </a:xfrm>
                    <a:prstGeom prst="rect">
                      <a:avLst/>
                    </a:prstGeom>
                  </pic:spPr>
                </pic:pic>
              </a:graphicData>
            </a:graphic>
          </wp:inline>
        </w:drawing>
      </w:r>
    </w:p>
    <w:p w:rsidR="009C2945" w:rsidRDefault="008C7431" w:rsidP="008C7431">
      <w:pPr>
        <w:pStyle w:val="Caption"/>
        <w:jc w:val="center"/>
        <w:rPr>
          <w:noProof/>
        </w:rPr>
      </w:pPr>
      <w:r>
        <w:t xml:space="preserve">Figure </w:t>
      </w:r>
      <w:fldSimple w:instr=" STYLEREF 1 \s ">
        <w:r>
          <w:rPr>
            <w:noProof/>
          </w:rPr>
          <w:t>D</w:t>
        </w:r>
      </w:fldSimple>
      <w:r>
        <w:noBreakHyphen/>
      </w:r>
      <w:fldSimple w:instr=" SEQ Figure \* ARABIC \s 1 ">
        <w:r>
          <w:rPr>
            <w:noProof/>
          </w:rPr>
          <w:t>14</w:t>
        </w:r>
      </w:fldSimple>
    </w:p>
    <w:tbl>
      <w:tblPr>
        <w:tblStyle w:val="TableGrid"/>
        <w:tblW w:w="8891" w:type="dxa"/>
        <w:jc w:val="center"/>
        <w:tblLook w:val="04A0" w:firstRow="1" w:lastRow="0" w:firstColumn="1" w:lastColumn="0" w:noHBand="0" w:noVBand="1"/>
      </w:tblPr>
      <w:tblGrid>
        <w:gridCol w:w="1184"/>
        <w:gridCol w:w="2926"/>
        <w:gridCol w:w="4781"/>
      </w:tblGrid>
      <w:tr w:rsidR="007606AE" w:rsidTr="007606AE">
        <w:trPr>
          <w:jc w:val="center"/>
        </w:trPr>
        <w:tc>
          <w:tcPr>
            <w:tcW w:w="1184" w:type="dxa"/>
          </w:tcPr>
          <w:p w:rsidR="007606AE" w:rsidRDefault="007606AE" w:rsidP="007606AE">
            <w:r>
              <w:t>Item No.</w:t>
            </w:r>
          </w:p>
        </w:tc>
        <w:tc>
          <w:tcPr>
            <w:tcW w:w="2926" w:type="dxa"/>
          </w:tcPr>
          <w:p w:rsidR="007606AE" w:rsidRDefault="007606AE" w:rsidP="007606AE">
            <w:r>
              <w:t>Component Name</w:t>
            </w:r>
          </w:p>
        </w:tc>
        <w:tc>
          <w:tcPr>
            <w:tcW w:w="4781" w:type="dxa"/>
          </w:tcPr>
          <w:p w:rsidR="007606AE" w:rsidRDefault="007606AE" w:rsidP="007606AE">
            <w:r>
              <w:t>Description</w:t>
            </w:r>
          </w:p>
        </w:tc>
      </w:tr>
      <w:tr w:rsidR="007606AE" w:rsidTr="007606AE">
        <w:trPr>
          <w:jc w:val="center"/>
        </w:trPr>
        <w:tc>
          <w:tcPr>
            <w:tcW w:w="1184" w:type="dxa"/>
          </w:tcPr>
          <w:p w:rsidR="007606AE" w:rsidRDefault="007606AE" w:rsidP="007606AE">
            <w:r>
              <w:t>1</w:t>
            </w:r>
          </w:p>
        </w:tc>
        <w:tc>
          <w:tcPr>
            <w:tcW w:w="2926" w:type="dxa"/>
          </w:tcPr>
          <w:p w:rsidR="007606AE" w:rsidRDefault="007606AE" w:rsidP="007606AE">
            <w:r>
              <w:t>vCamera</w:t>
            </w:r>
          </w:p>
        </w:tc>
        <w:tc>
          <w:tcPr>
            <w:tcW w:w="4781" w:type="dxa"/>
          </w:tcPr>
          <w:p w:rsidR="007606AE" w:rsidRPr="007606AE" w:rsidRDefault="007606AE" w:rsidP="007606AE">
            <w:pPr>
              <w:pStyle w:val="ListParagraph"/>
              <w:numPr>
                <w:ilvl w:val="0"/>
                <w:numId w:val="14"/>
              </w:numPr>
              <w:ind w:left="739"/>
            </w:pPr>
            <w:r>
              <w:t>Live Camera view from APOD’s camera</w:t>
            </w:r>
          </w:p>
        </w:tc>
      </w:tr>
      <w:tr w:rsidR="007606AE" w:rsidTr="007606AE">
        <w:trPr>
          <w:jc w:val="center"/>
        </w:trPr>
        <w:tc>
          <w:tcPr>
            <w:tcW w:w="1184" w:type="dxa"/>
          </w:tcPr>
          <w:p w:rsidR="007606AE" w:rsidRDefault="007606AE" w:rsidP="007606AE">
            <w:r>
              <w:t>2</w:t>
            </w:r>
          </w:p>
        </w:tc>
        <w:tc>
          <w:tcPr>
            <w:tcW w:w="2926" w:type="dxa"/>
          </w:tcPr>
          <w:p w:rsidR="007606AE" w:rsidRDefault="007606AE" w:rsidP="007606AE">
            <w:r>
              <w:t>vSimulator</w:t>
            </w:r>
          </w:p>
        </w:tc>
        <w:tc>
          <w:tcPr>
            <w:tcW w:w="4781" w:type="dxa"/>
          </w:tcPr>
          <w:p w:rsidR="007606AE" w:rsidRPr="007606AE" w:rsidRDefault="007606AE" w:rsidP="007606AE">
            <w:pPr>
              <w:pStyle w:val="ListParagraph"/>
              <w:numPr>
                <w:ilvl w:val="0"/>
                <w:numId w:val="14"/>
              </w:numPr>
              <w:ind w:left="739"/>
            </w:pPr>
            <w:r>
              <w:t>Simulator view</w:t>
            </w:r>
          </w:p>
        </w:tc>
      </w:tr>
      <w:tr w:rsidR="007606AE" w:rsidTr="007606AE">
        <w:trPr>
          <w:jc w:val="center"/>
        </w:trPr>
        <w:tc>
          <w:tcPr>
            <w:tcW w:w="1184" w:type="dxa"/>
          </w:tcPr>
          <w:p w:rsidR="007606AE" w:rsidRDefault="007606AE" w:rsidP="007606AE">
            <w:r>
              <w:t>3</w:t>
            </w:r>
          </w:p>
        </w:tc>
        <w:tc>
          <w:tcPr>
            <w:tcW w:w="2926" w:type="dxa"/>
          </w:tcPr>
          <w:p w:rsidR="007606AE" w:rsidRDefault="007606AE" w:rsidP="007606AE">
            <w:r>
              <w:t>btnStart</w:t>
            </w:r>
          </w:p>
        </w:tc>
        <w:tc>
          <w:tcPr>
            <w:tcW w:w="4781" w:type="dxa"/>
          </w:tcPr>
          <w:p w:rsidR="007606AE" w:rsidRPr="007606AE" w:rsidRDefault="007606AE" w:rsidP="007606AE">
            <w:pPr>
              <w:pStyle w:val="ListParagraph"/>
              <w:numPr>
                <w:ilvl w:val="0"/>
                <w:numId w:val="14"/>
              </w:numPr>
              <w:ind w:left="739"/>
            </w:pPr>
            <w:r>
              <w:t>Start button</w:t>
            </w:r>
          </w:p>
        </w:tc>
      </w:tr>
      <w:tr w:rsidR="007606AE" w:rsidTr="007606AE">
        <w:trPr>
          <w:jc w:val="center"/>
        </w:trPr>
        <w:tc>
          <w:tcPr>
            <w:tcW w:w="1184" w:type="dxa"/>
          </w:tcPr>
          <w:p w:rsidR="007606AE" w:rsidRDefault="007606AE" w:rsidP="007606AE">
            <w:r>
              <w:t>4</w:t>
            </w:r>
          </w:p>
        </w:tc>
        <w:tc>
          <w:tcPr>
            <w:tcW w:w="2926" w:type="dxa"/>
          </w:tcPr>
          <w:p w:rsidR="007606AE" w:rsidRDefault="007606AE" w:rsidP="007606AE">
            <w:r>
              <w:t>btnSelect</w:t>
            </w:r>
          </w:p>
        </w:tc>
        <w:tc>
          <w:tcPr>
            <w:tcW w:w="4781" w:type="dxa"/>
          </w:tcPr>
          <w:p w:rsidR="007606AE" w:rsidRPr="007606AE" w:rsidRDefault="007606AE" w:rsidP="007606AE">
            <w:pPr>
              <w:pStyle w:val="ListParagraph"/>
              <w:numPr>
                <w:ilvl w:val="0"/>
                <w:numId w:val="14"/>
              </w:numPr>
              <w:ind w:left="739"/>
            </w:pPr>
            <w:r>
              <w:t>Select function button</w:t>
            </w:r>
          </w:p>
        </w:tc>
      </w:tr>
      <w:tr w:rsidR="007606AE" w:rsidTr="007606AE">
        <w:trPr>
          <w:jc w:val="center"/>
        </w:trPr>
        <w:tc>
          <w:tcPr>
            <w:tcW w:w="1184" w:type="dxa"/>
          </w:tcPr>
          <w:p w:rsidR="007606AE" w:rsidRDefault="007606AE" w:rsidP="007606AE">
            <w:r>
              <w:t>5</w:t>
            </w:r>
          </w:p>
        </w:tc>
        <w:tc>
          <w:tcPr>
            <w:tcW w:w="2926" w:type="dxa"/>
          </w:tcPr>
          <w:p w:rsidR="007606AE" w:rsidRDefault="007606AE" w:rsidP="007606AE">
            <w:r>
              <w:t>btnL1</w:t>
            </w:r>
          </w:p>
        </w:tc>
        <w:tc>
          <w:tcPr>
            <w:tcW w:w="4781" w:type="dxa"/>
          </w:tcPr>
          <w:p w:rsidR="007606AE" w:rsidRPr="007606AE" w:rsidRDefault="007606AE" w:rsidP="007606AE">
            <w:pPr>
              <w:pStyle w:val="ListParagraph"/>
              <w:numPr>
                <w:ilvl w:val="0"/>
                <w:numId w:val="14"/>
              </w:numPr>
              <w:ind w:left="739"/>
            </w:pPr>
            <w:r>
              <w:t>Parts bank selection 1</w:t>
            </w:r>
          </w:p>
        </w:tc>
      </w:tr>
      <w:tr w:rsidR="007606AE" w:rsidTr="007606AE">
        <w:trPr>
          <w:jc w:val="center"/>
        </w:trPr>
        <w:tc>
          <w:tcPr>
            <w:tcW w:w="1184" w:type="dxa"/>
          </w:tcPr>
          <w:p w:rsidR="007606AE" w:rsidRDefault="007606AE" w:rsidP="007606AE">
            <w:r>
              <w:t>6</w:t>
            </w:r>
          </w:p>
        </w:tc>
        <w:tc>
          <w:tcPr>
            <w:tcW w:w="2926" w:type="dxa"/>
          </w:tcPr>
          <w:p w:rsidR="007606AE" w:rsidRDefault="007606AE" w:rsidP="007606AE">
            <w:r>
              <w:t>btnL2</w:t>
            </w:r>
          </w:p>
        </w:tc>
        <w:tc>
          <w:tcPr>
            <w:tcW w:w="4781" w:type="dxa"/>
          </w:tcPr>
          <w:p w:rsidR="007606AE" w:rsidRPr="007606AE" w:rsidRDefault="007606AE" w:rsidP="007606AE">
            <w:pPr>
              <w:pStyle w:val="ListParagraph"/>
              <w:numPr>
                <w:ilvl w:val="0"/>
                <w:numId w:val="14"/>
              </w:numPr>
              <w:ind w:left="739"/>
            </w:pPr>
            <w:r>
              <w:t xml:space="preserve">Parts </w:t>
            </w:r>
            <w:r w:rsidRPr="007606AE">
              <w:t xml:space="preserve">bank selection </w:t>
            </w:r>
            <w:r>
              <w:t>2</w:t>
            </w:r>
          </w:p>
        </w:tc>
      </w:tr>
      <w:tr w:rsidR="007606AE" w:rsidTr="007606AE">
        <w:trPr>
          <w:jc w:val="center"/>
        </w:trPr>
        <w:tc>
          <w:tcPr>
            <w:tcW w:w="1184" w:type="dxa"/>
          </w:tcPr>
          <w:p w:rsidR="007606AE" w:rsidRDefault="007606AE" w:rsidP="007606AE">
            <w:r>
              <w:t>7</w:t>
            </w:r>
          </w:p>
        </w:tc>
        <w:tc>
          <w:tcPr>
            <w:tcW w:w="2926" w:type="dxa"/>
          </w:tcPr>
          <w:p w:rsidR="007606AE" w:rsidRDefault="007606AE" w:rsidP="007606AE">
            <w:r>
              <w:t>btnR1</w:t>
            </w:r>
          </w:p>
        </w:tc>
        <w:tc>
          <w:tcPr>
            <w:tcW w:w="4781" w:type="dxa"/>
          </w:tcPr>
          <w:p w:rsidR="007606AE" w:rsidRPr="007606AE" w:rsidRDefault="007606AE" w:rsidP="007606AE">
            <w:pPr>
              <w:pStyle w:val="ListParagraph"/>
              <w:numPr>
                <w:ilvl w:val="0"/>
                <w:numId w:val="14"/>
              </w:numPr>
              <w:ind w:left="739"/>
            </w:pPr>
            <w:r>
              <w:t>Action bank selection 1</w:t>
            </w:r>
          </w:p>
        </w:tc>
      </w:tr>
      <w:tr w:rsidR="007606AE" w:rsidTr="007606AE">
        <w:trPr>
          <w:jc w:val="center"/>
        </w:trPr>
        <w:tc>
          <w:tcPr>
            <w:tcW w:w="1184" w:type="dxa"/>
          </w:tcPr>
          <w:p w:rsidR="007606AE" w:rsidRDefault="007606AE" w:rsidP="007606AE">
            <w:r>
              <w:t>8</w:t>
            </w:r>
          </w:p>
        </w:tc>
        <w:tc>
          <w:tcPr>
            <w:tcW w:w="2926" w:type="dxa"/>
          </w:tcPr>
          <w:p w:rsidR="007606AE" w:rsidRDefault="007606AE" w:rsidP="007606AE">
            <w:r>
              <w:t>btnR2</w:t>
            </w:r>
          </w:p>
        </w:tc>
        <w:tc>
          <w:tcPr>
            <w:tcW w:w="4781" w:type="dxa"/>
          </w:tcPr>
          <w:p w:rsidR="007606AE" w:rsidRPr="007606AE" w:rsidRDefault="007606AE" w:rsidP="007606AE">
            <w:pPr>
              <w:pStyle w:val="ListParagraph"/>
              <w:numPr>
                <w:ilvl w:val="0"/>
                <w:numId w:val="14"/>
              </w:numPr>
              <w:ind w:left="739"/>
            </w:pPr>
            <w:r>
              <w:t>Action bank selection 2</w:t>
            </w:r>
          </w:p>
        </w:tc>
      </w:tr>
      <w:tr w:rsidR="007606AE" w:rsidTr="007606AE">
        <w:trPr>
          <w:jc w:val="center"/>
        </w:trPr>
        <w:tc>
          <w:tcPr>
            <w:tcW w:w="1184" w:type="dxa"/>
          </w:tcPr>
          <w:p w:rsidR="007606AE" w:rsidRDefault="007606AE" w:rsidP="007606AE">
            <w:r>
              <w:t>9</w:t>
            </w:r>
          </w:p>
        </w:tc>
        <w:tc>
          <w:tcPr>
            <w:tcW w:w="2926" w:type="dxa"/>
          </w:tcPr>
          <w:p w:rsidR="007606AE" w:rsidRDefault="007606AE" w:rsidP="007606AE">
            <w:r>
              <w:t>pnlNavigation</w:t>
            </w:r>
          </w:p>
        </w:tc>
        <w:tc>
          <w:tcPr>
            <w:tcW w:w="4781" w:type="dxa"/>
          </w:tcPr>
          <w:p w:rsidR="007606AE" w:rsidRPr="007606AE" w:rsidRDefault="007606AE" w:rsidP="007606AE">
            <w:pPr>
              <w:pStyle w:val="ListParagraph"/>
              <w:numPr>
                <w:ilvl w:val="0"/>
                <w:numId w:val="14"/>
              </w:numPr>
              <w:ind w:left="739"/>
            </w:pPr>
            <w:r>
              <w:t>Navigation selection (4 direction for each part)</w:t>
            </w:r>
          </w:p>
        </w:tc>
      </w:tr>
      <w:tr w:rsidR="007606AE" w:rsidTr="007606AE">
        <w:trPr>
          <w:jc w:val="center"/>
        </w:trPr>
        <w:tc>
          <w:tcPr>
            <w:tcW w:w="1184" w:type="dxa"/>
          </w:tcPr>
          <w:p w:rsidR="007606AE" w:rsidRDefault="007606AE" w:rsidP="007606AE">
            <w:r>
              <w:t>10</w:t>
            </w:r>
          </w:p>
        </w:tc>
        <w:tc>
          <w:tcPr>
            <w:tcW w:w="2926" w:type="dxa"/>
          </w:tcPr>
          <w:p w:rsidR="007606AE" w:rsidRDefault="007606AE" w:rsidP="007606AE">
            <w:r>
              <w:t>pnlAction</w:t>
            </w:r>
          </w:p>
        </w:tc>
        <w:tc>
          <w:tcPr>
            <w:tcW w:w="4781" w:type="dxa"/>
          </w:tcPr>
          <w:p w:rsidR="007606AE" w:rsidRPr="007606AE" w:rsidRDefault="007606AE" w:rsidP="007606AE">
            <w:pPr>
              <w:pStyle w:val="ListParagraph"/>
              <w:keepNext/>
              <w:numPr>
                <w:ilvl w:val="0"/>
                <w:numId w:val="14"/>
              </w:numPr>
              <w:ind w:left="739"/>
            </w:pPr>
            <w:r>
              <w:t>Action selection (4 action for each action bank)</w:t>
            </w:r>
          </w:p>
        </w:tc>
      </w:tr>
    </w:tbl>
    <w:p w:rsidR="007606AE" w:rsidRPr="007606AE" w:rsidRDefault="007606AE" w:rsidP="007606AE">
      <w:pPr>
        <w:pStyle w:val="Caption"/>
        <w:jc w:val="center"/>
      </w:pPr>
      <w:r>
        <w:t xml:space="preserve">Table </w:t>
      </w:r>
      <w:fldSimple w:instr=" STYLEREF 1 \s ">
        <w:r>
          <w:rPr>
            <w:noProof/>
          </w:rPr>
          <w:t>D</w:t>
        </w:r>
      </w:fldSimple>
      <w:r>
        <w:noBreakHyphen/>
      </w:r>
      <w:fldSimple w:instr=" SEQ Table \* ARABIC \s 1 ">
        <w:r>
          <w:rPr>
            <w:noProof/>
          </w:rPr>
          <w:t>1</w:t>
        </w:r>
      </w:fldSimple>
    </w:p>
    <w:p w:rsidR="00114EE4" w:rsidRPr="00A6796E" w:rsidRDefault="00064EB7" w:rsidP="00A577EE">
      <w:pPr>
        <w:pStyle w:val="Heading1"/>
        <w:numPr>
          <w:ilvl w:val="0"/>
          <w:numId w:val="7"/>
        </w:numPr>
      </w:pPr>
      <w:r w:rsidRPr="00A6796E">
        <w:lastRenderedPageBreak/>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39"/>
      <w:footerReference w:type="default" r:id="rId40"/>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78E8" w:rsidRDefault="009F78E8" w:rsidP="00EB202F">
      <w:pPr>
        <w:spacing w:after="0" w:line="240" w:lineRule="auto"/>
      </w:pPr>
      <w:r>
        <w:separator/>
      </w:r>
    </w:p>
  </w:endnote>
  <w:endnote w:type="continuationSeparator" w:id="0">
    <w:p w:rsidR="009F78E8" w:rsidRDefault="009F78E8"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2C" w:rsidRDefault="001A3B2C">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865E7D">
      <w:rPr>
        <w:rFonts w:asciiTheme="majorHAnsi" w:eastAsiaTheme="majorEastAsia" w:hAnsiTheme="majorHAnsi" w:cstheme="majorBidi"/>
        <w:noProof/>
        <w:color w:val="2E74B5" w:themeColor="accent1" w:themeShade="BF"/>
        <w:sz w:val="26"/>
        <w:szCs w:val="26"/>
      </w:rPr>
      <w:t>31</w:t>
    </w:r>
    <w:r>
      <w:rPr>
        <w:rFonts w:asciiTheme="majorHAnsi" w:eastAsiaTheme="majorEastAsia" w:hAnsiTheme="majorHAnsi" w:cstheme="majorBidi"/>
        <w:noProof/>
        <w:color w:val="2E74B5" w:themeColor="accent1" w:themeShade="BF"/>
        <w:sz w:val="26"/>
        <w:szCs w:val="26"/>
      </w:rPr>
      <w:fldChar w:fldCharType="end"/>
    </w:r>
  </w:p>
  <w:p w:rsidR="001A3B2C" w:rsidRDefault="001A3B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78E8" w:rsidRDefault="009F78E8" w:rsidP="00EB202F">
      <w:pPr>
        <w:spacing w:after="0" w:line="240" w:lineRule="auto"/>
      </w:pPr>
      <w:r>
        <w:separator/>
      </w:r>
    </w:p>
  </w:footnote>
  <w:footnote w:type="continuationSeparator" w:id="0">
    <w:p w:rsidR="009F78E8" w:rsidRDefault="009F78E8" w:rsidP="00EB202F">
      <w:pPr>
        <w:spacing w:after="0" w:line="240" w:lineRule="auto"/>
      </w:pPr>
      <w:r>
        <w:continuationSeparator/>
      </w:r>
    </w:p>
  </w:footnote>
  <w:footnote w:id="1">
    <w:p w:rsidR="001A3B2C" w:rsidRPr="001E0F65" w:rsidRDefault="001A3B2C"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3B2C" w:rsidRDefault="001A3B2C">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1A3B2C" w:rsidRPr="00F76A2A" w:rsidRDefault="001A3B2C">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2">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0"/>
  </w:num>
  <w:num w:numId="2">
    <w:abstractNumId w:val="7"/>
  </w:num>
  <w:num w:numId="3">
    <w:abstractNumId w:val="2"/>
  </w:num>
  <w:num w:numId="4">
    <w:abstractNumId w:val="4"/>
  </w:num>
  <w:num w:numId="5">
    <w:abstractNumId w:val="6"/>
  </w:num>
  <w:num w:numId="6">
    <w:abstractNumId w:val="9"/>
  </w:num>
  <w:num w:numId="7">
    <w:abstractNumId w:val="1"/>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0"/>
  </w:num>
  <w:num w:numId="12">
    <w:abstractNumId w:val="12"/>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3"/>
  </w:num>
  <w:num w:numId="14">
    <w:abstractNumId w:val="8"/>
  </w:num>
  <w:num w:numId="15">
    <w:abstractNumId w:val="5"/>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54AE"/>
    <w:rsid w:val="00033FBB"/>
    <w:rsid w:val="00040428"/>
    <w:rsid w:val="000416F4"/>
    <w:rsid w:val="0006089B"/>
    <w:rsid w:val="00064EB7"/>
    <w:rsid w:val="000C0FAF"/>
    <w:rsid w:val="000F1617"/>
    <w:rsid w:val="000F365E"/>
    <w:rsid w:val="00114EE4"/>
    <w:rsid w:val="0015165E"/>
    <w:rsid w:val="00163123"/>
    <w:rsid w:val="00196D61"/>
    <w:rsid w:val="001A3B2C"/>
    <w:rsid w:val="00272AD9"/>
    <w:rsid w:val="002D0018"/>
    <w:rsid w:val="002D2C94"/>
    <w:rsid w:val="003420BA"/>
    <w:rsid w:val="00382B3B"/>
    <w:rsid w:val="003A3DEA"/>
    <w:rsid w:val="00427AA9"/>
    <w:rsid w:val="00433DA7"/>
    <w:rsid w:val="00436B3C"/>
    <w:rsid w:val="004B685D"/>
    <w:rsid w:val="006307FF"/>
    <w:rsid w:val="00644B17"/>
    <w:rsid w:val="00694350"/>
    <w:rsid w:val="006C24B8"/>
    <w:rsid w:val="006F3BEE"/>
    <w:rsid w:val="00724BCC"/>
    <w:rsid w:val="007606AE"/>
    <w:rsid w:val="007A77AB"/>
    <w:rsid w:val="00825591"/>
    <w:rsid w:val="0083582D"/>
    <w:rsid w:val="008513A8"/>
    <w:rsid w:val="00860645"/>
    <w:rsid w:val="00865E7D"/>
    <w:rsid w:val="008C7431"/>
    <w:rsid w:val="008D14FA"/>
    <w:rsid w:val="008F35EC"/>
    <w:rsid w:val="008F64FD"/>
    <w:rsid w:val="0096461C"/>
    <w:rsid w:val="009B65E5"/>
    <w:rsid w:val="009C2945"/>
    <w:rsid w:val="009F78E8"/>
    <w:rsid w:val="00A547A8"/>
    <w:rsid w:val="00A577EE"/>
    <w:rsid w:val="00A6796E"/>
    <w:rsid w:val="00A75CBE"/>
    <w:rsid w:val="00A86C69"/>
    <w:rsid w:val="00AE161C"/>
    <w:rsid w:val="00AF5693"/>
    <w:rsid w:val="00B01115"/>
    <w:rsid w:val="00B55A94"/>
    <w:rsid w:val="00B94DC1"/>
    <w:rsid w:val="00BB7500"/>
    <w:rsid w:val="00BC1A45"/>
    <w:rsid w:val="00BF54AE"/>
    <w:rsid w:val="00C17D7D"/>
    <w:rsid w:val="00CF66A8"/>
    <w:rsid w:val="00D16E6E"/>
    <w:rsid w:val="00D618DC"/>
    <w:rsid w:val="00D72277"/>
    <w:rsid w:val="00D81462"/>
    <w:rsid w:val="00DA3BE5"/>
    <w:rsid w:val="00DD77BC"/>
    <w:rsid w:val="00E06041"/>
    <w:rsid w:val="00E13191"/>
    <w:rsid w:val="00E43C02"/>
    <w:rsid w:val="00EB202F"/>
    <w:rsid w:val="00EF5F8D"/>
    <w:rsid w:val="00EF65E5"/>
    <w:rsid w:val="00F77EB1"/>
    <w:rsid w:val="00FA47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1DB8319-F9C5-4CCD-9A71-287489486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9.jp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hyperlink" Target="http://users.ece.cmu.edu/~eno/coding/CCodingStandard.html" TargetMode="External"/><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jpg"/><Relationship Id="rId27" Type="http://schemas.openxmlformats.org/officeDocument/2006/relationships/hyperlink" Target="http://www.lynxmotion.com/images/html/build136.htm" TargetMode="External"/><Relationship Id="rId30" Type="http://schemas.openxmlformats.org/officeDocument/2006/relationships/hyperlink" Target="http://www.lynxmotion.com/images/html/build151.htm" TargetMode="External"/><Relationship Id="rId35" Type="http://schemas.openxmlformats.org/officeDocument/2006/relationships/image" Target="media/image25.jp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24E9"/>
    <w:rsid w:val="00217C89"/>
    <w:rsid w:val="00232232"/>
    <w:rsid w:val="002E1D54"/>
    <w:rsid w:val="004E194B"/>
    <w:rsid w:val="006E5094"/>
    <w:rsid w:val="008057D7"/>
    <w:rsid w:val="008845D8"/>
    <w:rsid w:val="0092450C"/>
    <w:rsid w:val="00B65EF5"/>
    <w:rsid w:val="00C7027E"/>
    <w:rsid w:val="00D824E9"/>
    <w:rsid w:val="00E4290C"/>
    <w:rsid w:val="00EF3C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D3E32-C57E-48E9-A202-A26E989FC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33</Pages>
  <Words>2862</Words>
  <Characters>16318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Cuong Phan</dc:creator>
  <cp:keywords/>
  <dc:description/>
  <cp:lastModifiedBy>Quan Nguyen</cp:lastModifiedBy>
  <cp:revision>29</cp:revision>
  <dcterms:created xsi:type="dcterms:W3CDTF">2013-10-13T14:19:00Z</dcterms:created>
  <dcterms:modified xsi:type="dcterms:W3CDTF">2013-10-19T14:41:00Z</dcterms:modified>
</cp:coreProperties>
</file>