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FAA" w:rsidRDefault="008B0FAA" w:rsidP="008B0FAA">
      <w:pPr>
        <w:jc w:val="left"/>
      </w:pPr>
      <w:r>
        <w:rPr>
          <w:rFonts w:hint="eastAsia"/>
        </w:rPr>
        <w:t>分解功能：</w:t>
      </w:r>
    </w:p>
    <w:p w:rsidR="008B0FAA" w:rsidRDefault="008B0FAA" w:rsidP="008B0FAA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1431907"/>
            <wp:effectExtent l="19050" t="0" r="254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FAA" w:rsidRDefault="008B0FAA" w:rsidP="008B0FAA">
      <w:pPr>
        <w:jc w:val="left"/>
      </w:pPr>
      <w:r>
        <w:rPr>
          <w:rFonts w:hint="eastAsia"/>
        </w:rPr>
        <w:t>在仓库的界面中，</w:t>
      </w:r>
      <w:proofErr w:type="gramStart"/>
      <w:r>
        <w:rPr>
          <w:rFonts w:hint="eastAsia"/>
        </w:rPr>
        <w:t>装饰物栏的</w:t>
      </w:r>
      <w:proofErr w:type="gramEnd"/>
      <w:r>
        <w:rPr>
          <w:rFonts w:hint="eastAsia"/>
        </w:rPr>
        <w:t>最右侧，需要增加一个分解图标。</w:t>
      </w:r>
    </w:p>
    <w:p w:rsidR="008B0FAA" w:rsidRDefault="008B0FAA" w:rsidP="008B0FAA">
      <w:pPr>
        <w:jc w:val="left"/>
      </w:pPr>
      <w:r>
        <w:rPr>
          <w:rFonts w:hint="eastAsia"/>
        </w:rPr>
        <w:t>将装饰物拖拽至此图标处后，弹出分解界面。（界面信息包含：被分解物名称、图标、数量加减、开始分解和关闭按钮）</w:t>
      </w:r>
    </w:p>
    <w:p w:rsidR="008B0FAA" w:rsidRDefault="008B0FAA" w:rsidP="008B0FAA">
      <w:pPr>
        <w:jc w:val="left"/>
      </w:pPr>
      <w:r>
        <w:rPr>
          <w:rFonts w:hint="eastAsia"/>
        </w:rPr>
        <w:t>点击开始分解按钮后，播放分解中的动画，动画结束后，弹出获得的物品界面，点击确定后关闭该界面。分解完成。</w:t>
      </w:r>
    </w:p>
    <w:p w:rsidR="00C705A0" w:rsidRPr="008B0FAA" w:rsidRDefault="008B0FAA" w:rsidP="008B0FAA">
      <w:pPr>
        <w:jc w:val="left"/>
      </w:pPr>
      <w:r>
        <w:rPr>
          <w:rFonts w:hint="eastAsia"/>
        </w:rPr>
        <w:t>分解后获得的物品包含：钱、</w:t>
      </w:r>
      <w:r>
        <w:rPr>
          <w:rFonts w:hint="eastAsia"/>
        </w:rPr>
        <w:t>ITEM</w:t>
      </w:r>
      <w:r>
        <w:rPr>
          <w:rFonts w:hint="eastAsia"/>
        </w:rPr>
        <w:t>。</w:t>
      </w:r>
    </w:p>
    <w:sectPr w:rsidR="00C705A0" w:rsidRPr="008B0FAA" w:rsidSect="00C70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0FAA"/>
    <w:rsid w:val="008B0FAA"/>
    <w:rsid w:val="00C70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F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0F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0F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>China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2011-11-22T04:02:00Z</dcterms:created>
  <dcterms:modified xsi:type="dcterms:W3CDTF">2011-11-22T04:11:00Z</dcterms:modified>
</cp:coreProperties>
</file>