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84" w:rsidRPr="005A3E12" w:rsidRDefault="0066160D" w:rsidP="005B4E84">
      <w:pPr>
        <w:pStyle w:val="Heading1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Fuzzy </w:t>
      </w:r>
      <w:r w:rsidR="00806667" w:rsidRPr="005A3E12">
        <w:rPr>
          <w:color w:val="000000" w:themeColor="text1"/>
        </w:rPr>
        <w:t>Application Document</w:t>
      </w:r>
    </w:p>
    <w:p w:rsidR="005B4E84" w:rsidRPr="005B4E84" w:rsidRDefault="005B4E84" w:rsidP="00806667">
      <w:pPr>
        <w:spacing w:before="360" w:after="120" w:line="240" w:lineRule="auto"/>
        <w:outlineLvl w:val="1"/>
        <w:rPr>
          <w:rFonts w:ascii="Arial" w:eastAsia="Times New Roman" w:hAnsi="Arial" w:cs="Arial"/>
          <w:color w:val="262626" w:themeColor="text1" w:themeTint="D9"/>
          <w:sz w:val="32"/>
          <w:szCs w:val="32"/>
        </w:rPr>
      </w:pPr>
    </w:p>
    <w:p w:rsidR="00806667" w:rsidRPr="0087446C" w:rsidRDefault="00806667" w:rsidP="0087446C">
      <w:pPr>
        <w:pStyle w:val="ListParagraph"/>
        <w:numPr>
          <w:ilvl w:val="0"/>
          <w:numId w:val="13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6"/>
          <w:szCs w:val="36"/>
        </w:rPr>
      </w:pPr>
      <w:r w:rsidRPr="0087446C">
        <w:rPr>
          <w:rFonts w:ascii="Arial" w:eastAsia="Times New Roman" w:hAnsi="Arial" w:cs="Arial"/>
          <w:b/>
          <w:color w:val="262626" w:themeColor="text1" w:themeTint="D9"/>
          <w:sz w:val="32"/>
          <w:szCs w:val="32"/>
        </w:rPr>
        <w:t>Introduction</w:t>
      </w:r>
    </w:p>
    <w:p w:rsidR="005B4E84" w:rsidRDefault="005B4E84" w:rsidP="00806667">
      <w:pPr>
        <w:spacing w:before="360" w:after="120" w:line="240" w:lineRule="auto"/>
        <w:outlineLvl w:val="1"/>
        <w:rPr>
          <w:rFonts w:ascii="Arial" w:eastAsia="Times New Roman" w:hAnsi="Arial" w:cs="Arial"/>
          <w:color w:val="404040" w:themeColor="text1" w:themeTint="BF"/>
        </w:rPr>
      </w:pPr>
      <w:r w:rsidRPr="005B4E84">
        <w:rPr>
          <w:rFonts w:ascii="Arial" w:eastAsia="Times New Roman" w:hAnsi="Arial" w:cs="Arial"/>
          <w:color w:val="404040" w:themeColor="text1" w:themeTint="BF"/>
        </w:rPr>
        <w:t>Wel</w:t>
      </w:r>
      <w:r>
        <w:rPr>
          <w:rFonts w:ascii="Arial" w:eastAsia="Times New Roman" w:hAnsi="Arial" w:cs="Arial"/>
          <w:color w:val="404040" w:themeColor="text1" w:themeTint="BF"/>
        </w:rPr>
        <w:t xml:space="preserve">come to the Application </w:t>
      </w:r>
      <w:r w:rsidRPr="005B4E84">
        <w:rPr>
          <w:rFonts w:ascii="Arial" w:eastAsia="Times New Roman" w:hAnsi="Arial" w:cs="Arial"/>
          <w:color w:val="404040" w:themeColor="text1" w:themeTint="BF"/>
        </w:rPr>
        <w:t xml:space="preserve">Document for </w:t>
      </w:r>
      <w:r>
        <w:rPr>
          <w:rFonts w:ascii="Arial" w:eastAsia="Times New Roman" w:hAnsi="Arial" w:cs="Arial"/>
          <w:color w:val="404040" w:themeColor="text1" w:themeTint="BF"/>
        </w:rPr>
        <w:t>Medics</w:t>
      </w:r>
      <w:r w:rsidRPr="005B4E84">
        <w:rPr>
          <w:rFonts w:ascii="Arial" w:eastAsia="Times New Roman" w:hAnsi="Arial" w:cs="Arial"/>
          <w:color w:val="404040" w:themeColor="text1" w:themeTint="BF"/>
        </w:rPr>
        <w:t>. This document aims to provide a comprehensive overview of the application idea, its features, and the planned functionalities.</w:t>
      </w:r>
    </w:p>
    <w:p w:rsidR="005B4E84" w:rsidRDefault="0087446C" w:rsidP="00806667">
      <w:pPr>
        <w:spacing w:before="360" w:after="120" w:line="240" w:lineRule="auto"/>
        <w:outlineLvl w:val="1"/>
        <w:rPr>
          <w:rFonts w:ascii="Arial" w:eastAsia="Times New Roman" w:hAnsi="Arial" w:cs="Arial"/>
          <w:b/>
          <w:color w:val="262626" w:themeColor="text1" w:themeTint="D9"/>
          <w:sz w:val="32"/>
          <w:szCs w:val="32"/>
        </w:rPr>
      </w:pPr>
      <w:r>
        <w:rPr>
          <w:rFonts w:ascii="Arial" w:eastAsia="Times New Roman" w:hAnsi="Arial" w:cs="Arial"/>
          <w:b/>
          <w:color w:val="262626" w:themeColor="text1" w:themeTint="D9"/>
          <w:sz w:val="32"/>
          <w:szCs w:val="32"/>
        </w:rPr>
        <w:t xml:space="preserve">2. </w:t>
      </w:r>
      <w:r w:rsidR="00806667" w:rsidRPr="00806667">
        <w:rPr>
          <w:rFonts w:ascii="Arial" w:eastAsia="Times New Roman" w:hAnsi="Arial" w:cs="Arial"/>
          <w:b/>
          <w:color w:val="262626" w:themeColor="text1" w:themeTint="D9"/>
          <w:sz w:val="32"/>
          <w:szCs w:val="32"/>
        </w:rPr>
        <w:t>Application Idea</w:t>
      </w:r>
    </w:p>
    <w:p w:rsidR="005B4E84" w:rsidRPr="0087446C" w:rsidRDefault="005B4E84" w:rsidP="00806667">
      <w:pPr>
        <w:spacing w:before="360" w:after="120" w:line="240" w:lineRule="auto"/>
        <w:outlineLvl w:val="1"/>
        <w:rPr>
          <w:rFonts w:ascii="Arial" w:eastAsia="Times New Roman" w:hAnsi="Arial" w:cs="Arial"/>
          <w:b/>
          <w:color w:val="404040" w:themeColor="text1" w:themeTint="BF"/>
          <w:sz w:val="32"/>
          <w:szCs w:val="32"/>
        </w:rPr>
      </w:pPr>
      <w:r w:rsidRPr="0087446C">
        <w:rPr>
          <w:rFonts w:ascii="Arial" w:eastAsia="Times New Roman" w:hAnsi="Arial" w:cs="Arial"/>
          <w:color w:val="404040" w:themeColor="text1" w:themeTint="BF"/>
        </w:rPr>
        <w:t>The application aims to revolutionize the healthcare industry by providing a comprehensive platform that connects patients, caregivers, and he</w:t>
      </w:r>
      <w:r w:rsidR="0087446C">
        <w:rPr>
          <w:rFonts w:ascii="Arial" w:eastAsia="Times New Roman" w:hAnsi="Arial" w:cs="Arial"/>
          <w:color w:val="404040" w:themeColor="text1" w:themeTint="BF"/>
        </w:rPr>
        <w:t>althcare professionals. Medics</w:t>
      </w:r>
      <w:r w:rsidRPr="0087446C">
        <w:rPr>
          <w:rFonts w:ascii="Arial" w:eastAsia="Times New Roman" w:hAnsi="Arial" w:cs="Arial"/>
          <w:color w:val="404040" w:themeColor="text1" w:themeTint="BF"/>
        </w:rPr>
        <w:t xml:space="preserve"> will streamline healthcare services, improve communication between stakeholders, and enhance patient outcomes</w:t>
      </w:r>
      <w:r w:rsidRPr="0087446C">
        <w:rPr>
          <w:rFonts w:ascii="Arial" w:eastAsia="Times New Roman" w:hAnsi="Arial" w:cs="Arial"/>
          <w:b/>
          <w:color w:val="404040" w:themeColor="text1" w:themeTint="BF"/>
          <w:sz w:val="32"/>
          <w:szCs w:val="32"/>
        </w:rPr>
        <w:t xml:space="preserve">. </w:t>
      </w:r>
    </w:p>
    <w:p w:rsidR="00806667" w:rsidRPr="00806667" w:rsidRDefault="00806667" w:rsidP="0080666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6667">
        <w:rPr>
          <w:rFonts w:ascii="Arial" w:eastAsia="Times New Roman" w:hAnsi="Arial" w:cs="Arial"/>
          <w:b/>
          <w:color w:val="000000"/>
          <w:sz w:val="32"/>
          <w:szCs w:val="32"/>
        </w:rPr>
        <w:t>3. Features Overview</w:t>
      </w:r>
    </w:p>
    <w:p w:rsidR="00806667" w:rsidRPr="00806667" w:rsidRDefault="00806667" w:rsidP="0080666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806667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>3.1. Core Features</w:t>
      </w:r>
    </w:p>
    <w:p w:rsidR="00806667" w:rsidRDefault="00806667" w:rsidP="005A3E1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806667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Feature 1:</w:t>
      </w:r>
      <w:r w:rsidR="005A3E12" w:rsidRPr="005A3E12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---</w:t>
      </w:r>
    </w:p>
    <w:p w:rsidR="005A3E12" w:rsidRPr="003D0A1C" w:rsidRDefault="005A3E12" w:rsidP="005A3E1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04040" w:themeColor="text1" w:themeTint="BF"/>
          <w:sz w:val="20"/>
          <w:szCs w:val="20"/>
        </w:rPr>
      </w:pPr>
    </w:p>
    <w:p w:rsidR="005A3E12" w:rsidRPr="003D0A1C" w:rsidRDefault="005A3E12" w:rsidP="005A3E1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404040" w:themeColor="text1" w:themeTint="BF"/>
        </w:rPr>
      </w:pPr>
      <w:r w:rsidRPr="003D0A1C">
        <w:rPr>
          <w:rFonts w:ascii="Arial" w:eastAsia="Times New Roman" w:hAnsi="Arial" w:cs="Arial"/>
          <w:color w:val="404040" w:themeColor="text1" w:themeTint="BF"/>
        </w:rPr>
        <w:t>Appointment Scheduling: Allow users to schedule, reschedule, or cancel appointments with healthcare providers.</w:t>
      </w:r>
    </w:p>
    <w:p w:rsidR="005A3E12" w:rsidRDefault="005A3E12" w:rsidP="005A3E1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5A3E12" w:rsidRDefault="005A3E12" w:rsidP="005A3E1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Feature 2</w:t>
      </w:r>
      <w:r w:rsidRPr="00806667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</w:t>
      </w:r>
      <w:r w:rsidR="005260CE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--</w:t>
      </w:r>
    </w:p>
    <w:p w:rsidR="005260CE" w:rsidRDefault="005260CE" w:rsidP="005A3E1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5A3E12" w:rsidRDefault="005A3E12" w:rsidP="005A3E1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A3E12">
        <w:rPr>
          <w:rFonts w:ascii="Arial" w:eastAsia="Times New Roman" w:hAnsi="Arial" w:cs="Arial"/>
          <w:color w:val="000000"/>
        </w:rPr>
        <w:t>Telemedicine Services: Facilitate virtual consultations between patients and healthcare professionals.</w:t>
      </w:r>
    </w:p>
    <w:p w:rsidR="005A3E12" w:rsidRDefault="005A3E12" w:rsidP="005A3E1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A3E12" w:rsidRPr="00806667" w:rsidRDefault="005A3E12" w:rsidP="005A3E1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A3E12" w:rsidRDefault="005A3E12" w:rsidP="005A3E1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Feature 3</w:t>
      </w:r>
      <w:r w:rsidRPr="00806667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</w:t>
      </w:r>
      <w:r w:rsidR="005260CE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--</w:t>
      </w:r>
    </w:p>
    <w:p w:rsidR="005260CE" w:rsidRDefault="005260CE" w:rsidP="005A3E1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806667" w:rsidRPr="00806667" w:rsidRDefault="005A3E12" w:rsidP="005A3E12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A3E12">
        <w:rPr>
          <w:rFonts w:ascii="Arial" w:eastAsia="Times New Roman" w:hAnsi="Arial" w:cs="Arial"/>
          <w:color w:val="000000"/>
        </w:rPr>
        <w:t>Electronic Health Records (EHR): Provide secure access to patients' medical records and health information.</w:t>
      </w:r>
    </w:p>
    <w:p w:rsidR="005260CE" w:rsidRDefault="005260CE" w:rsidP="005260CE">
      <w:pPr>
        <w:spacing w:before="320" w:after="80" w:line="240" w:lineRule="auto"/>
        <w:outlineLvl w:val="2"/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</w:pPr>
      <w:r w:rsidRPr="005260CE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>3.1.</w:t>
      </w:r>
      <w:r w:rsidRPr="005260CE">
        <w:t xml:space="preserve"> </w:t>
      </w:r>
      <w:r w:rsidRPr="005260CE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>Additional Features</w:t>
      </w:r>
    </w:p>
    <w:p w:rsidR="005260CE" w:rsidRDefault="005260CE" w:rsidP="005260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Feature 4</w:t>
      </w:r>
      <w:r w:rsidRPr="00806667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</w:t>
      </w: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--</w:t>
      </w:r>
    </w:p>
    <w:p w:rsidR="005260CE" w:rsidRDefault="005260CE" w:rsidP="005260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5260CE" w:rsidRDefault="005260CE" w:rsidP="005260CE">
      <w:pPr>
        <w:spacing w:before="360" w:after="120" w:line="240" w:lineRule="auto"/>
        <w:ind w:left="2160"/>
        <w:outlineLvl w:val="1"/>
        <w:rPr>
          <w:rFonts w:ascii="Arial" w:eastAsia="Times New Roman" w:hAnsi="Arial" w:cs="Arial"/>
          <w:color w:val="000000"/>
        </w:rPr>
      </w:pPr>
      <w:r w:rsidRPr="005260CE">
        <w:rPr>
          <w:rFonts w:ascii="Arial" w:eastAsia="Times New Roman" w:hAnsi="Arial" w:cs="Arial"/>
          <w:color w:val="000000"/>
        </w:rPr>
        <w:t>Medication Management: Assist users in managing medication schedules, refills, and dosage information.</w:t>
      </w:r>
    </w:p>
    <w:p w:rsidR="005260CE" w:rsidRDefault="005260CE" w:rsidP="005260CE">
      <w:pPr>
        <w:spacing w:before="360" w:after="120" w:line="240" w:lineRule="auto"/>
        <w:ind w:left="2160"/>
        <w:outlineLvl w:val="1"/>
        <w:rPr>
          <w:rFonts w:ascii="Arial" w:eastAsia="Times New Roman" w:hAnsi="Arial" w:cs="Arial"/>
          <w:color w:val="000000"/>
        </w:rPr>
      </w:pPr>
    </w:p>
    <w:p w:rsidR="005260CE" w:rsidRDefault="005260CE" w:rsidP="005260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lastRenderedPageBreak/>
        <w:t>Feature 5</w:t>
      </w:r>
      <w:r w:rsidRPr="00806667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</w:t>
      </w: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--</w:t>
      </w:r>
    </w:p>
    <w:p w:rsidR="005260CE" w:rsidRDefault="005260CE" w:rsidP="005260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5260CE" w:rsidRDefault="005260CE" w:rsidP="005260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5260CE" w:rsidRDefault="005260CE" w:rsidP="005260C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5260CE">
        <w:rPr>
          <w:rFonts w:ascii="Arial" w:eastAsia="Times New Roman" w:hAnsi="Arial" w:cs="Arial"/>
          <w:color w:val="000000"/>
        </w:rPr>
        <w:t>Health Monitoring: Enable users to track vital signs and health metrics, with alerts for abnormalities.</w:t>
      </w:r>
    </w:p>
    <w:p w:rsidR="005260CE" w:rsidRDefault="005260CE" w:rsidP="005260C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</w:p>
    <w:p w:rsidR="005260CE" w:rsidRDefault="005260CE" w:rsidP="005260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Feature 6</w:t>
      </w:r>
      <w:r w:rsidRPr="00806667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</w:t>
      </w: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--</w:t>
      </w:r>
    </w:p>
    <w:p w:rsidR="005260CE" w:rsidRDefault="005260CE" w:rsidP="005260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5260CE" w:rsidRPr="003D0A1C" w:rsidRDefault="005260CE" w:rsidP="005260C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04040" w:themeColor="text1" w:themeTint="BF"/>
          <w:sz w:val="20"/>
          <w:szCs w:val="20"/>
        </w:rPr>
      </w:pPr>
    </w:p>
    <w:p w:rsidR="005260CE" w:rsidRPr="003D0A1C" w:rsidRDefault="005260CE" w:rsidP="005260C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color w:val="404040" w:themeColor="text1" w:themeTint="BF"/>
          <w:sz w:val="20"/>
          <w:szCs w:val="20"/>
        </w:rPr>
      </w:pPr>
      <w:r w:rsidRPr="003D0A1C">
        <w:rPr>
          <w:rFonts w:ascii="Arial" w:eastAsia="Times New Roman" w:hAnsi="Arial" w:cs="Arial"/>
          <w:color w:val="404040" w:themeColor="text1" w:themeTint="BF"/>
        </w:rPr>
        <w:t>Health Education: Offer educational resources on various health topics, diseases, and treatments.</w:t>
      </w:r>
    </w:p>
    <w:p w:rsidR="005260CE" w:rsidRPr="005260CE" w:rsidRDefault="005260CE" w:rsidP="005260C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5260CE" w:rsidRPr="005260CE" w:rsidRDefault="00806667" w:rsidP="005260C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06667">
        <w:rPr>
          <w:rFonts w:ascii="Arial" w:eastAsia="Times New Roman" w:hAnsi="Arial" w:cs="Arial"/>
          <w:b/>
          <w:color w:val="0D0D0D" w:themeColor="text1" w:themeTint="F2"/>
          <w:sz w:val="32"/>
          <w:szCs w:val="32"/>
        </w:rPr>
        <w:t>4. Screens Overv</w:t>
      </w:r>
      <w:r w:rsidRPr="00806667">
        <w:rPr>
          <w:rFonts w:ascii="Arial" w:eastAsia="Times New Roman" w:hAnsi="Arial" w:cs="Arial"/>
          <w:b/>
          <w:i/>
          <w:color w:val="0D0D0D" w:themeColor="text1" w:themeTint="F2"/>
          <w:sz w:val="32"/>
          <w:szCs w:val="32"/>
        </w:rPr>
        <w:t>i</w:t>
      </w:r>
      <w:r w:rsidRPr="00806667">
        <w:rPr>
          <w:rFonts w:ascii="Arial" w:eastAsia="Times New Roman" w:hAnsi="Arial" w:cs="Arial"/>
          <w:b/>
          <w:color w:val="0D0D0D" w:themeColor="text1" w:themeTint="F2"/>
          <w:sz w:val="32"/>
          <w:szCs w:val="32"/>
        </w:rPr>
        <w:t>ew</w:t>
      </w:r>
    </w:p>
    <w:p w:rsidR="00806667" w:rsidRPr="00806667" w:rsidRDefault="00806667" w:rsidP="005260C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262626" w:themeColor="text1" w:themeTint="D9"/>
          <w:sz w:val="36"/>
          <w:szCs w:val="36"/>
        </w:rPr>
      </w:pPr>
      <w:r w:rsidRPr="00806667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>4.1. Splash Screen</w:t>
      </w:r>
    </w:p>
    <w:p w:rsidR="003D0A1C" w:rsidRPr="003D0A1C" w:rsidRDefault="003D0A1C" w:rsidP="003D0A1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Description</w:t>
      </w: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:--</w:t>
      </w:r>
    </w:p>
    <w:p w:rsidR="003D0A1C" w:rsidRDefault="003D0A1C" w:rsidP="003D0A1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3D0A1C" w:rsidRDefault="003D0A1C" w:rsidP="003D0A1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404040" w:themeColor="text1" w:themeTint="BF"/>
        </w:rPr>
      </w:pPr>
      <w:r>
        <w:rPr>
          <w:rFonts w:ascii="Arial" w:eastAsia="Times New Roman" w:hAnsi="Arial" w:cs="Arial"/>
          <w:color w:val="404040" w:themeColor="text1" w:themeTint="BF"/>
        </w:rPr>
        <w:t xml:space="preserve">   Welcomes users to the Medics </w:t>
      </w:r>
      <w:r w:rsidRPr="003D0A1C">
        <w:rPr>
          <w:rFonts w:ascii="Arial" w:eastAsia="Times New Roman" w:hAnsi="Arial" w:cs="Arial"/>
          <w:color w:val="404040" w:themeColor="text1" w:themeTint="BF"/>
        </w:rPr>
        <w:t>app</w:t>
      </w:r>
      <w:r>
        <w:rPr>
          <w:rFonts w:ascii="Arial" w:eastAsia="Times New Roman" w:hAnsi="Arial" w:cs="Arial"/>
          <w:color w:val="404040" w:themeColor="text1" w:themeTint="BF"/>
        </w:rPr>
        <w:t>lication</w:t>
      </w:r>
      <w:proofErr w:type="gramStart"/>
      <w:r w:rsidRPr="003D0A1C">
        <w:rPr>
          <w:rFonts w:ascii="Arial" w:eastAsia="Times New Roman" w:hAnsi="Arial" w:cs="Arial"/>
          <w:color w:val="404040" w:themeColor="text1" w:themeTint="BF"/>
        </w:rPr>
        <w:t>.</w:t>
      </w:r>
      <w:r>
        <w:rPr>
          <w:rFonts w:ascii="Arial" w:eastAsia="Times New Roman" w:hAnsi="Arial" w:cs="Arial"/>
          <w:color w:val="404040" w:themeColor="text1" w:themeTint="BF"/>
        </w:rPr>
        <w:t>.</w:t>
      </w:r>
      <w:proofErr w:type="gramEnd"/>
    </w:p>
    <w:p w:rsidR="003D0A1C" w:rsidRPr="003D0A1C" w:rsidRDefault="003D0A1C" w:rsidP="003D0A1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Elements:--</w:t>
      </w:r>
    </w:p>
    <w:p w:rsidR="003D0A1C" w:rsidRDefault="003D0A1C" w:rsidP="003D0A1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3D0A1C" w:rsidRPr="003D0A1C" w:rsidRDefault="003D0A1C" w:rsidP="003D0A1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color w:val="404040" w:themeColor="text1" w:themeTint="BF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404040" w:themeColor="text1" w:themeTint="BF"/>
        </w:rPr>
        <w:t>Logo  loading</w:t>
      </w:r>
      <w:proofErr w:type="gramEnd"/>
      <w:r>
        <w:rPr>
          <w:rFonts w:ascii="Arial" w:eastAsia="Times New Roman" w:hAnsi="Arial" w:cs="Arial"/>
          <w:color w:val="404040" w:themeColor="text1" w:themeTint="BF"/>
        </w:rPr>
        <w:t xml:space="preserve">  animation.</w:t>
      </w:r>
    </w:p>
    <w:p w:rsidR="003D0A1C" w:rsidRPr="003D0A1C" w:rsidRDefault="003D0A1C" w:rsidP="003D0A1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color w:val="404040" w:themeColor="text1" w:themeTint="BF"/>
          <w:sz w:val="20"/>
          <w:szCs w:val="20"/>
        </w:rPr>
      </w:pPr>
    </w:p>
    <w:p w:rsidR="003D0A1C" w:rsidRDefault="003D0A1C" w:rsidP="003D0A1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</w:pPr>
      <w:r w:rsidRPr="003D0A1C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>4.2. Login Screen</w:t>
      </w:r>
    </w:p>
    <w:p w:rsidR="003D0A1C" w:rsidRPr="003D0A1C" w:rsidRDefault="003D0A1C" w:rsidP="003D0A1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3D0A1C" w:rsidRPr="003D0A1C" w:rsidRDefault="003D0A1C" w:rsidP="003D0A1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Description</w:t>
      </w: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:--</w:t>
      </w:r>
    </w:p>
    <w:p w:rsidR="003D0A1C" w:rsidRDefault="003D0A1C" w:rsidP="003D0A1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3D0A1C" w:rsidRDefault="00E86382" w:rsidP="003D0A1C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404040" w:themeColor="text1" w:themeTint="BF"/>
        </w:rPr>
      </w:pPr>
      <w:proofErr w:type="gramStart"/>
      <w:r>
        <w:rPr>
          <w:rFonts w:ascii="Arial" w:eastAsia="Times New Roman" w:hAnsi="Arial" w:cs="Arial"/>
          <w:color w:val="404040" w:themeColor="text1" w:themeTint="BF"/>
        </w:rPr>
        <w:t>Allows users to log in using email/password or social media accounts.</w:t>
      </w:r>
      <w:proofErr w:type="gramEnd"/>
    </w:p>
    <w:p w:rsidR="003D0A1C" w:rsidRPr="00E86382" w:rsidRDefault="003D0A1C" w:rsidP="003D0A1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Elements:--</w:t>
      </w:r>
    </w:p>
    <w:p w:rsidR="00E86382" w:rsidRDefault="00E86382" w:rsidP="00E86382">
      <w:pPr>
        <w:spacing w:before="320" w:after="80" w:line="240" w:lineRule="auto"/>
        <w:ind w:left="2160"/>
        <w:outlineLvl w:val="2"/>
        <w:rPr>
          <w:rFonts w:ascii="Arial" w:eastAsia="Times New Roman" w:hAnsi="Arial" w:cs="Arial"/>
          <w:color w:val="404040" w:themeColor="text1" w:themeTint="BF"/>
        </w:rPr>
      </w:pPr>
      <w:r w:rsidRPr="00E86382">
        <w:rPr>
          <w:rFonts w:ascii="Arial" w:eastAsia="Times New Roman" w:hAnsi="Arial" w:cs="Arial"/>
          <w:color w:val="404040" w:themeColor="text1" w:themeTint="BF"/>
        </w:rPr>
        <w:t>Username input field, password input field, login button</w:t>
      </w:r>
    </w:p>
    <w:p w:rsidR="00E86382" w:rsidRDefault="00E86382" w:rsidP="00E8638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</w:pPr>
      <w:r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 xml:space="preserve">4.3 </w:t>
      </w:r>
      <w:r w:rsidR="00221FE2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ab/>
      </w:r>
      <w:r w:rsidR="00221FE2" w:rsidRPr="00E86382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>Dashboard Screen</w:t>
      </w:r>
    </w:p>
    <w:p w:rsidR="00E86382" w:rsidRPr="003D0A1C" w:rsidRDefault="00E86382" w:rsidP="00E8638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E86382" w:rsidRPr="003D0A1C" w:rsidRDefault="00E86382" w:rsidP="00E8638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Description</w:t>
      </w: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:--</w:t>
      </w:r>
    </w:p>
    <w:p w:rsidR="00E86382" w:rsidRDefault="00E86382" w:rsidP="00E8638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E86382" w:rsidRPr="00E86382" w:rsidRDefault="00E86382" w:rsidP="00E86382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color w:val="404040" w:themeColor="text1" w:themeTint="BF"/>
        </w:rPr>
        <w:t xml:space="preserve">          </w:t>
      </w:r>
      <w:proofErr w:type="gramStart"/>
      <w:r w:rsidRPr="00E86382">
        <w:rPr>
          <w:rFonts w:ascii="Arial" w:eastAsia="Times New Roman" w:hAnsi="Arial" w:cs="Arial"/>
          <w:color w:val="404040" w:themeColor="text1" w:themeTint="BF"/>
        </w:rPr>
        <w:t>Provides a centralized view of appointments, health data, and notifications.</w:t>
      </w:r>
      <w:proofErr w:type="gramEnd"/>
    </w:p>
    <w:p w:rsidR="00E86382" w:rsidRPr="00E86382" w:rsidRDefault="00E86382" w:rsidP="00E86382">
      <w:pPr>
        <w:pStyle w:val="ListParagraph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E86382" w:rsidRPr="00E86382" w:rsidRDefault="00E86382" w:rsidP="00E8638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Elements:--</w:t>
      </w:r>
    </w:p>
    <w:p w:rsidR="00E86382" w:rsidRDefault="00E86382" w:rsidP="00806667">
      <w:pPr>
        <w:spacing w:before="320" w:after="80" w:line="240" w:lineRule="auto"/>
        <w:outlineLvl w:val="2"/>
        <w:rPr>
          <w:rFonts w:ascii="Arial" w:eastAsia="Times New Roman" w:hAnsi="Arial" w:cs="Arial"/>
          <w:color w:val="404040" w:themeColor="text1" w:themeTint="BF"/>
        </w:rPr>
      </w:pPr>
      <w:r>
        <w:rPr>
          <w:rFonts w:ascii="Arial" w:eastAsia="Times New Roman" w:hAnsi="Arial" w:cs="Arial"/>
          <w:color w:val="404040" w:themeColor="text1" w:themeTint="BF"/>
        </w:rPr>
        <w:t xml:space="preserve">                                   </w:t>
      </w:r>
      <w:proofErr w:type="gramStart"/>
      <w:r w:rsidRPr="00E86382">
        <w:rPr>
          <w:rFonts w:ascii="Arial" w:eastAsia="Times New Roman" w:hAnsi="Arial" w:cs="Arial"/>
          <w:color w:val="404040" w:themeColor="text1" w:themeTint="BF"/>
        </w:rPr>
        <w:t>Widgets, navigation menu, user profile section.</w:t>
      </w:r>
      <w:proofErr w:type="gramEnd"/>
    </w:p>
    <w:p w:rsidR="00E86382" w:rsidRDefault="00E86382" w:rsidP="00E8638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</w:pPr>
      <w:r w:rsidRPr="00E86382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>4.4. Appointment Screen</w:t>
      </w:r>
    </w:p>
    <w:p w:rsidR="00E86382" w:rsidRPr="003D0A1C" w:rsidRDefault="00E86382" w:rsidP="00E8638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E86382" w:rsidRPr="003D0A1C" w:rsidRDefault="00E86382" w:rsidP="00E8638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Description</w:t>
      </w: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:--</w:t>
      </w:r>
    </w:p>
    <w:p w:rsidR="00E86382" w:rsidRDefault="00E86382" w:rsidP="00E8638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E86382" w:rsidRDefault="00E86382" w:rsidP="00F64229">
      <w:pPr>
        <w:pStyle w:val="ListParagraph"/>
        <w:ind w:left="2880"/>
        <w:rPr>
          <w:rFonts w:ascii="Arial" w:eastAsia="Times New Roman" w:hAnsi="Arial" w:cs="Arial"/>
          <w:color w:val="404040" w:themeColor="text1" w:themeTint="BF"/>
        </w:rPr>
      </w:pPr>
      <w:r w:rsidRPr="00E86382">
        <w:rPr>
          <w:rFonts w:ascii="Arial" w:eastAsia="Times New Roman" w:hAnsi="Arial" w:cs="Arial"/>
          <w:color w:val="404040" w:themeColor="text1" w:themeTint="BF"/>
        </w:rPr>
        <w:t xml:space="preserve">Displays upcoming appointments and allows users to schedule </w:t>
      </w:r>
      <w:r w:rsidR="00F64229">
        <w:rPr>
          <w:rFonts w:ascii="Arial" w:eastAsia="Times New Roman" w:hAnsi="Arial" w:cs="Arial"/>
          <w:color w:val="404040" w:themeColor="text1" w:themeTint="BF"/>
        </w:rPr>
        <w:t xml:space="preserve">   </w:t>
      </w:r>
      <w:r w:rsidRPr="00E86382">
        <w:rPr>
          <w:rFonts w:ascii="Arial" w:eastAsia="Times New Roman" w:hAnsi="Arial" w:cs="Arial"/>
          <w:color w:val="404040" w:themeColor="text1" w:themeTint="BF"/>
        </w:rPr>
        <w:t>new appointments.</w:t>
      </w:r>
    </w:p>
    <w:p w:rsidR="00F64229" w:rsidRPr="00E86382" w:rsidRDefault="00F64229" w:rsidP="00F64229">
      <w:pPr>
        <w:pStyle w:val="ListParagraph"/>
        <w:ind w:left="2880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E86382" w:rsidRDefault="00E86382" w:rsidP="00E8638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Elements:--</w:t>
      </w:r>
    </w:p>
    <w:p w:rsidR="00F64229" w:rsidRPr="00F64229" w:rsidRDefault="00F64229" w:rsidP="00F64229">
      <w:pPr>
        <w:spacing w:after="0" w:line="240" w:lineRule="auto"/>
        <w:ind w:left="2520" w:firstLine="360"/>
        <w:textAlignment w:val="baseline"/>
        <w:rPr>
          <w:rFonts w:ascii="Arial" w:eastAsia="Times New Roman" w:hAnsi="Arial" w:cs="Arial"/>
          <w:color w:val="262626" w:themeColor="text1" w:themeTint="D9"/>
        </w:rPr>
      </w:pPr>
      <w:r w:rsidRPr="00F64229">
        <w:rPr>
          <w:rFonts w:ascii="Arial" w:eastAsia="Times New Roman" w:hAnsi="Arial" w:cs="Arial"/>
          <w:color w:val="262626" w:themeColor="text1" w:themeTint="D9"/>
        </w:rPr>
        <w:lastRenderedPageBreak/>
        <w:t>Calendar view, appointment details, scheduling options</w:t>
      </w:r>
      <w:proofErr w:type="gramStart"/>
      <w:r w:rsidRPr="00F64229">
        <w:rPr>
          <w:rFonts w:ascii="Arial" w:eastAsia="Times New Roman" w:hAnsi="Arial" w:cs="Arial"/>
          <w:color w:val="262626" w:themeColor="text1" w:themeTint="D9"/>
        </w:rPr>
        <w:t>.</w:t>
      </w:r>
      <w:r>
        <w:rPr>
          <w:rFonts w:ascii="Arial" w:eastAsia="Times New Roman" w:hAnsi="Arial" w:cs="Arial"/>
          <w:color w:val="262626" w:themeColor="text1" w:themeTint="D9"/>
        </w:rPr>
        <w:t>.</w:t>
      </w:r>
      <w:proofErr w:type="gramEnd"/>
    </w:p>
    <w:p w:rsidR="00F64229" w:rsidRPr="00F64229" w:rsidRDefault="00F64229" w:rsidP="00F642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E86382" w:rsidRPr="00E86382" w:rsidRDefault="00E86382" w:rsidP="00E8638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806667" w:rsidRPr="00806667" w:rsidRDefault="00806667" w:rsidP="0080666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806667">
        <w:rPr>
          <w:rFonts w:ascii="Arial" w:eastAsia="Times New Roman" w:hAnsi="Arial" w:cs="Arial"/>
          <w:b/>
          <w:color w:val="0D0D0D" w:themeColor="text1" w:themeTint="F2"/>
          <w:sz w:val="32"/>
          <w:szCs w:val="32"/>
        </w:rPr>
        <w:t>5. Functionality Overview</w:t>
      </w:r>
    </w:p>
    <w:p w:rsidR="00806667" w:rsidRPr="00806667" w:rsidRDefault="00806667" w:rsidP="0080666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7"/>
          <w:szCs w:val="27"/>
        </w:rPr>
      </w:pPr>
      <w:r w:rsidRPr="00806667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>5.1. Authentication</w:t>
      </w:r>
    </w:p>
    <w:p w:rsidR="001E20B3" w:rsidRPr="001E20B3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1E20B3">
        <w:rPr>
          <w:rFonts w:ascii="Arial" w:eastAsia="Times New Roman" w:hAnsi="Arial" w:cs="Arial"/>
          <w:color w:val="000000"/>
        </w:rPr>
        <w:t>Project certification is as follows.</w:t>
      </w:r>
    </w:p>
    <w:p w:rsidR="001E20B3" w:rsidRPr="001E20B3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1E20B3">
        <w:rPr>
          <w:rFonts w:ascii="Arial" w:eastAsia="Times New Roman" w:hAnsi="Arial" w:cs="Arial"/>
          <w:color w:val="000000"/>
        </w:rPr>
        <w:t>The screen in the project has been divided into four parts.</w:t>
      </w:r>
    </w:p>
    <w:p w:rsidR="001E20B3" w:rsidRPr="001E20B3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1E20B3">
        <w:rPr>
          <w:rFonts w:ascii="Arial" w:eastAsia="Times New Roman" w:hAnsi="Arial" w:cs="Arial"/>
          <w:color w:val="000000"/>
        </w:rPr>
        <w:t>As it is in the screen name as follows:--</w:t>
      </w:r>
    </w:p>
    <w:p w:rsidR="001E20B3" w:rsidRPr="001E20B3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1E20B3">
        <w:rPr>
          <w:rFonts w:ascii="Arial" w:eastAsia="Times New Roman" w:hAnsi="Arial" w:cs="Arial"/>
          <w:color w:val="000000"/>
        </w:rPr>
        <w:t>1. Splash Screen</w:t>
      </w:r>
    </w:p>
    <w:p w:rsidR="001E20B3" w:rsidRPr="001E20B3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1E20B3">
        <w:rPr>
          <w:rFonts w:ascii="Arial" w:eastAsia="Times New Roman" w:hAnsi="Arial" w:cs="Arial"/>
          <w:color w:val="000000"/>
        </w:rPr>
        <w:t>2.Login</w:t>
      </w:r>
      <w:proofErr w:type="gramEnd"/>
      <w:r w:rsidRPr="001E20B3">
        <w:rPr>
          <w:rFonts w:ascii="Arial" w:eastAsia="Times New Roman" w:hAnsi="Arial" w:cs="Arial"/>
          <w:color w:val="000000"/>
        </w:rPr>
        <w:t xml:space="preserve"> Screen</w:t>
      </w:r>
    </w:p>
    <w:p w:rsidR="001E20B3" w:rsidRPr="001E20B3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1E20B3">
        <w:rPr>
          <w:rFonts w:ascii="Arial" w:eastAsia="Times New Roman" w:hAnsi="Arial" w:cs="Arial"/>
          <w:color w:val="000000"/>
        </w:rPr>
        <w:t>3. Dashboard Screen</w:t>
      </w:r>
    </w:p>
    <w:p w:rsidR="001E20B3" w:rsidRPr="001E20B3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1E20B3">
        <w:rPr>
          <w:rFonts w:ascii="Arial" w:eastAsia="Times New Roman" w:hAnsi="Arial" w:cs="Arial"/>
          <w:color w:val="000000"/>
        </w:rPr>
        <w:t>4. Appointment Screen</w:t>
      </w:r>
    </w:p>
    <w:p w:rsidR="001E20B3" w:rsidRPr="001E20B3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</w:p>
    <w:p w:rsidR="001E20B3" w:rsidRPr="001E20B3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1E20B3">
        <w:rPr>
          <w:rFonts w:ascii="Arial" w:eastAsia="Times New Roman" w:hAnsi="Arial" w:cs="Arial"/>
          <w:color w:val="000000"/>
        </w:rPr>
        <w:t xml:space="preserve">In the splash screen there is something like loading the logo animation of the application, when a new user comes in the second screen, a registration screen is created for him to create his account in the application and if there is an old user, a login screen is created for him inside the login screen. There are many other screens like Forgot password, </w:t>
      </w:r>
      <w:proofErr w:type="gramStart"/>
      <w:r w:rsidRPr="001E20B3">
        <w:rPr>
          <w:rFonts w:ascii="Arial" w:eastAsia="Times New Roman" w:hAnsi="Arial" w:cs="Arial"/>
          <w:color w:val="000000"/>
        </w:rPr>
        <w:t>Recent</w:t>
      </w:r>
      <w:proofErr w:type="gramEnd"/>
      <w:r w:rsidRPr="001E20B3">
        <w:rPr>
          <w:rFonts w:ascii="Arial" w:eastAsia="Times New Roman" w:hAnsi="Arial" w:cs="Arial"/>
          <w:color w:val="000000"/>
        </w:rPr>
        <w:t xml:space="preserve"> password, OTP, Tram and condition and etc. and now in the dashboard screen all the doctor and medicine and hospital details are given and now comes the appointment screen in which a patient can enter the doctor. If you want to take an app, there is a screen for that, like </w:t>
      </w:r>
      <w:proofErr w:type="spellStart"/>
      <w:r w:rsidRPr="001E20B3">
        <w:rPr>
          <w:rFonts w:ascii="Arial" w:eastAsia="Times New Roman" w:hAnsi="Arial" w:cs="Arial"/>
          <w:color w:val="000000"/>
        </w:rPr>
        <w:t>kevheartsupp</w:t>
      </w:r>
      <w:proofErr w:type="spellEnd"/>
      <w:r w:rsidRPr="001E20B3">
        <w:rPr>
          <w:rFonts w:ascii="Arial" w:eastAsia="Times New Roman" w:hAnsi="Arial" w:cs="Arial"/>
          <w:color w:val="000000"/>
        </w:rPr>
        <w:t xml:space="preserve"> and other platforms.</w:t>
      </w:r>
    </w:p>
    <w:p w:rsidR="00806667" w:rsidRPr="00806667" w:rsidRDefault="001E20B3" w:rsidP="001E20B3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1E20B3">
        <w:rPr>
          <w:rFonts w:ascii="Arial" w:eastAsia="Times New Roman" w:hAnsi="Arial" w:cs="Arial"/>
          <w:color w:val="000000"/>
        </w:rPr>
        <w:t xml:space="preserve">And this was the standardization of our </w:t>
      </w:r>
      <w:proofErr w:type="spellStart"/>
      <w:r w:rsidRPr="001E20B3">
        <w:rPr>
          <w:rFonts w:ascii="Arial" w:eastAsia="Times New Roman" w:hAnsi="Arial" w:cs="Arial"/>
          <w:color w:val="000000"/>
        </w:rPr>
        <w:t>application</w:t>
      </w:r>
      <w:r w:rsidR="00806667" w:rsidRPr="00806667">
        <w:rPr>
          <w:rFonts w:ascii="Arial" w:eastAsia="Times New Roman" w:hAnsi="Arial" w:cs="Arial"/>
          <w:color w:val="000000"/>
        </w:rPr>
        <w:t>users</w:t>
      </w:r>
      <w:proofErr w:type="spellEnd"/>
      <w:r w:rsidR="00806667" w:rsidRPr="00806667">
        <w:rPr>
          <w:rFonts w:ascii="Arial" w:eastAsia="Times New Roman" w:hAnsi="Arial" w:cs="Arial"/>
          <w:color w:val="000000"/>
        </w:rPr>
        <w:t xml:space="preserve"> to log in using email/password or social media accounts.</w:t>
      </w:r>
    </w:p>
    <w:p w:rsidR="00806667" w:rsidRPr="00806667" w:rsidRDefault="00806667" w:rsidP="0080666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7"/>
          <w:szCs w:val="27"/>
        </w:rPr>
      </w:pPr>
      <w:r w:rsidRPr="00806667">
        <w:rPr>
          <w:rFonts w:ascii="Arial" w:eastAsia="Times New Roman" w:hAnsi="Arial" w:cs="Arial"/>
          <w:b/>
          <w:color w:val="262626" w:themeColor="text1" w:themeTint="D9"/>
          <w:sz w:val="28"/>
          <w:szCs w:val="28"/>
        </w:rPr>
        <w:t>5.2. Data Management</w:t>
      </w:r>
    </w:p>
    <w:p w:rsidR="00DE3BE6" w:rsidRPr="00DE3BE6" w:rsidRDefault="00DE3BE6" w:rsidP="00221FE2">
      <w:pPr>
        <w:spacing w:before="320" w:after="80" w:line="240" w:lineRule="auto"/>
        <w:ind w:left="3600"/>
        <w:outlineLvl w:val="2"/>
        <w:rPr>
          <w:rFonts w:ascii="Arial" w:eastAsia="Times New Roman" w:hAnsi="Arial" w:cs="Arial"/>
          <w:color w:val="000000"/>
        </w:rPr>
      </w:pPr>
      <w:r w:rsidRPr="00DE3BE6">
        <w:rPr>
          <w:rFonts w:ascii="Arial" w:eastAsia="Times New Roman" w:hAnsi="Arial" w:cs="Arial"/>
          <w:color w:val="000000"/>
        </w:rPr>
        <w:t xml:space="preserve">Our team used a social media platform called </w:t>
      </w:r>
      <w:proofErr w:type="spellStart"/>
      <w:r w:rsidRPr="00DE3BE6">
        <w:rPr>
          <w:rFonts w:ascii="Arial" w:eastAsia="Times New Roman" w:hAnsi="Arial" w:cs="Arial"/>
          <w:color w:val="000000"/>
        </w:rPr>
        <w:t>Github</w:t>
      </w:r>
      <w:proofErr w:type="spellEnd"/>
      <w:r w:rsidRPr="00DE3BE6">
        <w:rPr>
          <w:rFonts w:ascii="Arial" w:eastAsia="Times New Roman" w:hAnsi="Arial" w:cs="Arial"/>
          <w:color w:val="000000"/>
        </w:rPr>
        <w:t xml:space="preserve"> for data management.</w:t>
      </w:r>
    </w:p>
    <w:p w:rsidR="00221FE2" w:rsidRDefault="00DE3BE6" w:rsidP="00221FE2">
      <w:pPr>
        <w:spacing w:before="320" w:after="80" w:line="240" w:lineRule="auto"/>
        <w:ind w:left="3600"/>
        <w:outlineLvl w:val="2"/>
        <w:rPr>
          <w:rFonts w:ascii="Arial" w:eastAsia="Times New Roman" w:hAnsi="Arial" w:cs="Arial"/>
          <w:color w:val="000000"/>
          <w:sz w:val="28"/>
          <w:szCs w:val="28"/>
        </w:rPr>
      </w:pPr>
      <w:r w:rsidRPr="00DE3BE6">
        <w:rPr>
          <w:rFonts w:ascii="Arial" w:eastAsia="Times New Roman" w:hAnsi="Arial" w:cs="Arial"/>
          <w:color w:val="000000"/>
        </w:rPr>
        <w:t xml:space="preserve">Data Management We used to create different branches in </w:t>
      </w:r>
      <w:proofErr w:type="spellStart"/>
      <w:r w:rsidRPr="00DE3BE6">
        <w:rPr>
          <w:rFonts w:ascii="Arial" w:eastAsia="Times New Roman" w:hAnsi="Arial" w:cs="Arial"/>
          <w:color w:val="000000"/>
        </w:rPr>
        <w:t>Github</w:t>
      </w:r>
      <w:proofErr w:type="spellEnd"/>
      <w:r w:rsidRPr="00DE3BE6">
        <w:rPr>
          <w:rFonts w:ascii="Arial" w:eastAsia="Times New Roman" w:hAnsi="Arial" w:cs="Arial"/>
          <w:color w:val="000000"/>
        </w:rPr>
        <w:t xml:space="preserve"> and the team members would push their code from their own branch to a branch named Dev and the team leader would merge the code of this Dev branch into the main branch and execute the data. This was our data management.</w:t>
      </w:r>
      <w:r w:rsidRPr="00DE3BE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221FE2" w:rsidRDefault="00221FE2" w:rsidP="00DE3BE6">
      <w:pPr>
        <w:spacing w:before="320" w:after="8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</w:rPr>
      </w:pPr>
    </w:p>
    <w:p w:rsidR="00806667" w:rsidRPr="00806667" w:rsidRDefault="00806667" w:rsidP="00DE3BE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667">
        <w:rPr>
          <w:rFonts w:ascii="Arial" w:eastAsia="Times New Roman" w:hAnsi="Arial" w:cs="Arial"/>
          <w:color w:val="434343"/>
          <w:sz w:val="28"/>
          <w:szCs w:val="28"/>
        </w:rPr>
        <w:t>5.3. Notifications</w:t>
      </w:r>
    </w:p>
    <w:p w:rsidR="00806667" w:rsidRPr="00806667" w:rsidRDefault="00806667" w:rsidP="0080666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6667">
        <w:rPr>
          <w:rFonts w:ascii="Arial" w:eastAsia="Times New Roman" w:hAnsi="Arial" w:cs="Arial"/>
          <w:color w:val="000000"/>
        </w:rPr>
        <w:t>Send push notifications for important updates or events.</w:t>
      </w:r>
    </w:p>
    <w:p w:rsidR="00806667" w:rsidRPr="00806667" w:rsidRDefault="00806667" w:rsidP="0080666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6667">
        <w:rPr>
          <w:rFonts w:ascii="Arial" w:eastAsia="Times New Roman" w:hAnsi="Arial" w:cs="Arial"/>
          <w:color w:val="000000"/>
        </w:rPr>
        <w:t>Allow users to customize notification preferences.</w:t>
      </w:r>
    </w:p>
    <w:p w:rsidR="00806667" w:rsidRPr="00806667" w:rsidRDefault="00806667" w:rsidP="0080666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6667">
        <w:rPr>
          <w:rFonts w:ascii="Arial" w:eastAsia="Times New Roman" w:hAnsi="Arial" w:cs="Arial"/>
          <w:color w:val="434343"/>
          <w:sz w:val="28"/>
          <w:szCs w:val="28"/>
        </w:rPr>
        <w:lastRenderedPageBreak/>
        <w:t>5.4. [Additional Functionalities...]</w:t>
      </w:r>
    </w:p>
    <w:p w:rsidR="00806667" w:rsidRPr="00806667" w:rsidRDefault="00806667" w:rsidP="008066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6667">
        <w:rPr>
          <w:rFonts w:ascii="Arial" w:eastAsia="Times New Roman" w:hAnsi="Arial" w:cs="Arial"/>
          <w:color w:val="000000"/>
        </w:rPr>
        <w:t>[Description of additional functionalities]</w:t>
      </w:r>
    </w:p>
    <w:p w:rsidR="00806667" w:rsidRPr="00806667" w:rsidRDefault="00806667" w:rsidP="0080666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6667">
        <w:rPr>
          <w:rFonts w:ascii="Arial" w:eastAsia="Times New Roman" w:hAnsi="Arial" w:cs="Arial"/>
          <w:color w:val="000000"/>
          <w:sz w:val="32"/>
          <w:szCs w:val="32"/>
        </w:rPr>
        <w:t>6. Technologies and Tools</w:t>
      </w:r>
    </w:p>
    <w:p w:rsidR="00806667" w:rsidRPr="00806667" w:rsidRDefault="00806667" w:rsidP="0080666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6667">
        <w:rPr>
          <w:rFonts w:ascii="Arial" w:eastAsia="Times New Roman" w:hAnsi="Arial" w:cs="Arial"/>
          <w:color w:val="000000"/>
        </w:rPr>
        <w:t>Programming Languages: [List]</w:t>
      </w:r>
    </w:p>
    <w:p w:rsidR="00806667" w:rsidRPr="00806667" w:rsidRDefault="00806667" w:rsidP="0080666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6667">
        <w:rPr>
          <w:rFonts w:ascii="Arial" w:eastAsia="Times New Roman" w:hAnsi="Arial" w:cs="Arial"/>
          <w:color w:val="000000"/>
        </w:rPr>
        <w:t>Frameworks and Libraries: [List]</w:t>
      </w:r>
    </w:p>
    <w:p w:rsidR="00806667" w:rsidRPr="00806667" w:rsidRDefault="00806667" w:rsidP="0080666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6667">
        <w:rPr>
          <w:rFonts w:ascii="Arial" w:eastAsia="Times New Roman" w:hAnsi="Arial" w:cs="Arial"/>
          <w:color w:val="000000"/>
        </w:rPr>
        <w:t>Development Tools: [List]</w:t>
      </w:r>
    </w:p>
    <w:p w:rsidR="00806667" w:rsidRPr="00806667" w:rsidRDefault="00806667" w:rsidP="0080666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06667">
        <w:rPr>
          <w:rFonts w:ascii="Arial" w:eastAsia="Times New Roman" w:hAnsi="Arial" w:cs="Arial"/>
          <w:color w:val="000000"/>
        </w:rPr>
        <w:t>Database: [Type and technology]</w:t>
      </w:r>
    </w:p>
    <w:p w:rsidR="00C904F0" w:rsidRDefault="00806667" w:rsidP="00C904F0">
      <w:pPr>
        <w:spacing w:before="360" w:after="120" w:line="240" w:lineRule="auto"/>
        <w:outlineLvl w:val="1"/>
        <w:rPr>
          <w:rFonts w:ascii="Arial" w:eastAsia="Times New Roman" w:hAnsi="Arial" w:cs="Arial"/>
          <w:b/>
          <w:color w:val="0D0D0D" w:themeColor="text1" w:themeTint="F2"/>
          <w:sz w:val="32"/>
          <w:szCs w:val="32"/>
        </w:rPr>
      </w:pPr>
      <w:r w:rsidRPr="00806667">
        <w:rPr>
          <w:rFonts w:ascii="Arial" w:eastAsia="Times New Roman" w:hAnsi="Arial" w:cs="Arial"/>
          <w:b/>
          <w:color w:val="0D0D0D" w:themeColor="text1" w:themeTint="F2"/>
          <w:sz w:val="32"/>
          <w:szCs w:val="32"/>
        </w:rPr>
        <w:t>7. Team Collaboration</w:t>
      </w:r>
    </w:p>
    <w:p w:rsidR="00DE3BE6" w:rsidRPr="00DE3BE6" w:rsidRDefault="00DE3BE6" w:rsidP="00C904F0">
      <w:pPr>
        <w:spacing w:before="360" w:after="120" w:line="240" w:lineRule="auto"/>
        <w:outlineLvl w:val="1"/>
        <w:rPr>
          <w:rFonts w:ascii="Arial" w:eastAsia="Times New Roman" w:hAnsi="Arial" w:cs="Arial"/>
          <w:b/>
          <w:color w:val="0D0D0D" w:themeColor="text1" w:themeTint="F2"/>
          <w:sz w:val="32"/>
          <w:szCs w:val="32"/>
        </w:rPr>
      </w:pPr>
    </w:p>
    <w:p w:rsidR="00C904F0" w:rsidRDefault="00C904F0" w:rsidP="00C904F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C904F0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Project Management:</w:t>
      </w: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--</w:t>
      </w:r>
    </w:p>
    <w:p w:rsidR="00C904F0" w:rsidRDefault="00C904F0" w:rsidP="00C904F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50554F" w:rsidRPr="0050554F" w:rsidRDefault="0050554F" w:rsidP="00DE3BE6">
      <w:pPr>
        <w:pStyle w:val="ListParagraph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  <w:r w:rsidRPr="0050554F">
        <w:rPr>
          <w:rFonts w:ascii="Arial" w:eastAsia="Times New Roman" w:hAnsi="Arial" w:cs="Arial"/>
          <w:color w:val="404040" w:themeColor="text1" w:themeTint="BF"/>
        </w:rPr>
        <w:t>As we are of project management</w:t>
      </w:r>
    </w:p>
    <w:p w:rsidR="0050554F" w:rsidRPr="0050554F" w:rsidRDefault="0050554F" w:rsidP="00DE3BE6">
      <w:pPr>
        <w:pStyle w:val="ListParagraph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  <w:r w:rsidRPr="0050554F">
        <w:rPr>
          <w:rFonts w:ascii="Arial" w:eastAsia="Times New Roman" w:hAnsi="Arial" w:cs="Arial"/>
          <w:color w:val="404040" w:themeColor="text1" w:themeTint="BF"/>
        </w:rPr>
        <w:t xml:space="preserve">After all, we used a platform called </w:t>
      </w:r>
      <w:proofErr w:type="spellStart"/>
      <w:r w:rsidR="00DE3BE6">
        <w:rPr>
          <w:rFonts w:ascii="Arial" w:eastAsia="Times New Roman" w:hAnsi="Arial" w:cs="Arial"/>
          <w:color w:val="404040" w:themeColor="text1" w:themeTint="BF"/>
        </w:rPr>
        <w:t>Figma</w:t>
      </w:r>
      <w:proofErr w:type="spellEnd"/>
      <w:r w:rsidR="00DE3BE6">
        <w:rPr>
          <w:rFonts w:ascii="Arial" w:eastAsia="Times New Roman" w:hAnsi="Arial" w:cs="Arial"/>
          <w:color w:val="404040" w:themeColor="text1" w:themeTint="BF"/>
        </w:rPr>
        <w:t xml:space="preserve"> </w:t>
      </w:r>
      <w:r w:rsidRPr="0050554F">
        <w:rPr>
          <w:rFonts w:ascii="Arial" w:eastAsia="Times New Roman" w:hAnsi="Arial" w:cs="Arial"/>
          <w:color w:val="404040" w:themeColor="text1" w:themeTint="BF"/>
        </w:rPr>
        <w:t>to design our app.</w:t>
      </w:r>
    </w:p>
    <w:p w:rsidR="0050554F" w:rsidRPr="0050554F" w:rsidRDefault="0050554F" w:rsidP="00DE3BE6">
      <w:pPr>
        <w:pStyle w:val="ListParagraph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  <w:r w:rsidRPr="0050554F">
        <w:rPr>
          <w:rFonts w:ascii="Arial" w:eastAsia="Times New Roman" w:hAnsi="Arial" w:cs="Arial"/>
          <w:color w:val="404040" w:themeColor="text1" w:themeTint="BF"/>
        </w:rPr>
        <w:t>Then the pages of that design were sold to our team members</w:t>
      </w:r>
    </w:p>
    <w:p w:rsidR="0050554F" w:rsidRPr="0050554F" w:rsidRDefault="0050554F" w:rsidP="00DE3BE6">
      <w:pPr>
        <w:pStyle w:val="ListParagraph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  <w:r w:rsidRPr="0050554F">
        <w:rPr>
          <w:rFonts w:ascii="Arial" w:eastAsia="Times New Roman" w:hAnsi="Arial" w:cs="Arial"/>
          <w:color w:val="404040" w:themeColor="text1" w:themeTint="BF"/>
        </w:rPr>
        <w:t>Then after the design was done we created a project of our core technology React Native and installed all the necessary packages that come with it and then we started our project.</w:t>
      </w:r>
    </w:p>
    <w:p w:rsidR="0050554F" w:rsidRPr="00DE3BE6" w:rsidRDefault="0050554F" w:rsidP="00DE3BE6">
      <w:pPr>
        <w:spacing w:after="0" w:line="240" w:lineRule="auto"/>
        <w:ind w:left="2520"/>
        <w:textAlignment w:val="baseline"/>
        <w:rPr>
          <w:rFonts w:ascii="Arial" w:eastAsia="Times New Roman" w:hAnsi="Arial" w:cs="Arial"/>
          <w:color w:val="404040" w:themeColor="text1" w:themeTint="BF"/>
        </w:rPr>
      </w:pPr>
    </w:p>
    <w:p w:rsidR="00DE3BE6" w:rsidRPr="00DE3BE6" w:rsidRDefault="0050554F" w:rsidP="00DE3BE6">
      <w:pPr>
        <w:pStyle w:val="ListParagraph"/>
        <w:spacing w:after="0" w:line="240" w:lineRule="auto"/>
        <w:ind w:left="288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50554F">
        <w:rPr>
          <w:rFonts w:ascii="Arial" w:eastAsia="Times New Roman" w:hAnsi="Arial" w:cs="Arial"/>
          <w:color w:val="404040" w:themeColor="text1" w:themeTint="BF"/>
        </w:rPr>
        <w:t xml:space="preserve">Then our team leader allowed us to create different tickets and submit our work to the team in a social media platform called </w:t>
      </w:r>
      <w:proofErr w:type="spellStart"/>
      <w:r w:rsidRPr="0050554F">
        <w:rPr>
          <w:rFonts w:ascii="Arial" w:eastAsia="Times New Roman" w:hAnsi="Arial" w:cs="Arial"/>
          <w:color w:val="404040" w:themeColor="text1" w:themeTint="BF"/>
        </w:rPr>
        <w:t>Trello</w:t>
      </w:r>
      <w:proofErr w:type="spellEnd"/>
      <w:r w:rsidRPr="0050554F">
        <w:rPr>
          <w:rFonts w:ascii="Arial" w:eastAsia="Times New Roman" w:hAnsi="Arial" w:cs="Arial"/>
          <w:color w:val="404040" w:themeColor="text1" w:themeTint="BF"/>
        </w:rPr>
        <w:t xml:space="preserve"> and our daily work was done by pull and push from </w:t>
      </w:r>
      <w:proofErr w:type="spellStart"/>
      <w:r w:rsidRPr="0050554F">
        <w:rPr>
          <w:rFonts w:ascii="Arial" w:eastAsia="Times New Roman" w:hAnsi="Arial" w:cs="Arial"/>
          <w:color w:val="404040" w:themeColor="text1" w:themeTint="BF"/>
        </w:rPr>
        <w:t>Git</w:t>
      </w:r>
      <w:proofErr w:type="spellEnd"/>
      <w:r w:rsidRPr="0050554F">
        <w:rPr>
          <w:rFonts w:ascii="Arial" w:eastAsia="Times New Roman" w:hAnsi="Arial" w:cs="Arial"/>
          <w:color w:val="404040" w:themeColor="text1" w:themeTint="BF"/>
        </w:rPr>
        <w:t xml:space="preserve"> and this was our project management.</w:t>
      </w:r>
    </w:p>
    <w:p w:rsidR="00DE3BE6" w:rsidRPr="00DE3BE6" w:rsidRDefault="00DE3BE6" w:rsidP="00DE3BE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C904F0" w:rsidRPr="003D0A1C" w:rsidRDefault="00C904F0" w:rsidP="0050554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C904F0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Communication</w:t>
      </w:r>
      <w:r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:--</w:t>
      </w:r>
    </w:p>
    <w:p w:rsidR="00C904F0" w:rsidRDefault="00C904F0" w:rsidP="00C904F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C3136A" w:rsidRDefault="004754F0" w:rsidP="00C3136A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  <w:r w:rsidRPr="004754F0">
        <w:rPr>
          <w:rFonts w:ascii="Arial" w:eastAsia="Times New Roman" w:hAnsi="Arial" w:cs="Arial"/>
          <w:color w:val="404040" w:themeColor="text1" w:themeTint="BF"/>
        </w:rPr>
        <w:t>We used the following locations to communicate with the team</w:t>
      </w:r>
      <w:r>
        <w:rPr>
          <w:rFonts w:ascii="Arial" w:eastAsia="Times New Roman" w:hAnsi="Arial" w:cs="Arial"/>
          <w:color w:val="404040" w:themeColor="text1" w:themeTint="BF"/>
        </w:rPr>
        <w:t>:--</w:t>
      </w:r>
    </w:p>
    <w:p w:rsidR="004754F0" w:rsidRDefault="004754F0" w:rsidP="00C3136A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</w:p>
    <w:p w:rsidR="004754F0" w:rsidRDefault="004754F0" w:rsidP="00C3136A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</w:p>
    <w:p w:rsidR="004754F0" w:rsidRDefault="004754F0" w:rsidP="004754F0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  <w:proofErr w:type="gramStart"/>
      <w:r w:rsidRPr="004754F0">
        <w:rPr>
          <w:rFonts w:ascii="Arial" w:eastAsia="Times New Roman" w:hAnsi="Arial" w:cs="Arial"/>
          <w:color w:val="404040" w:themeColor="text1" w:themeTint="BF"/>
        </w:rPr>
        <w:t>such</w:t>
      </w:r>
      <w:proofErr w:type="gramEnd"/>
      <w:r w:rsidRPr="004754F0">
        <w:rPr>
          <w:rFonts w:ascii="Arial" w:eastAsia="Times New Roman" w:hAnsi="Arial" w:cs="Arial"/>
          <w:color w:val="404040" w:themeColor="text1" w:themeTint="BF"/>
        </w:rPr>
        <w:t xml:space="preserve"> as the name of the place,</w:t>
      </w:r>
    </w:p>
    <w:p w:rsidR="004754F0" w:rsidRPr="004754F0" w:rsidRDefault="004754F0" w:rsidP="004754F0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  <w:r w:rsidRPr="004754F0">
        <w:rPr>
          <w:rFonts w:ascii="Arial" w:eastAsia="Times New Roman" w:hAnsi="Arial" w:cs="Arial"/>
          <w:color w:val="404040" w:themeColor="text1" w:themeTint="BF"/>
        </w:rPr>
        <w:t>1.Wharts</w:t>
      </w:r>
      <w:r w:rsidR="00EB17B4">
        <w:rPr>
          <w:rFonts w:ascii="Arial" w:eastAsia="Times New Roman" w:hAnsi="Arial" w:cs="Arial"/>
          <w:color w:val="404040" w:themeColor="text1" w:themeTint="BF"/>
        </w:rPr>
        <w:t>Ap</w:t>
      </w:r>
      <w:r w:rsidRPr="004754F0">
        <w:rPr>
          <w:rFonts w:ascii="Arial" w:eastAsia="Times New Roman" w:hAnsi="Arial" w:cs="Arial"/>
          <w:color w:val="404040" w:themeColor="text1" w:themeTint="BF"/>
        </w:rPr>
        <w:t>p</w:t>
      </w:r>
    </w:p>
    <w:p w:rsidR="004754F0" w:rsidRPr="004754F0" w:rsidRDefault="004754F0" w:rsidP="004754F0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04040" w:themeColor="text1" w:themeTint="BF"/>
        </w:rPr>
      </w:pPr>
      <w:r w:rsidRPr="004754F0">
        <w:rPr>
          <w:rFonts w:ascii="Arial" w:eastAsia="Times New Roman" w:hAnsi="Arial" w:cs="Arial"/>
          <w:color w:val="404040" w:themeColor="text1" w:themeTint="BF"/>
        </w:rPr>
        <w:t xml:space="preserve">2. </w:t>
      </w:r>
      <w:proofErr w:type="spellStart"/>
      <w:r w:rsidRPr="004754F0">
        <w:rPr>
          <w:rFonts w:ascii="Arial" w:eastAsia="Times New Roman" w:hAnsi="Arial" w:cs="Arial"/>
          <w:color w:val="404040" w:themeColor="text1" w:themeTint="BF"/>
        </w:rPr>
        <w:t>Trello</w:t>
      </w:r>
      <w:proofErr w:type="spellEnd"/>
    </w:p>
    <w:p w:rsidR="00C3136A" w:rsidRPr="00C3136A" w:rsidRDefault="004754F0" w:rsidP="004754F0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4754F0">
        <w:rPr>
          <w:rFonts w:ascii="Arial" w:eastAsia="Times New Roman" w:hAnsi="Arial" w:cs="Arial"/>
          <w:color w:val="404040" w:themeColor="text1" w:themeTint="BF"/>
        </w:rPr>
        <w:t>3. Other social</w:t>
      </w:r>
      <w:r>
        <w:rPr>
          <w:rFonts w:ascii="Arial" w:eastAsia="Times New Roman" w:hAnsi="Arial" w:cs="Arial"/>
          <w:color w:val="404040" w:themeColor="text1" w:themeTint="BF"/>
        </w:rPr>
        <w:t xml:space="preserve"> media platforms like email </w:t>
      </w:r>
      <w:r w:rsidRPr="004754F0">
        <w:rPr>
          <w:rFonts w:ascii="Arial" w:eastAsia="Times New Roman" w:hAnsi="Arial" w:cs="Arial"/>
          <w:color w:val="404040" w:themeColor="text1" w:themeTint="BF"/>
        </w:rPr>
        <w:t>etc</w:t>
      </w:r>
    </w:p>
    <w:p w:rsidR="00C904F0" w:rsidRPr="003D0A1C" w:rsidRDefault="00C3136A" w:rsidP="00C904F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  <w:r w:rsidRPr="00C3136A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Version Control</w:t>
      </w:r>
      <w:r w:rsidR="00C904F0" w:rsidRPr="003D0A1C">
        <w:rPr>
          <w:rFonts w:ascii="Arial" w:eastAsia="Times New Roman" w:hAnsi="Arial" w:cs="Arial"/>
          <w:b/>
          <w:color w:val="4BACC6" w:themeColor="accent5"/>
          <w:sz w:val="20"/>
          <w:szCs w:val="20"/>
        </w:rPr>
        <w:t>:--</w:t>
      </w:r>
    </w:p>
    <w:p w:rsidR="00C904F0" w:rsidRDefault="00C904F0" w:rsidP="00C904F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4BACC6" w:themeColor="accent5"/>
          <w:sz w:val="20"/>
          <w:szCs w:val="20"/>
        </w:rPr>
      </w:pPr>
    </w:p>
    <w:p w:rsidR="00C3136A" w:rsidRDefault="00C3136A" w:rsidP="00C3136A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404040" w:themeColor="text1" w:themeTint="BF"/>
        </w:rPr>
      </w:pPr>
      <w:proofErr w:type="spellStart"/>
      <w:r w:rsidRPr="00C3136A">
        <w:rPr>
          <w:rFonts w:ascii="Arial" w:eastAsia="Times New Roman" w:hAnsi="Arial" w:cs="Arial"/>
          <w:color w:val="404040" w:themeColor="text1" w:themeTint="BF"/>
        </w:rPr>
        <w:t>Git</w:t>
      </w:r>
      <w:proofErr w:type="spellEnd"/>
      <w:r w:rsidRPr="00C3136A">
        <w:rPr>
          <w:rFonts w:ascii="Arial" w:eastAsia="Times New Roman" w:hAnsi="Arial" w:cs="Arial"/>
          <w:color w:val="404040" w:themeColor="text1" w:themeTint="BF"/>
        </w:rPr>
        <w:t xml:space="preserve"> for code </w:t>
      </w:r>
      <w:proofErr w:type="gramStart"/>
      <w:r w:rsidRPr="00C3136A">
        <w:rPr>
          <w:rFonts w:ascii="Arial" w:eastAsia="Times New Roman" w:hAnsi="Arial" w:cs="Arial"/>
          <w:color w:val="404040" w:themeColor="text1" w:themeTint="BF"/>
        </w:rPr>
        <w:t>versioning</w:t>
      </w:r>
      <w:r>
        <w:rPr>
          <w:rFonts w:ascii="Arial" w:eastAsia="Times New Roman" w:hAnsi="Arial" w:cs="Arial"/>
          <w:color w:val="404040" w:themeColor="text1" w:themeTint="BF"/>
        </w:rPr>
        <w:t xml:space="preserve"> :</w:t>
      </w:r>
      <w:proofErr w:type="gramEnd"/>
      <w:r>
        <w:rPr>
          <w:rFonts w:ascii="Arial" w:eastAsia="Times New Roman" w:hAnsi="Arial" w:cs="Arial"/>
          <w:color w:val="404040" w:themeColor="text1" w:themeTint="BF"/>
        </w:rPr>
        <w:t>--</w:t>
      </w:r>
    </w:p>
    <w:p w:rsidR="00C3136A" w:rsidRDefault="00C3136A" w:rsidP="00C3136A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404040" w:themeColor="text1" w:themeTint="BF"/>
        </w:rPr>
      </w:pPr>
    </w:p>
    <w:p w:rsidR="00C904F0" w:rsidRPr="00806667" w:rsidRDefault="004754F0" w:rsidP="004754F0">
      <w:p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404040" w:themeColor="text1" w:themeTint="BF"/>
        </w:rPr>
        <w:t xml:space="preserve">We all used </w:t>
      </w:r>
      <w:proofErr w:type="spellStart"/>
      <w:r>
        <w:rPr>
          <w:rFonts w:ascii="Arial" w:eastAsia="Times New Roman" w:hAnsi="Arial" w:cs="Arial"/>
          <w:color w:val="404040" w:themeColor="text1" w:themeTint="BF"/>
        </w:rPr>
        <w:t>G</w:t>
      </w:r>
      <w:r w:rsidRPr="004754F0">
        <w:rPr>
          <w:rFonts w:ascii="Arial" w:eastAsia="Times New Roman" w:hAnsi="Arial" w:cs="Arial"/>
          <w:color w:val="404040" w:themeColor="text1" w:themeTint="BF"/>
        </w:rPr>
        <w:t>ithub</w:t>
      </w:r>
      <w:proofErr w:type="spellEnd"/>
      <w:r w:rsidRPr="004754F0">
        <w:rPr>
          <w:rFonts w:ascii="Arial" w:eastAsia="Times New Roman" w:hAnsi="Arial" w:cs="Arial"/>
          <w:color w:val="404040" w:themeColor="text1" w:themeTint="BF"/>
        </w:rPr>
        <w:t xml:space="preserve"> lo</w:t>
      </w:r>
      <w:r>
        <w:rPr>
          <w:rFonts w:ascii="Arial" w:eastAsia="Times New Roman" w:hAnsi="Arial" w:cs="Arial"/>
          <w:color w:val="404040" w:themeColor="text1" w:themeTint="BF"/>
        </w:rPr>
        <w:t xml:space="preserve">cation to collect code because </w:t>
      </w:r>
      <w:proofErr w:type="spellStart"/>
      <w:r>
        <w:rPr>
          <w:rFonts w:ascii="Arial" w:eastAsia="Times New Roman" w:hAnsi="Arial" w:cs="Arial"/>
          <w:color w:val="404040" w:themeColor="text1" w:themeTint="BF"/>
        </w:rPr>
        <w:t>G</w:t>
      </w:r>
      <w:r w:rsidRPr="004754F0">
        <w:rPr>
          <w:rFonts w:ascii="Arial" w:eastAsia="Times New Roman" w:hAnsi="Arial" w:cs="Arial"/>
          <w:color w:val="404040" w:themeColor="text1" w:themeTint="BF"/>
        </w:rPr>
        <w:t>ithub</w:t>
      </w:r>
      <w:proofErr w:type="spellEnd"/>
      <w:r w:rsidRPr="004754F0">
        <w:rPr>
          <w:rFonts w:ascii="Arial" w:eastAsia="Times New Roman" w:hAnsi="Arial" w:cs="Arial"/>
          <w:color w:val="404040" w:themeColor="text1" w:themeTint="BF"/>
        </w:rPr>
        <w:t xml:space="preserve"> is good place to collect code.</w:t>
      </w:r>
    </w:p>
    <w:p w:rsidR="00C904F0" w:rsidRDefault="00806667" w:rsidP="00C904F0">
      <w:pPr>
        <w:spacing w:before="360" w:after="120" w:line="240" w:lineRule="auto"/>
        <w:outlineLvl w:val="1"/>
        <w:rPr>
          <w:rFonts w:ascii="Arial" w:eastAsia="Times New Roman" w:hAnsi="Arial" w:cs="Arial"/>
          <w:b/>
          <w:color w:val="0D0D0D" w:themeColor="text1" w:themeTint="F2"/>
          <w:sz w:val="32"/>
          <w:szCs w:val="32"/>
        </w:rPr>
      </w:pPr>
      <w:r w:rsidRPr="00806667">
        <w:rPr>
          <w:rFonts w:ascii="Arial" w:eastAsia="Times New Roman" w:hAnsi="Arial" w:cs="Arial"/>
          <w:b/>
          <w:color w:val="0D0D0D" w:themeColor="text1" w:themeTint="F2"/>
          <w:sz w:val="32"/>
          <w:szCs w:val="32"/>
        </w:rPr>
        <w:t>8. Conclusion</w:t>
      </w:r>
    </w:p>
    <w:p w:rsidR="00C904F0" w:rsidRDefault="00C904F0" w:rsidP="00C904F0">
      <w:pPr>
        <w:spacing w:after="0" w:line="240" w:lineRule="auto"/>
        <w:ind w:left="2880"/>
        <w:rPr>
          <w:rFonts w:ascii="Arial" w:eastAsia="Times New Roman" w:hAnsi="Arial" w:cs="Arial"/>
          <w:b/>
          <w:color w:val="0D0D0D" w:themeColor="text1" w:themeTint="F2"/>
          <w:sz w:val="32"/>
          <w:szCs w:val="32"/>
        </w:rPr>
      </w:pPr>
    </w:p>
    <w:p w:rsidR="00806667" w:rsidRPr="00C904F0" w:rsidRDefault="00C904F0" w:rsidP="00C904F0">
      <w:pPr>
        <w:spacing w:after="0" w:line="240" w:lineRule="auto"/>
        <w:ind w:left="2880"/>
        <w:rPr>
          <w:rFonts w:ascii="Arial Black" w:hAnsi="Arial Black"/>
          <w:i/>
          <w:color w:val="262626" w:themeColor="text1" w:themeTint="D9"/>
        </w:rPr>
      </w:pPr>
      <w:r w:rsidRPr="00C904F0">
        <w:rPr>
          <w:rFonts w:ascii="Arial" w:eastAsia="Times New Roman" w:hAnsi="Arial" w:cs="Arial"/>
          <w:color w:val="262626" w:themeColor="text1" w:themeTint="D9"/>
        </w:rPr>
        <w:lastRenderedPageBreak/>
        <w:t>This concludes the Application Concept Document for Medics. With a clear understanding of the application idea, features, screens, and functionalities, the development team can proceed with implementation effectively.</w:t>
      </w:r>
    </w:p>
    <w:sectPr w:rsidR="00806667" w:rsidRPr="00C904F0" w:rsidSect="000F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D8D"/>
    <w:multiLevelType w:val="multilevel"/>
    <w:tmpl w:val="BA6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010F9"/>
    <w:multiLevelType w:val="multilevel"/>
    <w:tmpl w:val="96A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D690F"/>
    <w:multiLevelType w:val="multilevel"/>
    <w:tmpl w:val="4AD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85DFF"/>
    <w:multiLevelType w:val="multilevel"/>
    <w:tmpl w:val="9B10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33852"/>
    <w:multiLevelType w:val="multilevel"/>
    <w:tmpl w:val="D7D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13FD9"/>
    <w:multiLevelType w:val="multilevel"/>
    <w:tmpl w:val="45AE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154FF"/>
    <w:multiLevelType w:val="multilevel"/>
    <w:tmpl w:val="ED8E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AE705B"/>
    <w:multiLevelType w:val="multilevel"/>
    <w:tmpl w:val="26D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515359"/>
    <w:multiLevelType w:val="multilevel"/>
    <w:tmpl w:val="8EC4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E94E27"/>
    <w:multiLevelType w:val="multilevel"/>
    <w:tmpl w:val="025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5E0E7D"/>
    <w:multiLevelType w:val="hybridMultilevel"/>
    <w:tmpl w:val="4AE22EE2"/>
    <w:lvl w:ilvl="0" w:tplc="2C981ECE">
      <w:start w:val="1"/>
      <w:numFmt w:val="decimal"/>
      <w:lvlText w:val="%1."/>
      <w:lvlJc w:val="left"/>
      <w:pPr>
        <w:ind w:left="440" w:hanging="360"/>
      </w:pPr>
      <w:rPr>
        <w:rFonts w:ascii="Arial" w:hAnsi="Arial"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1">
    <w:nsid w:val="69A65BB8"/>
    <w:multiLevelType w:val="multilevel"/>
    <w:tmpl w:val="D71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D97F31"/>
    <w:multiLevelType w:val="multilevel"/>
    <w:tmpl w:val="7A8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55E9"/>
    <w:rsid w:val="000F2B50"/>
    <w:rsid w:val="000F51EE"/>
    <w:rsid w:val="001D55E9"/>
    <w:rsid w:val="001E20B3"/>
    <w:rsid w:val="00221FE2"/>
    <w:rsid w:val="003D0A1C"/>
    <w:rsid w:val="003E4A16"/>
    <w:rsid w:val="004754F0"/>
    <w:rsid w:val="0050554F"/>
    <w:rsid w:val="005260CE"/>
    <w:rsid w:val="005A3E12"/>
    <w:rsid w:val="005B4E84"/>
    <w:rsid w:val="0066160D"/>
    <w:rsid w:val="00806667"/>
    <w:rsid w:val="0087446C"/>
    <w:rsid w:val="00C3136A"/>
    <w:rsid w:val="00C904F0"/>
    <w:rsid w:val="00DE3BE6"/>
    <w:rsid w:val="00E86382"/>
    <w:rsid w:val="00EB17B4"/>
    <w:rsid w:val="00F6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EE"/>
  </w:style>
  <w:style w:type="paragraph" w:styleId="Heading1">
    <w:name w:val="heading 1"/>
    <w:basedOn w:val="Normal"/>
    <w:link w:val="Heading1Char"/>
    <w:uiPriority w:val="9"/>
    <w:qFormat/>
    <w:rsid w:val="00806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6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6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6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6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66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66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E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2024-04-04T11:33:00Z</dcterms:created>
  <dcterms:modified xsi:type="dcterms:W3CDTF">2024-04-05T06:09:00Z</dcterms:modified>
</cp:coreProperties>
</file>