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etlm3sijrp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f2tc3bdeuh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y15snaat8s1" w:id="2"/>
      <w:bookmarkEnd w:id="2"/>
      <w:r w:rsidDel="00000000" w:rsidR="00000000" w:rsidRPr="00000000">
        <w:rPr>
          <w:rtl w:val="0"/>
        </w:rPr>
        <w:t xml:space="preserve">[Application Name]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1h1krqn0oh6" w:id="3"/>
      <w:bookmarkEnd w:id="3"/>
      <w:r w:rsidDel="00000000" w:rsidR="00000000" w:rsidRPr="00000000">
        <w:rPr>
          <w:rtl w:val="0"/>
        </w:rPr>
        <w:t xml:space="preserve">Application Concept Document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fs764qig6b5" w:id="4"/>
      <w:bookmarkEnd w:id="4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Welcome to the Application Concept Document for [Application Name]. This document aims to provide a comprehensive overview of the application idea, its features, and the planned functionalities.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f0of0xwwhd7" w:id="5"/>
      <w:bookmarkEnd w:id="5"/>
      <w:r w:rsidDel="00000000" w:rsidR="00000000" w:rsidRPr="00000000">
        <w:rPr>
          <w:rtl w:val="0"/>
        </w:rPr>
        <w:t xml:space="preserve">2. Application Idea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application aims to [briefly describe the core idea and purpose of the application].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9xh85vojrjz" w:id="6"/>
      <w:bookmarkEnd w:id="6"/>
      <w:r w:rsidDel="00000000" w:rsidR="00000000" w:rsidRPr="00000000">
        <w:rPr>
          <w:rtl w:val="0"/>
        </w:rPr>
        <w:t xml:space="preserve">3. Features Overview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s40mx36oot1z" w:id="7"/>
      <w:bookmarkEnd w:id="7"/>
      <w:r w:rsidDel="00000000" w:rsidR="00000000" w:rsidRPr="00000000">
        <w:rPr>
          <w:rtl w:val="0"/>
        </w:rPr>
        <w:t xml:space="preserve">3.1. Core Features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Feature 1: [Description]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Feature 2: [Description]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Feature 3: [Description]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v5fxicg5y3ze" w:id="8"/>
      <w:bookmarkEnd w:id="8"/>
      <w:r w:rsidDel="00000000" w:rsidR="00000000" w:rsidRPr="00000000">
        <w:rPr>
          <w:rtl w:val="0"/>
        </w:rPr>
        <w:t xml:space="preserve">3.2. Additional Features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4: [Description]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5: [Description]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6: [Description]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pwjd5ch7suo" w:id="9"/>
      <w:bookmarkEnd w:id="9"/>
      <w:r w:rsidDel="00000000" w:rsidR="00000000" w:rsidRPr="00000000">
        <w:rPr>
          <w:rtl w:val="0"/>
        </w:rPr>
        <w:t xml:space="preserve">4. Screens Overview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p69ibrjmxkyp" w:id="10"/>
      <w:bookmarkEnd w:id="10"/>
      <w:r w:rsidDel="00000000" w:rsidR="00000000" w:rsidRPr="00000000">
        <w:rPr>
          <w:rtl w:val="0"/>
        </w:rPr>
        <w:t xml:space="preserve">4.1. Splash Screen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Description: [Brief description]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Elements: [List of elements such as logo, loading animation]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czebsq8xlaen" w:id="11"/>
      <w:bookmarkEnd w:id="11"/>
      <w:r w:rsidDel="00000000" w:rsidR="00000000" w:rsidRPr="00000000">
        <w:rPr>
          <w:rtl w:val="0"/>
        </w:rPr>
        <w:t xml:space="preserve">4.2. Login Screen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Description: [Brief description]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Elements: [Username input field, password input field, login button]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2hv5j7jwg8b" w:id="12"/>
      <w:bookmarkEnd w:id="12"/>
      <w:r w:rsidDel="00000000" w:rsidR="00000000" w:rsidRPr="00000000">
        <w:rPr>
          <w:rtl w:val="0"/>
        </w:rPr>
        <w:t xml:space="preserve">4.3. Dashboard Screen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Description: [Brief description]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Elements: [Widgets, navigation menu, user profile section]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29f7cf6ljjy" w:id="13"/>
      <w:bookmarkEnd w:id="13"/>
      <w:r w:rsidDel="00000000" w:rsidR="00000000" w:rsidRPr="00000000">
        <w:rPr>
          <w:rtl w:val="0"/>
        </w:rPr>
        <w:t xml:space="preserve">4.4. [Additional Screens...]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[Description of additional screens]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j8q1p25k24x" w:id="14"/>
      <w:bookmarkEnd w:id="14"/>
      <w:r w:rsidDel="00000000" w:rsidR="00000000" w:rsidRPr="00000000">
        <w:rPr>
          <w:rtl w:val="0"/>
        </w:rPr>
        <w:t xml:space="preserve">5. Functionality Overview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wtz4a0r4njkl" w:id="15"/>
      <w:bookmarkEnd w:id="15"/>
      <w:r w:rsidDel="00000000" w:rsidR="00000000" w:rsidRPr="00000000">
        <w:rPr>
          <w:rtl w:val="0"/>
        </w:rPr>
        <w:t xml:space="preserve">5.1. Authentication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users to register an account.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Enable users to log in using email/password or social media accounts.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kiayqsw4qhxr" w:id="16"/>
      <w:bookmarkEnd w:id="16"/>
      <w:r w:rsidDel="00000000" w:rsidR="00000000" w:rsidRPr="00000000">
        <w:rPr>
          <w:rtl w:val="0"/>
        </w:rPr>
        <w:t xml:space="preserve">5.2. Data Management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Store user data securely.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 CRUD operations for managing user-generated content.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jpcfklj8oguc" w:id="17"/>
      <w:bookmarkEnd w:id="17"/>
      <w:r w:rsidDel="00000000" w:rsidR="00000000" w:rsidRPr="00000000">
        <w:rPr>
          <w:rtl w:val="0"/>
        </w:rPr>
        <w:t xml:space="preserve">5.3. Notifications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Send push notifications for important updates or events.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Allow users to customize notification preferences.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8mjx48k51muo" w:id="18"/>
      <w:bookmarkEnd w:id="18"/>
      <w:r w:rsidDel="00000000" w:rsidR="00000000" w:rsidRPr="00000000">
        <w:rPr>
          <w:rtl w:val="0"/>
        </w:rPr>
        <w:t xml:space="preserve">5.4. [Additional Functionalities...]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[Description of additional functionalities]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bl9vokceacbq" w:id="19"/>
      <w:bookmarkEnd w:id="19"/>
      <w:r w:rsidDel="00000000" w:rsidR="00000000" w:rsidRPr="00000000">
        <w:rPr>
          <w:rtl w:val="0"/>
        </w:rPr>
        <w:t xml:space="preserve">6. Technologies and Tools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Programming Languages: [List]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Frameworks and Libraries: [List]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Development Tools: [List]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Database: [Type and technology]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a2740456a1y" w:id="20"/>
      <w:bookmarkEnd w:id="20"/>
      <w:r w:rsidDel="00000000" w:rsidR="00000000" w:rsidRPr="00000000">
        <w:rPr>
          <w:rtl w:val="0"/>
        </w:rPr>
        <w:t xml:space="preserve">7. Team Collaboration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Project Management: [Tools used for task tracking]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Communication: [Tools used for team communication]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Version Control: [Version control system used]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9ms1fkhe6tgs" w:id="21"/>
      <w:bookmarkEnd w:id="21"/>
      <w:r w:rsidDel="00000000" w:rsidR="00000000" w:rsidRPr="00000000">
        <w:rPr>
          <w:rtl w:val="0"/>
        </w:rPr>
        <w:t xml:space="preserve">8. Conclusion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concludes the Application Concept Document for [Application Name]. With a clear understanding of the application idea, features, screens, and functionalities, the development team can proceed with implementation effectively.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