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Patel</w:t>
      </w:r>
    </w:p>
    <w:p>
      <w:r>
        <w:t>Email: priya.patel@example.org | Phone: +1-312-555-0147 | Chicago, IL</w:t>
      </w:r>
    </w:p>
    <w:p>
      <w:r>
        <w:t>Engineering Manager, FinEdge Technologies</w:t>
      </w:r>
    </w:p>
    <w:p>
      <w:pPr>
        <w:pStyle w:val="Heading1"/>
      </w:pPr>
      <w:r>
        <w:t>Professional Experience</w:t>
      </w:r>
    </w:p>
    <w:p>
      <w:r>
        <w:t>Engineering Manager — FinEdge Technologies (Jan 2020 – Present)</w:t>
      </w:r>
    </w:p>
    <w:p>
      <w:r>
        <w:t>Manage a team of 12 engineers across payments and risk platforms.</w:t>
      </w:r>
    </w:p>
    <w:p>
      <w:r>
        <w:t>Senior Developer — BankSoft Corp (Aug 2015 – Dec 2019)</w:t>
      </w:r>
    </w:p>
    <w:p>
      <w:r>
        <w:t>Developed core banking microservices in Java and Spring Boot.</w:t>
      </w:r>
    </w:p>
    <w:p>
      <w:pPr>
        <w:pStyle w:val="Heading1"/>
      </w:pPr>
      <w:r>
        <w:t>Education</w:t>
      </w:r>
    </w:p>
    <w:p>
      <w:r>
        <w:t>M.S. Software Engineering — Illinois Institute of Technology (2013 – 2015)</w:t>
      </w:r>
    </w:p>
    <w:p>
      <w:r>
        <w:t>B.Tech Computer Engineering — University of Mumbai (2009 – 2013)</w:t>
      </w:r>
    </w:p>
    <w:p>
      <w:pPr>
        <w:pStyle w:val="Heading1"/>
      </w:pPr>
      <w:r>
        <w:t>Skills</w:t>
      </w:r>
    </w:p>
    <w:p>
      <w:r>
        <w:t>Java, Spring Boot, Microservices, Team Leadership, Agile, SQL, Kafka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