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2B" w:rsidRDefault="0075052B" w:rsidP="007505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 Design Document (SDD)</w:t>
      </w:r>
    </w:p>
    <w:p w:rsidR="0075052B" w:rsidRDefault="00B94C0A" w:rsidP="00487F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Prezzi Pazzi</w:t>
      </w:r>
    </w:p>
    <w:p w:rsidR="00B43F8F" w:rsidRPr="00595F60" w:rsidRDefault="0075052B" w:rsidP="00B43F8F">
      <w:pPr>
        <w:pStyle w:val="Paragrafoelenco"/>
        <w:numPr>
          <w:ilvl w:val="0"/>
          <w:numId w:val="5"/>
        </w:numPr>
        <w:rPr>
          <w:b/>
          <w:sz w:val="32"/>
          <w:szCs w:val="32"/>
        </w:rPr>
      </w:pPr>
      <w:r w:rsidRPr="00595F60">
        <w:rPr>
          <w:b/>
          <w:sz w:val="32"/>
          <w:szCs w:val="32"/>
        </w:rPr>
        <w:t>Introduzione</w:t>
      </w:r>
    </w:p>
    <w:p w:rsidR="0075052B" w:rsidRPr="00595F60" w:rsidRDefault="00124713" w:rsidP="00B43F8F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5052B" w:rsidRPr="00595F60">
        <w:rPr>
          <w:b/>
          <w:sz w:val="28"/>
          <w:szCs w:val="28"/>
        </w:rPr>
        <w:t>Scopo del sistema</w:t>
      </w:r>
    </w:p>
    <w:p w:rsidR="00595F60" w:rsidRPr="001F48AD" w:rsidRDefault="00595F60" w:rsidP="00595F60">
      <w:pPr>
        <w:ind w:left="708"/>
        <w:rPr>
          <w:u w:val="single"/>
        </w:rPr>
      </w:pPr>
      <w:r>
        <w:t>L’Obiettivo</w:t>
      </w:r>
      <w:r w:rsidRPr="001F48AD">
        <w:t xml:space="preserve"> del progetto “</w:t>
      </w:r>
      <w:r w:rsidR="00B94C0A">
        <w:t>Prezzi  Pazzi</w:t>
      </w:r>
      <w:r>
        <w:t xml:space="preserve">” è quello di </w:t>
      </w:r>
      <w:r w:rsidRPr="001F48AD">
        <w:t>svilup</w:t>
      </w:r>
      <w:r w:rsidR="00644A64">
        <w:t xml:space="preserve">pare un’applicazione </w:t>
      </w:r>
      <w:r w:rsidR="00B94C0A">
        <w:t>Java che permette di</w:t>
      </w:r>
      <w:r w:rsidRPr="001F48AD">
        <w:t>:</w:t>
      </w:r>
    </w:p>
    <w:p w:rsidR="00595F60" w:rsidRPr="001F48AD" w:rsidRDefault="00B94C0A" w:rsidP="00595F60">
      <w:pPr>
        <w:pStyle w:val="Paragrafoelenco"/>
        <w:numPr>
          <w:ilvl w:val="0"/>
          <w:numId w:val="17"/>
        </w:numPr>
      </w:pPr>
      <w:r>
        <w:t>Effettuare acquisti di prodotti di diversa natura</w:t>
      </w:r>
      <w:r w:rsidR="00595F60" w:rsidRPr="001F48AD">
        <w:t>.</w:t>
      </w:r>
    </w:p>
    <w:p w:rsidR="00595F60" w:rsidRPr="001F48AD" w:rsidRDefault="00595F60" w:rsidP="00B94C0A">
      <w:pPr>
        <w:pStyle w:val="Paragrafoelenco"/>
        <w:numPr>
          <w:ilvl w:val="0"/>
          <w:numId w:val="17"/>
        </w:numPr>
      </w:pPr>
      <w:r w:rsidRPr="001F48AD">
        <w:t>Offrire un interfaccia semplice, chiara ed intuitiva che stimoli l’utente ad usufruire del servi</w:t>
      </w:r>
      <w:r w:rsidRPr="001F48AD">
        <w:tab/>
      </w:r>
    </w:p>
    <w:p w:rsidR="00595F60" w:rsidRPr="001F48AD" w:rsidRDefault="00595F60" w:rsidP="00595F60">
      <w:pPr>
        <w:pStyle w:val="Paragrafoelenco"/>
        <w:numPr>
          <w:ilvl w:val="0"/>
          <w:numId w:val="17"/>
        </w:numPr>
      </w:pPr>
      <w:r w:rsidRPr="001F48AD">
        <w:t xml:space="preserve">Ottimizzare e velocizzare </w:t>
      </w:r>
      <w:r w:rsidR="00B94C0A">
        <w:t>gli acquisti da parte degli utenti del sito</w:t>
      </w:r>
      <w:r w:rsidRPr="001F48AD">
        <w:t>.</w:t>
      </w:r>
    </w:p>
    <w:p w:rsidR="00943E13" w:rsidRDefault="00595F60" w:rsidP="00487F42">
      <w:pPr>
        <w:pStyle w:val="Paragrafoelenco"/>
        <w:numPr>
          <w:ilvl w:val="0"/>
          <w:numId w:val="17"/>
        </w:numPr>
      </w:pPr>
      <w:r w:rsidRPr="001F48AD">
        <w:t>Offrire l’opportunità</w:t>
      </w:r>
      <w:r w:rsidR="00B94C0A">
        <w:t xml:space="preserve"> all’amministratore di inserire/eliminare offerte</w:t>
      </w:r>
      <w:r w:rsidRPr="001F48AD">
        <w:t>.</w:t>
      </w:r>
    </w:p>
    <w:p w:rsidR="00B94C0A" w:rsidRPr="00B43F8F" w:rsidRDefault="00B94C0A" w:rsidP="00B94C0A">
      <w:pPr>
        <w:pStyle w:val="Paragrafoelenco"/>
        <w:ind w:left="1068"/>
      </w:pPr>
    </w:p>
    <w:p w:rsidR="001D1A5D" w:rsidRPr="00487F42" w:rsidRDefault="00B94C0A" w:rsidP="001D1A5D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553E7">
        <w:rPr>
          <w:b/>
          <w:sz w:val="28"/>
          <w:szCs w:val="28"/>
        </w:rPr>
        <w:t>Obiettivi del desig</w:t>
      </w:r>
      <w:r w:rsidR="001D1A5D">
        <w:rPr>
          <w:b/>
          <w:sz w:val="28"/>
          <w:szCs w:val="28"/>
        </w:rPr>
        <w:t>n</w:t>
      </w:r>
    </w:p>
    <w:p w:rsidR="006F30A9" w:rsidRDefault="001D1A5D" w:rsidP="00B94C0A">
      <w:pPr>
        <w:pStyle w:val="Paragrafoelenco"/>
        <w:numPr>
          <w:ilvl w:val="0"/>
          <w:numId w:val="7"/>
        </w:numPr>
      </w:pPr>
      <w:r w:rsidRPr="001D1A5D">
        <w:rPr>
          <w:u w:val="single"/>
        </w:rPr>
        <w:t>Tempo di risposta</w:t>
      </w:r>
      <w:r>
        <w:t xml:space="preserve">: </w:t>
      </w:r>
      <w:r w:rsidRPr="001D1A5D">
        <w:t>Mediamente una richiesta da parte del client</w:t>
      </w:r>
      <w:r w:rsidR="00B94C0A">
        <w:t>e</w:t>
      </w:r>
      <w:r w:rsidRPr="001D1A5D">
        <w:t xml:space="preserve"> è soddisfatta in un tempo di risposta inferiore ai 10 secondi. Queste prestazioni sono garan</w:t>
      </w:r>
      <w:r w:rsidR="00B94C0A">
        <w:t>tite sviluppando classi che eseguono meno cicli possibili che aumentano il costo computazionale</w:t>
      </w:r>
      <w:r w:rsidRPr="001D1A5D">
        <w:t>.</w:t>
      </w:r>
    </w:p>
    <w:p w:rsidR="00B94C0A" w:rsidRDefault="00B94C0A" w:rsidP="00B94C0A">
      <w:pPr>
        <w:pStyle w:val="Paragrafoelenco"/>
        <w:ind w:left="1410"/>
      </w:pPr>
    </w:p>
    <w:p w:rsidR="006F30A9" w:rsidRPr="00B94C0A" w:rsidRDefault="00943E13" w:rsidP="00B94C0A">
      <w:pPr>
        <w:pStyle w:val="Paragrafoelenco"/>
        <w:numPr>
          <w:ilvl w:val="0"/>
          <w:numId w:val="7"/>
        </w:numPr>
      </w:pPr>
      <w:r w:rsidRPr="00943E13">
        <w:rPr>
          <w:rFonts w:cs="Calibri"/>
          <w:szCs w:val="36"/>
          <w:u w:val="single"/>
        </w:rPr>
        <w:t>Usabilità</w:t>
      </w:r>
      <w:r w:rsidRPr="00943E13">
        <w:rPr>
          <w:rFonts w:cs="Calibri"/>
          <w:szCs w:val="36"/>
        </w:rPr>
        <w:t>: il sistema verrà utilizzato da diversi tipi di utenti perché ognu</w:t>
      </w:r>
      <w:r w:rsidR="008553E7">
        <w:rPr>
          <w:rFonts w:cs="Calibri"/>
          <w:szCs w:val="36"/>
        </w:rPr>
        <w:t xml:space="preserve">no avrà bisogno di accedere a </w:t>
      </w:r>
      <w:r w:rsidRPr="00943E13">
        <w:rPr>
          <w:rFonts w:cs="Calibri"/>
          <w:szCs w:val="36"/>
        </w:rPr>
        <w:t xml:space="preserve">determinate informazioni ed effettuare determinate azioni. </w:t>
      </w:r>
    </w:p>
    <w:p w:rsidR="00B94C0A" w:rsidRDefault="00B94C0A" w:rsidP="00B94C0A">
      <w:pPr>
        <w:pStyle w:val="Paragrafoelenco"/>
        <w:ind w:left="1410"/>
      </w:pPr>
    </w:p>
    <w:p w:rsidR="006F30A9" w:rsidRDefault="006F30A9" w:rsidP="00B94C0A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 w:rsidRPr="00593B35">
        <w:rPr>
          <w:rFonts w:cs="Calibri"/>
          <w:u w:val="single"/>
        </w:rPr>
        <w:t>Efficienza</w:t>
      </w:r>
      <w:r w:rsidRPr="00593B35">
        <w:rPr>
          <w:rFonts w:cs="Calibri"/>
        </w:rPr>
        <w:t>: si presuppone che il sistema svolga i propri compiti in tempi accettabili e utilizzando nel miglior modo le risorse disponibili.</w:t>
      </w:r>
    </w:p>
    <w:p w:rsidR="00B94C0A" w:rsidRPr="00B94C0A" w:rsidRDefault="00B94C0A" w:rsidP="00B94C0A">
      <w:pPr>
        <w:pStyle w:val="Paragrafoelenco"/>
        <w:autoSpaceDE w:val="0"/>
        <w:autoSpaceDN w:val="0"/>
        <w:adjustRightInd w:val="0"/>
        <w:ind w:left="1410"/>
        <w:rPr>
          <w:rFonts w:cs="Calibri"/>
        </w:rPr>
      </w:pPr>
    </w:p>
    <w:p w:rsidR="006F30A9" w:rsidRPr="006F30A9" w:rsidRDefault="001F3043" w:rsidP="006F30A9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>
        <w:rPr>
          <w:u w:val="single"/>
        </w:rPr>
        <w:t>Robustezza</w:t>
      </w:r>
      <w:r w:rsidR="006F30A9" w:rsidRPr="00DF0F61">
        <w:t>: il software deve essere facilmente modificabile a fronte di ogni evenienza.</w:t>
      </w:r>
    </w:p>
    <w:p w:rsidR="006F30A9" w:rsidRPr="006F30A9" w:rsidRDefault="006F30A9" w:rsidP="006F30A9">
      <w:pPr>
        <w:pStyle w:val="Paragrafoelenco"/>
        <w:rPr>
          <w:rFonts w:cs="Calibri"/>
        </w:rPr>
      </w:pPr>
    </w:p>
    <w:p w:rsidR="006F30A9" w:rsidRPr="006F30A9" w:rsidRDefault="006F30A9" w:rsidP="006F30A9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>
        <w:rPr>
          <w:u w:val="single"/>
        </w:rPr>
        <w:t>Funzionalità</w:t>
      </w:r>
      <w:r w:rsidRPr="00293476">
        <w:rPr>
          <w:rFonts w:cs="Calibri"/>
        </w:rPr>
        <w:t>:</w:t>
      </w:r>
      <w:r w:rsidRPr="00DF0F61">
        <w:t>il sistema deve soddisfare le esigenze esplicite e implicite che vengono evidenziate in fase di raccolta e analisi dei requisiti.</w:t>
      </w:r>
    </w:p>
    <w:p w:rsidR="006F30A9" w:rsidRPr="006F30A9" w:rsidRDefault="006F30A9" w:rsidP="006F30A9">
      <w:pPr>
        <w:pStyle w:val="Paragrafoelenco"/>
        <w:rPr>
          <w:rFonts w:cs="Calibri"/>
        </w:rPr>
      </w:pPr>
    </w:p>
    <w:p w:rsidR="002F70A9" w:rsidRPr="00B94C0A" w:rsidRDefault="008553E7" w:rsidP="00B94C0A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>
        <w:rPr>
          <w:u w:val="single"/>
        </w:rPr>
        <w:t xml:space="preserve">Manutenibilità: </w:t>
      </w:r>
      <w:r w:rsidR="001F3043" w:rsidRPr="00A30886">
        <w:rPr>
          <w:rFonts w:ascii="Cambria" w:hAnsi="Cambria"/>
        </w:rPr>
        <w:t>il software deve essere facilmente modifica</w:t>
      </w:r>
      <w:r w:rsidR="001F3043">
        <w:rPr>
          <w:rFonts w:ascii="Cambria" w:hAnsi="Cambria"/>
        </w:rPr>
        <w:t>bile in base alle esigenze dei clienti o per una futura revisione da parte dei progettisti.</w:t>
      </w:r>
    </w:p>
    <w:p w:rsidR="00B94C0A" w:rsidRPr="00B94C0A" w:rsidRDefault="00B94C0A" w:rsidP="00B94C0A">
      <w:pPr>
        <w:pStyle w:val="Paragrafoelenco"/>
        <w:rPr>
          <w:rFonts w:cs="Calibri"/>
        </w:rPr>
      </w:pPr>
    </w:p>
    <w:p w:rsidR="00B94C0A" w:rsidRPr="00B94C0A" w:rsidRDefault="00B94C0A" w:rsidP="00B94C0A">
      <w:pPr>
        <w:pStyle w:val="Paragrafoelenco"/>
        <w:autoSpaceDE w:val="0"/>
        <w:autoSpaceDN w:val="0"/>
        <w:adjustRightInd w:val="0"/>
        <w:ind w:left="1410"/>
        <w:rPr>
          <w:rFonts w:cs="Calibri"/>
        </w:rPr>
      </w:pPr>
    </w:p>
    <w:p w:rsidR="00943E13" w:rsidRDefault="002F70A9" w:rsidP="00943E13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 w:rsidRPr="002F70A9">
        <w:rPr>
          <w:rFonts w:cs="Calibri"/>
          <w:u w:val="single"/>
        </w:rPr>
        <w:t>Estendibilità:</w:t>
      </w:r>
      <w:r w:rsidRPr="002F70A9">
        <w:rPr>
          <w:rFonts w:cs="Calibri"/>
        </w:rPr>
        <w:t>E' consentito, in quanto è possibile aggiungere in futuro, nuove fun</w:t>
      </w:r>
      <w:r w:rsidR="008553E7">
        <w:rPr>
          <w:rFonts w:cs="Calibri"/>
        </w:rPr>
        <w:t xml:space="preserve">zionalità al sistema, </w:t>
      </w:r>
      <w:r w:rsidRPr="002F70A9">
        <w:rPr>
          <w:rFonts w:cs="Calibri"/>
        </w:rPr>
        <w:t>oppure creare nuove classi, con l’est</w:t>
      </w:r>
      <w:r w:rsidR="00487F42">
        <w:rPr>
          <w:rFonts w:cs="Calibri"/>
        </w:rPr>
        <w:t>ensione di quelle già esistenti.</w:t>
      </w:r>
    </w:p>
    <w:p w:rsidR="00B94C0A" w:rsidRPr="00487F42" w:rsidRDefault="00B94C0A" w:rsidP="00B94C0A">
      <w:pPr>
        <w:pStyle w:val="Paragrafoelenco"/>
        <w:autoSpaceDE w:val="0"/>
        <w:autoSpaceDN w:val="0"/>
        <w:adjustRightInd w:val="0"/>
        <w:ind w:left="1410"/>
        <w:rPr>
          <w:rFonts w:cs="Calibri"/>
        </w:rPr>
      </w:pPr>
    </w:p>
    <w:p w:rsidR="0075052B" w:rsidRPr="008553E7" w:rsidRDefault="00124713" w:rsidP="002F70A9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5052B" w:rsidRPr="008553E7">
        <w:rPr>
          <w:b/>
          <w:sz w:val="28"/>
          <w:szCs w:val="28"/>
        </w:rPr>
        <w:t>Definizioni, acronimi e abbreviazioni</w:t>
      </w:r>
    </w:p>
    <w:p w:rsidR="002F70A9" w:rsidRPr="002F70A9" w:rsidRDefault="002F70A9" w:rsidP="002F70A9">
      <w:pPr>
        <w:autoSpaceDE w:val="0"/>
        <w:autoSpaceDN w:val="0"/>
        <w:adjustRightInd w:val="0"/>
        <w:spacing w:after="0" w:line="240" w:lineRule="auto"/>
        <w:ind w:left="732" w:firstLine="348"/>
        <w:rPr>
          <w:b/>
        </w:rPr>
      </w:pPr>
      <w:r w:rsidRPr="002F70A9">
        <w:rPr>
          <w:b/>
        </w:rPr>
        <w:t>Acronimi</w:t>
      </w:r>
    </w:p>
    <w:p w:rsidR="002F70A9" w:rsidRPr="002F70A9" w:rsidRDefault="002F70A9" w:rsidP="002F70A9">
      <w:pPr>
        <w:pStyle w:val="Paragrafoelenco"/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r w:rsidRPr="002F70A9">
        <w:rPr>
          <w:i/>
          <w:lang w:val="en-US"/>
        </w:rPr>
        <w:t>RAD</w:t>
      </w:r>
      <w:r w:rsidRPr="002F70A9">
        <w:rPr>
          <w:lang w:val="en-US"/>
        </w:rPr>
        <w:t>: Requirement Analysis Document</w:t>
      </w:r>
    </w:p>
    <w:p w:rsidR="002F70A9" w:rsidRDefault="002F70A9" w:rsidP="002F70A9">
      <w:pPr>
        <w:pStyle w:val="Paragrafoelenco"/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r w:rsidRPr="002F70A9">
        <w:rPr>
          <w:i/>
          <w:lang w:val="en-US"/>
        </w:rPr>
        <w:t>SDD</w:t>
      </w:r>
      <w:r w:rsidRPr="002F70A9">
        <w:rPr>
          <w:lang w:val="en-US"/>
        </w:rPr>
        <w:t>: System Design Document</w:t>
      </w:r>
    </w:p>
    <w:p w:rsidR="00B94C0A" w:rsidRDefault="00B94C0A" w:rsidP="002F70A9">
      <w:pPr>
        <w:pStyle w:val="Paragrafoelenco"/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r>
        <w:rPr>
          <w:i/>
          <w:lang w:val="en-US"/>
        </w:rPr>
        <w:t>Java SE</w:t>
      </w:r>
      <w:r w:rsidRPr="00B94C0A">
        <w:rPr>
          <w:lang w:val="en-US"/>
        </w:rPr>
        <w:t>:</w:t>
      </w:r>
      <w:r>
        <w:rPr>
          <w:lang w:val="en-US"/>
        </w:rPr>
        <w:t xml:space="preserve"> Java Standard Edition</w:t>
      </w:r>
    </w:p>
    <w:p w:rsidR="00B94C0A" w:rsidRDefault="00B94C0A" w:rsidP="002F70A9">
      <w:pPr>
        <w:pStyle w:val="Paragrafoelenco"/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</w:p>
    <w:p w:rsidR="00B94C0A" w:rsidRPr="002F70A9" w:rsidRDefault="00B94C0A" w:rsidP="002F70A9">
      <w:pPr>
        <w:pStyle w:val="Paragrafoelenco"/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</w:p>
    <w:p w:rsidR="00B94C0A" w:rsidRDefault="00B94C0A" w:rsidP="002F70A9">
      <w:pPr>
        <w:pStyle w:val="Paragrafoelenco"/>
        <w:autoSpaceDE w:val="0"/>
        <w:autoSpaceDN w:val="0"/>
        <w:adjustRightInd w:val="0"/>
        <w:spacing w:after="0" w:line="240" w:lineRule="auto"/>
        <w:ind w:firstLine="360"/>
        <w:rPr>
          <w:i/>
          <w:lang w:val="en-US"/>
        </w:rPr>
      </w:pPr>
    </w:p>
    <w:p w:rsidR="00B4204E" w:rsidRPr="008553E7" w:rsidRDefault="008553E7" w:rsidP="008553E7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 w:rsidRPr="008553E7">
        <w:rPr>
          <w:b/>
          <w:sz w:val="28"/>
          <w:szCs w:val="28"/>
        </w:rPr>
        <w:lastRenderedPageBreak/>
        <w:t>Riferimenti</w:t>
      </w:r>
    </w:p>
    <w:p w:rsidR="008553E7" w:rsidRPr="00626717" w:rsidRDefault="008553E7" w:rsidP="008553E7">
      <w:pPr>
        <w:pStyle w:val="Paragrafoelenco"/>
        <w:numPr>
          <w:ilvl w:val="0"/>
          <w:numId w:val="18"/>
        </w:numPr>
        <w:rPr>
          <w:lang w:val="en-US"/>
        </w:rPr>
      </w:pPr>
      <w:r w:rsidRPr="00626717">
        <w:rPr>
          <w:lang w:val="en-US"/>
        </w:rPr>
        <w:t>Bernd Bruegge &amp; Allen H. Dutoit, Object-Oriented Software Engineering: Using UML, Prentice- Hall, 2003.</w:t>
      </w:r>
    </w:p>
    <w:p w:rsidR="008553E7" w:rsidRDefault="008553E7" w:rsidP="008553E7">
      <w:pPr>
        <w:pStyle w:val="Paragrafoelenco"/>
        <w:numPr>
          <w:ilvl w:val="0"/>
          <w:numId w:val="18"/>
        </w:numPr>
        <w:rPr>
          <w:lang w:val="en-US"/>
        </w:rPr>
      </w:pPr>
      <w:r w:rsidRPr="00626717">
        <w:rPr>
          <w:lang w:val="en-US"/>
        </w:rPr>
        <w:t xml:space="preserve">Kevin Tatroe, Peter MacIntyre, Rasmus Lerdorf , Programming PHP, Creating Dynamic Web Pages O'REILLY, febbraio 2013, Third Edition. </w:t>
      </w:r>
    </w:p>
    <w:p w:rsidR="008553E7" w:rsidRPr="00626717" w:rsidRDefault="008553E7" w:rsidP="008553E7">
      <w:pPr>
        <w:pStyle w:val="Paragrafoelenco"/>
        <w:numPr>
          <w:ilvl w:val="0"/>
          <w:numId w:val="18"/>
        </w:numPr>
        <w:rPr>
          <w:lang w:val="en-US"/>
        </w:rPr>
      </w:pPr>
      <w:r w:rsidRPr="00626717">
        <w:rPr>
          <w:lang w:val="en-US"/>
        </w:rPr>
        <w:t xml:space="preserve">Jim Arlow, Ila Neustadt, UML e Unified Process, McGraw-Hill Italia Ian Sommerville,I. Sommerville, Software Engineering (9th edition), Addison Wesely. </w:t>
      </w:r>
    </w:p>
    <w:p w:rsidR="008553E7" w:rsidRPr="00BC3ABF" w:rsidRDefault="008553E7" w:rsidP="008553E7">
      <w:pPr>
        <w:pStyle w:val="Paragrafoelenco"/>
        <w:numPr>
          <w:ilvl w:val="0"/>
          <w:numId w:val="18"/>
        </w:numPr>
      </w:pPr>
      <w:r w:rsidRPr="001F48AD">
        <w:t>Roger S. Pressman, Principi di Ingegneria del Software (terza edizione, 2000), Mc Graw</w:t>
      </w:r>
    </w:p>
    <w:p w:rsidR="00460CBD" w:rsidRDefault="008553E7" w:rsidP="00487F42">
      <w:pPr>
        <w:pStyle w:val="Paragrafoelenco"/>
        <w:numPr>
          <w:ilvl w:val="0"/>
          <w:numId w:val="18"/>
        </w:numPr>
      </w:pPr>
      <w:r>
        <w:t>R.A.D “</w:t>
      </w:r>
      <w:r w:rsidR="00B94C0A">
        <w:t>Progetti  Pazzi</w:t>
      </w:r>
      <w:r>
        <w:t>”.</w:t>
      </w:r>
    </w:p>
    <w:p w:rsidR="00460CBD" w:rsidRPr="00C469C1" w:rsidRDefault="00460CBD" w:rsidP="00FA5699">
      <w:pPr>
        <w:pStyle w:val="Paragrafoelenco"/>
        <w:ind w:left="1080"/>
      </w:pPr>
    </w:p>
    <w:p w:rsidR="00DA41BF" w:rsidRPr="008553E7" w:rsidRDefault="00DA41BF" w:rsidP="00FA5699">
      <w:pPr>
        <w:pStyle w:val="Paragrafoelenco"/>
        <w:numPr>
          <w:ilvl w:val="0"/>
          <w:numId w:val="5"/>
        </w:numPr>
        <w:rPr>
          <w:b/>
          <w:sz w:val="28"/>
          <w:szCs w:val="28"/>
        </w:rPr>
      </w:pPr>
      <w:r w:rsidRPr="008553E7">
        <w:rPr>
          <w:b/>
          <w:sz w:val="28"/>
          <w:szCs w:val="28"/>
        </w:rPr>
        <w:t>Sistema corrente</w:t>
      </w:r>
    </w:p>
    <w:p w:rsidR="00DA41BF" w:rsidRDefault="00DA41BF" w:rsidP="00DA41BF">
      <w:pPr>
        <w:pStyle w:val="Paragrafoelenco"/>
      </w:pPr>
    </w:p>
    <w:p w:rsidR="001D1A5D" w:rsidRDefault="004409E1" w:rsidP="00487F42">
      <w:pPr>
        <w:pStyle w:val="Paragrafoelenco"/>
      </w:pPr>
      <w:r w:rsidRPr="004409E1">
        <w:t>Il sistema da noi proposto è implementato dal nulla, in quanto nessun sistema esiste in precedenza.</w:t>
      </w:r>
    </w:p>
    <w:p w:rsidR="00EE4DD5" w:rsidRDefault="00EE4DD5" w:rsidP="00DA41BF">
      <w:pPr>
        <w:pStyle w:val="Paragrafoelenco"/>
      </w:pPr>
    </w:p>
    <w:p w:rsidR="003E2150" w:rsidRPr="008553E7" w:rsidRDefault="00DA41BF" w:rsidP="00FA5699">
      <w:pPr>
        <w:pStyle w:val="Paragrafoelenco"/>
        <w:numPr>
          <w:ilvl w:val="0"/>
          <w:numId w:val="5"/>
        </w:numPr>
        <w:rPr>
          <w:b/>
          <w:sz w:val="28"/>
          <w:szCs w:val="28"/>
        </w:rPr>
      </w:pPr>
      <w:r w:rsidRPr="008553E7">
        <w:rPr>
          <w:b/>
          <w:sz w:val="28"/>
          <w:szCs w:val="28"/>
        </w:rPr>
        <w:t xml:space="preserve">Architettura </w:t>
      </w:r>
      <w:r w:rsidR="00C469C1" w:rsidRPr="008553E7">
        <w:rPr>
          <w:b/>
          <w:sz w:val="28"/>
          <w:szCs w:val="28"/>
        </w:rPr>
        <w:t>proposta</w:t>
      </w:r>
    </w:p>
    <w:p w:rsidR="00EE4DD5" w:rsidRDefault="004409E1" w:rsidP="00727DF2">
      <w:pPr>
        <w:pStyle w:val="Paragrafoelenco"/>
        <w:numPr>
          <w:ilvl w:val="1"/>
          <w:numId w:val="5"/>
        </w:numPr>
        <w:rPr>
          <w:rFonts w:ascii="Times-Roman" w:hAnsi="Times-Roman" w:cs="Times-Roman"/>
          <w:b/>
          <w:sz w:val="24"/>
          <w:szCs w:val="24"/>
        </w:rPr>
      </w:pPr>
      <w:r w:rsidRPr="008553E7">
        <w:rPr>
          <w:rFonts w:ascii="Times-Roman" w:hAnsi="Times-Roman" w:cs="Times-Roman"/>
          <w:b/>
          <w:sz w:val="24"/>
          <w:szCs w:val="24"/>
        </w:rPr>
        <w:t>Overview</w:t>
      </w:r>
    </w:p>
    <w:p w:rsidR="001D1A5D" w:rsidRPr="008553E7" w:rsidRDefault="001D1A5D" w:rsidP="001D1A5D">
      <w:pPr>
        <w:pStyle w:val="Paragrafoelenco"/>
        <w:ind w:left="1080"/>
        <w:rPr>
          <w:rFonts w:ascii="Times-Roman" w:hAnsi="Times-Roman" w:cs="Times-Roman"/>
          <w:b/>
          <w:sz w:val="24"/>
          <w:szCs w:val="24"/>
        </w:rPr>
      </w:pPr>
    </w:p>
    <w:p w:rsidR="00487F42" w:rsidRDefault="001D1A5D" w:rsidP="00727DF2">
      <w:pPr>
        <w:pStyle w:val="Paragrafoelenco"/>
        <w:ind w:left="1080"/>
      </w:pPr>
      <w:r>
        <w:t>L’architettura del sistema proposto prevede una decomposizione in tre livelli logici. Lo scopo della suddivisione in livelli è quello di facilitare l’implementazione e ridurre la complessità generale del sistema. Il sistema comprenderà un livello di presentazione, un livello applicativo e un livello di gestione dei dati persistenti.</w:t>
      </w:r>
    </w:p>
    <w:p w:rsidR="00327F0E" w:rsidRDefault="00327F0E" w:rsidP="00727DF2">
      <w:pPr>
        <w:pStyle w:val="Paragrafoelenco"/>
        <w:ind w:left="1080"/>
      </w:pPr>
    </w:p>
    <w:p w:rsidR="00B94C0A" w:rsidRDefault="00B94C0A" w:rsidP="00727DF2">
      <w:pPr>
        <w:pStyle w:val="Paragrafoelenco"/>
        <w:ind w:left="1080"/>
        <w:rPr>
          <w:noProof/>
        </w:rPr>
      </w:pPr>
    </w:p>
    <w:p w:rsidR="001D1A5D" w:rsidRDefault="00124713" w:rsidP="00487F42">
      <w:pPr>
        <w:pStyle w:val="Paragrafoelenco"/>
        <w:ind w:left="108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3.25pt">
            <v:imagedata r:id="rId8" o:title="sistemaPrezziPazzi"/>
          </v:shape>
        </w:pict>
      </w:r>
    </w:p>
    <w:p w:rsidR="00327F0E" w:rsidRDefault="00327F0E" w:rsidP="00487F42">
      <w:pPr>
        <w:pStyle w:val="Paragrafoelenco"/>
        <w:ind w:left="1080"/>
        <w:rPr>
          <w:noProof/>
        </w:rPr>
      </w:pPr>
    </w:p>
    <w:p w:rsidR="00327F0E" w:rsidRDefault="00327F0E" w:rsidP="00487F42">
      <w:pPr>
        <w:pStyle w:val="Paragrafoelenco"/>
        <w:ind w:left="1080"/>
      </w:pPr>
    </w:p>
    <w:p w:rsidR="0046422F" w:rsidRDefault="0046422F" w:rsidP="00487F42">
      <w:pPr>
        <w:pStyle w:val="Paragrafoelenco"/>
        <w:ind w:left="1080"/>
      </w:pPr>
    </w:p>
    <w:p w:rsidR="0046422F" w:rsidRDefault="0046422F" w:rsidP="00487F42">
      <w:pPr>
        <w:pStyle w:val="Paragrafoelenco"/>
        <w:ind w:left="1080"/>
      </w:pPr>
    </w:p>
    <w:p w:rsidR="0046422F" w:rsidRDefault="0046422F" w:rsidP="00487F42">
      <w:pPr>
        <w:pStyle w:val="Paragrafoelenco"/>
        <w:ind w:left="1080"/>
      </w:pPr>
    </w:p>
    <w:p w:rsidR="0046422F" w:rsidRDefault="0046422F" w:rsidP="00487F42">
      <w:pPr>
        <w:pStyle w:val="Paragrafoelenco"/>
        <w:ind w:left="1080"/>
      </w:pPr>
    </w:p>
    <w:p w:rsidR="0046422F" w:rsidRDefault="0046422F" w:rsidP="00487F42">
      <w:pPr>
        <w:pStyle w:val="Paragrafoelenco"/>
        <w:ind w:left="1080"/>
      </w:pPr>
    </w:p>
    <w:p w:rsidR="0046422F" w:rsidRDefault="0046422F" w:rsidP="00487F42">
      <w:pPr>
        <w:pStyle w:val="Paragrafoelenco"/>
        <w:ind w:left="1080"/>
      </w:pPr>
    </w:p>
    <w:p w:rsidR="008A6527" w:rsidRDefault="003C676D" w:rsidP="008A6527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AB2580" w:rsidRPr="001D1A5D">
        <w:rPr>
          <w:b/>
          <w:sz w:val="28"/>
          <w:szCs w:val="28"/>
        </w:rPr>
        <w:t>Decomposizione in sottosistemi</w:t>
      </w:r>
    </w:p>
    <w:p w:rsidR="008A6527" w:rsidRPr="008A6527" w:rsidRDefault="008A6527" w:rsidP="008A6527">
      <w:pPr>
        <w:pStyle w:val="Paragrafoelenco"/>
        <w:ind w:left="1080"/>
        <w:rPr>
          <w:b/>
          <w:sz w:val="28"/>
          <w:szCs w:val="28"/>
        </w:rPr>
      </w:pPr>
    </w:p>
    <w:p w:rsidR="008A6527" w:rsidRDefault="001D1A5D" w:rsidP="008A6527">
      <w:pPr>
        <w:pStyle w:val="Paragrafoelenco"/>
        <w:ind w:left="1080"/>
        <w:rPr>
          <w:sz w:val="23"/>
          <w:szCs w:val="23"/>
        </w:rPr>
      </w:pPr>
      <w:r w:rsidRPr="001D1A5D">
        <w:rPr>
          <w:sz w:val="23"/>
          <w:szCs w:val="23"/>
        </w:rPr>
        <w:t>Il sistema è diviso in tre livelli:</w:t>
      </w:r>
    </w:p>
    <w:p w:rsidR="003919D6" w:rsidRPr="003919D6" w:rsidRDefault="003919D6" w:rsidP="003919D6">
      <w:pPr>
        <w:pStyle w:val="Paragrafoelenco"/>
        <w:numPr>
          <w:ilvl w:val="0"/>
          <w:numId w:val="22"/>
        </w:numPr>
        <w:rPr>
          <w:sz w:val="23"/>
          <w:szCs w:val="23"/>
        </w:rPr>
      </w:pPr>
      <w:r w:rsidRPr="003919D6">
        <w:rPr>
          <w:b/>
          <w:sz w:val="23"/>
          <w:szCs w:val="23"/>
        </w:rPr>
        <w:t>Livello di applicativo</w:t>
      </w:r>
      <w:r>
        <w:rPr>
          <w:sz w:val="23"/>
          <w:szCs w:val="23"/>
        </w:rPr>
        <w:t xml:space="preserve">: rappresenta l’interfaccia grafica che consente al </w:t>
      </w:r>
      <w:r w:rsidR="0046422F">
        <w:rPr>
          <w:sz w:val="23"/>
          <w:szCs w:val="23"/>
        </w:rPr>
        <w:t>cliente</w:t>
      </w:r>
      <w:r>
        <w:rPr>
          <w:sz w:val="23"/>
          <w:szCs w:val="23"/>
        </w:rPr>
        <w:t xml:space="preserve"> di interagire con il sistema per poter u</w:t>
      </w:r>
      <w:r w:rsidR="0046422F">
        <w:rPr>
          <w:sz w:val="23"/>
          <w:szCs w:val="23"/>
        </w:rPr>
        <w:t>sufruire dei suoi servizi. Nella nostra architettura</w:t>
      </w:r>
      <w:r>
        <w:rPr>
          <w:sz w:val="23"/>
          <w:szCs w:val="23"/>
        </w:rPr>
        <w:t xml:space="preserve">, questo componente ricopre il ruolo del client che tramite l’interfaccia </w:t>
      </w:r>
      <w:r w:rsidR="0046422F">
        <w:rPr>
          <w:sz w:val="23"/>
          <w:szCs w:val="23"/>
        </w:rPr>
        <w:t>interagisce con il controllo</w:t>
      </w:r>
      <w:r>
        <w:rPr>
          <w:sz w:val="23"/>
          <w:szCs w:val="23"/>
        </w:rPr>
        <w:t>.</w:t>
      </w:r>
    </w:p>
    <w:p w:rsidR="008A6527" w:rsidRPr="0046422F" w:rsidRDefault="001D1A5D" w:rsidP="003E2150">
      <w:pPr>
        <w:pStyle w:val="Paragrafoelenco"/>
        <w:numPr>
          <w:ilvl w:val="0"/>
          <w:numId w:val="22"/>
        </w:numPr>
        <w:rPr>
          <w:b/>
          <w:sz w:val="23"/>
          <w:szCs w:val="23"/>
        </w:rPr>
      </w:pPr>
      <w:r w:rsidRPr="0046422F">
        <w:rPr>
          <w:b/>
          <w:sz w:val="23"/>
          <w:szCs w:val="23"/>
        </w:rPr>
        <w:t>L</w:t>
      </w:r>
      <w:r w:rsidR="003919D6" w:rsidRPr="0046422F">
        <w:rPr>
          <w:b/>
          <w:sz w:val="23"/>
          <w:szCs w:val="23"/>
        </w:rPr>
        <w:t>ivello di presentazione</w:t>
      </w:r>
      <w:r w:rsidR="003919D6" w:rsidRPr="0046422F">
        <w:rPr>
          <w:sz w:val="23"/>
          <w:szCs w:val="23"/>
        </w:rPr>
        <w:t xml:space="preserve">: ha il compito di eseguire le elaborazioni, generando risposte da inviare </w:t>
      </w:r>
      <w:r w:rsidR="0046422F" w:rsidRPr="0046422F">
        <w:rPr>
          <w:sz w:val="23"/>
          <w:szCs w:val="23"/>
        </w:rPr>
        <w:t xml:space="preserve">al client che le richiede. Nella nostra </w:t>
      </w:r>
      <w:r w:rsidR="003919D6" w:rsidRPr="0046422F">
        <w:rPr>
          <w:sz w:val="23"/>
          <w:szCs w:val="23"/>
        </w:rPr>
        <w:t xml:space="preserve">architettura, esso </w:t>
      </w:r>
      <w:r w:rsidR="0046422F">
        <w:rPr>
          <w:sz w:val="23"/>
          <w:szCs w:val="23"/>
        </w:rPr>
        <w:t>è visto come uno midd</w:t>
      </w:r>
      <w:r w:rsidR="00124713">
        <w:rPr>
          <w:sz w:val="23"/>
          <w:szCs w:val="23"/>
        </w:rPr>
        <w:t>e</w:t>
      </w:r>
      <w:r w:rsidR="0046422F">
        <w:rPr>
          <w:sz w:val="23"/>
          <w:szCs w:val="23"/>
        </w:rPr>
        <w:t>lware tra l’Interfaccia grafica e i dati. L’interfaccia richiede una funzionalità a questo componente, che sfrutta il livello dati per assolvere al compito richiesto.</w:t>
      </w:r>
    </w:p>
    <w:p w:rsidR="000D6716" w:rsidRPr="00487F42" w:rsidRDefault="003919D6" w:rsidP="003E2150">
      <w:pPr>
        <w:pStyle w:val="Paragrafoelenco"/>
        <w:numPr>
          <w:ilvl w:val="0"/>
          <w:numId w:val="22"/>
        </w:numPr>
        <w:rPr>
          <w:sz w:val="23"/>
          <w:szCs w:val="23"/>
        </w:rPr>
      </w:pPr>
      <w:r w:rsidRPr="0046422F">
        <w:rPr>
          <w:b/>
          <w:sz w:val="23"/>
          <w:szCs w:val="23"/>
        </w:rPr>
        <w:t>Livello Dati</w:t>
      </w:r>
      <w:r w:rsidRPr="0046422F">
        <w:rPr>
          <w:sz w:val="23"/>
          <w:szCs w:val="23"/>
        </w:rPr>
        <w:t>: si occupa della gestione dei dati</w:t>
      </w:r>
      <w:r w:rsidR="0046422F">
        <w:rPr>
          <w:sz w:val="23"/>
          <w:szCs w:val="23"/>
        </w:rPr>
        <w:t xml:space="preserve">. Riceve interrogazioni dal livello di presentazione </w:t>
      </w:r>
      <w:r w:rsidRPr="0046422F">
        <w:rPr>
          <w:sz w:val="23"/>
          <w:szCs w:val="23"/>
        </w:rPr>
        <w:t>che chiede dati per compiere alcune funzionalità, ed ha il compito di rendere persistente il sistema.</w:t>
      </w:r>
    </w:p>
    <w:p w:rsidR="000D6716" w:rsidRDefault="00124713" w:rsidP="003E2150">
      <w:r>
        <w:rPr>
          <w:noProof/>
        </w:rPr>
        <w:lastRenderedPageBreak/>
        <w:pict>
          <v:shape id="_x0000_i1026" type="#_x0000_t75" style="width:452.25pt;height:714pt">
            <v:imagedata r:id="rId9" o:title="sistemaEstestoPrezziPazzi"/>
          </v:shape>
        </w:pict>
      </w:r>
    </w:p>
    <w:p w:rsidR="000D6716" w:rsidRDefault="000D6716" w:rsidP="003E2150"/>
    <w:p w:rsidR="00C469C1" w:rsidRPr="00331B19" w:rsidRDefault="00C469C1" w:rsidP="00C469C1">
      <w:pPr>
        <w:pStyle w:val="Paragrafoelenco"/>
        <w:ind w:left="405"/>
        <w:rPr>
          <w:b/>
          <w:sz w:val="28"/>
          <w:szCs w:val="28"/>
        </w:rPr>
      </w:pPr>
      <w:r w:rsidRPr="00331B19">
        <w:rPr>
          <w:b/>
          <w:sz w:val="28"/>
          <w:szCs w:val="28"/>
        </w:rPr>
        <w:t xml:space="preserve">3.3 </w:t>
      </w:r>
      <w:r w:rsidR="003E2150" w:rsidRPr="00331B19">
        <w:rPr>
          <w:b/>
          <w:sz w:val="28"/>
          <w:szCs w:val="28"/>
        </w:rPr>
        <w:t>Mapping Hardware/Software</w:t>
      </w:r>
    </w:p>
    <w:p w:rsidR="00CB113B" w:rsidRPr="00AD5C49" w:rsidRDefault="00CB113B" w:rsidP="00CB113B">
      <w:pPr>
        <w:spacing w:after="0"/>
        <w:ind w:left="708"/>
      </w:pPr>
      <w:r w:rsidRPr="00AD5C49">
        <w:t>Il sistema che sarà realizzato si ba</w:t>
      </w:r>
      <w:r w:rsidR="005C47E4">
        <w:t>sa sulla seguente Architettura</w:t>
      </w:r>
    </w:p>
    <w:p w:rsidR="00CB113B" w:rsidRPr="00AD5C49" w:rsidRDefault="00CB113B" w:rsidP="00CB113B">
      <w:pPr>
        <w:spacing w:after="0"/>
        <w:ind w:left="708"/>
      </w:pPr>
    </w:p>
    <w:p w:rsidR="00CB113B" w:rsidRPr="00647E8B" w:rsidRDefault="00CB113B" w:rsidP="00CB113B">
      <w:pPr>
        <w:autoSpaceDE w:val="0"/>
        <w:autoSpaceDN w:val="0"/>
        <w:adjustRightInd w:val="0"/>
        <w:spacing w:after="0" w:line="240" w:lineRule="auto"/>
        <w:ind w:left="1416"/>
        <w:rPr>
          <w:rFonts w:eastAsia="ArialMT" w:cs="ArialMT"/>
          <w:szCs w:val="28"/>
        </w:rPr>
      </w:pPr>
      <w:r w:rsidRPr="00647E8B">
        <w:rPr>
          <w:rFonts w:eastAsia="Arial-BoldMT" w:cs="Arial-BoldMT"/>
          <w:b/>
          <w:bCs/>
          <w:szCs w:val="28"/>
        </w:rPr>
        <w:t xml:space="preserve">Memorizzazione Dati: </w:t>
      </w:r>
      <w:r w:rsidR="005C47E4">
        <w:rPr>
          <w:rFonts w:eastAsia="ArialMT" w:cs="ArialMT"/>
          <w:szCs w:val="28"/>
        </w:rPr>
        <w:t>File</w:t>
      </w:r>
    </w:p>
    <w:p w:rsidR="00CB113B" w:rsidRDefault="00CB113B" w:rsidP="00CB113B">
      <w:pPr>
        <w:spacing w:after="0"/>
        <w:ind w:left="708" w:firstLine="708"/>
        <w:rPr>
          <w:rFonts w:eastAsia="ArialMT" w:cs="ArialMT"/>
          <w:szCs w:val="28"/>
        </w:rPr>
      </w:pPr>
      <w:r w:rsidRPr="00647E8B">
        <w:rPr>
          <w:rFonts w:eastAsia="Arial-BoldMT" w:cs="Arial-BoldMT"/>
          <w:b/>
          <w:bCs/>
          <w:szCs w:val="28"/>
        </w:rPr>
        <w:t xml:space="preserve">Linguaggi di programmazione utilizzati: </w:t>
      </w:r>
      <w:r w:rsidR="005C47E4">
        <w:rPr>
          <w:rFonts w:eastAsia="ArialMT" w:cs="ArialMT"/>
          <w:szCs w:val="28"/>
        </w:rPr>
        <w:t>JAVA SE</w:t>
      </w:r>
      <w:r w:rsidRPr="00647E8B">
        <w:rPr>
          <w:rFonts w:eastAsia="ArialMT" w:cs="ArialMT"/>
          <w:szCs w:val="28"/>
        </w:rPr>
        <w:t>.</w:t>
      </w: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460CBD" w:rsidP="00460CBD">
      <w:pPr>
        <w:tabs>
          <w:tab w:val="left" w:pos="4095"/>
        </w:tabs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ab/>
      </w:r>
    </w:p>
    <w:p w:rsidR="00460CBD" w:rsidRDefault="007923F5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AutoShape 23" o:spid="_x0000_s1026" type="#_x0000_t16" style="position:absolute;left:0;text-align:left;margin-left:283.8pt;margin-top:10.6pt;width:174pt;height:252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KtOgIAAHYEAAAOAAAAZHJzL2Uyb0RvYy54bWysVG1v0zAQ/o7Ef7D8nSXNVlijptPUMYQ0&#10;YNLgB1xspzH4DdttOn79zk7adSDxAdEPli++e+7uee66vNprRXbCB2lNQ2dnJSXCMMul2TT029fb&#10;N5eUhAiGg7JGNPRRBHq1ev1qObhaVLa3igtPEMSEenAN7WN0dVEE1gsN4cw6YfCxs15DRNNvCu5h&#10;QHStiqos3xaD9dx5y0QI+PVmfKSrjN91gsUvXRdEJKqhWFvMp89nm85itYR648H1kk1lwD9UoUEa&#10;THqEuoEIZOvlH1BaMm+D7eIZs7qwXSeZyD1gN7Pyt24eenAi94LkBHekKfw/WPZ5d++J5KjdghID&#10;GjW63kabU5PqPBE0uFCj34O796nF4O4s+xGIsesezEZce2+HXgDHsmbJv3gRkIyAoaQdPlmO8IDw&#10;mat953UCRBbIPkvyeJRE7CNh+LGqysVlicoxfDtHY1HNcw6oD+HOh/hBWE3SpaFs2ybOoIbdXYhZ&#10;Ez41Bvw7JZ1WqPAOFKnmJSKngo/OeDvA5VatkvxWKpUNv2nXyhMMbeht/k3B4dRNGTI0dDHHOv8O&#10;gcmf87+A0DLiUiipG4q9T05QJ47fG55HNoJU4x1LVmYiPfE86hX37X6SrrX8Een3dhx+XFa89Nb/&#10;omTAwW9o+LkFLyhRHw1KuJhdXKRNycbF/F2Fhj99aU9fwDCEamikZLyu47hdW+flpsdMs0yDsWmq&#10;OhkP8zFWNdWNw51VmBYxbc+pnb2e/y5WTwAAAP//AwBQSwMEFAAGAAgAAAAhABX7f+jeAAAACgEA&#10;AA8AAABkcnMvZG93bnJldi54bWxMj0FOwzAQRfdI3MEaJHbUSaS6JMSpKlAWbBAUDuDGQ5w2tiPb&#10;aQOnZ1jBcuY//XlTbxc7sjOGOHgnIV9lwNB1Xg+ul/Dx3t7dA4tJOa1G71DCF0bYNtdXtaq0v7g3&#10;PO9Tz6jExUpJMClNFeexM2hVXPkJHWWfPliVaAw910FdqNyOvMgywa0aHF0wasJHg91pP1sJr98v&#10;S7krpyf/fGxVG8wsfJylvL1Zdg/AEi7pD4ZffVKHhpwOfnY6slHCWmwEoRKKvABGQJmvaXGgpBAb&#10;4E3N/7/Q/AAAAP//AwBQSwECLQAUAAYACAAAACEAtoM4kv4AAADhAQAAEwAAAAAAAAAAAAAAAAAA&#10;AAAAW0NvbnRlbnRfVHlwZXNdLnhtbFBLAQItABQABgAIAAAAIQA4/SH/1gAAAJQBAAALAAAAAAAA&#10;AAAAAAAAAC8BAABfcmVscy8ucmVsc1BLAQItABQABgAIAAAAIQBVskKtOgIAAHYEAAAOAAAAAAAA&#10;AAAAAAAAAC4CAABkcnMvZTJvRG9jLnhtbFBLAQItABQABgAIAAAAIQAV+3/o3gAAAAoBAAAPAAAA&#10;AAAAAAAAAAAAAJQEAABkcnMvZG93bnJldi54bWxQSwUGAAAAAAQABADzAAAAnwUAAAAA&#10;">
            <v:textbox>
              <w:txbxContent>
                <w:p w:rsidR="00941DC9" w:rsidRDefault="00941DC9">
                  <w:r>
                    <w:t>Controller</w:t>
                  </w:r>
                </w:p>
              </w:txbxContent>
            </v:textbox>
          </v:shape>
        </w:pict>
      </w:r>
    </w:p>
    <w:p w:rsidR="00460CBD" w:rsidRDefault="00460CBD" w:rsidP="00460CBD">
      <w:pPr>
        <w:tabs>
          <w:tab w:val="left" w:pos="4200"/>
        </w:tabs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ab/>
      </w: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7923F5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rect id="Rectangle 30" o:spid="_x0000_s1027" style="position:absolute;left:0;text-align:left;margin-left:296.55pt;margin-top:6.85pt;width:104.25pt;height:38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DBLQIAAFAEAAAOAAAAZHJzL2Uyb0RvYy54bWysVNuO0zAQfUfiHyy/0yS9sG3UdLXqUoS0&#10;wIqFD3AcJ7FwbDN2myxfv2On2wu8IfJgeTzj4zNnZrK+HTpFDgKcNLqg2SSlRGhuKqmbgv74vnu3&#10;pMR5piumjBYFfRaO3m7evln3NhdT0xpVCSAIol3e24K23ts8SRxvRcfcxFih0Vkb6JhHE5qkAtYj&#10;eqeSaZq+T3oDlQXDhXN4ej866Sbi17Xg/mtdO+GJKihy83GFuJZhTTZrljfAbCv5kQb7BxYdkxof&#10;PUHdM8/IHuRfUJ3kYJyp/YSbLjF1LbmIOWA2WfpHNk8tsyLmguI4e5LJ/T9Y/uXwCERWWDuslGYd&#10;1ugbqsZ0owSZRYF663KMe7KPEFJ09sHwn45os20xTNwBmL4VrEJaWRA0uboQDIdXSdl/NhXCs703&#10;Uauhhi4AogpkiCV5PpVEDJ5wPMxm09nqZkEJR99smaVppJSw/PW2Bec/CtORsCkoIPmIzg4Pzgc2&#10;LH8NieyNktVOKhUNaMqtAnJg2B67+MUEMMnLMKVJX9DVYrqIyFc+dwmB7M4Er8I66bHPlewKujwF&#10;sTzI9kFXsQs9k2rcI2WljzoG6UI3u9wP5TBWKnAMJ6WpnlFYMGNb4xjipjXwm5IeW7qg7teegaBE&#10;fdJYnFU2n4cZiMZ8cTNFAy495aWHaY5QBfWUjNutH+dmb0E2Lb6URTW0ucOC1jJqfWZ1pI9tG0tw&#10;HLEwF5d2jDr/CDYvAAAA//8DAFBLAwQUAAYACAAAACEARORRod4AAAAJAQAADwAAAGRycy9kb3du&#10;cmV2LnhtbEyPTU/DMAyG70j8h8hI3FjSVeyjNJ0QaEgct+7CLW1MW2icqkm3wq/HnOBov49eP853&#10;s+vFGcfQedKQLBQIpNrbjhoNp3J/twERoiFrek+o4QsD7Irrq9xk1l/ogOdjbASXUMiMhjbGIZMy&#10;1C06ExZ+QOLs3Y/ORB7HRtrRXLjc9XKp1Eo60xFfaM2ATy3Wn8fJaai65cl8H8oX5bb7NL7O5cf0&#10;9qz17c38+AAi4hz/YPjVZ3Uo2KnyE9kgeg332zRhlIN0DYKBjUpWICoNa17IIpf/Pyh+AAAA//8D&#10;AFBLAQItABQABgAIAAAAIQC2gziS/gAAAOEBAAATAAAAAAAAAAAAAAAAAAAAAABbQ29udGVudF9U&#10;eXBlc10ueG1sUEsBAi0AFAAGAAgAAAAhADj9If/WAAAAlAEAAAsAAAAAAAAAAAAAAAAALwEAAF9y&#10;ZWxzLy5yZWxzUEsBAi0AFAAGAAgAAAAhAG6w4MEtAgAAUAQAAA4AAAAAAAAAAAAAAAAALgIAAGRy&#10;cy9lMm9Eb2MueG1sUEsBAi0AFAAGAAgAAAAhAETkUaHeAAAACQEAAA8AAAAAAAAAAAAAAAAAhwQA&#10;AGRycy9kb3ducmV2LnhtbFBLBQYAAAAABAAEAPMAAACSBQAAAAA=&#10;">
            <v:textbox>
              <w:txbxContent>
                <w:p w:rsidR="00941DC9" w:rsidRDefault="00941DC9">
                  <w:r>
                    <w:t>Gestione Autenticazione</w:t>
                  </w:r>
                </w:p>
              </w:txbxContent>
            </v:textbox>
          </v:rect>
        </w:pict>
      </w: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124713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shape id="AutoShape 22" o:spid="_x0000_s1028" type="#_x0000_t16" style="position:absolute;left:0;text-align:left;margin-left:-1.95pt;margin-top:9.7pt;width:174pt;height:228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YIPwIAAH0EAAAOAAAAZHJzL2Uyb0RvYy54bWysVNtu2zAMfR+wfxD0vtoxkjUx4hRFuwwD&#10;urVAtw+gJTnWptskJU739aNkN023t2F5EEiTPLwcMuuro1bkIHyQ1jR0dlFSIgyzXJpdQ7993b5b&#10;UhIiGA7KGtHQJxHo1ebtm/XgalHZ3iouPEEQE+rBNbSP0dVFEVgvNIQL64RBY2e9hoiq3xXcw4Do&#10;WhVVWb4vBuu585aJEPDr7Wikm4zfdYLF+64LIhLVUKwt5tfnt01vsVlDvfPgesmmMuAfqtAgDSY9&#10;Qd1CBLL38i8oLZm3wXbxglld2K6TTOQesJtZ+Uc3jz04kXvB4QR3GlP4f7Dsy+HBE8mRu0tKDGjk&#10;6HofbU5NqioNaHChRr9H9+BTi8HdWfYjEGNvejA7ce29HXoBHMuaJf/iVUBSAoaSdvhsOcIDwudZ&#10;HTuvEyBOgRwzJU8nSsQxEoYfq6pcLUtkjqFttpxfLheZtALq53DnQ/worCZJaCjbt2lmUMPhLsTM&#10;CZ8aA/6dkk4rZPgAilSLEpFTwSdnlJ7hcqtWSb6VSmXF79ob5QmGNnSbf1NwOHdThgwNXS2qRa7i&#10;lS2cQ2Dyl/yv3LSMeBRK6oZi75MT1GnGHwzPKxtBqlHGkpWZhp7mPPIVj+0x03pisLX8CVnwdrwB&#10;vFkUeut/UTLg/jc0/NyDF5SoTwaZXM3m83QwWZkvLitU/LmlPbeAYQjV0EjJKN7E8cj2zstdj5lm&#10;eRrGpuXqZHxek7GqqXzc8UzGdI/piM717PXyr7H5DQAA//8DAFBLAwQUAAYACAAAACEAvT5Hg94A&#10;AAAJAQAADwAAAGRycy9kb3ducmV2LnhtbEyPwU7DMBBE70j8g7VI3FonbVU1IU5VgXLggqDwAdvY&#10;xIF4HdlOG/h6lhPcdjSj2TfVfnaDOJsQe08K8mUGwlDrdU+dgrfXZrEDEROSxsGTUfBlIuzr66sK&#10;S+0v9GLOx9QJLqFYogKb0lhKGVtrHMalHw2x9+6Dw8QydFIHvHC5G+Qqy7bSYU/8weJo7q1pP4+T&#10;U/D8/TQXh2J88I8fDTbBTlsfJ6Vub+bDHYhk5vQXhl98RoeamU5+Ih3FoGCxLjipYJXxAvbXm00O&#10;4sRHnu9A1pX8v6D+AQAA//8DAFBLAQItABQABgAIAAAAIQC2gziS/gAAAOEBAAATAAAAAAAAAAAA&#10;AAAAAAAAAABbQ29udGVudF9UeXBlc10ueG1sUEsBAi0AFAAGAAgAAAAhADj9If/WAAAAlAEAAAsA&#10;AAAAAAAAAAAAAAAALwEAAF9yZWxzLy5yZWxzUEsBAi0AFAAGAAgAAAAhAHN9dgg/AgAAfQQAAA4A&#10;AAAAAAAAAAAAAAAALgIAAGRycy9lMm9Eb2MueG1sUEsBAi0AFAAGAAgAAAAhAL0+R4PeAAAACQEA&#10;AA8AAAAAAAAAAAAAAAAAmQQAAGRycy9kb3ducmV2LnhtbFBLBQYAAAAABAAEAPMAAACkBQAAAAA=&#10;">
            <v:textbox style="mso-next-textbox:#AutoShape 22">
              <w:txbxContent>
                <w:p w:rsidR="00941DC9" w:rsidRDefault="00941DC9">
                  <w:r>
                    <w:t>UI</w:t>
                  </w:r>
                </w:p>
                <w:p w:rsidR="00941DC9" w:rsidRDefault="00941DC9">
                  <w:r>
                    <w:rPr>
                      <w:noProof/>
                    </w:rPr>
                    <w:drawing>
                      <wp:inline distT="0" distB="0" distL="0" distR="0">
                        <wp:extent cx="1352550" cy="438150"/>
                        <wp:effectExtent l="19050" t="0" r="0" b="0"/>
                        <wp:docPr id="3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7923F5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rect id="Rectangle 31" o:spid="_x0000_s1029" style="position:absolute;left:0;text-align:left;margin-left:296.55pt;margin-top:1.35pt;width:100.5pt;height:34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OxKQIAAFAEAAAOAAAAZHJzL2Uyb0RvYy54bWysVNuO0zAQfUfiHyy/0zS9bTdqulp1KUJa&#10;YMXCBziOk1g4HjN2m5avZ+K0pQs8IfJgzWTGJzPnzGR1d2gN2yv0GmzO09GYM2UllNrWOf/6Zftm&#10;yZkPwpbCgFU5PyrP79avX606l6kJNGBKhYxArM86l/MmBJcliZeNaoUfgVOWghVgKwK5WCclio7Q&#10;W5NMxuNF0gGWDkEq7+ntwxDk64hfVUqGT1XlVWAm51RbiCfGs+jPZL0SWY3CNVqeyhD/UEUrtKWP&#10;XqAeRBBsh/oPqFZLBA9VGEloE6gqLVXsgbpJx79189wIp2IvRI53F5r8/4OVH/dPyHRJ2i04s6Il&#10;jT4Ta8LWRrFp2hPUOZ9R3rN7wr5F7x5BfvPMwqahNHWPCF2jREllxfzkxYXe8XSVFd0HKAle7AJE&#10;rg4Vtj0gscAOUZLjRRJ1CEzSy3Rys5jOSTlJsdl0mZJNJSUiO9926MM7BS3rjZwjFR/Rxf7RhyH1&#10;nBKrB6PLrTYmOlgXG4NsL2g8tvE5ofvrNGNZl/Pb+WQekV/E/DXEOD5/g2h1oDk3us358pIksp62&#10;t7aMUxiENoNN3RlLTZ6pGyQIh+IQlZqeRSmgPBKxCMNY0xqS0QD+4Kyjkc65/74TqDgz7y2Jc5vO&#10;Zv0ORGc2v5mQg9eR4joirCSonAfOBnMThr3ZOdR1Q19KIxsW7knQSkeu+4qHqk7l09hGtU4r1u/F&#10;tR+zfv0I1j8BAAD//wMAUEsDBBQABgAIAAAAIQBMXBTL3QAAAAgBAAAPAAAAZHJzL2Rvd25yZXYu&#10;eG1sTI9BT4NAEIXvJv6HzZh4swtURZClMZqaeGzpxdvCjoCys4RdWvTXO57qbV7ey5vvFZvFDuKI&#10;k+8dKYhXEQikxpmeWgWHanvzAMIHTUYPjlDBN3rYlJcXhc6NO9EOj/vQCi4hn2sFXQhjLqVvOrTa&#10;r9yIxN6Hm6wOLKdWmkmfuNwOMomie2l1T/yh0yM+d9h87WeroO6Tg/7ZVa+Rzbbr8LZUn/P7i1LX&#10;V8vTI4iASziH4Q+f0aFkptrNZLwYFNxl65ijCpIUBPtpdsu65iNOQZaF/D+g/AUAAP//AwBQSwEC&#10;LQAUAAYACAAAACEAtoM4kv4AAADhAQAAEwAAAAAAAAAAAAAAAAAAAAAAW0NvbnRlbnRfVHlwZXNd&#10;LnhtbFBLAQItABQABgAIAAAAIQA4/SH/1gAAAJQBAAALAAAAAAAAAAAAAAAAAC8BAABfcmVscy8u&#10;cmVsc1BLAQItABQABgAIAAAAIQCtRsOxKQIAAFAEAAAOAAAAAAAAAAAAAAAAAC4CAABkcnMvZTJv&#10;RG9jLnhtbFBLAQItABQABgAIAAAAIQBMXBTL3QAAAAgBAAAPAAAAAAAAAAAAAAAAAIMEAABkcnMv&#10;ZG93bnJldi54bWxQSwUGAAAAAAQABADzAAAAjQUAAAAA&#10;">
            <v:textbox>
              <w:txbxContent>
                <w:p w:rsidR="00941DC9" w:rsidRDefault="00941DC9">
                  <w:r>
                    <w:t>Gestione Offerte</w:t>
                  </w:r>
                </w:p>
              </w:txbxContent>
            </v:textbox>
          </v:rect>
        </w:pict>
      </w: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7923F5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35" type="#_x0000_t32" style="position:absolute;left:0;text-align:left;margin-left:172.05pt;margin-top:8.7pt;width:112.5pt;height:0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O6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xUiR&#10;Hmb0ePA6pkaTeWjQYFwBdpXa2VAiPaln86TpN4eUrjqiWh6tX84GnLPgkbxxCRdnIM1++KQZ2BBI&#10;ELt1amwfQkIf0CkO5XwfCj95ROFjlk8W8ynMjt50CSlujsY6/5HrHgWhxM5bItrOV1opGL22WUxD&#10;jk/OB1ikuDmErEpvhZSRAVKhocTL6WQaHZyWggVlMHO23VfSoiMJHIpPrBE0r82sPigWg3WcsM1V&#10;9kRIkJGPzfFWQLskxyFbzxlGksPaBOkCT6qQEUoHwFfpQqPvy3S5WWwW+SifzDajPK3r0eO2ykez&#10;bTaf1h/qqqqzHwF8lhedYIyrgP9G6Sz/O8pcl+tCxjup741K3kaPHQWwt3cEHWcfxn0hzl6z886G&#10;6gINgMXR+LpxYU1e36PVr//C+icAAAD//wMAUEsDBBQABgAIAAAAIQBJXl7o3wAAAAkBAAAPAAAA&#10;ZHJzL2Rvd25yZXYueG1sTI/BTsMwEETvSPyDtUjcqFMIaRviVECFyAUkWoQ4uvGSWMTrKHbblK9n&#10;EQc47szT7EyxHF0n9jgE60nBdJKAQKq9sdQoeN08XMxBhKjJ6M4TKjhigGV5elLo3PgDveB+HRvB&#10;IRRyraCNsc+lDHWLToeJ75HY+/CD05HPoZFm0AcOd528TJJMOm2JP7S6x/sW68/1zimIq/djm73V&#10;dwv7vHl8yuxXVVUrpc7PxtsbEBHH+AfDT32uDiV32vodmSA6BVdpOmWUjVkKgoHrbMHC9leQZSH/&#10;Lyi/AQAA//8DAFBLAQItABQABgAIAAAAIQC2gziS/gAAAOEBAAATAAAAAAAAAAAAAAAAAAAAAABb&#10;Q29udGVudF9UeXBlc10ueG1sUEsBAi0AFAAGAAgAAAAhADj9If/WAAAAlAEAAAsAAAAAAAAAAAAA&#10;AAAALwEAAF9yZWxzLy5yZWxzUEsBAi0AFAAGAAgAAAAhAFJJA7o1AgAAXwQAAA4AAAAAAAAAAAAA&#10;AAAALgIAAGRycy9lMm9Eb2MueG1sUEsBAi0AFAAGAAgAAAAhAEleXujfAAAACQEAAA8AAAAAAAAA&#10;AAAAAAAAjwQAAGRycy9kb3ducmV2LnhtbFBLBQYAAAAABAAEAPMAAACbBQAAAAA=&#10;">
            <v:stroke endarrow="block"/>
          </v:shape>
        </w:pict>
      </w:r>
    </w:p>
    <w:p w:rsidR="00460CBD" w:rsidRDefault="007923F5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rect id="Rectangle 32" o:spid="_x0000_s1031" style="position:absolute;left:0;text-align:left;margin-left:296.55pt;margin-top:12.05pt;width:100.5pt;height:33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8F2LQIAAFAEAAAOAAAAZHJzL2Uyb0RvYy54bWysVNuO0zAQfUfiHyy/01za7m6jpqtVlyKk&#10;BVYsfIDjOImFY5ux22T5esZOW7rAEyIPliczPjlzzjjr27FX5CDASaNLms1SSoTmppa6LenXL7s3&#10;N5Q4z3TNlNGipM/C0dvN61frwRYiN51RtQCCINoVgy1p570tksTxTvTMzYwVGpONgZ55DKFNamAD&#10;ovcqydP0KhkM1BYMF87h2/spSTcRv2kE95+axglPVEmRm48rxLUKa7JZs6IFZjvJjzTYP7DomdT4&#10;0TPUPfOM7EH+AdVLDsaZxs+46RPTNJKL2AN2k6W/dfPUMStiLyiOs2eZ3P+D5R8Pj0Bkjd7NKdGs&#10;R48+o2pMt0qQeR4EGqwrsO7JPkJo0dkHw785os22wzJxB2CGTrAaaWWhPnlxIAQOj5Jq+GBqhGd7&#10;b6JWYwN9AEQVyBgteT5bIkZPOL7M8uur+RKd45hbZKssjZ4lrDidtuD8O2F6EjYlBSQf0dnhwfnA&#10;hhWnksjeKFnvpFIxgLbaKiAHhuOxi09sAJu8LFOaDCVdLfNlRH6Rc5cQaXz+BtFLj3OuZF/Sm3MR&#10;K4Jsb3Udp9AzqaY9Ulb6qGOQbrLAj9UYnVqeTKlM/YzCgpnGGq8hbjoDPygZcKRL6r7vGQhK1HuN&#10;5qyyxSLcgRgsltc5BnCZqS4zTHOEKqmnZNpu/XRv9hZk2+GXsqiGNndoaCOj1sHsidWRPo5ttOB4&#10;xcK9uIxj1a8fweYnAAAA//8DAFBLAwQUAAYACAAAACEAOdTJZd4AAAAJAQAADwAAAGRycy9kb3du&#10;cmV2LnhtbEyPTU/DMAyG70j8h8hI3FjSjo+1NJ0QaEgct+7CzW2zttA4VZNuhV+Pdxon2/Kj14+z&#10;9Wx7cTSj7xxpiBYKhKHK1R01GvbF5m4FwgekGntHRsOP8bDOr68yTGt3oq057kIjOIR8ihraEIZU&#10;Sl+1xqJfuMEQ7w5utBh4HBtZj3jicNvLWKlHabEjvtDiYF5bU33vJquh7OI9/m6Ld2WTzTJ8zMXX&#10;9Pmm9e3N/PIMIpg5XGA467M65OxUuolqL3oND8kyYlRDfM+Vgafk3JQaEhWBzDP5/4P8DwAA//8D&#10;AFBLAQItABQABgAIAAAAIQC2gziS/gAAAOEBAAATAAAAAAAAAAAAAAAAAAAAAABbQ29udGVudF9U&#10;eXBlc10ueG1sUEsBAi0AFAAGAAgAAAAhADj9If/WAAAAlAEAAAsAAAAAAAAAAAAAAAAALwEAAF9y&#10;ZWxzLy5yZWxzUEsBAi0AFAAGAAgAAAAhAMHfwXYtAgAAUAQAAA4AAAAAAAAAAAAAAAAALgIAAGRy&#10;cy9lMm9Eb2MueG1sUEsBAi0AFAAGAAgAAAAhADnUyWXeAAAACQEAAA8AAAAAAAAAAAAAAAAAhwQA&#10;AGRycy9kb3ducmV2LnhtbFBLBQYAAAAABAAEAPMAAACSBQAAAAA=&#10;">
            <v:textbox>
              <w:txbxContent>
                <w:p w:rsidR="00941DC9" w:rsidRDefault="00941DC9">
                  <w:r>
                    <w:t>Gestione Dati</w:t>
                  </w:r>
                </w:p>
              </w:txbxContent>
            </v:textbox>
          </v:rect>
        </w:pict>
      </w: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124713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rect id="Rectangle 26" o:spid="_x0000_s1032" style="position:absolute;left:0;text-align:left;margin-left:7.8pt;margin-top:14.15pt;width:105.75pt;height:40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KGKAIAAFAEAAAOAAAAZHJzL2Uyb0RvYy54bWysVNuO0zAQfUfiHyy/01zaLrtR09WqSxHS&#10;AisWPsBxnMTCN8Zu0+Xrd+x0S7mIB0QeLE88PjlzzkxW1wetyF6Al9bUtJjllAjDbStNX9Mvn7ev&#10;LinxgZmWKWtETR+Fp9frly9Wo6tEaQerWgEEQYyvRlfTIQRXZZnng9DMz6wTBg87C5oFDKHPWmAj&#10;omuVlXl+kY0WWgeWC+/x7e10SNcJv+sEDx+7zotAVE2RW0grpLWJa7ZesaoH5gbJjzTYP7DQTBr8&#10;6AnqlgVGdiB/g9KSg/W2CzNudWa7TnKRasBqivyXah4G5kSqBcXx7iST/3+w/MP+Hohs0buSEsM0&#10;evQJVWOmV4KUF1Gg0fkK8x7cPcQSvbuz/Ksnxm4GTBM3AHYcBGuRVhHzs58uxMDjVdKM722L8GwX&#10;bNLq0IGOgKgCOSRLHk+WiEMgHF8W88U8L5eUcDxbFov5MnmWser5tgMf3gqrSdzUFJB8Qmf7Ox8i&#10;G1Y9pyT2Vsl2K5VKAfTNRgHZM2yPbXpSAVjkeZoyZKzp1RJ5/B0iT8+fILQM2OdK6ppenpJYFWV7&#10;Y9rUhYFJNe2RsjJHHaN0kwXh0BySUydTGts+orBgp7bGMcTNYOE7JSO2dE39tx0DQYl6Z9Ccq2Kx&#10;iDOQgsXydYkBnJ805yfMcISqaaBk2m7CNDc7B7If8EtFUsPYGzS0k0nraPbE6kgf2zZZcByxOBfn&#10;ccr68SNYPwEAAP//AwBQSwMEFAAGAAgAAAAhAAeqD6PdAAAACQEAAA8AAABkcnMvZG93bnJldi54&#10;bWxMj8FOwzAQRO9I/IO1SNyoEyMaCHEqBCoSxza9cNvESxKI7Sh22sDXs5zKcfRGs2+LzWIHcaQp&#10;9N5pSFcJCHKNN71rNRyq7c09iBDRGRy8Iw3fFGBTXl4UmBt/cjs67mMreMSFHDV0MY65lKHpyGJY&#10;+ZEcsw8/WYwcp1aaCU88bgepkmQtLfaOL3Q40nNHzdd+thrqXh3wZ1e9JvZhexvflupzfn/R+vpq&#10;eXoEEWmJ5zL86bM6lOxU+9mZIAbOd2tualBpBoK5UlkKomaQqAxkWcj/H5S/AAAA//8DAFBLAQIt&#10;ABQABgAIAAAAIQC2gziS/gAAAOEBAAATAAAAAAAAAAAAAAAAAAAAAABbQ29udGVudF9UeXBlc10u&#10;eG1sUEsBAi0AFAAGAAgAAAAhADj9If/WAAAAlAEAAAsAAAAAAAAAAAAAAAAALwEAAF9yZWxzLy5y&#10;ZWxzUEsBAi0AFAAGAAgAAAAhAEK7koYoAgAAUAQAAA4AAAAAAAAAAAAAAAAALgIAAGRycy9lMm9E&#10;b2MueG1sUEsBAi0AFAAGAAgAAAAhAAeqD6PdAAAACQEAAA8AAAAAAAAAAAAAAAAAggQAAGRycy9k&#10;b3ducmV2LnhtbFBLBQYAAAAABAAEAPMAAACMBQAAAAA=&#10;">
            <v:textbox>
              <w:txbxContent>
                <w:p w:rsidR="00941DC9" w:rsidRDefault="00941DC9">
                  <w:r>
                    <w:t>Interfaccia Amministratore</w:t>
                  </w:r>
                </w:p>
              </w:txbxContent>
            </v:textbox>
          </v:rect>
        </w:pict>
      </w: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460CBD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60CBD" w:rsidRDefault="007923F5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shape id="AutoShape 28" o:spid="_x0000_s1034" type="#_x0000_t32" style="position:absolute;left:0;text-align:left;margin-left:327.65pt;margin-top:34.2pt;width:66.75pt;height:0;rotation:90;z-index:25167052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rFMwIAAF4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aXYaRI&#10;BzN6OngdU6PJPDSoN64Av0ptbSiRntSredb0q0NKVy1Rex69384GgrMQkdyFhI0zkGbXf9IMfAgk&#10;iN06NbYLkNAHdIpDOd+Gwk8e0eGQwunDIp0+TCM4Ka5xxjr/kesOBaPEzlsi9q2vtFIweW2zmIUc&#10;n50PrEhxDQhJld4IKaMApEJ9iRfTyTQGOC0FC5fBzdn9rpIWHUmQUPxdWNy5WX1QLIK1nLD1xfZE&#10;SLCRj73xVkC3JMchW8cZRpLDqwnWQE+qkBEqB8IXa1DRt0W6WM/X83yUT2brUZ7W9ehpU+Wj2SZ7&#10;mNYf6qqqs++BfJYXrWCMq8D/qugs/zvFXN7WoMWbpm+NSu7RY0eB7PU/ko6jD9MedLPT7Ly1obqg&#10;AhBxdL48uPBKft1Hr5+fhdUPAAAA//8DAFBLAwQUAAYACAAAACEAkA1JxdwAAAAJAQAADwAAAGRy&#10;cy9kb3ducmV2LnhtbEyPwU7DMBBE70j8g7VI3KiTHAyEOBVQIXIBiRYhjm6yxBbxOordNuXrWcQB&#10;jk8zmn1bLWc/iD1O0QXSkC8yEEht6Bz1Gl43DxdXIGIy1JkhEGo4YoRlfXpSmbILB3rB/Tr1gkco&#10;lkaDTWkspYytRW/iIoxInH2EyZvEOPWym8yBx/0giyxT0htHfMGaEe8ttp/rndeQVu9Hq97au2v3&#10;vHl8Uu6raZqV1udn8+0NiIRz+ivDjz6rQ81O27CjLopBw2VR5FzlQIHg/Je3zIXKQdaV/P9B/Q0A&#10;AP//AwBQSwECLQAUAAYACAAAACEAtoM4kv4AAADhAQAAEwAAAAAAAAAAAAAAAAAAAAAAW0NvbnRl&#10;bnRfVHlwZXNdLnhtbFBLAQItABQABgAIAAAAIQA4/SH/1gAAAJQBAAALAAAAAAAAAAAAAAAAAC8B&#10;AABfcmVscy8ucmVsc1BLAQItABQABgAIAAAAIQBVj+rFMwIAAF4EAAAOAAAAAAAAAAAAAAAAAC4C&#10;AABkcnMvZTJvRG9jLnhtbFBLAQItABQABgAIAAAAIQCQDUnF3AAAAAkBAAAPAAAAAAAAAAAAAAAA&#10;AI0EAABkcnMvZG93bnJldi54bWxQSwUGAAAAAAQABADzAAAAlgUAAAAA&#10;" adj="-135182,-1,-135182">
            <v:stroke endarrow="block"/>
          </v:shape>
        </w:pict>
      </w:r>
    </w:p>
    <w:p w:rsidR="00460CBD" w:rsidRDefault="00124713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rect id="Rectangle 25" o:spid="_x0000_s1030" style="position:absolute;left:0;text-align:left;margin-left:7.8pt;margin-top:7.85pt;width:105.75pt;height:44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Z0KAIAAFAEAAAOAAAAZHJzL2Uyb0RvYy54bWysVNuO2yAQfa/Uf0C8N7azzjZrxVmtsk1V&#10;aduuuu0HYIxtVAx0ILHTr98BJ2l6UR+q+gExMBzOnDN4dTv2iuwFOGl0SbNZSonQ3NRStyX98nn7&#10;akmJ80zXTBktSnoQjt6uX75YDbYQc9MZVQsgCKJdMdiSdt7bIkkc70TP3MxYoXGzMdAzjyG0SQ1s&#10;QPReJfM0vU4GA7UFw4VzuHo/bdJ1xG8awf3HpnHCE1VS5ObjCHGswpisV6xogdlO8iMN9g8seiY1&#10;XnqGumeekR3I36B6ycE40/gZN31imkZyEWvAarL0l2qeOmZFrAXFcfYsk/t/sPzD/hGIrNG7nBLN&#10;evToE6rGdKsEmS+CQIN1BeY92UcIJTr7YPhXR7TZdJgm7gDM0AlWI60s5Cc/HQiBw6OkGt6bGuHZ&#10;zpuo1dhAHwBRBTJGSw5nS8ToCcfF7Cq/SpEG4biXz5fXE6WEFafTFpx/K0xPwqSkgOQjOts/OB/Y&#10;sOKUEtkbJeutVCoG0FYbBWTPsD228YsFYJGXaUqToaQ3C7z77xBp/P4E0UuPfa5kX9LlOYkVQbY3&#10;uo5d6JlU0xwpK33UMUg3WeDHaoxO5SdTKlMfUFgwU1vjM8RJZ+A7JQO2dEndtx0DQYl6p9GcmyzP&#10;wxuIQb54PccALneqyx2mOUKV1FMyTTd+ejc7C7Lt8KYsqqHNHRrayKh1MHtidaSPbRstOD6x8C4u&#10;45j140ewfgYAAP//AwBQSwMEFAAGAAgAAAAhAMn6vhHcAAAABwEAAA8AAABkcnMvZG93bnJldi54&#10;bWxMjsFOg0AURfcm/sPkmbizQ1GLUIbGaGrisqUbdwPzCijzhjBDi369rytd3tybc0++mW0vTjj6&#10;zpGC5SICgVQ701Gj4FBu755A+KDJ6N4RKvhGD5vi+irXmXFn2uFpHxrBEPKZVtCGMGRS+rpFq/3C&#10;DUjcHd1odeA4NtKM+sxw28s4ilbS6o74odUDvrRYf+0nq6Dq4oP+2ZVvkU239+F9Lj+nj1elbm/m&#10;5zWIgHP4G8NFn9WhYKfKTWS86Dk/rnipIE1BcB3HyRJEpSBJHkAWufzvX/wCAAD//wMAUEsBAi0A&#10;FAAGAAgAAAAhALaDOJL+AAAA4QEAABMAAAAAAAAAAAAAAAAAAAAAAFtDb250ZW50X1R5cGVzXS54&#10;bWxQSwECLQAUAAYACAAAACEAOP0h/9YAAACUAQAACwAAAAAAAAAAAAAAAAAvAQAAX3JlbHMvLnJl&#10;bHNQSwECLQAUAAYACAAAACEAH+ZGdCgCAABQBAAADgAAAAAAAAAAAAAAAAAuAgAAZHJzL2Uyb0Rv&#10;Yy54bWxQSwECLQAUAAYACAAAACEAyfq+EdwAAAAHAQAADwAAAAAAAAAAAAAAAACCBAAAZHJzL2Rv&#10;d25yZXYueG1sUEsFBgAAAAAEAAQA8wAAAIsFAAAAAA==&#10;">
            <v:textbox>
              <w:txbxContent>
                <w:p w:rsidR="00941DC9" w:rsidRDefault="00941DC9">
                  <w:r>
                    <w:t>Interfaccia Utente non registrato</w:t>
                  </w:r>
                </w:p>
              </w:txbxContent>
            </v:textbox>
          </v:rect>
        </w:pict>
      </w: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409E1" w:rsidRDefault="007923F5" w:rsidP="00CB113B">
      <w:pPr>
        <w:spacing w:after="0"/>
        <w:ind w:left="708" w:firstLine="708"/>
        <w:rPr>
          <w:rFonts w:eastAsia="ArialMT" w:cs="ArialMT"/>
          <w:szCs w:val="28"/>
        </w:rPr>
      </w:pPr>
      <w:r>
        <w:rPr>
          <w:rFonts w:eastAsia="ArialMT" w:cs="ArialMT"/>
          <w:noProof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24" o:spid="_x0000_s1033" type="#_x0000_t22" style="position:absolute;left:0;text-align:left;margin-left:256.8pt;margin-top:5.75pt;width:193.5pt;height:140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V2NAIAAG8EAAAOAAAAZHJzL2Uyb0RvYy54bWysVMFu2zAMvQ/YPwi6L46NZGmNOEXRLsOA&#10;bi3Q7QMUSY61yaJGKXGyrx8tO22y3YblIJAm9Ui+R2V5c2gt22sMBlzF88mUM+0kKOO2Ff/2df3u&#10;irMQhVPCgtMVP+rAb1Zv3yw7X+oCGrBKIyMQF8rOV7yJ0ZdZFmSjWxEm4LWjYA3YikgubjOFoiP0&#10;1mbFdPo+6wCVR5A6BPp6PwT5KuHXtZbxsa6DjsxWnHqL6cR0bvozWy1FuUXhGyPHNsQ/dNEK46jo&#10;C9S9iILt0PwF1RqJEKCOEwltBnVtpE4z0DT59I9pnhvhdZqFyAn+habw/2Dll/0TMqNIO6LHiZY0&#10;ut1FSKVZMesJ6nwoKe/ZP2E/YvAPIH8E5uCuEW6rbxGha7RQ1Fbe52cXF3on0FW26T6DInhB8Imr&#10;Q41tD0gssEOS5PgiiT5EJuljMZsvZnNqTVIsX1zl+WKeaojydN1jiB81tKw3Ki7FoITYP4SYJFHj&#10;XEJ956xuLQm8F5YV8+k0LUAmyjGZrBNamhSsUWtjbXJwu7mzyOhqxdfpNzYSztOsY13Fr+fFPM14&#10;EQvnEFT8tf5FGsLOqbSYPasfRjsKYweburRupLlndlAoHjaHJOTipNkG1JF4Rxi2nl4pGQ3gL846&#10;2viKh587gZoz+8mRdtf5bNY/keQQ7QU5eB7ZnEeEkwRV8cjZYN7F4VntPJptQ5XyRICDfp1qE0+L&#10;MXQ1tk9bTdbFszn3U9br/8TqNwAAAP//AwBQSwMEFAAGAAgAAAAhAPvdHZTfAAAACgEAAA8AAABk&#10;cnMvZG93bnJldi54bWxMj0FLxDAQhe+C/yGM4EXcpNUtbm26iLgoeLKK4C3bjG2xmZQm3db99Y4n&#10;PQ7v471viu3ienHAMXSeNCQrBQKp9rajRsPb6+7yBkSIhqzpPaGGbwywLU9PCpNbP9MLHqrYCC6h&#10;kBsNbYxDLmWoW3QmrPyAxNmnH52JfI6NtKOZudz1MlUqk850xAutGfC+xfqrmpyG4WN+x4fKZtOT&#10;urAh7I7P149Hrc/PlrtbEBGX+AfDrz6rQ8lOez+RDaLXsE6uMkY5SNYgGNjwHIi9hnSTKpBlIf+/&#10;UP4AAAD//wMAUEsBAi0AFAAGAAgAAAAhALaDOJL+AAAA4QEAABMAAAAAAAAAAAAAAAAAAAAAAFtD&#10;b250ZW50X1R5cGVzXS54bWxQSwECLQAUAAYACAAAACEAOP0h/9YAAACUAQAACwAAAAAAAAAAAAAA&#10;AAAvAQAAX3JlbHMvLnJlbHNQSwECLQAUAAYACAAAACEAMOSVdjQCAABvBAAADgAAAAAAAAAAAAAA&#10;AAAuAgAAZHJzL2Uyb0RvYy54bWxQSwECLQAUAAYACAAAACEA+90dlN8AAAAKAQAADwAAAAAAAAAA&#10;AAAAAACOBAAAZHJzL2Rvd25yZXYueG1sUEsFBgAAAAAEAAQA8wAAAJoFAAAAAA==&#10;">
            <v:textbox>
              <w:txbxContent>
                <w:p w:rsidR="00941DC9" w:rsidRDefault="00941DC9">
                  <w:r>
                    <w:tab/>
                  </w:r>
                  <w:r>
                    <w:tab/>
                  </w:r>
                </w:p>
                <w:p w:rsidR="00941DC9" w:rsidRDefault="00941DC9">
                  <w:r>
                    <w:tab/>
                  </w:r>
                  <w:r>
                    <w:tab/>
                    <w:t>File System</w:t>
                  </w:r>
                </w:p>
              </w:txbxContent>
            </v:textbox>
          </v:shape>
        </w:pict>
      </w: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4409E1" w:rsidRDefault="004409E1" w:rsidP="00CB113B">
      <w:pPr>
        <w:spacing w:after="0"/>
        <w:ind w:left="708" w:firstLine="708"/>
        <w:rPr>
          <w:rFonts w:eastAsia="ArialMT" w:cs="ArialMT"/>
          <w:szCs w:val="28"/>
        </w:rPr>
      </w:pPr>
    </w:p>
    <w:p w:rsidR="003E2150" w:rsidRPr="00331B19" w:rsidRDefault="003E2150" w:rsidP="00331B19">
      <w:pPr>
        <w:rPr>
          <w:sz w:val="24"/>
          <w:szCs w:val="24"/>
        </w:rPr>
      </w:pPr>
    </w:p>
    <w:p w:rsidR="00487F42" w:rsidRDefault="00487F42" w:rsidP="00C469C1">
      <w:pPr>
        <w:pStyle w:val="Paragrafoelenco"/>
        <w:ind w:left="405"/>
        <w:rPr>
          <w:b/>
          <w:sz w:val="28"/>
          <w:szCs w:val="28"/>
        </w:rPr>
      </w:pPr>
    </w:p>
    <w:p w:rsidR="003E2150" w:rsidRPr="00331B19" w:rsidRDefault="003E2150" w:rsidP="00C469C1">
      <w:pPr>
        <w:pStyle w:val="Paragrafoelenco"/>
        <w:ind w:left="405"/>
        <w:rPr>
          <w:b/>
          <w:sz w:val="28"/>
          <w:szCs w:val="28"/>
        </w:rPr>
      </w:pPr>
      <w:r w:rsidRPr="00331B19">
        <w:rPr>
          <w:b/>
          <w:sz w:val="28"/>
          <w:szCs w:val="28"/>
        </w:rPr>
        <w:lastRenderedPageBreak/>
        <w:t xml:space="preserve">3.4 Gestione dei dati persistenti </w:t>
      </w:r>
    </w:p>
    <w:p w:rsidR="00DF20F2" w:rsidRDefault="00DF20F2" w:rsidP="005C47E4">
      <w:pPr>
        <w:pStyle w:val="Paragrafoelenc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I dati </w:t>
      </w:r>
      <w:r w:rsidR="00E64060">
        <w:rPr>
          <w:sz w:val="24"/>
          <w:szCs w:val="24"/>
        </w:rPr>
        <w:t>persistenti</w:t>
      </w:r>
      <w:r>
        <w:rPr>
          <w:sz w:val="24"/>
          <w:szCs w:val="24"/>
        </w:rPr>
        <w:t xml:space="preserve"> devono essere inseriti in </w:t>
      </w:r>
      <w:r w:rsidR="00E64060">
        <w:rPr>
          <w:sz w:val="24"/>
          <w:szCs w:val="24"/>
        </w:rPr>
        <w:t>opportuni</w:t>
      </w:r>
      <w:r w:rsidR="005C47E4">
        <w:rPr>
          <w:sz w:val="24"/>
          <w:szCs w:val="24"/>
        </w:rPr>
        <w:t xml:space="preserve"> file memorizzati nel file system della macchina che ospita la nostra applicazione</w:t>
      </w:r>
      <w:r>
        <w:rPr>
          <w:sz w:val="24"/>
          <w:szCs w:val="24"/>
        </w:rPr>
        <w:t>.</w:t>
      </w:r>
    </w:p>
    <w:p w:rsidR="005C47E4" w:rsidRDefault="00BC3ABF" w:rsidP="00DF20F2">
      <w:pPr>
        <w:numPr>
          <w:ilvl w:val="0"/>
          <w:numId w:val="13"/>
        </w:numPr>
        <w:spacing w:after="0"/>
      </w:pPr>
      <w:r>
        <w:t>Le credenziali di tutti gli attori del sistema</w:t>
      </w:r>
      <w:r w:rsidR="00DF20F2">
        <w:t xml:space="preserve"> saranno conservati in </w:t>
      </w:r>
      <w:r w:rsidR="005C47E4">
        <w:t>file</w:t>
      </w:r>
      <w:r w:rsidR="00DF20F2">
        <w:t xml:space="preserve"> </w:t>
      </w:r>
    </w:p>
    <w:p w:rsidR="005C47E4" w:rsidRPr="005C47E4" w:rsidRDefault="00941DC9" w:rsidP="00DF20F2">
      <w:pPr>
        <w:numPr>
          <w:ilvl w:val="0"/>
          <w:numId w:val="13"/>
        </w:numPr>
        <w:spacing w:after="0"/>
        <w:rPr>
          <w:color w:val="000000" w:themeColor="text1"/>
        </w:rPr>
      </w:pPr>
      <w:r>
        <w:rPr>
          <w:color w:val="000000" w:themeColor="text1"/>
        </w:rPr>
        <w:t>Tutte le offerte saranno salvate in un catalogo (file .dat)</w:t>
      </w:r>
    </w:p>
    <w:p w:rsidR="00E64060" w:rsidRPr="00E64060" w:rsidRDefault="00941DC9" w:rsidP="00DF20F2">
      <w:pPr>
        <w:numPr>
          <w:ilvl w:val="0"/>
          <w:numId w:val="13"/>
        </w:numPr>
        <w:spacing w:after="0"/>
        <w:rPr>
          <w:color w:val="000000" w:themeColor="text1"/>
        </w:rPr>
      </w:pPr>
      <w:r>
        <w:rPr>
          <w:color w:val="000000" w:themeColor="text1"/>
        </w:rPr>
        <w:t>Il credito di ogni utente sarà mantenuto in un file</w:t>
      </w:r>
    </w:p>
    <w:p w:rsidR="00941DC9" w:rsidRDefault="00941DC9" w:rsidP="00487F42">
      <w:pPr>
        <w:numPr>
          <w:ilvl w:val="0"/>
          <w:numId w:val="13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L’acquisto di ogni utente verrà salvato in file dedicato </w:t>
      </w:r>
    </w:p>
    <w:p w:rsidR="00941DC9" w:rsidRDefault="00941DC9" w:rsidP="00487F42">
      <w:pPr>
        <w:numPr>
          <w:ilvl w:val="0"/>
          <w:numId w:val="13"/>
        </w:numPr>
        <w:spacing w:after="0"/>
        <w:rPr>
          <w:color w:val="000000" w:themeColor="text1"/>
        </w:rPr>
      </w:pPr>
      <w:r>
        <w:rPr>
          <w:color w:val="000000" w:themeColor="text1"/>
        </w:rPr>
        <w:t>Nel momento della registrazione verrà aggiunta  una sezione riservata nel file degli utenti</w:t>
      </w:r>
    </w:p>
    <w:p w:rsidR="007C5DC5" w:rsidRPr="00487F42" w:rsidRDefault="007C5DC5" w:rsidP="00941DC9">
      <w:pPr>
        <w:spacing w:after="0"/>
        <w:ind w:left="1416"/>
        <w:rPr>
          <w:color w:val="000000" w:themeColor="text1"/>
        </w:rPr>
      </w:pPr>
    </w:p>
    <w:p w:rsidR="003E2150" w:rsidRPr="005A3119" w:rsidRDefault="003E2150" w:rsidP="00C469C1">
      <w:pPr>
        <w:pStyle w:val="Paragrafoelenco"/>
        <w:ind w:left="405"/>
        <w:rPr>
          <w:b/>
          <w:sz w:val="28"/>
          <w:szCs w:val="28"/>
        </w:rPr>
      </w:pPr>
      <w:r w:rsidRPr="005A3119">
        <w:rPr>
          <w:b/>
          <w:sz w:val="28"/>
          <w:szCs w:val="28"/>
        </w:rPr>
        <w:t>3.5 Co</w:t>
      </w:r>
      <w:r w:rsidR="005A3119">
        <w:rPr>
          <w:b/>
          <w:sz w:val="28"/>
          <w:szCs w:val="28"/>
        </w:rPr>
        <w:t>ntrollo degli accessi e sicurezza</w:t>
      </w:r>
    </w:p>
    <w:p w:rsidR="000646DF" w:rsidRDefault="000646DF" w:rsidP="00C469C1">
      <w:pPr>
        <w:pStyle w:val="Paragrafoelenco"/>
        <w:ind w:left="405"/>
        <w:rPr>
          <w:sz w:val="24"/>
          <w:szCs w:val="24"/>
        </w:rPr>
      </w:pPr>
    </w:p>
    <w:p w:rsidR="00060BCC" w:rsidRDefault="00060BCC" w:rsidP="00060BCC">
      <w:pPr>
        <w:pStyle w:val="Paragrafoelenco"/>
        <w:ind w:left="705"/>
      </w:pPr>
      <w:r>
        <w:t>All’interno del sistema saranno controllati gli accessi degli utenti tramite un meccanismo</w:t>
      </w:r>
      <w:r w:rsidR="00941DC9">
        <w:t xml:space="preserve"> di login.   </w:t>
      </w:r>
    </w:p>
    <w:p w:rsidR="00941DC9" w:rsidRDefault="00941DC9" w:rsidP="00060BCC">
      <w:pPr>
        <w:pStyle w:val="Paragrafoelenco"/>
        <w:ind w:left="705"/>
      </w:pPr>
    </w:p>
    <w:p w:rsidR="00941DC9" w:rsidRDefault="00BC3ABF" w:rsidP="00BC3AB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941DC9">
        <w:rPr>
          <w:sz w:val="24"/>
          <w:szCs w:val="24"/>
        </w:rPr>
        <w:t>L’A</w:t>
      </w:r>
      <w:r w:rsidR="00060BCC" w:rsidRPr="00941DC9">
        <w:rPr>
          <w:sz w:val="24"/>
          <w:szCs w:val="24"/>
        </w:rPr>
        <w:t>mministratore accede</w:t>
      </w:r>
      <w:r w:rsidRPr="00941DC9">
        <w:rPr>
          <w:sz w:val="24"/>
          <w:szCs w:val="24"/>
        </w:rPr>
        <w:t>rà</w:t>
      </w:r>
      <w:r w:rsidR="00060BCC" w:rsidRPr="00941DC9">
        <w:rPr>
          <w:sz w:val="24"/>
          <w:szCs w:val="24"/>
        </w:rPr>
        <w:t xml:space="preserve"> al sito </w:t>
      </w:r>
      <w:r w:rsidRPr="00941DC9">
        <w:rPr>
          <w:sz w:val="24"/>
          <w:szCs w:val="24"/>
        </w:rPr>
        <w:t xml:space="preserve">tramite la sua pagina di login ed avrà i permessi speciali per eliminare/aggiungere </w:t>
      </w:r>
      <w:r w:rsidR="00941DC9">
        <w:rPr>
          <w:sz w:val="24"/>
          <w:szCs w:val="24"/>
        </w:rPr>
        <w:t xml:space="preserve">offerte e gestire sconti </w:t>
      </w:r>
    </w:p>
    <w:p w:rsidR="00BC3ABF" w:rsidRPr="00941DC9" w:rsidRDefault="00BC3ABF" w:rsidP="00BC3AB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t xml:space="preserve">Il </w:t>
      </w:r>
      <w:r w:rsidR="00941DC9">
        <w:t>Cliente</w:t>
      </w:r>
      <w:r w:rsidR="00CC21FA">
        <w:t xml:space="preserve"> </w:t>
      </w:r>
      <w:r w:rsidR="00941DC9">
        <w:t>potrà accedere al sito con le credenziali che egli sceglierà nel momento della registrazione</w:t>
      </w:r>
      <w:r w:rsidR="00CC21FA">
        <w:t xml:space="preserve">. </w:t>
      </w:r>
      <w:r w:rsidR="00941DC9">
        <w:t>Per acquistare i prodotti accederà alla sua area utente, e potrà anche fare delle ricariche di credito</w:t>
      </w:r>
    </w:p>
    <w:p w:rsidR="000646DF" w:rsidRPr="00A518AE" w:rsidRDefault="00A518AE" w:rsidP="00487F42">
      <w:r>
        <w:t xml:space="preserve">Il sistema prevede </w:t>
      </w:r>
      <w:r w:rsidR="00941DC9">
        <w:t>tre</w:t>
      </w:r>
      <w:r>
        <w:t xml:space="preserve"> </w:t>
      </w:r>
      <w:r w:rsidRPr="00A518AE">
        <w:t>figu</w:t>
      </w:r>
      <w:r>
        <w:t xml:space="preserve">re di utenti: </w:t>
      </w:r>
      <w:r w:rsidR="00941DC9">
        <w:t>Cliente</w:t>
      </w:r>
      <w:r w:rsidR="00BC3ABF">
        <w:t>, Amministratori di Sistema,</w:t>
      </w:r>
      <w:r w:rsidR="00941DC9">
        <w:t>Utente non registrato</w:t>
      </w:r>
      <w:r w:rsidR="00BC3ABF">
        <w:t xml:space="preserve"> </w:t>
      </w:r>
      <w:r w:rsidR="00941DC9">
        <w:t xml:space="preserve">. </w:t>
      </w:r>
      <w:r w:rsidRPr="00A518AE">
        <w:t>Ogni attore può accedere alle diverse funzionalità del sistema ma con diritti di accesso regolamentati sulla base delle differenti tipologie di utenza. Per documentare i diritti di accesso e per tenerne traccia all’inter</w:t>
      </w:r>
      <w:r w:rsidR="00941DC9">
        <w:t>no del sistema usufruiamo di due file separati. Quando l’utente non registrato si registra vengono salvati i suoi dati in un file, mentre per creare un nuovo Admin c’è bisogno di salvare i dati in un altro file scrivendo direttamente in esso.</w:t>
      </w:r>
    </w:p>
    <w:p w:rsidR="00487F42" w:rsidRDefault="00487F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46DF" w:rsidRDefault="000646DF" w:rsidP="000646DF">
      <w:pPr>
        <w:rPr>
          <w:sz w:val="24"/>
          <w:szCs w:val="24"/>
        </w:rPr>
      </w:pPr>
    </w:p>
    <w:tbl>
      <w:tblPr>
        <w:tblStyle w:val="Grigliatabella"/>
        <w:tblW w:w="8046" w:type="dxa"/>
        <w:tblLook w:val="04A0"/>
      </w:tblPr>
      <w:tblGrid>
        <w:gridCol w:w="1982"/>
        <w:gridCol w:w="1982"/>
        <w:gridCol w:w="1983"/>
        <w:gridCol w:w="2099"/>
      </w:tblGrid>
      <w:tr w:rsidR="00941DC9" w:rsidTr="00941DC9">
        <w:trPr>
          <w:trHeight w:val="966"/>
        </w:trPr>
        <w:tc>
          <w:tcPr>
            <w:tcW w:w="1982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Attori</w:t>
            </w:r>
          </w:p>
          <w:p w:rsidR="00941DC9" w:rsidRDefault="00941DC9" w:rsidP="000646DF">
            <w:pPr>
              <w:rPr>
                <w:sz w:val="24"/>
                <w:szCs w:val="24"/>
              </w:rPr>
            </w:pPr>
          </w:p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Oggetti </w:t>
            </w:r>
          </w:p>
        </w:tc>
        <w:tc>
          <w:tcPr>
            <w:tcW w:w="1982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  <w:tc>
          <w:tcPr>
            <w:tcW w:w="1983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099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non registrato</w:t>
            </w:r>
          </w:p>
        </w:tc>
      </w:tr>
      <w:tr w:rsidR="00941DC9" w:rsidTr="00941DC9">
        <w:trPr>
          <w:trHeight w:val="918"/>
        </w:trPr>
        <w:tc>
          <w:tcPr>
            <w:tcW w:w="1982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Login</w:t>
            </w:r>
          </w:p>
        </w:tc>
        <w:tc>
          <w:tcPr>
            <w:tcW w:w="1982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X</w:t>
            </w:r>
          </w:p>
        </w:tc>
        <w:tc>
          <w:tcPr>
            <w:tcW w:w="1983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X</w:t>
            </w:r>
          </w:p>
        </w:tc>
        <w:tc>
          <w:tcPr>
            <w:tcW w:w="2099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  <w:tr w:rsidR="00941DC9" w:rsidTr="00941DC9">
        <w:trPr>
          <w:trHeight w:val="918"/>
        </w:trPr>
        <w:tc>
          <w:tcPr>
            <w:tcW w:w="1982" w:type="dxa"/>
          </w:tcPr>
          <w:p w:rsidR="00941DC9" w:rsidRPr="00FB26D4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</w:t>
            </w:r>
          </w:p>
        </w:tc>
        <w:tc>
          <w:tcPr>
            <w:tcW w:w="1982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</w:p>
        </w:tc>
        <w:tc>
          <w:tcPr>
            <w:tcW w:w="1983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X</w:t>
            </w:r>
          </w:p>
        </w:tc>
        <w:tc>
          <w:tcPr>
            <w:tcW w:w="2099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</w:p>
        </w:tc>
      </w:tr>
      <w:tr w:rsidR="00941DC9" w:rsidTr="00941DC9">
        <w:trPr>
          <w:trHeight w:val="918"/>
        </w:trPr>
        <w:tc>
          <w:tcPr>
            <w:tcW w:w="1982" w:type="dxa"/>
          </w:tcPr>
          <w:p w:rsidR="00941DC9" w:rsidRPr="00AF4668" w:rsidRDefault="00941DC9" w:rsidP="000646DF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  <w:tc>
          <w:tcPr>
            <w:tcW w:w="1982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</w:p>
        </w:tc>
        <w:tc>
          <w:tcPr>
            <w:tcW w:w="1983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:rsidR="00941DC9" w:rsidRDefault="00941DC9" w:rsidP="00FB2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41DC9" w:rsidTr="00941DC9">
        <w:trPr>
          <w:trHeight w:val="783"/>
        </w:trPr>
        <w:tc>
          <w:tcPr>
            <w:tcW w:w="1982" w:type="dxa"/>
          </w:tcPr>
          <w:p w:rsidR="00941DC9" w:rsidRPr="00FB26D4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Offerte</w:t>
            </w:r>
          </w:p>
        </w:tc>
        <w:tc>
          <w:tcPr>
            <w:tcW w:w="1982" w:type="dxa"/>
          </w:tcPr>
          <w:p w:rsidR="00941DC9" w:rsidRDefault="00941DC9" w:rsidP="00941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83" w:type="dxa"/>
          </w:tcPr>
          <w:p w:rsidR="00941DC9" w:rsidRDefault="00941DC9" w:rsidP="00E64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:rsidR="00941DC9" w:rsidRDefault="00941DC9" w:rsidP="00E64060">
            <w:pPr>
              <w:jc w:val="center"/>
              <w:rPr>
                <w:sz w:val="24"/>
                <w:szCs w:val="24"/>
              </w:rPr>
            </w:pPr>
          </w:p>
        </w:tc>
      </w:tr>
      <w:tr w:rsidR="00941DC9" w:rsidTr="00941DC9">
        <w:trPr>
          <w:trHeight w:val="918"/>
        </w:trPr>
        <w:tc>
          <w:tcPr>
            <w:tcW w:w="1982" w:type="dxa"/>
          </w:tcPr>
          <w:p w:rsidR="00941DC9" w:rsidRPr="00FB26D4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Eliminazione Offerte</w:t>
            </w:r>
          </w:p>
        </w:tc>
        <w:tc>
          <w:tcPr>
            <w:tcW w:w="1982" w:type="dxa"/>
          </w:tcPr>
          <w:p w:rsidR="00941DC9" w:rsidRDefault="00941DC9" w:rsidP="00941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83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:rsidR="00941DC9" w:rsidRDefault="00941DC9" w:rsidP="00E64060">
            <w:pPr>
              <w:jc w:val="center"/>
              <w:rPr>
                <w:sz w:val="24"/>
                <w:szCs w:val="24"/>
              </w:rPr>
            </w:pPr>
          </w:p>
        </w:tc>
      </w:tr>
      <w:tr w:rsidR="00941DC9" w:rsidTr="00941DC9">
        <w:trPr>
          <w:trHeight w:val="918"/>
        </w:trPr>
        <w:tc>
          <w:tcPr>
            <w:tcW w:w="1982" w:type="dxa"/>
          </w:tcPr>
          <w:p w:rsidR="00941DC9" w:rsidRPr="00FB26D4" w:rsidRDefault="00CE7C9A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Ricarica Credito</w:t>
            </w:r>
          </w:p>
        </w:tc>
        <w:tc>
          <w:tcPr>
            <w:tcW w:w="1982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1983" w:type="dxa"/>
          </w:tcPr>
          <w:p w:rsidR="00941DC9" w:rsidRDefault="00CE7C9A" w:rsidP="00CE7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99" w:type="dxa"/>
          </w:tcPr>
          <w:p w:rsidR="00941DC9" w:rsidRDefault="00941DC9" w:rsidP="000646DF">
            <w:pPr>
              <w:rPr>
                <w:sz w:val="24"/>
                <w:szCs w:val="24"/>
              </w:rPr>
            </w:pPr>
          </w:p>
        </w:tc>
      </w:tr>
      <w:tr w:rsidR="00CE7C9A" w:rsidTr="00941DC9">
        <w:trPr>
          <w:trHeight w:val="918"/>
        </w:trPr>
        <w:tc>
          <w:tcPr>
            <w:tcW w:w="1982" w:type="dxa"/>
          </w:tcPr>
          <w:p w:rsidR="00CE7C9A" w:rsidRDefault="00CE7C9A" w:rsidP="0006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Consultazione Catalogo</w:t>
            </w:r>
          </w:p>
        </w:tc>
        <w:tc>
          <w:tcPr>
            <w:tcW w:w="1982" w:type="dxa"/>
          </w:tcPr>
          <w:p w:rsidR="00CE7C9A" w:rsidRDefault="00CE7C9A" w:rsidP="00CE7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83" w:type="dxa"/>
          </w:tcPr>
          <w:p w:rsidR="00CE7C9A" w:rsidRDefault="00CE7C9A" w:rsidP="00CE7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99" w:type="dxa"/>
          </w:tcPr>
          <w:p w:rsidR="00CE7C9A" w:rsidRDefault="00CE7C9A" w:rsidP="000646DF">
            <w:pPr>
              <w:rPr>
                <w:sz w:val="24"/>
                <w:szCs w:val="24"/>
              </w:rPr>
            </w:pPr>
          </w:p>
        </w:tc>
      </w:tr>
    </w:tbl>
    <w:p w:rsidR="008C0E3C" w:rsidRPr="00222B0E" w:rsidRDefault="008C0E3C" w:rsidP="00222B0E">
      <w:pPr>
        <w:rPr>
          <w:sz w:val="24"/>
          <w:szCs w:val="24"/>
        </w:rPr>
      </w:pPr>
    </w:p>
    <w:p w:rsidR="00CE7C9A" w:rsidRPr="00CE7C9A" w:rsidRDefault="00CE7C9A" w:rsidP="00CE7C9A">
      <w:pPr>
        <w:rPr>
          <w:b/>
          <w:sz w:val="28"/>
          <w:szCs w:val="28"/>
        </w:rPr>
      </w:pPr>
    </w:p>
    <w:p w:rsidR="00CE7C9A" w:rsidRDefault="00CE7C9A" w:rsidP="00C469C1">
      <w:pPr>
        <w:pStyle w:val="Paragrafoelenco"/>
        <w:ind w:left="405"/>
        <w:rPr>
          <w:b/>
          <w:sz w:val="28"/>
          <w:szCs w:val="28"/>
        </w:rPr>
      </w:pPr>
    </w:p>
    <w:p w:rsidR="003E2150" w:rsidRPr="005A3119" w:rsidRDefault="00CE7C9A" w:rsidP="00C469C1">
      <w:pPr>
        <w:pStyle w:val="Paragrafoelenco"/>
        <w:ind w:left="405"/>
        <w:rPr>
          <w:b/>
          <w:sz w:val="28"/>
          <w:szCs w:val="28"/>
        </w:rPr>
      </w:pPr>
      <w:r>
        <w:rPr>
          <w:b/>
          <w:sz w:val="28"/>
          <w:szCs w:val="28"/>
        </w:rPr>
        <w:t>3.6</w:t>
      </w:r>
      <w:r w:rsidR="003E2150" w:rsidRPr="005A3119">
        <w:rPr>
          <w:b/>
          <w:sz w:val="28"/>
          <w:szCs w:val="28"/>
        </w:rPr>
        <w:t xml:space="preserve"> Condizione di limite</w:t>
      </w:r>
    </w:p>
    <w:p w:rsidR="008C0E3C" w:rsidRDefault="008C0E3C" w:rsidP="008C0E3C">
      <w:pPr>
        <w:spacing w:after="0"/>
        <w:ind w:left="708"/>
      </w:pPr>
      <w:r>
        <w:t>Le boundary conditions di installazione, start up e shut down saranno così definite:</w:t>
      </w:r>
    </w:p>
    <w:p w:rsidR="008C0E3C" w:rsidRDefault="008C0E3C" w:rsidP="008C0E3C">
      <w:pPr>
        <w:spacing w:after="0"/>
        <w:ind w:left="708"/>
      </w:pPr>
      <w:r>
        <w:t xml:space="preserve">Installazione: richiede la presenza </w:t>
      </w:r>
      <w:r w:rsidR="00CE7C9A">
        <w:t xml:space="preserve">di </w:t>
      </w:r>
      <w:r>
        <w:t xml:space="preserve">determinati file inseriti in un particolare percorso di file. Lato client occorre </w:t>
      </w:r>
      <w:r w:rsidR="00CE7C9A">
        <w:t>l’installazione della JAVA SDK.</w:t>
      </w:r>
    </w:p>
    <w:p w:rsidR="008C0E3C" w:rsidRDefault="008C0E3C" w:rsidP="008C0E3C">
      <w:pPr>
        <w:spacing w:after="0"/>
        <w:ind w:left="708"/>
      </w:pPr>
      <w:r>
        <w:t xml:space="preserve">Start-up: </w:t>
      </w:r>
      <w:r w:rsidR="00CE7C9A">
        <w:t>comporta il run dell’applicazione</w:t>
      </w:r>
      <w:r>
        <w:t>.</w:t>
      </w:r>
    </w:p>
    <w:p w:rsidR="0075052B" w:rsidRPr="00487F42" w:rsidRDefault="008C0E3C" w:rsidP="00487F42">
      <w:pPr>
        <w:spacing w:after="0"/>
        <w:ind w:left="708"/>
      </w:pPr>
      <w:r>
        <w:t>Shut-down: viene in</w:t>
      </w:r>
      <w:r w:rsidR="00CE7C9A">
        <w:t>terrotto il servizio fornito dall’applicazione terminando il processo dell’applicazione</w:t>
      </w:r>
      <w:r>
        <w:t>.</w:t>
      </w:r>
    </w:p>
    <w:sectPr w:rsidR="0075052B" w:rsidRPr="00487F42" w:rsidSect="00EE14C7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97C" w:rsidRDefault="00CD297C" w:rsidP="00BB402B">
      <w:pPr>
        <w:spacing w:after="0" w:line="240" w:lineRule="auto"/>
      </w:pPr>
      <w:r>
        <w:separator/>
      </w:r>
    </w:p>
  </w:endnote>
  <w:endnote w:type="continuationSeparator" w:id="1">
    <w:p w:rsidR="00CD297C" w:rsidRDefault="00CD297C" w:rsidP="00BB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6484293"/>
      <w:docPartObj>
        <w:docPartGallery w:val="Page Numbers (Bottom of Page)"/>
        <w:docPartUnique/>
      </w:docPartObj>
    </w:sdtPr>
    <w:sdtContent>
      <w:p w:rsidR="00941DC9" w:rsidRDefault="00941DC9">
        <w:pPr>
          <w:pStyle w:val="Pidipagina"/>
          <w:jc w:val="right"/>
        </w:pPr>
        <w:fldSimple w:instr="PAGE   \* MERGEFORMAT">
          <w:r w:rsidR="00CE7C9A">
            <w:rPr>
              <w:noProof/>
            </w:rPr>
            <w:t>7</w:t>
          </w:r>
        </w:fldSimple>
      </w:p>
    </w:sdtContent>
  </w:sdt>
  <w:p w:rsidR="00941DC9" w:rsidRDefault="00941DC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97C" w:rsidRDefault="00CD297C" w:rsidP="00BB402B">
      <w:pPr>
        <w:spacing w:after="0" w:line="240" w:lineRule="auto"/>
      </w:pPr>
      <w:r>
        <w:separator/>
      </w:r>
    </w:p>
  </w:footnote>
  <w:footnote w:type="continuationSeparator" w:id="1">
    <w:p w:rsidR="00CD297C" w:rsidRDefault="00CD297C" w:rsidP="00BB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9FF"/>
    <w:multiLevelType w:val="hybridMultilevel"/>
    <w:tmpl w:val="CF4640D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67615D0"/>
    <w:multiLevelType w:val="hybridMultilevel"/>
    <w:tmpl w:val="EB4EAB82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CD4641D"/>
    <w:multiLevelType w:val="hybridMultilevel"/>
    <w:tmpl w:val="E9F28024"/>
    <w:lvl w:ilvl="0" w:tplc="6F2A22FA">
      <w:start w:val="1"/>
      <w:numFmt w:val="decimal"/>
      <w:lvlText w:val="%1."/>
      <w:lvlJc w:val="left"/>
      <w:pPr>
        <w:ind w:left="1773" w:hanging="360"/>
      </w:pPr>
      <w:rPr>
        <w:rFonts w:ascii="Calibri" w:eastAsia="Calibri" w:hAnsi="Calibri" w:cs="Times New Roman"/>
      </w:rPr>
    </w:lvl>
    <w:lvl w:ilvl="1" w:tplc="04100019" w:tentative="1">
      <w:start w:val="1"/>
      <w:numFmt w:val="lowerLetter"/>
      <w:lvlText w:val="%2."/>
      <w:lvlJc w:val="left"/>
      <w:pPr>
        <w:ind w:left="2493" w:hanging="360"/>
      </w:pPr>
    </w:lvl>
    <w:lvl w:ilvl="2" w:tplc="0410001B" w:tentative="1">
      <w:start w:val="1"/>
      <w:numFmt w:val="lowerRoman"/>
      <w:lvlText w:val="%3."/>
      <w:lvlJc w:val="right"/>
      <w:pPr>
        <w:ind w:left="3213" w:hanging="180"/>
      </w:pPr>
    </w:lvl>
    <w:lvl w:ilvl="3" w:tplc="0410000F" w:tentative="1">
      <w:start w:val="1"/>
      <w:numFmt w:val="decimal"/>
      <w:lvlText w:val="%4."/>
      <w:lvlJc w:val="left"/>
      <w:pPr>
        <w:ind w:left="3933" w:hanging="360"/>
      </w:pPr>
    </w:lvl>
    <w:lvl w:ilvl="4" w:tplc="04100019" w:tentative="1">
      <w:start w:val="1"/>
      <w:numFmt w:val="lowerLetter"/>
      <w:lvlText w:val="%5."/>
      <w:lvlJc w:val="left"/>
      <w:pPr>
        <w:ind w:left="4653" w:hanging="360"/>
      </w:pPr>
    </w:lvl>
    <w:lvl w:ilvl="5" w:tplc="0410001B" w:tentative="1">
      <w:start w:val="1"/>
      <w:numFmt w:val="lowerRoman"/>
      <w:lvlText w:val="%6."/>
      <w:lvlJc w:val="right"/>
      <w:pPr>
        <w:ind w:left="5373" w:hanging="180"/>
      </w:pPr>
    </w:lvl>
    <w:lvl w:ilvl="6" w:tplc="0410000F" w:tentative="1">
      <w:start w:val="1"/>
      <w:numFmt w:val="decimal"/>
      <w:lvlText w:val="%7."/>
      <w:lvlJc w:val="left"/>
      <w:pPr>
        <w:ind w:left="6093" w:hanging="360"/>
      </w:pPr>
    </w:lvl>
    <w:lvl w:ilvl="7" w:tplc="04100019" w:tentative="1">
      <w:start w:val="1"/>
      <w:numFmt w:val="lowerLetter"/>
      <w:lvlText w:val="%8."/>
      <w:lvlJc w:val="left"/>
      <w:pPr>
        <w:ind w:left="6813" w:hanging="360"/>
      </w:pPr>
    </w:lvl>
    <w:lvl w:ilvl="8" w:tplc="0410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12353800"/>
    <w:multiLevelType w:val="hybridMultilevel"/>
    <w:tmpl w:val="00922EA2"/>
    <w:lvl w:ilvl="0" w:tplc="7826A55E">
      <w:start w:val="1"/>
      <w:numFmt w:val="decimal"/>
      <w:lvlText w:val="%1."/>
      <w:lvlJc w:val="left"/>
      <w:pPr>
        <w:ind w:left="786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79B4372"/>
    <w:multiLevelType w:val="hybridMultilevel"/>
    <w:tmpl w:val="68F0420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565CA3"/>
    <w:multiLevelType w:val="hybridMultilevel"/>
    <w:tmpl w:val="636CB0F8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AE736E2"/>
    <w:multiLevelType w:val="multilevel"/>
    <w:tmpl w:val="6BC27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237D1B0A"/>
    <w:multiLevelType w:val="multilevel"/>
    <w:tmpl w:val="27B0D6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8">
    <w:nsid w:val="243E0AB4"/>
    <w:multiLevelType w:val="hybridMultilevel"/>
    <w:tmpl w:val="E63E5C56"/>
    <w:lvl w:ilvl="0" w:tplc="6D864D7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30" w:hanging="360"/>
      </w:pPr>
    </w:lvl>
    <w:lvl w:ilvl="2" w:tplc="0410001B" w:tentative="1">
      <w:start w:val="1"/>
      <w:numFmt w:val="lowerRoman"/>
      <w:lvlText w:val="%3."/>
      <w:lvlJc w:val="right"/>
      <w:pPr>
        <w:ind w:left="2850" w:hanging="180"/>
      </w:pPr>
    </w:lvl>
    <w:lvl w:ilvl="3" w:tplc="0410000F" w:tentative="1">
      <w:start w:val="1"/>
      <w:numFmt w:val="decimal"/>
      <w:lvlText w:val="%4."/>
      <w:lvlJc w:val="left"/>
      <w:pPr>
        <w:ind w:left="3570" w:hanging="360"/>
      </w:pPr>
    </w:lvl>
    <w:lvl w:ilvl="4" w:tplc="04100019" w:tentative="1">
      <w:start w:val="1"/>
      <w:numFmt w:val="lowerLetter"/>
      <w:lvlText w:val="%5."/>
      <w:lvlJc w:val="left"/>
      <w:pPr>
        <w:ind w:left="4290" w:hanging="360"/>
      </w:pPr>
    </w:lvl>
    <w:lvl w:ilvl="5" w:tplc="0410001B" w:tentative="1">
      <w:start w:val="1"/>
      <w:numFmt w:val="lowerRoman"/>
      <w:lvlText w:val="%6."/>
      <w:lvlJc w:val="right"/>
      <w:pPr>
        <w:ind w:left="5010" w:hanging="180"/>
      </w:pPr>
    </w:lvl>
    <w:lvl w:ilvl="6" w:tplc="0410000F" w:tentative="1">
      <w:start w:val="1"/>
      <w:numFmt w:val="decimal"/>
      <w:lvlText w:val="%7."/>
      <w:lvlJc w:val="left"/>
      <w:pPr>
        <w:ind w:left="5730" w:hanging="360"/>
      </w:pPr>
    </w:lvl>
    <w:lvl w:ilvl="7" w:tplc="04100019" w:tentative="1">
      <w:start w:val="1"/>
      <w:numFmt w:val="lowerLetter"/>
      <w:lvlText w:val="%8."/>
      <w:lvlJc w:val="left"/>
      <w:pPr>
        <w:ind w:left="6450" w:hanging="360"/>
      </w:pPr>
    </w:lvl>
    <w:lvl w:ilvl="8" w:tplc="041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2A0D7A52"/>
    <w:multiLevelType w:val="hybridMultilevel"/>
    <w:tmpl w:val="E49E27D8"/>
    <w:lvl w:ilvl="0" w:tplc="78F609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B661B2D"/>
    <w:multiLevelType w:val="hybridMultilevel"/>
    <w:tmpl w:val="FAB21B0A"/>
    <w:lvl w:ilvl="0" w:tplc="139221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47D54"/>
    <w:multiLevelType w:val="hybridMultilevel"/>
    <w:tmpl w:val="EC04DE86"/>
    <w:lvl w:ilvl="0" w:tplc="D0C23C38">
      <w:start w:val="1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78104DB"/>
    <w:multiLevelType w:val="hybridMultilevel"/>
    <w:tmpl w:val="25BABF52"/>
    <w:lvl w:ilvl="0" w:tplc="0F1284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E242980"/>
    <w:multiLevelType w:val="hybridMultilevel"/>
    <w:tmpl w:val="7B04E27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4FDC737E"/>
    <w:multiLevelType w:val="multilevel"/>
    <w:tmpl w:val="23E8FC8A"/>
    <w:lvl w:ilvl="0">
      <w:start w:val="1"/>
      <w:numFmt w:val="decimal"/>
      <w:pStyle w:val="Titolo1"/>
      <w:lvlText w:val="%1"/>
      <w:lvlJc w:val="left"/>
      <w:pPr>
        <w:ind w:left="574" w:hanging="432"/>
      </w:pPr>
    </w:lvl>
    <w:lvl w:ilvl="1">
      <w:start w:val="1"/>
      <w:numFmt w:val="decimal"/>
      <w:pStyle w:val="Titolo2"/>
      <w:lvlText w:val="%2"/>
      <w:lvlJc w:val="left"/>
      <w:pPr>
        <w:ind w:left="860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5">
    <w:nsid w:val="539367EC"/>
    <w:multiLevelType w:val="hybridMultilevel"/>
    <w:tmpl w:val="4B8A8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E1971"/>
    <w:multiLevelType w:val="hybridMultilevel"/>
    <w:tmpl w:val="7CA4088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556E3600"/>
    <w:multiLevelType w:val="hybridMultilevel"/>
    <w:tmpl w:val="9BDCBE8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D3A4811"/>
    <w:multiLevelType w:val="hybridMultilevel"/>
    <w:tmpl w:val="E4FAFB4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6AF2198C"/>
    <w:multiLevelType w:val="hybridMultilevel"/>
    <w:tmpl w:val="716EEB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D784515"/>
    <w:multiLevelType w:val="hybridMultilevel"/>
    <w:tmpl w:val="E4CA9A30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7E7A6D54"/>
    <w:multiLevelType w:val="hybridMultilevel"/>
    <w:tmpl w:val="DFC881CC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7"/>
  </w:num>
  <w:num w:numId="5">
    <w:abstractNumId w:val="6"/>
  </w:num>
  <w:num w:numId="6">
    <w:abstractNumId w:val="15"/>
  </w:num>
  <w:num w:numId="7">
    <w:abstractNumId w:val="8"/>
  </w:num>
  <w:num w:numId="8">
    <w:abstractNumId w:val="3"/>
  </w:num>
  <w:num w:numId="9">
    <w:abstractNumId w:val="11"/>
  </w:num>
  <w:num w:numId="10">
    <w:abstractNumId w:val="0"/>
  </w:num>
  <w:num w:numId="11">
    <w:abstractNumId w:val="18"/>
  </w:num>
  <w:num w:numId="12">
    <w:abstractNumId w:val="12"/>
  </w:num>
  <w:num w:numId="13">
    <w:abstractNumId w:val="16"/>
  </w:num>
  <w:num w:numId="14">
    <w:abstractNumId w:val="13"/>
  </w:num>
  <w:num w:numId="15">
    <w:abstractNumId w:val="9"/>
  </w:num>
  <w:num w:numId="16">
    <w:abstractNumId w:val="2"/>
  </w:num>
  <w:num w:numId="17">
    <w:abstractNumId w:val="17"/>
  </w:num>
  <w:num w:numId="18">
    <w:abstractNumId w:val="5"/>
  </w:num>
  <w:num w:numId="19">
    <w:abstractNumId w:val="21"/>
  </w:num>
  <w:num w:numId="20">
    <w:abstractNumId w:val="1"/>
  </w:num>
  <w:num w:numId="21">
    <w:abstractNumId w:val="1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052B"/>
    <w:rsid w:val="000250FF"/>
    <w:rsid w:val="00050C52"/>
    <w:rsid w:val="000603E5"/>
    <w:rsid w:val="00060BCC"/>
    <w:rsid w:val="000646DF"/>
    <w:rsid w:val="00072270"/>
    <w:rsid w:val="000D6716"/>
    <w:rsid w:val="000E2F2D"/>
    <w:rsid w:val="00124713"/>
    <w:rsid w:val="00142A61"/>
    <w:rsid w:val="00145D13"/>
    <w:rsid w:val="001D1A5D"/>
    <w:rsid w:val="001F3043"/>
    <w:rsid w:val="00210937"/>
    <w:rsid w:val="00222B0E"/>
    <w:rsid w:val="0025095C"/>
    <w:rsid w:val="00260627"/>
    <w:rsid w:val="002A7E24"/>
    <w:rsid w:val="002F01E6"/>
    <w:rsid w:val="002F70A9"/>
    <w:rsid w:val="00327F0E"/>
    <w:rsid w:val="00331B19"/>
    <w:rsid w:val="003506BE"/>
    <w:rsid w:val="003527E2"/>
    <w:rsid w:val="003919D6"/>
    <w:rsid w:val="003C676D"/>
    <w:rsid w:val="003D20A4"/>
    <w:rsid w:val="003E2150"/>
    <w:rsid w:val="003E3C63"/>
    <w:rsid w:val="004409E1"/>
    <w:rsid w:val="00460CBD"/>
    <w:rsid w:val="0046422F"/>
    <w:rsid w:val="00466433"/>
    <w:rsid w:val="00487F42"/>
    <w:rsid w:val="00496861"/>
    <w:rsid w:val="004B3B2E"/>
    <w:rsid w:val="004E0602"/>
    <w:rsid w:val="004E5867"/>
    <w:rsid w:val="004F3F72"/>
    <w:rsid w:val="00502CBC"/>
    <w:rsid w:val="005814E0"/>
    <w:rsid w:val="00595F60"/>
    <w:rsid w:val="005A3119"/>
    <w:rsid w:val="005A7E84"/>
    <w:rsid w:val="005C47E4"/>
    <w:rsid w:val="005D7F8B"/>
    <w:rsid w:val="005F7C54"/>
    <w:rsid w:val="006056A2"/>
    <w:rsid w:val="00607E94"/>
    <w:rsid w:val="00644A64"/>
    <w:rsid w:val="0067416D"/>
    <w:rsid w:val="006A5132"/>
    <w:rsid w:val="006B04EF"/>
    <w:rsid w:val="006D6248"/>
    <w:rsid w:val="006D62BC"/>
    <w:rsid w:val="006F30A9"/>
    <w:rsid w:val="006F3C22"/>
    <w:rsid w:val="00710111"/>
    <w:rsid w:val="00727DF2"/>
    <w:rsid w:val="0073459C"/>
    <w:rsid w:val="0075052B"/>
    <w:rsid w:val="00753228"/>
    <w:rsid w:val="0079190C"/>
    <w:rsid w:val="007923F5"/>
    <w:rsid w:val="007A11D2"/>
    <w:rsid w:val="007A6B1F"/>
    <w:rsid w:val="007C5DC5"/>
    <w:rsid w:val="007F7CA2"/>
    <w:rsid w:val="0083709F"/>
    <w:rsid w:val="0084156B"/>
    <w:rsid w:val="008553E7"/>
    <w:rsid w:val="0089355C"/>
    <w:rsid w:val="008A6527"/>
    <w:rsid w:val="008C0E3C"/>
    <w:rsid w:val="008E5DC5"/>
    <w:rsid w:val="0091176F"/>
    <w:rsid w:val="00941DC9"/>
    <w:rsid w:val="00943E13"/>
    <w:rsid w:val="00953C09"/>
    <w:rsid w:val="00963EAE"/>
    <w:rsid w:val="009B07A5"/>
    <w:rsid w:val="009E6D26"/>
    <w:rsid w:val="00A11A45"/>
    <w:rsid w:val="00A518AE"/>
    <w:rsid w:val="00A61583"/>
    <w:rsid w:val="00A973B3"/>
    <w:rsid w:val="00AB2580"/>
    <w:rsid w:val="00AC6036"/>
    <w:rsid w:val="00AE50A2"/>
    <w:rsid w:val="00AE553E"/>
    <w:rsid w:val="00AF4668"/>
    <w:rsid w:val="00B113F1"/>
    <w:rsid w:val="00B4204E"/>
    <w:rsid w:val="00B43F8F"/>
    <w:rsid w:val="00B55862"/>
    <w:rsid w:val="00B62C8C"/>
    <w:rsid w:val="00B70D71"/>
    <w:rsid w:val="00B90476"/>
    <w:rsid w:val="00B94C0A"/>
    <w:rsid w:val="00BB402B"/>
    <w:rsid w:val="00BB445E"/>
    <w:rsid w:val="00BC3ABF"/>
    <w:rsid w:val="00BD6AC5"/>
    <w:rsid w:val="00C469C1"/>
    <w:rsid w:val="00C6702A"/>
    <w:rsid w:val="00C7200E"/>
    <w:rsid w:val="00CB07DE"/>
    <w:rsid w:val="00CB113B"/>
    <w:rsid w:val="00CC21FA"/>
    <w:rsid w:val="00CC6DD1"/>
    <w:rsid w:val="00CD297C"/>
    <w:rsid w:val="00CE7C9A"/>
    <w:rsid w:val="00D240F3"/>
    <w:rsid w:val="00D24E2F"/>
    <w:rsid w:val="00D80F8F"/>
    <w:rsid w:val="00DA41BF"/>
    <w:rsid w:val="00DF20F2"/>
    <w:rsid w:val="00DF7267"/>
    <w:rsid w:val="00E30651"/>
    <w:rsid w:val="00E46806"/>
    <w:rsid w:val="00E54B2A"/>
    <w:rsid w:val="00E64060"/>
    <w:rsid w:val="00E87698"/>
    <w:rsid w:val="00EE14C7"/>
    <w:rsid w:val="00EE4DD5"/>
    <w:rsid w:val="00F02A5F"/>
    <w:rsid w:val="00F5284C"/>
    <w:rsid w:val="00F54854"/>
    <w:rsid w:val="00F96E94"/>
    <w:rsid w:val="00FA5699"/>
    <w:rsid w:val="00FB26D4"/>
    <w:rsid w:val="00FE7DF8"/>
    <w:rsid w:val="00FF2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AutoShape 27"/>
        <o:r id="V:Rule4" type="connector" idref="#AutoShape 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14C7"/>
  </w:style>
  <w:style w:type="paragraph" w:styleId="Titolo1">
    <w:name w:val="heading 1"/>
    <w:basedOn w:val="Normale"/>
    <w:next w:val="Normale"/>
    <w:link w:val="Titolo1Carattere"/>
    <w:uiPriority w:val="9"/>
    <w:qFormat/>
    <w:rsid w:val="0075052B"/>
    <w:pPr>
      <w:keepNext/>
      <w:keepLines/>
      <w:numPr>
        <w:numId w:val="3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052B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052B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052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052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052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052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052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052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052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50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05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05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05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05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05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05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05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essunaspaziatura">
    <w:name w:val="No Spacing"/>
    <w:uiPriority w:val="1"/>
    <w:qFormat/>
    <w:rsid w:val="00C469C1"/>
    <w:pPr>
      <w:spacing w:after="0" w:line="240" w:lineRule="auto"/>
    </w:pPr>
  </w:style>
  <w:style w:type="table" w:styleId="Grigliamedia3-Colore1">
    <w:name w:val="Medium Grid 3 Accent 1"/>
    <w:basedOn w:val="Tabellanormale"/>
    <w:uiPriority w:val="69"/>
    <w:rsid w:val="002509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tabella">
    <w:name w:val="Table Grid"/>
    <w:basedOn w:val="Tabellanormale"/>
    <w:uiPriority w:val="59"/>
    <w:rsid w:val="00064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1">
    <w:name w:val="Sfondo chiaro1"/>
    <w:basedOn w:val="Tabellanormale"/>
    <w:uiPriority w:val="60"/>
    <w:rsid w:val="000646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fondochiaro-Colore11">
    <w:name w:val="Sfondo chiaro - Colore 11"/>
    <w:basedOn w:val="Tabellanormale"/>
    <w:uiPriority w:val="60"/>
    <w:rsid w:val="000646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0646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0646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0646D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0646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402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40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402B"/>
  </w:style>
  <w:style w:type="paragraph" w:styleId="Pidipagina">
    <w:name w:val="footer"/>
    <w:basedOn w:val="Normale"/>
    <w:link w:val="PidipaginaCarattere"/>
    <w:uiPriority w:val="99"/>
    <w:unhideWhenUsed/>
    <w:rsid w:val="00BB40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402B"/>
  </w:style>
  <w:style w:type="paragraph" w:customStyle="1" w:styleId="Default">
    <w:name w:val="Default"/>
    <w:rsid w:val="001D1A5D"/>
    <w:pPr>
      <w:autoSpaceDE w:val="0"/>
      <w:autoSpaceDN w:val="0"/>
      <w:adjustRightInd w:val="0"/>
      <w:spacing w:after="0" w:line="240" w:lineRule="auto"/>
    </w:pPr>
    <w:rPr>
      <w:rFonts w:ascii="Kalinga" w:hAnsi="Kalinga" w:cs="Kalinga"/>
      <w:color w:val="000000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3527E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527E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527E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527E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527E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2D922-002A-476E-A35C-662E69B3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Administrator</Company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andrea valenti</cp:lastModifiedBy>
  <cp:revision>7</cp:revision>
  <dcterms:created xsi:type="dcterms:W3CDTF">2014-12-09T13:06:00Z</dcterms:created>
  <dcterms:modified xsi:type="dcterms:W3CDTF">2018-01-25T21:35:00Z</dcterms:modified>
</cp:coreProperties>
</file>