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kywa3dr0un" w:id="0"/>
      <w:bookmarkEnd w:id="0"/>
      <w:r w:rsidDel="00000000" w:rsidR="00000000" w:rsidRPr="00000000">
        <w:rPr>
          <w:b w:val="1"/>
          <w:bCs w:val="1"/>
          <w:sz w:val="46"/>
          <w:szCs w:val="46"/>
          <w:rtl w:val="0"/>
        </w:rPr>
        <w:t xml:space="preserve">Comprehensive Website Architecture for AppSumo Tool Service Sites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yletbj3lioj" w:id="1"/>
      <w:bookmarkEnd w:id="1"/>
      <w:r w:rsidDel="00000000" w:rsidR="00000000" w:rsidRPr="00000000">
        <w:rPr>
          <w:b w:val="1"/>
          <w:bCs w:val="1"/>
          <w:sz w:val="34"/>
          <w:szCs w:val="34"/>
          <w:rtl w:val="0"/>
        </w:rPr>
        <w:t xml:space="preserve">Overview and Objectives</w:t>
      </w:r>
    </w:p>
    <w:p w:rsidR="00000000" w:rsidDel="00000000" w:rsidP="00000000" w:rsidRDefault="00000000" w:rsidRPr="00000000" w14:paraId="00000003">
      <w:pPr>
        <w:spacing w:after="240" w:before="240" w:lineRule="auto"/>
        <w:rPr/>
      </w:pPr>
      <w:r w:rsidDel="00000000" w:rsidR="00000000" w:rsidRPr="00000000">
        <w:rPr>
          <w:rtl w:val="0"/>
        </w:rPr>
        <w:t xml:space="preserve">Each AppSumo tool will have its own dedicated website, tailored to highlight that tool’s services and value proposition. The goal is to create a </w:t>
      </w:r>
      <w:r w:rsidDel="00000000" w:rsidR="00000000" w:rsidRPr="00000000">
        <w:rPr>
          <w:b w:val="1"/>
          <w:bCs w:val="1"/>
          <w:rtl w:val="0"/>
        </w:rPr>
        <w:t xml:space="preserve">conversion-driven site structure</w:t>
      </w:r>
      <w:r w:rsidDel="00000000" w:rsidR="00000000" w:rsidRPr="00000000">
        <w:rPr>
          <w:rtl w:val="0"/>
        </w:rPr>
        <w:t xml:space="preserve"> that caters to multiple visitor intents (direct purchase, free trial, lead capture, or consultation) while also integrating an affiliate marketing section for related tools. Key objectives include:</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Clear Conversion Paths:</w:t>
      </w:r>
      <w:r w:rsidDel="00000000" w:rsidR="00000000" w:rsidRPr="00000000">
        <w:rPr>
          <w:rtl w:val="0"/>
        </w:rPr>
        <w:t xml:space="preserve"> Every site will guide users toward </w:t>
      </w:r>
      <w:r w:rsidDel="00000000" w:rsidR="00000000" w:rsidRPr="00000000">
        <w:rPr>
          <w:i w:val="1"/>
          <w:iCs w:val="1"/>
          <w:rtl w:val="0"/>
        </w:rPr>
        <w:t xml:space="preserve">direct sign-ups/purchases</w:t>
      </w:r>
      <w:r w:rsidDel="00000000" w:rsidR="00000000" w:rsidRPr="00000000">
        <w:rPr>
          <w:rtl w:val="0"/>
        </w:rPr>
        <w:t xml:space="preserve">, </w:t>
      </w:r>
      <w:r w:rsidDel="00000000" w:rsidR="00000000" w:rsidRPr="00000000">
        <w:rPr>
          <w:i w:val="1"/>
          <w:iCs w:val="1"/>
          <w:rtl w:val="0"/>
        </w:rPr>
        <w:t xml:space="preserve">free trial signups</w:t>
      </w:r>
      <w:r w:rsidDel="00000000" w:rsidR="00000000" w:rsidRPr="00000000">
        <w:rPr>
          <w:rtl w:val="0"/>
        </w:rPr>
        <w:t xml:space="preserve">, </w:t>
      </w:r>
      <w:r w:rsidDel="00000000" w:rsidR="00000000" w:rsidRPr="00000000">
        <w:rPr>
          <w:i w:val="1"/>
          <w:iCs w:val="1"/>
          <w:rtl w:val="0"/>
        </w:rPr>
        <w:t xml:space="preserve">lead generation forms</w:t>
      </w:r>
      <w:r w:rsidDel="00000000" w:rsidR="00000000" w:rsidRPr="00000000">
        <w:rPr>
          <w:rtl w:val="0"/>
        </w:rPr>
        <w:t xml:space="preserve">, or </w:t>
      </w:r>
      <w:r w:rsidDel="00000000" w:rsidR="00000000" w:rsidRPr="00000000">
        <w:rPr>
          <w:i w:val="1"/>
          <w:iCs w:val="1"/>
          <w:rtl w:val="0"/>
        </w:rPr>
        <w:t xml:space="preserve">consultation bookings</w:t>
      </w:r>
      <w:r w:rsidDel="00000000" w:rsidR="00000000" w:rsidRPr="00000000">
        <w:rPr>
          <w:rtl w:val="0"/>
        </w:rPr>
        <w:t xml:space="preserve"> as appropriate.</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Affiliate Integration:</w:t>
      </w:r>
      <w:r w:rsidDel="00000000" w:rsidR="00000000" w:rsidRPr="00000000">
        <w:rPr>
          <w:rtl w:val="0"/>
        </w:rPr>
        <w:t xml:space="preserve"> The site will double as an affiliate portal by featuring related tools (with affiliate links) in a resources section or comparison content, without distracting from the main service.</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SEO and Content Marketing:</w:t>
      </w:r>
      <w:r w:rsidDel="00000000" w:rsidR="00000000" w:rsidRPr="00000000">
        <w:rPr>
          <w:rtl w:val="0"/>
        </w:rPr>
        <w:t xml:space="preserve"> Each site’s architecture will support a robust content strategy (blogs, guides, comparison pages) to drive organic traffic and educate visitors, leveraging SEO best practices.</w:t>
        <w:br w:type="textWrapping"/>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bCs w:val="1"/>
          <w:rtl w:val="0"/>
        </w:rPr>
        <w:t xml:space="preserve">Reusable Structure:</w:t>
      </w:r>
      <w:r w:rsidDel="00000000" w:rsidR="00000000" w:rsidRPr="00000000">
        <w:rPr>
          <w:rtl w:val="0"/>
        </w:rPr>
        <w:t xml:space="preserve"> We’ll use a consistent architecture template across all tool sites for efficiency, while allowing customization for each tool’s niche and audience.</w:t>
        <w:br w:type="textWrapping"/>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olt1ujf33fia" w:id="2"/>
      <w:bookmarkEnd w:id="2"/>
      <w:r w:rsidDel="00000000" w:rsidR="00000000" w:rsidRPr="00000000">
        <w:rPr>
          <w:b w:val="1"/>
          <w:bCs w:val="1"/>
          <w:sz w:val="34"/>
          <w:szCs w:val="34"/>
          <w:rtl w:val="0"/>
        </w:rPr>
        <w:t xml:space="preserve">Platform/CMS Recommendation</w:t>
      </w:r>
    </w:p>
    <w:p w:rsidR="00000000" w:rsidDel="00000000" w:rsidP="00000000" w:rsidRDefault="00000000" w:rsidRPr="00000000" w14:paraId="00000009">
      <w:pPr>
        <w:spacing w:after="240" w:before="240" w:lineRule="auto"/>
        <w:rPr/>
      </w:pPr>
      <w:r w:rsidDel="00000000" w:rsidR="00000000" w:rsidRPr="00000000">
        <w:rPr>
          <w:rtl w:val="0"/>
        </w:rPr>
        <w:t xml:space="preserve">Given the content-heavy, multi-site nature of this project and the need for affiliate integration, </w:t>
      </w:r>
      <w:r w:rsidDel="00000000" w:rsidR="00000000" w:rsidRPr="00000000">
        <w:rPr>
          <w:b w:val="1"/>
          <w:bCs w:val="1"/>
          <w:rtl w:val="0"/>
        </w:rPr>
        <w:t xml:space="preserve">WordPress</w:t>
      </w:r>
      <w:r w:rsidDel="00000000" w:rsidR="00000000" w:rsidRPr="00000000">
        <w:rPr>
          <w:rtl w:val="0"/>
        </w:rPr>
        <w:t xml:space="preserve"> (self-hosted) is the top recommendation. WordPress offers unmatched flexibility for building marketing sites and includes a vast ecosystem of themes and plugins ideal for affiliate marketing and SEO. In fact, WordPress provides </w:t>
      </w:r>
      <w:r w:rsidDel="00000000" w:rsidR="00000000" w:rsidRPr="00000000">
        <w:rPr>
          <w:i w:val="1"/>
          <w:iCs w:val="1"/>
          <w:rtl w:val="0"/>
        </w:rPr>
        <w:t xml:space="preserve">“thousands of plugins… including over 1,000 for affiliate marketing alone”</w:t>
      </w:r>
      <w:r w:rsidDel="00000000" w:rsidR="00000000" w:rsidRPr="00000000">
        <w:rPr>
          <w:rtl w:val="0"/>
        </w:rPr>
        <w:t xml:space="preserve"> to help track referrals, manage affiliate links, and optimize content</w:t>
      </w:r>
      <w:hyperlink r:id="rId6">
        <w:r w:rsidDel="00000000" w:rsidR="00000000" w:rsidRPr="00000000">
          <w:rPr>
            <w:color w:val="1155cc"/>
            <w:u w:val="single"/>
            <w:rtl w:val="0"/>
          </w:rPr>
          <w:t xml:space="preserve">websiteplanet.com</w:t>
        </w:r>
      </w:hyperlink>
      <w:r w:rsidDel="00000000" w:rsidR="00000000" w:rsidRPr="00000000">
        <w:rPr>
          <w:rtl w:val="0"/>
        </w:rPr>
        <w:t xml:space="preserve">. This extensive plugin library (for SEO, analytics, forms, e-commerce, etc.) and the large community support make WordPress a powerful “playground” for affiliate/content-driven websites</w:t>
      </w:r>
      <w:hyperlink r:id="rId7">
        <w:r w:rsidDel="00000000" w:rsidR="00000000" w:rsidRPr="00000000">
          <w:rPr>
            <w:color w:val="1155cc"/>
            <w:u w:val="single"/>
            <w:rtl w:val="0"/>
          </w:rPr>
          <w:t xml:space="preserve">blackhatworld.com</w:t>
        </w:r>
      </w:hyperlink>
      <w:hyperlink r:id="rId8">
        <w:r w:rsidDel="00000000" w:rsidR="00000000" w:rsidRPr="00000000">
          <w:rPr>
            <w:color w:val="1155cc"/>
            <w:u w:val="single"/>
            <w:rtl w:val="0"/>
          </w:rPr>
          <w:t xml:space="preserve">blackhatworld.com</w:t>
        </w:r>
      </w:hyperlink>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Using WordPress with a page builder (e.g. Elementor, especially since you have the ElementsKit addon) will allow you to design each site’s pages easily and consistently. It’s also cost-effective (no per-site builder fees, just hosting and domains) and highly SEO-friendly out of the box. Alternative platforms like </w:t>
      </w:r>
      <w:r w:rsidDel="00000000" w:rsidR="00000000" w:rsidRPr="00000000">
        <w:rPr>
          <w:b w:val="1"/>
          <w:bCs w:val="1"/>
          <w:rtl w:val="0"/>
        </w:rPr>
        <w:t xml:space="preserve">Webflow</w:t>
      </w:r>
      <w:r w:rsidDel="00000000" w:rsidR="00000000" w:rsidRPr="00000000">
        <w:rPr>
          <w:rtl w:val="0"/>
        </w:rPr>
        <w:t xml:space="preserve"> could offer sleek design, but they lack the plugin ecosystem and cost-efficiency for managing many content-rich, affiliate-focused sites</w:t>
      </w:r>
      <w:hyperlink r:id="rId9">
        <w:r w:rsidDel="00000000" w:rsidR="00000000" w:rsidRPr="00000000">
          <w:rPr>
            <w:color w:val="1155cc"/>
            <w:u w:val="single"/>
            <w:rtl w:val="0"/>
          </w:rPr>
          <w:t xml:space="preserve">blackhatworld.com</w:t>
        </w:r>
      </w:hyperlink>
      <w:r w:rsidDel="00000000" w:rsidR="00000000" w:rsidRPr="00000000">
        <w:rPr>
          <w:rtl w:val="0"/>
        </w:rPr>
        <w:t xml:space="preserve">. A custom-coded solution is generally unnecessary here given WordPress can be extensively customized without reinventing the wheel.</w:t>
      </w:r>
    </w:p>
    <w:p w:rsidR="00000000" w:rsidDel="00000000" w:rsidP="00000000" w:rsidRDefault="00000000" w:rsidRPr="00000000" w14:paraId="0000000B">
      <w:pPr>
        <w:spacing w:after="240" w:before="240" w:lineRule="auto"/>
        <w:rPr/>
      </w:pPr>
      <w:r w:rsidDel="00000000" w:rsidR="00000000" w:rsidRPr="00000000">
        <w:rPr>
          <w:i w:val="1"/>
          <w:iCs w:val="1"/>
          <w:rtl w:val="0"/>
        </w:rPr>
        <w:t xml:space="preserve">Multi-Site Management:</w:t>
      </w:r>
      <w:r w:rsidDel="00000000" w:rsidR="00000000" w:rsidRPr="00000000">
        <w:rPr>
          <w:rtl w:val="0"/>
        </w:rPr>
        <w:t xml:space="preserve"> If you plan to run a large number of tool websites, you can consider WordPress </w:t>
      </w:r>
      <w:r w:rsidDel="00000000" w:rsidR="00000000" w:rsidRPr="00000000">
        <w:rPr>
          <w:b w:val="1"/>
          <w:bCs w:val="1"/>
          <w:rtl w:val="0"/>
        </w:rPr>
        <w:t xml:space="preserve">Multisite</w:t>
      </w:r>
      <w:r w:rsidDel="00000000" w:rsidR="00000000" w:rsidRPr="00000000">
        <w:rPr>
          <w:rtl w:val="0"/>
        </w:rPr>
        <w:t xml:space="preserve"> to manage them all from one dashboard. Multisite allows centralized updates of plugins/themes across all sites</w:t>
      </w:r>
      <w:hyperlink r:id="rId10">
        <w:r w:rsidDel="00000000" w:rsidR="00000000" w:rsidRPr="00000000">
          <w:rPr>
            <w:color w:val="1155cc"/>
            <w:u w:val="single"/>
            <w:rtl w:val="0"/>
          </w:rPr>
          <w:t xml:space="preserve">runcloud.io</w:t>
        </w:r>
      </w:hyperlink>
      <w:r w:rsidDel="00000000" w:rsidR="00000000" w:rsidRPr="00000000">
        <w:rPr>
          <w:rtl w:val="0"/>
        </w:rPr>
        <w:t xml:space="preserve"> and ensures consistency, which can save time. However, if each site needs very distinct designs or functionality, separate WordPress installations might be preferable for full control over each niche site</w:t>
      </w:r>
      <w:hyperlink r:id="rId11">
        <w:r w:rsidDel="00000000" w:rsidR="00000000" w:rsidRPr="00000000">
          <w:rPr>
            <w:color w:val="1155cc"/>
            <w:u w:val="single"/>
            <w:rtl w:val="0"/>
          </w:rPr>
          <w:t xml:space="preserve">runcloud.io</w:t>
        </w:r>
      </w:hyperlink>
      <w:r w:rsidDel="00000000" w:rsidR="00000000" w:rsidRPr="00000000">
        <w:rPr>
          <w:rtl w:val="0"/>
        </w:rPr>
        <w:t xml:space="preserve">. You can decide based on how similar the sites are and your comfort with a shared network. Either way, WordPress provides the flexibility to handle multiple niche affiliate/marketing websites effectively.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elm7vdd11bis" w:id="3"/>
      <w:bookmarkEnd w:id="3"/>
      <w:r w:rsidDel="00000000" w:rsidR="00000000" w:rsidRPr="00000000">
        <w:rPr>
          <w:b w:val="1"/>
          <w:bCs w:val="1"/>
          <w:sz w:val="34"/>
          <w:szCs w:val="34"/>
          <w:rtl w:val="0"/>
        </w:rPr>
        <w:t xml:space="preserve">Core Site Structure and Pages</w:t>
      </w:r>
    </w:p>
    <w:p w:rsidR="00000000" w:rsidDel="00000000" w:rsidP="00000000" w:rsidRDefault="00000000" w:rsidRPr="00000000" w14:paraId="0000000D">
      <w:pPr>
        <w:spacing w:after="240" w:before="240" w:lineRule="auto"/>
        <w:rPr/>
      </w:pPr>
      <w:r w:rsidDel="00000000" w:rsidR="00000000" w:rsidRPr="00000000">
        <w:rPr>
          <w:rtl w:val="0"/>
        </w:rPr>
        <w:t xml:space="preserve">Each tool’s website will follow a similar architecture, with pages and sections designed to convert visitors at different stages of their buyer journey. Below is a </w:t>
      </w:r>
      <w:r w:rsidDel="00000000" w:rsidR="00000000" w:rsidRPr="00000000">
        <w:rPr>
          <w:b w:val="1"/>
          <w:bCs w:val="1"/>
          <w:rtl w:val="0"/>
        </w:rPr>
        <w:t xml:space="preserve">site map</w:t>
      </w:r>
      <w:r w:rsidDel="00000000" w:rsidR="00000000" w:rsidRPr="00000000">
        <w:rPr>
          <w:rtl w:val="0"/>
        </w:rPr>
        <w:t xml:space="preserve"> template for one tool’s site (to be replicated with adjustments for each tool):</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bCs w:val="1"/>
          <w:rtl w:val="0"/>
        </w:rPr>
        <w:t xml:space="preserve">Home (Landing Page):</w:t>
      </w:r>
      <w:r w:rsidDel="00000000" w:rsidR="00000000" w:rsidRPr="00000000">
        <w:rPr>
          <w:rtl w:val="0"/>
        </w:rPr>
        <w:t xml:space="preserve"> A high-level overview of the tool’s service and unique value. The homepage will include:</w:t>
        <w:br w:type="textWrapping"/>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b w:val="1"/>
          <w:bCs w:val="1"/>
          <w:rtl w:val="0"/>
        </w:rPr>
        <w:t xml:space="preserve">Headline &amp; Hero Section:</w:t>
      </w:r>
      <w:r w:rsidDel="00000000" w:rsidR="00000000" w:rsidRPr="00000000">
        <w:rPr>
          <w:rtl w:val="0"/>
        </w:rPr>
        <w:t xml:space="preserve"> A compelling, benefit-driven headline that immediately communicates what the tool/service does and the main pain point it solves for users. This is paired with a hero image or brief video showing the product in action. </w:t>
      </w:r>
      <w:r w:rsidDel="00000000" w:rsidR="00000000" w:rsidRPr="00000000">
        <w:rPr>
          <w:i w:val="1"/>
          <w:iCs w:val="1"/>
          <w:rtl w:val="0"/>
        </w:rPr>
        <w:t xml:space="preserve">(Example: “Are your enterprise leads going cold?” as a headline for a CRM tool, directly addressing a pain point</w:t>
      </w:r>
      <w:hyperlink r:id="rId12">
        <w:r w:rsidDel="00000000" w:rsidR="00000000" w:rsidRPr="00000000">
          <w:rPr>
            <w:i w:val="1"/>
            <w:iCs w:val="1"/>
            <w:color w:val="1155cc"/>
            <w:u w:val="single"/>
            <w:rtl w:val="0"/>
          </w:rPr>
          <w:t xml:space="preserve">poweredbysearch.com</w:t>
        </w:r>
      </w:hyperlink>
      <w:r w:rsidDel="00000000" w:rsidR="00000000" w:rsidRPr="00000000">
        <w:rPr>
          <w:i w:val="1"/>
          <w:iCs w:val="1"/>
          <w:rtl w:val="0"/>
        </w:rPr>
        <w:t xml:space="preserve">.)</w:t>
        <w:br w:type="textWrapping"/>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b w:val="1"/>
          <w:bCs w:val="1"/>
          <w:rtl w:val="0"/>
        </w:rPr>
        <w:t xml:space="preserve">Primary Call-to-Actions (CTAs):</w:t>
      </w:r>
      <w:r w:rsidDel="00000000" w:rsidR="00000000" w:rsidRPr="00000000">
        <w:rPr>
          <w:rtl w:val="0"/>
        </w:rPr>
        <w:t xml:space="preserve"> Clear CTAs above the fold, such as </w:t>
      </w:r>
      <w:r w:rsidDel="00000000" w:rsidR="00000000" w:rsidRPr="00000000">
        <w:rPr>
          <w:b w:val="1"/>
          <w:bCs w:val="1"/>
          <w:rtl w:val="0"/>
        </w:rPr>
        <w:t xml:space="preserve">“Try for Free”</w:t>
      </w:r>
      <w:r w:rsidDel="00000000" w:rsidR="00000000" w:rsidRPr="00000000">
        <w:rPr>
          <w:rtl w:val="0"/>
        </w:rPr>
        <w:t xml:space="preserve">, </w:t>
      </w:r>
      <w:r w:rsidDel="00000000" w:rsidR="00000000" w:rsidRPr="00000000">
        <w:rPr>
          <w:b w:val="1"/>
          <w:bCs w:val="1"/>
          <w:rtl w:val="0"/>
        </w:rPr>
        <w:t xml:space="preserve">“Buy Now”</w:t>
      </w:r>
      <w:r w:rsidDel="00000000" w:rsidR="00000000" w:rsidRPr="00000000">
        <w:rPr>
          <w:rtl w:val="0"/>
        </w:rPr>
        <w:t xml:space="preserve">, or </w:t>
      </w:r>
      <w:r w:rsidDel="00000000" w:rsidR="00000000" w:rsidRPr="00000000">
        <w:rPr>
          <w:b w:val="1"/>
          <w:bCs w:val="1"/>
          <w:rtl w:val="0"/>
        </w:rPr>
        <w:t xml:space="preserve">“Book a Consultation”</w:t>
      </w:r>
      <w:r w:rsidDel="00000000" w:rsidR="00000000" w:rsidRPr="00000000">
        <w:rPr>
          <w:rtl w:val="0"/>
        </w:rPr>
        <w:t xml:space="preserve">. These should be visually prominent (e.g. a contrasting button). For SaaS-oriented tools, an obvious free trial or demo request CTA is standard</w:t>
      </w:r>
      <w:hyperlink r:id="rId13">
        <w:r w:rsidDel="00000000" w:rsidR="00000000" w:rsidRPr="00000000">
          <w:rPr>
            <w:color w:val="1155cc"/>
            <w:u w:val="single"/>
            <w:rtl w:val="0"/>
          </w:rPr>
          <w:t xml:space="preserve">poweredbysearch.com</w:t>
        </w:r>
      </w:hyperlink>
      <w:r w:rsidDel="00000000" w:rsidR="00000000" w:rsidRPr="00000000">
        <w:rPr>
          <w:rtl w:val="0"/>
        </w:rPr>
        <w:t xml:space="preserve">. If direct purchase is available, a “Get Started” or pricing CTA is included.</w:t>
        <w:br w:type="textWrapping"/>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b w:val="1"/>
          <w:bCs w:val="1"/>
          <w:rtl w:val="0"/>
        </w:rPr>
        <w:t xml:space="preserve">Service/Tool Highlights:</w:t>
      </w:r>
      <w:r w:rsidDel="00000000" w:rsidR="00000000" w:rsidRPr="00000000">
        <w:rPr>
          <w:rtl w:val="0"/>
        </w:rPr>
        <w:t xml:space="preserve"> A brief intro paragraph or bullet points on what the tool/service offers and how it benefits the user. Keep it focused on outcomes (the problems it solves).</w:t>
        <w:br w:type="textWrapping"/>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bCs w:val="1"/>
          <w:rtl w:val="0"/>
        </w:rPr>
        <w:t xml:space="preserve">Social Proof:</w:t>
      </w:r>
      <w:r w:rsidDel="00000000" w:rsidR="00000000" w:rsidRPr="00000000">
        <w:rPr>
          <w:rtl w:val="0"/>
        </w:rPr>
        <w:t xml:space="preserve"> Logos of notable customers or partners (if any), and a few short testimonials. This builds trust on the homepage itself</w:t>
      </w:r>
      <w:hyperlink r:id="rId14">
        <w:r w:rsidDel="00000000" w:rsidR="00000000" w:rsidRPr="00000000">
          <w:rPr>
            <w:color w:val="1155cc"/>
            <w:u w:val="single"/>
            <w:rtl w:val="0"/>
          </w:rPr>
          <w:t xml:space="preserve">poweredbysearch.com</w:t>
        </w:r>
      </w:hyperlink>
      <w:r w:rsidDel="00000000" w:rsidR="00000000" w:rsidRPr="00000000">
        <w:rPr>
          <w:rtl w:val="0"/>
        </w:rPr>
        <w:t xml:space="preserve">.</w:t>
        <w:br w:type="textWrapping"/>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b w:val="1"/>
          <w:bCs w:val="1"/>
          <w:rtl w:val="0"/>
        </w:rPr>
        <w:t xml:space="preserve">Key Value Propositions:</w:t>
      </w:r>
      <w:r w:rsidDel="00000000" w:rsidR="00000000" w:rsidRPr="00000000">
        <w:rPr>
          <w:rtl w:val="0"/>
        </w:rPr>
        <w:t xml:space="preserve"> Sections that expand on 3-5 core benefits or features of the tool. Each might have a small icon or image and a sentence about how that feature solves a problem.</w:t>
        <w:br w:type="textWrapping"/>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b w:val="1"/>
          <w:bCs w:val="1"/>
          <w:rtl w:val="0"/>
        </w:rPr>
        <w:t xml:space="preserve">Lead Magnet Offer:</w:t>
      </w:r>
      <w:r w:rsidDel="00000000" w:rsidR="00000000" w:rsidRPr="00000000">
        <w:rPr>
          <w:rtl w:val="0"/>
        </w:rPr>
        <w:t xml:space="preserve"> An optional section offering a </w:t>
      </w:r>
      <w:r w:rsidDel="00000000" w:rsidR="00000000" w:rsidRPr="00000000">
        <w:rPr>
          <w:b w:val="1"/>
          <w:bCs w:val="1"/>
          <w:rtl w:val="0"/>
        </w:rPr>
        <w:t xml:space="preserve">free resource</w:t>
      </w:r>
      <w:r w:rsidDel="00000000" w:rsidR="00000000" w:rsidRPr="00000000">
        <w:rPr>
          <w:rtl w:val="0"/>
        </w:rPr>
        <w:t xml:space="preserve"> (e.g. a PDF guide, checklist, or template) related to the tool’s domain. This serves as a lead generation magnet for visitors not ready to trial or buy. For instance, a site for an email marketing tool might offer a “Free Email Template Guide” in exchange for an email signup. This helps capture mid-funnel leads. </w:t>
      </w:r>
      <w:r w:rsidDel="00000000" w:rsidR="00000000" w:rsidRPr="00000000">
        <w:rPr>
          <w:i w:val="1"/>
          <w:iCs w:val="1"/>
          <w:rtl w:val="0"/>
        </w:rPr>
        <w:t xml:space="preserve">(Offering a valuable lead magnet on the homepage can guide top- and middle-funnel visitors further down the funnel</w:t>
      </w:r>
      <w:hyperlink r:id="rId15">
        <w:r w:rsidDel="00000000" w:rsidR="00000000" w:rsidRPr="00000000">
          <w:rPr>
            <w:i w:val="1"/>
            <w:iCs w:val="1"/>
            <w:color w:val="1155cc"/>
            <w:u w:val="single"/>
            <w:rtl w:val="0"/>
          </w:rPr>
          <w:t xml:space="preserve">poweredbysearch.com</w:t>
        </w:r>
      </w:hyperlink>
      <w:r w:rsidDel="00000000" w:rsidR="00000000" w:rsidRPr="00000000">
        <w:rPr>
          <w:i w:val="1"/>
          <w:iCs w:val="1"/>
          <w:rtl w:val="0"/>
        </w:rPr>
        <w:t xml:space="preserve">.)</w:t>
        <w:br w:type="textWrapping"/>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b w:val="1"/>
          <w:bCs w:val="1"/>
          <w:rtl w:val="0"/>
        </w:rPr>
        <w:t xml:space="preserve">Content Teasers:</w:t>
      </w:r>
      <w:r w:rsidDel="00000000" w:rsidR="00000000" w:rsidRPr="00000000">
        <w:rPr>
          <w:rtl w:val="0"/>
        </w:rPr>
        <w:t xml:space="preserve"> Teasers or links to 2-3 </w:t>
      </w:r>
      <w:r w:rsidDel="00000000" w:rsidR="00000000" w:rsidRPr="00000000">
        <w:rPr>
          <w:b w:val="1"/>
          <w:bCs w:val="1"/>
          <w:rtl w:val="0"/>
        </w:rPr>
        <w:t xml:space="preserve">“pillar” blog posts or resources</w:t>
      </w:r>
      <w:r w:rsidDel="00000000" w:rsidR="00000000" w:rsidRPr="00000000">
        <w:rPr>
          <w:rtl w:val="0"/>
        </w:rPr>
        <w:t xml:space="preserve"> that address common questions or comparison of solutions in this tool’s niche. Featuring these on the homepage ensures that even visitors who aren’t ready for a direct CTA have somewhere to go to learn more</w:t>
      </w:r>
      <w:hyperlink r:id="rId16">
        <w:r w:rsidDel="00000000" w:rsidR="00000000" w:rsidRPr="00000000">
          <w:rPr>
            <w:color w:val="1155cc"/>
            <w:u w:val="single"/>
            <w:rtl w:val="0"/>
          </w:rPr>
          <w:t xml:space="preserve">poweredbysearch.com</w:t>
        </w:r>
      </w:hyperlink>
      <w:r w:rsidDel="00000000" w:rsidR="00000000" w:rsidRPr="00000000">
        <w:rPr>
          <w:rtl w:val="0"/>
        </w:rPr>
        <w:t xml:space="preserve">. For example, links like “X vs Y: Which Tool is Right for You?” or “5 Strategies to Achieve [Goal]” can be showcased.</w:t>
        <w:br w:type="textWrapping"/>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b w:val="1"/>
          <w:bCs w:val="1"/>
          <w:rtl w:val="0"/>
        </w:rPr>
        <w:t xml:space="preserve">Footer with Navigation:</w:t>
      </w:r>
      <w:r w:rsidDel="00000000" w:rsidR="00000000" w:rsidRPr="00000000">
        <w:rPr>
          <w:rtl w:val="0"/>
        </w:rPr>
        <w:t xml:space="preserve"> A comprehensive footer including quick links (to blog, contact, affiliate disclosure, etc.), and possibly an email newsletter signup. If certain pages (like support or integrations) are less central, they can be listed in the footer rather than the main menu</w:t>
      </w:r>
      <w:hyperlink r:id="rId17">
        <w:r w:rsidDel="00000000" w:rsidR="00000000" w:rsidRPr="00000000">
          <w:rPr>
            <w:color w:val="1155cc"/>
            <w:u w:val="single"/>
            <w:rtl w:val="0"/>
          </w:rPr>
          <w:t xml:space="preserve">poweredbysearch.com</w:t>
        </w:r>
      </w:hyperlink>
      <w:r w:rsidDel="00000000" w:rsidR="00000000" w:rsidRPr="00000000">
        <w:rPr>
          <w:rtl w:val="0"/>
        </w:rPr>
        <w:t xml:space="preserve">.</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Features/Services Page:</w:t>
      </w:r>
      <w:r w:rsidDel="00000000" w:rsidR="00000000" w:rsidRPr="00000000">
        <w:rPr>
          <w:rtl w:val="0"/>
        </w:rPr>
        <w:t xml:space="preserve"> A page (or section) detailing the </w:t>
      </w:r>
      <w:r w:rsidDel="00000000" w:rsidR="00000000" w:rsidRPr="00000000">
        <w:rPr>
          <w:b w:val="1"/>
          <w:bCs w:val="1"/>
          <w:rtl w:val="0"/>
        </w:rPr>
        <w:t xml:space="preserve">features</w:t>
      </w:r>
      <w:r w:rsidDel="00000000" w:rsidR="00000000" w:rsidRPr="00000000">
        <w:rPr>
          <w:rtl w:val="0"/>
        </w:rPr>
        <w:t xml:space="preserve"> of the tool or the specific services you offer with it. If the tool has multiple use cases or modules, break this into subsections or multiple pages (e.g. “Features” and perhaps separate </w:t>
      </w:r>
      <w:r w:rsidDel="00000000" w:rsidR="00000000" w:rsidRPr="00000000">
        <w:rPr>
          <w:b w:val="1"/>
          <w:bCs w:val="1"/>
          <w:rtl w:val="0"/>
        </w:rPr>
        <w:t xml:space="preserve">Use Case</w:t>
      </w:r>
      <w:r w:rsidDel="00000000" w:rsidR="00000000" w:rsidRPr="00000000">
        <w:rPr>
          <w:rtl w:val="0"/>
        </w:rPr>
        <w:t xml:space="preserve"> pages or </w:t>
      </w:r>
      <w:r w:rsidDel="00000000" w:rsidR="00000000" w:rsidRPr="00000000">
        <w:rPr>
          <w:b w:val="1"/>
          <w:bCs w:val="1"/>
          <w:rtl w:val="0"/>
        </w:rPr>
        <w:t xml:space="preserve">Solutions</w:t>
      </w:r>
      <w:r w:rsidDel="00000000" w:rsidR="00000000" w:rsidRPr="00000000">
        <w:rPr>
          <w:rtl w:val="0"/>
        </w:rPr>
        <w:t xml:space="preserve"> pages for different industries). Each feature description should tie back to a benefit. Use visuals or screenshots of the tool here to make it concrete. This page educates those in the consideration stage about </w:t>
      </w:r>
      <w:r w:rsidDel="00000000" w:rsidR="00000000" w:rsidRPr="00000000">
        <w:rPr>
          <w:i w:val="1"/>
          <w:iCs w:val="1"/>
          <w:rtl w:val="0"/>
        </w:rPr>
        <w:t xml:space="preserve">how</w:t>
      </w:r>
      <w:r w:rsidDel="00000000" w:rsidR="00000000" w:rsidRPr="00000000">
        <w:rPr>
          <w:rtl w:val="0"/>
        </w:rPr>
        <w:t xml:space="preserve"> the tool works and why it’s effective. Internal links from blog posts or the homepage will often lead here for readers seeking more detail.</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Pricing Page:</w:t>
      </w:r>
      <w:r w:rsidDel="00000000" w:rsidR="00000000" w:rsidRPr="00000000">
        <w:rPr>
          <w:rtl w:val="0"/>
        </w:rPr>
        <w:t xml:space="preserve"> A dedicated pricing page is crucial for transparency and conversions. Even if you cannot list exact prices (for instance, if your service is custom or the tool is enterprise-level), this page should guide the user on next steps</w:t>
      </w:r>
      <w:hyperlink r:id="rId18">
        <w:r w:rsidDel="00000000" w:rsidR="00000000" w:rsidRPr="00000000">
          <w:rPr>
            <w:color w:val="1155cc"/>
            <w:u w:val="single"/>
            <w:rtl w:val="0"/>
          </w:rPr>
          <w:t xml:space="preserve">poweredbysearch.com</w:t>
        </w:r>
      </w:hyperlink>
      <w:r w:rsidDel="00000000" w:rsidR="00000000" w:rsidRPr="00000000">
        <w:rPr>
          <w:rtl w:val="0"/>
        </w:rPr>
        <w:t xml:space="preserve">. For most tools, use a </w:t>
      </w:r>
      <w:r w:rsidDel="00000000" w:rsidR="00000000" w:rsidRPr="00000000">
        <w:rPr>
          <w:b w:val="1"/>
          <w:bCs w:val="1"/>
          <w:rtl w:val="0"/>
        </w:rPr>
        <w:t xml:space="preserve">tiered pricing table</w:t>
      </w:r>
      <w:r w:rsidDel="00000000" w:rsidR="00000000" w:rsidRPr="00000000">
        <w:rPr>
          <w:rtl w:val="0"/>
        </w:rPr>
        <w:t xml:space="preserve"> (e.g. Basic, Pro, Enterprise) clearly showing what’s included at each level. If direct online purchase is enabled, include “Buy” or “Upgrade” buttons under each tier. For high-end or complex solutions, include a tier like “Enterprise/Custom” with a </w:t>
      </w:r>
      <w:r w:rsidDel="00000000" w:rsidR="00000000" w:rsidRPr="00000000">
        <w:rPr>
          <w:b w:val="1"/>
          <w:bCs w:val="1"/>
          <w:rtl w:val="0"/>
        </w:rPr>
        <w:t xml:space="preserve">“Contact Us for a Quote”</w:t>
      </w:r>
      <w:r w:rsidDel="00000000" w:rsidR="00000000" w:rsidRPr="00000000">
        <w:rPr>
          <w:rtl w:val="0"/>
        </w:rPr>
        <w:t xml:space="preserve"> CTA</w:t>
      </w:r>
      <w:hyperlink r:id="rId19">
        <w:r w:rsidDel="00000000" w:rsidR="00000000" w:rsidRPr="00000000">
          <w:rPr>
            <w:color w:val="1155cc"/>
            <w:u w:val="single"/>
            <w:rtl w:val="0"/>
          </w:rPr>
          <w:t xml:space="preserve">poweredbysearch.com</w:t>
        </w:r>
      </w:hyperlink>
      <w:r w:rsidDel="00000000" w:rsidR="00000000" w:rsidRPr="00000000">
        <w:rPr>
          <w:rtl w:val="0"/>
        </w:rPr>
        <w:t xml:space="preserve">. </w:t>
      </w:r>
      <w:r w:rsidDel="00000000" w:rsidR="00000000" w:rsidRPr="00000000">
        <w:rPr>
          <w:i w:val="1"/>
          <w:iCs w:val="1"/>
          <w:rtl w:val="0"/>
        </w:rPr>
        <w:t xml:space="preserve">(Every pricing table should have a non-priced enterprise option leading to a contact form, to capture large prospects who need custom solutions</w:t>
      </w:r>
      <w:hyperlink r:id="rId20">
        <w:r w:rsidDel="00000000" w:rsidR="00000000" w:rsidRPr="00000000">
          <w:rPr>
            <w:i w:val="1"/>
            <w:iCs w:val="1"/>
            <w:color w:val="1155cc"/>
            <w:u w:val="single"/>
            <w:rtl w:val="0"/>
          </w:rPr>
          <w:t xml:space="preserve">poweredbysearch.com</w:t>
        </w:r>
      </w:hyperlink>
      <w:r w:rsidDel="00000000" w:rsidR="00000000" w:rsidRPr="00000000">
        <w:rPr>
          <w:i w:val="1"/>
          <w:iCs w:val="1"/>
          <w:rtl w:val="0"/>
        </w:rPr>
        <w:t xml:space="preserve">.)</w:t>
      </w:r>
      <w:r w:rsidDel="00000000" w:rsidR="00000000" w:rsidRPr="00000000">
        <w:rPr>
          <w:rtl w:val="0"/>
        </w:rPr>
        <w:t xml:space="preserve"> If the tool offers a free trial or free tier, highlight that prominently (e.g. “Start a Free Trial – No credit card required” next to the pricing options). This page can also subtly compare your offering to competitors (e.g. a note like “Our $49 plan = Competitor X’s $99 plan”) to emphasize value</w:t>
      </w:r>
      <w:hyperlink r:id="rId21">
        <w:r w:rsidDel="00000000" w:rsidR="00000000" w:rsidRPr="00000000">
          <w:rPr>
            <w:color w:val="1155cc"/>
            <w:u w:val="single"/>
            <w:rtl w:val="0"/>
          </w:rPr>
          <w:t xml:space="preserve">poweredbysearch.com</w:t>
        </w:r>
      </w:hyperlink>
      <w:r w:rsidDel="00000000" w:rsidR="00000000" w:rsidRPr="00000000">
        <w:rPr>
          <w:rtl w:val="0"/>
        </w:rPr>
        <w:t xml:space="preserve">.</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Why Us / About Page:</w:t>
      </w:r>
      <w:r w:rsidDel="00000000" w:rsidR="00000000" w:rsidRPr="00000000">
        <w:rPr>
          <w:rtl w:val="0"/>
        </w:rPr>
        <w:t xml:space="preserve"> A page to build trust by telling your story and what makes you (and the tool) unique. This can combine an “About Us” (who is behind the service) with a “Why [Tool Name]” angle. Key elements:</w:t>
        <w:br w:type="textWrapping"/>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b w:val="1"/>
          <w:bCs w:val="1"/>
          <w:rtl w:val="0"/>
        </w:rPr>
        <w:t xml:space="preserve">Origin Story &amp; Mission:</w:t>
      </w:r>
      <w:r w:rsidDel="00000000" w:rsidR="00000000" w:rsidRPr="00000000">
        <w:rPr>
          <w:rtl w:val="0"/>
        </w:rPr>
        <w:t xml:space="preserve"> Share the background or mission – why you chose this tool and how you intend to help customers with it. This humanizes the site and appeals to those who want to know the people/values behind the service</w:t>
      </w:r>
      <w:hyperlink r:id="rId22">
        <w:r w:rsidDel="00000000" w:rsidR="00000000" w:rsidRPr="00000000">
          <w:rPr>
            <w:color w:val="1155cc"/>
            <w:u w:val="single"/>
            <w:rtl w:val="0"/>
          </w:rPr>
          <w:t xml:space="preserve">poweredbysearch.com</w:t>
        </w:r>
      </w:hyperlink>
      <w:r w:rsidDel="00000000" w:rsidR="00000000" w:rsidRPr="00000000">
        <w:rPr>
          <w:rtl w:val="0"/>
        </w:rPr>
        <w:t xml:space="preserve">.</w:t>
        <w:br w:type="textWrapping"/>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b w:val="1"/>
          <w:bCs w:val="1"/>
          <w:rtl w:val="0"/>
        </w:rPr>
        <w:t xml:space="preserve">Expertise:</w:t>
      </w:r>
      <w:r w:rsidDel="00000000" w:rsidR="00000000" w:rsidRPr="00000000">
        <w:rPr>
          <w:rtl w:val="0"/>
        </w:rPr>
        <w:t xml:space="preserve"> Mention your experience or certification with the tool (if applicable) and any results or success stories achieved using it. Essentially, answer “Why trust us to deliver this service?”</w:t>
        <w:br w:type="textWrapping"/>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b w:val="1"/>
          <w:bCs w:val="1"/>
          <w:rtl w:val="0"/>
        </w:rPr>
        <w:t xml:space="preserve">Social Proof Extended:</w:t>
      </w:r>
      <w:r w:rsidDel="00000000" w:rsidR="00000000" w:rsidRPr="00000000">
        <w:rPr>
          <w:rtl w:val="0"/>
        </w:rPr>
        <w:t xml:space="preserve"> If you have case studies or more detailed testimonials from clients who benefited from this tool/service, include them here.</w:t>
        <w:br w:type="textWrapping"/>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b w:val="1"/>
          <w:bCs w:val="1"/>
          <w:rtl w:val="0"/>
        </w:rPr>
        <w:t xml:space="preserve">Commitment:</w:t>
      </w:r>
      <w:r w:rsidDel="00000000" w:rsidR="00000000" w:rsidRPr="00000000">
        <w:rPr>
          <w:rtl w:val="0"/>
        </w:rPr>
        <w:t xml:space="preserve"> If relevant, highlight any support, community, or continuity plans (e.g. “Lifetime deal holder” or “Official partner”) to reassure users that you’ll be around for the long haul.</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Blog / Resources Section:</w:t>
      </w:r>
      <w:r w:rsidDel="00000000" w:rsidR="00000000" w:rsidRPr="00000000">
        <w:rPr>
          <w:rtl w:val="0"/>
        </w:rPr>
        <w:t xml:space="preserve"> A content hub for SEO and education. The blog will contain articles that attract your target audience and funnel them into your conversion paths. </w:t>
      </w:r>
      <w:r w:rsidDel="00000000" w:rsidR="00000000" w:rsidRPr="00000000">
        <w:rPr>
          <w:b w:val="1"/>
          <w:bCs w:val="1"/>
          <w:rtl w:val="0"/>
        </w:rPr>
        <w:t xml:space="preserve">SEO-friendly content</w:t>
      </w:r>
      <w:r w:rsidDel="00000000" w:rsidR="00000000" w:rsidRPr="00000000">
        <w:rPr>
          <w:rtl w:val="0"/>
        </w:rPr>
        <w:t xml:space="preserve"> here can include:</w:t>
        <w:br w:type="textWrapping"/>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b w:val="1"/>
          <w:bCs w:val="1"/>
          <w:rtl w:val="0"/>
        </w:rPr>
        <w:t xml:space="preserve">How-to Guides &amp; Tips:</w:t>
      </w:r>
      <w:r w:rsidDel="00000000" w:rsidR="00000000" w:rsidRPr="00000000">
        <w:rPr>
          <w:rtl w:val="0"/>
        </w:rPr>
        <w:t xml:space="preserve"> Articles addressing common problems the tool solves (“How to improve X with [Tool]”).</w:t>
        <w:br w:type="textWrapping"/>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b w:val="1"/>
          <w:bCs w:val="1"/>
          <w:rtl w:val="0"/>
        </w:rPr>
        <w:t xml:space="preserve">Comparisons &amp; Listicles:</w:t>
      </w:r>
      <w:r w:rsidDel="00000000" w:rsidR="00000000" w:rsidRPr="00000000">
        <w:rPr>
          <w:rtl w:val="0"/>
        </w:rPr>
        <w:t xml:space="preserve"> Posts comparing the tool with competitors or listing “Top 5 [category] tools” (with affiliate links, see Affiliate Integration below). These are great for capturing search traffic and also serve as affiliate content opportunities.</w:t>
        <w:br w:type="textWrapping"/>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b w:val="1"/>
          <w:bCs w:val="1"/>
          <w:rtl w:val="0"/>
        </w:rPr>
        <w:t xml:space="preserve">Case Studies or Use Cases:</w:t>
      </w:r>
      <w:r w:rsidDel="00000000" w:rsidR="00000000" w:rsidRPr="00000000">
        <w:rPr>
          <w:rtl w:val="0"/>
        </w:rPr>
        <w:t xml:space="preserve"> Stories of how the tool was used to achieve specific results.</w:t>
        <w:br w:type="textWrapping"/>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b w:val="1"/>
          <w:bCs w:val="1"/>
          <w:rtl w:val="0"/>
        </w:rPr>
        <w:t xml:space="preserve">Industry Insights:</w:t>
      </w:r>
      <w:r w:rsidDel="00000000" w:rsidR="00000000" w:rsidRPr="00000000">
        <w:rPr>
          <w:rtl w:val="0"/>
        </w:rPr>
        <w:t xml:space="preserve"> Broader articles or reports in the tool’s domain to establish authority.</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The blog should be well-organized with categories/tags (for example, categories like “Tutorials”, “Case Studies”, “Tool Comparisons” etc.). </w:t>
      </w:r>
      <w:r w:rsidDel="00000000" w:rsidR="00000000" w:rsidRPr="00000000">
        <w:rPr>
          <w:i w:val="1"/>
          <w:iCs w:val="1"/>
          <w:rtl w:val="0"/>
        </w:rPr>
        <w:t xml:space="preserve">Note:</w:t>
      </w:r>
      <w:r w:rsidDel="00000000" w:rsidR="00000000" w:rsidRPr="00000000">
        <w:rPr>
          <w:rtl w:val="0"/>
        </w:rPr>
        <w:t xml:space="preserve"> Blogs often become the highest-traffic section of a tool site, so we will </w:t>
      </w:r>
      <w:r w:rsidDel="00000000" w:rsidR="00000000" w:rsidRPr="00000000">
        <w:rPr>
          <w:b w:val="1"/>
          <w:bCs w:val="1"/>
          <w:rtl w:val="0"/>
        </w:rPr>
        <w:t xml:space="preserve">optimize blog posts for conversion</w:t>
      </w:r>
      <w:r w:rsidDel="00000000" w:rsidR="00000000" w:rsidRPr="00000000">
        <w:rPr>
          <w:rtl w:val="0"/>
        </w:rPr>
        <w:t xml:space="preserve"> – minimal distractions, clear internal links, and strong calls-to-action within or at the end of posts</w:t>
      </w:r>
      <w:hyperlink r:id="rId23">
        <w:r w:rsidDel="00000000" w:rsidR="00000000" w:rsidRPr="00000000">
          <w:rPr>
            <w:color w:val="1155cc"/>
            <w:u w:val="single"/>
            <w:rtl w:val="0"/>
          </w:rPr>
          <w:t xml:space="preserve">poweredbysearch.com</w:t>
        </w:r>
      </w:hyperlink>
      <w:hyperlink r:id="rId24">
        <w:r w:rsidDel="00000000" w:rsidR="00000000" w:rsidRPr="00000000">
          <w:rPr>
            <w:color w:val="1155cc"/>
            <w:u w:val="single"/>
            <w:rtl w:val="0"/>
          </w:rPr>
          <w:t xml:space="preserve">poweredbysearch.com</w:t>
        </w:r>
      </w:hyperlink>
      <w:r w:rsidDel="00000000" w:rsidR="00000000" w:rsidRPr="00000000">
        <w:rPr>
          <w:rtl w:val="0"/>
        </w:rPr>
        <w:t xml:space="preserve">. For example, a blog post about solving a problem will link directly to the tool’s features page or include a sidebar/banner suggesting “Try [Tool] for free to solve this!” where appropriate</w:t>
      </w:r>
      <w:hyperlink r:id="rId25">
        <w:r w:rsidDel="00000000" w:rsidR="00000000" w:rsidRPr="00000000">
          <w:rPr>
            <w:color w:val="1155cc"/>
            <w:u w:val="single"/>
            <w:rtl w:val="0"/>
          </w:rPr>
          <w:t xml:space="preserve">poweredbysearch.com</w:t>
        </w:r>
      </w:hyperlink>
      <w:r w:rsidDel="00000000" w:rsidR="00000000" w:rsidRPr="00000000">
        <w:rPr>
          <w:rtl w:val="0"/>
        </w:rPr>
        <w:t xml:space="preserve">. Each post should gently guide the reader toward either trying the tool or downloading a resource/lead magnet (e.g. newsletter signup popups or “Download our free guide” in-post banners).</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Contact / Consultation Page:</w:t>
      </w:r>
      <w:r w:rsidDel="00000000" w:rsidR="00000000" w:rsidRPr="00000000">
        <w:rPr>
          <w:rtl w:val="0"/>
        </w:rPr>
        <w:t xml:space="preserve"> A page providing a simple way for visitors to get in touch or schedule a consultation/demo. Include a contact form (integrated with your email/CRM), contact email, and possibly a calendar booking integration for scheduling a call. This page caters to those interested in asking questions, getting a personalized demo, or discussing custom solutions (important for B2B or high-tier prospects). Make sure this page is easily accessible (linked in the top nav as "Contact" or in the footer). A brief FAQ section here can also pre-empt common inquiries.</w:t>
        <w:br w:type="textWrapping"/>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Support/FAQ Page:</w:t>
      </w:r>
      <w:r w:rsidDel="00000000" w:rsidR="00000000" w:rsidRPr="00000000">
        <w:rPr>
          <w:rtl w:val="0"/>
        </w:rPr>
        <w:t xml:space="preserve"> If users might need support info or if the tool is something you support, include a page with FAQs or support resources. However, if your role is primarily marketing/affiliating (not providing the tool’s support), you could instead link to the tool’s official support docs or include an FAQ about the service you provide. This page can reside in the footer if it’s not central</w:t>
      </w:r>
      <w:hyperlink r:id="rId26">
        <w:r w:rsidDel="00000000" w:rsidR="00000000" w:rsidRPr="00000000">
          <w:rPr>
            <w:color w:val="1155cc"/>
            <w:u w:val="single"/>
            <w:rtl w:val="0"/>
          </w:rPr>
          <w:t xml:space="preserve">poweredbysearch.com</w:t>
        </w:r>
      </w:hyperlink>
      <w:r w:rsidDel="00000000" w:rsidR="00000000" w:rsidRPr="00000000">
        <w:rPr>
          <w:rtl w:val="0"/>
        </w:rPr>
        <w:t xml:space="preserve">.</w:t>
        <w:br w:type="textWrapping"/>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Integrated Affiliate Section (Recommendations):</w:t>
      </w:r>
      <w:r w:rsidDel="00000000" w:rsidR="00000000" w:rsidRPr="00000000">
        <w:rPr>
          <w:rtl w:val="0"/>
        </w:rPr>
        <w:t xml:space="preserve"> To fulfill the affiliate marketing portal aspect, each site will incorporate a </w:t>
      </w:r>
      <w:r w:rsidDel="00000000" w:rsidR="00000000" w:rsidRPr="00000000">
        <w:rPr>
          <w:b w:val="1"/>
          <w:bCs w:val="1"/>
          <w:rtl w:val="0"/>
        </w:rPr>
        <w:t xml:space="preserve">“Resources &amp; Tools”</w:t>
      </w:r>
      <w:r w:rsidDel="00000000" w:rsidR="00000000" w:rsidRPr="00000000">
        <w:rPr>
          <w:rtl w:val="0"/>
        </w:rPr>
        <w:t xml:space="preserve"> or </w:t>
      </w:r>
      <w:r w:rsidDel="00000000" w:rsidR="00000000" w:rsidRPr="00000000">
        <w:rPr>
          <w:b w:val="1"/>
          <w:bCs w:val="1"/>
          <w:rtl w:val="0"/>
        </w:rPr>
        <w:t xml:space="preserve">“Recommended Tools”</w:t>
      </w:r>
      <w:r w:rsidDel="00000000" w:rsidR="00000000" w:rsidRPr="00000000">
        <w:rPr>
          <w:rtl w:val="0"/>
        </w:rPr>
        <w:t xml:space="preserve"> page. This serves as a curated list of similar or complementary tools with brief descriptions and affiliate links. For example, on a site about an email marketing tool, the Resources page might list other email marketing apps or useful marketing tools, each linked via your affiliate ID. Structure it as an informative list so it provides value (e.g., why you recommend each tool). You can integrate this with your blog content as well: some blog posts might be detailed reviews or comparisons that naturally include affiliate links. This dedicated Resources/Recommendations page will be part of the main site but likely linked in either the top menu or the footer (to avoid overshadowing the primary service). It effectively turns part of the site into an affiliate portal without confusing the main offering – you present it as “Other Tools We Recommend” or “Resources for [target audience]”. This integration means visitors drawn by one tool’s content can discover other solutions through you, earning you affiliate revenue even if the main tool isn’t a fit. </w:t>
      </w:r>
      <w:r w:rsidDel="00000000" w:rsidR="00000000" w:rsidRPr="00000000">
        <w:rPr>
          <w:i w:val="1"/>
          <w:iCs w:val="1"/>
          <w:rtl w:val="0"/>
        </w:rPr>
        <w:t xml:space="preserve">(WordPress makes managing affiliate links easy via plugins – e.g., link cloaking/tracking plugins – ensuring your affiliate portal is seamless to maintain</w:t>
      </w:r>
      <w:hyperlink r:id="rId27">
        <w:r w:rsidDel="00000000" w:rsidR="00000000" w:rsidRPr="00000000">
          <w:rPr>
            <w:i w:val="1"/>
            <w:iCs w:val="1"/>
            <w:color w:val="1155cc"/>
            <w:u w:val="single"/>
            <w:rtl w:val="0"/>
          </w:rPr>
          <w:t xml:space="preserve">websiteplanet.com</w:t>
        </w:r>
      </w:hyperlink>
      <w:r w:rsidDel="00000000" w:rsidR="00000000" w:rsidRPr="00000000">
        <w:rPr>
          <w:i w:val="1"/>
          <w:iCs w:val="1"/>
          <w:rtl w:val="0"/>
        </w:rPr>
        <w:t xml:space="preserve">.)</w:t>
        <w:br w:type="textWrapping"/>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bCs w:val="1"/>
          <w:rtl w:val="0"/>
        </w:rPr>
        <w:t xml:space="preserve">Privacy Policy &amp; Terms Pages:</w:t>
      </w:r>
      <w:r w:rsidDel="00000000" w:rsidR="00000000" w:rsidRPr="00000000">
        <w:rPr>
          <w:rtl w:val="0"/>
        </w:rPr>
        <w:t xml:space="preserve"> Standard but necessary pages (often footer links) to cover privacy, cookies, and any disclosures. Be sure to include an </w:t>
      </w:r>
      <w:r w:rsidDel="00000000" w:rsidR="00000000" w:rsidRPr="00000000">
        <w:rPr>
          <w:b w:val="1"/>
          <w:bCs w:val="1"/>
          <w:rtl w:val="0"/>
        </w:rPr>
        <w:t xml:space="preserve">affiliate disclosure</w:t>
      </w:r>
      <w:r w:rsidDel="00000000" w:rsidR="00000000" w:rsidRPr="00000000">
        <w:rPr>
          <w:rtl w:val="0"/>
        </w:rPr>
        <w:t xml:space="preserve"> prominently (footer or sidebar) to stay compliant, since you’ll be recommending products for commission.</w:t>
        <w:br w:type="textWrapping"/>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Navigation Tip:</w:t>
      </w:r>
      <w:r w:rsidDel="00000000" w:rsidR="00000000" w:rsidRPr="00000000">
        <w:rPr>
          <w:rtl w:val="0"/>
        </w:rPr>
        <w:t xml:space="preserve"> Keep the main menu focused on the core pages (Home, Features/How It Works, Pricing, Blog/Resources, Contact). Secondary pages like support, privacy, or sometimes even the affiliate resources page can go in the footer to avoid clutter</w:t>
      </w:r>
      <w:hyperlink r:id="rId28">
        <w:r w:rsidDel="00000000" w:rsidR="00000000" w:rsidRPr="00000000">
          <w:rPr>
            <w:color w:val="1155cc"/>
            <w:u w:val="single"/>
            <w:rtl w:val="0"/>
          </w:rPr>
          <w:t xml:space="preserve">poweredbysearch.com</w:t>
        </w:r>
      </w:hyperlink>
      <w:r w:rsidDel="00000000" w:rsidR="00000000" w:rsidRPr="00000000">
        <w:rPr>
          <w:rtl w:val="0"/>
        </w:rPr>
        <w:t xml:space="preserve">, unless the affiliate section is a major draw, then you might label it “Resources” in the main nav.</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ngdojkgpxo9g" w:id="4"/>
      <w:bookmarkEnd w:id="4"/>
      <w:r w:rsidDel="00000000" w:rsidR="00000000" w:rsidRPr="00000000">
        <w:rPr>
          <w:b w:val="1"/>
          <w:bCs w:val="1"/>
          <w:sz w:val="34"/>
          <w:szCs w:val="34"/>
          <w:rtl w:val="0"/>
        </w:rPr>
        <w:t xml:space="preserve">Conversion Focus: CTAs and Lead Capture</w:t>
      </w:r>
    </w:p>
    <w:p w:rsidR="00000000" w:rsidDel="00000000" w:rsidP="00000000" w:rsidRDefault="00000000" w:rsidRPr="00000000" w14:paraId="0000002A">
      <w:pPr>
        <w:spacing w:after="240" w:before="240" w:lineRule="auto"/>
        <w:rPr/>
      </w:pPr>
      <w:r w:rsidDel="00000000" w:rsidR="00000000" w:rsidRPr="00000000">
        <w:rPr>
          <w:rtl w:val="0"/>
        </w:rPr>
        <w:t xml:space="preserve">To cover all conversion goals (direct sale, lead gen, trial, consult), we will strategically place CTAs and conversion elements throughout the site:</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b w:val="1"/>
          <w:bCs w:val="1"/>
          <w:rtl w:val="0"/>
        </w:rPr>
        <w:t xml:space="preserve">Direct Sales CTAs:</w:t>
      </w:r>
      <w:r w:rsidDel="00000000" w:rsidR="00000000" w:rsidRPr="00000000">
        <w:rPr>
          <w:rtl w:val="0"/>
        </w:rPr>
        <w:t xml:space="preserve"> On relevant pages, especially the Homepage and Pricing page, include </w:t>
      </w:r>
      <w:r w:rsidDel="00000000" w:rsidR="00000000" w:rsidRPr="00000000">
        <w:rPr>
          <w:b w:val="1"/>
          <w:bCs w:val="1"/>
          <w:rtl w:val="0"/>
        </w:rPr>
        <w:t xml:space="preserve">“Buy Now”</w:t>
      </w:r>
      <w:r w:rsidDel="00000000" w:rsidR="00000000" w:rsidRPr="00000000">
        <w:rPr>
          <w:rtl w:val="0"/>
        </w:rPr>
        <w:t xml:space="preserve"> or </w:t>
      </w:r>
      <w:r w:rsidDel="00000000" w:rsidR="00000000" w:rsidRPr="00000000">
        <w:rPr>
          <w:b w:val="1"/>
          <w:bCs w:val="1"/>
          <w:rtl w:val="0"/>
        </w:rPr>
        <w:t xml:space="preserve">“Sign Up” buttons</w:t>
      </w:r>
      <w:r w:rsidDel="00000000" w:rsidR="00000000" w:rsidRPr="00000000">
        <w:rPr>
          <w:rtl w:val="0"/>
        </w:rPr>
        <w:t xml:space="preserve"> for direct conversions. If the tool has a checkout or sign-up link (or if you’re reselling accounts), these will be prominent. For example, Pricing tables will have a “Purchase” button under each tier (or at least under the standard tiers if Enterprise is contact-only). Ensure the header or menu has a standout CTA button as well (e.g. a “Get [Tool]” button on the far right of the menu) for users ready to buy from any page.</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Free Trial / Demo CTAs:</w:t>
      </w:r>
      <w:r w:rsidDel="00000000" w:rsidR="00000000" w:rsidRPr="00000000">
        <w:rPr>
          <w:rtl w:val="0"/>
        </w:rPr>
        <w:t xml:space="preserve"> If the tool offers a free trial or demo, this should be one of the primary CTAs in the hero and throughout. For instance, a </w:t>
      </w:r>
      <w:r w:rsidDel="00000000" w:rsidR="00000000" w:rsidRPr="00000000">
        <w:rPr>
          <w:b w:val="1"/>
          <w:bCs w:val="1"/>
          <w:rtl w:val="0"/>
        </w:rPr>
        <w:t xml:space="preserve">“Start Free Trial”</w:t>
      </w:r>
      <w:r w:rsidDel="00000000" w:rsidR="00000000" w:rsidRPr="00000000">
        <w:rPr>
          <w:rtl w:val="0"/>
        </w:rPr>
        <w:t xml:space="preserve"> button could appear next to the “Buy” button. Many SaaS sites even use a two-pronged hero CTA: one button for “Try Free” and another for “Book Demo” or “Get a Quote”, catering to both self-serve and high-touch prospects. We will mirror this by offering both options where appropriate. The free trial link might go to the tool’s signup page (with your affiliate referral if possible), or to a signup form if you manage accounts. Emphasize “No risk” aspects (e.g. “Free 14-day trial, no credit card required”) to encourage signups.</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Lead Generation Elements:</w:t>
      </w:r>
      <w:r w:rsidDel="00000000" w:rsidR="00000000" w:rsidRPr="00000000">
        <w:rPr>
          <w:rtl w:val="0"/>
        </w:rPr>
        <w:t xml:space="preserve"> Not everyone will be ready to buy or trial immediately, so capturing their information for nurturing is key. We’ll use </w:t>
      </w:r>
      <w:r w:rsidDel="00000000" w:rsidR="00000000" w:rsidRPr="00000000">
        <w:rPr>
          <w:b w:val="1"/>
          <w:bCs w:val="1"/>
          <w:rtl w:val="0"/>
        </w:rPr>
        <w:t xml:space="preserve">lead magnets</w:t>
      </w:r>
      <w:r w:rsidDel="00000000" w:rsidR="00000000" w:rsidRPr="00000000">
        <w:rPr>
          <w:rtl w:val="0"/>
        </w:rPr>
        <w:t xml:space="preserve"> and newsletter signups to capture leads:</w:t>
        <w:br w:type="textWrapping"/>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lead magnet CTA</w:t>
      </w:r>
      <w:r w:rsidDel="00000000" w:rsidR="00000000" w:rsidRPr="00000000">
        <w:rPr>
          <w:rtl w:val="0"/>
        </w:rPr>
        <w:t xml:space="preserve"> on the homepage (as mentioned, offering a free resource)</w:t>
      </w:r>
      <w:hyperlink r:id="rId29">
        <w:r w:rsidDel="00000000" w:rsidR="00000000" w:rsidRPr="00000000">
          <w:rPr>
            <w:color w:val="1155cc"/>
            <w:u w:val="single"/>
            <w:rtl w:val="0"/>
          </w:rPr>
          <w:t xml:space="preserve">poweredbysearch.com</w:t>
        </w:r>
      </w:hyperlink>
      <w:r w:rsidDel="00000000" w:rsidR="00000000" w:rsidRPr="00000000">
        <w:rPr>
          <w:rtl w:val="0"/>
        </w:rPr>
        <w:t xml:space="preserve">. This will link to a landing page or popup form to collect the visitor’s name/email in exchange for the resource. Those contacts can be nurtured via email marketing.</w:t>
        <w:br w:type="textWrapping"/>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b w:val="1"/>
          <w:bCs w:val="1"/>
          <w:rtl w:val="0"/>
        </w:rPr>
        <w:t xml:space="preserve">Newsletter Subscription</w:t>
      </w:r>
      <w:r w:rsidDel="00000000" w:rsidR="00000000" w:rsidRPr="00000000">
        <w:rPr>
          <w:rtl w:val="0"/>
        </w:rPr>
        <w:t xml:space="preserve"> forms or popups – possibly a subtle slide-in asking “Subscribe for tips &amp; updates on [the problem domain]”. The blog sidebar or footer is a good place for a newsletter signup form.</w:t>
        <w:br w:type="textWrapping"/>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b w:val="1"/>
          <w:bCs w:val="1"/>
          <w:rtl w:val="0"/>
        </w:rPr>
        <w:t xml:space="preserve">Exit-intent popups or ribbon banners</w:t>
      </w:r>
      <w:r w:rsidDel="00000000" w:rsidR="00000000" w:rsidRPr="00000000">
        <w:rPr>
          <w:rtl w:val="0"/>
        </w:rPr>
        <w:t xml:space="preserve"> could offer a discount or the lead magnet when a user is about to leave, as another way to capture leads who didn’t convert.</w:t>
        <w:br w:type="textWrapping"/>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rtl w:val="0"/>
        </w:rPr>
        <w:t xml:space="preserve">All blog posts will have a callout like </w:t>
      </w:r>
      <w:r w:rsidDel="00000000" w:rsidR="00000000" w:rsidRPr="00000000">
        <w:rPr>
          <w:i w:val="1"/>
          <w:iCs w:val="1"/>
          <w:rtl w:val="0"/>
        </w:rPr>
        <w:t xml:space="preserve">“Enjoyed this content? Join our mailing list for more tips and exclusive deals.”</w:t>
      </w:r>
      <w:r w:rsidDel="00000000" w:rsidR="00000000" w:rsidRPr="00000000">
        <w:rPr>
          <w:rtl w:val="0"/>
        </w:rPr>
        <w:t xml:space="preserve"> – further growing your lead list.</w:t>
        <w:br w:type="textWrapping"/>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b w:val="1"/>
          <w:bCs w:val="1"/>
          <w:rtl w:val="0"/>
        </w:rPr>
        <w:t xml:space="preserve">Consultation / Contact CTAs:</w:t>
      </w:r>
      <w:r w:rsidDel="00000000" w:rsidR="00000000" w:rsidRPr="00000000">
        <w:rPr>
          <w:rtl w:val="0"/>
        </w:rPr>
        <w:t xml:space="preserve"> For visitors who prefer human interaction or have custom needs (common for B2B or higher-priced tools), a </w:t>
      </w:r>
      <w:r w:rsidDel="00000000" w:rsidR="00000000" w:rsidRPr="00000000">
        <w:rPr>
          <w:b w:val="1"/>
          <w:bCs w:val="1"/>
          <w:rtl w:val="0"/>
        </w:rPr>
        <w:t xml:space="preserve">“Schedule a Consultation”</w:t>
      </w:r>
      <w:r w:rsidDel="00000000" w:rsidR="00000000" w:rsidRPr="00000000">
        <w:rPr>
          <w:rtl w:val="0"/>
        </w:rPr>
        <w:t xml:space="preserve"> or </w:t>
      </w:r>
      <w:r w:rsidDel="00000000" w:rsidR="00000000" w:rsidRPr="00000000">
        <w:rPr>
          <w:b w:val="1"/>
          <w:bCs w:val="1"/>
          <w:rtl w:val="0"/>
        </w:rPr>
        <w:t xml:space="preserve">“Book a Demo”</w:t>
      </w:r>
      <w:r w:rsidDel="00000000" w:rsidR="00000000" w:rsidRPr="00000000">
        <w:rPr>
          <w:rtl w:val="0"/>
        </w:rPr>
        <w:t xml:space="preserve"> CTA will be available. This could be a button in the top menu (“Book a Demo”) and repeated in the homepage hero (especially if the tool/service is complex). The Contact page will have a clear scheduling form. Additionally, you might include a brief </w:t>
      </w:r>
      <w:r w:rsidDel="00000000" w:rsidR="00000000" w:rsidRPr="00000000">
        <w:rPr>
          <w:b w:val="1"/>
          <w:bCs w:val="1"/>
          <w:rtl w:val="0"/>
        </w:rPr>
        <w:t xml:space="preserve">contact form widget</w:t>
      </w:r>
      <w:r w:rsidDel="00000000" w:rsidR="00000000" w:rsidRPr="00000000">
        <w:rPr>
          <w:rtl w:val="0"/>
        </w:rPr>
        <w:t xml:space="preserve"> or a chatbot on pages so that potential clients can easily request a call. For example, after describing a feature, a line could say “Not sure if this fits your needs? </w:t>
      </w:r>
      <w:r w:rsidDel="00000000" w:rsidR="00000000" w:rsidRPr="00000000">
        <w:rPr>
          <w:b w:val="1"/>
          <w:bCs w:val="1"/>
          <w:rtl w:val="0"/>
        </w:rPr>
        <w:t xml:space="preserve">Request a free consultation</w:t>
      </w:r>
      <w:r w:rsidDel="00000000" w:rsidR="00000000" w:rsidRPr="00000000">
        <w:rPr>
          <w:rtl w:val="0"/>
        </w:rPr>
        <w:t xml:space="preserve">.” leading to the contact form.</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All these conversion elements are integrated in a way that doesn’t overwhelm the visitor but ensures that whatever action they prefer to take, it’s easy to find. The key is to </w:t>
      </w:r>
      <w:r w:rsidDel="00000000" w:rsidR="00000000" w:rsidRPr="00000000">
        <w:rPr>
          <w:b w:val="1"/>
          <w:bCs w:val="1"/>
          <w:rtl w:val="0"/>
        </w:rPr>
        <w:t xml:space="preserve">match CTAs to user intent</w:t>
      </w:r>
      <w:r w:rsidDel="00000000" w:rsidR="00000000" w:rsidRPr="00000000">
        <w:rPr>
          <w:rtl w:val="0"/>
        </w:rPr>
        <w:t xml:space="preserve"> on each page: informational pages like blog posts will focus on soft conversions (like lead magnets)</w:t>
      </w:r>
      <w:hyperlink r:id="rId30">
        <w:r w:rsidDel="00000000" w:rsidR="00000000" w:rsidRPr="00000000">
          <w:rPr>
            <w:color w:val="1155cc"/>
            <w:u w:val="single"/>
            <w:rtl w:val="0"/>
          </w:rPr>
          <w:t xml:space="preserve">poweredbysearch.com</w:t>
        </w:r>
      </w:hyperlink>
      <w:r w:rsidDel="00000000" w:rsidR="00000000" w:rsidRPr="00000000">
        <w:rPr>
          <w:rtl w:val="0"/>
        </w:rPr>
        <w:t xml:space="preserve">, whereas product pages focus on trials/purchases. By structuring it this way, </w:t>
      </w:r>
      <w:r w:rsidDel="00000000" w:rsidR="00000000" w:rsidRPr="00000000">
        <w:rPr>
          <w:i w:val="1"/>
          <w:iCs w:val="1"/>
          <w:rtl w:val="0"/>
        </w:rPr>
        <w:t xml:space="preserve">“not everyone visiting your site is ready to schedule a demo”</w:t>
      </w:r>
      <w:r w:rsidDel="00000000" w:rsidR="00000000" w:rsidRPr="00000000">
        <w:rPr>
          <w:rtl w:val="0"/>
        </w:rPr>
        <w:t xml:space="preserve"> right away</w:t>
      </w:r>
      <w:hyperlink r:id="rId31">
        <w:r w:rsidDel="00000000" w:rsidR="00000000" w:rsidRPr="00000000">
          <w:rPr>
            <w:color w:val="1155cc"/>
            <w:u w:val="single"/>
            <w:rtl w:val="0"/>
          </w:rPr>
          <w:t xml:space="preserve">poweredbysearch.com</w:t>
        </w:r>
      </w:hyperlink>
      <w:r w:rsidDel="00000000" w:rsidR="00000000" w:rsidRPr="00000000">
        <w:rPr>
          <w:rtl w:val="0"/>
        </w:rPr>
        <w:t xml:space="preserve">, so alternate next steps are provided to capture those earlier in their journey (like educational content or a free resource). No visitor should be left at a dead end – every page should suggest a logical next step, keeping them engaged with your site or funnel</w:t>
      </w:r>
      <w:hyperlink r:id="rId32">
        <w:r w:rsidDel="00000000" w:rsidR="00000000" w:rsidRPr="00000000">
          <w:rPr>
            <w:color w:val="1155cc"/>
            <w:u w:val="single"/>
            <w:rtl w:val="0"/>
          </w:rPr>
          <w:t xml:space="preserve">poweredbysearch.com</w:t>
        </w:r>
      </w:hyperlink>
      <w:r w:rsidDel="00000000" w:rsidR="00000000" w:rsidRPr="00000000">
        <w:rPr>
          <w:rtl w:val="0"/>
        </w:rPr>
        <w:t xml:space="preserv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9igkn69vpjen" w:id="5"/>
      <w:bookmarkEnd w:id="5"/>
      <w:r w:rsidDel="00000000" w:rsidR="00000000" w:rsidRPr="00000000">
        <w:rPr>
          <w:b w:val="1"/>
          <w:bCs w:val="1"/>
          <w:sz w:val="34"/>
          <w:szCs w:val="34"/>
          <w:rtl w:val="0"/>
        </w:rPr>
        <w:t xml:space="preserve">Affiliate Marketing Integration</w:t>
      </w:r>
    </w:p>
    <w:p w:rsidR="00000000" w:rsidDel="00000000" w:rsidP="00000000" w:rsidRDefault="00000000" w:rsidRPr="00000000" w14:paraId="00000035">
      <w:pPr>
        <w:spacing w:after="240" w:before="240" w:lineRule="auto"/>
        <w:rPr/>
      </w:pPr>
      <w:r w:rsidDel="00000000" w:rsidR="00000000" w:rsidRPr="00000000">
        <w:rPr>
          <w:rtl w:val="0"/>
        </w:rPr>
        <w:t xml:space="preserve">Since each site will also serve as an affiliate marketing portal for similar tools, we will integrate affiliate content carefully into the architecture:</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b w:val="1"/>
          <w:bCs w:val="1"/>
          <w:rtl w:val="0"/>
        </w:rPr>
        <w:t xml:space="preserve">Dedicated “Resources/Recommended Tools” Page:</w:t>
      </w:r>
      <w:r w:rsidDel="00000000" w:rsidR="00000000" w:rsidRPr="00000000">
        <w:rPr>
          <w:rtl w:val="0"/>
        </w:rPr>
        <w:t xml:space="preserve"> As mentioned, this page will list tools related to the one the site focuses on. It will effectively be a mini affiliate directory. For example, on a site about an SEO tool, the Resources page might list other SEO software, analytics tools, content marketing tools, etc. Each listing will have a short description and a “Learn More” or “Get Deal” link (with your affiliate tracking). This page should provide genuine value (why each tool is useful) to encourage trust. It will be linked in the navigation (if space permits) or at least in the footer menu. Integrating it with the main site means users view it as part of the helpful resources you offer, rather than an unrelated ad.</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bCs w:val="1"/>
          <w:rtl w:val="0"/>
        </w:rPr>
        <w:t xml:space="preserve">Affiliate Blog Content:</w:t>
      </w:r>
      <w:r w:rsidDel="00000000" w:rsidR="00000000" w:rsidRPr="00000000">
        <w:rPr>
          <w:rtl w:val="0"/>
        </w:rPr>
        <w:t xml:space="preserve"> Leverage the blog to create content that naturally includes affiliate links:</w:t>
        <w:br w:type="textWrapping"/>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b w:val="1"/>
          <w:bCs w:val="1"/>
          <w:rtl w:val="0"/>
        </w:rPr>
        <w:t xml:space="preserve">Comparison Posts:</w:t>
      </w:r>
      <w:r w:rsidDel="00000000" w:rsidR="00000000" w:rsidRPr="00000000">
        <w:rPr>
          <w:rtl w:val="0"/>
        </w:rPr>
        <w:t xml:space="preserve"> e.g. “[Tool A] vs [Tool B]: Which is Better for [Problem]?” – where Tool A might be the one the site is about, and Tool B could be a competitor. You can offer a balanced comparison, recommend one (or both for different needs), and include affiliate links for either outcome. Such posts attract SEO traffic from people researching alternatives.</w:t>
        <w:br w:type="textWrapping"/>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b w:val="1"/>
          <w:bCs w:val="1"/>
          <w:rtl w:val="0"/>
        </w:rPr>
        <w:t xml:space="preserve">“Best of” Listicles:</w:t>
      </w:r>
      <w:r w:rsidDel="00000000" w:rsidR="00000000" w:rsidRPr="00000000">
        <w:rPr>
          <w:rtl w:val="0"/>
        </w:rPr>
        <w:t xml:space="preserve"> e.g. “7 Best Tools for [Outcome] in 2025.” Here you can feature the primary tool and several others (all with affiliate links). These list posts can rank well for broad queries and funnel readers to multiple affiliate offers.</w:t>
        <w:br w:type="textWrapping"/>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b w:val="1"/>
          <w:bCs w:val="1"/>
          <w:rtl w:val="0"/>
        </w:rPr>
        <w:t xml:space="preserve">In-Depth Reviews/Tutorials:</w:t>
      </w:r>
      <w:r w:rsidDel="00000000" w:rsidR="00000000" w:rsidRPr="00000000">
        <w:rPr>
          <w:rtl w:val="0"/>
        </w:rPr>
        <w:t xml:space="preserve"> Write a deep review of the main tool (with your unique insights from using it) – this builds credibility. Also review other tools in the space on separate posts. By hosting these on the site, you establish an authority hub for that category of tools. Each such post will have clear CTA buttons (“Try [Tool]” or “Get the Deal”) which are affiliate-coded.</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Placement and Disclosure:</w:t>
      </w:r>
      <w:r w:rsidDel="00000000" w:rsidR="00000000" w:rsidRPr="00000000">
        <w:rPr>
          <w:rtl w:val="0"/>
        </w:rPr>
        <w:t xml:space="preserve"> Within the site’s design, affiliate links will be embedded in a user-friendly way. Use buttons or styled boxes for affiliate recommendations (to look like recommendations, not ads). For example, a comparison post might have a “Our Pick” box highlighting the recommended tool with a button. Always include an affiliate disclosure (e.g. a note in the footer or at the top of a blog post, like “This post may contain affiliate links. We may receive a commission at no extra cost to you.”) to maintain transparency.</w:t>
        <w:br w:type="textWrapping"/>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b w:val="1"/>
          <w:bCs w:val="1"/>
          <w:rtl w:val="0"/>
        </w:rPr>
        <w:t xml:space="preserve">Affiliate Tracking and Tools:</w:t>
      </w:r>
      <w:r w:rsidDel="00000000" w:rsidR="00000000" w:rsidRPr="00000000">
        <w:rPr>
          <w:rtl w:val="0"/>
        </w:rPr>
        <w:t xml:space="preserve"> Since we chose WordPress, you can take advantage of plugins that help manage affiliate links (cloaking, tracking clicks, etc.). For instance, you might use a plugin to create clean URLs for affiliate links (yourdomain.com/go/toolname) which then redirect, making it easier to insert and update links site-wide. This also allows you to see click stats. Given WordPress’s huge plugin library for affiliate marketing, you can easily implement such features and even integrate with analytics to see which content is driving conversions</w:t>
      </w:r>
      <w:hyperlink r:id="rId33">
        <w:r w:rsidDel="00000000" w:rsidR="00000000" w:rsidRPr="00000000">
          <w:rPr>
            <w:color w:val="1155cc"/>
            <w:u w:val="single"/>
            <w:rtl w:val="0"/>
          </w:rPr>
          <w:t xml:space="preserve">websiteplanet.com</w:t>
        </w:r>
      </w:hyperlink>
      <w:r w:rsidDel="00000000" w:rsidR="00000000" w:rsidRPr="00000000">
        <w:rPr>
          <w:rtl w:val="0"/>
        </w:rPr>
        <w:t xml:space="preserve">.</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By integrating the affiliate portal into the main site, you ensure the website isn’t just a brochure for the tool’s service, but a </w:t>
      </w:r>
      <w:r w:rsidDel="00000000" w:rsidR="00000000" w:rsidRPr="00000000">
        <w:rPr>
          <w:b w:val="1"/>
          <w:bCs w:val="1"/>
          <w:rtl w:val="0"/>
        </w:rPr>
        <w:t xml:space="preserve">go-to resource hub</w:t>
      </w:r>
      <w:r w:rsidDel="00000000" w:rsidR="00000000" w:rsidRPr="00000000">
        <w:rPr>
          <w:rtl w:val="0"/>
        </w:rPr>
        <w:t xml:space="preserve"> for that category. Users who come for one tool can discover others, and regardless of what solution they choose, you benefit via affiliate commissions. The key is to structure this integration such that it complements the main service: provide honest content that either directs the visitor to your service or, if your solution isn’t the right fit, offers an alternative via an affiliate link. This way, the site serves all kinds of visitors in a helpful way (and monetizes them either as customers or as referral revenue).</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w0auflekaf6z" w:id="6"/>
      <w:bookmarkEnd w:id="6"/>
      <w:r w:rsidDel="00000000" w:rsidR="00000000" w:rsidRPr="00000000">
        <w:rPr>
          <w:b w:val="1"/>
          <w:bCs w:val="1"/>
          <w:sz w:val="34"/>
          <w:szCs w:val="34"/>
          <w:rtl w:val="0"/>
        </w:rPr>
        <w:t xml:space="preserve">SEO and Content Marketing Considerations</w:t>
      </w:r>
    </w:p>
    <w:p w:rsidR="00000000" w:rsidDel="00000000" w:rsidP="00000000" w:rsidRDefault="00000000" w:rsidRPr="00000000" w14:paraId="0000003F">
      <w:pPr>
        <w:spacing w:after="240" w:before="240" w:lineRule="auto"/>
        <w:rPr/>
      </w:pPr>
      <w:r w:rsidDel="00000000" w:rsidR="00000000" w:rsidRPr="00000000">
        <w:rPr>
          <w:rtl w:val="0"/>
        </w:rPr>
        <w:t xml:space="preserve">Because SEO and content marketing are priorities, the architecture above is designed to be </w:t>
      </w:r>
      <w:r w:rsidDel="00000000" w:rsidR="00000000" w:rsidRPr="00000000">
        <w:rPr>
          <w:b w:val="1"/>
          <w:bCs w:val="1"/>
          <w:rtl w:val="0"/>
        </w:rPr>
        <w:t xml:space="preserve">SEO-friendly and content-rich</w:t>
      </w:r>
      <w:r w:rsidDel="00000000" w:rsidR="00000000" w:rsidRPr="00000000">
        <w:rPr>
          <w:rtl w:val="0"/>
        </w:rPr>
        <w:t xml:space="preserve">:</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b w:val="1"/>
          <w:bCs w:val="1"/>
          <w:rtl w:val="0"/>
        </w:rPr>
        <w:t xml:space="preserve">Semantic URL Structure:</w:t>
      </w:r>
      <w:r w:rsidDel="00000000" w:rsidR="00000000" w:rsidRPr="00000000">
        <w:rPr>
          <w:rtl w:val="0"/>
        </w:rPr>
        <w:t xml:space="preserve"> Use clear, keyword-rich URLs for each page. For example, </w:t>
      </w: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/blog/best-email-tools-2025</w:t>
      </w:r>
      <w:r w:rsidDel="00000000" w:rsidR="00000000" w:rsidRPr="00000000">
        <w:rPr>
          <w:rtl w:val="0"/>
        </w:rPr>
        <w:t xml:space="preserve">, etc. Each site’s URLs will reflect the tool’s niche keywords to improve search relevance (e.g., for a tool named “MailPro”, use URLs like </w:t>
      </w:r>
      <w:r w:rsidDel="00000000" w:rsidR="00000000" w:rsidRPr="00000000">
        <w:rPr>
          <w:rFonts w:ascii="Roboto Mono" w:cs="Roboto Mono" w:eastAsia="Roboto Mono" w:hAnsi="Roboto Mono"/>
          <w:color w:val="188038"/>
          <w:rtl w:val="0"/>
        </w:rPr>
        <w:t xml:space="preserve">mailpro.com/blog/email-marketing-tips</w:t>
      </w:r>
      <w:r w:rsidDel="00000000" w:rsidR="00000000" w:rsidRPr="00000000">
        <w:rPr>
          <w:rtl w:val="0"/>
        </w:rPr>
        <w:t xml:space="preserve">).</w:t>
        <w:br w:type="textWrapping"/>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On-Page SEO Elements:</w:t>
      </w:r>
      <w:r w:rsidDel="00000000" w:rsidR="00000000" w:rsidRPr="00000000">
        <w:rPr>
          <w:rtl w:val="0"/>
        </w:rPr>
        <w:t xml:space="preserve"> Each page and post will be optimized with proper title tags, meta descriptions, headings, and schema where appropriate. WordPress SEO plugins (like Yoast or RankMath) can guide this. For instance, blog posts will target specific long-tail keywords relevant to the tool (such as “how to automate X with [Tool]” or “[Tool] vs [Competitor] review”). Ensure each page has a unique, descriptive H1 and meta – the site architecture supports this by having dedicated pages for each topic (no overlap/confusion for search engines).</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Blog Content Plan:</w:t>
      </w:r>
      <w:r w:rsidDel="00000000" w:rsidR="00000000" w:rsidRPr="00000000">
        <w:rPr>
          <w:rtl w:val="0"/>
        </w:rPr>
        <w:t xml:space="preserve"> Consistently publish content on each site’s blog to target different stages of the funnel:</w:t>
        <w:br w:type="textWrapping"/>
      </w:r>
    </w:p>
    <w:p w:rsidR="00000000" w:rsidDel="00000000" w:rsidP="00000000" w:rsidRDefault="00000000" w:rsidRPr="00000000" w14:paraId="00000043">
      <w:pPr>
        <w:numPr>
          <w:ilvl w:val="1"/>
          <w:numId w:val="5"/>
        </w:numPr>
        <w:spacing w:after="0" w:afterAutospacing="0" w:before="0" w:beforeAutospacing="0" w:lineRule="auto"/>
        <w:ind w:left="1440" w:hanging="360"/>
      </w:pPr>
      <w:r w:rsidDel="00000000" w:rsidR="00000000" w:rsidRPr="00000000">
        <w:rPr>
          <w:rtl w:val="0"/>
        </w:rPr>
        <w:t xml:space="preserve">Top-of-funnel: problem-awareness topics (e.g. “Top 10 ways to improve [metric]”).</w:t>
        <w:br w:type="textWrapping"/>
      </w:r>
    </w:p>
    <w:p w:rsidR="00000000" w:rsidDel="00000000" w:rsidP="00000000" w:rsidRDefault="00000000" w:rsidRPr="00000000" w14:paraId="00000044">
      <w:pPr>
        <w:numPr>
          <w:ilvl w:val="1"/>
          <w:numId w:val="5"/>
        </w:numPr>
        <w:spacing w:after="0" w:afterAutospacing="0" w:before="0" w:beforeAutospacing="0" w:lineRule="auto"/>
        <w:ind w:left="1440" w:hanging="360"/>
      </w:pPr>
      <w:r w:rsidDel="00000000" w:rsidR="00000000" w:rsidRPr="00000000">
        <w:rPr>
          <w:rtl w:val="0"/>
        </w:rPr>
        <w:t xml:space="preserve">Middle-of-funnel: solution/comparison topics (e.g. “[Tool] vs Traditional Methods” or case studies).</w:t>
        <w:br w:type="textWrapping"/>
      </w:r>
    </w:p>
    <w:p w:rsidR="00000000" w:rsidDel="00000000" w:rsidP="00000000" w:rsidRDefault="00000000" w:rsidRPr="00000000" w14:paraId="00000045">
      <w:pPr>
        <w:numPr>
          <w:ilvl w:val="1"/>
          <w:numId w:val="5"/>
        </w:numPr>
        <w:spacing w:after="0" w:afterAutospacing="0" w:before="0" w:beforeAutospacing="0" w:lineRule="auto"/>
        <w:ind w:left="1440" w:hanging="360"/>
      </w:pPr>
      <w:r w:rsidDel="00000000" w:rsidR="00000000" w:rsidRPr="00000000">
        <w:rPr>
          <w:rtl w:val="0"/>
        </w:rPr>
        <w:t xml:space="preserve">Bottom-of-funnel: tool-specific topics (e.g. “[Tool] Tutorial: How to Get Started”).</w:t>
        <w:br w:type="textWrapping"/>
        <w:t xml:space="preserve"> By mapping content to stages, you move people from </w:t>
      </w:r>
      <w:r w:rsidDel="00000000" w:rsidR="00000000" w:rsidRPr="00000000">
        <w:rPr>
          <w:i w:val="1"/>
          <w:iCs w:val="1"/>
          <w:rtl w:val="0"/>
        </w:rPr>
        <w:t xml:space="preserve">Problem Unaware</w:t>
      </w:r>
      <w:r w:rsidDel="00000000" w:rsidR="00000000" w:rsidRPr="00000000">
        <w:rPr>
          <w:rtl w:val="0"/>
        </w:rPr>
        <w:t xml:space="preserve"> to </w:t>
      </w:r>
      <w:r w:rsidDel="00000000" w:rsidR="00000000" w:rsidRPr="00000000">
        <w:rPr>
          <w:i w:val="1"/>
          <w:iCs w:val="1"/>
          <w:rtl w:val="0"/>
        </w:rPr>
        <w:t xml:space="preserve">Solution Aware</w:t>
      </w:r>
      <w:r w:rsidDel="00000000" w:rsidR="00000000" w:rsidRPr="00000000">
        <w:rPr>
          <w:rtl w:val="0"/>
        </w:rPr>
        <w:t xml:space="preserve"> systematically</w:t>
      </w:r>
      <w:hyperlink r:id="rId34">
        <w:r w:rsidDel="00000000" w:rsidR="00000000" w:rsidRPr="00000000">
          <w:rPr>
            <w:color w:val="1155cc"/>
            <w:u w:val="single"/>
            <w:rtl w:val="0"/>
          </w:rPr>
          <w:t xml:space="preserve">poweredbysearch.com</w:t>
        </w:r>
      </w:hyperlink>
      <w:r w:rsidDel="00000000" w:rsidR="00000000" w:rsidRPr="00000000">
        <w:rPr>
          <w:rtl w:val="0"/>
        </w:rPr>
        <w:t xml:space="preserve">. Each piece of content will have internal links to the next logical page (guide readers to relevant articles or to your feature/pricing pages). This internal linking, as well as offering content upgrades (like downloadable checklists), will improve on-site SEO engagement metrics and conversion.</w:t>
        <w:br w:type="textWrapping"/>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Site Speed and UX:</w:t>
      </w:r>
      <w:r w:rsidDel="00000000" w:rsidR="00000000" w:rsidRPr="00000000">
        <w:rPr>
          <w:rtl w:val="0"/>
        </w:rPr>
        <w:t xml:space="preserve"> Use a reliable host or CDN (which you might have via AppSumo deals like Brizy Cloud or others, but WordPress hosting on a good provider is crucial) to ensure fast loading times. A slow site can hurt SEO rankings and conversions. Given you’ll use images and maybe embed videos (for tutorials, etc.), optimize media for web. If using WordPress, caching plugins and image optimization plugins will be part of the setup.</w:t>
        <w:br w:type="textWrapping"/>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Mobile-Friendly Design:</w:t>
      </w:r>
      <w:r w:rsidDel="00000000" w:rsidR="00000000" w:rsidRPr="00000000">
        <w:rPr>
          <w:rtl w:val="0"/>
        </w:rPr>
        <w:t xml:space="preserve"> All sites must be responsive. Many visitors will come via mobile search. The architecture (especially if using a modern theme/builder) will ensure that navigation, CTAs, and content are all easily usable on mobile devices. For example, the menu might collapse to a mobile hamburger style, and CTAs become tappable buttons that stick on screen if needed.</w:t>
        <w:br w:type="textWrapping"/>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Structured Data &amp; SEO Enhancements:</w:t>
      </w:r>
      <w:r w:rsidDel="00000000" w:rsidR="00000000" w:rsidRPr="00000000">
        <w:rPr>
          <w:rtl w:val="0"/>
        </w:rPr>
        <w:t xml:space="preserve"> Implement structured data where applicable – e.g., FAQ schema on the FAQ section, HowTo schema for tutorial posts, etc., to enhance search snippets. If the content includes product reviews (for affiliate comparisons), use review schema to potentially show star ratings in Google results. These technical enhancements complement the content-focused architecture to increase visibility.</w:t>
        <w:br w:type="textWrapping"/>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b w:val="1"/>
          <w:bCs w:val="1"/>
          <w:rtl w:val="0"/>
        </w:rPr>
        <w:t xml:space="preserve">Continuous Content and Updates:</w:t>
      </w:r>
      <w:r w:rsidDel="00000000" w:rsidR="00000000" w:rsidRPr="00000000">
        <w:rPr>
          <w:rtl w:val="0"/>
        </w:rPr>
        <w:t xml:space="preserve"> The architecture accounts for a growing blog and resources section. Over time, you’ll add comparison pages, update lists for new years (e.g. “Best Tools in 2026”), and so on. Design the blog listing page to be paginated or categorized so it scales well. Also consider an archive or search functionality so users (and search engines) can easily find older posts. Including “last updated” dates on posts (and actually updating content periodically) will signal freshness to search engines</w:t>
      </w:r>
      <w:hyperlink r:id="rId35">
        <w:r w:rsidDel="00000000" w:rsidR="00000000" w:rsidRPr="00000000">
          <w:rPr>
            <w:color w:val="1155cc"/>
            <w:u w:val="single"/>
            <w:rtl w:val="0"/>
          </w:rPr>
          <w:t xml:space="preserve">poweredbysearch.com</w:t>
        </w:r>
      </w:hyperlink>
      <w:r w:rsidDel="00000000" w:rsidR="00000000" w:rsidRPr="00000000">
        <w:rPr>
          <w:rtl w:val="0"/>
        </w:rPr>
        <w:t xml:space="preserve">.</w:t>
        <w:br w:type="textWrapping"/>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b w:val="1"/>
          <w:bCs w:val="1"/>
          <w:rtl w:val="0"/>
        </w:rPr>
        <w:t xml:space="preserve">Cross-Site Content Strategy:</w:t>
      </w:r>
      <w:r w:rsidDel="00000000" w:rsidR="00000000" w:rsidRPr="00000000">
        <w:rPr>
          <w:rtl w:val="0"/>
        </w:rPr>
        <w:t xml:space="preserve"> Since you have multiple tool sites, you can interlink them where relevant (for example, your site for a social media tool might link to an article on your site for an email tool if contextually relevant). However, keep the user experience in mind – any cross-promotion should feel natural (like “Looking for a solution to [related problem]? Check out our guide on [Other Tool Name]” with a link). This not only shares traffic between your sites but also can boost SEO through a network of relevant sites (just do this judiciously to avoid any search engine skepticism; focus on quality and relevance).</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By adhering to this architecture and strategy, each tool’s website will be a </w:t>
      </w:r>
      <w:r w:rsidDel="00000000" w:rsidR="00000000" w:rsidRPr="00000000">
        <w:rPr>
          <w:b w:val="1"/>
          <w:bCs w:val="1"/>
          <w:rtl w:val="0"/>
        </w:rPr>
        <w:t xml:space="preserve">conversion-optimized, content-rich platform</w:t>
      </w:r>
      <w:r w:rsidDel="00000000" w:rsidR="00000000" w:rsidRPr="00000000">
        <w:rPr>
          <w:rtl w:val="0"/>
        </w:rPr>
        <w:t xml:space="preserve">. You’ll educate your visitors, address their needs at every stage, and capture value either as customers of your service or through affiliate commissions – all while building long-term organic traffic. The use of WordPress ensures you have the needed tools to implement these features (from design to SEO to affiliate tracking) effectively</w:t>
      </w:r>
      <w:hyperlink r:id="rId36">
        <w:r w:rsidDel="00000000" w:rsidR="00000000" w:rsidRPr="00000000">
          <w:rPr>
            <w:color w:val="1155cc"/>
            <w:u w:val="single"/>
            <w:rtl w:val="0"/>
          </w:rPr>
          <w:t xml:space="preserve">websiteplanet.com</w:t>
        </w:r>
      </w:hyperlink>
      <w:r w:rsidDel="00000000" w:rsidR="00000000" w:rsidRPr="00000000">
        <w:rPr>
          <w:rtl w:val="0"/>
        </w:rPr>
        <w:t xml:space="preserve">, and the structured approach to pages and content will make the sites easier to manage even as they grow.</w:t>
      </w:r>
    </w:p>
    <w:p w:rsidR="00000000" w:rsidDel="00000000" w:rsidP="00000000" w:rsidRDefault="00000000" w:rsidRPr="00000000" w14:paraId="0000004C">
      <w:pPr>
        <w:spacing w:after="240" w:before="240" w:lineRule="auto"/>
        <w:rPr/>
      </w:pPr>
      <w:r w:rsidDel="00000000" w:rsidR="00000000" w:rsidRPr="00000000">
        <w:rPr>
          <w:rtl w:val="0"/>
        </w:rPr>
        <w:t xml:space="preserve">In summary, this template can be duplicated for each AppSumo tool’s site with minor tweaks per tool, giving you a </w:t>
      </w:r>
      <w:r w:rsidDel="00000000" w:rsidR="00000000" w:rsidRPr="00000000">
        <w:rPr>
          <w:b w:val="1"/>
          <w:bCs w:val="1"/>
          <w:rtl w:val="0"/>
        </w:rPr>
        <w:t xml:space="preserve">scalable web presence</w:t>
      </w:r>
      <w:r w:rsidDel="00000000" w:rsidR="00000000" w:rsidRPr="00000000">
        <w:rPr>
          <w:rtl w:val="0"/>
        </w:rPr>
        <w:t xml:space="preserve"> for your suite of services. Each site will feel tailored and standalone for its specific audience, yet your overall brand will benefit from the consistent, professional structure and cross-integration. By following this comprehensive architecture, you position your sites to not only showcase your tools’ services compellingly but also to become authoritative hubs in their respective niches – driving conversions and revenue on multiple fronts.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rbzacfofm3jr" w:id="7"/>
      <w:bookmarkEnd w:id="7"/>
      <w:r w:rsidDel="00000000" w:rsidR="00000000" w:rsidRPr="00000000">
        <w:rPr>
          <w:b w:val="1"/>
          <w:bCs w:val="1"/>
          <w:sz w:val="34"/>
          <w:szCs w:val="34"/>
          <w:rtl w:val="0"/>
        </w:rPr>
        <w:t xml:space="preserve">Sources</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rtl w:val="0"/>
        </w:rPr>
        <w:t xml:space="preserve">Basu, Dev. </w:t>
      </w:r>
      <w:r w:rsidDel="00000000" w:rsidR="00000000" w:rsidRPr="00000000">
        <w:rPr>
          <w:i w:val="1"/>
          <w:iCs w:val="1"/>
          <w:rtl w:val="0"/>
        </w:rPr>
        <w:t xml:space="preserve">“The Anatomy of the Ideal SaaS Website: Best Practices from Our Authority Architecture Framework.”</w:t>
      </w:r>
      <w:r w:rsidDel="00000000" w:rsidR="00000000" w:rsidRPr="00000000">
        <w:rPr>
          <w:rtl w:val="0"/>
        </w:rPr>
        <w:t xml:space="preserve"> Powered by Search – Blog. Last updated March 7, 2025</w:t>
      </w:r>
      <w:hyperlink r:id="rId37">
        <w:r w:rsidDel="00000000" w:rsidR="00000000" w:rsidRPr="00000000">
          <w:rPr>
            <w:color w:val="1155cc"/>
            <w:u w:val="single"/>
            <w:rtl w:val="0"/>
          </w:rPr>
          <w:t xml:space="preserve">poweredbysearch.com</w:t>
        </w:r>
      </w:hyperlink>
      <w:hyperlink r:id="rId38">
        <w:r w:rsidDel="00000000" w:rsidR="00000000" w:rsidRPr="00000000">
          <w:rPr>
            <w:color w:val="1155cc"/>
            <w:u w:val="single"/>
            <w:rtl w:val="0"/>
          </w:rPr>
          <w:t xml:space="preserve">poweredbysearch.com</w:t>
        </w:r>
      </w:hyperlink>
      <w:hyperlink r:id="rId39">
        <w:r w:rsidDel="00000000" w:rsidR="00000000" w:rsidRPr="00000000">
          <w:rPr>
            <w:color w:val="1155cc"/>
            <w:u w:val="single"/>
            <w:rtl w:val="0"/>
          </w:rPr>
          <w:t xml:space="preserve">poweredbysearch.com</w:t>
        </w:r>
      </w:hyperlink>
      <w:r w:rsidDel="00000000" w:rsidR="00000000" w:rsidRPr="00000000">
        <w:rPr>
          <w:rtl w:val="0"/>
        </w:rPr>
        <w:t xml:space="preserve">. (Insights on high-converting SaaS site structure, homepage best practices, and blog optimization for conversions.)</w:t>
        <w:br w:type="textWrapping"/>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i w:val="1"/>
          <w:iCs w:val="1"/>
          <w:rtl w:val="0"/>
        </w:rPr>
        <w:t xml:space="preserve">“10 Best Website Builders for Affiliate Marketing in 2025.”</w:t>
      </w:r>
      <w:r w:rsidDel="00000000" w:rsidR="00000000" w:rsidRPr="00000000">
        <w:rPr>
          <w:rtl w:val="0"/>
        </w:rPr>
        <w:t xml:space="preserve"> Website Planet</w:t>
      </w:r>
      <w:hyperlink r:id="rId40">
        <w:r w:rsidDel="00000000" w:rsidR="00000000" w:rsidRPr="00000000">
          <w:rPr>
            <w:color w:val="1155cc"/>
            <w:u w:val="single"/>
            <w:rtl w:val="0"/>
          </w:rPr>
          <w:t xml:space="preserve">websiteplanet.com</w:t>
        </w:r>
      </w:hyperlink>
      <w:r w:rsidDel="00000000" w:rsidR="00000000" w:rsidRPr="00000000">
        <w:rPr>
          <w:rtl w:val="0"/>
        </w:rPr>
        <w:t xml:space="preserve">. (Notes the vast plugin ecosystem of WordPress for affiliate marketing and content-rich sites.)</w:t>
        <w:br w:type="textWrapping"/>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BlackHatWorld Forum. </w:t>
      </w:r>
      <w:r w:rsidDel="00000000" w:rsidR="00000000" w:rsidRPr="00000000">
        <w:rPr>
          <w:i w:val="1"/>
          <w:iCs w:val="1"/>
          <w:rtl w:val="0"/>
        </w:rPr>
        <w:t xml:space="preserve">“Benefits of WordPress over Webflow for Affiliate Marketing?”</w:t>
      </w:r>
      <w:r w:rsidDel="00000000" w:rsidR="00000000" w:rsidRPr="00000000">
        <w:rPr>
          <w:rtl w:val="0"/>
        </w:rPr>
        <w:t xml:space="preserve"> (User discussions)</w:t>
      </w:r>
      <w:hyperlink r:id="rId41">
        <w:r w:rsidDel="00000000" w:rsidR="00000000" w:rsidRPr="00000000">
          <w:rPr>
            <w:color w:val="1155cc"/>
            <w:u w:val="single"/>
            <w:rtl w:val="0"/>
          </w:rPr>
          <w:t xml:space="preserve">blackhatworld.com</w:t>
        </w:r>
      </w:hyperlink>
      <w:hyperlink r:id="rId42">
        <w:r w:rsidDel="00000000" w:rsidR="00000000" w:rsidRPr="00000000">
          <w:rPr>
            <w:color w:val="1155cc"/>
            <w:u w:val="single"/>
            <w:rtl w:val="0"/>
          </w:rPr>
          <w:t xml:space="preserve">blackhatworld.com</w:t>
        </w:r>
      </w:hyperlink>
      <w:r w:rsidDel="00000000" w:rsidR="00000000" w:rsidRPr="00000000">
        <w:rPr>
          <w:rtl w:val="0"/>
        </w:rPr>
        <w:t xml:space="preserve">. (Highlights WordPress’s flexibility, plugins, and community for affiliate/content sites vs. Webflow.)</w:t>
        <w:br w:type="textWrapping"/>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RunCloud. </w:t>
      </w:r>
      <w:r w:rsidDel="00000000" w:rsidR="00000000" w:rsidRPr="00000000">
        <w:rPr>
          <w:i w:val="1"/>
          <w:iCs w:val="1"/>
          <w:rtl w:val="0"/>
        </w:rPr>
        <w:t xml:space="preserve">“WordPress Multisite vs. Multiple Sites – Which Is Better?”</w:t>
      </w:r>
      <w:r w:rsidDel="00000000" w:rsidR="00000000" w:rsidRPr="00000000">
        <w:rPr>
          <w:rtl w:val="0"/>
        </w:rPr>
        <w:t xml:space="preserve"> (Blog article)</w:t>
      </w:r>
      <w:hyperlink r:id="rId43">
        <w:r w:rsidDel="00000000" w:rsidR="00000000" w:rsidRPr="00000000">
          <w:rPr>
            <w:color w:val="1155cc"/>
            <w:u w:val="single"/>
            <w:rtl w:val="0"/>
          </w:rPr>
          <w:t xml:space="preserve">runcloud.io</w:t>
        </w:r>
      </w:hyperlink>
      <w:hyperlink r:id="rId44">
        <w:r w:rsidDel="00000000" w:rsidR="00000000" w:rsidRPr="00000000">
          <w:rPr>
            <w:color w:val="1155cc"/>
            <w:u w:val="single"/>
            <w:rtl w:val="0"/>
          </w:rPr>
          <w:t xml:space="preserve">runcloud.io</w:t>
        </w:r>
      </w:hyperlink>
      <w:r w:rsidDel="00000000" w:rsidR="00000000" w:rsidRPr="00000000">
        <w:rPr>
          <w:rtl w:val="0"/>
        </w:rPr>
        <w:t xml:space="preserve">. (Explains managing multiple niche sites with WordPress, noting multisite centralized management vs separate sites for niche control.)</w:t>
        <w:br w:type="textWrapping"/>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rtl w:val="0"/>
        </w:rPr>
        <w:t xml:space="preserve">Powered by Search – </w:t>
      </w:r>
      <w:r w:rsidDel="00000000" w:rsidR="00000000" w:rsidRPr="00000000">
        <w:rPr>
          <w:i w:val="1"/>
          <w:iCs w:val="1"/>
          <w:rtl w:val="0"/>
        </w:rPr>
        <w:t xml:space="preserve">“SaaS Website Best Practices”</w:t>
      </w:r>
      <w:r w:rsidDel="00000000" w:rsidR="00000000" w:rsidRPr="00000000">
        <w:rPr>
          <w:rtl w:val="0"/>
        </w:rPr>
        <w:t xml:space="preserve"> (Authority Architecture framework)</w:t>
      </w:r>
      <w:hyperlink r:id="rId45">
        <w:r w:rsidDel="00000000" w:rsidR="00000000" w:rsidRPr="00000000">
          <w:rPr>
            <w:color w:val="1155cc"/>
            <w:u w:val="single"/>
            <w:rtl w:val="0"/>
          </w:rPr>
          <w:t xml:space="preserve">poweredbysearch.com</w:t>
        </w:r>
      </w:hyperlink>
      <w:hyperlink r:id="rId46">
        <w:r w:rsidDel="00000000" w:rsidR="00000000" w:rsidRPr="00000000">
          <w:rPr>
            <w:color w:val="1155cc"/>
            <w:u w:val="single"/>
            <w:rtl w:val="0"/>
          </w:rPr>
          <w:t xml:space="preserve">poweredbysearch.com</w:t>
        </w:r>
      </w:hyperlink>
      <w:r w:rsidDel="00000000" w:rsidR="00000000" w:rsidRPr="00000000">
        <w:rPr>
          <w:rtl w:val="0"/>
        </w:rPr>
        <w:t xml:space="preserve">. (Emphasizes always having a pricing page and enterprise contact option, plus building trust through About/Mission content.)</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websiteplanet.com/blog/best-website-builders-for-affiliate-marketing/#:~:text=,plugin%2C%20you%20can%20track%20visitor" TargetMode="External"/><Relationship Id="rId20" Type="http://schemas.openxmlformats.org/officeDocument/2006/relationships/hyperlink" Target="https://www.poweredbysearch.com/blog/saas-website-best-practices/#:~:text=However%2C%20for%20most%20lower,touch%20with%20your%20sales%20team" TargetMode="External"/><Relationship Id="rId42" Type="http://schemas.openxmlformats.org/officeDocument/2006/relationships/hyperlink" Target="https://www.blackhatworld.com/seo/benefits-of-wordpress-over-webflow-for-affiliate-marketing.1527297/#:~:text=,you%20with%20your%20affiliate%20marketing" TargetMode="External"/><Relationship Id="rId41" Type="http://schemas.openxmlformats.org/officeDocument/2006/relationships/hyperlink" Target="https://www.blackhatworld.com/seo/benefits-of-wordpress-over-webflow-for-affiliate-marketing.1527297/#:~:text=Well%2C%20first%20off%2C%20kudos%20to,your%20affiliate%20game%20level%20up" TargetMode="External"/><Relationship Id="rId22" Type="http://schemas.openxmlformats.org/officeDocument/2006/relationships/hyperlink" Target="https://www.poweredbysearch.com/blog/saas-website-best-practices/#:~:text=This%20is%20where%20you%20pitch,%E2%80%9Csofter%E2%80%9D%20parts%20of%20the%20website" TargetMode="External"/><Relationship Id="rId44" Type="http://schemas.openxmlformats.org/officeDocument/2006/relationships/hyperlink" Target="https://runcloud.io/blog/wordpress-multisite-vs-multiple-sites#:~:text=Using%20multiple%20WordPress%20sites%20is,this%20approach%20is%20for%20you" TargetMode="External"/><Relationship Id="rId21" Type="http://schemas.openxmlformats.org/officeDocument/2006/relationships/hyperlink" Target="https://www.poweredbysearch.com/blog/saas-website-best-practices/#:~:text=Finally%2C%20if%20possible%2C%20you%20should,other%20SaaS%20product%20I%E2%80%99ve%20seen" TargetMode="External"/><Relationship Id="rId43" Type="http://schemas.openxmlformats.org/officeDocument/2006/relationships/hyperlink" Target="https://runcloud.io/blog/wordpress-multisite-vs-multiple-sites#:~:text=One%20of%20the%20biggest%20advantages,all%20of%20your%20sites%20simultaneously" TargetMode="External"/><Relationship Id="rId24" Type="http://schemas.openxmlformats.org/officeDocument/2006/relationships/hyperlink" Target="https://www.poweredbysearch.com/blog/saas-website-best-practices/#:~:text=1,should%20do%20now%3F%E2%80%9D%20next%20steps" TargetMode="External"/><Relationship Id="rId46" Type="http://schemas.openxmlformats.org/officeDocument/2006/relationships/hyperlink" Target="https://www.poweredbysearch.com/blog/saas-website-best-practices/#:~:text=However%2C%20for%20most%20lower,touch%20with%20your%20sales%20team" TargetMode="External"/><Relationship Id="rId23" Type="http://schemas.openxmlformats.org/officeDocument/2006/relationships/hyperlink" Target="https://www.poweredbysearch.com/blog/saas-website-best-practices/#:~:text=Image%3A%20Blog%3A%20Lead%20Capture%2C%20Blog,Posts%2F%20Articles" TargetMode="External"/><Relationship Id="rId45" Type="http://schemas.openxmlformats.org/officeDocument/2006/relationships/hyperlink" Target="https://www.poweredbysearch.com/blog/saas-website-best-practices/#:~:text=All%20SaaS%20websites%20should%20feature,shouldn%E2%80%99t%20have%20a%20pricing%20p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lackhatworld.com/seo/benefits-of-wordpress-over-webflow-for-affiliate-marketing.1527297/#:~:text=,affiliate%20game%20level%20up%21" TargetMode="External"/><Relationship Id="rId26" Type="http://schemas.openxmlformats.org/officeDocument/2006/relationships/hyperlink" Target="https://www.poweredbysearch.com/blog/saas-website-best-practices/#:~:text=thumb%2C%20we%20don%E2%80%99t%20want%20to,clutter%20the%20main%20navigation" TargetMode="External"/><Relationship Id="rId25" Type="http://schemas.openxmlformats.org/officeDocument/2006/relationships/hyperlink" Target="https://www.poweredbysearch.com/blog/saas-website-best-practices/#:~:text=4,should%20do%20now%3F%E2%80%9D%20next%20steps" TargetMode="External"/><Relationship Id="rId28" Type="http://schemas.openxmlformats.org/officeDocument/2006/relationships/hyperlink" Target="https://www.poweredbysearch.com/blog/saas-website-best-practices/#:~:text=thumb%2C%20we%20don%E2%80%99t%20want%20to,clutter%20the%20main%20navigation" TargetMode="External"/><Relationship Id="rId27" Type="http://schemas.openxmlformats.org/officeDocument/2006/relationships/hyperlink" Target="https://www.websiteplanet.com/blog/best-website-builders-for-affiliate-marketing/#:~:text=,plugin%2C%20you%20can%20track%20visitor" TargetMode="External"/><Relationship Id="rId5" Type="http://schemas.openxmlformats.org/officeDocument/2006/relationships/styles" Target="styles.xml"/><Relationship Id="rId6" Type="http://schemas.openxmlformats.org/officeDocument/2006/relationships/hyperlink" Target="https://www.websiteplanet.com/blog/best-website-builders-for-affiliate-marketing/#:~:text=,plugin%2C%20you%20can%20track%20visitor" TargetMode="External"/><Relationship Id="rId29" Type="http://schemas.openxmlformats.org/officeDocument/2006/relationships/hyperlink" Target="https://www.poweredbysearch.com/blog/saas-website-best-practices/#:~:text=,in%20action%2C%20and%20not%20generic" TargetMode="External"/><Relationship Id="rId7" Type="http://schemas.openxmlformats.org/officeDocument/2006/relationships/hyperlink" Target="https://www.blackhatworld.com/seo/benefits-of-wordpress-over-webflow-for-affiliate-marketing.1527297/#:~:text=Well%2C%20first%20off%2C%20kudos%20to,your%20affiliate%20game%20level%20up" TargetMode="External"/><Relationship Id="rId8" Type="http://schemas.openxmlformats.org/officeDocument/2006/relationships/hyperlink" Target="https://www.blackhatworld.com/seo/benefits-of-wordpress-over-webflow-for-affiliate-marketing.1527297/#:~:text=,you%20with%20your%20affiliate%20marketing" TargetMode="External"/><Relationship Id="rId31" Type="http://schemas.openxmlformats.org/officeDocument/2006/relationships/hyperlink" Target="https://www.poweredbysearch.com/blog/saas-website-best-practices/#:~:text=This%20is%20a%20problem%2C%20because,or%20different%20from%20competing%20products" TargetMode="External"/><Relationship Id="rId30" Type="http://schemas.openxmlformats.org/officeDocument/2006/relationships/hyperlink" Target="https://www.poweredbysearch.com/blog/saas-website-best-practices/#:~:text=,in%20action%2C%20and%20not%20generic" TargetMode="External"/><Relationship Id="rId11" Type="http://schemas.openxmlformats.org/officeDocument/2006/relationships/hyperlink" Target="https://runcloud.io/blog/wordpress-multisite-vs-multiple-sites#:~:text=Using%20multiple%20WordPress%20sites%20is,this%20approach%20is%20for%20you" TargetMode="External"/><Relationship Id="rId33" Type="http://schemas.openxmlformats.org/officeDocument/2006/relationships/hyperlink" Target="https://www.websiteplanet.com/blog/best-website-builders-for-affiliate-marketing/#:~:text=,plugin%2C%20you%20can%20track%20visitor" TargetMode="External"/><Relationship Id="rId10" Type="http://schemas.openxmlformats.org/officeDocument/2006/relationships/hyperlink" Target="https://runcloud.io/blog/wordpress-multisite-vs-multiple-sites#:~:text=One%20of%20the%20biggest%20advantages,all%20of%20your%20sites%20simultaneously" TargetMode="External"/><Relationship Id="rId32" Type="http://schemas.openxmlformats.org/officeDocument/2006/relationships/hyperlink" Target="https://www.poweredbysearch.com/blog/saas-website-best-practices/#:~:text=,in%20action%2C%20and%20not%20generic" TargetMode="External"/><Relationship Id="rId13" Type="http://schemas.openxmlformats.org/officeDocument/2006/relationships/hyperlink" Target="https://www.poweredbysearch.com/blog/saas-website-best-practices/#:~:text=We%20all%20know%20the%20basics,as%20testimonials%20and%20customer%20logos" TargetMode="External"/><Relationship Id="rId35" Type="http://schemas.openxmlformats.org/officeDocument/2006/relationships/hyperlink" Target="https://www.poweredbysearch.com/blog/saas-website-best-practices/#:~:text=1,should%20do%20now%3F%E2%80%9D%20next%20steps" TargetMode="External"/><Relationship Id="rId12" Type="http://schemas.openxmlformats.org/officeDocument/2006/relationships/hyperlink" Target="https://www.poweredbysearch.com/blog/saas-website-best-practices/#:~:text=1,it%20different%20from%20other%20competitors" TargetMode="External"/><Relationship Id="rId34" Type="http://schemas.openxmlformats.org/officeDocument/2006/relationships/hyperlink" Target="https://www.poweredbysearch.com/blog/saas-website-best-practices/#:~:text=I%E2%80%99ve%20seen%20a%20lot%20of,Problem%20Aware%2C%20and%20Solution%20Aware" TargetMode="External"/><Relationship Id="rId15" Type="http://schemas.openxmlformats.org/officeDocument/2006/relationships/hyperlink" Target="https://www.poweredbysearch.com/blog/saas-website-best-practices/#:~:text=,in%20action%2C%20and%20not%20generic" TargetMode="External"/><Relationship Id="rId37" Type="http://schemas.openxmlformats.org/officeDocument/2006/relationships/hyperlink" Target="https://www.poweredbysearch.com/blog/saas-website-best-practices/#:~:text=We%20all%20know%20the%20basics,as%20testimonials%20and%20customer%20logos" TargetMode="External"/><Relationship Id="rId14" Type="http://schemas.openxmlformats.org/officeDocument/2006/relationships/hyperlink" Target="https://www.poweredbysearch.com/blog/saas-website-best-practices/#:~:text=We%20all%20know%20the%20basics,as%20testimonials%20and%20customer%20logos" TargetMode="External"/><Relationship Id="rId36" Type="http://schemas.openxmlformats.org/officeDocument/2006/relationships/hyperlink" Target="https://www.websiteplanet.com/blog/best-website-builders-for-affiliate-marketing/#:~:text=,plugin%2C%20you%20can%20track%20visitor" TargetMode="External"/><Relationship Id="rId17" Type="http://schemas.openxmlformats.org/officeDocument/2006/relationships/hyperlink" Target="https://www.poweredbysearch.com/blog/saas-website-best-practices/#:~:text=thumb%2C%20we%20don%E2%80%99t%20want%20to,clutter%20the%20main%20navigation" TargetMode="External"/><Relationship Id="rId39" Type="http://schemas.openxmlformats.org/officeDocument/2006/relationships/hyperlink" Target="https://www.poweredbysearch.com/blog/saas-website-best-practices/#:~:text=1,should%20do%20now%3F%E2%80%9D%20next%20steps" TargetMode="External"/><Relationship Id="rId16" Type="http://schemas.openxmlformats.org/officeDocument/2006/relationships/hyperlink" Target="https://www.poweredbysearch.com/blog/saas-website-best-practices/#:~:text=,in%20action%2C%20and%20not%20generic" TargetMode="External"/><Relationship Id="rId38" Type="http://schemas.openxmlformats.org/officeDocument/2006/relationships/hyperlink" Target="https://www.poweredbysearch.com/blog/saas-website-best-practices/#:~:text=Image%3A%20Blog%3A%20Lead%20Capture%2C%20Blog,Posts%2F%20Articles" TargetMode="External"/><Relationship Id="rId19" Type="http://schemas.openxmlformats.org/officeDocument/2006/relationships/hyperlink" Target="https://www.poweredbysearch.com/blog/saas-website-best-practices/#:~:text=However%2C%20for%20most%20lower,touch%20with%20your%20sales%20team" TargetMode="External"/><Relationship Id="rId18" Type="http://schemas.openxmlformats.org/officeDocument/2006/relationships/hyperlink" Target="https://www.poweredbysearch.com/blog/saas-website-best-practices/#:~:text=All%20SaaS%20websites%20should%20feature,shouldn%E2%80%99t%20have%20a%20pricing%20p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