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utilização do Rumo</w:t>
      </w:r>
    </w:p>
    <w:p>
      <w:pPr>
        <w:pStyle w:val="Subtitle"/>
      </w:pPr>
      <w:r>
        <w:t xml:space="preserve">Instalação, configuração e utilização</w:t>
      </w:r>
    </w:p>
    <w:p>
      <w:pPr>
        <w:pStyle w:val="Author"/>
      </w:pPr>
      <w:r>
        <w:t xml:space="preserve">Rumo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1" w:name="manual-de-utilização-do-rumo"/>
    <w:p>
      <w:pPr>
        <w:pStyle w:val="Heading1"/>
      </w:pPr>
      <w:r>
        <w:t xml:space="preserve">Manual de utilização do Rumo</w:t>
      </w:r>
    </w:p>
    <w:p>
      <w:pPr>
        <w:pStyle w:val="FirstParagraph"/>
      </w:pPr>
      <w:r>
        <w:t xml:space="preserve">Este manual foi escrito para quem quer usar o Rumo sem perceber de programação. A instalação exige alguns passos técnicos uma única vez; depois disso, a utilização diária faz-se pelo painel no navegador e por comandos simples no Claude Code.</w:t>
      </w:r>
    </w:p>
    <w:bookmarkStart w:id="20" w:name="X798c7d0934ed202a9b952e07e82eec784b13f22"/>
    <w:p>
      <w:pPr>
        <w:pStyle w:val="Heading2"/>
      </w:pPr>
      <w:r>
        <w:t xml:space="preserve">1. O que é o Rumo</w:t>
      </w:r>
    </w:p>
    <w:p>
      <w:pPr>
        <w:pStyle w:val="FirstParagraph"/>
      </w:pPr>
      <w:r>
        <w:t xml:space="preserve">O Rumo é um assistente pessoal organizado em seis áreas: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para que 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Rotina</w:t>
            </w:r>
          </w:p>
        </w:tc>
        <w:tc>
          <w:tcPr/>
          <w:p>
            <w:pPr>
              <w:pStyle w:val="Compact"/>
            </w:pPr>
            <w:r>
              <w:t xml:space="preserve">organizar o dia, escolher até três prioridades, registar tarefas, criar hábitos e fazer a revisão semanal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Finanças</w:t>
            </w:r>
          </w:p>
        </w:tc>
        <w:tc>
          <w:tcPr/>
          <w:p>
            <w:pPr>
              <w:pStyle w:val="Compact"/>
            </w:pPr>
            <w:r>
              <w:t xml:space="preserve">importar extratos, categorizar despesas, acompanhar o orçamento, despesas recorrentes e património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Carreira</w:t>
            </w:r>
          </w:p>
        </w:tc>
        <w:tc>
          <w:tcPr/>
          <w:p>
            <w:pPr>
              <w:pStyle w:val="Compact"/>
            </w:pPr>
            <w:r>
              <w:t xml:space="preserve">definir o que se procura, encontrar e avaliar vagas, acompanhar candidaturas e contactos de seguimento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Pensar</w:t>
            </w:r>
          </w:p>
        </w:tc>
        <w:tc>
          <w:tcPr/>
          <w:p>
            <w:pPr>
              <w:pStyle w:val="Compact"/>
            </w:pPr>
            <w:r>
              <w:t xml:space="preserve">discutir uma ideia com pesquisa, perguntas e análise 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Língua</w:t>
            </w:r>
          </w:p>
        </w:tc>
        <w:tc>
          <w:tcPr/>
          <w:p>
            <w:pPr>
              <w:pStyle w:val="Compact"/>
            </w:pPr>
            <w:r>
              <w:t xml:space="preserve">corrigir português europeu e inglês, mantendo um glossário e aprendendo com erros recorrentes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Escrita</w:t>
            </w:r>
          </w:p>
        </w:tc>
        <w:tc>
          <w:tcPr/>
          <w:p>
            <w:pPr>
              <w:pStyle w:val="Compact"/>
            </w:pPr>
            <w:r>
              <w:t xml:space="preserve">rever textos sem apagar a voz do autor e gerir projetos longos, como livros ou séries</w:t>
            </w:r>
          </w:p>
        </w:tc>
      </w:tr>
    </w:tbl>
    <w:p>
      <w:pPr>
        <w:pStyle w:val="BodyText"/>
      </w:pPr>
      <w:r>
        <w:t xml:space="preserve">Há duas formas principais de o usar: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Painel local:</w:t>
      </w:r>
      <w:r>
        <w:t xml:space="preserve"> </w:t>
      </w:r>
      <w:r>
        <w:t xml:space="preserve">uma interface visual no navegador para tarefas, finanças, carreira e configuração dos documentos pessoais.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Code:</w:t>
      </w:r>
      <w:r>
        <w:t xml:space="preserve"> </w:t>
      </w:r>
      <w:r>
        <w:t xml:space="preserve">a conversa com o assistente, onde se usam comandos como</w:t>
      </w:r>
      <w:r>
        <w:t xml:space="preserve"> </w:t>
      </w:r>
      <w:r>
        <w:rPr>
          <w:rStyle w:val="VerbatimChar"/>
        </w:rPr>
        <w:t xml:space="preserve">/hoje</w:t>
      </w:r>
      <w:r>
        <w:t xml:space="preserve">,</w:t>
      </w:r>
      <w:r>
        <w:t xml:space="preserve"> </w:t>
      </w:r>
      <w:r>
        <w:rPr>
          <w:rStyle w:val="VerbatimChar"/>
        </w:rPr>
        <w:t xml:space="preserve">/financas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/candidaturas</w:t>
      </w:r>
      <w:r>
        <w:t xml:space="preserve">.</w:t>
      </w:r>
    </w:p>
    <w:p>
      <w:pPr>
        <w:pStyle w:val="FirstParagraph"/>
      </w:pPr>
      <w:r>
        <w:t xml:space="preserve">O painel continua a funcionar enquanto a janela preta com o título</w:t>
      </w:r>
      <w:r>
        <w:t xml:space="preserve"> </w:t>
      </w:r>
      <w:r>
        <w:rPr>
          <w:b/>
          <w:bCs/>
        </w:rPr>
        <w:t xml:space="preserve">Rumo local</w:t>
      </w:r>
      <w:r>
        <w:t xml:space="preserve"> </w:t>
      </w:r>
      <w:r>
        <w:t xml:space="preserve">estiver aberta.</w:t>
      </w:r>
    </w:p>
    <w:bookmarkEnd w:id="20"/>
    <w:bookmarkStart w:id="21" w:name="X92569de06b8bcf16c3b6b588ea56ef1824db7fd"/>
    <w:p>
      <w:pPr>
        <w:pStyle w:val="Heading2"/>
      </w:pPr>
      <w:r>
        <w:t xml:space="preserve">2. O que fica realmente local</w:t>
      </w:r>
    </w:p>
    <w:p>
      <w:pPr>
        <w:pStyle w:val="FirstParagraph"/>
      </w:pPr>
      <w:r>
        <w:t xml:space="preserve">Os documentos pessoais do Rumo ficam dentro da pasta do Rumo no computador. Não são colocados no Git e não são enviados automaticamente para Drive, Dropbox, Notion ou outros serviços.</w:t>
      </w:r>
    </w:p>
    <w:p>
      <w:pPr>
        <w:pStyle w:val="BodyText"/>
      </w:pPr>
      <w:r>
        <w:t xml:space="preserve">Há, no entanto, uma distinção importante: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Guardar um ficheiro ou usar o painel local</w:t>
      </w:r>
      <w:r>
        <w:t xml:space="preserve"> </w:t>
      </w:r>
      <w:r>
        <w:t xml:space="preserve">mantém esse ficheiro no computador.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Pedir algo ao Claude Code</w:t>
      </w:r>
      <w:r>
        <w:t xml:space="preserve"> </w:t>
      </w:r>
      <w:r>
        <w:t xml:space="preserve">envia para o serviço Claude o texto necessário para processar esse pedido. O modelo não funciona sem Internet nem inteiramente dentro do computador.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Ligar o Gmail ao Claude</w:t>
      </w:r>
      <w:r>
        <w:t xml:space="preserve"> </w:t>
      </w:r>
      <w:r>
        <w:t xml:space="preserve">permite que o serviço Claude consulte mensagens quando for pedido. Os dados recuperados ficam associados à conversa nos servidores da Anthropic; podem ser removidos apagando essa conversa. O Rumo guarda localmente apenas as tarefas que a pessoa confirmar, nunca o corpo completo do email.</w:t>
      </w:r>
    </w:p>
    <w:p>
      <w:pPr>
        <w:pStyle w:val="Compact"/>
        <w:numPr>
          <w:ilvl w:val="0"/>
          <w:numId w:val="1002"/>
        </w:numPr>
      </w:pPr>
      <w:r>
        <w:t xml:space="preserve">Os comandos</w:t>
      </w:r>
      <w:r>
        <w:t xml:space="preserve"> </w:t>
      </w:r>
      <w:r>
        <w:rPr>
          <w:rStyle w:val="VerbatimChar"/>
        </w:rPr>
        <w:t xml:space="preserve">/rumo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/sincronizar</w:t>
      </w:r>
      <w:r>
        <w:t xml:space="preserve"> </w:t>
      </w:r>
      <w:r>
        <w:t xml:space="preserve">publicam ou sincronizam dados com a conta Claude. Quem quiser uma utilização estritamente local não deve usar esses dois comandos.</w:t>
      </w:r>
    </w:p>
    <w:p>
      <w:pPr>
        <w:pStyle w:val="Compact"/>
        <w:numPr>
          <w:ilvl w:val="0"/>
          <w:numId w:val="1002"/>
        </w:numPr>
      </w:pPr>
      <w:r>
        <w:t xml:space="preserve">Guardar a pasta dentro de OneDrive, Dropbox ou outra pasta sincronizada faz com que esses serviços possam copiar os ficheiros. Para uma utilização estritamente local, guardar a pasta fora dessas localizações.</w:t>
      </w:r>
    </w:p>
    <w:p>
      <w:pPr>
        <w:pStyle w:val="FirstParagraph"/>
      </w:pPr>
      <w:r>
        <w:t xml:space="preserve">O painel local só aceita editar uma lista fechada de documentos pessoais. Não dá acesso livre ao resto do computador e a ligação só escuta no próprio computador (</w:t>
      </w:r>
      <w:r>
        <w:rPr>
          <w:rStyle w:val="VerbatimChar"/>
        </w:rPr>
        <w:t xml:space="preserve">127.0.0.1</w:t>
      </w:r>
      <w:r>
        <w:t xml:space="preserve">).</w:t>
      </w:r>
    </w:p>
    <w:bookmarkEnd w:id="21"/>
    <w:bookmarkStart w:id="24" w:name="X0b6786b0ef1fbcd303799fd45fdb35851db6f93"/>
    <w:p>
      <w:pPr>
        <w:pStyle w:val="Heading2"/>
      </w:pPr>
      <w:r>
        <w:t xml:space="preserve">3. O que é necessário instalar</w:t>
      </w:r>
    </w:p>
    <w:bookmarkStart w:id="22" w:name="obrigatório"/>
    <w:p>
      <w:pPr>
        <w:pStyle w:val="Heading3"/>
      </w:pPr>
      <w:r>
        <w:t xml:space="preserve">Obrigatório</w:t>
      </w:r>
    </w:p>
    <w:p>
      <w:pPr>
        <w:pStyle w:val="Compact"/>
        <w:numPr>
          <w:ilvl w:val="0"/>
          <w:numId w:val="1003"/>
        </w:numPr>
      </w:pPr>
      <w:r>
        <w:t xml:space="preserve">Um computador com Windows 10 ou superior, macOS 13 ou superior, ou uma distribuição Linux suportada.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Node.js 18 ou superior.</w:t>
      </w:r>
      <w:r>
        <w:t xml:space="preserve"> </w:t>
      </w:r>
      <w:r>
        <w:t xml:space="preserve">Recomenda-se uma versão LTS atualmente suportada.</w:t>
      </w:r>
    </w:p>
    <w:p>
      <w:pPr>
        <w:pStyle w:val="Compact"/>
        <w:numPr>
          <w:ilvl w:val="0"/>
          <w:numId w:val="1003"/>
        </w:numPr>
      </w:pPr>
      <w:r>
        <w:t xml:space="preserve">Uma cópia completa da pasta do Rumo.</w:t>
      </w:r>
    </w:p>
    <w:p>
      <w:pPr>
        <w:pStyle w:val="Compact"/>
        <w:numPr>
          <w:ilvl w:val="0"/>
          <w:numId w:val="1003"/>
        </w:numPr>
      </w:pPr>
      <w:r>
        <w:t xml:space="preserve">Um navegador moderno, como Edge, Chrome, Firefox ou Safari.</w:t>
      </w:r>
    </w:p>
    <w:bookmarkEnd w:id="22"/>
    <w:bookmarkStart w:id="23" w:name="X9eec5e3f540c5866914dd86f1a48dc9ef34fb4a"/>
    <w:p>
      <w:pPr>
        <w:pStyle w:val="Heading3"/>
      </w:pPr>
      <w:r>
        <w:t xml:space="preserve">Necessário para conversar com o assistente</w:t>
      </w:r>
    </w:p>
    <w:p>
      <w:pPr>
        <w:pStyle w:val="Compact"/>
        <w:numPr>
          <w:ilvl w:val="0"/>
          <w:numId w:val="1004"/>
        </w:numPr>
      </w:pPr>
      <w:r>
        <w:t xml:space="preserve">Ligação à Internet.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Claude Code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Uma conta Claude Pro, Max, Team ou Enterprise, ou uma conta Anthropic Console com faturação ativa. A conta gratuita do claude.ai não inclui o Claude Code.</w:t>
      </w:r>
    </w:p>
    <w:p>
      <w:pPr>
        <w:pStyle w:val="FirstParagraph"/>
      </w:pPr>
      <w:r>
        <w:t xml:space="preserve">O Git for Windows é opcional nas versões atuais do Claude Code. Pode ser útil para manutenção do projeto, mas não é necessário para abrir o painel local.</w:t>
      </w:r>
    </w:p>
    <w:p>
      <w:pPr>
        <w:pStyle w:val="BodyText"/>
      </w:pPr>
      <w:r>
        <w:t xml:space="preserve">O Rumo não tem bibliotecas adicionais para instalar. Depois de instalar o Node.js, não é necessário executar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</w:t>
      </w:r>
    </w:p>
    <w:bookmarkEnd w:id="23"/>
    <w:bookmarkEnd w:id="24"/>
    <w:bookmarkStart w:id="33" w:name="Xdc21262008aaadd4b72ffd5ccc37c6753e262bd"/>
    <w:p>
      <w:pPr>
        <w:pStyle w:val="Heading2"/>
      </w:pPr>
      <w:r>
        <w:t xml:space="preserve">4. Instalação no Windows</w:t>
      </w:r>
    </w:p>
    <w:p>
      <w:pPr>
        <w:pStyle w:val="FirstParagraph"/>
      </w:pPr>
      <w:r>
        <w:t xml:space="preserve">Este é o percurso recomendado para a pessoa que vai usar o Rumo.</w:t>
      </w:r>
    </w:p>
    <w:bookmarkStart w:id="26" w:name="passo-1--preparar-a-conta-claude"/>
    <w:p>
      <w:pPr>
        <w:pStyle w:val="Heading3"/>
      </w:pPr>
      <w:r>
        <w:t xml:space="preserve">Passo 1 — Preparar a conta Claude</w:t>
      </w:r>
    </w:p>
    <w:p>
      <w:pPr>
        <w:pStyle w:val="Compact"/>
        <w:numPr>
          <w:ilvl w:val="0"/>
          <w:numId w:val="1005"/>
        </w:numPr>
      </w:pPr>
      <w:r>
        <w:t xml:space="preserve">Entrar em</w:t>
      </w:r>
      <w:r>
        <w:t xml:space="preserve"> </w:t>
      </w:r>
      <w:hyperlink r:id="rId25">
        <w:r>
          <w:rPr>
            <w:rStyle w:val="Hyperlink"/>
          </w:rPr>
          <w:t xml:space="preserve">claude.ai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Confirmar que a conta tem um plano compatível com Claude Code: Pro, Max, Team ou Enterprise. Também é possível usar uma conta Anthropic Console com faturação ativa.</w:t>
      </w:r>
    </w:p>
    <w:p>
      <w:pPr>
        <w:pStyle w:val="Compact"/>
        <w:numPr>
          <w:ilvl w:val="0"/>
          <w:numId w:val="1005"/>
        </w:numPr>
      </w:pPr>
      <w:r>
        <w:t xml:space="preserve">Guardar os dados de início de sessão. A autenticação será feita no navegador durante a primeira abertura do Claude Code.</w:t>
      </w:r>
    </w:p>
    <w:bookmarkEnd w:id="26"/>
    <w:bookmarkStart w:id="28" w:name="passo-2--instalar-o-nodejs"/>
    <w:p>
      <w:pPr>
        <w:pStyle w:val="Heading3"/>
      </w:pPr>
      <w:r>
        <w:t xml:space="preserve">Passo 2 — Instalar o Node.js</w:t>
      </w:r>
    </w:p>
    <w:p>
      <w:pPr>
        <w:pStyle w:val="Compact"/>
        <w:numPr>
          <w:ilvl w:val="0"/>
          <w:numId w:val="1006"/>
        </w:numPr>
      </w:pPr>
      <w:r>
        <w:t xml:space="preserve">Abrir a página oficial de</w:t>
      </w:r>
      <w:r>
        <w:t xml:space="preserve"> </w:t>
      </w:r>
      <w:hyperlink r:id="rId27">
        <w:r>
          <w:rPr>
            <w:rStyle w:val="Hyperlink"/>
          </w:rPr>
          <w:t xml:space="preserve">transferências do Node.js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Escolher a versão marcada</w:t>
      </w:r>
      <w:r>
        <w:t xml:space="preserve"> </w:t>
      </w:r>
      <w:r>
        <w:rPr>
          <w:b/>
          <w:bCs/>
        </w:rPr>
        <w:t xml:space="preserve">LTS</w:t>
      </w:r>
      <w:r>
        <w:t xml:space="preserve">, não sendo necessário escolher a versão “Current”.</w:t>
      </w:r>
    </w:p>
    <w:p>
      <w:pPr>
        <w:pStyle w:val="Compact"/>
        <w:numPr>
          <w:ilvl w:val="0"/>
          <w:numId w:val="1006"/>
        </w:numPr>
      </w:pPr>
      <w:r>
        <w:t xml:space="preserve">Descarregar o instalador para Windows e aceitar as opções normais do instalador.</w:t>
      </w:r>
    </w:p>
    <w:p>
      <w:pPr>
        <w:pStyle w:val="Compact"/>
        <w:numPr>
          <w:ilvl w:val="0"/>
          <w:numId w:val="1006"/>
        </w:numPr>
      </w:pPr>
      <w:r>
        <w:t xml:space="preserve">Reiniciar o computador, ou pelo menos fechar e voltar a abrir as janelas do terminal.</w:t>
      </w:r>
    </w:p>
    <w:p>
      <w:pPr>
        <w:pStyle w:val="FirstParagraph"/>
      </w:pPr>
      <w:r>
        <w:t xml:space="preserve">Para confirmar a instalação:</w:t>
      </w:r>
    </w:p>
    <w:p>
      <w:pPr>
        <w:pStyle w:val="Compact"/>
        <w:numPr>
          <w:ilvl w:val="0"/>
          <w:numId w:val="1007"/>
        </w:numPr>
      </w:pPr>
      <w:r>
        <w:t xml:space="preserve">Abrir o menu Iniciar.</w:t>
      </w:r>
    </w:p>
    <w:p>
      <w:pPr>
        <w:pStyle w:val="Compact"/>
        <w:numPr>
          <w:ilvl w:val="0"/>
          <w:numId w:val="1007"/>
        </w:numPr>
      </w:pPr>
      <w:r>
        <w:t xml:space="preserve">Escrever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 </w:t>
      </w:r>
      <w:r>
        <w:t xml:space="preserve">e abrir</w:t>
      </w:r>
      <w:r>
        <w:t xml:space="preserve"> </w:t>
      </w:r>
      <w:r>
        <w:rPr>
          <w:b/>
          <w:bCs/>
        </w:rPr>
        <w:t xml:space="preserve">Windows PowerShell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Terminal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Executar:</w:t>
      </w:r>
    </w:p>
    <w:p>
      <w:pPr>
        <w:pStyle w:val="SourceCode"/>
      </w:pP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Deve aparecer algo semelhante a</w:t>
      </w:r>
      <w:r>
        <w:t xml:space="preserve"> </w:t>
      </w:r>
      <w:r>
        <w:rPr>
          <w:rStyle w:val="VerbatimChar"/>
        </w:rPr>
        <w:t xml:space="preserve">v22.x.x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v24.x.x</w:t>
      </w:r>
      <w:r>
        <w:t xml:space="preserve">. Qualquer versão igual ou superior a 18 é aceite pelo Rumo, embora seja preferível usar uma versão LTS ainda suportada.</w:t>
      </w:r>
    </w:p>
    <w:bookmarkEnd w:id="28"/>
    <w:bookmarkStart w:id="30" w:name="passo-3--instalar-o-claude-code"/>
    <w:p>
      <w:pPr>
        <w:pStyle w:val="Heading3"/>
      </w:pPr>
      <w:r>
        <w:t xml:space="preserve">Passo 3 — Instalar o Claude Code</w:t>
      </w:r>
    </w:p>
    <w:p>
      <w:pPr>
        <w:pStyle w:val="FirstParagraph"/>
      </w:pPr>
      <w:r>
        <w:t xml:space="preserve">No PowerShell, executar o instalador oficial:</w:t>
      </w:r>
    </w:p>
    <w:p>
      <w:pPr>
        <w:pStyle w:val="SourceCode"/>
      </w:pPr>
      <w:r>
        <w:rPr>
          <w:rStyle w:val="FunctionTok"/>
        </w:rPr>
        <w:t xml:space="preserve">irm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claude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iex</w:t>
      </w:r>
    </w:p>
    <w:p>
      <w:pPr>
        <w:pStyle w:val="FirstParagraph"/>
      </w:pPr>
      <w:r>
        <w:t xml:space="preserve">Não é necessário abrir o PowerShell como administrador. Em alternativa, quem preferir pode instalar com o Gestor de Pacotes do Windows:</w:t>
      </w:r>
    </w:p>
    <w:p>
      <w:pPr>
        <w:pStyle w:val="SourceCode"/>
      </w:pPr>
      <w:r>
        <w:rPr>
          <w:rStyle w:val="NormalTok"/>
        </w:rPr>
        <w:t xml:space="preserve">winget install Anthropic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ClaudeCode</w:t>
      </w:r>
    </w:p>
    <w:p>
      <w:pPr>
        <w:pStyle w:val="FirstParagraph"/>
      </w:pPr>
      <w:r>
        <w:t xml:space="preserve">Confirmar a instalação:</w:t>
      </w:r>
    </w:p>
    <w:p>
      <w:pPr>
        <w:pStyle w:val="SourceCode"/>
      </w:pPr>
      <w:r>
        <w:rPr>
          <w:rStyle w:val="NormalTok"/>
        </w:rPr>
        <w:t xml:space="preserve">claude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claude doctor</w:t>
      </w:r>
    </w:p>
    <w:p>
      <w:pPr>
        <w:pStyle w:val="FirstParagraph"/>
      </w:pPr>
      <w:r>
        <w:t xml:space="preserve">O primeiro comando deve mostrar a versão. O segundo faz um diagnóstico sem alterar os ficheiros.</w:t>
      </w:r>
    </w:p>
    <w:p>
      <w:pPr>
        <w:pStyle w:val="BodyText"/>
      </w:pPr>
      <w:r>
        <w:t xml:space="preserve">As instruções de instalação podem mudar. Em caso de diferença, seguir a</w:t>
      </w:r>
      <w:r>
        <w:t xml:space="preserve"> </w:t>
      </w:r>
      <w:hyperlink r:id="rId29">
        <w:r>
          <w:rPr>
            <w:rStyle w:val="Hyperlink"/>
          </w:rPr>
          <w:t xml:space="preserve">documentação oficial do Claude Code</w:t>
        </w:r>
      </w:hyperlink>
      <w:r>
        <w:t xml:space="preserve">.</w:t>
      </w:r>
    </w:p>
    <w:bookmarkEnd w:id="30"/>
    <w:bookmarkStart w:id="31" w:name="X9e7b473f55fdd0b21fac7638bd6ab42e811e889"/>
    <w:p>
      <w:pPr>
        <w:pStyle w:val="Heading3"/>
      </w:pPr>
      <w:r>
        <w:t xml:space="preserve">Passo 4 — Colocar a pasta do Rumo no computador</w:t>
      </w:r>
    </w:p>
    <w:p>
      <w:pPr>
        <w:pStyle w:val="FirstParagraph"/>
      </w:pPr>
      <w:r>
        <w:t xml:space="preserve">Se o Rumo tiver sido recebido num ficheiro ZIP:</w:t>
      </w:r>
    </w:p>
    <w:p>
      <w:pPr>
        <w:pStyle w:val="Compact"/>
        <w:numPr>
          <w:ilvl w:val="0"/>
          <w:numId w:val="1008"/>
        </w:numPr>
      </w:pPr>
      <w:r>
        <w:t xml:space="preserve">Clicar no ZIP com o botão direito.</w:t>
      </w:r>
    </w:p>
    <w:p>
      <w:pPr>
        <w:pStyle w:val="Compact"/>
        <w:numPr>
          <w:ilvl w:val="0"/>
          <w:numId w:val="1008"/>
        </w:numPr>
      </w:pPr>
      <w:r>
        <w:t xml:space="preserve">Escolher</w:t>
      </w:r>
      <w:r>
        <w:t xml:space="preserve"> </w:t>
      </w:r>
      <w:r>
        <w:rPr>
          <w:b/>
          <w:bCs/>
        </w:rPr>
        <w:t xml:space="preserve">Extrair tudo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Mover a pasta extraída para uma localização fácil de encontrar.</w:t>
      </w:r>
    </w:p>
    <w:p>
      <w:pPr>
        <w:pStyle w:val="FirstParagraph"/>
      </w:pPr>
      <w:r>
        <w:t xml:space="preserve">Para manter os dados apenas no computador, evitar pastas com nomes como</w:t>
      </w:r>
      <w:r>
        <w:t xml:space="preserve"> </w:t>
      </w:r>
      <w:r>
        <w:rPr>
          <w:rStyle w:val="VerbatimChar"/>
        </w:rPr>
        <w:t xml:space="preserve">OneDrive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Dropbox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 Drive</w:t>
      </w:r>
      <w:r>
        <w:t xml:space="preserve"> </w:t>
      </w:r>
      <w:r>
        <w:t xml:space="preserve">ou semelhantes. Um exemplo de localização é:</w:t>
      </w:r>
    </w:p>
    <w:p>
      <w:pPr>
        <w:pStyle w:val="SourceCode"/>
      </w:pPr>
      <w:r>
        <w:rPr>
          <w:rStyle w:val="VerbatimChar"/>
        </w:rPr>
        <w:t xml:space="preserve">C:\Users\nome-da-pessoa\Rumo</w:t>
      </w:r>
    </w:p>
    <w:p>
      <w:pPr>
        <w:pStyle w:val="FirstParagraph"/>
      </w:pPr>
      <w:r>
        <w:t xml:space="preserve">Não retirar ficheiros individuais da pasta. O Rumo depende da estrutura completa de subpastas.</w:t>
      </w:r>
    </w:p>
    <w:bookmarkEnd w:id="31"/>
    <w:bookmarkStart w:id="32" w:name="Xc268274bcae2c710ba4c1d3d34b45f5d0a07b23"/>
    <w:p>
      <w:pPr>
        <w:pStyle w:val="Heading3"/>
      </w:pPr>
      <w:r>
        <w:t xml:space="preserve">Passo 5 — Abrir o Claude Code pela primeira vez</w:t>
      </w:r>
    </w:p>
    <w:p>
      <w:pPr>
        <w:pStyle w:val="Compact"/>
        <w:numPr>
          <w:ilvl w:val="0"/>
          <w:numId w:val="1009"/>
        </w:numPr>
      </w:pPr>
      <w:r>
        <w:t xml:space="preserve">Abrir a pasta do Rumo no Explorador de Ficheiros.</w:t>
      </w:r>
    </w:p>
    <w:p>
      <w:pPr>
        <w:pStyle w:val="Compact"/>
        <w:numPr>
          <w:ilvl w:val="0"/>
          <w:numId w:val="1009"/>
        </w:numPr>
      </w:pPr>
      <w:r>
        <w:t xml:space="preserve">Clicar na barra onde aparece o caminho da pasta.</w:t>
      </w:r>
    </w:p>
    <w:p>
      <w:pPr>
        <w:pStyle w:val="Compact"/>
        <w:numPr>
          <w:ilvl w:val="0"/>
          <w:numId w:val="1009"/>
        </w:numPr>
      </w:pPr>
      <w:r>
        <w:t xml:space="preserve">Escrever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 </w:t>
      </w:r>
      <w:r>
        <w:t xml:space="preserve">e carregar em Enter.</w:t>
      </w:r>
    </w:p>
    <w:p>
      <w:pPr>
        <w:pStyle w:val="Compact"/>
        <w:numPr>
          <w:ilvl w:val="0"/>
          <w:numId w:val="1009"/>
        </w:numPr>
      </w:pPr>
      <w:r>
        <w:t xml:space="preserve">Na janela aberta, executar:</w:t>
      </w:r>
    </w:p>
    <w:p>
      <w:pPr>
        <w:pStyle w:val="SourceCode"/>
      </w:pPr>
      <w:r>
        <w:rPr>
          <w:rStyle w:val="NormalTok"/>
        </w:rPr>
        <w:t xml:space="preserve">claude</w:t>
      </w:r>
    </w:p>
    <w:p>
      <w:pPr>
        <w:pStyle w:val="Compact"/>
        <w:numPr>
          <w:ilvl w:val="0"/>
          <w:numId w:val="1010"/>
        </w:numPr>
      </w:pPr>
      <w:r>
        <w:t xml:space="preserve">Seguir as instruções no navegador para entrar na conta Claude.</w:t>
      </w:r>
    </w:p>
    <w:p>
      <w:pPr>
        <w:pStyle w:val="Compact"/>
        <w:numPr>
          <w:ilvl w:val="0"/>
          <w:numId w:val="1010"/>
        </w:numPr>
      </w:pPr>
      <w:r>
        <w:t xml:space="preserve">Se o Claude pedir autorização para trabalhar nesta pasta, confirmar apenas depois de verificar que o caminho apresentado é o da pasta do Rumo.</w:t>
      </w:r>
    </w:p>
    <w:p>
      <w:pPr>
        <w:pStyle w:val="FirstParagraph"/>
      </w:pPr>
      <w:r>
        <w:t xml:space="preserve">Quando aparecer a caixa de conversa, escrever:</w:t>
      </w:r>
    </w:p>
    <w:p>
      <w:pPr>
        <w:pStyle w:val="SourceCode"/>
      </w:pPr>
      <w:r>
        <w:rPr>
          <w:rStyle w:val="VerbatimChar"/>
        </w:rPr>
        <w:t xml:space="preserve">/hoje</w:t>
      </w:r>
    </w:p>
    <w:p>
      <w:pPr>
        <w:pStyle w:val="FirstParagraph"/>
      </w:pPr>
      <w:r>
        <w:t xml:space="preserve">Se o comando for reconhecido, a instalação principal está concluída.</w:t>
      </w:r>
    </w:p>
    <w:bookmarkEnd w:id="32"/>
    <w:bookmarkEnd w:id="33"/>
    <w:bookmarkStart w:id="34" w:name="Xf3a36f1f0feb5d59fc07fa8f009e26c26469ee7"/>
    <w:p>
      <w:pPr>
        <w:pStyle w:val="Heading2"/>
      </w:pPr>
      <w:r>
        <w:t xml:space="preserve">5. Instalação no macOS ou Linux</w:t>
      </w:r>
    </w:p>
    <w:p>
      <w:pPr>
        <w:pStyle w:val="FirstParagraph"/>
      </w:pPr>
      <w:r>
        <w:t xml:space="preserve">Instalar primeiro uma versão LTS do</w:t>
      </w:r>
      <w:r>
        <w:t xml:space="preserve"> </w:t>
      </w:r>
      <w:hyperlink r:id="rId27">
        <w:r>
          <w:rPr>
            <w:rStyle w:val="Hyperlink"/>
          </w:rPr>
          <w:t xml:space="preserve">Node.js</w:t>
        </w:r>
      </w:hyperlink>
      <w:r>
        <w:t xml:space="preserve">. Depois, instalar o Claude Code seguindo a</w:t>
      </w:r>
      <w:r>
        <w:t xml:space="preserve"> </w:t>
      </w:r>
      <w:hyperlink r:id="rId29">
        <w:r>
          <w:rPr>
            <w:rStyle w:val="Hyperlink"/>
          </w:rPr>
          <w:t xml:space="preserve">documentação oficial</w:t>
        </w:r>
      </w:hyperlink>
      <w:r>
        <w:t xml:space="preserve">.</w:t>
      </w:r>
    </w:p>
    <w:p>
      <w:pPr>
        <w:pStyle w:val="BodyText"/>
      </w:pPr>
      <w:r>
        <w:t xml:space="preserve">No macOS ou Linux, o instalador nativo indicado pela Anthropic é: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Confirmar com: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doctor</w:t>
      </w:r>
    </w:p>
    <w:p>
      <w:pPr>
        <w:pStyle w:val="FirstParagraph"/>
      </w:pPr>
      <w:r>
        <w:t xml:space="preserve">Para abrir o painel, entrar na pasta do Rumo no terminal e executar: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painel</w:t>
      </w:r>
    </w:p>
    <w:p>
      <w:pPr>
        <w:pStyle w:val="FirstParagraph"/>
      </w:pPr>
      <w:r>
        <w:t xml:space="preserve">Para abrir o Claude Code nessa pasta:</w:t>
      </w:r>
    </w:p>
    <w:p>
      <w:pPr>
        <w:pStyle w:val="SourceCode"/>
      </w:pPr>
      <w:r>
        <w:rPr>
          <w:rStyle w:val="ExtensionTok"/>
        </w:rPr>
        <w:t xml:space="preserve">claude</w:t>
      </w:r>
    </w:p>
    <w:bookmarkEnd w:id="34"/>
    <w:bookmarkStart w:id="39" w:name="Xec3a277d20f262771140698d02ecfdf78fcdd3c"/>
    <w:p>
      <w:pPr>
        <w:pStyle w:val="Heading2"/>
      </w:pPr>
      <w:r>
        <w:t xml:space="preserve">6. Primeira configuração do Rumo</w:t>
      </w:r>
    </w:p>
    <w:p>
      <w:pPr>
        <w:pStyle w:val="FirstParagraph"/>
      </w:pPr>
      <w:r>
        <w:t xml:space="preserve">Reservar cerca de 30 minutos. Não é necessário preencher tudo de uma vez.</w:t>
      </w:r>
    </w:p>
    <w:bookmarkStart w:id="36" w:name="abrir-o-painel-local"/>
    <w:p>
      <w:pPr>
        <w:pStyle w:val="Heading3"/>
      </w:pPr>
      <w:r>
        <w:t xml:space="preserve">Abrir o painel local</w:t>
      </w:r>
    </w:p>
    <w:p>
      <w:pPr>
        <w:pStyle w:val="FirstParagraph"/>
      </w:pPr>
      <w:r>
        <w:t xml:space="preserve">No Windows, fazer duplo clique em</w:t>
      </w:r>
      <w:r>
        <w:t xml:space="preserve"> </w:t>
      </w:r>
      <w:hyperlink r:id="rId35">
        <w:r>
          <w:rPr>
            <w:rStyle w:val="Hyperlink"/>
          </w:rPr>
          <w:t xml:space="preserve">Abrir Rumo.cmd</w:t>
        </w:r>
      </w:hyperlink>
      <w:r>
        <w:t xml:space="preserve">. O navegador abre automaticamente no endereço local do Rumo.</w:t>
      </w:r>
    </w:p>
    <w:p>
      <w:pPr>
        <w:pStyle w:val="BodyText"/>
      </w:pPr>
      <w:r>
        <w:t xml:space="preserve">É normal aparecer uma janela preta. Essa janela mantém o painel ligado:</w:t>
      </w:r>
    </w:p>
    <w:p>
      <w:pPr>
        <w:pStyle w:val="Compact"/>
        <w:numPr>
          <w:ilvl w:val="0"/>
          <w:numId w:val="1011"/>
        </w:numPr>
      </w:pPr>
      <w:r>
        <w:t xml:space="preserve">pode ser minimizada;</w:t>
      </w:r>
    </w:p>
    <w:p>
      <w:pPr>
        <w:pStyle w:val="Compact"/>
        <w:numPr>
          <w:ilvl w:val="0"/>
          <w:numId w:val="1011"/>
        </w:numPr>
      </w:pPr>
      <w:r>
        <w:t xml:space="preserve">não deve ser fechada enquanto se usa o painel;</w:t>
      </w:r>
    </w:p>
    <w:p>
      <w:pPr>
        <w:pStyle w:val="Compact"/>
        <w:numPr>
          <w:ilvl w:val="0"/>
          <w:numId w:val="1011"/>
        </w:numPr>
      </w:pPr>
      <w:r>
        <w:t xml:space="preserve">ao fechá-la, o painel deixa de conseguir ler e guardar ficheiros;</w:t>
      </w:r>
    </w:p>
    <w:p>
      <w:pPr>
        <w:pStyle w:val="Compact"/>
        <w:numPr>
          <w:ilvl w:val="0"/>
          <w:numId w:val="1011"/>
        </w:numPr>
      </w:pPr>
      <w:r>
        <w:t xml:space="preserve">para voltar a usar, basta fazer novamente duplo clique em</w:t>
      </w:r>
      <w:r>
        <w:t xml:space="preserve"> </w:t>
      </w:r>
      <w:r>
        <w:rPr>
          <w:rStyle w:val="VerbatimChar"/>
        </w:rPr>
        <w:t xml:space="preserve">Abrir Rumo.cmd</w:t>
      </w:r>
      <w:r>
        <w:t xml:space="preserve">.</w:t>
      </w:r>
    </w:p>
    <w:p>
      <w:pPr>
        <w:pStyle w:val="FirstParagraph"/>
      </w:pPr>
      <w:r>
        <w:t xml:space="preserve">Não guardar o endereço com o código</w:t>
      </w:r>
      <w:r>
        <w:t xml:space="preserve"> </w:t>
      </w:r>
      <w:r>
        <w:rPr>
          <w:rStyle w:val="VerbatimChar"/>
        </w:rPr>
        <w:t xml:space="preserve">?local=...</w:t>
      </w:r>
      <w:r>
        <w:t xml:space="preserve"> </w:t>
      </w:r>
      <w:r>
        <w:t xml:space="preserve">nos favoritos nem o partilhar. Esse código é temporário. Abrir sempre pelo atalho.</w:t>
      </w:r>
    </w:p>
    <w:bookmarkEnd w:id="36"/>
    <w:bookmarkStart w:id="37" w:name="preencher-os-documentos-pessoais"/>
    <w:p>
      <w:pPr>
        <w:pStyle w:val="Heading3"/>
      </w:pPr>
      <w:r>
        <w:t xml:space="preserve">Preencher os documentos pessoais</w:t>
      </w:r>
    </w:p>
    <w:p>
      <w:pPr>
        <w:pStyle w:val="FirstParagraph"/>
      </w:pPr>
      <w:r>
        <w:t xml:space="preserve">No painel, abrir</w:t>
      </w:r>
      <w:r>
        <w:t xml:space="preserve"> </w:t>
      </w:r>
      <w:r>
        <w:rPr>
          <w:b/>
          <w:bCs/>
        </w:rPr>
        <w:t xml:space="preserve">Configurar</w:t>
      </w:r>
      <w:r>
        <w:t xml:space="preserve">. Os documentos disponíveis são: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o que preencher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minha rotina</w:t>
            </w:r>
          </w:p>
        </w:tc>
        <w:tc>
          <w:tcPr/>
          <w:p>
            <w:pPr>
              <w:pStyle w:val="Compact"/>
            </w:pPr>
            <w:r>
              <w:t xml:space="preserve">horários fixos, melhores horas para concentração, até dois hábitos e momento de revisão semanal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procuro</w:t>
            </w:r>
          </w:p>
        </w:tc>
        <w:tc>
          <w:tcPr/>
          <w:p>
            <w:pPr>
              <w:pStyle w:val="Compact"/>
            </w:pPr>
            <w:r>
              <w:t xml:space="preserve">cargos, senioridade, locais, modelo de trabalho, salário, limites e ritmo da procura de emprego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meu CV</w:t>
            </w:r>
          </w:p>
        </w:tc>
        <w:tc>
          <w:tcPr/>
          <w:p>
            <w:pPr>
              <w:pStyle w:val="Compact"/>
            </w:pPr>
            <w:r>
              <w:t xml:space="preserve">resumo, experiência real, projetos, formação e competências; não acrescentar experiência que não exista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Objetivos financeiros</w:t>
            </w:r>
          </w:p>
        </w:tc>
        <w:tc>
          <w:tcPr/>
          <w:p>
            <w:pPr>
              <w:pStyle w:val="Compact"/>
            </w:pPr>
            <w:r>
              <w:t xml:space="preserve">situação atual, dívidas, fundo de emergência, objetivos, prazos e tolerância a perdas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meu glossário</w:t>
            </w:r>
          </w:p>
        </w:tc>
        <w:tc>
          <w:tcPr/>
          <w:p>
            <w:pPr>
              <w:pStyle w:val="Compact"/>
            </w:pPr>
            <w:r>
              <w:t xml:space="preserve">termos e traduções que devem ser usados sempre da mesma forma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Erros frequentes</w:t>
            </w:r>
          </w:p>
        </w:tc>
        <w:tc>
          <w:tcPr/>
          <w:p>
            <w:pPr>
              <w:pStyle w:val="Compact"/>
            </w:pPr>
            <w:r>
              <w:t xml:space="preserve">erros aceites pela pessoa e respetiva correção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minha voz</w:t>
            </w:r>
          </w:p>
        </w:tc>
        <w:tc>
          <w:tcPr/>
          <w:p>
            <w:pPr>
              <w:pStyle w:val="Compact"/>
            </w:pPr>
            <w:r>
              <w:t xml:space="preserve">características confirmadas da escrita; é melhor construir este documento com o comando</w:t>
            </w:r>
            <w:r>
              <w:t xml:space="preserve"> </w:t>
            </w:r>
            <w:r>
              <w:rPr>
                <w:rStyle w:val="VerbatimChar"/>
              </w:rPr>
              <w:t xml:space="preserve">/rever</w:t>
            </w:r>
            <w:r>
              <w:t xml:space="preserve"> </w:t>
            </w:r>
            <w:r>
              <w:t xml:space="preserve">a partir de textos reais</w:t>
            </w:r>
          </w:p>
        </w:tc>
      </w:tr>
    </w:tbl>
    <w:p>
      <w:pPr>
        <w:pStyle w:val="BodyText"/>
      </w:pPr>
      <w:r>
        <w:t xml:space="preserve">Escolher um documento, preencher os campos e carregar em</w:t>
      </w:r>
      <w:r>
        <w:t xml:space="preserve"> </w:t>
      </w:r>
      <w:r>
        <w:rPr>
          <w:b/>
          <w:bCs/>
        </w:rPr>
        <w:t xml:space="preserve">Guardar no computador</w:t>
      </w:r>
      <w:r>
        <w:t xml:space="preserve">. Na primeira gravação é criado o ficheiro pessoal. Nas gravações seguintes, a versão anterior é copiada para</w:t>
      </w:r>
      <w:r>
        <w:t xml:space="preserve"> </w:t>
      </w:r>
      <w:r>
        <w:rPr>
          <w:rStyle w:val="VerbatimChar"/>
        </w:rPr>
        <w:t xml:space="preserve">.sync/backups/config/</w:t>
      </w:r>
      <w:r>
        <w:t xml:space="preserve">.</w:t>
      </w:r>
    </w:p>
    <w:bookmarkEnd w:id="37"/>
    <w:bookmarkStart w:id="38" w:name="configuração-inicial-na-conversa"/>
    <w:p>
      <w:pPr>
        <w:pStyle w:val="Heading3"/>
      </w:pPr>
      <w:r>
        <w:t xml:space="preserve">Configuração inicial na conversa</w:t>
      </w:r>
    </w:p>
    <w:p>
      <w:pPr>
        <w:pStyle w:val="FirstParagraph"/>
      </w:pPr>
      <w:r>
        <w:t xml:space="preserve">Abrir o Claude Code na pasta do Rumo e fazer, por esta ordem: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/hoje</w:t>
      </w:r>
      <w:r>
        <w:t xml:space="preserve"> </w:t>
      </w:r>
      <w:r>
        <w:t xml:space="preserve">— responder às perguntas sobre rotina e escolher as prioridades.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/lembretes</w:t>
      </w:r>
      <w:r>
        <w:t xml:space="preserve"> </w:t>
      </w:r>
      <w:r>
        <w:t xml:space="preserve">— escolher horários e testar uma notificação.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/gastos</w:t>
      </w:r>
      <w:r>
        <w:t xml:space="preserve"> </w:t>
      </w:r>
      <w:r>
        <w:t xml:space="preserve">— importar um primeiro extrato bancário, se for usar Finanças.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/financas</w:t>
      </w:r>
      <w:r>
        <w:t xml:space="preserve"> </w:t>
      </w:r>
      <w:r>
        <w:t xml:space="preserve">— definir orçamento e objetivos sem inventar valores.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/candidaturas</w:t>
      </w:r>
      <w:r>
        <w:t xml:space="preserve"> </w:t>
      </w:r>
      <w:r>
        <w:t xml:space="preserve">— rever o próximo passo profissional.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/pt profissional &lt;um pequeno texto&gt;</w:t>
      </w:r>
      <w:r>
        <w:t xml:space="preserve"> </w:t>
      </w:r>
      <w:r>
        <w:t xml:space="preserve">— testar a correção de português.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/rever &lt;texto ou ficheiro&gt; tom</w:t>
      </w:r>
      <w:r>
        <w:t xml:space="preserve"> </w:t>
      </w:r>
      <w:r>
        <w:t xml:space="preserve">— começar a construir o perfil de escrita. O ideal são três a cinco textos escritos pela própria pessoa.</w:t>
      </w:r>
    </w:p>
    <w:bookmarkEnd w:id="38"/>
    <w:bookmarkEnd w:id="39"/>
    <w:bookmarkStart w:id="43" w:name="X3475c6a2cfde7d2afa2e6560470a56b4e6b66f8"/>
    <w:p>
      <w:pPr>
        <w:pStyle w:val="Heading2"/>
      </w:pPr>
      <w:r>
        <w:t xml:space="preserve">7. Utilização diária</w:t>
      </w:r>
    </w:p>
    <w:bookmarkStart w:id="40" w:name="abrir-o-rumo"/>
    <w:p>
      <w:pPr>
        <w:pStyle w:val="Heading3"/>
      </w:pPr>
      <w:r>
        <w:t xml:space="preserve">Abrir o Rumo</w:t>
      </w:r>
    </w:p>
    <w:p>
      <w:pPr>
        <w:pStyle w:val="FirstParagraph"/>
      </w:pPr>
      <w:r>
        <w:t xml:space="preserve">Para a interface visual:</w:t>
      </w:r>
    </w:p>
    <w:p>
      <w:pPr>
        <w:pStyle w:val="Compact"/>
        <w:numPr>
          <w:ilvl w:val="0"/>
          <w:numId w:val="1013"/>
        </w:numPr>
      </w:pPr>
      <w:r>
        <w:t xml:space="preserve">Fazer duplo clique em</w:t>
      </w:r>
      <w:r>
        <w:t xml:space="preserve"> </w:t>
      </w:r>
      <w:r>
        <w:rPr>
          <w:rStyle w:val="VerbatimChar"/>
        </w:rPr>
        <w:t xml:space="preserve">Abrir Rumo.cmd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Manter a janela preta aberta.</w:t>
      </w:r>
    </w:p>
    <w:p>
      <w:pPr>
        <w:pStyle w:val="Compact"/>
        <w:numPr>
          <w:ilvl w:val="0"/>
          <w:numId w:val="1013"/>
        </w:numPr>
      </w:pPr>
      <w:r>
        <w:t xml:space="preserve">Usar o painel no navegador.</w:t>
      </w:r>
    </w:p>
    <w:p>
      <w:pPr>
        <w:pStyle w:val="Compact"/>
        <w:numPr>
          <w:ilvl w:val="0"/>
          <w:numId w:val="1013"/>
        </w:numPr>
      </w:pPr>
      <w:r>
        <w:t xml:space="preserve">Fechar a janela preta quando terminar.</w:t>
      </w:r>
    </w:p>
    <w:p>
      <w:pPr>
        <w:pStyle w:val="FirstParagraph"/>
      </w:pPr>
      <w:r>
        <w:t xml:space="preserve">Para conversar com o assistente:</w:t>
      </w:r>
    </w:p>
    <w:p>
      <w:pPr>
        <w:pStyle w:val="Compact"/>
        <w:numPr>
          <w:ilvl w:val="0"/>
          <w:numId w:val="1014"/>
        </w:numPr>
      </w:pPr>
      <w:r>
        <w:t xml:space="preserve">Abrir um PowerShell dentro da pasta do Rumo.</w:t>
      </w:r>
    </w:p>
    <w:p>
      <w:pPr>
        <w:pStyle w:val="Compact"/>
        <w:numPr>
          <w:ilvl w:val="0"/>
          <w:numId w:val="1014"/>
        </w:numPr>
      </w:pPr>
      <w:r>
        <w:t xml:space="preserve">Executar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Usar um dos comandos deste manual.</w:t>
      </w:r>
    </w:p>
    <w:bookmarkEnd w:id="40"/>
    <w:bookmarkStart w:id="41" w:name="rotina-recomendada-de-cinco-minutos"/>
    <w:p>
      <w:pPr>
        <w:pStyle w:val="Heading3"/>
      </w:pPr>
      <w:r>
        <w:t xml:space="preserve">Rotina recomendada de cinco minutos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início do 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/hoje</w:t>
            </w:r>
            <w:r>
              <w:t xml:space="preserve"> </w:t>
            </w:r>
            <w:r>
              <w:t xml:space="preserve">para ver até três prioridades e o primeiro passo de cada 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 começar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/foco</w:t>
            </w:r>
            <w:r>
              <w:t xml:space="preserve"> </w:t>
            </w:r>
            <w:r>
              <w:t xml:space="preserve">para escolher uma tarefa e iniciar um bloco com temporizador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quando surge outra ideia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/captura comprar pilhas</w:t>
            </w:r>
            <w:r>
              <w:t xml:space="preserve"> </w:t>
            </w:r>
            <w:r>
              <w:t xml:space="preserve">para a guardar sem abandonar o que se estava a fazer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quando uma tarefa bloqueia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/travado IRS</w:t>
            </w:r>
            <w:r>
              <w:t xml:space="preserve"> </w:t>
            </w:r>
            <w:r>
              <w:t xml:space="preserve">para a reduzir a um primeiro passo possível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fim do 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/feito</w:t>
            </w:r>
            <w:r>
              <w:t xml:space="preserve"> </w:t>
            </w:r>
            <w:r>
              <w:t xml:space="preserve">para marcar o que terminou e decidir o que acontece ao resto</w:t>
            </w:r>
          </w:p>
        </w:tc>
      </w:tr>
    </w:tbl>
    <w:bookmarkEnd w:id="41"/>
    <w:bookmarkStart w:id="42" w:name="uma-área-por-conversa"/>
    <w:p>
      <w:pPr>
        <w:pStyle w:val="Heading3"/>
      </w:pPr>
      <w:r>
        <w:t xml:space="preserve">Uma área por conversa</w:t>
      </w:r>
    </w:p>
    <w:p>
      <w:pPr>
        <w:pStyle w:val="FirstParagraph"/>
      </w:pPr>
      <w:r>
        <w:t xml:space="preserve">Para evitar que o Claude misture tarefas, finanças, carreira e escrita:</w:t>
      </w:r>
    </w:p>
    <w:p>
      <w:pPr>
        <w:pStyle w:val="Compact"/>
        <w:numPr>
          <w:ilvl w:val="0"/>
          <w:numId w:val="1015"/>
        </w:numPr>
      </w:pPr>
      <w:r>
        <w:t xml:space="preserve">começar a conversa pelo comando da área;</w:t>
      </w:r>
    </w:p>
    <w:p>
      <w:pPr>
        <w:pStyle w:val="Compact"/>
        <w:numPr>
          <w:ilvl w:val="0"/>
          <w:numId w:val="1015"/>
        </w:numPr>
      </w:pPr>
      <w:r>
        <w:t xml:space="preserve">abrir uma conversa nova quando se muda de assunto;</w:t>
      </w:r>
    </w:p>
    <w:p>
      <w:pPr>
        <w:pStyle w:val="Compact"/>
        <w:numPr>
          <w:ilvl w:val="0"/>
          <w:numId w:val="1015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antes de começar outra área na mesma janela;</w:t>
      </w:r>
    </w:p>
    <w:p>
      <w:pPr>
        <w:pStyle w:val="Compact"/>
        <w:numPr>
          <w:ilvl w:val="0"/>
          <w:numId w:val="1015"/>
        </w:numPr>
      </w:pPr>
      <w:r>
        <w:t xml:space="preserve">perguntar “de onde vem esse valor?” sempre que aparecer um número ou facto importante.</w:t>
      </w:r>
    </w:p>
    <w:bookmarkEnd w:id="42"/>
    <w:bookmarkEnd w:id="43"/>
    <w:bookmarkStart w:id="44" w:name="X6b75f3821f5e11e616a05da3a2f6fe9aa0b542d"/>
    <w:p>
      <w:pPr>
        <w:pStyle w:val="Heading2"/>
      </w:pPr>
      <w:r>
        <w:t xml:space="preserve">8. Painel local: o que cada parte guarda</w:t>
      </w:r>
    </w:p>
    <w:p>
      <w:pPr>
        <w:pStyle w:val="FirstParagraph"/>
      </w:pPr>
      <w:r>
        <w:t xml:space="preserve">O painel apresenta atalhos para tarefas, orçamento, património, candidaturas, correções e escrita.</w:t>
      </w:r>
    </w:p>
    <w:p>
      <w:pPr>
        <w:pStyle w:val="BodyText"/>
      </w:pPr>
      <w:r>
        <w:t xml:space="preserve">Existem dois tipos de dados: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Documentos da área Configurar.</w:t>
      </w:r>
      <w:r>
        <w:t xml:space="preserve"> </w:t>
      </w:r>
      <w:r>
        <w:t xml:space="preserve">São guardados como ficheiros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dentro da pasta do Rumo.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Listas e registos operacionais do painel.</w:t>
      </w:r>
      <w:r>
        <w:t xml:space="preserve"> </w:t>
      </w:r>
      <w:r>
        <w:t xml:space="preserve">São guardados pelo navegador no endereço local do Rumo.</w:t>
      </w:r>
    </w:p>
    <w:p>
      <w:pPr>
        <w:pStyle w:val="FirstParagraph"/>
      </w:pPr>
      <w:r>
        <w:t xml:space="preserve">Por isso:</w:t>
      </w:r>
    </w:p>
    <w:p>
      <w:pPr>
        <w:pStyle w:val="Compact"/>
        <w:numPr>
          <w:ilvl w:val="0"/>
          <w:numId w:val="1017"/>
        </w:numPr>
      </w:pPr>
      <w:r>
        <w:t xml:space="preserve">usar sempre o mesmo navegador e o atalho</w:t>
      </w:r>
      <w:r>
        <w:t xml:space="preserve"> </w:t>
      </w:r>
      <w:r>
        <w:rPr>
          <w:rStyle w:val="VerbatimChar"/>
        </w:rPr>
        <w:t xml:space="preserve">Abrir Rumo.cmd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não limpar os dados desse site no navegador sem antes exportar o que for importante;</w:t>
      </w:r>
    </w:p>
    <w:p>
      <w:pPr>
        <w:pStyle w:val="Compact"/>
        <w:numPr>
          <w:ilvl w:val="0"/>
          <w:numId w:val="1017"/>
        </w:numPr>
      </w:pPr>
      <w:r>
        <w:t xml:space="preserve">não usar uma janela privada/anónima para dados que se querem conservar;</w:t>
      </w:r>
    </w:p>
    <w:p>
      <w:pPr>
        <w:pStyle w:val="Compact"/>
        <w:numPr>
          <w:ilvl w:val="0"/>
          <w:numId w:val="1017"/>
        </w:numPr>
      </w:pPr>
      <w:r>
        <w:t xml:space="preserve">os dados de um navegador não aparecem automaticamente noutro;</w:t>
      </w:r>
    </w:p>
    <w:p>
      <w:pPr>
        <w:pStyle w:val="Compact"/>
        <w:numPr>
          <w:ilvl w:val="0"/>
          <w:numId w:val="1017"/>
        </w:numPr>
      </w:pPr>
      <w:r>
        <w:t xml:space="preserve">os dados do painel não substituem uma cópia de segurança dos ficheiros.</w:t>
      </w:r>
    </w:p>
    <w:p>
      <w:pPr>
        <w:pStyle w:val="FirstParagraph"/>
      </w:pPr>
      <w:r>
        <w:t xml:space="preserve">Na área Tarefas, os botões</w:t>
      </w:r>
      <w:r>
        <w:t xml:space="preserve"> </w:t>
      </w:r>
      <w:r>
        <w:rPr>
          <w:b/>
          <w:bCs/>
        </w:rPr>
        <w:t xml:space="preserve">Descarregar tarefas.md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Importar tarefas.md</w:t>
      </w:r>
      <w:r>
        <w:t xml:space="preserve"> </w:t>
      </w:r>
      <w:r>
        <w:t xml:space="preserve">permitem fazer uma transferência manual. A importação substitui a lista presente na página, por isso deve ser confirmada com atenção.</w:t>
      </w:r>
    </w:p>
    <w:bookmarkEnd w:id="44"/>
    <w:bookmarkStart w:id="50" w:name="Xf3bc578a4b16a12ad6ac58e8a52a9cb16f9bdf4"/>
    <w:p>
      <w:pPr>
        <w:pStyle w:val="Heading2"/>
      </w:pPr>
      <w:r>
        <w:t xml:space="preserve">9. Rotina e tarefas</w:t>
      </w:r>
    </w:p>
    <w:bookmarkStart w:id="45" w:name="comandos-principais"/>
    <w:p>
      <w:pPr>
        <w:pStyle w:val="Heading3"/>
      </w:pPr>
      <w:r>
        <w:t xml:space="preserve">Comandos principais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/hoje</w:t>
            </w:r>
          </w:p>
        </w:tc>
        <w:tc>
          <w:tcPr/>
          <w:p>
            <w:pPr>
              <w:pStyle w:val="Compact"/>
            </w:pPr>
            <w:r>
              <w:t xml:space="preserve">mostra atrasos, prazos e até três prioridades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/foco</w:t>
            </w:r>
          </w:p>
        </w:tc>
        <w:tc>
          <w:tcPr/>
          <w:p>
            <w:pPr>
              <w:pStyle w:val="Compact"/>
            </w:pPr>
            <w:r>
              <w:t xml:space="preserve">escolhe uma tarefa e inicia um temporizador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/foco IRS 10</w:t>
            </w:r>
          </w:p>
        </w:tc>
        <w:tc>
          <w:tcPr/>
          <w:p>
            <w:pPr>
              <w:pStyle w:val="Compact"/>
            </w:pPr>
            <w:r>
              <w:t xml:space="preserve">inicia dez minutos de foco na tarefa IRS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/captura telefonar à Joana</w:t>
            </w:r>
          </w:p>
        </w:tc>
        <w:tc>
          <w:tcPr/>
          <w:p>
            <w:pPr>
              <w:pStyle w:val="Compact"/>
            </w:pPr>
            <w:r>
              <w:t xml:space="preserve">coloca rapidamente uma tarefa na caixa de entrada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/travado relatório</w:t>
            </w:r>
          </w:p>
        </w:tc>
        <w:tc>
          <w:tcPr/>
          <w:p>
            <w:pPr>
              <w:pStyle w:val="Compact"/>
            </w:pPr>
            <w:r>
              <w:t xml:space="preserve">ajuda a encontrar um passo muito pequeno para começar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/feito telefonar</w:t>
            </w:r>
          </w:p>
        </w:tc>
        <w:tc>
          <w:tcPr/>
          <w:p>
            <w:pPr>
              <w:pStyle w:val="Compact"/>
            </w:pPr>
            <w:r>
              <w:t xml:space="preserve">marca a tarefa correspondente como concluída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/feito</w:t>
            </w:r>
          </w:p>
        </w:tc>
        <w:tc>
          <w:tcPr/>
          <w:p>
            <w:pPr>
              <w:pStyle w:val="Compact"/>
            </w:pPr>
            <w:r>
              <w:t xml:space="preserve">conduz o fecho do 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/semana</w:t>
            </w:r>
          </w:p>
        </w:tc>
        <w:tc>
          <w:tcPr/>
          <w:p>
            <w:pPr>
              <w:pStyle w:val="Compact"/>
            </w:pPr>
            <w:r>
              <w:t xml:space="preserve">faz a revisão dos últimos sete dias e escolhe prioridades para a semana seguinte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/lembretes</w:t>
            </w:r>
          </w:p>
        </w:tc>
        <w:tc>
          <w:tcPr/>
          <w:p>
            <w:pPr>
              <w:pStyle w:val="Compact"/>
            </w:pPr>
            <w:r>
              <w:t xml:space="preserve">instala, testa, consulta ou remove notificações automáticas</w:t>
            </w:r>
          </w:p>
        </w:tc>
      </w:tr>
    </w:tbl>
    <w:bookmarkEnd w:id="45"/>
    <w:bookmarkStart w:id="47" w:name="ligar-o-gmail-ao-hoje--opcional"/>
    <w:p>
      <w:pPr>
        <w:pStyle w:val="Heading3"/>
      </w:pPr>
      <w:r>
        <w:t xml:space="preserve">Ligar o Gmail ao</w:t>
      </w:r>
      <w:r>
        <w:t xml:space="preserve"> </w:t>
      </w:r>
      <w:r>
        <w:rPr>
          <w:rStyle w:val="VerbatimChar"/>
        </w:rPr>
        <w:t xml:space="preserve">/hoje</w:t>
      </w:r>
      <w:r>
        <w:t xml:space="preserve"> </w:t>
      </w:r>
      <w:r>
        <w:t xml:space="preserve">— opcional</w:t>
      </w:r>
    </w:p>
    <w:p>
      <w:pPr>
        <w:pStyle w:val="FirstParagraph"/>
      </w:pPr>
      <w:r>
        <w:t xml:space="preserve">Esta integração usa o conector oficial do Gmail na conta Claude. Não é necessário criar um projeto Google nem guardar chaves no Rumo.</w:t>
      </w:r>
    </w:p>
    <w:p>
      <w:pPr>
        <w:pStyle w:val="Compact"/>
        <w:numPr>
          <w:ilvl w:val="0"/>
          <w:numId w:val="1018"/>
        </w:numPr>
      </w:pPr>
      <w:r>
        <w:t xml:space="preserve">Entrar em</w:t>
      </w:r>
      <w:r>
        <w:t xml:space="preserve"> </w:t>
      </w:r>
      <w:hyperlink r:id="rId25">
        <w:r>
          <w:rPr>
            <w:rStyle w:val="Hyperlink"/>
          </w:rPr>
          <w:t xml:space="preserve">claude.ai</w:t>
        </w:r>
      </w:hyperlink>
      <w:r>
        <w:t xml:space="preserve"> </w:t>
      </w:r>
      <w:r>
        <w:t xml:space="preserve">com a mesma conta usada no Claude Code.</w:t>
      </w:r>
    </w:p>
    <w:p>
      <w:pPr>
        <w:pStyle w:val="Compact"/>
        <w:numPr>
          <w:ilvl w:val="0"/>
          <w:numId w:val="1018"/>
        </w:numPr>
      </w:pPr>
      <w:r>
        <w:t xml:space="preserve">Abrir</w:t>
      </w:r>
      <w:r>
        <w:t xml:space="preserve"> </w:t>
      </w:r>
      <w:r>
        <w:rPr>
          <w:b/>
          <w:bCs/>
        </w:rPr>
        <w:t xml:space="preserve">Personalizar / Customize → Conectores / Connectors</w:t>
      </w:r>
      <w:r>
        <w:t xml:space="preserve"> </w:t>
      </w:r>
      <w:r>
        <w:t xml:space="preserve">ou ir a</w:t>
      </w:r>
      <w:r>
        <w:t xml:space="preserve"> </w:t>
      </w:r>
      <w:hyperlink r:id="rId46">
        <w:r>
          <w:rPr>
            <w:rStyle w:val="Hyperlink"/>
          </w:rPr>
          <w:t xml:space="preserve">claude.ai/customize/connectors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Escolher</w:t>
      </w:r>
      <w:r>
        <w:t xml:space="preserve"> </w:t>
      </w:r>
      <w:r>
        <w:rPr>
          <w:b/>
          <w:bCs/>
        </w:rPr>
        <w:t xml:space="preserve">Gmail</w:t>
      </w:r>
      <w:r>
        <w:t xml:space="preserve">, carregar em</w:t>
      </w:r>
      <w:r>
        <w:t xml:space="preserve"> </w:t>
      </w:r>
      <w:r>
        <w:rPr>
          <w:b/>
          <w:bCs/>
        </w:rPr>
        <w:t xml:space="preserve">Ligar / Connect</w:t>
      </w:r>
      <w:r>
        <w:t xml:space="preserve"> </w:t>
      </w:r>
      <w:r>
        <w:t xml:space="preserve">e autenticar-se diretamente na conta Google.</w:t>
      </w:r>
    </w:p>
    <w:p>
      <w:pPr>
        <w:pStyle w:val="Compact"/>
        <w:numPr>
          <w:ilvl w:val="0"/>
          <w:numId w:val="1018"/>
        </w:numPr>
      </w:pPr>
      <w:r>
        <w:t xml:space="preserve">Rever as permissões apresentadas. Quando os controlos estiverem disponíveis, deixar leitura autorizada e manter envio, resposta, reencaminhamento e eliminação como</w:t>
      </w:r>
      <w:r>
        <w:t xml:space="preserve"> </w:t>
      </w:r>
      <w:r>
        <w:rPr>
          <w:b/>
          <w:bCs/>
        </w:rPr>
        <w:t xml:space="preserve">Pedir aprovação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Bloqueado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Fechar e voltar a abrir o Claude Code na pasta do Rumo.</w:t>
      </w:r>
    </w:p>
    <w:p>
      <w:pPr>
        <w:pStyle w:val="Compact"/>
        <w:numPr>
          <w:ilvl w:val="0"/>
          <w:numId w:val="1018"/>
        </w:numPr>
      </w:pPr>
      <w:r>
        <w:t xml:space="preserve">Executar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e confirmar que aparece o conector</w:t>
      </w:r>
      <w:r>
        <w:t xml:space="preserve"> </w:t>
      </w:r>
      <w:r>
        <w:rPr>
          <w:rStyle w:val="VerbatimChar"/>
        </w:rPr>
        <w:t xml:space="preserve">claude.ai Gmail</w:t>
      </w:r>
      <w:r>
        <w:t xml:space="preserve"> </w:t>
      </w:r>
      <w:r>
        <w:t xml:space="preserve">como ligado.</w:t>
      </w:r>
    </w:p>
    <w:p>
      <w:pPr>
        <w:pStyle w:val="Compact"/>
        <w:numPr>
          <w:ilvl w:val="0"/>
          <w:numId w:val="1018"/>
        </w:numPr>
      </w:pPr>
      <w:r>
        <w:t xml:space="preserve">Executar</w:t>
      </w:r>
      <w:r>
        <w:t xml:space="preserve"> </w:t>
      </w:r>
      <w:r>
        <w:rPr>
          <w:rStyle w:val="VerbatimChar"/>
        </w:rPr>
        <w:t xml:space="preserve">/hoje</w:t>
      </w:r>
      <w:r>
        <w:t xml:space="preserve">.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/hoje</w:t>
      </w:r>
      <w:r>
        <w:t xml:space="preserve"> </w:t>
      </w:r>
      <w:r>
        <w:t xml:space="preserve">procura até dez emails não lidos dos últimos sete dias e guarda no máximo três que tenham uma ação concreta. Publicidade, newsletters, redes sociais e notificações automáticas ficam de fora sempre que a pesquisa as conseguir distinguir.</w:t>
      </w:r>
    </w:p>
    <w:p>
      <w:pPr>
        <w:pStyle w:val="BodyText"/>
      </w:pPr>
      <w:r>
        <w:t xml:space="preserve">Para cada email, mostra apenas o remetente, assunto, data, ação provável, prazo explícito e ligação para o Gmail. O email só entra na caixa de entrada do Rumo depois de confirmação. É guardada uma tarefa curta com a ligação; o corpo da mensagem não é copiado para</w:t>
      </w:r>
      <w:r>
        <w:t xml:space="preserve"> </w:t>
      </w:r>
      <w:r>
        <w:rPr>
          <w:rStyle w:val="VerbatimChar"/>
        </w:rPr>
        <w:t xml:space="preserve">tarefas.md</w:t>
      </w:r>
      <w:r>
        <w:t xml:space="preserve">.</w:t>
      </w:r>
    </w:p>
    <w:p>
      <w:pPr>
        <w:pStyle w:val="BodyText"/>
      </w:pPr>
      <w:r>
        <w:t xml:space="preserve">No painel local, abrir</w:t>
      </w:r>
      <w:r>
        <w:t xml:space="preserve"> </w:t>
      </w:r>
      <w:r>
        <w:rPr>
          <w:b/>
          <w:bCs/>
        </w:rPr>
        <w:t xml:space="preserve">Hoje → Caixa de entrada</w:t>
      </w:r>
      <w:r>
        <w:t xml:space="preserve">. Aparece um email de cada vez:</w:t>
      </w:r>
    </w:p>
    <w:p>
      <w:pPr>
        <w:pStyle w:val="Compact"/>
        <w:numPr>
          <w:ilvl w:val="0"/>
          <w:numId w:val="1019"/>
        </w:numPr>
      </w:pPr>
      <w:r>
        <w:t xml:space="preserve">usar</w:t>
      </w:r>
      <w:r>
        <w:t xml:space="preserve"> </w:t>
      </w:r>
      <w:r>
        <w:rPr>
          <w:b/>
          <w:bCs/>
        </w:rPr>
        <w:t xml:space="preserve">←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→</w:t>
      </w:r>
      <w:r>
        <w:t xml:space="preserve"> </w:t>
      </w:r>
      <w:r>
        <w:t xml:space="preserve">para passar entre mensagens;</w:t>
      </w:r>
    </w:p>
    <w:p>
      <w:pPr>
        <w:pStyle w:val="Compact"/>
        <w:numPr>
          <w:ilvl w:val="0"/>
          <w:numId w:val="1019"/>
        </w:numPr>
      </w:pPr>
      <w:r>
        <w:t xml:space="preserve">o contador mostra a posição, por exemplo</w:t>
      </w:r>
      <w:r>
        <w:t xml:space="preserve"> </w:t>
      </w:r>
      <w:r>
        <w:rPr>
          <w:rStyle w:val="VerbatimChar"/>
        </w:rPr>
        <w:t xml:space="preserve">1 de 3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Abrir no Gmail</w:t>
      </w:r>
      <w:r>
        <w:t xml:space="preserve"> </w:t>
      </w:r>
      <w:r>
        <w:t xml:space="preserve">abre a mensagem original;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Passar para tarefas</w:t>
      </w:r>
      <w:r>
        <w:t xml:space="preserve"> </w:t>
      </w:r>
      <w:r>
        <w:t xml:space="preserve">cria uma tarefa curta na caixa de entrada;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Atualizar</w:t>
      </w:r>
      <w:r>
        <w:t xml:space="preserve"> </w:t>
      </w:r>
      <w:r>
        <w:t xml:space="preserve">volta a ler a lista deixada pelo último</w:t>
      </w:r>
      <w:r>
        <w:t xml:space="preserve"> </w:t>
      </w:r>
      <w:r>
        <w:rPr>
          <w:rStyle w:val="VerbatimChar"/>
        </w:rPr>
        <w:t xml:space="preserve">/hoje</w:t>
      </w:r>
      <w:r>
        <w:t xml:space="preserve">.</w:t>
      </w:r>
    </w:p>
    <w:p>
      <w:pPr>
        <w:pStyle w:val="FirstParagraph"/>
      </w:pPr>
      <w:r>
        <w:t xml:space="preserve">Se o painel já estava aberto quando se executou</w:t>
      </w:r>
      <w:r>
        <w:t xml:space="preserve"> </w:t>
      </w:r>
      <w:r>
        <w:rPr>
          <w:rStyle w:val="VerbatimChar"/>
        </w:rPr>
        <w:t xml:space="preserve">/hoje</w:t>
      </w:r>
      <w:r>
        <w:t xml:space="preserve">, carregar em</w:t>
      </w:r>
      <w:r>
        <w:t xml:space="preserve"> </w:t>
      </w:r>
      <w:r>
        <w:rPr>
          <w:b/>
          <w:bCs/>
        </w:rPr>
        <w:t xml:space="preserve">Atualizar</w:t>
      </w:r>
      <w:r>
        <w:t xml:space="preserve">. O ficheiro local</w:t>
      </w:r>
      <w:r>
        <w:t xml:space="preserve"> </w:t>
      </w:r>
      <w:r>
        <w:rPr>
          <w:rStyle w:val="VerbatimChar"/>
        </w:rPr>
        <w:t xml:space="preserve">rotina/emails.json</w:t>
      </w:r>
      <w:r>
        <w:t xml:space="preserve"> </w:t>
      </w:r>
      <w:r>
        <w:t xml:space="preserve">contém apenas estes metadados e fica fora do Git.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/hoje</w:t>
      </w:r>
      <w:r>
        <w:t xml:space="preserve"> </w:t>
      </w:r>
      <w:r>
        <w:t xml:space="preserve">nunca envia, responde, reencaminha, arquiva, etiqueta, apaga ou marca emails como lidos. O conteúdo dos emails é tratado como não confiável: instruções escritas dentro de uma mensagem são ignoradas. Para fazer o plano sem consultar o Gmail, usar:</w:t>
      </w:r>
    </w:p>
    <w:p>
      <w:pPr>
        <w:pStyle w:val="SourceCode"/>
      </w:pPr>
      <w:r>
        <w:rPr>
          <w:rStyle w:val="VerbatimChar"/>
        </w:rPr>
        <w:t xml:space="preserve">/hoje sem email</w:t>
      </w:r>
    </w:p>
    <w:p>
      <w:pPr>
        <w:pStyle w:val="FirstParagraph"/>
      </w:pPr>
      <w:r>
        <w:t xml:space="preserve">Se o conector não aparecer em</w:t>
      </w:r>
      <w:r>
        <w:t xml:space="preserve"> </w:t>
      </w:r>
      <w:r>
        <w:rPr>
          <w:rStyle w:val="VerbatimChar"/>
        </w:rPr>
        <w:t xml:space="preserve">/mcp</w:t>
      </w:r>
      <w:r>
        <w:t xml:space="preserve">, confirmar com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t xml:space="preserve">que o Claude Code está autenticado através da conta claude.ai, e não através de uma chave de API. Depois, repetir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e reiniciar o Claude Code. Em contas Team ou Enterprise, um administrador pode ter de autorizar o conector primeiro.</w:t>
      </w:r>
    </w:p>
    <w:bookmarkEnd w:id="47"/>
    <w:bookmarkStart w:id="48" w:name="tarefas-recorrentes"/>
    <w:p>
      <w:pPr>
        <w:pStyle w:val="Heading3"/>
      </w:pPr>
      <w:r>
        <w:t xml:space="preserve">Tarefas recorrentes</w:t>
      </w:r>
    </w:p>
    <w:p>
      <w:pPr>
        <w:pStyle w:val="FirstParagraph"/>
      </w:pPr>
      <w:r>
        <w:t xml:space="preserve">Uma tarefa pode repetir-se automaticamente. Exemplos:</w:t>
      </w:r>
    </w:p>
    <w:p>
      <w:pPr>
        <w:pStyle w:val="SourceCode"/>
      </w:pPr>
      <w:r>
        <w:rPr>
          <w:rStyle w:val="VerbatimChar"/>
        </w:rPr>
        <w:t xml:space="preserve">Pagar renda ^2026-10-08 *mensal</w:t>
      </w:r>
      <w:r>
        <w:br/>
      </w:r>
      <w:r>
        <w:rPr>
          <w:rStyle w:val="VerbatimChar"/>
        </w:rPr>
        <w:t xml:space="preserve">Rever agenda ^2026-09-21 *semanal</w:t>
      </w:r>
    </w:p>
    <w:p>
      <w:pPr>
        <w:pStyle w:val="FirstParagraph"/>
      </w:pPr>
      <w:r>
        <w:t xml:space="preserve">Ao marcar uma tarefa recorrente como feita, o Rumo cria a ocorrência seguinte. As repetições disponíveis são diária, semanal, mensal e anual.</w:t>
      </w:r>
    </w:p>
    <w:bookmarkEnd w:id="48"/>
    <w:bookmarkStart w:id="49" w:name="lembretes-automáticos"/>
    <w:p>
      <w:pPr>
        <w:pStyle w:val="Heading3"/>
      </w:pPr>
      <w:r>
        <w:t xml:space="preserve">Lembretes automáticos</w:t>
      </w:r>
    </w:p>
    <w:p>
      <w:pPr>
        <w:pStyle w:val="FirstParagraph"/>
      </w:pPr>
      <w:r>
        <w:t xml:space="preserve">Por omissão, podem ser instalados:</w:t>
      </w:r>
    </w:p>
    <w:p>
      <w:pPr>
        <w:pStyle w:val="Compact"/>
        <w:numPr>
          <w:ilvl w:val="0"/>
          <w:numId w:val="1020"/>
        </w:numPr>
      </w:pPr>
      <w:r>
        <w:t xml:space="preserve">manhã, às 09:00: prioridades do dia;</w:t>
      </w:r>
    </w:p>
    <w:p>
      <w:pPr>
        <w:pStyle w:val="Compact"/>
        <w:numPr>
          <w:ilvl w:val="0"/>
          <w:numId w:val="1020"/>
        </w:numPr>
      </w:pPr>
      <w:r>
        <w:t xml:space="preserve">prazo, às 15:00: apenas se houver um prazo do dia por cumprir;</w:t>
      </w:r>
    </w:p>
    <w:p>
      <w:pPr>
        <w:pStyle w:val="Compact"/>
        <w:numPr>
          <w:ilvl w:val="0"/>
          <w:numId w:val="1020"/>
        </w:numPr>
      </w:pPr>
      <w:r>
        <w:t xml:space="preserve">tarde, às 18:30: fecho do dia;</w:t>
      </w:r>
    </w:p>
    <w:p>
      <w:pPr>
        <w:pStyle w:val="Compact"/>
        <w:numPr>
          <w:ilvl w:val="0"/>
          <w:numId w:val="1020"/>
        </w:numPr>
      </w:pPr>
      <w:r>
        <w:t xml:space="preserve">domingo, às 17:00: revisão semanal.</w:t>
      </w:r>
    </w:p>
    <w:p>
      <w:pPr>
        <w:pStyle w:val="FirstParagraph"/>
      </w:pPr>
      <w:r>
        <w:t xml:space="preserve">O comando</w:t>
      </w:r>
      <w:r>
        <w:t xml:space="preserve"> </w:t>
      </w:r>
      <w:r>
        <w:rPr>
          <w:rStyle w:val="VerbatimChar"/>
        </w:rPr>
        <w:t xml:space="preserve">/lembretes</w:t>
      </w:r>
      <w:r>
        <w:t xml:space="preserve"> </w:t>
      </w:r>
      <w:r>
        <w:t xml:space="preserve">pergunta pelos horários, mostra primeiro o plano e só instala depois de confirmação. No Windows usa o Agendador de Tarefas; no macOS usa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. O computador tem de estar ligado para a notificação aparecer.</w:t>
      </w:r>
    </w:p>
    <w:bookmarkEnd w:id="49"/>
    <w:bookmarkEnd w:id="50"/>
    <w:bookmarkStart w:id="53" w:name="X40db31903f6726726e7d70d31329cb134d5ca2f"/>
    <w:p>
      <w:pPr>
        <w:pStyle w:val="Heading2"/>
      </w:pPr>
      <w:r>
        <w:t xml:space="preserve">10. Finanças</w:t>
      </w:r>
    </w:p>
    <w:bookmarkStart w:id="51" w:name="primeira-utilização"/>
    <w:p>
      <w:pPr>
        <w:pStyle w:val="Heading3"/>
      </w:pPr>
      <w:r>
        <w:t xml:space="preserve">Primeira utilização</w:t>
      </w:r>
    </w:p>
    <w:p>
      <w:pPr>
        <w:pStyle w:val="Compact"/>
        <w:numPr>
          <w:ilvl w:val="0"/>
          <w:numId w:val="1021"/>
        </w:numPr>
      </w:pPr>
      <w:r>
        <w:t xml:space="preserve">No homebanking, exportar um extrato em formato CSV.</w:t>
      </w:r>
    </w:p>
    <w:p>
      <w:pPr>
        <w:pStyle w:val="Compact"/>
        <w:numPr>
          <w:ilvl w:val="0"/>
          <w:numId w:val="1021"/>
        </w:numPr>
      </w:pPr>
      <w:r>
        <w:t xml:space="preserve">Guardar o ficheiro temporariamente numa pasta fácil de encontrar.</w:t>
      </w:r>
    </w:p>
    <w:p>
      <w:pPr>
        <w:pStyle w:val="Compact"/>
        <w:numPr>
          <w:ilvl w:val="0"/>
          <w:numId w:val="1021"/>
        </w:numPr>
      </w:pPr>
      <w:r>
        <w:t xml:space="preserve">No Claude Code, executar</w:t>
      </w:r>
      <w:r>
        <w:t xml:space="preserve"> </w:t>
      </w:r>
      <w:r>
        <w:rPr>
          <w:rStyle w:val="VerbatimChar"/>
        </w:rPr>
        <w:t xml:space="preserve">/gastos</w:t>
      </w:r>
      <w:r>
        <w:t xml:space="preserve"> </w:t>
      </w:r>
      <w:r>
        <w:t xml:space="preserve">e indicar o caminho do CSV.</w:t>
      </w:r>
    </w:p>
    <w:p>
      <w:pPr>
        <w:pStyle w:val="Compact"/>
        <w:numPr>
          <w:ilvl w:val="0"/>
          <w:numId w:val="1021"/>
        </w:numPr>
      </w:pPr>
      <w:r>
        <w:t xml:space="preserve">Confirmar as colunas detetadas e a conta a que pertence.</w:t>
      </w:r>
    </w:p>
    <w:p>
      <w:pPr>
        <w:pStyle w:val="Compact"/>
        <w:numPr>
          <w:ilvl w:val="0"/>
          <w:numId w:val="1021"/>
        </w:numPr>
      </w:pPr>
      <w:r>
        <w:t xml:space="preserve">Rever movimentos sem categoria.</w:t>
      </w:r>
    </w:p>
    <w:p>
      <w:pPr>
        <w:pStyle w:val="Compact"/>
        <w:numPr>
          <w:ilvl w:val="0"/>
          <w:numId w:val="1021"/>
        </w:numPr>
      </w:pPr>
      <w:r>
        <w:t xml:space="preserve">Executar</w:t>
      </w:r>
      <w:r>
        <w:t xml:space="preserve"> </w:t>
      </w:r>
      <w:r>
        <w:rPr>
          <w:rStyle w:val="VerbatimChar"/>
        </w:rPr>
        <w:t xml:space="preserve">/financas</w:t>
      </w:r>
      <w:r>
        <w:t xml:space="preserve"> </w:t>
      </w:r>
      <w:r>
        <w:t xml:space="preserve">para ver o resumo do mês.</w:t>
      </w:r>
    </w:p>
    <w:p>
      <w:pPr>
        <w:pStyle w:val="FirstParagraph"/>
      </w:pPr>
      <w:r>
        <w:t xml:space="preserve">O importador evita duplicados e reconhece formatos comuns portugueses, incluindo vírgula decimal. Alguns bancos usam cabeçalhos diferentes; nesse caso, o assistente pode pedir a correspondência das colunas.</w:t>
      </w:r>
    </w:p>
    <w:bookmarkEnd w:id="51"/>
    <w:bookmarkStart w:id="52" w:name="comandos-principais-1"/>
    <w:p>
      <w:pPr>
        <w:pStyle w:val="Heading3"/>
      </w:pPr>
      <w:r>
        <w:t xml:space="preserve">Comandos principais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/gastos</w:t>
            </w:r>
          </w:p>
        </w:tc>
        <w:tc>
          <w:tcPr/>
          <w:p>
            <w:pPr>
              <w:pStyle w:val="Compact"/>
            </w:pPr>
            <w:r>
              <w:t xml:space="preserve">importa um extrato, regista ou categoriza despesas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/financas</w:t>
            </w:r>
          </w:p>
        </w:tc>
        <w:tc>
          <w:tcPr/>
          <w:p>
            <w:pPr>
              <w:pStyle w:val="Compact"/>
            </w:pPr>
            <w:r>
              <w:t xml:space="preserve">resume receitas, despesas, poupança, orçamento e património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/financas 2026-09</w:t>
            </w:r>
          </w:p>
        </w:tc>
        <w:tc>
          <w:tcPr/>
          <w:p>
            <w:pPr>
              <w:pStyle w:val="Compact"/>
            </w:pPr>
            <w:r>
              <w:t xml:space="preserve">mostra um mês específico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/investir PPR ou certificados de aforro?</w:t>
            </w:r>
          </w:p>
        </w:tc>
        <w:tc>
          <w:tcPr/>
          <w:p>
            <w:pPr>
              <w:pStyle w:val="Compact"/>
            </w:pPr>
            <w:r>
              <w:t xml:space="preserve">explica e compara opções com fontes atuais, sem decidir pela pessoa</w:t>
            </w:r>
          </w:p>
        </w:tc>
      </w:tr>
    </w:tbl>
    <w:p>
      <w:pPr>
        <w:pStyle w:val="BodyText"/>
      </w:pPr>
      <w:r>
        <w:t xml:space="preserve">Atualizar mensalmente os saldos das contas para manter o património correto. Confirmar sempre impostos, taxas e decisões relevantes junto de fontes oficiais ou de um profissional certificado.</w:t>
      </w:r>
    </w:p>
    <w:p>
      <w:pPr>
        <w:pStyle w:val="BodyText"/>
      </w:pPr>
      <w:r>
        <w:t xml:space="preserve">Os extratos têm dados sensíveis. Depois de confirmar a importação e a cópia de segurança, apagar as cópias desnecessárias da pasta Transferências.</w:t>
      </w:r>
    </w:p>
    <w:bookmarkEnd w:id="52"/>
    <w:bookmarkEnd w:id="53"/>
    <w:bookmarkStart w:id="58" w:name="X655a0d1d62fc0dd26884b80a4a1a0c06cab7de2"/>
    <w:p>
      <w:pPr>
        <w:pStyle w:val="Heading2"/>
      </w:pPr>
      <w:r>
        <w:t xml:space="preserve">11. Carreira</w:t>
      </w:r>
    </w:p>
    <w:p>
      <w:pPr>
        <w:pStyle w:val="FirstParagraph"/>
      </w:pPr>
      <w:r>
        <w:t xml:space="preserve">Antes de avaliar vagas, preencher</w:t>
      </w:r>
      <w:r>
        <w:t xml:space="preserve"> </w:t>
      </w:r>
      <w:r>
        <w:rPr>
          <w:b/>
          <w:bCs/>
        </w:rPr>
        <w:t xml:space="preserve">O meu CV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 que procuro</w:t>
      </w:r>
      <w:r>
        <w:t xml:space="preserve"> </w:t>
      </w:r>
      <w:r>
        <w:t xml:space="preserve">em Configurar. Sem esses documentos, uma comparação séria seria impossível.</w:t>
      </w:r>
    </w:p>
    <w:bookmarkStart w:id="54" w:name="workflow-recomendado"/>
    <w:p>
      <w:pPr>
        <w:pStyle w:val="Heading3"/>
      </w:pPr>
      <w:r>
        <w:t xml:space="preserve">Workflow recomendado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Definir critérios:</w:t>
      </w:r>
      <w:r>
        <w:t xml:space="preserve"> </w:t>
      </w:r>
      <w:r>
        <w:t xml:space="preserve">cargos, localização, salário, modelo de trabalho, obrigatórios e exclusões.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Procurar:</w:t>
      </w:r>
      <w:r>
        <w:t xml:space="preserve"> </w:t>
      </w:r>
      <w:r>
        <w:rPr>
          <w:rStyle w:val="VerbatimChar"/>
        </w:rPr>
        <w:t xml:space="preserve">/procurar machine learning lisboa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Rever novidades:</w:t>
      </w:r>
      <w:r>
        <w:t xml:space="preserve"> </w:t>
      </w:r>
      <w:r>
        <w:t xml:space="preserve">olhar primeiro para as vagas mais próximas do perfil.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Avaliar:</w:t>
      </w:r>
      <w:r>
        <w:t xml:space="preserve"> </w:t>
      </w:r>
      <w:r>
        <w:rPr>
          <w:rStyle w:val="VerbatimChar"/>
        </w:rPr>
        <w:t xml:space="preserve">/vaga &lt;link ou texto&gt;</w:t>
      </w:r>
      <w:r>
        <w:t xml:space="preserve"> </w:t>
      </w:r>
      <w:r>
        <w:t xml:space="preserve">compara cada requisito com o CV.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Guardar:</w:t>
      </w:r>
      <w:r>
        <w:t xml:space="preserve"> </w:t>
      </w:r>
      <w:r>
        <w:t xml:space="preserve">manter apenas as vagas que merecem uma ação.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Candidatar:</w:t>
      </w:r>
      <w:r>
        <w:t xml:space="preserve"> </w:t>
      </w:r>
      <w:r>
        <w:t xml:space="preserve">atualizar com uma frase normal, por exemplo “candidatei-me à Empresa X”.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Acompanhar:</w:t>
      </w:r>
      <w:r>
        <w:t xml:space="preserve"> </w:t>
      </w:r>
      <w:r>
        <w:rPr>
          <w:rStyle w:val="VerbatimChar"/>
        </w:rPr>
        <w:t xml:space="preserve">/candidaturas</w:t>
      </w:r>
      <w:r>
        <w:t xml:space="preserve"> </w:t>
      </w:r>
      <w:r>
        <w:t xml:space="preserve">mostra uma única próxima ação e contactos em atraso.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Rever resultados:</w:t>
      </w:r>
      <w:r>
        <w:t xml:space="preserve"> </w:t>
      </w:r>
      <w:r>
        <w:rPr>
          <w:rStyle w:val="VerbatimChar"/>
        </w:rPr>
        <w:t xml:space="preserve">/candidaturas resumo</w:t>
      </w:r>
      <w:r>
        <w:t xml:space="preserve"> </w:t>
      </w:r>
      <w:r>
        <w:t xml:space="preserve">mostra o pipeline e a taxa de resposta.</w:t>
      </w:r>
    </w:p>
    <w:bookmarkEnd w:id="54"/>
    <w:bookmarkStart w:id="55" w:name="comandos-principais-2"/>
    <w:p>
      <w:pPr>
        <w:pStyle w:val="Heading3"/>
      </w:pPr>
      <w:r>
        <w:t xml:space="preserve">Comandos principais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/procurar data scientist remoto</w:t>
            </w:r>
          </w:p>
        </w:tc>
        <w:tc>
          <w:tcPr/>
          <w:p>
            <w:pPr>
              <w:pStyle w:val="Compact"/>
            </w:pPr>
            <w:r>
              <w:t xml:space="preserve">procura vagas com essas palavras e localização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/vaga &lt;link&gt;</w:t>
            </w:r>
          </w:p>
        </w:tc>
        <w:tc>
          <w:tcPr/>
          <w:p>
            <w:pPr>
              <w:pStyle w:val="Compact"/>
            </w:pPr>
            <w:r>
              <w:t xml:space="preserve">avalia a vaga requisito a requisito contra o CV e o perfil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/candidaturas</w:t>
            </w:r>
          </w:p>
        </w:tc>
        <w:tc>
          <w:tcPr/>
          <w:p>
            <w:pPr>
              <w:pStyle w:val="Compact"/>
            </w:pPr>
            <w:r>
              <w:t xml:space="preserve">mostra a próxima ação mais útil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/candidaturas lista</w:t>
            </w:r>
          </w:p>
        </w:tc>
        <w:tc>
          <w:tcPr/>
          <w:p>
            <w:pPr>
              <w:pStyle w:val="Compact"/>
            </w:pPr>
            <w:r>
              <w:t xml:space="preserve">mostra candidaturas em curso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/candidaturas resumo</w:t>
            </w:r>
          </w:p>
        </w:tc>
        <w:tc>
          <w:tcPr/>
          <w:p>
            <w:pPr>
              <w:pStyle w:val="Compact"/>
            </w:pPr>
            <w:r>
              <w:t xml:space="preserve">mostra contagens, respostas e seguimentos pendentes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/candidaturas procura diária</w:t>
            </w:r>
          </w:p>
        </w:tc>
        <w:tc>
          <w:tcPr/>
          <w:p>
            <w:pPr>
              <w:pStyle w:val="Compact"/>
            </w:pPr>
            <w:r>
              <w:t xml:space="preserve">prepara uma pesquisa diária automática nas fontes com API</w:t>
            </w:r>
          </w:p>
        </w:tc>
      </w:tr>
    </w:tbl>
    <w:p>
      <w:pPr>
        <w:pStyle w:val="BodyText"/>
      </w:pPr>
      <w:r>
        <w:t xml:space="preserve">Os estados são: guardada, candidatei, entrevista, proposta, aceite, recusada, sem resposta e desisti. Ao mudar para “candidatei”, o Rumo propõe um contacto sete dias depois; depois de entrevista, três dias depois.</w:t>
      </w:r>
    </w:p>
    <w:bookmarkEnd w:id="55"/>
    <w:bookmarkStart w:id="57" w:name="fontes-e-itjobs"/>
    <w:p>
      <w:pPr>
        <w:pStyle w:val="Heading3"/>
      </w:pPr>
      <w:r>
        <w:t xml:space="preserve">Fontes e ITJobs</w:t>
      </w:r>
    </w:p>
    <w:p>
      <w:pPr>
        <w:pStyle w:val="FirstParagraph"/>
      </w:pPr>
      <w:r>
        <w:t xml:space="preserve">A procura automática usa apenas fontes com acesso público adequado. O LinkedIn só é pesquisado a pedido e sem sessão iniciada; não é recolhido automaticamente.</w:t>
      </w:r>
    </w:p>
    <w:p>
      <w:pPr>
        <w:pStyle w:val="BodyText"/>
      </w:pPr>
      <w:r>
        <w:t xml:space="preserve">O ITJobs.pt é opcional e exige uma chave pedida em</w:t>
      </w:r>
      <w:r>
        <w:t xml:space="preserve"> </w:t>
      </w:r>
      <w:hyperlink r:id="rId56">
        <w:r>
          <w:rPr>
            <w:rStyle w:val="Hyperlink"/>
          </w:rPr>
          <w:t xml:space="preserve">itjobs.pt/api</w:t>
        </w:r>
      </w:hyperlink>
      <w:r>
        <w:t xml:space="preserve">. No Windows, guardar a chave fora do projeto:</w:t>
      </w:r>
    </w:p>
    <w:p>
      <w:pPr>
        <w:pStyle w:val="SourceCode"/>
      </w:pPr>
      <w:r>
        <w:rPr>
          <w:rStyle w:val="NormalTok"/>
        </w:rPr>
        <w:t xml:space="preserve">setx ITJOBS_API_KEY </w:t>
      </w:r>
      <w:r>
        <w:rPr>
          <w:rStyle w:val="StringTok"/>
        </w:rPr>
        <w:t xml:space="preserve">"a-tua-chave"</w:t>
      </w:r>
    </w:p>
    <w:p>
      <w:pPr>
        <w:pStyle w:val="FirstParagraph"/>
      </w:pPr>
      <w:r>
        <w:t xml:space="preserve">Fechar e voltar a abrir o Claude Code depois deste comando. Nunca escrever a chave em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 nos documentos pessoais ou numa conversa.</w:t>
      </w:r>
    </w:p>
    <w:bookmarkEnd w:id="57"/>
    <w:bookmarkEnd w:id="58"/>
    <w:bookmarkStart w:id="64" w:name="X05f34a1b016a145a08d0f00d16b2faee1caf65f"/>
    <w:p>
      <w:pPr>
        <w:pStyle w:val="Heading2"/>
      </w:pPr>
      <w:r>
        <w:t xml:space="preserve">12. Pensar, Língua e Escrita</w:t>
      </w:r>
    </w:p>
    <w:bookmarkStart w:id="59" w:name="pensar"/>
    <w:p>
      <w:pPr>
        <w:pStyle w:val="Heading3"/>
      </w:pPr>
      <w:r>
        <w:t xml:space="preserve">Pensar</w:t>
      </w:r>
    </w:p>
    <w:p>
      <w:pPr>
        <w:pStyle w:val="FirstParagraph"/>
      </w:pPr>
      <w:r>
        <w:t xml:space="preserve">Usar</w:t>
      </w:r>
      <w:r>
        <w:t xml:space="preserve"> </w:t>
      </w:r>
      <w:r>
        <w:rPr>
          <w:rStyle w:val="VerbatimChar"/>
        </w:rPr>
        <w:t xml:space="preserve">/pensar &lt;ideia&gt;</w:t>
      </w:r>
      <w:r>
        <w:t xml:space="preserve"> </w:t>
      </w:r>
      <w:r>
        <w:t xml:space="preserve">para examinar pressupostos, procurar evidência e encontrar objeções. Exemplo:</w:t>
      </w:r>
    </w:p>
    <w:p>
      <w:pPr>
        <w:pStyle w:val="SourceCode"/>
      </w:pPr>
      <w:r>
        <w:rPr>
          <w:rStyle w:val="VerbatimChar"/>
        </w:rPr>
        <w:t xml:space="preserve">/pensar trabalhar sempre a partir de casa baixa a produtividade</w:t>
      </w:r>
    </w:p>
    <w:p>
      <w:pPr>
        <w:pStyle w:val="FirstParagraph"/>
      </w:pPr>
      <w:r>
        <w:t xml:space="preserve">Factos atuais devem vir acompanhados por fonte e data. Uma opinião do assistente deve ser apresentada como opinião, não como facto.</w:t>
      </w:r>
    </w:p>
    <w:bookmarkEnd w:id="59"/>
    <w:bookmarkStart w:id="60" w:name="língua"/>
    <w:p>
      <w:pPr>
        <w:pStyle w:val="Heading3"/>
      </w:pPr>
      <w:r>
        <w:t xml:space="preserve">Língua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 profissional Segue em anexo os documentos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 profissional uk Please find attached my CV</w:t>
            </w:r>
          </w:p>
        </w:tc>
      </w:tr>
    </w:tbl>
    <w:p>
      <w:pPr>
        <w:pStyle w:val="BodyText"/>
      </w:pPr>
      <w:r>
        <w:t xml:space="preserve">É possível indicar tom pessoal ou profissional e, em inglês, variante britânica (</w:t>
      </w:r>
      <w:r>
        <w:rPr>
          <w:rStyle w:val="VerbatimChar"/>
        </w:rPr>
        <w:t xml:space="preserve">uk</w:t>
      </w:r>
      <w:r>
        <w:t xml:space="preserve">) ou americana (</w:t>
      </w:r>
      <w:r>
        <w:rPr>
          <w:rStyle w:val="VerbatimChar"/>
        </w:rPr>
        <w:t xml:space="preserve">us</w:t>
      </w:r>
      <w:r>
        <w:t xml:space="preserve">). O glossário regista escolhas consistentes; os erros frequentes só devem ser acrescentados quando a pessoa aceita a correção.</w:t>
      </w:r>
    </w:p>
    <w:bookmarkEnd w:id="60"/>
    <w:bookmarkStart w:id="61" w:name="textos-soltos"/>
    <w:p>
      <w:pPr>
        <w:pStyle w:val="Heading3"/>
      </w:pPr>
      <w:r>
        <w:t xml:space="preserve">Textos soltos</w:t>
      </w:r>
    </w:p>
    <w:p>
      <w:pPr>
        <w:pStyle w:val="FirstParagraph"/>
      </w:pPr>
      <w:r>
        <w:t xml:space="preserve">Usar</w:t>
      </w:r>
      <w:r>
        <w:t xml:space="preserve"> </w:t>
      </w:r>
      <w:r>
        <w:rPr>
          <w:rStyle w:val="VerbatimChar"/>
        </w:rPr>
        <w:t xml:space="preserve">/rever</w:t>
      </w:r>
      <w:r>
        <w:t xml:space="preserve"> </w:t>
      </w:r>
      <w:r>
        <w:t xml:space="preserve">para analisar sem reescrever automaticamente:</w:t>
      </w:r>
    </w:p>
    <w:p>
      <w:pPr>
        <w:pStyle w:val="SourceCode"/>
      </w:pPr>
      <w:r>
        <w:rPr>
          <w:rStyle w:val="VerbatimChar"/>
        </w:rPr>
        <w:t xml:space="preserve">/rever cronica.md coerência</w:t>
      </w:r>
      <w:r>
        <w:br/>
      </w:r>
      <w:r>
        <w:rPr>
          <w:rStyle w:val="VerbatimChar"/>
        </w:rPr>
        <w:t xml:space="preserve">/rever cronica.md tom</w:t>
      </w:r>
      <w:r>
        <w:br/>
      </w:r>
      <w:r>
        <w:rPr>
          <w:rStyle w:val="VerbatimChar"/>
        </w:rPr>
        <w:t xml:space="preserve">/rever desbloquear uma história sobre uma farmácia</w:t>
      </w:r>
    </w:p>
    <w:bookmarkEnd w:id="61"/>
    <w:bookmarkStart w:id="63" w:name="obras-longas"/>
    <w:p>
      <w:pPr>
        <w:pStyle w:val="Heading3"/>
      </w:pPr>
      <w:r>
        <w:t xml:space="preserve">Obras longas</w:t>
      </w:r>
    </w:p>
    <w:p>
      <w:pPr>
        <w:pStyle w:val="FirstParagraph"/>
      </w:pPr>
      <w:r>
        <w:t xml:space="preserve">Para um romance, série ou universo, começar por:</w:t>
      </w:r>
    </w:p>
    <w:p>
      <w:pPr>
        <w:pStyle w:val="SourceCode"/>
      </w:pPr>
      <w:r>
        <w:rPr>
          <w:rStyle w:val="VerbatimChar"/>
        </w:rPr>
        <w:t xml:space="preserve">/project new meu-livro --profile long --title "O meu livro"</w:t>
      </w:r>
      <w:r>
        <w:br/>
      </w:r>
      <w:r>
        <w:rPr>
          <w:rStyle w:val="VerbatimChar"/>
        </w:rPr>
        <w:t xml:space="preserve">/brief</w:t>
      </w:r>
    </w:p>
    <w:p>
      <w:pPr>
        <w:pStyle w:val="FirstParagraph"/>
      </w:pPr>
      <w:r>
        <w:t xml:space="preserve">O fluxo completo passa por brief, arquitetura, personagens, mundo, outline, cenas, pesquisa, rascunho, crítica, edição, continuidade, factos, voz, polimento e controlo final. O autor aprova as alterações antes de se tornarem canon. O guia técnico desta área está em</w:t>
      </w:r>
      <w:r>
        <w:t xml:space="preserve"> </w:t>
      </w:r>
      <w:hyperlink r:id="rId62">
        <w:r>
          <w:rPr>
            <w:rStyle w:val="Hyperlink"/>
          </w:rPr>
          <w:t xml:space="preserve">escrita/docs/workflow.md</w:t>
        </w:r>
      </w:hyperlink>
      <w:r>
        <w:t xml:space="preserve">.</w:t>
      </w:r>
    </w:p>
    <w:bookmarkEnd w:id="63"/>
    <w:bookmarkEnd w:id="64"/>
    <w:bookmarkStart w:id="65" w:name="X86905bdf9a0c4b5eef3ed0e2fe6c92f1f6c85bf"/>
    <w:p>
      <w:pPr>
        <w:pStyle w:val="Heading2"/>
      </w:pPr>
      <w:r>
        <w:t xml:space="preserve">13. Painel na conta Claude e sincronização — opcional</w:t>
      </w:r>
    </w:p>
    <w:p>
      <w:pPr>
        <w:pStyle w:val="FirstParagraph"/>
      </w:pPr>
      <w:r>
        <w:t xml:space="preserve">Esta secção só interessa a quem quer usar o painel fora do computador, por exemplo no telemóvel.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/rumo</w:t>
      </w:r>
      <w:r>
        <w:t xml:space="preserve"> </w:t>
      </w:r>
      <w:r>
        <w:t xml:space="preserve">publica uma cópia privada na conta Claude da pessoa.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/sincronizar simular</w:t>
      </w:r>
      <w:r>
        <w:t xml:space="preserve"> </w:t>
      </w:r>
      <w:r>
        <w:t xml:space="preserve">mostra o que seria alterado sem gravar.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/sincronizar</w:t>
      </w:r>
      <w:r>
        <w:t xml:space="preserve"> </w:t>
      </w:r>
      <w:r>
        <w:t xml:space="preserve">junta tarefas, finanças e candidaturas nos dois sentidos.</w:t>
      </w:r>
    </w:p>
    <w:p>
      <w:pPr>
        <w:pStyle w:val="FirstParagraph"/>
      </w:pPr>
      <w:r>
        <w:t xml:space="preserve">As vagas encontradas pelo computador seguem para a página; a página não faz pesquisa automática na Internet. Quando a mesma tarefa muda nos dois lados, o relatório apresenta o conflito e uma tarefa concluída não volta a ficar por fazer.</w:t>
      </w:r>
    </w:p>
    <w:p>
      <w:pPr>
        <w:pStyle w:val="BodyText"/>
      </w:pPr>
      <w:r>
        <w:rPr>
          <w:b/>
          <w:bCs/>
        </w:rPr>
        <w:t xml:space="preserve">Para manter tudo apenas no computador, não usar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/rumo</w:t>
      </w:r>
      <w:r>
        <w:rPr>
          <w:b/>
          <w:bCs/>
        </w:rPr>
        <w:t xml:space="preserve"> </w:t>
      </w:r>
      <w:r>
        <w:rPr>
          <w:b/>
          <w:bCs/>
        </w:rPr>
        <w:t xml:space="preserve">nem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/sincronizar</w:t>
      </w:r>
      <w:r>
        <w:rPr>
          <w:b/>
          <w:bCs/>
        </w:rPr>
        <w:t xml:space="preserve">.</w:t>
      </w:r>
      <w:r>
        <w:t xml:space="preserve"> </w:t>
      </w:r>
      <w:r>
        <w:t xml:space="preserve">O painel local continua disponível através de</w:t>
      </w:r>
      <w:r>
        <w:t xml:space="preserve"> </w:t>
      </w:r>
      <w:r>
        <w:rPr>
          <w:rStyle w:val="VerbatimChar"/>
        </w:rPr>
        <w:t xml:space="preserve">Abrir Rumo.cmd</w:t>
      </w:r>
      <w:r>
        <w:t xml:space="preserve">.</w:t>
      </w:r>
    </w:p>
    <w:bookmarkEnd w:id="65"/>
    <w:bookmarkStart w:id="66" w:name="Xa3cc8174e6f7216e923b298afde14aeb6965985"/>
    <w:p>
      <w:pPr>
        <w:pStyle w:val="Heading2"/>
      </w:pPr>
      <w:r>
        <w:t xml:space="preserve">14. Onde ficam os dados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localização aproximada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tarefas e rotina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movimentos, regras, orçamento, contas e objetivos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financas/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CV, perfil, vagas e candidaturas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carreira/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glossário e erros aceites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lingua/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 da voz e projetos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escrita/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cópias automáticas da área Configurar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.sync/backups/config/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endereço opcional do painel na conta Claude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config/rumo.json</w:t>
            </w:r>
          </w:p>
        </w:tc>
      </w:tr>
    </w:tbl>
    <w:p>
      <w:pPr>
        <w:pStyle w:val="BodyText"/>
      </w:pPr>
      <w:r>
        <w:t xml:space="preserve">Os ficheiros pessoais não são controlados pelo Git. Isto protege a privacidade, mas significa também que o Git não serve de cópia de segurança desses dados.</w:t>
      </w:r>
    </w:p>
    <w:bookmarkEnd w:id="66"/>
    <w:bookmarkStart w:id="67" w:name="Xab72e8a03aff56eee157410ec1c8d13b0e258ad"/>
    <w:p>
      <w:pPr>
        <w:pStyle w:val="Heading2"/>
      </w:pPr>
      <w:r>
        <w:t xml:space="preserve">15. Cópias de segurança</w:t>
      </w:r>
    </w:p>
    <w:p>
      <w:pPr>
        <w:pStyle w:val="FirstParagraph"/>
      </w:pPr>
      <w:r>
        <w:t xml:space="preserve">Fazer uma cópia periódica da pasta inteira do Rumo:</w:t>
      </w:r>
    </w:p>
    <w:p>
      <w:pPr>
        <w:pStyle w:val="Compact"/>
        <w:numPr>
          <w:ilvl w:val="0"/>
          <w:numId w:val="1024"/>
        </w:numPr>
      </w:pPr>
      <w:r>
        <w:t xml:space="preserve">Fechar o Claude Code e a janela</w:t>
      </w:r>
      <w:r>
        <w:t xml:space="preserve"> </w:t>
      </w:r>
      <w:r>
        <w:rPr>
          <w:b/>
          <w:bCs/>
        </w:rPr>
        <w:t xml:space="preserve">Rumo local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Copiar a pasta completa para um disco externo ou para outra localização controlada.</w:t>
      </w:r>
    </w:p>
    <w:p>
      <w:pPr>
        <w:pStyle w:val="Compact"/>
        <w:numPr>
          <w:ilvl w:val="0"/>
          <w:numId w:val="1024"/>
        </w:numPr>
      </w:pPr>
      <w:r>
        <w:t xml:space="preserve">Dar à cópia um nome com data, por exemplo</w:t>
      </w:r>
      <w:r>
        <w:t xml:space="preserve"> </w:t>
      </w:r>
      <w:r>
        <w:rPr>
          <w:rStyle w:val="VerbatimChar"/>
        </w:rPr>
        <w:t xml:space="preserve">Rumo-backup-2026-09-17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Confirmar que a cópia contém as pastas</w:t>
      </w:r>
      <w:r>
        <w:t xml:space="preserve"> </w:t>
      </w:r>
      <w:r>
        <w:rPr>
          <w:rStyle w:val="VerbatimChar"/>
        </w:rPr>
        <w:t xml:space="preserve">rotina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financas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carreira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lingua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escrita</w:t>
      </w:r>
      <w:r>
        <w:t xml:space="preserve">.</w:t>
      </w:r>
    </w:p>
    <w:p>
      <w:pPr>
        <w:pStyle w:val="FirstParagraph"/>
      </w:pPr>
      <w:r>
        <w:t xml:space="preserve">Se o objetivo for manter os dados fora da nuvem, não usar uma pasta de cópia sincronizada. Um disco externo cifrado é preferível para dados financeiros ou profissionais.</w:t>
      </w:r>
    </w:p>
    <w:p>
      <w:pPr>
        <w:pStyle w:val="BodyText"/>
      </w:pPr>
      <w:r>
        <w:t xml:space="preserve">As cópias automáticas em</w:t>
      </w:r>
      <w:r>
        <w:t xml:space="preserve"> </w:t>
      </w:r>
      <w:r>
        <w:rPr>
          <w:rStyle w:val="VerbatimChar"/>
        </w:rPr>
        <w:t xml:space="preserve">.sync/backups/config/</w:t>
      </w:r>
      <w:r>
        <w:t xml:space="preserve"> </w:t>
      </w:r>
      <w:r>
        <w:t xml:space="preserve">protegem apenas os sete documentos editados em Configurar. Não substituem a cópia da pasta inteira.</w:t>
      </w:r>
    </w:p>
    <w:bookmarkEnd w:id="67"/>
    <w:bookmarkStart w:id="77" w:name="Xbf0c2c3e661300878de23aa1733eb47c254607f"/>
    <w:p>
      <w:pPr>
        <w:pStyle w:val="Heading2"/>
      </w:pPr>
      <w:r>
        <w:t xml:space="preserve">16. Resolução de problemas</w:t>
      </w:r>
    </w:p>
    <w:bookmarkStart w:id="68" w:name="X8053b77705effa9bc3527927848dcd688cd0c9f"/>
    <w:p>
      <w:pPr>
        <w:pStyle w:val="Heading3"/>
      </w:pPr>
      <w:r>
        <w:rPr>
          <w:rStyle w:val="VerbatimChar"/>
        </w:rPr>
        <w:t xml:space="preserve">Abrir Rumo.cmd</w:t>
      </w:r>
      <w:r>
        <w:t xml:space="preserve"> </w:t>
      </w:r>
      <w:r>
        <w:t xml:space="preserve">diz que o Node.js não está instalado</w:t>
      </w:r>
    </w:p>
    <w:p>
      <w:pPr>
        <w:pStyle w:val="FirstParagraph"/>
      </w:pPr>
      <w:r>
        <w:t xml:space="preserve">Abrir PowerShell e executar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. Se o comando não existir:</w:t>
      </w:r>
    </w:p>
    <w:p>
      <w:pPr>
        <w:pStyle w:val="Compact"/>
        <w:numPr>
          <w:ilvl w:val="0"/>
          <w:numId w:val="1025"/>
        </w:numPr>
      </w:pPr>
      <w:r>
        <w:t xml:space="preserve">instalar novamente a versão LTS do Node.js;</w:t>
      </w:r>
    </w:p>
    <w:p>
      <w:pPr>
        <w:pStyle w:val="Compact"/>
        <w:numPr>
          <w:ilvl w:val="0"/>
          <w:numId w:val="1025"/>
        </w:numPr>
      </w:pPr>
      <w:r>
        <w:t xml:space="preserve">aceitar as opções normais do instalador;</w:t>
      </w:r>
    </w:p>
    <w:p>
      <w:pPr>
        <w:pStyle w:val="Compact"/>
        <w:numPr>
          <w:ilvl w:val="0"/>
          <w:numId w:val="1025"/>
        </w:numPr>
      </w:pPr>
      <w:r>
        <w:t xml:space="preserve">reiniciar o computador.</w:t>
      </w:r>
    </w:p>
    <w:bookmarkEnd w:id="68"/>
    <w:bookmarkStart w:id="69" w:name="o-painel-não-abre"/>
    <w:p>
      <w:pPr>
        <w:pStyle w:val="Heading3"/>
      </w:pPr>
      <w:r>
        <w:t xml:space="preserve">O painel não abre</w:t>
      </w:r>
    </w:p>
    <w:p>
      <w:pPr>
        <w:pStyle w:val="Compact"/>
        <w:numPr>
          <w:ilvl w:val="0"/>
          <w:numId w:val="1026"/>
        </w:numPr>
      </w:pPr>
      <w:r>
        <w:t xml:space="preserve">Verificar se a janela preta continua aberta.</w:t>
      </w:r>
    </w:p>
    <w:p>
      <w:pPr>
        <w:pStyle w:val="Compact"/>
        <w:numPr>
          <w:ilvl w:val="0"/>
          <w:numId w:val="1026"/>
        </w:numPr>
      </w:pPr>
      <w:r>
        <w:t xml:space="preserve">Procurar nessa janela uma mensagem de erro.</w:t>
      </w:r>
    </w:p>
    <w:p>
      <w:pPr>
        <w:pStyle w:val="Compact"/>
        <w:numPr>
          <w:ilvl w:val="0"/>
          <w:numId w:val="1026"/>
        </w:numPr>
      </w:pPr>
      <w:r>
        <w:t xml:space="preserve">Confirmar que nenhum outro Rumo local já está aberto.</w:t>
      </w:r>
    </w:p>
    <w:p>
      <w:pPr>
        <w:pStyle w:val="Compact"/>
        <w:numPr>
          <w:ilvl w:val="0"/>
          <w:numId w:val="1026"/>
        </w:numPr>
      </w:pPr>
      <w:r>
        <w:t xml:space="preserve">Se aparecer que a porta</w:t>
      </w:r>
      <w:r>
        <w:t xml:space="preserve"> </w:t>
      </w:r>
      <w:r>
        <w:rPr>
          <w:rStyle w:val="VerbatimChar"/>
        </w:rPr>
        <w:t xml:space="preserve">43117</w:t>
      </w:r>
      <w:r>
        <w:t xml:space="preserve"> </w:t>
      </w:r>
      <w:r>
        <w:t xml:space="preserve">já está a ser usada, voltar ao separador do Rumo que já estava aberto ou fechar a janela antiga antes de tentar novamente.</w:t>
      </w:r>
    </w:p>
    <w:p>
      <w:pPr>
        <w:pStyle w:val="Compact"/>
        <w:numPr>
          <w:ilvl w:val="0"/>
          <w:numId w:val="1026"/>
        </w:numPr>
      </w:pPr>
      <w:r>
        <w:t xml:space="preserve">Experimentar escrever</w:t>
      </w:r>
      <w:r>
        <w:t xml:space="preserve"> </w:t>
      </w:r>
      <w:r>
        <w:rPr>
          <w:rStyle w:val="VerbatimChar"/>
        </w:rPr>
        <w:t xml:space="preserve">http://127.0.0.1:43117/</w:t>
      </w:r>
      <w:r>
        <w:t xml:space="preserve"> </w:t>
      </w:r>
      <w:r>
        <w:t xml:space="preserve">no navegador apenas se o painel já estiver em execução; para editar ficheiros é necessário o endereço completo aberto pelo atalho.</w:t>
      </w:r>
    </w:p>
    <w:bookmarkEnd w:id="69"/>
    <w:bookmarkStart w:id="70" w:name="a-área-configurar-diz-que-está-desligada"/>
    <w:p>
      <w:pPr>
        <w:pStyle w:val="Heading3"/>
      </w:pPr>
      <w:r>
        <w:t xml:space="preserve">A área Configurar diz que está desligada</w:t>
      </w:r>
    </w:p>
    <w:p>
      <w:pPr>
        <w:pStyle w:val="FirstParagraph"/>
      </w:pPr>
      <w:r>
        <w:t xml:space="preserve">O ficheiro</w:t>
      </w:r>
      <w:r>
        <w:t xml:space="preserve"> </w:t>
      </w:r>
      <w:r>
        <w:rPr>
          <w:rStyle w:val="VerbatimChar"/>
        </w:rPr>
        <w:t xml:space="preserve">prototipo/rumo.html</w:t>
      </w:r>
      <w:r>
        <w:t xml:space="preserve"> </w:t>
      </w:r>
      <w:r>
        <w:t xml:space="preserve">foi provavelmente aberto diretamente. Fechar esse separador e abrir através de</w:t>
      </w:r>
      <w:r>
        <w:t xml:space="preserve"> </w:t>
      </w:r>
      <w:r>
        <w:rPr>
          <w:rStyle w:val="VerbatimChar"/>
        </w:rPr>
        <w:t xml:space="preserve">Abrir Rumo.cmd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npm run painel</w:t>
      </w:r>
      <w:r>
        <w:t xml:space="preserve">.</w:t>
      </w:r>
    </w:p>
    <w:bookmarkEnd w:id="70"/>
    <w:bookmarkStart w:id="71" w:name="os-dados-do-painel-desapareceram"/>
    <w:p>
      <w:pPr>
        <w:pStyle w:val="Heading3"/>
      </w:pPr>
      <w:r>
        <w:t xml:space="preserve">Os dados do painel desapareceram</w:t>
      </w:r>
    </w:p>
    <w:p>
      <w:pPr>
        <w:pStyle w:val="Compact"/>
        <w:numPr>
          <w:ilvl w:val="0"/>
          <w:numId w:val="1027"/>
        </w:numPr>
      </w:pPr>
      <w:r>
        <w:t xml:space="preserve">Confirmar que está a ser usado o mesmo navegador e o mesmo perfil de navegador.</w:t>
      </w:r>
    </w:p>
    <w:p>
      <w:pPr>
        <w:pStyle w:val="Compact"/>
        <w:numPr>
          <w:ilvl w:val="0"/>
          <w:numId w:val="1027"/>
        </w:numPr>
      </w:pPr>
      <w:r>
        <w:t xml:space="preserve">Não usar navegação privada.</w:t>
      </w:r>
    </w:p>
    <w:p>
      <w:pPr>
        <w:pStyle w:val="Compact"/>
        <w:numPr>
          <w:ilvl w:val="0"/>
          <w:numId w:val="1027"/>
        </w:numPr>
      </w:pPr>
      <w:r>
        <w:t xml:space="preserve">Confirmar que o navegador não foi configurado para apagar dados dos sites ao fechar.</w:t>
      </w:r>
    </w:p>
    <w:p>
      <w:pPr>
        <w:pStyle w:val="Compact"/>
        <w:numPr>
          <w:ilvl w:val="0"/>
          <w:numId w:val="1027"/>
        </w:numPr>
      </w:pPr>
      <w:r>
        <w:t xml:space="preserve">Para tarefas, procurar uma exportação recente de</w:t>
      </w:r>
      <w:r>
        <w:t xml:space="preserve"> </w:t>
      </w:r>
      <w:r>
        <w:rPr>
          <w:rStyle w:val="VerbatimChar"/>
        </w:rPr>
        <w:t xml:space="preserve">tarefas.md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Os documentos da área Configurar continuam nos ficheiros da pasta e não dependem do armazenamento do navegador.</w:t>
      </w:r>
    </w:p>
    <w:bookmarkEnd w:id="71"/>
    <w:bookmarkStart w:id="72" w:name="claude-não-é-reconhecido"/>
    <w:p>
      <w:pPr>
        <w:pStyle w:val="Heading3"/>
      </w:pPr>
      <w:r>
        <w:rPr>
          <w:rStyle w:val="VerbatimChar"/>
        </w:rPr>
        <w:t xml:space="preserve">claude</w:t>
      </w:r>
      <w:r>
        <w:t xml:space="preserve"> </w:t>
      </w:r>
      <w:r>
        <w:t xml:space="preserve">não é reconhecido</w:t>
      </w:r>
    </w:p>
    <w:p>
      <w:pPr>
        <w:pStyle w:val="FirstParagraph"/>
      </w:pPr>
      <w:r>
        <w:t xml:space="preserve">Executar novamente o instalador oficial e depois fechar e reabrir o PowerShell. Confirmar com:</w:t>
      </w:r>
    </w:p>
    <w:p>
      <w:pPr>
        <w:pStyle w:val="SourceCode"/>
      </w:pPr>
      <w:r>
        <w:rPr>
          <w:rStyle w:val="NormalTok"/>
        </w:rPr>
        <w:t xml:space="preserve">claude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claude doctor</w:t>
      </w:r>
    </w:p>
    <w:bookmarkEnd w:id="72"/>
    <w:bookmarkStart w:id="73" w:name="X9166568d171a0eebf8b7ea260ba94f48ca75c3f"/>
    <w:p>
      <w:pPr>
        <w:pStyle w:val="Heading3"/>
      </w:pPr>
      <w:r>
        <w:t xml:space="preserve">Os comandos</w:t>
      </w:r>
      <w:r>
        <w:t xml:space="preserve"> </w:t>
      </w:r>
      <w:r>
        <w:rPr>
          <w:rStyle w:val="VerbatimChar"/>
        </w:rPr>
        <w:t xml:space="preserve">/hoje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/financas</w:t>
      </w:r>
      <w:r>
        <w:t xml:space="preserve"> </w:t>
      </w:r>
      <w:r>
        <w:t xml:space="preserve">não aparecem</w:t>
      </w:r>
    </w:p>
    <w:p>
      <w:pPr>
        <w:pStyle w:val="FirstParagraph"/>
      </w:pPr>
      <w:r>
        <w:t xml:space="preserve">O Claude Code foi provavelmente aberto noutra pasta. Sair e voltar a executar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 partir da raiz do Rumo, a pasta que contém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Abrir Rumo.cmd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bookmarkEnd w:id="73"/>
    <w:bookmarkStart w:id="74" w:name="a-notificação-não-aparece"/>
    <w:p>
      <w:pPr>
        <w:pStyle w:val="Heading3"/>
      </w:pPr>
      <w:r>
        <w:t xml:space="preserve">A notificação não aparece</w:t>
      </w:r>
    </w:p>
    <w:p>
      <w:pPr>
        <w:pStyle w:val="Compact"/>
        <w:numPr>
          <w:ilvl w:val="0"/>
          <w:numId w:val="1028"/>
        </w:numPr>
      </w:pPr>
      <w:r>
        <w:t xml:space="preserve">Executar</w:t>
      </w:r>
      <w:r>
        <w:t xml:space="preserve"> </w:t>
      </w:r>
      <w:r>
        <w:rPr>
          <w:rStyle w:val="VerbatimChar"/>
        </w:rPr>
        <w:t xml:space="preserve">/lembretes testar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Confirmar que as notificações do terminal estão autorizadas no sistema operativo.</w:t>
      </w:r>
    </w:p>
    <w:p>
      <w:pPr>
        <w:pStyle w:val="Compact"/>
        <w:numPr>
          <w:ilvl w:val="0"/>
          <w:numId w:val="1028"/>
        </w:numPr>
      </w:pPr>
      <w:r>
        <w:t xml:space="preserve">Executar</w:t>
      </w:r>
      <w:r>
        <w:t xml:space="preserve"> </w:t>
      </w:r>
      <w:r>
        <w:rPr>
          <w:rStyle w:val="VerbatimChar"/>
        </w:rPr>
        <w:t xml:space="preserve">/lembretes estado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Recordar que o computador tem de estar ligado na hora definida.</w:t>
      </w:r>
    </w:p>
    <w:bookmarkEnd w:id="74"/>
    <w:bookmarkStart w:id="75" w:name="um-extrato-bancário-não-é-reconhecido"/>
    <w:p>
      <w:pPr>
        <w:pStyle w:val="Heading3"/>
      </w:pPr>
      <w:r>
        <w:t xml:space="preserve">Um extrato bancário não é reconhecido</w:t>
      </w:r>
    </w:p>
    <w:p>
      <w:pPr>
        <w:pStyle w:val="FirstParagraph"/>
      </w:pPr>
      <w:r>
        <w:t xml:space="preserve">Não alterar o ficheiro original. Dizer ao assistente quais são as colunas de data, descrição, débito, crédito ou montante. Se necessário, usar uma cópia sem linhas introdutórias do banco.</w:t>
      </w:r>
    </w:p>
    <w:bookmarkEnd w:id="75"/>
    <w:bookmarkStart w:id="76" w:name="X1350c6a49f04b9d2e8bbbfaadec2f31ba5ace92"/>
    <w:p>
      <w:pPr>
        <w:pStyle w:val="Heading3"/>
      </w:pPr>
      <w:r>
        <w:t xml:space="preserve">O Claude apresenta informação inventada ou mistura assuntos</w:t>
      </w:r>
    </w:p>
    <w:p>
      <w:pPr>
        <w:pStyle w:val="Compact"/>
        <w:numPr>
          <w:ilvl w:val="0"/>
          <w:numId w:val="1029"/>
        </w:numPr>
      </w:pPr>
      <w:r>
        <w:t xml:space="preserve">perguntar “qual é a fonte e a data?”;</w:t>
      </w:r>
    </w:p>
    <w:p>
      <w:pPr>
        <w:pStyle w:val="Compact"/>
        <w:numPr>
          <w:ilvl w:val="0"/>
          <w:numId w:val="1029"/>
        </w:numPr>
      </w:pPr>
      <w:r>
        <w:t xml:space="preserve">abrir uma conversa nova para a área correta;</w:t>
      </w:r>
    </w:p>
    <w:p>
      <w:pPr>
        <w:pStyle w:val="Compact"/>
        <w:numPr>
          <w:ilvl w:val="0"/>
          <w:numId w:val="1029"/>
        </w:numPr>
      </w:pPr>
      <w:r>
        <w:t xml:space="preserve">dizer explicitamente “não uses informação de outras áreas”;</w:t>
      </w:r>
    </w:p>
    <w:p>
      <w:pPr>
        <w:pStyle w:val="Compact"/>
        <w:numPr>
          <w:ilvl w:val="0"/>
          <w:numId w:val="1029"/>
        </w:numPr>
      </w:pPr>
      <w:r>
        <w:t xml:space="preserve">não aceitar alterações a valores, CV ou textos pessoais sem as rever.</w:t>
      </w:r>
    </w:p>
    <w:bookmarkEnd w:id="76"/>
    <w:bookmarkEnd w:id="77"/>
    <w:bookmarkStart w:id="78" w:name="Xf4b0105e0335a0cce0e0053c60290d11da957bc"/>
    <w:p>
      <w:pPr>
        <w:pStyle w:val="Heading2"/>
      </w:pPr>
      <w:r>
        <w:t xml:space="preserve">17. Atualização e manutenção</w:t>
      </w:r>
    </w:p>
    <w:p>
      <w:pPr>
        <w:pStyle w:val="FirstParagraph"/>
      </w:pPr>
      <w:r>
        <w:t xml:space="preserve">O instalador nativo do Claude Code atualiza-se automaticamente. Para forçar uma atualização numa instalação nativa:</w:t>
      </w:r>
    </w:p>
    <w:p>
      <w:pPr>
        <w:pStyle w:val="SourceCode"/>
      </w:pPr>
      <w:r>
        <w:rPr>
          <w:rStyle w:val="NormalTok"/>
        </w:rPr>
        <w:t xml:space="preserve">claude update</w:t>
      </w:r>
    </w:p>
    <w:p>
      <w:pPr>
        <w:pStyle w:val="FirstParagraph"/>
      </w:pPr>
      <w:r>
        <w:t xml:space="preserve">Se o Claude Code tiver sido instalado com WinGet, atualizar com:</w:t>
      </w:r>
    </w:p>
    <w:p>
      <w:pPr>
        <w:pStyle w:val="SourceCode"/>
      </w:pPr>
      <w:r>
        <w:rPr>
          <w:rStyle w:val="NormalTok"/>
        </w:rPr>
        <w:t xml:space="preserve">winget upgrade Anthropic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ClaudeCode</w:t>
      </w:r>
    </w:p>
    <w:p>
      <w:pPr>
        <w:pStyle w:val="FirstParagraph"/>
      </w:pPr>
      <w:r>
        <w:t xml:space="preserve">De tempos a tempos, confirmar o estado com:</w:t>
      </w:r>
    </w:p>
    <w:p>
      <w:pPr>
        <w:pStyle w:val="SourceCode"/>
      </w:pPr>
      <w:r>
        <w:rPr>
          <w:rStyle w:val="NormalTok"/>
        </w:rPr>
        <w:t xml:space="preserve">claude doctor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Quem fizer manutenção técnica ao Rumo pode executar, na pasta do projeto:</w:t>
      </w:r>
    </w:p>
    <w:p>
      <w:pPr>
        <w:pStyle w:val="SourceCode"/>
      </w:pPr>
      <w:r>
        <w:rPr>
          <w:rStyle w:val="NormalTok"/>
        </w:rPr>
        <w:t xml:space="preserve">npm test</w:t>
      </w:r>
    </w:p>
    <w:p>
      <w:pPr>
        <w:pStyle w:val="FirstParagraph"/>
      </w:pPr>
      <w:r>
        <w:t xml:space="preserve">Este comando verifica os scripts e a estrutura. Não é necessário na utilização diária.</w:t>
      </w:r>
    </w:p>
    <w:bookmarkEnd w:id="78"/>
    <w:bookmarkStart w:id="79" w:name="X5a6110db96ba55469f8526a70ac4f64d1f2af58"/>
    <w:p>
      <w:pPr>
        <w:pStyle w:val="Heading2"/>
      </w:pPr>
      <w:r>
        <w:t xml:space="preserve">18. Referência rápida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quero…</w:t>
            </w:r>
          </w:p>
        </w:tc>
        <w:tc>
          <w:tcPr/>
          <w:p>
            <w:pPr>
              <w:pStyle w:val="Compact"/>
            </w:pPr>
            <w:r>
              <w:t xml:space="preserve">usar…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abrir a interface visual</w:t>
            </w:r>
          </w:p>
        </w:tc>
        <w:tc>
          <w:tcPr/>
          <w:p>
            <w:pPr>
              <w:pStyle w:val="Compact"/>
            </w:pPr>
            <w:r>
              <w:t xml:space="preserve">duplo clique em</w:t>
            </w:r>
            <w:r>
              <w:t xml:space="preserve"> </w:t>
            </w:r>
            <w:r>
              <w:rPr>
                <w:rStyle w:val="VerbatimChar"/>
              </w:rPr>
              <w:t xml:space="preserve">Abrir Rumo.cmd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alterar rotina, CV ou preferências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Configurar</w:t>
            </w:r>
            <w:r>
              <w:t xml:space="preserve"> </w:t>
            </w:r>
            <w:r>
              <w:t xml:space="preserve">no painel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organizar o 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começar sem pensar demasiado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guardar uma ideia rapidamente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/captura &lt;texto&gt;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desbloquear uma tarefa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/travado &lt;tarefa&gt;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fechar o 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 a semana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 notificações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/lembretes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importar despesas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o mês financeiro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compreender um investimento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/investir &lt;pergunta&gt;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procurar emprego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/procurar &lt;palavras e local&gt;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avaliar uma vaga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/vaga &lt;link ou texto&gt;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saber o próximo passo profissional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/candidaturas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discutir uma ideia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/pensar &lt;ideia&gt;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corrigir português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 &lt;texto&gt;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corrigir inglês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 &lt;texto&gt;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 escrita própria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/rever &lt;texto ou ficheiro&gt;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publicar o painel na conta Claude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/rumo</w:t>
            </w:r>
            <w:r>
              <w:t xml:space="preserve"> </w:t>
            </w:r>
            <w:r>
              <w:t xml:space="preserve">— opcional, deixa de ser estritamente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sincronizar computador e conta Claude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/sincronizar</w:t>
            </w:r>
            <w:r>
              <w:t xml:space="preserve"> </w:t>
            </w:r>
            <w:r>
              <w:t xml:space="preserve">— opcional, deixa de ser estritamente local</w:t>
            </w:r>
          </w:p>
        </w:tc>
      </w:tr>
    </w:tbl>
    <w:bookmarkEnd w:id="79"/>
    <w:bookmarkStart w:id="80" w:name="X95f8f27d41418abd5fb09f9466341f1e06c17d0"/>
    <w:p>
      <w:pPr>
        <w:pStyle w:val="Heading2"/>
      </w:pPr>
      <w:r>
        <w:t xml:space="preserve">19. Regras de segurança simples</w:t>
      </w:r>
    </w:p>
    <w:p>
      <w:pPr>
        <w:pStyle w:val="Compact"/>
        <w:numPr>
          <w:ilvl w:val="0"/>
          <w:numId w:val="1030"/>
        </w:numPr>
      </w:pPr>
      <w:r>
        <w:t xml:space="preserve">Não partilhar chaves de API, palavras-passe ou o endereço temporário do painel.</w:t>
      </w:r>
    </w:p>
    <w:p>
      <w:pPr>
        <w:pStyle w:val="Compact"/>
        <w:numPr>
          <w:ilvl w:val="0"/>
          <w:numId w:val="1030"/>
        </w:numPr>
      </w:pPr>
      <w:r>
        <w:t xml:space="preserve">Não colocar ficheiros pessoais em ficheiros com</w:t>
      </w:r>
      <w:r>
        <w:t xml:space="preserve"> </w:t>
      </w:r>
      <w:r>
        <w:rPr>
          <w:rStyle w:val="VerbatimChar"/>
        </w:rPr>
        <w:t xml:space="preserve">.modelo.</w:t>
      </w:r>
      <w:r>
        <w:t xml:space="preserve"> </w:t>
      </w:r>
      <w:r>
        <w:t xml:space="preserve">no nome.</w:t>
      </w:r>
    </w:p>
    <w:p>
      <w:pPr>
        <w:pStyle w:val="Compact"/>
        <w:numPr>
          <w:ilvl w:val="0"/>
          <w:numId w:val="1030"/>
        </w:numPr>
      </w:pPr>
      <w:r>
        <w:t xml:space="preserve">Rever antes de aceitar alterações ao CV, valores financeiros ou candidaturas.</w:t>
      </w:r>
    </w:p>
    <w:p>
      <w:pPr>
        <w:pStyle w:val="Compact"/>
        <w:numPr>
          <w:ilvl w:val="0"/>
          <w:numId w:val="1030"/>
        </w:numPr>
      </w:pPr>
      <w:r>
        <w:t xml:space="preserve">Fazer cópias de segurança regulares da pasta inteira.</w:t>
      </w:r>
    </w:p>
    <w:p>
      <w:pPr>
        <w:pStyle w:val="Compact"/>
        <w:numPr>
          <w:ilvl w:val="0"/>
          <w:numId w:val="1030"/>
        </w:numPr>
      </w:pPr>
      <w:r>
        <w:t xml:space="preserve">Fechar a janela do painel quando terminar.</w:t>
      </w:r>
    </w:p>
    <w:p>
      <w:pPr>
        <w:pStyle w:val="Compact"/>
        <w:numPr>
          <w:ilvl w:val="0"/>
          <w:numId w:val="1030"/>
        </w:numPr>
      </w:pPr>
      <w:r>
        <w:t xml:space="preserve">Não usar</w:t>
      </w:r>
      <w:r>
        <w:t xml:space="preserve"> </w:t>
      </w:r>
      <w:r>
        <w:rPr>
          <w:rStyle w:val="VerbatimChar"/>
        </w:rPr>
        <w:t xml:space="preserve">/rumo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/sincronizar</w:t>
      </w:r>
      <w:r>
        <w:t xml:space="preserve"> </w:t>
      </w:r>
      <w:r>
        <w:t xml:space="preserve">quando a exigência for manter tudo apenas no computador.</w:t>
      </w:r>
    </w:p>
    <w:p>
      <w:pPr>
        <w:pStyle w:val="Compact"/>
        <w:numPr>
          <w:ilvl w:val="0"/>
          <w:numId w:val="1030"/>
        </w:numPr>
      </w:pPr>
      <w:r>
        <w:t xml:space="preserve">Em finanças, impostos, saúde ou decisões legais, usar o Rumo para organizar e compreender — não como substituto de um profissional certificado.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../Abrir Rumo.cmd" TargetMode="External" /><Relationship Type="http://schemas.openxmlformats.org/officeDocument/2006/relationships/hyperlink" Id="rId62" Target="../escrita/docs/workflow.md" TargetMode="External" /><Relationship Type="http://schemas.openxmlformats.org/officeDocument/2006/relationships/hyperlink" Id="rId25" Target="https://claude.ai/" TargetMode="External" /><Relationship Type="http://schemas.openxmlformats.org/officeDocument/2006/relationships/hyperlink" Id="rId46" Target="https://claude.ai/customize/connectors" TargetMode="External" /><Relationship Type="http://schemas.openxmlformats.org/officeDocument/2006/relationships/hyperlink" Id="rId29" Target="https://code.claude.com/docs/en/getting-started" TargetMode="External" /><Relationship Type="http://schemas.openxmlformats.org/officeDocument/2006/relationships/hyperlink" Id="rId27" Target="https://nodejs.org/en/download/" TargetMode="External" /><Relationship Type="http://schemas.openxmlformats.org/officeDocument/2006/relationships/hyperlink" Id="rId56" Target="https://www.itjobs.pt/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../Abrir Rumo.cmd" TargetMode="External" /><Relationship Type="http://schemas.openxmlformats.org/officeDocument/2006/relationships/hyperlink" Id="rId62" Target="../escrita/docs/workflow.md" TargetMode="External" /><Relationship Type="http://schemas.openxmlformats.org/officeDocument/2006/relationships/hyperlink" Id="rId25" Target="https://claude.ai/" TargetMode="External" /><Relationship Type="http://schemas.openxmlformats.org/officeDocument/2006/relationships/hyperlink" Id="rId46" Target="https://claude.ai/customize/connectors" TargetMode="External" /><Relationship Type="http://schemas.openxmlformats.org/officeDocument/2006/relationships/hyperlink" Id="rId29" Target="https://code.claude.com/docs/en/getting-started" TargetMode="External" /><Relationship Type="http://schemas.openxmlformats.org/officeDocument/2006/relationships/hyperlink" Id="rId27" Target="https://nodejs.org/en/download/" TargetMode="External" /><Relationship Type="http://schemas.openxmlformats.org/officeDocument/2006/relationships/hyperlink" Id="rId56" Target="https://www.itjobs.pt/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utilização do Rumo</dc:title>
  <dc:creator>Rumo</dc:creator>
  <cp:keywords/>
  <dcterms:created xsi:type="dcterms:W3CDTF">2026-09-17T21:35:53Z</dcterms:created>
  <dcterms:modified xsi:type="dcterms:W3CDTF">2026-09-17T21:35:53Z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Instalação, configuração e utilização</vt:lpwstr>
  </property>
</Properties>
</file>