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Documento editable - Regla Trapezoidal</w:t>
      </w:r>
    </w:p>
    <w:p>
      <w:r>
        <w:t xml:space="preserve">Estudiante: Andrey Felipe Pinto Uribe</w:t>
      </w:r>
    </w:p>
    <w:p>
      <w:r>
        <w:t xml:space="preserve">Código: 0192177</w:t>
      </w:r>
    </w:p>
    <w:p>
      <w:r>
        <w:t xml:space="preserve">Archivo fuente: Metodo_Regla_Trapezoidal_0192177_Andrey_Felipe_Pinto_Uribe.py</w:t>
      </w:r>
    </w:p>
    <w:p/>
    <w:p>
      <w:pPr>
        <w:pStyle w:val="Heading1"/>
      </w:pPr>
      <w:r>
        <w:t xml:space="preserve">1. Objetivo</w:t>
      </w:r>
    </w:p>
    <w:p>
      <w:r>
        <w:t xml:space="preserve">El programa implementa la regla trapezoidal compuesta para aproximar integrales definidas.</w:t>
      </w:r>
    </w:p>
    <w:p>
      <w:pPr>
        <w:pStyle w:val="Heading1"/>
      </w:pPr>
      <w:r>
        <w:t xml:space="preserve">2. Funcionamiento general del programa</w:t>
      </w:r>
    </w:p>
    <w:p>
      <w:pPr>
        <w:numPr>
          <w:ilvl w:val="0"/>
          <w:numId w:val="1"/>
        </w:numPr>
      </w:pPr>
      <w:r>
        <w:t xml:space="preserve">La salida muestra la integral aproximada de x^2 en [0, 1].</w:t>
      </w:r>
    </w:p>
    <w:p>
      <w:pPr>
        <w:numPr>
          <w:ilvl w:val="0"/>
          <w:numId w:val="1"/>
        </w:numPr>
      </w:pPr>
      <w:r>
        <w:t xml:space="preserve">El intervalo se divide en subintervalos y se aplica la fórmula del trapecio.</w:t>
      </w:r>
    </w:p>
    <w:p>
      <w:pPr>
        <w:numPr>
          <w:ilvl w:val="0"/>
          <w:numId w:val="1"/>
        </w:numPr>
      </w:pPr>
      <w:r>
        <w:t xml:space="preserve">El valor exacto se imprime como referencia para medir la calidad de la aproximación.</w:t>
      </w:r>
    </w:p>
    <w:p>
      <w:pPr>
        <w:numPr>
          <w:ilvl w:val="0"/>
          <w:numId w:val="1"/>
        </w:numPr>
      </w:pPr>
      <w:r>
        <w:t xml:space="preserve">La diferencia entre la aproximación y el valor exacto representa el error numérico del método.</w:t>
      </w:r>
    </w:p>
    <w:p>
      <w:pPr>
        <w:pStyle w:val="Heading1"/>
      </w:pPr>
      <w:r>
        <w:t xml:space="preserve">3. Pruebas o validaciones realizadas</w:t>
      </w:r>
    </w:p>
    <w:p>
      <w:pPr>
        <w:numPr>
          <w:ilvl w:val="0"/>
          <w:numId w:val="1"/>
        </w:numPr>
      </w:pPr>
      <w:r>
        <w:t xml:space="preserve">Se integra f(x) = x^2 en [0, 1].</w:t>
      </w:r>
    </w:p>
    <w:p>
      <w:pPr>
        <w:numPr>
          <w:ilvl w:val="0"/>
          <w:numId w:val="1"/>
        </w:numPr>
      </w:pPr>
      <w:r>
        <w:t xml:space="preserve">Se usa n = 4 subintervalos.</w:t>
      </w:r>
    </w:p>
    <w:p>
      <w:pPr>
        <w:numPr>
          <w:ilvl w:val="0"/>
          <w:numId w:val="1"/>
        </w:numPr>
      </w:pPr>
      <w:r>
        <w:t xml:space="preserve">Se compara contra el valor exacto 1/3.</w:t>
      </w:r>
    </w:p>
    <w:p>
      <w:pPr>
        <w:pStyle w:val="Heading1"/>
      </w:pPr>
      <w:r>
        <w:t xml:space="preserve">4. Evidencia del código fuente</w:t>
      </w:r>
    </w:p>
    <w:p>
      <w:r>
        <w:t xml:space="preserve">A continuación se incluye el código fuente del archivo entregado. Este contenido es editable en Word.</w:t>
      </w:r>
    </w:p>
    <w:p>
      <w:pPr>
        <w:pStyle w:val="Code"/>
      </w:pPr>
      <w:r>
        <w:t xml:space="preserve">  1  """</w:t>
      </w:r>
    </w:p>
    <w:p>
      <w:pPr>
        <w:pStyle w:val="Code"/>
      </w:pPr>
      <w:r>
        <w:t xml:space="preserve">  2  Regla Trapezoidal</w:t>
      </w:r>
    </w:p>
    <w:p>
      <w:pPr>
        <w:pStyle w:val="Code"/>
      </w:pPr>
      <w:r>
        <w:t xml:space="preserve">  3  Estudiante: Andrey Felipe Pinto Uribe</w:t>
      </w:r>
    </w:p>
    <w:p>
      <w:pPr>
        <w:pStyle w:val="Code"/>
      </w:pPr>
      <w:r>
        <w:t xml:space="preserve">  4  Código: 0192177</w:t>
      </w:r>
    </w:p>
    <w:p>
      <w:pPr>
        <w:pStyle w:val="Code"/>
      </w:pPr>
      <w:r>
        <w:t xml:space="preserve">  5  </w:t>
      </w:r>
    </w:p>
    <w:p>
      <w:pPr>
        <w:pStyle w:val="Code"/>
      </w:pPr>
      <w:r>
        <w:t xml:space="preserve">  6  Archivo preparado para entrega en Moodle. Contiene la implementación,</w:t>
      </w:r>
    </w:p>
    <w:p>
      <w:pPr>
        <w:pStyle w:val="Code"/>
      </w:pPr>
      <w:r>
        <w:t xml:space="preserve">  7  un ejemplo de ejecución y validaciones básicas de entrada.</w:t>
      </w:r>
    </w:p>
    <w:p>
      <w:pPr>
        <w:pStyle w:val="Code"/>
      </w:pPr>
      <w:r>
        <w:t xml:space="preserve">  8  """</w:t>
      </w:r>
    </w:p>
    <w:p>
      <w:pPr>
        <w:pStyle w:val="Code"/>
      </w:pPr>
      <w:r>
        <w:t xml:space="preserve">  9  </w:t>
      </w:r>
    </w:p>
    <w:p>
      <w:pPr>
        <w:pStyle w:val="Code"/>
      </w:pPr>
      <w:r>
        <w:t xml:space="preserve"> 10  from typing import Callable</w:t>
      </w:r>
    </w:p>
    <w:p>
      <w:pPr>
        <w:pStyle w:val="Code"/>
      </w:pPr>
      <w:r>
        <w:t xml:space="preserve"> 11  </w:t>
      </w:r>
    </w:p>
    <w:p>
      <w:pPr>
        <w:pStyle w:val="Code"/>
      </w:pPr>
      <w:r>
        <w:t xml:space="preserve"> 12  </w:t>
      </w:r>
    </w:p>
    <w:p>
      <w:pPr>
        <w:pStyle w:val="Code"/>
      </w:pPr>
      <w:r>
        <w:t xml:space="preserve"> 13  def regla_trapezoidal(funcion: Callable[[float], float], a: float, b: float, n: int) -&gt; float:</w:t>
      </w:r>
    </w:p>
    <w:p>
      <w:pPr>
        <w:pStyle w:val="Code"/>
      </w:pPr>
      <w:r>
        <w:t xml:space="preserve"> 14      if n &lt;= 0:</w:t>
      </w:r>
    </w:p>
    <w:p>
      <w:pPr>
        <w:pStyle w:val="Code"/>
      </w:pPr>
      <w:r>
        <w:t xml:space="preserve"> 15          raise ValueError("El número de subintervalos debe ser positivo.")</w:t>
      </w:r>
    </w:p>
    <w:p>
      <w:pPr>
        <w:pStyle w:val="Code"/>
      </w:pPr>
      <w:r>
        <w:t xml:space="preserve"> 16      if a == b:</w:t>
      </w:r>
    </w:p>
    <w:p>
      <w:pPr>
        <w:pStyle w:val="Code"/>
      </w:pPr>
      <w:r>
        <w:t xml:space="preserve"> 17          return 0.0</w:t>
      </w:r>
    </w:p>
    <w:p>
      <w:pPr>
        <w:pStyle w:val="Code"/>
      </w:pPr>
      <w:r>
        <w:t xml:space="preserve"> 18  </w:t>
      </w:r>
    </w:p>
    <w:p>
      <w:pPr>
        <w:pStyle w:val="Code"/>
      </w:pPr>
      <w:r>
        <w:t xml:space="preserve"> 19      h = (b - a) / n</w:t>
      </w:r>
    </w:p>
    <w:p>
      <w:pPr>
        <w:pStyle w:val="Code"/>
      </w:pPr>
      <w:r>
        <w:t xml:space="preserve"> 20      suma = funcion(a) + funcion(b)</w:t>
      </w:r>
    </w:p>
    <w:p>
      <w:pPr>
        <w:pStyle w:val="Code"/>
      </w:pPr>
      <w:r>
        <w:t xml:space="preserve"> 21  </w:t>
      </w:r>
    </w:p>
    <w:p>
      <w:pPr>
        <w:pStyle w:val="Code"/>
      </w:pPr>
      <w:r>
        <w:t xml:space="preserve"> 22      for i in range(1, n):</w:t>
      </w:r>
    </w:p>
    <w:p>
      <w:pPr>
        <w:pStyle w:val="Code"/>
      </w:pPr>
      <w:r>
        <w:t xml:space="preserve"> 23          suma += 2 * funcion(a + i * h)</w:t>
      </w:r>
    </w:p>
    <w:p>
      <w:pPr>
        <w:pStyle w:val="Code"/>
      </w:pPr>
      <w:r>
        <w:t xml:space="preserve"> 24  </w:t>
      </w:r>
    </w:p>
    <w:p>
      <w:pPr>
        <w:pStyle w:val="Code"/>
      </w:pPr>
      <w:r>
        <w:t xml:space="preserve"> 25      return h * suma / 2</w:t>
      </w:r>
    </w:p>
    <w:p>
      <w:pPr>
        <w:pStyle w:val="Code"/>
      </w:pPr>
      <w:r>
        <w:t xml:space="preserve"> 26  </w:t>
      </w:r>
    </w:p>
    <w:p>
      <w:pPr>
        <w:pStyle w:val="Code"/>
      </w:pPr>
      <w:r>
        <w:t xml:space="preserve"> 27  </w:t>
      </w:r>
    </w:p>
    <w:p>
      <w:pPr>
        <w:pStyle w:val="Code"/>
      </w:pPr>
      <w:r>
        <w:t xml:space="preserve"> 28  def funcion_ejemplo(x: float) -&gt; float:</w:t>
      </w:r>
    </w:p>
    <w:p>
      <w:pPr>
        <w:pStyle w:val="Code"/>
      </w:pPr>
      <w:r>
        <w:t xml:space="preserve"> 29      return x**2</w:t>
      </w:r>
    </w:p>
    <w:p>
      <w:pPr>
        <w:pStyle w:val="Code"/>
      </w:pPr>
      <w:r>
        <w:t xml:space="preserve"> 30  </w:t>
      </w:r>
    </w:p>
    <w:p>
      <w:pPr>
        <w:pStyle w:val="Code"/>
      </w:pPr>
      <w:r>
        <w:t xml:space="preserve"> 31  </w:t>
      </w:r>
    </w:p>
    <w:p>
      <w:pPr>
        <w:pStyle w:val="Code"/>
      </w:pPr>
      <w:r>
        <w:t xml:space="preserve"> 32  def main() -&gt; None:</w:t>
      </w:r>
    </w:p>
    <w:p>
      <w:pPr>
        <w:pStyle w:val="Code"/>
      </w:pPr>
      <w:r>
        <w:t xml:space="preserve"> 33      aproximacion = regla_trapezoidal(funcion_ejemplo, 0.0, 1.0, 4)</w:t>
      </w:r>
    </w:p>
    <w:p>
      <w:pPr>
        <w:pStyle w:val="Code"/>
      </w:pPr>
      <w:r>
        <w:t xml:space="preserve"> 34      print("Regla Trapezoidal")</w:t>
      </w:r>
    </w:p>
    <w:p>
      <w:pPr>
        <w:pStyle w:val="Code"/>
      </w:pPr>
      <w:r>
        <w:t xml:space="preserve"> 35      print(f"Integral aproximada de x^2 en [0, 1]: {aproximacion:.6f}")</w:t>
      </w:r>
    </w:p>
    <w:p>
      <w:pPr>
        <w:pStyle w:val="Code"/>
      </w:pPr>
      <w:r>
        <w:t xml:space="preserve"> 36      print(f"Valor exacto: {1 / 3:.6f}")</w:t>
      </w:r>
    </w:p>
    <w:p>
      <w:pPr>
        <w:pStyle w:val="Code"/>
      </w:pPr>
      <w:r>
        <w:t xml:space="preserve"> 37  </w:t>
      </w:r>
    </w:p>
    <w:p>
      <w:pPr>
        <w:pStyle w:val="Code"/>
      </w:pPr>
      <w:r>
        <w:t xml:space="preserve"> 38  </w:t>
      </w:r>
    </w:p>
    <w:p>
      <w:pPr>
        <w:pStyle w:val="Code"/>
      </w:pPr>
      <w:r>
        <w:t xml:space="preserve"> 39  if __name__ == "__main__":</w:t>
      </w:r>
    </w:p>
    <w:p>
      <w:pPr>
        <w:pStyle w:val="Code"/>
      </w:pPr>
      <w:r>
        <w:t xml:space="preserve"> 40      main()</w:t>
      </w:r>
    </w:p>
    <w:p>
      <w:pPr>
        <w:pStyle w:val="Heading1"/>
      </w:pPr>
      <w:r>
        <w:t xml:space="preserve">5. Evidencia de ejecución</w:t>
      </w:r>
    </w:p>
    <w:p>
      <w:r>
        <w:t xml:space="preserve">La siguiente salida fue obtenida ejecutando el archivo Python de esta carpeta.</w:t>
      </w:r>
    </w:p>
    <w:p>
      <w:pPr>
        <w:pStyle w:val="Code"/>
      </w:pPr>
      <w:r>
        <w:t xml:space="preserve">python Metodo_Regla_Trapezoidal_0192177_Andrey_Felipe_Pinto_Uribe.py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Regla Trapezoidal</w:t>
      </w:r>
    </w:p>
    <w:p>
      <w:pPr>
        <w:pStyle w:val="Code"/>
      </w:pPr>
      <w:r>
        <w:t xml:space="preserve">Integral aproximada de x^2 en [0, 1]: 0.343750</w:t>
      </w:r>
    </w:p>
    <w:p>
      <w:pPr>
        <w:pStyle w:val="Code"/>
      </w:pPr>
      <w:r>
        <w:t xml:space="preserve">Valor exacto: 0.333333</w:t>
      </w:r>
    </w:p>
    <w:p>
      <w:pPr>
        <w:pStyle w:val="Heading1"/>
      </w:pPr>
      <w:r>
        <w:t xml:space="preserve">6. Explicación de la salida</w:t>
      </w:r>
    </w:p>
    <w:p>
      <w:r>
        <w:t xml:space="preserve">La salida confirma que el programa se ejecuta sin errores. Los valores impresos corresponden al ejemplo de prueba definido en el método `main`.</w:t>
      </w:r>
    </w:p>
    <w:p>
      <w:pPr>
        <w:numPr>
          <w:ilvl w:val="0"/>
          <w:numId w:val="1"/>
        </w:numPr>
      </w:pPr>
      <w:r>
        <w:t xml:space="preserve">La salida muestra la integral aproximada de x^2 en [0, 1].</w:t>
      </w:r>
    </w:p>
    <w:p>
      <w:pPr>
        <w:numPr>
          <w:ilvl w:val="0"/>
          <w:numId w:val="1"/>
        </w:numPr>
      </w:pPr>
      <w:r>
        <w:t xml:space="preserve">El intervalo se divide en subintervalos y se aplica la fórmula del trapecio.</w:t>
      </w:r>
    </w:p>
    <w:p>
      <w:pPr>
        <w:numPr>
          <w:ilvl w:val="0"/>
          <w:numId w:val="1"/>
        </w:numPr>
      </w:pPr>
      <w:r>
        <w:t xml:space="preserve">El valor exacto se imprime como referencia para medir la calidad de la aproximación.</w:t>
      </w:r>
    </w:p>
    <w:p>
      <w:pPr>
        <w:numPr>
          <w:ilvl w:val="0"/>
          <w:numId w:val="1"/>
        </w:numPr>
      </w:pPr>
      <w:r>
        <w:t xml:space="preserve">La diferencia entre la aproximación y el valor exacto representa el error numérico del método.</w:t>
      </w:r>
    </w:p>
    <w:p>
      <w:pPr>
        <w:pStyle w:val="Heading1"/>
      </w:pPr>
      <w:r>
        <w:t xml:space="preserve">7. Conclusión</w:t>
      </w:r>
    </w:p>
    <w:p>
      <w:r>
        <w:t xml:space="preserve">El programa cumple el objetivo del método numérico, presenta una estructura clara, valida condiciones importantes de entrada y muestra resultados coherentes para el caso de prueba utilizado.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Code">
    <w:name w:val="Code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