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61F0C" w14:textId="76998782" w:rsidR="00C171C2" w:rsidRPr="001B564F" w:rsidRDefault="00D46F93" w:rsidP="00AF608D">
      <w:pPr>
        <w:pStyle w:val="Body"/>
        <w:spacing w:before="240" w:after="240"/>
        <w:jc w:val="center"/>
        <w:rPr>
          <w:rFonts w:cs="Times New Roman"/>
          <w:b/>
          <w:bCs/>
          <w:sz w:val="32"/>
          <w:lang w:val="de-DE"/>
        </w:rPr>
      </w:pPr>
      <w:r w:rsidRPr="001B564F">
        <w:rPr>
          <w:rFonts w:cs="Times New Roman"/>
          <w:b/>
          <w:bCs/>
          <w:sz w:val="32"/>
          <w:lang w:val="de-DE"/>
        </w:rPr>
        <w:t xml:space="preserve">UNIVERSITY PERFORMANCE </w:t>
      </w:r>
      <w:r w:rsidR="001B564F" w:rsidRPr="001B564F">
        <w:rPr>
          <w:rFonts w:cs="Times New Roman"/>
          <w:b/>
          <w:bCs/>
          <w:sz w:val="32"/>
          <w:lang w:val="de-DE"/>
        </w:rPr>
        <w:t>MEASUREMENT SOLUTION</w:t>
      </w:r>
    </w:p>
    <w:p w14:paraId="235B513B" w14:textId="77777777" w:rsidR="001B564F" w:rsidRPr="001B564F" w:rsidRDefault="005E6CEF" w:rsidP="00AF608D">
      <w:pPr>
        <w:pStyle w:val="Body"/>
        <w:spacing w:before="240" w:after="240"/>
        <w:ind w:left="2880"/>
        <w:rPr>
          <w:rFonts w:cs="Times New Roman"/>
          <w:b/>
          <w:bCs/>
          <w:sz w:val="22"/>
          <w:lang w:val="de-DE"/>
        </w:rPr>
      </w:pPr>
      <w:r w:rsidRPr="001B564F">
        <w:rPr>
          <w:rFonts w:cs="Times New Roman"/>
          <w:b/>
          <w:bCs/>
          <w:sz w:val="22"/>
          <w:lang w:val="de-DE"/>
        </w:rPr>
        <w:t xml:space="preserve">Members: </w:t>
      </w:r>
      <w:r w:rsidR="001B564F" w:rsidRPr="001B564F">
        <w:rPr>
          <w:rFonts w:cs="Times New Roman"/>
          <w:b/>
          <w:bCs/>
          <w:sz w:val="22"/>
          <w:lang w:val="de-DE"/>
        </w:rPr>
        <w:t>Amey Kharote, Lavina Pinto, Ninoshka Pinto</w:t>
      </w:r>
    </w:p>
    <w:p w14:paraId="07EFA2F6" w14:textId="7EC1F9BA" w:rsidR="005E6CEF" w:rsidRPr="001B564F" w:rsidRDefault="005E6CEF" w:rsidP="00AF608D">
      <w:pPr>
        <w:pStyle w:val="Body"/>
        <w:spacing w:before="240" w:after="240"/>
        <w:ind w:left="2880"/>
        <w:rPr>
          <w:rFonts w:cs="Times New Roman"/>
          <w:b/>
          <w:bCs/>
          <w:sz w:val="22"/>
          <w:lang w:val="de-DE"/>
        </w:rPr>
      </w:pPr>
      <w:r w:rsidRPr="001B564F">
        <w:rPr>
          <w:rFonts w:cs="Times New Roman"/>
          <w:b/>
          <w:bCs/>
          <w:sz w:val="22"/>
          <w:lang w:val="de-DE"/>
        </w:rPr>
        <w:t>Date: 10/</w:t>
      </w:r>
      <w:r w:rsidR="001B564F" w:rsidRPr="001B564F">
        <w:rPr>
          <w:rFonts w:cs="Times New Roman"/>
          <w:b/>
          <w:bCs/>
          <w:sz w:val="22"/>
          <w:lang w:val="de-DE"/>
        </w:rPr>
        <w:t>24</w:t>
      </w:r>
      <w:r w:rsidRPr="001B564F">
        <w:rPr>
          <w:rFonts w:cs="Times New Roman"/>
          <w:b/>
          <w:bCs/>
          <w:sz w:val="22"/>
          <w:lang w:val="de-DE"/>
        </w:rPr>
        <w:t>/20</w:t>
      </w:r>
      <w:r w:rsidR="001B564F" w:rsidRPr="001B564F">
        <w:rPr>
          <w:rFonts w:cs="Times New Roman"/>
          <w:b/>
          <w:bCs/>
          <w:sz w:val="22"/>
          <w:lang w:val="de-DE"/>
        </w:rPr>
        <w:t>21</w:t>
      </w:r>
    </w:p>
    <w:p w14:paraId="0F4B7BA1" w14:textId="72965837" w:rsidR="008103AC" w:rsidRPr="001B564F" w:rsidRDefault="00D46F93" w:rsidP="005E6CEF">
      <w:pPr>
        <w:pStyle w:val="Body"/>
        <w:spacing w:before="240" w:after="240"/>
        <w:jc w:val="both"/>
        <w:rPr>
          <w:rFonts w:cs="Times New Roman"/>
          <w:b/>
          <w:bCs/>
        </w:rPr>
      </w:pPr>
      <w:r w:rsidRPr="001B564F">
        <w:rPr>
          <w:rFonts w:cs="Times New Roman"/>
          <w:b/>
          <w:bCs/>
        </w:rPr>
        <w:t xml:space="preserve">AIM: </w:t>
      </w:r>
    </w:p>
    <w:p w14:paraId="0656907A" w14:textId="6EE63EEA" w:rsidR="004B5247" w:rsidRDefault="001B564F" w:rsidP="004B5247">
      <w:pPr>
        <w:pStyle w:val="Body"/>
        <w:spacing w:before="240" w:after="240"/>
        <w:jc w:val="both"/>
        <w:rPr>
          <w:rFonts w:cs="Times New Roman"/>
          <w:lang w:val="en-IN"/>
        </w:rPr>
      </w:pPr>
      <w:r w:rsidRPr="001B564F">
        <w:rPr>
          <w:rFonts w:cs="Times New Roman"/>
          <w:lang w:val="en-IN"/>
        </w:rPr>
        <w:t>The objective of this assignment is to study ways to create a performance measurement solution to enable universities to measure the quality of the education they deliver to their students. The approach will be to investigate how an educational system in terms of faculty and courses contribute to the growth of their graduates over a 5-year period.</w:t>
      </w:r>
    </w:p>
    <w:p w14:paraId="12089A36" w14:textId="77777777" w:rsidR="00AF608D" w:rsidRDefault="00AF608D" w:rsidP="004B5247">
      <w:pPr>
        <w:pStyle w:val="Body"/>
        <w:spacing w:before="240" w:after="240"/>
        <w:jc w:val="both"/>
        <w:rPr>
          <w:rFonts w:cs="Times New Roman"/>
          <w:lang w:val="en-IN"/>
        </w:rPr>
      </w:pPr>
    </w:p>
    <w:p w14:paraId="72B18FF9" w14:textId="2C20EDFB" w:rsidR="00C171C2" w:rsidRPr="004B5247" w:rsidRDefault="005E6CEF" w:rsidP="004B5247">
      <w:pPr>
        <w:pStyle w:val="Body"/>
        <w:spacing w:before="240" w:after="240"/>
        <w:jc w:val="both"/>
        <w:rPr>
          <w:rFonts w:cs="Times New Roman"/>
          <w:lang w:val="en-IN"/>
        </w:rPr>
      </w:pPr>
      <w:r w:rsidRPr="001B564F">
        <w:rPr>
          <w:rFonts w:cs="Times New Roman"/>
          <w:b/>
          <w:bCs/>
        </w:rPr>
        <w:t>Deliverables:</w:t>
      </w:r>
    </w:p>
    <w:p w14:paraId="1F734A21" w14:textId="250857E4" w:rsidR="004B5247" w:rsidRPr="004B5247" w:rsidRDefault="004B5247" w:rsidP="004B5247">
      <w:pPr>
        <w:pStyle w:val="Body"/>
        <w:numPr>
          <w:ilvl w:val="0"/>
          <w:numId w:val="2"/>
        </w:numPr>
        <w:spacing w:after="240"/>
        <w:jc w:val="both"/>
        <w:rPr>
          <w:rFonts w:cs="Times New Roman"/>
        </w:rPr>
      </w:pPr>
      <w:r>
        <w:rPr>
          <w:rFonts w:cs="Times New Roman"/>
        </w:rPr>
        <w:t xml:space="preserve">Creation of a Report outlining a proposed solution in creation of a University Performance Measurement solution, helping the stakeholders measure the quality of education </w:t>
      </w:r>
      <w:r w:rsidR="00AF608D">
        <w:rPr>
          <w:rFonts w:cs="Times New Roman"/>
        </w:rPr>
        <w:t>and</w:t>
      </w:r>
      <w:r>
        <w:rPr>
          <w:rFonts w:cs="Times New Roman"/>
        </w:rPr>
        <w:t xml:space="preserve"> the </w:t>
      </w:r>
      <w:proofErr w:type="gramStart"/>
      <w:r>
        <w:rPr>
          <w:rFonts w:cs="Times New Roman"/>
        </w:rPr>
        <w:t>future prospects</w:t>
      </w:r>
      <w:proofErr w:type="gramEnd"/>
      <w:r>
        <w:rPr>
          <w:rFonts w:cs="Times New Roman"/>
        </w:rPr>
        <w:t xml:space="preserve"> with regards to the education.</w:t>
      </w:r>
    </w:p>
    <w:p w14:paraId="60408AED" w14:textId="63B5E0A0" w:rsidR="004B5247" w:rsidRPr="004B5247" w:rsidRDefault="004B5247" w:rsidP="004B5247">
      <w:pPr>
        <w:pStyle w:val="Body"/>
        <w:numPr>
          <w:ilvl w:val="0"/>
          <w:numId w:val="2"/>
        </w:numPr>
        <w:spacing w:after="240"/>
        <w:jc w:val="both"/>
        <w:rPr>
          <w:lang w:val="en-IN"/>
        </w:rPr>
      </w:pPr>
      <w:r w:rsidRPr="004B5247">
        <w:rPr>
          <w:lang w:val="en-IN"/>
        </w:rPr>
        <w:t xml:space="preserve">A class diagram showing the changes to the university model to support the new capabilities. </w:t>
      </w:r>
      <w:r>
        <w:rPr>
          <w:lang w:val="en-IN"/>
        </w:rPr>
        <w:t>The diagram includes additional methods and attributes to the core object necessary to incorporate the proposed changes to the existing system.</w:t>
      </w:r>
    </w:p>
    <w:p w14:paraId="4030F197" w14:textId="53774A24" w:rsidR="004B5247" w:rsidRDefault="004B5247" w:rsidP="004B5247">
      <w:pPr>
        <w:pStyle w:val="Body"/>
        <w:numPr>
          <w:ilvl w:val="0"/>
          <w:numId w:val="2"/>
        </w:numPr>
        <w:spacing w:after="240"/>
        <w:jc w:val="both"/>
        <w:rPr>
          <w:lang w:val="en-IN"/>
        </w:rPr>
      </w:pPr>
      <w:r w:rsidRPr="004B5247">
        <w:rPr>
          <w:lang w:val="en-IN"/>
        </w:rPr>
        <w:t>Sequence diagrams showing how to navigate the university object model to deliver performance metrics needed for performance and feedback.</w:t>
      </w:r>
    </w:p>
    <w:p w14:paraId="22643620" w14:textId="76E1C53C" w:rsidR="004B5247" w:rsidRPr="004B5247" w:rsidRDefault="004B5247" w:rsidP="004B5247">
      <w:pPr>
        <w:pStyle w:val="Body"/>
        <w:numPr>
          <w:ilvl w:val="0"/>
          <w:numId w:val="2"/>
        </w:numPr>
        <w:spacing w:after="240"/>
        <w:jc w:val="both"/>
        <w:rPr>
          <w:lang w:val="en-IN"/>
        </w:rPr>
      </w:pPr>
      <w:r>
        <w:rPr>
          <w:lang w:val="en-IN"/>
        </w:rPr>
        <w:t>Supplementary Dashboard Mock-ups helping create a visual representation of the proposed solution.</w:t>
      </w:r>
    </w:p>
    <w:p w14:paraId="456019F0" w14:textId="77777777" w:rsidR="008103AC" w:rsidRPr="001B564F" w:rsidRDefault="008103AC" w:rsidP="008103AC">
      <w:pPr>
        <w:pStyle w:val="Body"/>
        <w:spacing w:after="240"/>
        <w:ind w:left="720"/>
        <w:jc w:val="both"/>
        <w:rPr>
          <w:rFonts w:cs="Times New Roman"/>
        </w:rPr>
      </w:pPr>
    </w:p>
    <w:p w14:paraId="12CFE7E7" w14:textId="77777777" w:rsidR="008103AC" w:rsidRPr="001B564F" w:rsidRDefault="008103AC" w:rsidP="008103AC">
      <w:pPr>
        <w:pStyle w:val="Body"/>
        <w:spacing w:after="240"/>
        <w:ind w:left="720"/>
        <w:jc w:val="both"/>
        <w:rPr>
          <w:rFonts w:cs="Times New Roman"/>
        </w:rPr>
      </w:pPr>
    </w:p>
    <w:p w14:paraId="4D0048FB" w14:textId="77777777" w:rsidR="008103AC" w:rsidRPr="001B564F" w:rsidRDefault="008103AC" w:rsidP="008103AC">
      <w:pPr>
        <w:pStyle w:val="Body"/>
        <w:spacing w:after="240"/>
        <w:ind w:left="720"/>
        <w:jc w:val="both"/>
        <w:rPr>
          <w:rFonts w:cs="Times New Roman"/>
        </w:rPr>
      </w:pPr>
    </w:p>
    <w:p w14:paraId="1EFCAAA4" w14:textId="77777777" w:rsidR="008103AC" w:rsidRPr="001B564F" w:rsidRDefault="008103AC" w:rsidP="008103AC">
      <w:pPr>
        <w:pStyle w:val="Body"/>
        <w:spacing w:after="240"/>
        <w:ind w:left="720"/>
        <w:jc w:val="both"/>
        <w:rPr>
          <w:rFonts w:cs="Times New Roman"/>
        </w:rPr>
      </w:pPr>
    </w:p>
    <w:p w14:paraId="04021810" w14:textId="3F12C310" w:rsidR="008103AC" w:rsidRPr="001B564F" w:rsidRDefault="008103AC" w:rsidP="001B564F">
      <w:pPr>
        <w:pStyle w:val="Body"/>
        <w:spacing w:after="240"/>
        <w:jc w:val="both"/>
        <w:rPr>
          <w:rFonts w:cs="Times New Roman"/>
        </w:rPr>
      </w:pPr>
    </w:p>
    <w:p w14:paraId="36BD8163" w14:textId="77777777" w:rsidR="004B5247" w:rsidRDefault="004B5247" w:rsidP="008103AC">
      <w:pPr>
        <w:pStyle w:val="Body"/>
        <w:spacing w:before="240" w:after="240"/>
        <w:jc w:val="center"/>
        <w:rPr>
          <w:rFonts w:cs="Times New Roman"/>
          <w:b/>
          <w:bCs/>
          <w:sz w:val="32"/>
        </w:rPr>
      </w:pPr>
    </w:p>
    <w:p w14:paraId="19C85E3D" w14:textId="77777777" w:rsidR="00AF608D" w:rsidRDefault="00AF608D" w:rsidP="008103AC">
      <w:pPr>
        <w:pStyle w:val="Body"/>
        <w:spacing w:before="240" w:after="240"/>
        <w:jc w:val="center"/>
        <w:rPr>
          <w:rFonts w:cs="Times New Roman"/>
          <w:b/>
          <w:bCs/>
          <w:sz w:val="32"/>
        </w:rPr>
      </w:pPr>
    </w:p>
    <w:p w14:paraId="47CC3D7F" w14:textId="11224E89" w:rsidR="004B5247" w:rsidRDefault="008103AC" w:rsidP="00AF608D">
      <w:pPr>
        <w:pStyle w:val="Body"/>
        <w:spacing w:before="240" w:after="240"/>
        <w:jc w:val="center"/>
        <w:rPr>
          <w:rFonts w:cs="Times New Roman"/>
          <w:b/>
          <w:bCs/>
          <w:sz w:val="32"/>
        </w:rPr>
      </w:pPr>
      <w:r w:rsidRPr="001B564F">
        <w:rPr>
          <w:rFonts w:cs="Times New Roman"/>
          <w:b/>
          <w:bCs/>
          <w:sz w:val="32"/>
        </w:rPr>
        <w:lastRenderedPageBreak/>
        <w:t>UML Diagrams</w:t>
      </w:r>
    </w:p>
    <w:p w14:paraId="6C2BA2DA" w14:textId="77777777" w:rsidR="00AF608D" w:rsidRPr="00AF608D" w:rsidRDefault="00AF608D" w:rsidP="00AF608D">
      <w:pPr>
        <w:pStyle w:val="Body"/>
        <w:spacing w:before="240" w:after="240"/>
        <w:jc w:val="center"/>
        <w:rPr>
          <w:rFonts w:cs="Times New Roman"/>
          <w:b/>
          <w:bCs/>
          <w:sz w:val="32"/>
        </w:rPr>
      </w:pPr>
    </w:p>
    <w:p w14:paraId="7AC9056E" w14:textId="0327C1A6" w:rsidR="00C171C2" w:rsidRPr="001B564F" w:rsidRDefault="004B5247">
      <w:pPr>
        <w:pStyle w:val="Body"/>
        <w:spacing w:before="240" w:after="240"/>
        <w:rPr>
          <w:rFonts w:cs="Times New Roman"/>
        </w:rPr>
      </w:pPr>
      <w:r>
        <w:rPr>
          <w:rFonts w:cs="Times New Roman"/>
          <w:b/>
          <w:bCs/>
        </w:rPr>
        <w:t>CLASS D</w:t>
      </w:r>
      <w:r w:rsidR="00AF608D">
        <w:rPr>
          <w:rFonts w:cs="Times New Roman"/>
          <w:b/>
          <w:bCs/>
        </w:rPr>
        <w:t>I</w:t>
      </w:r>
      <w:r>
        <w:rPr>
          <w:rFonts w:cs="Times New Roman"/>
          <w:b/>
          <w:bCs/>
        </w:rPr>
        <w:t>AGRAM</w:t>
      </w:r>
      <w:r w:rsidR="00D46F93" w:rsidRPr="001B564F">
        <w:rPr>
          <w:rFonts w:cs="Times New Roman"/>
          <w:b/>
          <w:bCs/>
        </w:rPr>
        <w:t>- For Feedback Module and Performance Metrics Components</w:t>
      </w:r>
    </w:p>
    <w:p w14:paraId="3F799909" w14:textId="7AD26F42" w:rsidR="00C171C2" w:rsidRPr="001B564F" w:rsidRDefault="00AF608D">
      <w:pPr>
        <w:pStyle w:val="Body"/>
        <w:spacing w:before="240" w:after="240"/>
        <w:rPr>
          <w:rFonts w:cs="Times New Roman"/>
        </w:rPr>
      </w:pPr>
      <w:r>
        <w:rPr>
          <w:rFonts w:cs="Times New Roman"/>
          <w:noProof/>
        </w:rPr>
        <w:drawing>
          <wp:inline distT="0" distB="0" distL="0" distR="0" wp14:anchorId="7603433D" wp14:editId="4B3D9DF7">
            <wp:extent cx="7186858" cy="6017135"/>
            <wp:effectExtent l="0" t="0" r="0" b="0"/>
            <wp:docPr id="1" name="Picture 1" descr="A picture containing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engineering draw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191269" cy="6020828"/>
                    </a:xfrm>
                    <a:prstGeom prst="rect">
                      <a:avLst/>
                    </a:prstGeom>
                  </pic:spPr>
                </pic:pic>
              </a:graphicData>
            </a:graphic>
          </wp:inline>
        </w:drawing>
      </w:r>
    </w:p>
    <w:p w14:paraId="15E5769A" w14:textId="77777777" w:rsidR="00AF608D" w:rsidRDefault="00AF608D">
      <w:pPr>
        <w:pStyle w:val="Body"/>
        <w:spacing w:before="240" w:after="240"/>
        <w:rPr>
          <w:rFonts w:cs="Times New Roman"/>
          <w:b/>
          <w:bCs/>
          <w:lang w:val="es-ES_tradnl"/>
        </w:rPr>
      </w:pPr>
    </w:p>
    <w:p w14:paraId="0F19FA0A" w14:textId="77777777" w:rsidR="00AF608D" w:rsidRDefault="00AF608D">
      <w:pPr>
        <w:pStyle w:val="Body"/>
        <w:spacing w:before="240" w:after="240"/>
        <w:rPr>
          <w:rFonts w:cs="Times New Roman"/>
          <w:b/>
          <w:bCs/>
          <w:lang w:val="es-ES_tradnl"/>
        </w:rPr>
      </w:pPr>
    </w:p>
    <w:p w14:paraId="36F0CB2E" w14:textId="210124C2" w:rsidR="00C171C2" w:rsidRPr="001B564F" w:rsidRDefault="00D46F93">
      <w:pPr>
        <w:pStyle w:val="Body"/>
        <w:spacing w:before="240" w:after="240"/>
        <w:rPr>
          <w:rFonts w:cs="Times New Roman"/>
          <w:b/>
          <w:bCs/>
        </w:rPr>
      </w:pPr>
      <w:r w:rsidRPr="001B564F">
        <w:rPr>
          <w:rFonts w:cs="Times New Roman"/>
          <w:b/>
          <w:bCs/>
          <w:lang w:val="es-ES_tradnl"/>
        </w:rPr>
        <w:lastRenderedPageBreak/>
        <w:t>SEQUENCE D</w:t>
      </w:r>
      <w:r w:rsidR="00AF608D">
        <w:rPr>
          <w:rFonts w:cs="Times New Roman"/>
          <w:b/>
          <w:bCs/>
          <w:lang w:val="es-ES_tradnl"/>
        </w:rPr>
        <w:t>I</w:t>
      </w:r>
      <w:r w:rsidRPr="001B564F">
        <w:rPr>
          <w:rFonts w:cs="Times New Roman"/>
          <w:b/>
          <w:bCs/>
          <w:lang w:val="es-ES_tradnl"/>
        </w:rPr>
        <w:t>AGRAM:</w:t>
      </w:r>
    </w:p>
    <w:p w14:paraId="1A747DF4" w14:textId="77777777" w:rsidR="00F03370" w:rsidRDefault="00AF608D">
      <w:pPr>
        <w:pStyle w:val="Body"/>
        <w:spacing w:before="240" w:after="240"/>
        <w:rPr>
          <w:rFonts w:cs="Times New Roman"/>
        </w:rPr>
      </w:pPr>
      <w:r>
        <w:rPr>
          <w:rFonts w:cs="Times New Roman"/>
          <w:noProof/>
        </w:rPr>
        <w:drawing>
          <wp:inline distT="0" distB="0" distL="0" distR="0" wp14:anchorId="0C6352D8" wp14:editId="15703643">
            <wp:extent cx="7595140" cy="7317284"/>
            <wp:effectExtent l="0" t="0" r="0"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15211" cy="7336621"/>
                    </a:xfrm>
                    <a:prstGeom prst="rect">
                      <a:avLst/>
                    </a:prstGeom>
                  </pic:spPr>
                </pic:pic>
              </a:graphicData>
            </a:graphic>
          </wp:inline>
        </w:drawing>
      </w:r>
    </w:p>
    <w:p w14:paraId="4B83DC76" w14:textId="15E1E706" w:rsidR="00C171C2" w:rsidRPr="001B564F" w:rsidRDefault="00D46F93">
      <w:pPr>
        <w:pStyle w:val="Body"/>
        <w:spacing w:before="240" w:after="240"/>
        <w:rPr>
          <w:rFonts w:cs="Times New Roman"/>
        </w:rPr>
      </w:pPr>
      <w:r w:rsidRPr="001B564F">
        <w:rPr>
          <w:rFonts w:cs="Times New Roman"/>
          <w:b/>
          <w:bCs/>
        </w:rPr>
        <w:lastRenderedPageBreak/>
        <w:t>Feedback Module</w:t>
      </w:r>
    </w:p>
    <w:p w14:paraId="60CF7C68" w14:textId="77777777" w:rsidR="00F234F5" w:rsidRDefault="00D46F93" w:rsidP="00F234F5">
      <w:pPr>
        <w:pStyle w:val="Body"/>
        <w:numPr>
          <w:ilvl w:val="0"/>
          <w:numId w:val="4"/>
        </w:numPr>
        <w:spacing w:before="240"/>
        <w:rPr>
          <w:rFonts w:cs="Times New Roman"/>
        </w:rPr>
      </w:pPr>
      <w:r w:rsidRPr="001B564F">
        <w:rPr>
          <w:rFonts w:cs="Times New Roman"/>
        </w:rPr>
        <w:t xml:space="preserve">Input Components: </w:t>
      </w:r>
      <w:r w:rsidR="00F234F5">
        <w:rPr>
          <w:rStyle w:val="normaltextrun"/>
          <w:shd w:val="clear" w:color="auto" w:fill="FFFFFF"/>
        </w:rPr>
        <w:t>Alumni will be provided with forms to provide feedback and rate their experiences with respect to courses and professors. The Alumni Feedback object will be collectively stored in </w:t>
      </w:r>
      <w:proofErr w:type="spellStart"/>
      <w:r w:rsidR="00F234F5">
        <w:rPr>
          <w:rStyle w:val="normaltextrun"/>
          <w:shd w:val="clear" w:color="auto" w:fill="FFFFFF"/>
        </w:rPr>
        <w:t>collectFeedbackAndRating</w:t>
      </w:r>
      <w:proofErr w:type="spellEnd"/>
      <w:r w:rsidR="00F234F5">
        <w:rPr>
          <w:rStyle w:val="normaltextrun"/>
          <w:shd w:val="clear" w:color="auto" w:fill="FFFFFF"/>
        </w:rPr>
        <w:t> module as a data store.</w:t>
      </w:r>
    </w:p>
    <w:p w14:paraId="6D9464E8" w14:textId="209C9A49" w:rsidR="00C171C2" w:rsidRPr="00F234F5" w:rsidRDefault="00D46F93" w:rsidP="00F234F5">
      <w:pPr>
        <w:pStyle w:val="Body"/>
        <w:numPr>
          <w:ilvl w:val="0"/>
          <w:numId w:val="4"/>
        </w:numPr>
        <w:spacing w:before="240"/>
        <w:rPr>
          <w:rFonts w:cs="Times New Roman"/>
        </w:rPr>
      </w:pPr>
      <w:r w:rsidRPr="00F234F5">
        <w:rPr>
          <w:rFonts w:cs="Times New Roman"/>
        </w:rPr>
        <w:t xml:space="preserve">Generating </w:t>
      </w:r>
      <w:proofErr w:type="gramStart"/>
      <w:r w:rsidRPr="00F234F5">
        <w:rPr>
          <w:rFonts w:cs="Times New Roman"/>
        </w:rPr>
        <w:t>Results :</w:t>
      </w:r>
      <w:proofErr w:type="gramEnd"/>
      <w:r w:rsidRPr="00F234F5">
        <w:rPr>
          <w:rFonts w:cs="Times New Roman"/>
        </w:rPr>
        <w:t xml:space="preserve"> </w:t>
      </w:r>
    </w:p>
    <w:p w14:paraId="6DB08F22" w14:textId="016B6D0B" w:rsidR="00F234F5" w:rsidRPr="00F234F5" w:rsidRDefault="00F234F5" w:rsidP="00F234F5">
      <w:pPr>
        <w:pStyle w:val="Body"/>
        <w:numPr>
          <w:ilvl w:val="1"/>
          <w:numId w:val="4"/>
        </w:numPr>
        <w:spacing w:before="240"/>
        <w:rPr>
          <w:rFonts w:cs="Times New Roman"/>
        </w:rPr>
      </w:pPr>
      <w:proofErr w:type="spellStart"/>
      <w:proofErr w:type="gramStart"/>
      <w:r w:rsidRPr="00F234F5">
        <w:rPr>
          <w:rFonts w:cs="Times New Roman"/>
        </w:rPr>
        <w:t>getAllAlluminiCourseFeedback</w:t>
      </w:r>
      <w:proofErr w:type="spellEnd"/>
      <w:r w:rsidRPr="00F234F5">
        <w:rPr>
          <w:rFonts w:cs="Times New Roman"/>
        </w:rPr>
        <w:t>(</w:t>
      </w:r>
      <w:proofErr w:type="gramEnd"/>
      <w:r w:rsidRPr="00F234F5">
        <w:rPr>
          <w:rFonts w:cs="Times New Roman"/>
        </w:rPr>
        <w:t xml:space="preserve">): This method collects all course related feedback retrieved from </w:t>
      </w:r>
      <w:r>
        <w:rPr>
          <w:rFonts w:cs="Times New Roman"/>
        </w:rPr>
        <w:t xml:space="preserve">all </w:t>
      </w:r>
      <w:r w:rsidRPr="00F234F5">
        <w:rPr>
          <w:rFonts w:cs="Times New Roman"/>
        </w:rPr>
        <w:t xml:space="preserve">the </w:t>
      </w:r>
      <w:r w:rsidRPr="00F234F5">
        <w:rPr>
          <w:rFonts w:cs="Times New Roman"/>
        </w:rPr>
        <w:t>alumni</w:t>
      </w:r>
      <w:r>
        <w:rPr>
          <w:rFonts w:cs="Times New Roman"/>
        </w:rPr>
        <w:t>, acting one of the core methods during the feedback loop.</w:t>
      </w:r>
    </w:p>
    <w:p w14:paraId="29700603" w14:textId="50FDD663" w:rsidR="00F234F5" w:rsidRPr="00F234F5" w:rsidRDefault="00F234F5" w:rsidP="00F234F5">
      <w:pPr>
        <w:pStyle w:val="Body"/>
        <w:numPr>
          <w:ilvl w:val="1"/>
          <w:numId w:val="4"/>
        </w:numPr>
        <w:spacing w:before="240"/>
        <w:rPr>
          <w:rFonts w:cs="Times New Roman"/>
        </w:rPr>
      </w:pPr>
      <w:proofErr w:type="spellStart"/>
      <w:proofErr w:type="gramStart"/>
      <w:r w:rsidRPr="00F234F5">
        <w:rPr>
          <w:rFonts w:cs="Times New Roman"/>
        </w:rPr>
        <w:t>getAllAluminiCourseRating</w:t>
      </w:r>
      <w:proofErr w:type="spellEnd"/>
      <w:r w:rsidRPr="00F234F5">
        <w:rPr>
          <w:rFonts w:cs="Times New Roman"/>
        </w:rPr>
        <w:t>(</w:t>
      </w:r>
      <w:proofErr w:type="gramEnd"/>
      <w:r w:rsidRPr="00F234F5">
        <w:rPr>
          <w:rFonts w:cs="Times New Roman"/>
        </w:rPr>
        <w:t>)</w:t>
      </w:r>
      <w:r>
        <w:rPr>
          <w:rFonts w:cs="Times New Roman"/>
        </w:rPr>
        <w:t xml:space="preserve">: </w:t>
      </w:r>
      <w:r w:rsidRPr="00F234F5">
        <w:rPr>
          <w:rFonts w:cs="Times New Roman"/>
        </w:rPr>
        <w:t xml:space="preserve">This method collects all course </w:t>
      </w:r>
      <w:r>
        <w:rPr>
          <w:rFonts w:cs="Times New Roman"/>
        </w:rPr>
        <w:t xml:space="preserve">ratings </w:t>
      </w:r>
      <w:r w:rsidRPr="00F234F5">
        <w:rPr>
          <w:rFonts w:cs="Times New Roman"/>
        </w:rPr>
        <w:t xml:space="preserve">retrieved from </w:t>
      </w:r>
      <w:r>
        <w:rPr>
          <w:rFonts w:cs="Times New Roman"/>
        </w:rPr>
        <w:t xml:space="preserve">all </w:t>
      </w:r>
      <w:r w:rsidRPr="00F234F5">
        <w:rPr>
          <w:rFonts w:cs="Times New Roman"/>
        </w:rPr>
        <w:t>the alumni</w:t>
      </w:r>
      <w:r>
        <w:rPr>
          <w:rFonts w:cs="Times New Roman"/>
        </w:rPr>
        <w:t xml:space="preserve">, </w:t>
      </w:r>
      <w:r>
        <w:rPr>
          <w:rFonts w:cs="Times New Roman"/>
        </w:rPr>
        <w:t>supplementary method for the above method.</w:t>
      </w:r>
    </w:p>
    <w:p w14:paraId="49A361E7" w14:textId="3A104781" w:rsidR="00F234F5" w:rsidRPr="00F234F5" w:rsidRDefault="00F234F5" w:rsidP="00F234F5">
      <w:pPr>
        <w:pStyle w:val="Body"/>
        <w:numPr>
          <w:ilvl w:val="1"/>
          <w:numId w:val="4"/>
        </w:numPr>
        <w:spacing w:before="240"/>
        <w:rPr>
          <w:rFonts w:cs="Times New Roman"/>
        </w:rPr>
      </w:pPr>
      <w:proofErr w:type="spellStart"/>
      <w:proofErr w:type="gramStart"/>
      <w:r w:rsidRPr="00F234F5">
        <w:rPr>
          <w:rFonts w:cs="Times New Roman"/>
        </w:rPr>
        <w:t>getAllAluminiFacultyFeedack</w:t>
      </w:r>
      <w:proofErr w:type="spellEnd"/>
      <w:r w:rsidRPr="00F234F5">
        <w:rPr>
          <w:rFonts w:cs="Times New Roman"/>
        </w:rPr>
        <w:t>(</w:t>
      </w:r>
      <w:proofErr w:type="gramEnd"/>
      <w:r w:rsidRPr="00F234F5">
        <w:rPr>
          <w:rFonts w:cs="Times New Roman"/>
        </w:rPr>
        <w:t>)</w:t>
      </w:r>
      <w:r>
        <w:rPr>
          <w:rFonts w:cs="Times New Roman"/>
        </w:rPr>
        <w:t xml:space="preserve">: </w:t>
      </w:r>
      <w:r w:rsidRPr="00F234F5">
        <w:rPr>
          <w:rFonts w:cs="Times New Roman"/>
        </w:rPr>
        <w:t xml:space="preserve">This method collects all </w:t>
      </w:r>
      <w:r>
        <w:rPr>
          <w:rFonts w:cs="Times New Roman"/>
        </w:rPr>
        <w:t xml:space="preserve">faculty </w:t>
      </w:r>
      <w:r w:rsidRPr="00F234F5">
        <w:rPr>
          <w:rFonts w:cs="Times New Roman"/>
        </w:rPr>
        <w:t xml:space="preserve">related feedback retrieved from </w:t>
      </w:r>
      <w:r>
        <w:rPr>
          <w:rFonts w:cs="Times New Roman"/>
        </w:rPr>
        <w:t xml:space="preserve">all </w:t>
      </w:r>
      <w:r w:rsidRPr="00F234F5">
        <w:rPr>
          <w:rFonts w:cs="Times New Roman"/>
        </w:rPr>
        <w:t>the alumni</w:t>
      </w:r>
      <w:r>
        <w:rPr>
          <w:rFonts w:cs="Times New Roman"/>
        </w:rPr>
        <w:t>, acting one of the core methods during the feedback loop.</w:t>
      </w:r>
    </w:p>
    <w:p w14:paraId="1BEFB955" w14:textId="534ACB68" w:rsidR="00F234F5" w:rsidRPr="00F234F5" w:rsidRDefault="00F234F5" w:rsidP="00F234F5">
      <w:pPr>
        <w:pStyle w:val="Body"/>
        <w:numPr>
          <w:ilvl w:val="1"/>
          <w:numId w:val="4"/>
        </w:numPr>
        <w:spacing w:before="240"/>
        <w:rPr>
          <w:rFonts w:cs="Times New Roman"/>
        </w:rPr>
      </w:pPr>
      <w:proofErr w:type="spellStart"/>
      <w:proofErr w:type="gramStart"/>
      <w:r w:rsidRPr="00F234F5">
        <w:rPr>
          <w:rFonts w:cs="Times New Roman"/>
        </w:rPr>
        <w:t>getAllAluminiFacultyRating</w:t>
      </w:r>
      <w:proofErr w:type="spellEnd"/>
      <w:r w:rsidRPr="00F234F5">
        <w:rPr>
          <w:rFonts w:cs="Times New Roman"/>
        </w:rPr>
        <w:t>(</w:t>
      </w:r>
      <w:proofErr w:type="gramEnd"/>
      <w:r w:rsidRPr="00F234F5">
        <w:rPr>
          <w:rFonts w:cs="Times New Roman"/>
        </w:rPr>
        <w:t>)</w:t>
      </w:r>
      <w:r>
        <w:rPr>
          <w:rFonts w:cs="Times New Roman"/>
        </w:rPr>
        <w:t xml:space="preserve">: </w:t>
      </w:r>
      <w:r w:rsidRPr="00F234F5">
        <w:rPr>
          <w:rFonts w:cs="Times New Roman"/>
        </w:rPr>
        <w:t xml:space="preserve">This method collects all </w:t>
      </w:r>
      <w:r>
        <w:rPr>
          <w:rFonts w:cs="Times New Roman"/>
        </w:rPr>
        <w:t xml:space="preserve">faculty </w:t>
      </w:r>
      <w:r>
        <w:rPr>
          <w:rFonts w:cs="Times New Roman"/>
        </w:rPr>
        <w:t xml:space="preserve">ratings </w:t>
      </w:r>
      <w:r w:rsidRPr="00F234F5">
        <w:rPr>
          <w:rFonts w:cs="Times New Roman"/>
        </w:rPr>
        <w:t xml:space="preserve">retrieved from </w:t>
      </w:r>
      <w:r>
        <w:rPr>
          <w:rFonts w:cs="Times New Roman"/>
        </w:rPr>
        <w:t xml:space="preserve">all </w:t>
      </w:r>
      <w:r w:rsidRPr="00F234F5">
        <w:rPr>
          <w:rFonts w:cs="Times New Roman"/>
        </w:rPr>
        <w:t xml:space="preserve">the </w:t>
      </w:r>
      <w:r>
        <w:rPr>
          <w:rFonts w:cs="Times New Roman"/>
        </w:rPr>
        <w:t>alumni</w:t>
      </w:r>
      <w:r>
        <w:rPr>
          <w:rFonts w:cs="Times New Roman"/>
        </w:rPr>
        <w:t>, supplementary method for the above method.</w:t>
      </w:r>
    </w:p>
    <w:p w14:paraId="56A5A042" w14:textId="42377CA7" w:rsidR="00F234F5" w:rsidRPr="00F234F5" w:rsidRDefault="00F234F5" w:rsidP="00F234F5">
      <w:pPr>
        <w:pStyle w:val="Body"/>
        <w:numPr>
          <w:ilvl w:val="1"/>
          <w:numId w:val="4"/>
        </w:numPr>
        <w:spacing w:before="240"/>
        <w:rPr>
          <w:rFonts w:cs="Times New Roman"/>
        </w:rPr>
      </w:pPr>
      <w:proofErr w:type="spellStart"/>
      <w:proofErr w:type="gramStart"/>
      <w:r w:rsidRPr="00F234F5">
        <w:rPr>
          <w:rFonts w:cs="Times New Roman"/>
        </w:rPr>
        <w:t>getAllAluminiSalaryGrowth</w:t>
      </w:r>
      <w:proofErr w:type="spellEnd"/>
      <w:r w:rsidRPr="00F234F5">
        <w:rPr>
          <w:rFonts w:cs="Times New Roman"/>
        </w:rPr>
        <w:t>(</w:t>
      </w:r>
      <w:proofErr w:type="gramEnd"/>
      <w:r w:rsidRPr="00F234F5">
        <w:rPr>
          <w:rFonts w:cs="Times New Roman"/>
        </w:rPr>
        <w:t>)</w:t>
      </w:r>
      <w:r>
        <w:rPr>
          <w:rFonts w:cs="Times New Roman"/>
        </w:rPr>
        <w:t>:</w:t>
      </w:r>
      <w:r w:rsidRPr="00F234F5">
        <w:rPr>
          <w:rFonts w:cs="Times New Roman"/>
        </w:rPr>
        <w:t xml:space="preserve"> </w:t>
      </w:r>
      <w:r>
        <w:rPr>
          <w:rFonts w:cs="Times New Roman"/>
        </w:rPr>
        <w:t>This method collects all the compensation related information and the subsequent job growth from all alumni.</w:t>
      </w:r>
    </w:p>
    <w:p w14:paraId="2B01EE87" w14:textId="7D1F1E61" w:rsidR="00F234F5" w:rsidRPr="00F234F5" w:rsidRDefault="00F234F5" w:rsidP="00F234F5">
      <w:pPr>
        <w:pStyle w:val="Body"/>
        <w:numPr>
          <w:ilvl w:val="1"/>
          <w:numId w:val="4"/>
        </w:numPr>
        <w:spacing w:before="240"/>
        <w:rPr>
          <w:rFonts w:cs="Times New Roman"/>
        </w:rPr>
      </w:pPr>
      <w:proofErr w:type="spellStart"/>
      <w:proofErr w:type="gramStart"/>
      <w:r w:rsidRPr="00F234F5">
        <w:rPr>
          <w:rFonts w:cs="Times New Roman"/>
        </w:rPr>
        <w:t>getAllAluminiSalary</w:t>
      </w:r>
      <w:proofErr w:type="spellEnd"/>
      <w:r w:rsidRPr="00F234F5">
        <w:rPr>
          <w:rFonts w:cs="Times New Roman"/>
        </w:rPr>
        <w:t>(</w:t>
      </w:r>
      <w:proofErr w:type="gramEnd"/>
      <w:r w:rsidRPr="00F234F5">
        <w:rPr>
          <w:rFonts w:cs="Times New Roman"/>
        </w:rPr>
        <w:t>)</w:t>
      </w:r>
      <w:r>
        <w:rPr>
          <w:rFonts w:cs="Times New Roman"/>
        </w:rPr>
        <w:t xml:space="preserve">: </w:t>
      </w:r>
      <w:r>
        <w:rPr>
          <w:rFonts w:cs="Times New Roman"/>
        </w:rPr>
        <w:t xml:space="preserve">This method </w:t>
      </w:r>
      <w:r>
        <w:rPr>
          <w:rFonts w:cs="Times New Roman"/>
        </w:rPr>
        <w:t>maintains a list of salary of all the alumni.</w:t>
      </w:r>
    </w:p>
    <w:p w14:paraId="6BCA9081" w14:textId="77777777" w:rsidR="00F234F5" w:rsidRDefault="00F234F5" w:rsidP="00F234F5">
      <w:pPr>
        <w:pStyle w:val="Body"/>
        <w:numPr>
          <w:ilvl w:val="1"/>
          <w:numId w:val="4"/>
        </w:numPr>
        <w:spacing w:before="240" w:after="240"/>
        <w:rPr>
          <w:rFonts w:cs="Times New Roman"/>
        </w:rPr>
      </w:pPr>
      <w:proofErr w:type="spellStart"/>
      <w:proofErr w:type="gramStart"/>
      <w:r w:rsidRPr="00F234F5">
        <w:rPr>
          <w:rFonts w:cs="Times New Roman"/>
        </w:rPr>
        <w:t>getAllAluminiPromotionList</w:t>
      </w:r>
      <w:proofErr w:type="spellEnd"/>
      <w:r w:rsidRPr="00F234F5">
        <w:rPr>
          <w:rFonts w:cs="Times New Roman"/>
        </w:rPr>
        <w:t>(</w:t>
      </w:r>
      <w:proofErr w:type="gramEnd"/>
      <w:r w:rsidRPr="00F234F5">
        <w:rPr>
          <w:rFonts w:cs="Times New Roman"/>
        </w:rPr>
        <w:t>)</w:t>
      </w:r>
      <w:r w:rsidRPr="00F234F5">
        <w:rPr>
          <w:rFonts w:cs="Times New Roman"/>
        </w:rPr>
        <w:t xml:space="preserve">: </w:t>
      </w:r>
      <w:r w:rsidRPr="00F234F5">
        <w:rPr>
          <w:rFonts w:cs="Times New Roman"/>
        </w:rPr>
        <w:t xml:space="preserve">This method </w:t>
      </w:r>
      <w:r w:rsidRPr="00F234F5">
        <w:rPr>
          <w:rFonts w:cs="Times New Roman"/>
        </w:rPr>
        <w:t>keeps a track of the career trajectory and progression of all the alumni.</w:t>
      </w:r>
    </w:p>
    <w:p w14:paraId="541E479D" w14:textId="725A8F04" w:rsidR="00F234F5" w:rsidRDefault="00F234F5">
      <w:pPr>
        <w:pStyle w:val="Body"/>
        <w:spacing w:before="240" w:after="240"/>
        <w:rPr>
          <w:rFonts w:cs="Times New Roman"/>
        </w:rPr>
      </w:pPr>
      <w:r>
        <w:rPr>
          <w:rFonts w:cs="Times New Roman"/>
        </w:rPr>
        <w:t xml:space="preserve">These methods form the crux of the feedback module, acting as </w:t>
      </w:r>
      <w:proofErr w:type="gramStart"/>
      <w:r>
        <w:rPr>
          <w:rFonts w:cs="Times New Roman"/>
        </w:rPr>
        <w:t>a</w:t>
      </w:r>
      <w:proofErr w:type="gramEnd"/>
      <w:r>
        <w:rPr>
          <w:rFonts w:cs="Times New Roman"/>
        </w:rPr>
        <w:t xml:space="preserve"> important pillar in creation of the Performance Measurement Solution.</w:t>
      </w:r>
    </w:p>
    <w:p w14:paraId="4154C375" w14:textId="01C57E63" w:rsidR="00C171C2" w:rsidRPr="001B564F" w:rsidRDefault="00D46F93">
      <w:pPr>
        <w:pStyle w:val="Body"/>
        <w:spacing w:before="240" w:after="240"/>
        <w:rPr>
          <w:rFonts w:cs="Times New Roman"/>
        </w:rPr>
      </w:pPr>
      <w:r w:rsidRPr="001B564F">
        <w:rPr>
          <w:rFonts w:cs="Times New Roman"/>
          <w:b/>
          <w:bCs/>
        </w:rPr>
        <w:t>Performance Metrics:</w:t>
      </w:r>
    </w:p>
    <w:p w14:paraId="6BDB33CC" w14:textId="71071C47" w:rsidR="00C171C2" w:rsidRPr="001B564F" w:rsidRDefault="00D46F93">
      <w:pPr>
        <w:pStyle w:val="Body"/>
        <w:numPr>
          <w:ilvl w:val="0"/>
          <w:numId w:val="12"/>
        </w:numPr>
        <w:spacing w:before="240" w:after="240"/>
        <w:rPr>
          <w:rFonts w:cs="Times New Roman"/>
        </w:rPr>
      </w:pPr>
      <w:r w:rsidRPr="001B564F">
        <w:rPr>
          <w:rFonts w:cs="Times New Roman"/>
        </w:rPr>
        <w:t>Input Components: Faculty Information</w:t>
      </w:r>
      <w:r w:rsidR="00F15C50">
        <w:rPr>
          <w:rFonts w:cs="Times New Roman"/>
        </w:rPr>
        <w:t xml:space="preserve">, </w:t>
      </w:r>
      <w:r w:rsidRPr="001B564F">
        <w:rPr>
          <w:rFonts w:cs="Times New Roman"/>
        </w:rPr>
        <w:t>Course</w:t>
      </w:r>
      <w:r w:rsidR="00F15C50">
        <w:rPr>
          <w:rFonts w:cs="Times New Roman"/>
        </w:rPr>
        <w:t xml:space="preserve"> Information</w:t>
      </w:r>
      <w:r w:rsidRPr="001B564F">
        <w:rPr>
          <w:rFonts w:cs="Times New Roman"/>
        </w:rPr>
        <w:t>, Department information</w:t>
      </w:r>
      <w:r w:rsidR="00F15C50">
        <w:rPr>
          <w:rFonts w:cs="Times New Roman"/>
        </w:rPr>
        <w:t>, S</w:t>
      </w:r>
      <w:r w:rsidRPr="001B564F">
        <w:rPr>
          <w:rFonts w:cs="Times New Roman"/>
        </w:rPr>
        <w:t xml:space="preserve">tudent information and </w:t>
      </w:r>
      <w:r w:rsidR="00F15C50">
        <w:rPr>
          <w:rFonts w:cs="Times New Roman"/>
        </w:rPr>
        <w:t>the results generated from the feedback module.</w:t>
      </w:r>
    </w:p>
    <w:p w14:paraId="0EE24664" w14:textId="65A76F98" w:rsidR="00C171C2" w:rsidRPr="001B564F" w:rsidRDefault="00D46F93">
      <w:pPr>
        <w:pStyle w:val="Body"/>
        <w:spacing w:before="240" w:after="240"/>
        <w:rPr>
          <w:rFonts w:cs="Times New Roman"/>
        </w:rPr>
      </w:pPr>
      <w:r w:rsidRPr="001B564F">
        <w:rPr>
          <w:rFonts w:cs="Times New Roman"/>
          <w:b/>
          <w:bCs/>
        </w:rPr>
        <w:t>Working:</w:t>
      </w:r>
    </w:p>
    <w:p w14:paraId="22157314" w14:textId="078EB895" w:rsidR="00F15C50" w:rsidRDefault="00F15C50" w:rsidP="008103AC">
      <w:pPr>
        <w:pStyle w:val="Body"/>
        <w:numPr>
          <w:ilvl w:val="0"/>
          <w:numId w:val="30"/>
        </w:numPr>
        <w:spacing w:before="240" w:after="240"/>
        <w:rPr>
          <w:rFonts w:cs="Times New Roman"/>
        </w:rPr>
      </w:pPr>
      <w:proofErr w:type="spellStart"/>
      <w:proofErr w:type="gramStart"/>
      <w:r w:rsidRPr="00F15C50">
        <w:rPr>
          <w:rFonts w:cs="Times New Roman"/>
        </w:rPr>
        <w:t>getAverageSalaryByDepartment</w:t>
      </w:r>
      <w:proofErr w:type="spellEnd"/>
      <w:r w:rsidRPr="00F15C50">
        <w:rPr>
          <w:rFonts w:cs="Times New Roman"/>
        </w:rPr>
        <w:t>(</w:t>
      </w:r>
      <w:proofErr w:type="gramEnd"/>
      <w:r w:rsidRPr="00F15C50">
        <w:rPr>
          <w:rFonts w:cs="Times New Roman"/>
        </w:rPr>
        <w:t>)</w:t>
      </w:r>
      <w:r>
        <w:rPr>
          <w:rFonts w:cs="Times New Roman"/>
        </w:rPr>
        <w:t>: This method uses the feedback module to capture all alumni salaries and later finds an average by the department.</w:t>
      </w:r>
    </w:p>
    <w:p w14:paraId="6B143F63" w14:textId="25CDBC78" w:rsidR="00F15C50" w:rsidRDefault="00F15C50" w:rsidP="008103AC">
      <w:pPr>
        <w:pStyle w:val="Body"/>
        <w:numPr>
          <w:ilvl w:val="0"/>
          <w:numId w:val="30"/>
        </w:numPr>
        <w:spacing w:before="240" w:after="240"/>
        <w:rPr>
          <w:rFonts w:cs="Times New Roman"/>
        </w:rPr>
      </w:pPr>
      <w:proofErr w:type="spellStart"/>
      <w:proofErr w:type="gramStart"/>
      <w:r w:rsidRPr="00F15C50">
        <w:rPr>
          <w:rFonts w:cs="Times New Roman"/>
        </w:rPr>
        <w:t>getCourseListWithHighestSalary</w:t>
      </w:r>
      <w:proofErr w:type="spellEnd"/>
      <w:r w:rsidRPr="00F15C50">
        <w:rPr>
          <w:rFonts w:cs="Times New Roman"/>
        </w:rPr>
        <w:t>(</w:t>
      </w:r>
      <w:proofErr w:type="gramEnd"/>
      <w:r w:rsidRPr="00F15C50">
        <w:rPr>
          <w:rFonts w:cs="Times New Roman"/>
        </w:rPr>
        <w:t>)</w:t>
      </w:r>
      <w:r>
        <w:rPr>
          <w:rFonts w:cs="Times New Roman"/>
        </w:rPr>
        <w:t>: This method uses the feedback module and the course ratings to correlate the common courses amongst the Alumni having the highest compensation package.</w:t>
      </w:r>
    </w:p>
    <w:p w14:paraId="661278C8" w14:textId="02FD624A" w:rsidR="00F15C50" w:rsidRPr="00F15C50" w:rsidRDefault="00F15C50" w:rsidP="00F15C50">
      <w:pPr>
        <w:pStyle w:val="Body"/>
        <w:numPr>
          <w:ilvl w:val="0"/>
          <w:numId w:val="30"/>
        </w:numPr>
        <w:spacing w:before="240" w:after="240"/>
        <w:rPr>
          <w:rFonts w:cs="Times New Roman"/>
        </w:rPr>
      </w:pPr>
      <w:proofErr w:type="spellStart"/>
      <w:proofErr w:type="gramStart"/>
      <w:r w:rsidRPr="00F15C50">
        <w:rPr>
          <w:rFonts w:cs="Times New Roman"/>
        </w:rPr>
        <w:t>getDepartmentWithHighestSalary</w:t>
      </w:r>
      <w:proofErr w:type="spellEnd"/>
      <w:r w:rsidRPr="00F15C50">
        <w:rPr>
          <w:rFonts w:cs="Times New Roman"/>
        </w:rPr>
        <w:t>(</w:t>
      </w:r>
      <w:proofErr w:type="gramEnd"/>
      <w:r w:rsidRPr="00F15C50">
        <w:rPr>
          <w:rFonts w:cs="Times New Roman"/>
        </w:rPr>
        <w:t>)</w:t>
      </w:r>
      <w:r>
        <w:rPr>
          <w:rFonts w:cs="Times New Roman"/>
        </w:rPr>
        <w:t xml:space="preserve">: </w:t>
      </w:r>
      <w:r>
        <w:rPr>
          <w:rFonts w:cs="Times New Roman"/>
        </w:rPr>
        <w:t>This method uses the feedback module to capture all alumni salaries and later finds the department</w:t>
      </w:r>
      <w:r>
        <w:rPr>
          <w:rFonts w:cs="Times New Roman"/>
        </w:rPr>
        <w:t xml:space="preserve"> with the highest compensation package.</w:t>
      </w:r>
    </w:p>
    <w:p w14:paraId="72F38D0E" w14:textId="1AD881A7" w:rsidR="00F15C50" w:rsidRDefault="00F15C50" w:rsidP="008103AC">
      <w:pPr>
        <w:pStyle w:val="Body"/>
        <w:numPr>
          <w:ilvl w:val="0"/>
          <w:numId w:val="30"/>
        </w:numPr>
        <w:spacing w:before="240" w:after="240"/>
        <w:rPr>
          <w:rFonts w:cs="Times New Roman"/>
        </w:rPr>
      </w:pPr>
      <w:proofErr w:type="spellStart"/>
      <w:proofErr w:type="gramStart"/>
      <w:r w:rsidRPr="00F15C50">
        <w:rPr>
          <w:rFonts w:cs="Times New Roman"/>
        </w:rPr>
        <w:lastRenderedPageBreak/>
        <w:t>getHighestRatedCoursesByJobRole</w:t>
      </w:r>
      <w:proofErr w:type="spellEnd"/>
      <w:r w:rsidRPr="00F15C50">
        <w:rPr>
          <w:rFonts w:cs="Times New Roman"/>
        </w:rPr>
        <w:t>(</w:t>
      </w:r>
      <w:proofErr w:type="gramEnd"/>
      <w:r w:rsidRPr="00F15C50">
        <w:rPr>
          <w:rFonts w:cs="Times New Roman"/>
        </w:rPr>
        <w:t>)</w:t>
      </w:r>
      <w:r>
        <w:rPr>
          <w:rFonts w:cs="Times New Roman"/>
        </w:rPr>
        <w:t>: This method uses the course ratings to fetch the highest rated course and filters the result by Job Role.</w:t>
      </w:r>
    </w:p>
    <w:p w14:paraId="538AE86B" w14:textId="6ED46978" w:rsidR="00F15C50" w:rsidRDefault="00F15C50" w:rsidP="008103AC">
      <w:pPr>
        <w:pStyle w:val="Body"/>
        <w:numPr>
          <w:ilvl w:val="0"/>
          <w:numId w:val="30"/>
        </w:numPr>
        <w:spacing w:before="240" w:after="240"/>
        <w:rPr>
          <w:rFonts w:cs="Times New Roman"/>
        </w:rPr>
      </w:pPr>
      <w:proofErr w:type="spellStart"/>
      <w:proofErr w:type="gramStart"/>
      <w:r w:rsidRPr="00F15C50">
        <w:rPr>
          <w:rFonts w:cs="Times New Roman"/>
        </w:rPr>
        <w:t>getCourseRatingsById</w:t>
      </w:r>
      <w:proofErr w:type="spellEnd"/>
      <w:r w:rsidRPr="00F15C50">
        <w:rPr>
          <w:rFonts w:cs="Times New Roman"/>
        </w:rPr>
        <w:t>(</w:t>
      </w:r>
      <w:proofErr w:type="gramEnd"/>
      <w:r w:rsidRPr="00F15C50">
        <w:rPr>
          <w:rFonts w:cs="Times New Roman"/>
        </w:rPr>
        <w:t>)</w:t>
      </w:r>
      <w:r>
        <w:rPr>
          <w:rFonts w:cs="Times New Roman"/>
        </w:rPr>
        <w:t>: This method uses the unique identifier of CRN and retrieves the ratings of the subsequent Course fetched.</w:t>
      </w:r>
    </w:p>
    <w:p w14:paraId="33A124DD" w14:textId="49D3C741" w:rsidR="00F15C50" w:rsidRDefault="00F15C50" w:rsidP="008103AC">
      <w:pPr>
        <w:pStyle w:val="Body"/>
        <w:numPr>
          <w:ilvl w:val="0"/>
          <w:numId w:val="30"/>
        </w:numPr>
        <w:spacing w:before="240" w:after="240"/>
        <w:rPr>
          <w:rFonts w:cs="Times New Roman"/>
        </w:rPr>
      </w:pPr>
      <w:proofErr w:type="spellStart"/>
      <w:proofErr w:type="gramStart"/>
      <w:r w:rsidRPr="00F15C50">
        <w:rPr>
          <w:rFonts w:cs="Times New Roman"/>
        </w:rPr>
        <w:t>getFa</w:t>
      </w:r>
      <w:r>
        <w:rPr>
          <w:rFonts w:cs="Times New Roman"/>
        </w:rPr>
        <w:t>c</w:t>
      </w:r>
      <w:r w:rsidRPr="00F15C50">
        <w:rPr>
          <w:rFonts w:cs="Times New Roman"/>
        </w:rPr>
        <w:t>ultyRatingById</w:t>
      </w:r>
      <w:proofErr w:type="spellEnd"/>
      <w:r w:rsidRPr="00F15C50">
        <w:rPr>
          <w:rFonts w:cs="Times New Roman"/>
        </w:rPr>
        <w:t>(</w:t>
      </w:r>
      <w:proofErr w:type="gramEnd"/>
      <w:r w:rsidRPr="00F15C50">
        <w:rPr>
          <w:rFonts w:cs="Times New Roman"/>
        </w:rPr>
        <w:t>)</w:t>
      </w:r>
      <w:r>
        <w:rPr>
          <w:rFonts w:cs="Times New Roman"/>
        </w:rPr>
        <w:t>: This method uses the unique identifier of NUID and retrieves the ratings of the subsequent Faculty.</w:t>
      </w:r>
    </w:p>
    <w:p w14:paraId="28FE17BB" w14:textId="50EC54FA" w:rsidR="00F15C50" w:rsidRDefault="00F15C50" w:rsidP="008103AC">
      <w:pPr>
        <w:pStyle w:val="Body"/>
        <w:numPr>
          <w:ilvl w:val="0"/>
          <w:numId w:val="30"/>
        </w:numPr>
        <w:spacing w:before="240" w:after="240"/>
        <w:rPr>
          <w:rFonts w:cs="Times New Roman"/>
        </w:rPr>
      </w:pPr>
      <w:proofErr w:type="spellStart"/>
      <w:proofErr w:type="gramStart"/>
      <w:r w:rsidRPr="00F15C50">
        <w:rPr>
          <w:rFonts w:cs="Times New Roman"/>
        </w:rPr>
        <w:t>getHighestRatedCourseByDepartment</w:t>
      </w:r>
      <w:proofErr w:type="spellEnd"/>
      <w:r w:rsidRPr="00F15C50">
        <w:rPr>
          <w:rFonts w:cs="Times New Roman"/>
        </w:rPr>
        <w:t>(</w:t>
      </w:r>
      <w:proofErr w:type="gramEnd"/>
      <w:r w:rsidRPr="00F15C50">
        <w:rPr>
          <w:rFonts w:cs="Times New Roman"/>
        </w:rPr>
        <w:t>)</w:t>
      </w:r>
      <w:r>
        <w:rPr>
          <w:rFonts w:cs="Times New Roman"/>
        </w:rPr>
        <w:t xml:space="preserve">: This method helps in identification of the Highest Rated </w:t>
      </w:r>
      <w:r w:rsidR="00015189">
        <w:rPr>
          <w:rFonts w:cs="Times New Roman"/>
        </w:rPr>
        <w:t>c</w:t>
      </w:r>
      <w:r>
        <w:rPr>
          <w:rFonts w:cs="Times New Roman"/>
        </w:rPr>
        <w:t xml:space="preserve">ourse by the Department Name, making use of the </w:t>
      </w:r>
      <w:r w:rsidR="00015189">
        <w:rPr>
          <w:rFonts w:cs="Times New Roman"/>
        </w:rPr>
        <w:t>course ratings and the department that course belongs to.</w:t>
      </w:r>
    </w:p>
    <w:p w14:paraId="02FC31D7" w14:textId="786F2FE6" w:rsidR="00F15C50" w:rsidRPr="00015189" w:rsidRDefault="00F15C50" w:rsidP="00015189">
      <w:pPr>
        <w:pStyle w:val="Body"/>
        <w:numPr>
          <w:ilvl w:val="0"/>
          <w:numId w:val="30"/>
        </w:numPr>
        <w:spacing w:before="240" w:after="240"/>
        <w:rPr>
          <w:rFonts w:cs="Times New Roman"/>
        </w:rPr>
      </w:pPr>
      <w:proofErr w:type="spellStart"/>
      <w:proofErr w:type="gramStart"/>
      <w:r w:rsidRPr="00F15C50">
        <w:rPr>
          <w:rFonts w:cs="Times New Roman"/>
        </w:rPr>
        <w:t>getLowestRatedCourseByDepartment</w:t>
      </w:r>
      <w:proofErr w:type="spellEnd"/>
      <w:r w:rsidRPr="00F15C50">
        <w:rPr>
          <w:rFonts w:cs="Times New Roman"/>
        </w:rPr>
        <w:t>(</w:t>
      </w:r>
      <w:proofErr w:type="gramEnd"/>
      <w:r w:rsidRPr="00F15C50">
        <w:rPr>
          <w:rFonts w:cs="Times New Roman"/>
        </w:rPr>
        <w:t>)</w:t>
      </w:r>
      <w:r w:rsidR="00015189">
        <w:rPr>
          <w:rFonts w:cs="Times New Roman"/>
        </w:rPr>
        <w:t xml:space="preserve">: </w:t>
      </w:r>
      <w:r w:rsidR="00015189">
        <w:rPr>
          <w:rFonts w:cs="Times New Roman"/>
        </w:rPr>
        <w:t xml:space="preserve">This method helps in identification of the </w:t>
      </w:r>
      <w:r w:rsidR="00015189">
        <w:rPr>
          <w:rFonts w:cs="Times New Roman"/>
        </w:rPr>
        <w:t>Lowest</w:t>
      </w:r>
      <w:r w:rsidR="00015189">
        <w:rPr>
          <w:rFonts w:cs="Times New Roman"/>
        </w:rPr>
        <w:t xml:space="preserve"> Rated Course by the Department Name, making use of the course ratings and the department that course belongs to.</w:t>
      </w:r>
    </w:p>
    <w:p w14:paraId="19B9959D" w14:textId="4EFED933" w:rsidR="00F15C50" w:rsidRPr="00015189" w:rsidRDefault="00F15C50" w:rsidP="00015189">
      <w:pPr>
        <w:pStyle w:val="Body"/>
        <w:numPr>
          <w:ilvl w:val="0"/>
          <w:numId w:val="30"/>
        </w:numPr>
        <w:spacing w:before="240" w:after="240"/>
        <w:rPr>
          <w:rFonts w:cs="Times New Roman"/>
        </w:rPr>
      </w:pPr>
      <w:proofErr w:type="spellStart"/>
      <w:proofErr w:type="gramStart"/>
      <w:r w:rsidRPr="00F15C50">
        <w:rPr>
          <w:rFonts w:cs="Times New Roman"/>
        </w:rPr>
        <w:t>getHighestRatedFacultyByDepartment</w:t>
      </w:r>
      <w:proofErr w:type="spellEnd"/>
      <w:r w:rsidRPr="00F15C50">
        <w:rPr>
          <w:rFonts w:cs="Times New Roman"/>
        </w:rPr>
        <w:t>(</w:t>
      </w:r>
      <w:proofErr w:type="gramEnd"/>
      <w:r w:rsidRPr="00F15C50">
        <w:rPr>
          <w:rFonts w:cs="Times New Roman"/>
        </w:rPr>
        <w:t>)</w:t>
      </w:r>
      <w:r w:rsidR="00015189">
        <w:rPr>
          <w:rFonts w:cs="Times New Roman"/>
        </w:rPr>
        <w:t xml:space="preserve">: </w:t>
      </w:r>
      <w:r w:rsidR="00015189">
        <w:rPr>
          <w:rFonts w:cs="Times New Roman"/>
        </w:rPr>
        <w:t xml:space="preserve">This method helps in identification of the Highest Rated </w:t>
      </w:r>
      <w:r w:rsidR="00015189">
        <w:rPr>
          <w:rFonts w:cs="Times New Roman"/>
        </w:rPr>
        <w:t>Faculty</w:t>
      </w:r>
      <w:r w:rsidR="00015189">
        <w:rPr>
          <w:rFonts w:cs="Times New Roman"/>
        </w:rPr>
        <w:t xml:space="preserve"> by the Department Name, making use of the course</w:t>
      </w:r>
      <w:r w:rsidR="00015189">
        <w:rPr>
          <w:rFonts w:cs="Times New Roman"/>
        </w:rPr>
        <w:t xml:space="preserve">, faculty ratings </w:t>
      </w:r>
      <w:r w:rsidR="00015189">
        <w:rPr>
          <w:rFonts w:cs="Times New Roman"/>
        </w:rPr>
        <w:t xml:space="preserve">and the department that </w:t>
      </w:r>
      <w:r w:rsidR="00015189">
        <w:rPr>
          <w:rFonts w:cs="Times New Roman"/>
        </w:rPr>
        <w:t xml:space="preserve">faculty </w:t>
      </w:r>
      <w:r w:rsidR="00015189">
        <w:rPr>
          <w:rFonts w:cs="Times New Roman"/>
        </w:rPr>
        <w:t>belongs to.</w:t>
      </w:r>
    </w:p>
    <w:p w14:paraId="05E5980A" w14:textId="010E68B5" w:rsidR="00F15C50" w:rsidRPr="00015189" w:rsidRDefault="00F15C50" w:rsidP="00015189">
      <w:pPr>
        <w:pStyle w:val="Body"/>
        <w:numPr>
          <w:ilvl w:val="0"/>
          <w:numId w:val="30"/>
        </w:numPr>
        <w:spacing w:before="240" w:after="240"/>
        <w:rPr>
          <w:rFonts w:cs="Times New Roman"/>
        </w:rPr>
      </w:pPr>
      <w:proofErr w:type="spellStart"/>
      <w:proofErr w:type="gramStart"/>
      <w:r w:rsidRPr="00F15C50">
        <w:rPr>
          <w:rFonts w:cs="Times New Roman"/>
        </w:rPr>
        <w:t>getLowestRatedFacultyByDepartment</w:t>
      </w:r>
      <w:proofErr w:type="spellEnd"/>
      <w:r w:rsidRPr="00F15C50">
        <w:rPr>
          <w:rFonts w:cs="Times New Roman"/>
        </w:rPr>
        <w:t>(</w:t>
      </w:r>
      <w:proofErr w:type="gramEnd"/>
      <w:r w:rsidRPr="00F15C50">
        <w:rPr>
          <w:rFonts w:cs="Times New Roman"/>
        </w:rPr>
        <w:t>)</w:t>
      </w:r>
      <w:r w:rsidR="00015189">
        <w:rPr>
          <w:rFonts w:cs="Times New Roman"/>
        </w:rPr>
        <w:t xml:space="preserve">: </w:t>
      </w:r>
      <w:r w:rsidR="00015189">
        <w:rPr>
          <w:rFonts w:cs="Times New Roman"/>
        </w:rPr>
        <w:t xml:space="preserve">This method helps in identification of the </w:t>
      </w:r>
      <w:r w:rsidR="00015189">
        <w:rPr>
          <w:rFonts w:cs="Times New Roman"/>
        </w:rPr>
        <w:t xml:space="preserve">Lowest </w:t>
      </w:r>
      <w:r w:rsidR="00015189">
        <w:rPr>
          <w:rFonts w:cs="Times New Roman"/>
        </w:rPr>
        <w:t xml:space="preserve">Rated </w:t>
      </w:r>
      <w:r w:rsidR="00015189">
        <w:rPr>
          <w:rFonts w:cs="Times New Roman"/>
        </w:rPr>
        <w:t xml:space="preserve">Faculty </w:t>
      </w:r>
      <w:r w:rsidR="00015189">
        <w:rPr>
          <w:rFonts w:cs="Times New Roman"/>
        </w:rPr>
        <w:t>by the Department Name, making use of the course</w:t>
      </w:r>
      <w:r w:rsidR="00015189">
        <w:rPr>
          <w:rFonts w:cs="Times New Roman"/>
        </w:rPr>
        <w:t xml:space="preserve">, faculty </w:t>
      </w:r>
      <w:r w:rsidR="00015189">
        <w:rPr>
          <w:rFonts w:cs="Times New Roman"/>
        </w:rPr>
        <w:t xml:space="preserve">ratings and the department that </w:t>
      </w:r>
      <w:r w:rsidR="00015189">
        <w:rPr>
          <w:rFonts w:cs="Times New Roman"/>
        </w:rPr>
        <w:t xml:space="preserve">faculty </w:t>
      </w:r>
      <w:r w:rsidR="00015189">
        <w:rPr>
          <w:rFonts w:cs="Times New Roman"/>
        </w:rPr>
        <w:t>belongs to.</w:t>
      </w:r>
    </w:p>
    <w:p w14:paraId="163A6BD0" w14:textId="30D08CA8" w:rsidR="00F15C50" w:rsidRDefault="00F15C50" w:rsidP="008103AC">
      <w:pPr>
        <w:pStyle w:val="Body"/>
        <w:numPr>
          <w:ilvl w:val="0"/>
          <w:numId w:val="30"/>
        </w:numPr>
        <w:spacing w:before="240" w:after="240"/>
        <w:rPr>
          <w:rFonts w:cs="Times New Roman"/>
        </w:rPr>
      </w:pPr>
      <w:proofErr w:type="spellStart"/>
      <w:proofErr w:type="gramStart"/>
      <w:r w:rsidRPr="00F15C50">
        <w:rPr>
          <w:rFonts w:cs="Times New Roman"/>
        </w:rPr>
        <w:t>compileOverallFeedbackForFacultyById</w:t>
      </w:r>
      <w:proofErr w:type="spellEnd"/>
      <w:r w:rsidRPr="00F15C50">
        <w:rPr>
          <w:rFonts w:cs="Times New Roman"/>
        </w:rPr>
        <w:t>(</w:t>
      </w:r>
      <w:proofErr w:type="gramEnd"/>
      <w:r w:rsidRPr="00F15C50">
        <w:rPr>
          <w:rFonts w:cs="Times New Roman"/>
        </w:rPr>
        <w:t>)</w:t>
      </w:r>
      <w:r w:rsidR="00015189">
        <w:rPr>
          <w:rFonts w:cs="Times New Roman"/>
        </w:rPr>
        <w:t>: This method uses all the feedback provided by various alumni for a faculty, processes it and recognizes the overall sentiments and returns the same for a particular faculty.</w:t>
      </w:r>
    </w:p>
    <w:p w14:paraId="683C3006" w14:textId="670A0E8D" w:rsidR="00F15C50" w:rsidRDefault="00F15C50" w:rsidP="008103AC">
      <w:pPr>
        <w:pStyle w:val="Body"/>
        <w:numPr>
          <w:ilvl w:val="0"/>
          <w:numId w:val="30"/>
        </w:numPr>
        <w:spacing w:before="240" w:after="240"/>
        <w:rPr>
          <w:rFonts w:cs="Times New Roman"/>
        </w:rPr>
      </w:pPr>
      <w:proofErr w:type="spellStart"/>
      <w:proofErr w:type="gramStart"/>
      <w:r w:rsidRPr="00F15C50">
        <w:rPr>
          <w:rFonts w:cs="Times New Roman"/>
        </w:rPr>
        <w:t>compileOverallCourseFeedbackById</w:t>
      </w:r>
      <w:proofErr w:type="spellEnd"/>
      <w:r w:rsidRPr="00F15C50">
        <w:rPr>
          <w:rFonts w:cs="Times New Roman"/>
        </w:rPr>
        <w:t>(</w:t>
      </w:r>
      <w:proofErr w:type="gramEnd"/>
      <w:r w:rsidRPr="00F15C50">
        <w:rPr>
          <w:rFonts w:cs="Times New Roman"/>
        </w:rPr>
        <w:t>)</w:t>
      </w:r>
      <w:r w:rsidR="00015189">
        <w:rPr>
          <w:rFonts w:cs="Times New Roman"/>
        </w:rPr>
        <w:t xml:space="preserve">: </w:t>
      </w:r>
      <w:r w:rsidR="00015189">
        <w:rPr>
          <w:rFonts w:cs="Times New Roman"/>
        </w:rPr>
        <w:t xml:space="preserve">This method uses all the feedback provided by various alumni for a </w:t>
      </w:r>
      <w:r w:rsidR="00015189">
        <w:rPr>
          <w:rFonts w:cs="Times New Roman"/>
        </w:rPr>
        <w:t>course</w:t>
      </w:r>
      <w:r w:rsidR="00015189">
        <w:rPr>
          <w:rFonts w:cs="Times New Roman"/>
        </w:rPr>
        <w:t xml:space="preserve">, processes it and recognizes the overall sentiments and returns the same for a particular </w:t>
      </w:r>
      <w:r w:rsidR="00015189">
        <w:rPr>
          <w:rFonts w:cs="Times New Roman"/>
        </w:rPr>
        <w:t>course</w:t>
      </w:r>
      <w:r w:rsidR="00015189">
        <w:rPr>
          <w:rFonts w:cs="Times New Roman"/>
        </w:rPr>
        <w:t>.</w:t>
      </w:r>
    </w:p>
    <w:p w14:paraId="1AE9F4B2" w14:textId="2450CDD2" w:rsidR="0004649C" w:rsidRDefault="00F15C50" w:rsidP="00015189">
      <w:pPr>
        <w:pStyle w:val="Body"/>
        <w:numPr>
          <w:ilvl w:val="0"/>
          <w:numId w:val="30"/>
        </w:numPr>
        <w:spacing w:before="240" w:after="240"/>
        <w:rPr>
          <w:rFonts w:cs="Times New Roman"/>
        </w:rPr>
      </w:pPr>
      <w:proofErr w:type="spellStart"/>
      <w:proofErr w:type="gramStart"/>
      <w:r w:rsidRPr="00F15C50">
        <w:rPr>
          <w:rFonts w:cs="Times New Roman"/>
        </w:rPr>
        <w:t>compileOverallDepartmentFeedback</w:t>
      </w:r>
      <w:proofErr w:type="spellEnd"/>
      <w:r w:rsidRPr="00F15C50">
        <w:rPr>
          <w:rFonts w:cs="Times New Roman"/>
        </w:rPr>
        <w:t>(</w:t>
      </w:r>
      <w:proofErr w:type="gramEnd"/>
      <w:r w:rsidRPr="00F15C50">
        <w:rPr>
          <w:rFonts w:cs="Times New Roman"/>
        </w:rPr>
        <w:t>)</w:t>
      </w:r>
      <w:r w:rsidR="00015189">
        <w:rPr>
          <w:rFonts w:cs="Times New Roman"/>
        </w:rPr>
        <w:t xml:space="preserve">: </w:t>
      </w:r>
      <w:r w:rsidR="00015189">
        <w:rPr>
          <w:rFonts w:cs="Times New Roman"/>
        </w:rPr>
        <w:t xml:space="preserve">This method uses all the feedback provided by various alumni for a </w:t>
      </w:r>
      <w:r w:rsidR="00015189">
        <w:rPr>
          <w:rFonts w:cs="Times New Roman"/>
        </w:rPr>
        <w:t>department</w:t>
      </w:r>
      <w:r w:rsidR="00015189">
        <w:rPr>
          <w:rFonts w:cs="Times New Roman"/>
        </w:rPr>
        <w:t xml:space="preserve">, processes it and recognizes the overall sentiments and returns the same for a particular </w:t>
      </w:r>
      <w:r w:rsidR="00015189">
        <w:rPr>
          <w:rFonts w:cs="Times New Roman"/>
        </w:rPr>
        <w:t>department.</w:t>
      </w:r>
    </w:p>
    <w:p w14:paraId="4AF4B087" w14:textId="0923CBA5" w:rsidR="00015189" w:rsidRPr="00015189" w:rsidRDefault="00015189" w:rsidP="00015189">
      <w:pPr>
        <w:pStyle w:val="Body"/>
        <w:spacing w:before="240" w:after="240"/>
        <w:rPr>
          <w:rFonts w:cs="Times New Roman"/>
        </w:rPr>
      </w:pPr>
      <w:r>
        <w:rPr>
          <w:rFonts w:cs="Times New Roman"/>
        </w:rPr>
        <w:t xml:space="preserve">Every University portal will consist of 4 major stakeholders: student, faculty, alumni, and administrator. Each of these stakeholders will have a custom view that will display the key performing indicators (KPIs) of the University and help them make </w:t>
      </w:r>
      <w:r w:rsidR="00A4303B">
        <w:rPr>
          <w:rFonts w:cs="Times New Roman"/>
        </w:rPr>
        <w:t>performance-oriented</w:t>
      </w:r>
      <w:r>
        <w:rPr>
          <w:rFonts w:cs="Times New Roman"/>
        </w:rPr>
        <w:t xml:space="preserve"> decisions.</w:t>
      </w:r>
    </w:p>
    <w:p w14:paraId="292A9505" w14:textId="77777777" w:rsidR="00015189" w:rsidRDefault="00015189" w:rsidP="0004649C">
      <w:pPr>
        <w:pStyle w:val="Body"/>
        <w:spacing w:before="240" w:after="240"/>
        <w:ind w:left="2880" w:firstLine="720"/>
        <w:rPr>
          <w:rFonts w:cs="Times New Roman"/>
          <w:b/>
          <w:bCs/>
        </w:rPr>
      </w:pPr>
    </w:p>
    <w:p w14:paraId="5FE3A038" w14:textId="77777777" w:rsidR="00015189" w:rsidRDefault="00015189" w:rsidP="0004649C">
      <w:pPr>
        <w:pStyle w:val="Body"/>
        <w:spacing w:before="240" w:after="240"/>
        <w:ind w:left="2880" w:firstLine="720"/>
        <w:rPr>
          <w:rFonts w:cs="Times New Roman"/>
          <w:b/>
          <w:bCs/>
        </w:rPr>
      </w:pPr>
    </w:p>
    <w:p w14:paraId="54E5888C" w14:textId="77777777" w:rsidR="00015189" w:rsidRDefault="00015189" w:rsidP="0004649C">
      <w:pPr>
        <w:pStyle w:val="Body"/>
        <w:spacing w:before="240" w:after="240"/>
        <w:ind w:left="2880" w:firstLine="720"/>
        <w:rPr>
          <w:rFonts w:cs="Times New Roman"/>
          <w:b/>
          <w:bCs/>
        </w:rPr>
      </w:pPr>
    </w:p>
    <w:p w14:paraId="1C5CFF1F" w14:textId="3DB464C7" w:rsidR="00C171C2" w:rsidRDefault="00D46F93" w:rsidP="002918B0">
      <w:pPr>
        <w:pStyle w:val="Body"/>
        <w:spacing w:before="240" w:after="240"/>
        <w:jc w:val="center"/>
        <w:rPr>
          <w:rFonts w:cs="Times New Roman"/>
          <w:b/>
          <w:bCs/>
        </w:rPr>
      </w:pPr>
      <w:r w:rsidRPr="001B564F">
        <w:rPr>
          <w:rFonts w:cs="Times New Roman"/>
          <w:b/>
          <w:bCs/>
        </w:rPr>
        <w:lastRenderedPageBreak/>
        <w:t>DASHBOARD</w:t>
      </w:r>
    </w:p>
    <w:p w14:paraId="4BBE4E9A" w14:textId="0B5473C7" w:rsidR="00A4303B" w:rsidRDefault="00A4303B" w:rsidP="00A4303B">
      <w:pPr>
        <w:pStyle w:val="Body"/>
        <w:spacing w:before="240" w:after="240"/>
        <w:jc w:val="center"/>
        <w:rPr>
          <w:rFonts w:cs="Times New Roman"/>
        </w:rPr>
      </w:pPr>
      <w:r>
        <w:rPr>
          <w:noProof/>
        </w:rPr>
        <w:drawing>
          <wp:inline distT="0" distB="0" distL="114300" distR="114300" wp14:anchorId="5393DFD9" wp14:editId="24E63648">
            <wp:extent cx="5889248" cy="3379681"/>
            <wp:effectExtent l="0" t="0" r="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a:picLocks noChangeAspect="1"/>
                    </pic:cNvPicPr>
                  </pic:nvPicPr>
                  <pic:blipFill>
                    <a:blip r:embed="rId9"/>
                    <a:stretch>
                      <a:fillRect/>
                    </a:stretch>
                  </pic:blipFill>
                  <pic:spPr>
                    <a:xfrm>
                      <a:off x="0" y="0"/>
                      <a:ext cx="5896137" cy="3383634"/>
                    </a:xfrm>
                    <a:prstGeom prst="rect">
                      <a:avLst/>
                    </a:prstGeom>
                    <a:noFill/>
                    <a:ln>
                      <a:noFill/>
                    </a:ln>
                  </pic:spPr>
                </pic:pic>
              </a:graphicData>
            </a:graphic>
          </wp:inline>
        </w:drawing>
      </w:r>
    </w:p>
    <w:p w14:paraId="67E69950" w14:textId="3CB6EDD3" w:rsidR="00A4303B" w:rsidRDefault="00A4303B" w:rsidP="00A4303B">
      <w:pPr>
        <w:pStyle w:val="Body"/>
        <w:spacing w:before="240" w:after="240"/>
        <w:jc w:val="center"/>
        <w:rPr>
          <w:rFonts w:cs="Times New Roman"/>
        </w:rPr>
      </w:pPr>
      <w:r>
        <w:rPr>
          <w:noProof/>
        </w:rPr>
        <w:drawing>
          <wp:inline distT="0" distB="0" distL="114300" distR="114300" wp14:anchorId="44DE76B1" wp14:editId="68133B77">
            <wp:extent cx="5861678" cy="3663995"/>
            <wp:effectExtent l="0" t="0" r="6350" b="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a:picLocks noChangeAspect="1"/>
                    </pic:cNvPicPr>
                  </pic:nvPicPr>
                  <pic:blipFill>
                    <a:blip r:embed="rId10"/>
                    <a:stretch>
                      <a:fillRect/>
                    </a:stretch>
                  </pic:blipFill>
                  <pic:spPr>
                    <a:xfrm>
                      <a:off x="0" y="0"/>
                      <a:ext cx="5892942" cy="3683538"/>
                    </a:xfrm>
                    <a:prstGeom prst="rect">
                      <a:avLst/>
                    </a:prstGeom>
                    <a:noFill/>
                    <a:ln>
                      <a:noFill/>
                    </a:ln>
                  </pic:spPr>
                </pic:pic>
              </a:graphicData>
            </a:graphic>
          </wp:inline>
        </w:drawing>
      </w:r>
    </w:p>
    <w:p w14:paraId="50CE8DD2" w14:textId="4672DE30" w:rsidR="00A4303B" w:rsidRDefault="00A4303B" w:rsidP="00A4303B">
      <w:pPr>
        <w:pStyle w:val="Body"/>
        <w:spacing w:before="240" w:after="240"/>
        <w:jc w:val="center"/>
        <w:rPr>
          <w:rFonts w:cs="Times New Roman"/>
        </w:rPr>
      </w:pPr>
      <w:r>
        <w:rPr>
          <w:noProof/>
        </w:rPr>
        <w:lastRenderedPageBreak/>
        <w:drawing>
          <wp:inline distT="0" distB="0" distL="114300" distR="114300" wp14:anchorId="6677BAA4" wp14:editId="76B28D0C">
            <wp:extent cx="6471139" cy="7013518"/>
            <wp:effectExtent l="0" t="0" r="6350" b="0"/>
            <wp:docPr id="4" name="Picture 4" descr="Websit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ebsite&#10;&#10;Description automatically generated with low confidence"/>
                    <pic:cNvPicPr>
                      <a:picLocks noChangeAspect="1"/>
                    </pic:cNvPicPr>
                  </pic:nvPicPr>
                  <pic:blipFill>
                    <a:blip r:embed="rId11"/>
                    <a:stretch>
                      <a:fillRect/>
                    </a:stretch>
                  </pic:blipFill>
                  <pic:spPr>
                    <a:xfrm>
                      <a:off x="0" y="0"/>
                      <a:ext cx="6481262" cy="7024490"/>
                    </a:xfrm>
                    <a:prstGeom prst="rect">
                      <a:avLst/>
                    </a:prstGeom>
                    <a:noFill/>
                    <a:ln>
                      <a:noFill/>
                    </a:ln>
                  </pic:spPr>
                </pic:pic>
              </a:graphicData>
            </a:graphic>
          </wp:inline>
        </w:drawing>
      </w:r>
    </w:p>
    <w:p w14:paraId="3FC2B95E" w14:textId="48708375" w:rsidR="00A4303B" w:rsidRDefault="00A4303B" w:rsidP="00A4303B">
      <w:pPr>
        <w:pStyle w:val="Body"/>
        <w:spacing w:before="240" w:after="240"/>
        <w:jc w:val="center"/>
        <w:rPr>
          <w:rFonts w:cs="Times New Roman"/>
        </w:rPr>
      </w:pPr>
      <w:r>
        <w:rPr>
          <w:noProof/>
        </w:rPr>
        <w:lastRenderedPageBreak/>
        <w:drawing>
          <wp:inline distT="0" distB="0" distL="114300" distR="114300" wp14:anchorId="6F3071A1" wp14:editId="684D755C">
            <wp:extent cx="6682154" cy="6955749"/>
            <wp:effectExtent l="0" t="0" r="4445" b="0"/>
            <wp:docPr id="8" name="Picture 8"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with low confidence"/>
                    <pic:cNvPicPr>
                      <a:picLocks noChangeAspect="1"/>
                    </pic:cNvPicPr>
                  </pic:nvPicPr>
                  <pic:blipFill>
                    <a:blip r:embed="rId12"/>
                    <a:stretch>
                      <a:fillRect/>
                    </a:stretch>
                  </pic:blipFill>
                  <pic:spPr>
                    <a:xfrm>
                      <a:off x="0" y="0"/>
                      <a:ext cx="6687497" cy="6961310"/>
                    </a:xfrm>
                    <a:prstGeom prst="rect">
                      <a:avLst/>
                    </a:prstGeom>
                    <a:noFill/>
                    <a:ln>
                      <a:noFill/>
                    </a:ln>
                  </pic:spPr>
                </pic:pic>
              </a:graphicData>
            </a:graphic>
          </wp:inline>
        </w:drawing>
      </w:r>
    </w:p>
    <w:p w14:paraId="1F6FF9DF" w14:textId="1D772B34" w:rsidR="00A4303B" w:rsidRPr="001B564F" w:rsidRDefault="00A4303B" w:rsidP="00A4303B">
      <w:pPr>
        <w:pStyle w:val="Body"/>
        <w:spacing w:before="240" w:after="240"/>
        <w:rPr>
          <w:rFonts w:cs="Times New Roman"/>
        </w:rPr>
      </w:pPr>
      <w:r>
        <w:rPr>
          <w:noProof/>
        </w:rPr>
        <w:lastRenderedPageBreak/>
        <w:drawing>
          <wp:inline distT="0" distB="0" distL="114300" distR="114300" wp14:anchorId="7FC11FB0" wp14:editId="1E54CE30">
            <wp:extent cx="6861197" cy="4892660"/>
            <wp:effectExtent l="0" t="0" r="0" b="381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a:picLocks noChangeAspect="1"/>
                    </pic:cNvPicPr>
                  </pic:nvPicPr>
                  <pic:blipFill>
                    <a:blip r:embed="rId13"/>
                    <a:stretch>
                      <a:fillRect/>
                    </a:stretch>
                  </pic:blipFill>
                  <pic:spPr>
                    <a:xfrm>
                      <a:off x="0" y="0"/>
                      <a:ext cx="6870374" cy="4899204"/>
                    </a:xfrm>
                    <a:prstGeom prst="rect">
                      <a:avLst/>
                    </a:prstGeom>
                    <a:noFill/>
                    <a:ln>
                      <a:noFill/>
                    </a:ln>
                  </pic:spPr>
                </pic:pic>
              </a:graphicData>
            </a:graphic>
          </wp:inline>
        </w:drawing>
      </w:r>
    </w:p>
    <w:sectPr w:rsidR="00A4303B" w:rsidRPr="001B564F" w:rsidSect="00AF608D">
      <w:headerReference w:type="default" r:id="rId14"/>
      <w:footerReference w:type="default" r:id="rId15"/>
      <w:pgSz w:w="12240" w:h="14240"/>
      <w:pgMar w:top="720" w:right="720" w:bottom="720" w:left="720" w:header="708" w:footer="708" w:gutter="0"/>
      <w:pgBorders w:offsetFrom="page">
        <w:top w:val="dashSmallGap" w:sz="4" w:space="24" w:color="auto"/>
        <w:left w:val="dashSmallGap" w:sz="4" w:space="24" w:color="auto"/>
        <w:bottom w:val="dashSmallGap" w:sz="4" w:space="24" w:color="auto"/>
        <w:right w:val="dashSmallGap"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D02B9" w14:textId="77777777" w:rsidR="008619B1" w:rsidRDefault="008619B1">
      <w:r>
        <w:separator/>
      </w:r>
    </w:p>
  </w:endnote>
  <w:endnote w:type="continuationSeparator" w:id="0">
    <w:p w14:paraId="2397DE89" w14:textId="77777777" w:rsidR="008619B1" w:rsidRDefault="00861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23A20" w14:textId="77777777" w:rsidR="00C171C2" w:rsidRDefault="00C171C2">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F2053" w14:textId="77777777" w:rsidR="008619B1" w:rsidRDefault="008619B1">
      <w:r>
        <w:separator/>
      </w:r>
    </w:p>
  </w:footnote>
  <w:footnote w:type="continuationSeparator" w:id="0">
    <w:p w14:paraId="6606595D" w14:textId="77777777" w:rsidR="008619B1" w:rsidRDefault="00861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BB274" w14:textId="77777777" w:rsidR="00C171C2" w:rsidRDefault="00C171C2">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A50"/>
    <w:multiLevelType w:val="hybridMultilevel"/>
    <w:tmpl w:val="B31A845A"/>
    <w:numStyleLink w:val="ImportedStyle7"/>
  </w:abstractNum>
  <w:abstractNum w:abstractNumId="1" w15:restartNumberingAfterBreak="0">
    <w:nsid w:val="0A3C5CF5"/>
    <w:multiLevelType w:val="hybridMultilevel"/>
    <w:tmpl w:val="C4C410DE"/>
    <w:numStyleLink w:val="ImportedStyle9"/>
  </w:abstractNum>
  <w:abstractNum w:abstractNumId="2" w15:restartNumberingAfterBreak="0">
    <w:nsid w:val="115761BB"/>
    <w:multiLevelType w:val="hybridMultilevel"/>
    <w:tmpl w:val="5C3854FA"/>
    <w:numStyleLink w:val="ImportedStyle10"/>
  </w:abstractNum>
  <w:abstractNum w:abstractNumId="3" w15:restartNumberingAfterBreak="0">
    <w:nsid w:val="144A1799"/>
    <w:multiLevelType w:val="hybridMultilevel"/>
    <w:tmpl w:val="7988C87E"/>
    <w:numStyleLink w:val="ImportedStyle8"/>
  </w:abstractNum>
  <w:abstractNum w:abstractNumId="4" w15:restartNumberingAfterBreak="0">
    <w:nsid w:val="190B6680"/>
    <w:multiLevelType w:val="hybridMultilevel"/>
    <w:tmpl w:val="BEC04FB8"/>
    <w:numStyleLink w:val="ImportedStyle3"/>
  </w:abstractNum>
  <w:abstractNum w:abstractNumId="5" w15:restartNumberingAfterBreak="0">
    <w:nsid w:val="26843F12"/>
    <w:multiLevelType w:val="hybridMultilevel"/>
    <w:tmpl w:val="4B100970"/>
    <w:numStyleLink w:val="ImportedStyle11"/>
  </w:abstractNum>
  <w:abstractNum w:abstractNumId="6" w15:restartNumberingAfterBreak="0">
    <w:nsid w:val="27911A3C"/>
    <w:multiLevelType w:val="hybridMultilevel"/>
    <w:tmpl w:val="3DA0A344"/>
    <w:styleLink w:val="ImportedStyle4"/>
    <w:lvl w:ilvl="0" w:tplc="EB4C6132">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6D8D06E">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CE0AE16">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A8C09E6">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A148DC4">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6620664">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40E1F30">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7BA51C6">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5763D50">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8C412EE"/>
    <w:multiLevelType w:val="hybridMultilevel"/>
    <w:tmpl w:val="404E5F22"/>
    <w:numStyleLink w:val="ImportedStyle14"/>
  </w:abstractNum>
  <w:abstractNum w:abstractNumId="8" w15:restartNumberingAfterBreak="0">
    <w:nsid w:val="310415DE"/>
    <w:multiLevelType w:val="hybridMultilevel"/>
    <w:tmpl w:val="18363498"/>
    <w:styleLink w:val="ImportedStyle12"/>
    <w:lvl w:ilvl="0" w:tplc="268415A6">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60E42FA">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5CE006C">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CA675F8">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71E31CC">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AE8237E">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8C32F2">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CA8910A">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250261C">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385679AD"/>
    <w:multiLevelType w:val="hybridMultilevel"/>
    <w:tmpl w:val="43C8B650"/>
    <w:styleLink w:val="ImportedStyle1"/>
    <w:lvl w:ilvl="0" w:tplc="8864D888">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1B226CA">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1AA9A8A">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103BBE">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4725AFA">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2929232">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8DE1C92">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5BA2072">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73C7B68">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387177FF"/>
    <w:multiLevelType w:val="hybridMultilevel"/>
    <w:tmpl w:val="8AFE993E"/>
    <w:numStyleLink w:val="ImportedStyle5"/>
  </w:abstractNum>
  <w:abstractNum w:abstractNumId="11" w15:restartNumberingAfterBreak="0">
    <w:nsid w:val="3CD74140"/>
    <w:multiLevelType w:val="hybridMultilevel"/>
    <w:tmpl w:val="6AC8E06A"/>
    <w:numStyleLink w:val="ImportedStyle6"/>
  </w:abstractNum>
  <w:abstractNum w:abstractNumId="12" w15:restartNumberingAfterBreak="0">
    <w:nsid w:val="3DC0395C"/>
    <w:multiLevelType w:val="hybridMultilevel"/>
    <w:tmpl w:val="7988C87E"/>
    <w:styleLink w:val="ImportedStyle8"/>
    <w:lvl w:ilvl="0" w:tplc="215C345C">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AD266A8">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F86E964">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E5A93F0">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8169C1C">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37C5334">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9E82882">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406452E">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6845DA6">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44007F9A"/>
    <w:multiLevelType w:val="hybridMultilevel"/>
    <w:tmpl w:val="3398C26E"/>
    <w:numStyleLink w:val="ImportedStyle13"/>
  </w:abstractNum>
  <w:abstractNum w:abstractNumId="14" w15:restartNumberingAfterBreak="0">
    <w:nsid w:val="44DC711A"/>
    <w:multiLevelType w:val="hybridMultilevel"/>
    <w:tmpl w:val="18363498"/>
    <w:numStyleLink w:val="ImportedStyle12"/>
  </w:abstractNum>
  <w:abstractNum w:abstractNumId="15" w15:restartNumberingAfterBreak="0">
    <w:nsid w:val="47AE3078"/>
    <w:multiLevelType w:val="hybridMultilevel"/>
    <w:tmpl w:val="4B100970"/>
    <w:styleLink w:val="ImportedStyle11"/>
    <w:lvl w:ilvl="0" w:tplc="4D18FF8A">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662C542">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B562DF6">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3B4BECA">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512B5B0">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1366730">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BA81666">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EACE7E2">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00E73A2">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48A6493E"/>
    <w:multiLevelType w:val="hybridMultilevel"/>
    <w:tmpl w:val="3398C26E"/>
    <w:styleLink w:val="ImportedStyle13"/>
    <w:lvl w:ilvl="0" w:tplc="7B54AEC6">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BA941A">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08E684A">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F60BF7A">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EEC394A">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A6860E2">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3428EFA">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6AEF4DA">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3D4590A">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49C0025F"/>
    <w:multiLevelType w:val="hybridMultilevel"/>
    <w:tmpl w:val="5C3854FA"/>
    <w:styleLink w:val="ImportedStyle10"/>
    <w:lvl w:ilvl="0" w:tplc="7F5C5130">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9DED63C">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88A2076">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13E1A52">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F0AE6BE">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C2828DA">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1E7F64">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12CD7C">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E42359E">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40F00A1"/>
    <w:multiLevelType w:val="hybridMultilevel"/>
    <w:tmpl w:val="B1D82B08"/>
    <w:numStyleLink w:val="ImportedStyle15"/>
  </w:abstractNum>
  <w:abstractNum w:abstractNumId="19" w15:restartNumberingAfterBreak="0">
    <w:nsid w:val="545F1797"/>
    <w:multiLevelType w:val="hybridMultilevel"/>
    <w:tmpl w:val="6AC8E06A"/>
    <w:styleLink w:val="ImportedStyle6"/>
    <w:lvl w:ilvl="0" w:tplc="D85E2EAC">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178405E">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ED6C33A">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98084C">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558BA4E">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E1E78BA">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AA2D74">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C58DCB8">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DD8568E">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57256929"/>
    <w:multiLevelType w:val="hybridMultilevel"/>
    <w:tmpl w:val="AC1C6482"/>
    <w:numStyleLink w:val="ImportedStyle2"/>
  </w:abstractNum>
  <w:abstractNum w:abstractNumId="21" w15:restartNumberingAfterBreak="0">
    <w:nsid w:val="57DB3506"/>
    <w:multiLevelType w:val="multilevel"/>
    <w:tmpl w:val="BC08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8165B7"/>
    <w:multiLevelType w:val="hybridMultilevel"/>
    <w:tmpl w:val="43C8B650"/>
    <w:numStyleLink w:val="ImportedStyle1"/>
  </w:abstractNum>
  <w:abstractNum w:abstractNumId="23" w15:restartNumberingAfterBreak="0">
    <w:nsid w:val="59834D56"/>
    <w:multiLevelType w:val="hybridMultilevel"/>
    <w:tmpl w:val="404E5F22"/>
    <w:styleLink w:val="ImportedStyle14"/>
    <w:lvl w:ilvl="0" w:tplc="2BB4EDE8">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66C5B3A">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678C0DC">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E2C2CD8">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DCEE492">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6408828">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5C2D63C">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87C231E">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840D568">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5E7D3C19"/>
    <w:multiLevelType w:val="hybridMultilevel"/>
    <w:tmpl w:val="8AFE993E"/>
    <w:styleLink w:val="ImportedStyle5"/>
    <w:lvl w:ilvl="0" w:tplc="754C5316">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D48EF18">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3F6011A">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C1EAA6A">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130E038">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8E8B432">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1A805BE">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2E2E124">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AA49BCC">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3ED46BC"/>
    <w:multiLevelType w:val="hybridMultilevel"/>
    <w:tmpl w:val="B1D82B08"/>
    <w:styleLink w:val="ImportedStyle15"/>
    <w:lvl w:ilvl="0" w:tplc="20A22874">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B12444E">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BCCF552">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983618">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A5E56B2">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476880C">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434C91E">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105A5E">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6CA8F88">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6926326E"/>
    <w:multiLevelType w:val="hybridMultilevel"/>
    <w:tmpl w:val="C4C410DE"/>
    <w:styleLink w:val="ImportedStyle9"/>
    <w:lvl w:ilvl="0" w:tplc="80722E50">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C4EBECC">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8AD604">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CCE7CC6">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0F2199E">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9AEBC14">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D9CD144">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8E0BBF8">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092DDD0">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6A1E537B"/>
    <w:multiLevelType w:val="hybridMultilevel"/>
    <w:tmpl w:val="BEC04FB8"/>
    <w:styleLink w:val="ImportedStyle3"/>
    <w:lvl w:ilvl="0" w:tplc="96F49238">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C60F112">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E4CCF6A">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DFED9A8">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F123EAC">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9C80802">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BE44464">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516DA0C">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FD45220">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70814C20"/>
    <w:multiLevelType w:val="multilevel"/>
    <w:tmpl w:val="62F249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BC5DA5"/>
    <w:multiLevelType w:val="hybridMultilevel"/>
    <w:tmpl w:val="AC1C6482"/>
    <w:styleLink w:val="ImportedStyle2"/>
    <w:lvl w:ilvl="0" w:tplc="3E5A830C">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1E21EF4">
      <w:start w:val="1"/>
      <w:numFmt w:val="bullet"/>
      <w:lvlText w:val="o"/>
      <w:lvlJc w:val="left"/>
      <w:pPr>
        <w:ind w:left="1440" w:hanging="244"/>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F71238E8">
      <w:start w:val="1"/>
      <w:numFmt w:val="bullet"/>
      <w:lvlText w:val="▪"/>
      <w:lvlJc w:val="left"/>
      <w:pPr>
        <w:ind w:left="2160" w:hanging="244"/>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83246DA2">
      <w:start w:val="1"/>
      <w:numFmt w:val="bullet"/>
      <w:lvlText w:val="•"/>
      <w:lvlJc w:val="left"/>
      <w:pPr>
        <w:ind w:left="2880" w:hanging="244"/>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7CA42A54">
      <w:start w:val="1"/>
      <w:numFmt w:val="bullet"/>
      <w:lvlText w:val="o"/>
      <w:lvlJc w:val="left"/>
      <w:pPr>
        <w:ind w:left="3600" w:hanging="244"/>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5980115E">
      <w:start w:val="1"/>
      <w:numFmt w:val="bullet"/>
      <w:lvlText w:val="▪"/>
      <w:lvlJc w:val="left"/>
      <w:pPr>
        <w:ind w:left="4320" w:hanging="244"/>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9D902700">
      <w:start w:val="1"/>
      <w:numFmt w:val="bullet"/>
      <w:lvlText w:val="•"/>
      <w:lvlJc w:val="left"/>
      <w:pPr>
        <w:ind w:left="5040" w:hanging="244"/>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8BC6B5B8">
      <w:start w:val="1"/>
      <w:numFmt w:val="bullet"/>
      <w:lvlText w:val="o"/>
      <w:lvlJc w:val="left"/>
      <w:pPr>
        <w:ind w:left="5760" w:hanging="244"/>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EF4E1314">
      <w:start w:val="1"/>
      <w:numFmt w:val="bullet"/>
      <w:lvlText w:val="▪"/>
      <w:lvlJc w:val="left"/>
      <w:pPr>
        <w:ind w:left="6480" w:hanging="244"/>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7D226730"/>
    <w:multiLevelType w:val="hybridMultilevel"/>
    <w:tmpl w:val="B31A845A"/>
    <w:styleLink w:val="ImportedStyle7"/>
    <w:lvl w:ilvl="0" w:tplc="056C795E">
      <w:start w:val="1"/>
      <w:numFmt w:val="bullet"/>
      <w:lvlText w:val="·"/>
      <w:lvlJc w:val="left"/>
      <w:pPr>
        <w:ind w:left="72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9AE1FC">
      <w:start w:val="1"/>
      <w:numFmt w:val="bullet"/>
      <w:lvlText w:val="o"/>
      <w:lvlJc w:val="left"/>
      <w:pPr>
        <w:ind w:left="144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6528B1C">
      <w:start w:val="1"/>
      <w:numFmt w:val="bullet"/>
      <w:lvlText w:val="▪"/>
      <w:lvlJc w:val="left"/>
      <w:pPr>
        <w:ind w:left="21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F8EE302">
      <w:start w:val="1"/>
      <w:numFmt w:val="bullet"/>
      <w:lvlText w:val="·"/>
      <w:lvlJc w:val="left"/>
      <w:pPr>
        <w:ind w:left="288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4E29A9C">
      <w:start w:val="1"/>
      <w:numFmt w:val="bullet"/>
      <w:lvlText w:val="o"/>
      <w:lvlJc w:val="left"/>
      <w:pPr>
        <w:ind w:left="360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EEAF364">
      <w:start w:val="1"/>
      <w:numFmt w:val="bullet"/>
      <w:lvlText w:val="▪"/>
      <w:lvlJc w:val="left"/>
      <w:pPr>
        <w:ind w:left="432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EED64E">
      <w:start w:val="1"/>
      <w:numFmt w:val="bullet"/>
      <w:lvlText w:val="·"/>
      <w:lvlJc w:val="left"/>
      <w:pPr>
        <w:ind w:left="5040"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676165C">
      <w:start w:val="1"/>
      <w:numFmt w:val="bullet"/>
      <w:lvlText w:val="o"/>
      <w:lvlJc w:val="left"/>
      <w:pPr>
        <w:ind w:left="576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83E7FF4">
      <w:start w:val="1"/>
      <w:numFmt w:val="bullet"/>
      <w:lvlText w:val="▪"/>
      <w:lvlJc w:val="left"/>
      <w:pPr>
        <w:ind w:left="6480" w:hanging="23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7E735881"/>
    <w:multiLevelType w:val="hybridMultilevel"/>
    <w:tmpl w:val="3DA0A344"/>
    <w:numStyleLink w:val="ImportedStyle4"/>
  </w:abstractNum>
  <w:num w:numId="1">
    <w:abstractNumId w:val="9"/>
  </w:num>
  <w:num w:numId="2">
    <w:abstractNumId w:val="22"/>
  </w:num>
  <w:num w:numId="3">
    <w:abstractNumId w:val="29"/>
  </w:num>
  <w:num w:numId="4">
    <w:abstractNumId w:val="20"/>
  </w:num>
  <w:num w:numId="5">
    <w:abstractNumId w:val="27"/>
  </w:num>
  <w:num w:numId="6">
    <w:abstractNumId w:val="4"/>
  </w:num>
  <w:num w:numId="7">
    <w:abstractNumId w:val="6"/>
  </w:num>
  <w:num w:numId="8">
    <w:abstractNumId w:val="31"/>
  </w:num>
  <w:num w:numId="9">
    <w:abstractNumId w:val="24"/>
  </w:num>
  <w:num w:numId="10">
    <w:abstractNumId w:val="10"/>
  </w:num>
  <w:num w:numId="11">
    <w:abstractNumId w:val="19"/>
  </w:num>
  <w:num w:numId="12">
    <w:abstractNumId w:val="11"/>
  </w:num>
  <w:num w:numId="13">
    <w:abstractNumId w:val="30"/>
  </w:num>
  <w:num w:numId="14">
    <w:abstractNumId w:val="0"/>
  </w:num>
  <w:num w:numId="15">
    <w:abstractNumId w:val="12"/>
  </w:num>
  <w:num w:numId="16">
    <w:abstractNumId w:val="3"/>
  </w:num>
  <w:num w:numId="17">
    <w:abstractNumId w:val="26"/>
  </w:num>
  <w:num w:numId="18">
    <w:abstractNumId w:val="1"/>
  </w:num>
  <w:num w:numId="19">
    <w:abstractNumId w:val="17"/>
  </w:num>
  <w:num w:numId="20">
    <w:abstractNumId w:val="2"/>
  </w:num>
  <w:num w:numId="21">
    <w:abstractNumId w:val="15"/>
  </w:num>
  <w:num w:numId="22">
    <w:abstractNumId w:val="5"/>
  </w:num>
  <w:num w:numId="23">
    <w:abstractNumId w:val="8"/>
  </w:num>
  <w:num w:numId="24">
    <w:abstractNumId w:val="14"/>
  </w:num>
  <w:num w:numId="25">
    <w:abstractNumId w:val="16"/>
  </w:num>
  <w:num w:numId="26">
    <w:abstractNumId w:val="13"/>
  </w:num>
  <w:num w:numId="27">
    <w:abstractNumId w:val="23"/>
  </w:num>
  <w:num w:numId="28">
    <w:abstractNumId w:val="7"/>
  </w:num>
  <w:num w:numId="29">
    <w:abstractNumId w:val="25"/>
  </w:num>
  <w:num w:numId="30">
    <w:abstractNumId w:val="18"/>
  </w:num>
  <w:num w:numId="31">
    <w:abstractNumId w:val="21"/>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1C2"/>
    <w:rsid w:val="00015189"/>
    <w:rsid w:val="0004649C"/>
    <w:rsid w:val="001B564F"/>
    <w:rsid w:val="001C1E3D"/>
    <w:rsid w:val="001E2329"/>
    <w:rsid w:val="002918B0"/>
    <w:rsid w:val="002C43DE"/>
    <w:rsid w:val="00342707"/>
    <w:rsid w:val="004B5247"/>
    <w:rsid w:val="005E6CEF"/>
    <w:rsid w:val="008103AC"/>
    <w:rsid w:val="008619B1"/>
    <w:rsid w:val="009D0D40"/>
    <w:rsid w:val="009F0703"/>
    <w:rsid w:val="00A4303B"/>
    <w:rsid w:val="00AF608D"/>
    <w:rsid w:val="00C171C2"/>
    <w:rsid w:val="00D46F93"/>
    <w:rsid w:val="00F03370"/>
    <w:rsid w:val="00F15C50"/>
    <w:rsid w:val="00F23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1C5AD"/>
  <w15:docId w15:val="{26333AF0-5D66-4E39-B497-C4831756C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rPr>
      <w:rFonts w:cs="Arial Unicode MS"/>
      <w:color w:val="000000"/>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character" w:customStyle="1" w:styleId="normaltextrun">
    <w:name w:val="normaltextrun"/>
    <w:basedOn w:val="DefaultParagraphFont"/>
    <w:rsid w:val="00F234F5"/>
  </w:style>
  <w:style w:type="character" w:customStyle="1" w:styleId="eop">
    <w:name w:val="eop"/>
    <w:basedOn w:val="DefaultParagraphFont"/>
    <w:rsid w:val="00F23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73077">
      <w:bodyDiv w:val="1"/>
      <w:marLeft w:val="0"/>
      <w:marRight w:val="0"/>
      <w:marTop w:val="0"/>
      <w:marBottom w:val="0"/>
      <w:divBdr>
        <w:top w:val="none" w:sz="0" w:space="0" w:color="auto"/>
        <w:left w:val="none" w:sz="0" w:space="0" w:color="auto"/>
        <w:bottom w:val="none" w:sz="0" w:space="0" w:color="auto"/>
        <w:right w:val="none" w:sz="0" w:space="0" w:color="auto"/>
      </w:divBdr>
    </w:div>
    <w:div w:id="837692847">
      <w:bodyDiv w:val="1"/>
      <w:marLeft w:val="0"/>
      <w:marRight w:val="0"/>
      <w:marTop w:val="0"/>
      <w:marBottom w:val="0"/>
      <w:divBdr>
        <w:top w:val="none" w:sz="0" w:space="0" w:color="auto"/>
        <w:left w:val="none" w:sz="0" w:space="0" w:color="auto"/>
        <w:bottom w:val="none" w:sz="0" w:space="0" w:color="auto"/>
        <w:right w:val="none" w:sz="0" w:space="0" w:color="auto"/>
      </w:divBdr>
    </w:div>
    <w:div w:id="1090616762">
      <w:bodyDiv w:val="1"/>
      <w:marLeft w:val="0"/>
      <w:marRight w:val="0"/>
      <w:marTop w:val="0"/>
      <w:marBottom w:val="0"/>
      <w:divBdr>
        <w:top w:val="none" w:sz="0" w:space="0" w:color="auto"/>
        <w:left w:val="none" w:sz="0" w:space="0" w:color="auto"/>
        <w:bottom w:val="none" w:sz="0" w:space="0" w:color="auto"/>
        <w:right w:val="none" w:sz="0" w:space="0" w:color="auto"/>
      </w:divBdr>
    </w:div>
    <w:div w:id="1179661377">
      <w:bodyDiv w:val="1"/>
      <w:marLeft w:val="0"/>
      <w:marRight w:val="0"/>
      <w:marTop w:val="0"/>
      <w:marBottom w:val="0"/>
      <w:divBdr>
        <w:top w:val="none" w:sz="0" w:space="0" w:color="auto"/>
        <w:left w:val="none" w:sz="0" w:space="0" w:color="auto"/>
        <w:bottom w:val="none" w:sz="0" w:space="0" w:color="auto"/>
        <w:right w:val="none" w:sz="0" w:space="0" w:color="auto"/>
      </w:divBdr>
    </w:div>
    <w:div w:id="1874732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9</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Amey Kharote</dc:creator>
  <cp:lastModifiedBy>Amey Kharote</cp:lastModifiedBy>
  <cp:revision>5</cp:revision>
  <dcterms:created xsi:type="dcterms:W3CDTF">2021-10-24T23:03:00Z</dcterms:created>
  <dcterms:modified xsi:type="dcterms:W3CDTF">2021-10-25T01:35:00Z</dcterms:modified>
</cp:coreProperties>
</file>