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B3C8" w14:textId="77777777" w:rsidR="00274B9E" w:rsidRPr="00633193" w:rsidRDefault="00C7213B" w:rsidP="0063319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noProof/>
          <w:sz w:val="24"/>
          <w:szCs w:val="24"/>
          <w:lang w:val="pt-PT"/>
          <w14:ligatures w14:val="standardContextual"/>
        </w:rPr>
        <w:drawing>
          <wp:inline distT="0" distB="0" distL="0" distR="0" wp14:anchorId="33182D43" wp14:editId="418D2A72">
            <wp:extent cx="3600000" cy="1053756"/>
            <wp:effectExtent l="0" t="0" r="0" b="635"/>
            <wp:docPr id="143557857" name="Picture 9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857" name="Picture 9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F9E1" w14:textId="187E8ED8" w:rsidR="00C7213B" w:rsidRPr="00633193" w:rsidRDefault="00C7213B" w:rsidP="00633193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br/>
      </w:r>
      <w:r w:rsidRPr="00633193">
        <w:rPr>
          <w:rFonts w:asciiTheme="majorHAnsi" w:hAnsiTheme="majorHAnsi" w:cstheme="majorHAnsi"/>
          <w:b/>
          <w:color w:val="757070"/>
          <w:sz w:val="24"/>
          <w:szCs w:val="24"/>
          <w:lang w:val="pt-PT"/>
        </w:rPr>
        <w:t>Mestrado em Engenharia Informática</w:t>
      </w:r>
    </w:p>
    <w:p w14:paraId="0CE01DF5" w14:textId="7571F60B" w:rsidR="00C7213B" w:rsidRPr="00633193" w:rsidRDefault="00E47E95" w:rsidP="00633193">
      <w:pPr>
        <w:spacing w:line="240" w:lineRule="auto"/>
        <w:jc w:val="center"/>
        <w:rPr>
          <w:rFonts w:asciiTheme="majorHAnsi" w:hAnsiTheme="majorHAnsi" w:cstheme="majorHAnsi"/>
          <w:color w:val="757070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 xml:space="preserve">Algoritmos para </w:t>
      </w:r>
      <w:proofErr w:type="spellStart"/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Big</w:t>
      </w:r>
      <w:proofErr w:type="spellEnd"/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 xml:space="preserve"> Data</w:t>
      </w:r>
    </w:p>
    <w:p w14:paraId="16D046E8" w14:textId="425F5037" w:rsidR="00C7213B" w:rsidRPr="00633193" w:rsidRDefault="00E47E95" w:rsidP="00633193">
      <w:pPr>
        <w:spacing w:line="240" w:lineRule="auto"/>
        <w:jc w:val="center"/>
        <w:rPr>
          <w:rFonts w:asciiTheme="majorHAnsi" w:hAnsiTheme="majorHAnsi" w:cstheme="majorHAnsi"/>
          <w:color w:val="757070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17</w:t>
      </w:r>
      <w:r w:rsidR="00C7213B"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 xml:space="preserve"> de </w:t>
      </w: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maio</w:t>
      </w:r>
      <w:r w:rsidR="00C7213B"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 xml:space="preserve"> de 2025</w:t>
      </w:r>
    </w:p>
    <w:p w14:paraId="71B98D71" w14:textId="77777777" w:rsidR="00C7213B" w:rsidRPr="00633193" w:rsidRDefault="00C7213B" w:rsidP="0063319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</w:p>
    <w:p w14:paraId="602440FD" w14:textId="77777777" w:rsidR="00274B9E" w:rsidRPr="00633193" w:rsidRDefault="00274B9E" w:rsidP="0063319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</w:p>
    <w:p w14:paraId="767428A0" w14:textId="77777777" w:rsidR="00C7213B" w:rsidRPr="00633193" w:rsidRDefault="00C7213B" w:rsidP="0063319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</w:p>
    <w:p w14:paraId="0EF2B396" w14:textId="77777777" w:rsidR="00F16D56" w:rsidRPr="00633193" w:rsidRDefault="00F16D56" w:rsidP="0063319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</w:p>
    <w:p w14:paraId="773F3115" w14:textId="644CE6CD" w:rsidR="00274B9E" w:rsidRPr="00633193" w:rsidRDefault="00E47E95" w:rsidP="0063319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Previsão de Atrasos de Voos</w:t>
      </w:r>
    </w:p>
    <w:p w14:paraId="199DC091" w14:textId="77777777" w:rsidR="00274B9E" w:rsidRPr="00633193" w:rsidRDefault="00274B9E" w:rsidP="0063319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</w:p>
    <w:p w14:paraId="68CBE596" w14:textId="77777777" w:rsidR="00274B9E" w:rsidRPr="00633193" w:rsidRDefault="00274B9E" w:rsidP="0063319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</w:p>
    <w:p w14:paraId="619A3386" w14:textId="77777777" w:rsidR="00274B9E" w:rsidRPr="00633193" w:rsidRDefault="00274B9E" w:rsidP="0063319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pt-PT"/>
        </w:rPr>
      </w:pPr>
    </w:p>
    <w:p w14:paraId="53A1A35F" w14:textId="4E4ADA7B" w:rsidR="00274B9E" w:rsidRPr="00633193" w:rsidRDefault="00274B9E" w:rsidP="00633193">
      <w:pPr>
        <w:spacing w:line="240" w:lineRule="auto"/>
        <w:jc w:val="center"/>
        <w:rPr>
          <w:rFonts w:asciiTheme="majorHAnsi" w:hAnsiTheme="majorHAnsi" w:cstheme="majorHAnsi"/>
          <w:b/>
          <w:bCs/>
          <w:color w:val="757070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Henrique Niza (131898)</w:t>
      </w:r>
    </w:p>
    <w:p w14:paraId="7B0551EB" w14:textId="77777777" w:rsidR="00274B9E" w:rsidRPr="00633193" w:rsidRDefault="00274B9E" w:rsidP="00633193">
      <w:pPr>
        <w:spacing w:line="240" w:lineRule="auto"/>
        <w:jc w:val="center"/>
        <w:rPr>
          <w:rFonts w:asciiTheme="majorHAnsi" w:hAnsiTheme="majorHAnsi" w:cstheme="majorHAnsi"/>
          <w:color w:val="757070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Paulo Francisco Pinto (128962)</w:t>
      </w:r>
    </w:p>
    <w:p w14:paraId="4D508EDE" w14:textId="7A7B08A5" w:rsidR="00274B9E" w:rsidRPr="00633193" w:rsidRDefault="00274B9E" w:rsidP="00633193">
      <w:pPr>
        <w:spacing w:line="240" w:lineRule="auto"/>
        <w:jc w:val="center"/>
        <w:rPr>
          <w:rFonts w:asciiTheme="majorHAnsi" w:hAnsiTheme="majorHAnsi" w:cstheme="majorHAnsi"/>
          <w:b/>
          <w:bCs/>
          <w:color w:val="757070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color w:val="757070"/>
          <w:sz w:val="24"/>
          <w:szCs w:val="24"/>
          <w:lang w:val="pt-PT"/>
        </w:rPr>
        <w:t>Rute Roque (128919)</w:t>
      </w:r>
    </w:p>
    <w:p w14:paraId="6AF938C7" w14:textId="3535EB3F" w:rsidR="00342F9A" w:rsidRPr="00633193" w:rsidRDefault="00342F9A" w:rsidP="00633193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pt-PT"/>
        </w:rPr>
      </w:pPr>
    </w:p>
    <w:p w14:paraId="3840789A" w14:textId="77777777" w:rsidR="00BA1021" w:rsidRPr="00633193" w:rsidRDefault="00BA1021" w:rsidP="00633193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pt-PT"/>
        </w:rPr>
      </w:pPr>
    </w:p>
    <w:p w14:paraId="160F938B" w14:textId="77777777" w:rsidR="00BA1021" w:rsidRPr="00633193" w:rsidRDefault="00BA1021" w:rsidP="00633193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pt-PT"/>
        </w:rPr>
      </w:pPr>
    </w:p>
    <w:p w14:paraId="6E17A48B" w14:textId="77777777" w:rsidR="00BA1021" w:rsidRDefault="00BA1021" w:rsidP="00633193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pt-PT"/>
        </w:rPr>
      </w:pPr>
    </w:p>
    <w:p w14:paraId="6ADF6917" w14:textId="77777777" w:rsidR="00633193" w:rsidRDefault="00633193" w:rsidP="00633193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pt-PT"/>
        </w:rPr>
      </w:pPr>
    </w:p>
    <w:p w14:paraId="4D2D1226" w14:textId="598F55E7" w:rsidR="00633193" w:rsidRPr="00633193" w:rsidRDefault="00633193" w:rsidP="00633193">
      <w:pPr>
        <w:pStyle w:val="ListParagraph"/>
        <w:numPr>
          <w:ilvl w:val="0"/>
          <w:numId w:val="40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lastRenderedPageBreak/>
        <w:t>Formulação do Problema</w:t>
      </w:r>
    </w:p>
    <w:p w14:paraId="551E1F89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O presente projeto tem como objetivo responder a um conjunto de questões práticas relacionadas com o desempenho dos voos comerciais nos Estados Unidos. Com base no conjunto de dados “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Flight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Delay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Dataset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2018–2022”, foram delineadas as seguintes perguntas orientadoras:</w:t>
      </w:r>
    </w:p>
    <w:p w14:paraId="7FAC9B8A" w14:textId="77777777" w:rsidR="00633193" w:rsidRPr="00633193" w:rsidRDefault="00633193" w:rsidP="00633193">
      <w:pPr>
        <w:numPr>
          <w:ilvl w:val="0"/>
          <w:numId w:val="35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É possível prever quais voos irão ser cancelados ou sofrer atrasos?</w:t>
      </w:r>
    </w:p>
    <w:p w14:paraId="1BD7F5FF" w14:textId="77777777" w:rsidR="00633193" w:rsidRPr="00633193" w:rsidRDefault="00633193" w:rsidP="00633193">
      <w:pPr>
        <w:numPr>
          <w:ilvl w:val="0"/>
          <w:numId w:val="35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É possível prever o tempo de atraso de um voo?</w:t>
      </w:r>
    </w:p>
    <w:p w14:paraId="4704EAAA" w14:textId="77777777" w:rsidR="00633193" w:rsidRPr="00633193" w:rsidRDefault="00633193" w:rsidP="00633193">
      <w:pPr>
        <w:numPr>
          <w:ilvl w:val="0"/>
          <w:numId w:val="35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Como se comparam as diferentes companhias aéreas entre si?</w:t>
      </w:r>
    </w:p>
    <w:p w14:paraId="22AB49FC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Estas questões definem o âmbito do problema de classificação supervisionada, onde o objetivo principal é construir um modelo capaz de prever se um voo será </w:t>
      </w: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atrasado (ou não)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com base em atributos conhecidos antes da partida (por exemplo, data, hora, aeroporto de origem, companhia aérea, entre outros).</w:t>
      </w:r>
    </w:p>
    <w:p w14:paraId="3D3609FB" w14:textId="40BDDEBE" w:rsid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Adicionalmente, procura-se analisar tendências nos dados históricos, identificar padrões de atraso por companhia aérea e construir modelos com utilidade prática tanto em contexto académico como industrial, nomeadamente para planeamento de operações e gestão de expectativas dos passageiros.</w:t>
      </w:r>
    </w:p>
    <w:p w14:paraId="221199F4" w14:textId="7406A006" w:rsidR="00633193" w:rsidRPr="00633193" w:rsidRDefault="00633193" w:rsidP="00633193">
      <w:pPr>
        <w:pStyle w:val="ListParagraph"/>
        <w:numPr>
          <w:ilvl w:val="0"/>
          <w:numId w:val="40"/>
        </w:num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Descrição do Conjunto de Dados</w:t>
      </w:r>
    </w:p>
    <w:p w14:paraId="184BE02A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O conjunto de dados utilizado neste projeto intitula-se “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Flight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Delay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Dataset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2018–2022”, disponível publicamente na plataforma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Kaggle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(</w:t>
      </w:r>
      <w:hyperlink r:id="rId9" w:history="1">
        <w:r w:rsidRPr="00633193">
          <w:rPr>
            <w:rStyle w:val="Hyperlink"/>
            <w:rFonts w:asciiTheme="majorHAnsi" w:hAnsiTheme="majorHAnsi" w:cstheme="majorHAnsi"/>
            <w:sz w:val="24"/>
            <w:szCs w:val="24"/>
            <w:lang w:val="pt-PT"/>
          </w:rPr>
          <w:t>https://www.kaggle.com/datasets/robikscube/flight-delay-dataset-20182022</w:t>
        </w:r>
      </w:hyperlink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). Este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dataset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reúne informações detalhadas sobre voos comerciais nos Estados Unidos entre 2018 e 2022, incluindo horários programados e reais, atrasos, cancelamentos, distâncias, e dados operacionais das companhias aéreas.</w:t>
      </w:r>
    </w:p>
    <w:p w14:paraId="31E3596A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Para conveniência e eficiência computacional, foram utilizadas as versões combinadas anuais dos dados (Combined_Flights_YYYY.csv), onde colunas com valores nulos foram previamente filtradas. A versão original dos dados mensais (Flights_YYYY_M.csv) também está disponível, contendo mais de 100 atributos por voo.</w:t>
      </w:r>
    </w:p>
    <w:p w14:paraId="79EA0D26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Entre os campos mais relevantes para a tarefa de classificação (voo atrasado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vs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não atrasado) destacam-se:</w:t>
      </w:r>
    </w:p>
    <w:p w14:paraId="23075C40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</w:rPr>
        <w:t>FlightDate</w:t>
      </w:r>
      <w:proofErr w:type="spellEnd"/>
      <w:r w:rsidRPr="00633193">
        <w:rPr>
          <w:rFonts w:asciiTheme="majorHAnsi" w:hAnsiTheme="majorHAnsi" w:cstheme="majorHAnsi"/>
          <w:sz w:val="24"/>
          <w:szCs w:val="24"/>
        </w:rPr>
        <w:t xml:space="preserve">: data do </w:t>
      </w:r>
      <w:proofErr w:type="spellStart"/>
      <w:r w:rsidRPr="00633193">
        <w:rPr>
          <w:rFonts w:asciiTheme="majorHAnsi" w:hAnsiTheme="majorHAnsi" w:cstheme="majorHAnsi"/>
          <w:sz w:val="24"/>
          <w:szCs w:val="24"/>
        </w:rPr>
        <w:t>voo</w:t>
      </w:r>
      <w:proofErr w:type="spellEnd"/>
      <w:r w:rsidRPr="00633193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633193">
        <w:rPr>
          <w:rFonts w:asciiTheme="majorHAnsi" w:hAnsiTheme="majorHAnsi" w:cstheme="majorHAnsi"/>
          <w:sz w:val="24"/>
          <w:szCs w:val="24"/>
        </w:rPr>
        <w:t>formato</w:t>
      </w:r>
      <w:proofErr w:type="spellEnd"/>
      <w:r w:rsidRPr="0063319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</w:rPr>
        <w:t>yyyymmdd</w:t>
      </w:r>
      <w:proofErr w:type="spellEnd"/>
      <w:proofErr w:type="gramStart"/>
      <w:r w:rsidRPr="00633193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C6AB706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DepDelayMinutes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/ </w:t>
      </w: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ArrDelayMinutes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: atraso à partida/chegada em minutos;</w:t>
      </w:r>
    </w:p>
    <w:p w14:paraId="54FC4EB9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lastRenderedPageBreak/>
        <w:t>DepDel15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/ </w:t>
      </w: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ArrDel15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>: atraso superior a 15 minutos (1 = sim, 0 = não);</w:t>
      </w:r>
    </w:p>
    <w:p w14:paraId="6E64FE9F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Cancelled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: voo cancelado (1 = sim, 0 = não);</w:t>
      </w:r>
    </w:p>
    <w:p w14:paraId="33891DC9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Origin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e </w:t>
      </w: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Dest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: aeroportos de origem e destino;</w:t>
      </w:r>
    </w:p>
    <w:p w14:paraId="2E4883F5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Marketing_Airline_Network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: código da companhia aérea responsável;</w:t>
      </w:r>
    </w:p>
    <w:p w14:paraId="2EFB22F9" w14:textId="77777777" w:rsidR="00633193" w:rsidRPr="00633193" w:rsidRDefault="00633193" w:rsidP="00633193">
      <w:pPr>
        <w:numPr>
          <w:ilvl w:val="0"/>
          <w:numId w:val="36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CRSDepTime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/ </w:t>
      </w:r>
      <w:proofErr w:type="spellStart"/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CRSArrTime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: hora programada de partida/chegada.</w:t>
      </w:r>
    </w:p>
    <w:p w14:paraId="7379838B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dataset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é amplamente utilizado em contextos académicos por ser ideal para tarefas de análise exploratória, classificação binária e previsão de atrasos, com uma estrutura realista e rica em atributos.</w:t>
      </w:r>
    </w:p>
    <w:p w14:paraId="17B86A94" w14:textId="789F0B29" w:rsidR="00633193" w:rsidRPr="00633193" w:rsidRDefault="00633193" w:rsidP="00633193">
      <w:pPr>
        <w:pStyle w:val="ListParagraph"/>
        <w:numPr>
          <w:ilvl w:val="0"/>
          <w:numId w:val="40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Tarefas Realizadas</w:t>
      </w:r>
    </w:p>
    <w:p w14:paraId="18DD65A4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Durante a fase inicial do projeto foram realizadas as seguintes tarefas, conforme definido nos critérios de avaliação da submissão intercalar:</w:t>
      </w:r>
    </w:p>
    <w:p w14:paraId="00910F10" w14:textId="77777777" w:rsidR="00633193" w:rsidRPr="00633193" w:rsidRDefault="00633193" w:rsidP="00633193">
      <w:pPr>
        <w:pStyle w:val="ListParagraph"/>
        <w:numPr>
          <w:ilvl w:val="0"/>
          <w:numId w:val="41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Leitura e Validação de Dados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>:</w:t>
      </w:r>
    </w:p>
    <w:p w14:paraId="57FB7B0E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Importação dos ficheiros Combined_Flights_YYYY.csv no ambiente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Spark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;</w:t>
      </w:r>
    </w:p>
    <w:p w14:paraId="65ACA24C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Verificação do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schema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dos dados e consistência dos tipos;</w:t>
      </w:r>
    </w:p>
    <w:p w14:paraId="2ADB3D97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Contagem de linhas 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detecção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de valores nulos ou inconsistências;</w:t>
      </w:r>
    </w:p>
    <w:p w14:paraId="37D686A0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Remoção de colunas com informação totalmente ausente ou redundante;</w:t>
      </w:r>
    </w:p>
    <w:p w14:paraId="3BF76784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Amostragem de um subconjunto (10% a 30%) dos dados para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desenvCololvimento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.</w:t>
      </w:r>
    </w:p>
    <w:p w14:paraId="1D4B000F" w14:textId="77777777" w:rsidR="00633193" w:rsidRPr="00633193" w:rsidRDefault="00633193" w:rsidP="00633193">
      <w:pPr>
        <w:numPr>
          <w:ilvl w:val="0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Análise Exploratória de Dados (EDA)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>:</w:t>
      </w:r>
    </w:p>
    <w:p w14:paraId="614DEF67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Cálculo de estatísticas descritivas (médias, desvios, percentis);</w:t>
      </w:r>
    </w:p>
    <w:p w14:paraId="05E625DA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Análise de distribuição de atrasos por companhia, por hora e por aeroporto;</w:t>
      </w:r>
    </w:p>
    <w:p w14:paraId="6946D118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Visualizações com </w:t>
      </w:r>
      <w:proofErr w:type="spellStart"/>
      <w:proofErr w:type="gramStart"/>
      <w:r w:rsidRPr="00633193">
        <w:rPr>
          <w:rFonts w:asciiTheme="majorHAnsi" w:hAnsiTheme="majorHAnsi" w:cstheme="majorHAnsi"/>
          <w:sz w:val="24"/>
          <w:szCs w:val="24"/>
          <w:lang w:val="pt-PT"/>
        </w:rPr>
        <w:t>plotly.express</w:t>
      </w:r>
      <w:proofErr w:type="spellEnd"/>
      <w:proofErr w:type="gram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para comparar atrasos por dia da semana, por mês e por origem;</w:t>
      </w:r>
    </w:p>
    <w:p w14:paraId="5CD068B3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Cálculo de correlações entre variáveis numéricas (e.g. atraso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vs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distância);</w:t>
      </w:r>
    </w:p>
    <w:p w14:paraId="424D72D8" w14:textId="77777777" w:rsidR="00633193" w:rsidRPr="00633193" w:rsidRDefault="00633193" w:rsidP="00633193">
      <w:pPr>
        <w:numPr>
          <w:ilvl w:val="1"/>
          <w:numId w:val="37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Identificação de padrões sazonais ou operacionais.</w:t>
      </w:r>
    </w:p>
    <w:p w14:paraId="68222532" w14:textId="77777777" w:rsidR="00633193" w:rsidRDefault="00633193" w:rsidP="00633193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</w:p>
    <w:p w14:paraId="303B9DD0" w14:textId="410E9976" w:rsidR="00633193" w:rsidRPr="00633193" w:rsidRDefault="00633193" w:rsidP="00633193">
      <w:pPr>
        <w:pStyle w:val="ListParagraph"/>
        <w:numPr>
          <w:ilvl w:val="0"/>
          <w:numId w:val="37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lastRenderedPageBreak/>
        <w:t>Relatório de Auditoria de Qualidade de Dados</w:t>
      </w:r>
    </w:p>
    <w:p w14:paraId="7A220A21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>Durante a análise dos dados foram identificados os seguintes aspetos relacionados com a qualidade da informação:</w:t>
      </w:r>
    </w:p>
    <w:p w14:paraId="06EB7E77" w14:textId="77777777" w:rsidR="00633193" w:rsidRPr="00633193" w:rsidRDefault="00633193" w:rsidP="00633193">
      <w:pPr>
        <w:numPr>
          <w:ilvl w:val="0"/>
          <w:numId w:val="38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Valores em falta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: Algumas colunas como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Tail_Number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,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CancellationCode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ou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DivX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... apresentam um nível elevado de ausências e foram descartadas ou ignoradas para a fase inicial do modelo;</w:t>
      </w:r>
    </w:p>
    <w:p w14:paraId="135F530E" w14:textId="77777777" w:rsidR="00633193" w:rsidRPr="00633193" w:rsidRDefault="00633193" w:rsidP="00633193">
      <w:pPr>
        <w:numPr>
          <w:ilvl w:val="0"/>
          <w:numId w:val="38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Valores inconsistentes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: Alguns registos contêm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DepDelayMinutes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negativos combinados com DepDel15 = 1, o que indicia erro no preenchimento;</w:t>
      </w:r>
    </w:p>
    <w:p w14:paraId="4B01FFED" w14:textId="77777777" w:rsidR="00633193" w:rsidRPr="00633193" w:rsidRDefault="00633193" w:rsidP="00633193">
      <w:pPr>
        <w:numPr>
          <w:ilvl w:val="0"/>
          <w:numId w:val="38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Colunas pouco informativas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>: Atributos derivados de aeroportos divergentes (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DivXAirport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) foram mantidos apenas para futuras extensões do modelo;</w:t>
      </w:r>
    </w:p>
    <w:p w14:paraId="26C3F7A6" w14:textId="77777777" w:rsidR="00633193" w:rsidRPr="00633193" w:rsidRDefault="00633193" w:rsidP="00633193">
      <w:pPr>
        <w:numPr>
          <w:ilvl w:val="0"/>
          <w:numId w:val="38"/>
        </w:numPr>
        <w:spacing w:after="160" w:line="278" w:lineRule="auto"/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b/>
          <w:bCs/>
          <w:sz w:val="24"/>
          <w:szCs w:val="24"/>
          <w:lang w:val="pt-PT"/>
        </w:rPr>
        <w:t>Desequilíbrio da variável alvo</w:t>
      </w: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: A maioria dos voos não estão atrasados, o que constitui um caso típico de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class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imbalance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a ser tratado nas fases seguintes do projeto.</w:t>
      </w:r>
    </w:p>
    <w:p w14:paraId="470058E5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Medidas adotadas incluíram limpeza parcial,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tipagem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 xml:space="preserve"> adequada, e exclusão de colunas com &gt;90% de </w:t>
      </w:r>
      <w:proofErr w:type="spellStart"/>
      <w:r w:rsidRPr="00633193">
        <w:rPr>
          <w:rFonts w:asciiTheme="majorHAnsi" w:hAnsiTheme="majorHAnsi" w:cstheme="majorHAnsi"/>
          <w:sz w:val="24"/>
          <w:szCs w:val="24"/>
          <w:lang w:val="pt-PT"/>
        </w:rPr>
        <w:t>nulls</w:t>
      </w:r>
      <w:proofErr w:type="spellEnd"/>
      <w:r w:rsidRPr="00633193">
        <w:rPr>
          <w:rFonts w:asciiTheme="majorHAnsi" w:hAnsiTheme="majorHAnsi" w:cstheme="majorHAnsi"/>
          <w:sz w:val="24"/>
          <w:szCs w:val="24"/>
          <w:lang w:val="pt-PT"/>
        </w:rPr>
        <w:t>.</w:t>
      </w:r>
    </w:p>
    <w:p w14:paraId="735F2EDE" w14:textId="77777777" w:rsidR="00633193" w:rsidRPr="00633193" w:rsidRDefault="00633193" w:rsidP="00633193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</w:p>
    <w:p w14:paraId="1837C5F9" w14:textId="77777777" w:rsidR="00BA1021" w:rsidRPr="00633193" w:rsidRDefault="00BA1021" w:rsidP="00633193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</w:pPr>
    </w:p>
    <w:sectPr w:rsidR="00BA1021" w:rsidRPr="00633193" w:rsidSect="00443EB0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6D95E" w14:textId="77777777" w:rsidR="00E9036D" w:rsidRDefault="00E9036D">
      <w:pPr>
        <w:spacing w:after="0" w:line="240" w:lineRule="auto"/>
      </w:pPr>
      <w:r>
        <w:separator/>
      </w:r>
    </w:p>
  </w:endnote>
  <w:endnote w:type="continuationSeparator" w:id="0">
    <w:p w14:paraId="4D65E848" w14:textId="77777777" w:rsidR="00E9036D" w:rsidRDefault="00E9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81044902"/>
      <w:docPartObj>
        <w:docPartGallery w:val="Page Numbers (Bottom of Page)"/>
        <w:docPartUnique/>
      </w:docPartObj>
    </w:sdtPr>
    <w:sdtContent>
      <w:p w14:paraId="29843C93" w14:textId="1ED17185" w:rsidR="00443EB0" w:rsidRDefault="00443EB0" w:rsidP="00C07D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B4433D" w14:textId="77777777" w:rsidR="00443EB0" w:rsidRDefault="00443EB0" w:rsidP="00443E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5720561"/>
      <w:docPartObj>
        <w:docPartGallery w:val="Page Numbers (Bottom of Page)"/>
        <w:docPartUnique/>
      </w:docPartObj>
    </w:sdtPr>
    <w:sdtContent>
      <w:p w14:paraId="3790AB9B" w14:textId="0CB6A322" w:rsidR="00443EB0" w:rsidRDefault="00443EB0" w:rsidP="00C07D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326D1C" w14:textId="77777777" w:rsidR="00443EB0" w:rsidRDefault="00443EB0" w:rsidP="00443E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A9BC8" w14:textId="77777777" w:rsidR="00E9036D" w:rsidRDefault="00E9036D">
      <w:pPr>
        <w:spacing w:after="0" w:line="240" w:lineRule="auto"/>
      </w:pPr>
      <w:r>
        <w:separator/>
      </w:r>
    </w:p>
  </w:footnote>
  <w:footnote w:type="continuationSeparator" w:id="0">
    <w:p w14:paraId="42966AED" w14:textId="77777777" w:rsidR="00E9036D" w:rsidRDefault="00E9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924B4"/>
    <w:multiLevelType w:val="hybridMultilevel"/>
    <w:tmpl w:val="896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7399D"/>
    <w:multiLevelType w:val="multilevel"/>
    <w:tmpl w:val="D61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74AEC"/>
    <w:multiLevelType w:val="multilevel"/>
    <w:tmpl w:val="2DDC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10EF"/>
    <w:multiLevelType w:val="hybridMultilevel"/>
    <w:tmpl w:val="7CA4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B5C02"/>
    <w:multiLevelType w:val="multilevel"/>
    <w:tmpl w:val="17D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70705"/>
    <w:multiLevelType w:val="multilevel"/>
    <w:tmpl w:val="258AA6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7103F"/>
    <w:multiLevelType w:val="multilevel"/>
    <w:tmpl w:val="E896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D3B7F"/>
    <w:multiLevelType w:val="multilevel"/>
    <w:tmpl w:val="699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7033E"/>
    <w:multiLevelType w:val="multilevel"/>
    <w:tmpl w:val="1A6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85152"/>
    <w:multiLevelType w:val="multilevel"/>
    <w:tmpl w:val="069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07F3E"/>
    <w:multiLevelType w:val="multilevel"/>
    <w:tmpl w:val="9EE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71FC2"/>
    <w:multiLevelType w:val="multilevel"/>
    <w:tmpl w:val="376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42F43"/>
    <w:multiLevelType w:val="multilevel"/>
    <w:tmpl w:val="8DE0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F54C3"/>
    <w:multiLevelType w:val="hybridMultilevel"/>
    <w:tmpl w:val="2D4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95FE0"/>
    <w:multiLevelType w:val="multilevel"/>
    <w:tmpl w:val="CF3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D1203"/>
    <w:multiLevelType w:val="hybridMultilevel"/>
    <w:tmpl w:val="42D4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559E3"/>
    <w:multiLevelType w:val="multilevel"/>
    <w:tmpl w:val="233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5284B"/>
    <w:multiLevelType w:val="multilevel"/>
    <w:tmpl w:val="E3A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C3EBD"/>
    <w:multiLevelType w:val="multilevel"/>
    <w:tmpl w:val="A11EA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43B3E"/>
    <w:multiLevelType w:val="hybridMultilevel"/>
    <w:tmpl w:val="D5FCC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86F38"/>
    <w:multiLevelType w:val="multilevel"/>
    <w:tmpl w:val="F72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F66F2"/>
    <w:multiLevelType w:val="multilevel"/>
    <w:tmpl w:val="269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B7F5C"/>
    <w:multiLevelType w:val="hybridMultilevel"/>
    <w:tmpl w:val="84CAD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900D9"/>
    <w:multiLevelType w:val="hybridMultilevel"/>
    <w:tmpl w:val="2EEEE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F3406"/>
    <w:multiLevelType w:val="multilevel"/>
    <w:tmpl w:val="0FD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06F51"/>
    <w:multiLevelType w:val="hybridMultilevel"/>
    <w:tmpl w:val="5B56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F021D"/>
    <w:multiLevelType w:val="multilevel"/>
    <w:tmpl w:val="720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53F94"/>
    <w:multiLevelType w:val="hybridMultilevel"/>
    <w:tmpl w:val="A87C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176E7"/>
    <w:multiLevelType w:val="hybridMultilevel"/>
    <w:tmpl w:val="8612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13325"/>
    <w:multiLevelType w:val="hybridMultilevel"/>
    <w:tmpl w:val="83F0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E17F6"/>
    <w:multiLevelType w:val="multilevel"/>
    <w:tmpl w:val="C07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3203"/>
    <w:multiLevelType w:val="multilevel"/>
    <w:tmpl w:val="CEE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214912">
    <w:abstractNumId w:val="8"/>
  </w:num>
  <w:num w:numId="2" w16cid:durableId="910121349">
    <w:abstractNumId w:val="6"/>
  </w:num>
  <w:num w:numId="3" w16cid:durableId="832181864">
    <w:abstractNumId w:val="5"/>
  </w:num>
  <w:num w:numId="4" w16cid:durableId="1296450228">
    <w:abstractNumId w:val="4"/>
  </w:num>
  <w:num w:numId="5" w16cid:durableId="1066802298">
    <w:abstractNumId w:val="7"/>
  </w:num>
  <w:num w:numId="6" w16cid:durableId="1119421327">
    <w:abstractNumId w:val="3"/>
  </w:num>
  <w:num w:numId="7" w16cid:durableId="368800409">
    <w:abstractNumId w:val="2"/>
  </w:num>
  <w:num w:numId="8" w16cid:durableId="303660034">
    <w:abstractNumId w:val="1"/>
  </w:num>
  <w:num w:numId="9" w16cid:durableId="1606884849">
    <w:abstractNumId w:val="0"/>
  </w:num>
  <w:num w:numId="10" w16cid:durableId="383257224">
    <w:abstractNumId w:val="24"/>
  </w:num>
  <w:num w:numId="11" w16cid:durableId="916551226">
    <w:abstractNumId w:val="10"/>
  </w:num>
  <w:num w:numId="12" w16cid:durableId="788205018">
    <w:abstractNumId w:val="39"/>
  </w:num>
  <w:num w:numId="13" w16cid:durableId="1588924448">
    <w:abstractNumId w:val="13"/>
  </w:num>
  <w:num w:numId="14" w16cid:durableId="184944424">
    <w:abstractNumId w:val="25"/>
  </w:num>
  <w:num w:numId="15" w16cid:durableId="1061711100">
    <w:abstractNumId w:val="18"/>
  </w:num>
  <w:num w:numId="16" w16cid:durableId="1366564049">
    <w:abstractNumId w:val="22"/>
  </w:num>
  <w:num w:numId="17" w16cid:durableId="39403825">
    <w:abstractNumId w:val="20"/>
  </w:num>
  <w:num w:numId="18" w16cid:durableId="790169509">
    <w:abstractNumId w:val="12"/>
  </w:num>
  <w:num w:numId="19" w16cid:durableId="1819571026">
    <w:abstractNumId w:val="34"/>
  </w:num>
  <w:num w:numId="20" w16cid:durableId="196505897">
    <w:abstractNumId w:val="21"/>
  </w:num>
  <w:num w:numId="21" w16cid:durableId="1493451638">
    <w:abstractNumId w:val="15"/>
  </w:num>
  <w:num w:numId="22" w16cid:durableId="746462092">
    <w:abstractNumId w:val="37"/>
  </w:num>
  <w:num w:numId="23" w16cid:durableId="1961111309">
    <w:abstractNumId w:val="17"/>
  </w:num>
  <w:num w:numId="24" w16cid:durableId="1287858888">
    <w:abstractNumId w:val="9"/>
  </w:num>
  <w:num w:numId="25" w16cid:durableId="1084257527">
    <w:abstractNumId w:val="38"/>
  </w:num>
  <w:num w:numId="26" w16cid:durableId="1916429521">
    <w:abstractNumId w:val="30"/>
  </w:num>
  <w:num w:numId="27" w16cid:durableId="1358237415">
    <w:abstractNumId w:val="11"/>
  </w:num>
  <w:num w:numId="28" w16cid:durableId="1161651946">
    <w:abstractNumId w:val="29"/>
  </w:num>
  <w:num w:numId="29" w16cid:durableId="974919042">
    <w:abstractNumId w:val="40"/>
  </w:num>
  <w:num w:numId="30" w16cid:durableId="886796754">
    <w:abstractNumId w:val="33"/>
  </w:num>
  <w:num w:numId="31" w16cid:durableId="1380592924">
    <w:abstractNumId w:val="23"/>
  </w:num>
  <w:num w:numId="32" w16cid:durableId="146551603">
    <w:abstractNumId w:val="26"/>
  </w:num>
  <w:num w:numId="33" w16cid:durableId="1735661932">
    <w:abstractNumId w:val="36"/>
  </w:num>
  <w:num w:numId="34" w16cid:durableId="1841852232">
    <w:abstractNumId w:val="31"/>
  </w:num>
  <w:num w:numId="35" w16cid:durableId="598178290">
    <w:abstractNumId w:val="35"/>
  </w:num>
  <w:num w:numId="36" w16cid:durableId="519003624">
    <w:abstractNumId w:val="16"/>
  </w:num>
  <w:num w:numId="37" w16cid:durableId="1115060219">
    <w:abstractNumId w:val="27"/>
  </w:num>
  <w:num w:numId="38" w16cid:durableId="1819762912">
    <w:abstractNumId w:val="19"/>
  </w:num>
  <w:num w:numId="39" w16cid:durableId="1022166825">
    <w:abstractNumId w:val="28"/>
  </w:num>
  <w:num w:numId="40" w16cid:durableId="1399860285">
    <w:abstractNumId w:val="32"/>
  </w:num>
  <w:num w:numId="41" w16cid:durableId="21377510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F63"/>
    <w:rsid w:val="00034616"/>
    <w:rsid w:val="00035D43"/>
    <w:rsid w:val="000363B1"/>
    <w:rsid w:val="0006063C"/>
    <w:rsid w:val="0008380D"/>
    <w:rsid w:val="000A1495"/>
    <w:rsid w:val="000A3F8F"/>
    <w:rsid w:val="000B03FF"/>
    <w:rsid w:val="000B3935"/>
    <w:rsid w:val="000E4B29"/>
    <w:rsid w:val="000E50D8"/>
    <w:rsid w:val="000F1201"/>
    <w:rsid w:val="000F5645"/>
    <w:rsid w:val="00134442"/>
    <w:rsid w:val="00140474"/>
    <w:rsid w:val="0015074B"/>
    <w:rsid w:val="00162923"/>
    <w:rsid w:val="00163A7F"/>
    <w:rsid w:val="001A2A40"/>
    <w:rsid w:val="001C58C2"/>
    <w:rsid w:val="001C7B9E"/>
    <w:rsid w:val="001E6D83"/>
    <w:rsid w:val="00205CCE"/>
    <w:rsid w:val="00274B9E"/>
    <w:rsid w:val="0029639D"/>
    <w:rsid w:val="002D6B69"/>
    <w:rsid w:val="002E7CCA"/>
    <w:rsid w:val="00317013"/>
    <w:rsid w:val="003218A3"/>
    <w:rsid w:val="00326F90"/>
    <w:rsid w:val="00340656"/>
    <w:rsid w:val="00342F9A"/>
    <w:rsid w:val="003743BA"/>
    <w:rsid w:val="00390176"/>
    <w:rsid w:val="003A6721"/>
    <w:rsid w:val="003C1669"/>
    <w:rsid w:val="003C6D8A"/>
    <w:rsid w:val="003C6EC9"/>
    <w:rsid w:val="003F2E27"/>
    <w:rsid w:val="003F2EF1"/>
    <w:rsid w:val="004273A1"/>
    <w:rsid w:val="00443EB0"/>
    <w:rsid w:val="00455BA7"/>
    <w:rsid w:val="004561D0"/>
    <w:rsid w:val="004C2F71"/>
    <w:rsid w:val="004D7C5F"/>
    <w:rsid w:val="004E7F91"/>
    <w:rsid w:val="004F0CEF"/>
    <w:rsid w:val="004F7B4C"/>
    <w:rsid w:val="00527FE6"/>
    <w:rsid w:val="00532046"/>
    <w:rsid w:val="00566202"/>
    <w:rsid w:val="005664CE"/>
    <w:rsid w:val="005912CF"/>
    <w:rsid w:val="005D5237"/>
    <w:rsid w:val="00612928"/>
    <w:rsid w:val="00616AA5"/>
    <w:rsid w:val="00633193"/>
    <w:rsid w:val="006442C8"/>
    <w:rsid w:val="0066027E"/>
    <w:rsid w:val="006604F6"/>
    <w:rsid w:val="006673E9"/>
    <w:rsid w:val="00673209"/>
    <w:rsid w:val="006E4BD1"/>
    <w:rsid w:val="0070237E"/>
    <w:rsid w:val="00740C82"/>
    <w:rsid w:val="007443CB"/>
    <w:rsid w:val="00744CE1"/>
    <w:rsid w:val="007736B8"/>
    <w:rsid w:val="00790924"/>
    <w:rsid w:val="007966F7"/>
    <w:rsid w:val="007A0155"/>
    <w:rsid w:val="007D0B4E"/>
    <w:rsid w:val="007D3FB1"/>
    <w:rsid w:val="008002F4"/>
    <w:rsid w:val="00842D7B"/>
    <w:rsid w:val="008436F4"/>
    <w:rsid w:val="0086206A"/>
    <w:rsid w:val="008670D2"/>
    <w:rsid w:val="00882684"/>
    <w:rsid w:val="00893DAB"/>
    <w:rsid w:val="008B4B78"/>
    <w:rsid w:val="008D2310"/>
    <w:rsid w:val="008D575E"/>
    <w:rsid w:val="008F0D8B"/>
    <w:rsid w:val="00921C6C"/>
    <w:rsid w:val="009420AD"/>
    <w:rsid w:val="009469D5"/>
    <w:rsid w:val="009705DF"/>
    <w:rsid w:val="009A144D"/>
    <w:rsid w:val="009E1FEB"/>
    <w:rsid w:val="009F509B"/>
    <w:rsid w:val="00A04D1D"/>
    <w:rsid w:val="00A04E7C"/>
    <w:rsid w:val="00A41C61"/>
    <w:rsid w:val="00A42357"/>
    <w:rsid w:val="00A445C3"/>
    <w:rsid w:val="00A461F3"/>
    <w:rsid w:val="00A71E5F"/>
    <w:rsid w:val="00A90EDC"/>
    <w:rsid w:val="00A92294"/>
    <w:rsid w:val="00A93819"/>
    <w:rsid w:val="00AA1D8D"/>
    <w:rsid w:val="00AA5AB6"/>
    <w:rsid w:val="00AB7240"/>
    <w:rsid w:val="00AC1A8D"/>
    <w:rsid w:val="00AC4EF2"/>
    <w:rsid w:val="00AE43AC"/>
    <w:rsid w:val="00AF0D4A"/>
    <w:rsid w:val="00AF52E8"/>
    <w:rsid w:val="00AF5EED"/>
    <w:rsid w:val="00B32C3F"/>
    <w:rsid w:val="00B47730"/>
    <w:rsid w:val="00B63D51"/>
    <w:rsid w:val="00B90375"/>
    <w:rsid w:val="00B92D99"/>
    <w:rsid w:val="00BA1021"/>
    <w:rsid w:val="00BA2FFB"/>
    <w:rsid w:val="00BC705A"/>
    <w:rsid w:val="00BD0BC9"/>
    <w:rsid w:val="00C05190"/>
    <w:rsid w:val="00C464DC"/>
    <w:rsid w:val="00C540AA"/>
    <w:rsid w:val="00C7213B"/>
    <w:rsid w:val="00CB0664"/>
    <w:rsid w:val="00CD02D3"/>
    <w:rsid w:val="00CE2390"/>
    <w:rsid w:val="00CF2E26"/>
    <w:rsid w:val="00CF5D70"/>
    <w:rsid w:val="00D92641"/>
    <w:rsid w:val="00DA3BE9"/>
    <w:rsid w:val="00DB7A6A"/>
    <w:rsid w:val="00DC37D6"/>
    <w:rsid w:val="00E47E95"/>
    <w:rsid w:val="00E61375"/>
    <w:rsid w:val="00E74B98"/>
    <w:rsid w:val="00E9001B"/>
    <w:rsid w:val="00E9036D"/>
    <w:rsid w:val="00E9090E"/>
    <w:rsid w:val="00E923C6"/>
    <w:rsid w:val="00EA0C3C"/>
    <w:rsid w:val="00EC383D"/>
    <w:rsid w:val="00ED63EB"/>
    <w:rsid w:val="00EF7FAB"/>
    <w:rsid w:val="00F129F4"/>
    <w:rsid w:val="00F150D2"/>
    <w:rsid w:val="00F16D56"/>
    <w:rsid w:val="00F44F84"/>
    <w:rsid w:val="00F46FC4"/>
    <w:rsid w:val="00F65EE5"/>
    <w:rsid w:val="00F70DA1"/>
    <w:rsid w:val="00F75388"/>
    <w:rsid w:val="00F972D0"/>
    <w:rsid w:val="00FB7495"/>
    <w:rsid w:val="00FC693F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EFD2A"/>
  <w14:defaultImageDpi w14:val="300"/>
  <w15:docId w15:val="{1CD9F35E-1276-7644-AB30-2FC9914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42F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2F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2F9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42F9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3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43EB0"/>
  </w:style>
  <w:style w:type="paragraph" w:customStyle="1" w:styleId="p1">
    <w:name w:val="p1"/>
    <w:basedOn w:val="Normal"/>
    <w:rsid w:val="005D5237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</w:rPr>
  </w:style>
  <w:style w:type="character" w:customStyle="1" w:styleId="apple-converted-space">
    <w:name w:val="apple-converted-space"/>
    <w:basedOn w:val="DefaultParagraphFont"/>
    <w:rsid w:val="0070237E"/>
  </w:style>
  <w:style w:type="character" w:customStyle="1" w:styleId="katex-mathml">
    <w:name w:val="katex-mathml"/>
    <w:basedOn w:val="DefaultParagraphFont"/>
    <w:rsid w:val="0070237E"/>
  </w:style>
  <w:style w:type="character" w:customStyle="1" w:styleId="mord">
    <w:name w:val="mord"/>
    <w:basedOn w:val="DefaultParagraphFont"/>
    <w:rsid w:val="0070237E"/>
  </w:style>
  <w:style w:type="character" w:customStyle="1" w:styleId="mbin">
    <w:name w:val="mbin"/>
    <w:basedOn w:val="DefaultParagraphFont"/>
    <w:rsid w:val="0070237E"/>
  </w:style>
  <w:style w:type="character" w:customStyle="1" w:styleId="vlist-s">
    <w:name w:val="vlist-s"/>
    <w:basedOn w:val="DefaultParagraphFont"/>
    <w:rsid w:val="0070237E"/>
  </w:style>
  <w:style w:type="character" w:customStyle="1" w:styleId="mrel">
    <w:name w:val="mrel"/>
    <w:basedOn w:val="DefaultParagraphFont"/>
    <w:rsid w:val="0070237E"/>
  </w:style>
  <w:style w:type="character" w:customStyle="1" w:styleId="mopen">
    <w:name w:val="mopen"/>
    <w:basedOn w:val="DefaultParagraphFont"/>
    <w:rsid w:val="0070237E"/>
  </w:style>
  <w:style w:type="character" w:customStyle="1" w:styleId="mclose">
    <w:name w:val="mclose"/>
    <w:basedOn w:val="DefaultParagraphFont"/>
    <w:rsid w:val="0070237E"/>
  </w:style>
  <w:style w:type="character" w:customStyle="1" w:styleId="mpunct">
    <w:name w:val="mpunct"/>
    <w:basedOn w:val="DefaultParagraphFont"/>
    <w:rsid w:val="00455BA7"/>
  </w:style>
  <w:style w:type="character" w:styleId="PlaceholderText">
    <w:name w:val="Placeholder Text"/>
    <w:basedOn w:val="DefaultParagraphFont"/>
    <w:uiPriority w:val="99"/>
    <w:semiHidden/>
    <w:rsid w:val="00AE43AC"/>
    <w:rPr>
      <w:color w:val="666666"/>
    </w:rPr>
  </w:style>
  <w:style w:type="paragraph" w:styleId="PlainText">
    <w:name w:val="Plain Text"/>
    <w:basedOn w:val="Normal"/>
    <w:link w:val="PlainTextChar"/>
    <w:uiPriority w:val="99"/>
    <w:unhideWhenUsed/>
    <w:rsid w:val="00B90375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 w:val="en-PT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90375"/>
    <w:rPr>
      <w:rFonts w:ascii="Consolas" w:eastAsiaTheme="minorHAnsi" w:hAnsi="Consolas" w:cs="Consolas"/>
      <w:kern w:val="2"/>
      <w:sz w:val="21"/>
      <w:szCs w:val="21"/>
      <w:lang w:val="en-P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obikscube/flight-delay-dataset-2018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Henrique Niza</cp:lastModifiedBy>
  <cp:revision>96</cp:revision>
  <dcterms:created xsi:type="dcterms:W3CDTF">2013-12-23T23:15:00Z</dcterms:created>
  <dcterms:modified xsi:type="dcterms:W3CDTF">2025-05-17T20:11:00Z</dcterms:modified>
  <cp:category/>
</cp:coreProperties>
</file>