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9FDC3" w14:textId="77777777" w:rsidR="003E75F5" w:rsidRPr="00560B08" w:rsidRDefault="00000000">
      <w:pPr>
        <w:pStyle w:val="Cabealho"/>
        <w:tabs>
          <w:tab w:val="clear" w:pos="4252"/>
          <w:tab w:val="clear" w:pos="8504"/>
        </w:tabs>
        <w:rPr>
          <w:rFonts w:ascii="Calibri" w:hAnsi="Calibri"/>
        </w:rPr>
      </w:pPr>
      <w:r>
        <w:pict w14:anchorId="3B1C955A">
          <v:rect id="Rectangle 1" o:spid="_x0000_s2072" style="position:absolute;left:0;text-align:left;margin-left:-90pt;margin-top:-117pt;width:2in;height:900pt;z-index:-12;visibility:visible;mso-wrap-edited:f;v-text-anchor:middle" wrapcoords="-337 0 -450 21682 22162 21682 22050 0 -337 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" fillcolor="#365f91" stroked="f" strokecolor="#4a7ebb">
            <v:fill color2="#9bc1ff" rotate="t"/>
            <v:shadow on="t" opacity="22937f" origin=",.5" offset="0,.63889mm"/>
          </v:rect>
        </w:pict>
      </w:r>
    </w:p>
    <w:p w14:paraId="2DD8F829" w14:textId="77777777" w:rsidR="003E75F5" w:rsidRPr="00560B08" w:rsidRDefault="003E75F5">
      <w:pPr>
        <w:rPr>
          <w:rFonts w:ascii="Calibri" w:hAnsi="Calibri"/>
        </w:rPr>
      </w:pPr>
    </w:p>
    <w:p w14:paraId="77B50858" w14:textId="347AB944" w:rsidR="003E75F5" w:rsidRPr="00560B08" w:rsidRDefault="00000000">
      <w:pPr>
        <w:rPr>
          <w:rFonts w:ascii="Calibri" w:hAnsi="Calibri"/>
        </w:rPr>
      </w:pPr>
      <w:r>
        <w:rPr>
          <w:rFonts w:ascii="Calibri" w:hAnsi="Calibri"/>
        </w:rPr>
        <w:pict w14:anchorId="529A7EA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71" type="#_x0000_t75" style="position:absolute;left:0;text-align:left;margin-left:97.5pt;margin-top:13.7pt;width:98.7pt;height:49.5pt;z-index:4">
            <v:imagedata r:id="rId8" o:title="corReitoria"/>
          </v:shape>
        </w:pict>
      </w:r>
    </w:p>
    <w:p w14:paraId="770E14CC" w14:textId="77777777" w:rsidR="003E75F5" w:rsidRPr="00560B08" w:rsidRDefault="003E75F5">
      <w:pPr>
        <w:rPr>
          <w:rFonts w:ascii="Calibri" w:hAnsi="Calibri"/>
        </w:rPr>
      </w:pPr>
    </w:p>
    <w:p w14:paraId="7240C79F" w14:textId="77777777" w:rsidR="003E75F5" w:rsidRPr="00560B08" w:rsidRDefault="003E75F5">
      <w:pPr>
        <w:rPr>
          <w:rFonts w:ascii="Calibri" w:hAnsi="Calibri"/>
        </w:rPr>
      </w:pPr>
    </w:p>
    <w:p w14:paraId="3A372628" w14:textId="63222FE1" w:rsidR="00A66D3D" w:rsidRPr="00560B08" w:rsidRDefault="00000000">
      <w:pPr>
        <w:rPr>
          <w:rFonts w:ascii="Calibri" w:hAnsi="Calibri"/>
        </w:rPr>
      </w:pPr>
      <w:r>
        <w:rPr>
          <w:rFonts w:ascii="Calibri" w:hAnsi="Calibri"/>
        </w:rPr>
        <w:pict w14:anchorId="03B4D80F">
          <v:shapetype id="_x0000_t202" coordsize="21600,21600" o:spt="202" path="m,l,21600r21600,l21600,xe">
            <v:stroke joinstyle="miter"/>
            <v:path gradientshapeok="t" o:connecttype="rect"/>
          </v:shapetype>
          <v:shape id="_x0000_s2056" type="#_x0000_t202" style="position:absolute;left:0;text-align:left;margin-left:90pt;margin-top:16.45pt;width:315pt;height:175.1pt;z-index:1" filled="f" stroked="f">
            <v:textbox style="mso-next-textbox:#_x0000_s2056">
              <w:txbxContent>
                <w:p w14:paraId="73DC4362" w14:textId="77777777" w:rsidR="00A66D3D" w:rsidRPr="00560B08" w:rsidRDefault="00A66D3D" w:rsidP="00A66D3D">
                  <w:pPr>
                    <w:spacing w:line="240" w:lineRule="auto"/>
                    <w:jc w:val="left"/>
                    <w:rPr>
                      <w:rFonts w:ascii="Calibri" w:hAnsi="Calibri" w:cs="Arial"/>
                      <w:b/>
                      <w:color w:val="808080"/>
                    </w:rPr>
                  </w:pPr>
                  <w:r w:rsidRPr="00560B08">
                    <w:rPr>
                      <w:rFonts w:ascii="Calibri" w:hAnsi="Calibri" w:cs="Arial"/>
                      <w:b/>
                      <w:color w:val="808080"/>
                    </w:rPr>
                    <w:t>Universidade do Minho</w:t>
                  </w:r>
                </w:p>
                <w:p w14:paraId="64120F45" w14:textId="77777777" w:rsidR="00A66D3D" w:rsidRPr="00560B08" w:rsidRDefault="00A66D3D" w:rsidP="00A66D3D">
                  <w:pPr>
                    <w:spacing w:line="240" w:lineRule="auto"/>
                    <w:jc w:val="left"/>
                    <w:rPr>
                      <w:rFonts w:ascii="Calibri" w:hAnsi="Calibri" w:cs="Arial"/>
                      <w:color w:val="808080"/>
                      <w:sz w:val="18"/>
                      <w:szCs w:val="18"/>
                    </w:rPr>
                  </w:pPr>
                  <w:r w:rsidRPr="00560B08">
                    <w:rPr>
                      <w:rFonts w:ascii="Calibri" w:hAnsi="Calibri" w:cs="Arial"/>
                      <w:color w:val="808080"/>
                      <w:sz w:val="18"/>
                      <w:szCs w:val="18"/>
                    </w:rPr>
                    <w:t>Escola de Engenharia</w:t>
                  </w:r>
                </w:p>
                <w:p w14:paraId="23E0AFE5" w14:textId="77777777" w:rsidR="00CA6FFF" w:rsidRPr="00560B08" w:rsidRDefault="00CA6FFF" w:rsidP="00A66D3D">
                  <w:pPr>
                    <w:spacing w:line="240" w:lineRule="auto"/>
                    <w:jc w:val="left"/>
                    <w:rPr>
                      <w:rFonts w:ascii="Calibri" w:hAnsi="Calibri" w:cs="Arial"/>
                      <w:color w:val="808080"/>
                      <w:sz w:val="18"/>
                      <w:szCs w:val="18"/>
                    </w:rPr>
                  </w:pPr>
                  <w:r w:rsidRPr="00560B08">
                    <w:rPr>
                      <w:rFonts w:ascii="Calibri" w:hAnsi="Calibri" w:cs="Arial"/>
                      <w:color w:val="808080"/>
                      <w:sz w:val="18"/>
                      <w:szCs w:val="18"/>
                    </w:rPr>
                    <w:t>Licenciatura em Engenharia informática</w:t>
                  </w:r>
                </w:p>
                <w:p w14:paraId="7DC8B842" w14:textId="77777777" w:rsidR="00A66D3D" w:rsidRPr="00560B08" w:rsidRDefault="00A66D3D" w:rsidP="00A66D3D">
                  <w:pPr>
                    <w:spacing w:line="240" w:lineRule="auto"/>
                    <w:jc w:val="left"/>
                    <w:rPr>
                      <w:rFonts w:ascii="Calibri" w:hAnsi="Calibri" w:cs="Arial"/>
                      <w:bCs/>
                      <w:color w:val="A6A6A6"/>
                      <w:sz w:val="18"/>
                      <w:szCs w:val="16"/>
                    </w:rPr>
                  </w:pPr>
                  <w:r w:rsidRPr="00560B08">
                    <w:rPr>
                      <w:rFonts w:ascii="Calibri" w:hAnsi="Calibri" w:cs="Arial"/>
                      <w:bCs/>
                      <w:color w:val="A6A6A6"/>
                      <w:sz w:val="18"/>
                      <w:szCs w:val="16"/>
                    </w:rPr>
                    <w:t>Mestrado Integrado em Engenharia Informática</w:t>
                  </w:r>
                </w:p>
                <w:p w14:paraId="1851B48A" w14:textId="77777777" w:rsidR="00A66D3D" w:rsidRPr="00560B08" w:rsidRDefault="00A66D3D" w:rsidP="00A66D3D">
                  <w:pPr>
                    <w:spacing w:line="240" w:lineRule="auto"/>
                    <w:jc w:val="left"/>
                    <w:rPr>
                      <w:rFonts w:ascii="Calibri" w:hAnsi="Calibri" w:cs="Arial"/>
                      <w:bCs/>
                      <w:color w:val="A6A6A6"/>
                      <w:sz w:val="16"/>
                      <w:szCs w:val="16"/>
                    </w:rPr>
                  </w:pPr>
                </w:p>
                <w:p w14:paraId="1187CFA7" w14:textId="77777777" w:rsidR="00A66D3D" w:rsidRPr="00560B08" w:rsidRDefault="00A66D3D" w:rsidP="00A66D3D">
                  <w:pPr>
                    <w:spacing w:line="240" w:lineRule="auto"/>
                    <w:jc w:val="left"/>
                    <w:rPr>
                      <w:rFonts w:ascii="Calibri" w:hAnsi="Calibri" w:cs="Arial"/>
                      <w:b/>
                      <w:bCs/>
                      <w:color w:val="365F91"/>
                      <w:sz w:val="36"/>
                      <w:szCs w:val="36"/>
                    </w:rPr>
                  </w:pPr>
                </w:p>
                <w:p w14:paraId="2235F204" w14:textId="77777777" w:rsidR="00A66D3D" w:rsidRPr="00560B08" w:rsidRDefault="00A66D3D" w:rsidP="00A66D3D">
                  <w:pPr>
                    <w:spacing w:line="240" w:lineRule="auto"/>
                    <w:jc w:val="left"/>
                    <w:rPr>
                      <w:rFonts w:ascii="Calibri" w:hAnsi="Calibri" w:cs="Arial"/>
                      <w:color w:val="365F91"/>
                      <w:sz w:val="40"/>
                      <w:szCs w:val="40"/>
                    </w:rPr>
                  </w:pPr>
                  <w:r w:rsidRPr="00560B08">
                    <w:rPr>
                      <w:rFonts w:ascii="Calibri" w:hAnsi="Calibri" w:cs="Arial"/>
                      <w:b/>
                      <w:bCs/>
                      <w:color w:val="365F91"/>
                      <w:sz w:val="40"/>
                      <w:szCs w:val="40"/>
                    </w:rPr>
                    <w:t xml:space="preserve">Unidade Curricular de </w:t>
                  </w:r>
                </w:p>
                <w:p w14:paraId="0A924DB6" w14:textId="493C41E7" w:rsidR="00A66D3D" w:rsidRPr="00560B08" w:rsidRDefault="00AE1FE2" w:rsidP="00A66D3D">
                  <w:pPr>
                    <w:spacing w:line="240" w:lineRule="auto"/>
                    <w:jc w:val="left"/>
                    <w:rPr>
                      <w:rFonts w:ascii="Calibri" w:hAnsi="Calibri" w:cs="Arial"/>
                      <w:b/>
                      <w:bCs/>
                      <w:color w:val="365F91"/>
                      <w:sz w:val="40"/>
                      <w:szCs w:val="40"/>
                    </w:rPr>
                  </w:pPr>
                  <w:r>
                    <w:rPr>
                      <w:rFonts w:ascii="Calibri" w:hAnsi="Calibri" w:cs="Arial"/>
                      <w:b/>
                      <w:bCs/>
                      <w:color w:val="365F91"/>
                      <w:sz w:val="40"/>
                      <w:szCs w:val="40"/>
                    </w:rPr>
                    <w:t>Scripting no Processamento de Linguagem Natural</w:t>
                  </w:r>
                </w:p>
                <w:p w14:paraId="29BBF2D2" w14:textId="2C6B480F" w:rsidR="00A66D3D" w:rsidRPr="00560B08" w:rsidRDefault="0075544E" w:rsidP="00A66D3D">
                  <w:pPr>
                    <w:spacing w:line="240" w:lineRule="auto"/>
                    <w:jc w:val="left"/>
                    <w:rPr>
                      <w:rFonts w:ascii="Calibri" w:hAnsi="Calibri" w:cs="Arial"/>
                    </w:rPr>
                  </w:pPr>
                  <w:r w:rsidRPr="00560B08">
                    <w:rPr>
                      <w:rFonts w:ascii="Calibri" w:hAnsi="Calibri" w:cs="Arial"/>
                    </w:rPr>
                    <w:t>Ano Lectivo de 202</w:t>
                  </w:r>
                  <w:r w:rsidR="00AE1FE2">
                    <w:rPr>
                      <w:rFonts w:ascii="Calibri" w:hAnsi="Calibri" w:cs="Arial"/>
                    </w:rPr>
                    <w:t>5</w:t>
                  </w:r>
                  <w:r w:rsidRPr="00560B08">
                    <w:rPr>
                      <w:rFonts w:ascii="Calibri" w:hAnsi="Calibri" w:cs="Arial"/>
                    </w:rPr>
                    <w:t>/202</w:t>
                  </w:r>
                  <w:r w:rsidR="00AE1FE2">
                    <w:rPr>
                      <w:rFonts w:ascii="Calibri" w:hAnsi="Calibri" w:cs="Arial"/>
                    </w:rPr>
                    <w:t>6</w:t>
                  </w:r>
                </w:p>
              </w:txbxContent>
            </v:textbox>
          </v:shape>
        </w:pict>
      </w:r>
    </w:p>
    <w:p w14:paraId="70BFAF0F" w14:textId="77777777" w:rsidR="00A66D3D" w:rsidRPr="00560B08" w:rsidRDefault="00A66D3D" w:rsidP="00A66D3D">
      <w:pPr>
        <w:rPr>
          <w:rFonts w:ascii="Calibri" w:hAnsi="Calibri"/>
        </w:rPr>
      </w:pPr>
    </w:p>
    <w:p w14:paraId="04ABCD30" w14:textId="77777777" w:rsidR="00A66D3D" w:rsidRPr="00560B08" w:rsidRDefault="00A66D3D" w:rsidP="00A66D3D">
      <w:pPr>
        <w:rPr>
          <w:rFonts w:ascii="Calibri" w:hAnsi="Calibri"/>
        </w:rPr>
      </w:pPr>
    </w:p>
    <w:p w14:paraId="4DEB4BEE" w14:textId="77777777" w:rsidR="00A66D3D" w:rsidRPr="00560B08" w:rsidRDefault="00A66D3D" w:rsidP="00A66D3D">
      <w:pPr>
        <w:rPr>
          <w:rFonts w:ascii="Calibri" w:hAnsi="Calibri"/>
        </w:rPr>
      </w:pPr>
    </w:p>
    <w:p w14:paraId="56CCCAB7" w14:textId="77777777" w:rsidR="00A66D3D" w:rsidRPr="00560B08" w:rsidRDefault="00A66D3D" w:rsidP="00A66D3D">
      <w:pPr>
        <w:rPr>
          <w:rFonts w:ascii="Calibri" w:hAnsi="Calibri"/>
        </w:rPr>
      </w:pPr>
    </w:p>
    <w:p w14:paraId="0989C5D8" w14:textId="77777777" w:rsidR="00A66D3D" w:rsidRPr="00560B08" w:rsidRDefault="00A66D3D" w:rsidP="00A66D3D">
      <w:pPr>
        <w:rPr>
          <w:rFonts w:ascii="Calibri" w:hAnsi="Calibri"/>
        </w:rPr>
      </w:pPr>
    </w:p>
    <w:p w14:paraId="0577B083" w14:textId="77777777" w:rsidR="00A66D3D" w:rsidRPr="00560B08" w:rsidRDefault="00A66D3D" w:rsidP="00A66D3D">
      <w:pPr>
        <w:rPr>
          <w:rFonts w:ascii="Calibri" w:hAnsi="Calibri"/>
        </w:rPr>
      </w:pPr>
    </w:p>
    <w:p w14:paraId="5BBB382D" w14:textId="77777777" w:rsidR="00A66D3D" w:rsidRPr="00560B08" w:rsidRDefault="00A66D3D" w:rsidP="00A66D3D">
      <w:pPr>
        <w:rPr>
          <w:rFonts w:ascii="Calibri" w:hAnsi="Calibri"/>
        </w:rPr>
      </w:pPr>
    </w:p>
    <w:p w14:paraId="38670518" w14:textId="77777777" w:rsidR="00A66D3D" w:rsidRPr="00560B08" w:rsidRDefault="00A66D3D" w:rsidP="00A66D3D">
      <w:pPr>
        <w:rPr>
          <w:rFonts w:ascii="Calibri" w:hAnsi="Calibri"/>
        </w:rPr>
      </w:pPr>
    </w:p>
    <w:p w14:paraId="633B2F07" w14:textId="77777777" w:rsidR="00A66D3D" w:rsidRPr="00560B08" w:rsidRDefault="00A66D3D" w:rsidP="00A66D3D">
      <w:pPr>
        <w:rPr>
          <w:rFonts w:ascii="Calibri" w:hAnsi="Calibri"/>
        </w:rPr>
      </w:pPr>
    </w:p>
    <w:p w14:paraId="7087FA0E" w14:textId="77777777" w:rsidR="00A66D3D" w:rsidRPr="00560B08" w:rsidRDefault="00A66D3D" w:rsidP="00A66D3D">
      <w:pPr>
        <w:rPr>
          <w:rFonts w:ascii="Calibri" w:hAnsi="Calibri"/>
        </w:rPr>
      </w:pPr>
    </w:p>
    <w:p w14:paraId="2B90D51C" w14:textId="77777777" w:rsidR="00A66D3D" w:rsidRPr="00560B08" w:rsidRDefault="00A66D3D" w:rsidP="00A66D3D">
      <w:pPr>
        <w:rPr>
          <w:rFonts w:ascii="Calibri" w:hAnsi="Calibri"/>
        </w:rPr>
      </w:pPr>
    </w:p>
    <w:p w14:paraId="6E4C6DE8" w14:textId="77777777" w:rsidR="00A66D3D" w:rsidRPr="00560B08" w:rsidRDefault="00A66D3D" w:rsidP="00A66D3D">
      <w:pPr>
        <w:rPr>
          <w:rFonts w:ascii="Calibri" w:hAnsi="Calibri"/>
        </w:rPr>
      </w:pPr>
    </w:p>
    <w:p w14:paraId="05215C37" w14:textId="77777777" w:rsidR="00A66D3D" w:rsidRPr="00560B08" w:rsidRDefault="00A66D3D" w:rsidP="00A66D3D">
      <w:pPr>
        <w:rPr>
          <w:rFonts w:ascii="Calibri" w:hAnsi="Calibri"/>
        </w:rPr>
      </w:pPr>
    </w:p>
    <w:p w14:paraId="6BDB5211" w14:textId="77777777" w:rsidR="00A66D3D" w:rsidRPr="00560B08" w:rsidRDefault="00A66D3D" w:rsidP="00A66D3D">
      <w:pPr>
        <w:rPr>
          <w:rFonts w:ascii="Calibri" w:hAnsi="Calibri"/>
        </w:rPr>
      </w:pPr>
    </w:p>
    <w:p w14:paraId="57E836D5" w14:textId="77777777" w:rsidR="00A66D3D" w:rsidRPr="00560B08" w:rsidRDefault="00A66D3D" w:rsidP="00A66D3D">
      <w:pPr>
        <w:rPr>
          <w:rFonts w:ascii="Calibri" w:hAnsi="Calibri"/>
        </w:rPr>
      </w:pPr>
    </w:p>
    <w:p w14:paraId="028C6F83" w14:textId="77777777" w:rsidR="00A66D3D" w:rsidRPr="00560B08" w:rsidRDefault="00A66D3D" w:rsidP="00A66D3D">
      <w:pPr>
        <w:rPr>
          <w:rFonts w:ascii="Calibri" w:hAnsi="Calibri"/>
        </w:rPr>
      </w:pPr>
    </w:p>
    <w:p w14:paraId="609E97CE" w14:textId="39DDDD7F" w:rsidR="00A66D3D" w:rsidRPr="00560B08" w:rsidRDefault="00000000" w:rsidP="00A66D3D">
      <w:pPr>
        <w:rPr>
          <w:rFonts w:ascii="Calibri" w:hAnsi="Calibri"/>
        </w:rPr>
      </w:pPr>
      <w:r>
        <w:rPr>
          <w:rFonts w:ascii="Calibri" w:hAnsi="Calibri"/>
        </w:rPr>
        <w:pict w14:anchorId="0BF9A829">
          <v:shape id="_x0000_s2057" type="#_x0000_t202" style="position:absolute;left:0;text-align:left;margin-left:90pt;margin-top:6.7pt;width:342pt;height:81pt;z-index:2" filled="f" stroked="f">
            <v:textbox style="mso-next-textbox:#_x0000_s2057">
              <w:txbxContent>
                <w:p w14:paraId="7FAD364B" w14:textId="03972DEB" w:rsidR="00A66D3D" w:rsidRPr="00560B08" w:rsidRDefault="00AE1FE2" w:rsidP="00F446CC">
                  <w:pPr>
                    <w:jc w:val="left"/>
                    <w:rPr>
                      <w:rFonts w:ascii="Calibri" w:hAnsi="Calibri" w:cs="Arial"/>
                      <w:b/>
                      <w:bCs/>
                      <w:sz w:val="40"/>
                      <w:szCs w:val="40"/>
                    </w:rPr>
                  </w:pPr>
                  <w:r w:rsidRPr="00AE1FE2">
                    <w:rPr>
                      <w:rFonts w:ascii="Calibri" w:hAnsi="Calibri" w:cs="Arial"/>
                      <w:b/>
                      <w:bCs/>
                      <w:sz w:val="40"/>
                      <w:szCs w:val="40"/>
                    </w:rPr>
                    <w:t>Implementa</w:t>
                  </w:r>
                  <w:r>
                    <w:rPr>
                      <w:rFonts w:ascii="Calibri" w:hAnsi="Calibri" w:cs="Arial"/>
                      <w:b/>
                      <w:bCs/>
                      <w:sz w:val="40"/>
                      <w:szCs w:val="40"/>
                    </w:rPr>
                    <w:t>çã</w:t>
                  </w:r>
                  <w:r w:rsidRPr="00AE1FE2">
                    <w:rPr>
                      <w:rFonts w:ascii="Calibri" w:hAnsi="Calibri" w:cs="Arial"/>
                      <w:b/>
                      <w:bCs/>
                      <w:sz w:val="40"/>
                      <w:szCs w:val="40"/>
                    </w:rPr>
                    <w:t>o pr</w:t>
                  </w:r>
                  <w:r>
                    <w:rPr>
                      <w:rFonts w:ascii="Calibri" w:hAnsi="Calibri" w:cs="Arial"/>
                      <w:b/>
                      <w:bCs/>
                      <w:sz w:val="40"/>
                      <w:szCs w:val="40"/>
                    </w:rPr>
                    <w:t>á</w:t>
                  </w:r>
                  <w:r w:rsidRPr="00AE1FE2">
                    <w:rPr>
                      <w:rFonts w:ascii="Calibri" w:hAnsi="Calibri" w:cs="Arial"/>
                      <w:b/>
                      <w:bCs/>
                      <w:sz w:val="40"/>
                      <w:szCs w:val="40"/>
                    </w:rPr>
                    <w:t>tica de uma pipeline de information retrieval</w:t>
                  </w:r>
                </w:p>
              </w:txbxContent>
            </v:textbox>
          </v:shape>
        </w:pict>
      </w:r>
    </w:p>
    <w:p w14:paraId="3F32A1EA" w14:textId="77777777" w:rsidR="00A66D3D" w:rsidRPr="00560B08" w:rsidRDefault="00A66D3D" w:rsidP="00A66D3D">
      <w:pPr>
        <w:rPr>
          <w:rFonts w:ascii="Calibri" w:hAnsi="Calibri"/>
        </w:rPr>
      </w:pPr>
    </w:p>
    <w:p w14:paraId="147A63F4" w14:textId="77777777" w:rsidR="00A66D3D" w:rsidRPr="00560B08" w:rsidRDefault="00A66D3D" w:rsidP="00A66D3D">
      <w:pPr>
        <w:rPr>
          <w:rFonts w:ascii="Calibri" w:hAnsi="Calibri"/>
        </w:rPr>
      </w:pPr>
    </w:p>
    <w:p w14:paraId="3659483B" w14:textId="77777777" w:rsidR="00A66D3D" w:rsidRPr="00560B08" w:rsidRDefault="00A66D3D" w:rsidP="00A66D3D">
      <w:pPr>
        <w:rPr>
          <w:rFonts w:ascii="Calibri" w:hAnsi="Calibri"/>
        </w:rPr>
      </w:pPr>
    </w:p>
    <w:p w14:paraId="1A34C8F1" w14:textId="5ECF45BB" w:rsidR="00A66D3D" w:rsidRPr="00560B08" w:rsidRDefault="00A66D3D" w:rsidP="00A66D3D">
      <w:pPr>
        <w:rPr>
          <w:rFonts w:ascii="Calibri" w:hAnsi="Calibri"/>
        </w:rPr>
      </w:pPr>
    </w:p>
    <w:p w14:paraId="760D804B" w14:textId="77777777" w:rsidR="00A66D3D" w:rsidRPr="00560B08" w:rsidRDefault="00A66D3D" w:rsidP="00A66D3D">
      <w:pPr>
        <w:rPr>
          <w:rFonts w:ascii="Calibri" w:hAnsi="Calibri"/>
        </w:rPr>
      </w:pPr>
    </w:p>
    <w:p w14:paraId="7EFFA6AB" w14:textId="50B308D3" w:rsidR="00A66D3D" w:rsidRPr="00560B08" w:rsidRDefault="00000000" w:rsidP="00A66D3D">
      <w:pPr>
        <w:rPr>
          <w:rFonts w:ascii="Calibri" w:hAnsi="Calibri"/>
        </w:rPr>
      </w:pPr>
      <w:r>
        <w:rPr>
          <w:rFonts w:ascii="Calibri" w:hAnsi="Calibri"/>
        </w:rPr>
        <w:pict w14:anchorId="4BD15C8A">
          <v:shape id="_x0000_s2058" type="#_x0000_t202" style="position:absolute;left:0;text-align:left;margin-left:90pt;margin-top:14.15pt;width:261pt;height:49.15pt;z-index:3" filled="f" stroked="f">
            <v:textbox style="mso-next-textbox:#_x0000_s2058">
              <w:txbxContent>
                <w:p w14:paraId="59E51AFF" w14:textId="28C37995" w:rsidR="00E826DE" w:rsidRPr="00560B08" w:rsidRDefault="00DC608E">
                  <w:pPr>
                    <w:rPr>
                      <w:rFonts w:ascii="Calibri" w:hAnsi="Calibri" w:cs="Arial"/>
                      <w:b/>
                      <w:bCs/>
                      <w:sz w:val="24"/>
                    </w:rPr>
                  </w:pPr>
                  <w:r w:rsidRPr="00560B08">
                    <w:rPr>
                      <w:rFonts w:ascii="Calibri" w:hAnsi="Calibri" w:cs="Arial"/>
                      <w:b/>
                      <w:bCs/>
                      <w:sz w:val="24"/>
                    </w:rPr>
                    <w:t>Tomás Pinto</w:t>
                  </w:r>
                  <w:r w:rsidR="004D7378">
                    <w:rPr>
                      <w:rFonts w:ascii="Calibri" w:hAnsi="Calibri" w:cs="Arial"/>
                      <w:b/>
                      <w:bCs/>
                      <w:sz w:val="24"/>
                    </w:rPr>
                    <w:t xml:space="preserve"> Rodrigues</w:t>
                  </w:r>
                  <w:r w:rsidR="00E826DE" w:rsidRPr="00560B08">
                    <w:rPr>
                      <w:rFonts w:ascii="Calibri" w:hAnsi="Calibri" w:cs="Arial"/>
                      <w:b/>
                      <w:bCs/>
                      <w:sz w:val="24"/>
                    </w:rPr>
                    <w:t xml:space="preserve"> (a104448)</w:t>
                  </w:r>
                  <w:r w:rsidR="00A66D3D" w:rsidRPr="00560B08">
                    <w:rPr>
                      <w:rFonts w:ascii="Calibri" w:hAnsi="Calibri" w:cs="Arial"/>
                      <w:b/>
                      <w:bCs/>
                      <w:sz w:val="24"/>
                    </w:rPr>
                    <w:t>,</w:t>
                  </w:r>
                </w:p>
                <w:p w14:paraId="44430AE6" w14:textId="3D444B5B" w:rsidR="00A66D3D" w:rsidRPr="00560B08" w:rsidRDefault="00AE1FE2" w:rsidP="00A66D3D">
                  <w:pPr>
                    <w:rPr>
                      <w:rFonts w:ascii="Calibri" w:hAnsi="Calibri" w:cs="Arial"/>
                      <w:sz w:val="24"/>
                    </w:rPr>
                  </w:pPr>
                  <w:r>
                    <w:rPr>
                      <w:rFonts w:ascii="Calibri" w:hAnsi="Calibri" w:cs="Arial"/>
                      <w:sz w:val="24"/>
                    </w:rPr>
                    <w:t>25</w:t>
                  </w:r>
                  <w:r w:rsidR="005D186E" w:rsidRPr="00560B08">
                    <w:rPr>
                      <w:rFonts w:ascii="Calibri" w:hAnsi="Calibri" w:cs="Arial"/>
                      <w:sz w:val="24"/>
                    </w:rPr>
                    <w:t xml:space="preserve"> </w:t>
                  </w:r>
                  <w:r>
                    <w:rPr>
                      <w:rFonts w:ascii="Calibri" w:hAnsi="Calibri" w:cs="Arial"/>
                      <w:sz w:val="24"/>
                    </w:rPr>
                    <w:t>Maio</w:t>
                  </w:r>
                  <w:r w:rsidR="00A66D3D" w:rsidRPr="00560B08">
                    <w:rPr>
                      <w:rFonts w:ascii="Calibri" w:hAnsi="Calibri" w:cs="Arial"/>
                      <w:sz w:val="24"/>
                    </w:rPr>
                    <w:t xml:space="preserve">, </w:t>
                  </w:r>
                  <w:r w:rsidR="00DC608E" w:rsidRPr="00560B08">
                    <w:rPr>
                      <w:rFonts w:ascii="Calibri" w:hAnsi="Calibri" w:cs="Arial"/>
                      <w:sz w:val="24"/>
                    </w:rPr>
                    <w:t>202</w:t>
                  </w:r>
                  <w:r>
                    <w:rPr>
                      <w:rFonts w:ascii="Calibri" w:hAnsi="Calibri" w:cs="Arial"/>
                      <w:sz w:val="24"/>
                    </w:rPr>
                    <w:t>6</w:t>
                  </w:r>
                </w:p>
                <w:p w14:paraId="5B05F471" w14:textId="77777777" w:rsidR="00A66D3D" w:rsidRPr="00560B08" w:rsidRDefault="00A66D3D">
                  <w:pPr>
                    <w:rPr>
                      <w:rFonts w:cs="Arial"/>
                      <w:b/>
                      <w:bCs/>
                      <w:sz w:val="28"/>
                    </w:rPr>
                  </w:pPr>
                </w:p>
              </w:txbxContent>
            </v:textbox>
          </v:shape>
        </w:pict>
      </w:r>
    </w:p>
    <w:p w14:paraId="30A9DDD7" w14:textId="77777777" w:rsidR="00A66D3D" w:rsidRPr="00560B08" w:rsidRDefault="00A66D3D" w:rsidP="00A66D3D">
      <w:pPr>
        <w:rPr>
          <w:rFonts w:ascii="Calibri" w:hAnsi="Calibri"/>
        </w:rPr>
      </w:pPr>
    </w:p>
    <w:p w14:paraId="7FB05459" w14:textId="77777777" w:rsidR="00A66D3D" w:rsidRPr="00560B08" w:rsidRDefault="00A66D3D" w:rsidP="00A66D3D">
      <w:pPr>
        <w:rPr>
          <w:rFonts w:ascii="Calibri" w:hAnsi="Calibri"/>
        </w:rPr>
      </w:pPr>
    </w:p>
    <w:p w14:paraId="2AA0D2F8" w14:textId="77777777" w:rsidR="00A66D3D" w:rsidRPr="00560B08" w:rsidRDefault="00A66D3D" w:rsidP="00A66D3D">
      <w:pPr>
        <w:rPr>
          <w:rFonts w:ascii="Calibri" w:hAnsi="Calibri"/>
        </w:rPr>
      </w:pPr>
    </w:p>
    <w:p w14:paraId="76CA38A6" w14:textId="77777777" w:rsidR="00A66D3D" w:rsidRPr="00560B08" w:rsidRDefault="00000000" w:rsidP="00A66D3D">
      <w:pPr>
        <w:rPr>
          <w:rFonts w:ascii="Calibri" w:hAnsi="Calibri"/>
        </w:rPr>
      </w:pPr>
      <w:r>
        <w:rPr>
          <w:rFonts w:ascii="Calibri" w:hAnsi="Calibri"/>
        </w:rPr>
        <w:pict w14:anchorId="39D7F09A">
          <v:shape id="_x0000_s2073" type="#_x0000_t202" style="position:absolute;left:0;text-align:left;margin-left:-73.5pt;margin-top:17.05pt;width:279.45pt;height:2in;z-index:5;mso-wrap-edited:f" wrapcoords="0 0 21600 0 21600 21600 0 21600 0 0" filled="f" stroked="f">
            <v:fill o:detectmouseclick="t"/>
            <v:textbox style="mso-next-textbox:#_x0000_s2073" inset=",7.2pt,,7.2pt">
              <w:txbxContent>
                <w:p w14:paraId="4B6702A5" w14:textId="572A817B" w:rsidR="00A66D3D" w:rsidRPr="00560B08" w:rsidRDefault="00AE1FE2">
                  <w:pPr>
                    <w:rPr>
                      <w:rFonts w:ascii="Calibri" w:hAnsi="Calibri"/>
                      <w:b/>
                      <w:sz w:val="240"/>
                      <w:szCs w:val="240"/>
                    </w:rPr>
                  </w:pPr>
                  <w:r>
                    <w:rPr>
                      <w:rFonts w:ascii="Calibri" w:hAnsi="Calibri"/>
                      <w:b/>
                      <w:color w:val="FFFFFF"/>
                      <w:sz w:val="240"/>
                      <w:szCs w:val="240"/>
                    </w:rPr>
                    <w:t>SP</w:t>
                  </w:r>
                  <w:r>
                    <w:rPr>
                      <w:rFonts w:ascii="Calibri" w:hAnsi="Calibri"/>
                      <w:b/>
                      <w:color w:val="365F91"/>
                      <w:sz w:val="240"/>
                      <w:szCs w:val="240"/>
                    </w:rPr>
                    <w:t>LN</w:t>
                  </w:r>
                </w:p>
              </w:txbxContent>
            </v:textbox>
            <w10:wrap type="tight"/>
          </v:shape>
        </w:pict>
      </w:r>
    </w:p>
    <w:p w14:paraId="46EC4039" w14:textId="77777777" w:rsidR="00A66D3D" w:rsidRPr="00560B08" w:rsidRDefault="00A66D3D">
      <w:pPr>
        <w:rPr>
          <w:rFonts w:ascii="Calibri" w:hAnsi="Calibri"/>
        </w:rPr>
      </w:pPr>
    </w:p>
    <w:p w14:paraId="7068B7BA" w14:textId="77777777" w:rsidR="00A66D3D" w:rsidRPr="00560B08" w:rsidRDefault="00A66D3D">
      <w:pPr>
        <w:rPr>
          <w:rFonts w:ascii="Calibri" w:hAnsi="Calibri"/>
        </w:rPr>
      </w:pPr>
    </w:p>
    <w:p w14:paraId="2F2A16B4" w14:textId="77777777" w:rsidR="003E75F5" w:rsidRPr="00560B08" w:rsidRDefault="003E75F5">
      <w:pPr>
        <w:rPr>
          <w:rFonts w:ascii="Calibri" w:hAnsi="Calibri" w:cs="Arial"/>
        </w:rPr>
      </w:pPr>
    </w:p>
    <w:p w14:paraId="7E692905" w14:textId="77777777" w:rsidR="003E75F5" w:rsidRPr="00560B08" w:rsidRDefault="003E75F5">
      <w:pPr>
        <w:pStyle w:val="Ttulo3"/>
        <w:rPr>
          <w:rFonts w:ascii="Calibri" w:hAnsi="Calibri"/>
        </w:rPr>
        <w:sectPr w:rsidR="003E75F5" w:rsidRPr="00560B08">
          <w:footerReference w:type="even" r:id="rId9"/>
          <w:pgSz w:w="11906" w:h="16838" w:code="9"/>
          <w:pgMar w:top="1418" w:right="1701" w:bottom="1418" w:left="1701" w:header="709" w:footer="709" w:gutter="0"/>
          <w:cols w:space="708"/>
          <w:docGrid w:linePitch="360"/>
        </w:sectPr>
      </w:pPr>
    </w:p>
    <w:p w14:paraId="343CA17C" w14:textId="77777777" w:rsidR="003E75F5" w:rsidRPr="00560B08" w:rsidRDefault="003E75F5">
      <w:pPr>
        <w:tabs>
          <w:tab w:val="right" w:pos="-2340"/>
          <w:tab w:val="left" w:pos="7380"/>
        </w:tabs>
        <w:ind w:left="900"/>
        <w:rPr>
          <w:rFonts w:ascii="Calibri" w:hAnsi="Calibri"/>
        </w:rPr>
      </w:pPr>
    </w:p>
    <w:p w14:paraId="6C36C295" w14:textId="77777777" w:rsidR="004D7378" w:rsidRPr="004D7378" w:rsidRDefault="004D7378">
      <w:pPr>
        <w:pStyle w:val="Cabealhodondice"/>
        <w:rPr>
          <w:b/>
          <w:bCs/>
          <w:color w:val="auto"/>
          <w:sz w:val="40"/>
          <w:szCs w:val="40"/>
        </w:rPr>
      </w:pPr>
      <w:r w:rsidRPr="004D7378">
        <w:rPr>
          <w:b/>
          <w:bCs/>
          <w:color w:val="auto"/>
          <w:sz w:val="40"/>
          <w:szCs w:val="40"/>
        </w:rPr>
        <w:t>Índice</w:t>
      </w:r>
    </w:p>
    <w:p w14:paraId="0F232C21" w14:textId="61F7D893" w:rsidR="00D42657" w:rsidRDefault="004D7378">
      <w:pPr>
        <w:pStyle w:val="ndice1"/>
        <w:rPr>
          <w:rFonts w:ascii="Aptos" w:hAnsi="Aptos"/>
          <w:noProof/>
          <w:kern w:val="2"/>
          <w:sz w:val="24"/>
          <w:lang w:eastAsia="pt-PT"/>
        </w:rPr>
      </w:pPr>
      <w:r w:rsidRPr="00A72BC0">
        <w:rPr>
          <w:sz w:val="48"/>
          <w:szCs w:val="56"/>
        </w:rPr>
        <w:fldChar w:fldCharType="begin"/>
      </w:r>
      <w:r w:rsidRPr="00A72BC0">
        <w:rPr>
          <w:sz w:val="48"/>
          <w:szCs w:val="56"/>
        </w:rPr>
        <w:instrText xml:space="preserve"> TOC \o "1-3" \h \z \u </w:instrText>
      </w:r>
      <w:r w:rsidRPr="00A72BC0">
        <w:rPr>
          <w:sz w:val="48"/>
          <w:szCs w:val="56"/>
        </w:rPr>
        <w:fldChar w:fldCharType="separate"/>
      </w:r>
      <w:hyperlink w:anchor="_Toc230555252" w:history="1">
        <w:r w:rsidR="00D42657" w:rsidRPr="00017621">
          <w:rPr>
            <w:rStyle w:val="Hiperligao"/>
            <w:noProof/>
          </w:rPr>
          <w:t>1. Introdução</w:t>
        </w:r>
        <w:r w:rsidR="00D42657">
          <w:rPr>
            <w:noProof/>
            <w:webHidden/>
          </w:rPr>
          <w:tab/>
        </w:r>
        <w:r w:rsidR="00D42657">
          <w:rPr>
            <w:noProof/>
            <w:webHidden/>
          </w:rPr>
          <w:fldChar w:fldCharType="begin"/>
        </w:r>
        <w:r w:rsidR="00D42657">
          <w:rPr>
            <w:noProof/>
            <w:webHidden/>
          </w:rPr>
          <w:instrText xml:space="preserve"> PAGEREF _Toc230555252 \h </w:instrText>
        </w:r>
        <w:r w:rsidR="00D42657">
          <w:rPr>
            <w:noProof/>
            <w:webHidden/>
          </w:rPr>
        </w:r>
        <w:r w:rsidR="00D42657">
          <w:rPr>
            <w:noProof/>
            <w:webHidden/>
          </w:rPr>
          <w:fldChar w:fldCharType="separate"/>
        </w:r>
        <w:r w:rsidR="00144E40">
          <w:rPr>
            <w:noProof/>
            <w:webHidden/>
          </w:rPr>
          <w:t>1</w:t>
        </w:r>
        <w:r w:rsidR="00D42657">
          <w:rPr>
            <w:noProof/>
            <w:webHidden/>
          </w:rPr>
          <w:fldChar w:fldCharType="end"/>
        </w:r>
      </w:hyperlink>
    </w:p>
    <w:p w14:paraId="5360B7CB" w14:textId="3318A71C" w:rsidR="00D42657" w:rsidRDefault="00D42657">
      <w:pPr>
        <w:pStyle w:val="ndice1"/>
        <w:rPr>
          <w:rFonts w:ascii="Aptos" w:hAnsi="Aptos"/>
          <w:noProof/>
          <w:kern w:val="2"/>
          <w:sz w:val="24"/>
          <w:lang w:eastAsia="pt-PT"/>
        </w:rPr>
      </w:pPr>
      <w:hyperlink w:anchor="_Toc230555253" w:history="1">
        <w:r w:rsidRPr="00017621">
          <w:rPr>
            <w:rStyle w:val="Hiperligao"/>
            <w:noProof/>
          </w:rPr>
          <w:t>2. Construção do Corpus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_Toc230555253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44E40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077BD5D" w14:textId="606DD9A0" w:rsidR="00D42657" w:rsidRDefault="00D42657">
      <w:pPr>
        <w:pStyle w:val="ndice2"/>
        <w:rPr>
          <w:rFonts w:ascii="Aptos" w:hAnsi="Aptos"/>
          <w:noProof/>
          <w:kern w:val="2"/>
          <w:sz w:val="24"/>
          <w:lang w:eastAsia="pt-PT"/>
        </w:rPr>
      </w:pPr>
      <w:hyperlink w:anchor="_Toc230555254" w:history="1">
        <w:r w:rsidRPr="00017621">
          <w:rPr>
            <w:rStyle w:val="Hiperligao"/>
            <w:noProof/>
          </w:rPr>
          <w:t>2.1. Recolha Automática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_Toc230555254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44E40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CA871B9" w14:textId="28107E1B" w:rsidR="00D42657" w:rsidRDefault="00D42657">
      <w:pPr>
        <w:pStyle w:val="ndice2"/>
        <w:rPr>
          <w:rFonts w:ascii="Aptos" w:hAnsi="Aptos"/>
          <w:noProof/>
          <w:kern w:val="2"/>
          <w:sz w:val="24"/>
          <w:lang w:eastAsia="pt-PT"/>
        </w:rPr>
      </w:pPr>
      <w:hyperlink w:anchor="_Toc230555255" w:history="1">
        <w:r w:rsidRPr="00017621">
          <w:rPr>
            <w:rStyle w:val="Hiperligao"/>
            <w:noProof/>
          </w:rPr>
          <w:t>2.2. Extração de Links Dinâmicos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_Toc230555255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44E40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51FB759" w14:textId="1634517F" w:rsidR="00D42657" w:rsidRDefault="00D42657">
      <w:pPr>
        <w:pStyle w:val="ndice2"/>
        <w:rPr>
          <w:rFonts w:ascii="Aptos" w:hAnsi="Aptos"/>
          <w:noProof/>
          <w:kern w:val="2"/>
          <w:sz w:val="24"/>
          <w:lang w:eastAsia="pt-PT"/>
        </w:rPr>
      </w:pPr>
      <w:hyperlink w:anchor="_Toc230555256" w:history="1">
        <w:r w:rsidRPr="00017621">
          <w:rPr>
            <w:rStyle w:val="Hiperligao"/>
            <w:noProof/>
          </w:rPr>
          <w:t>2.3. Limpeza e Processamento de 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_Toc230555256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44E4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C9B5CF" w14:textId="2BB50508" w:rsidR="00D42657" w:rsidRDefault="00D42657">
      <w:pPr>
        <w:pStyle w:val="ndice2"/>
        <w:rPr>
          <w:rFonts w:ascii="Aptos" w:hAnsi="Aptos"/>
          <w:noProof/>
          <w:kern w:val="2"/>
          <w:sz w:val="24"/>
          <w:lang w:eastAsia="pt-PT"/>
        </w:rPr>
      </w:pPr>
      <w:hyperlink w:anchor="_Toc230555257" w:history="1">
        <w:r w:rsidRPr="00017621">
          <w:rPr>
            <w:rStyle w:val="Hiperligao"/>
            <w:noProof/>
          </w:rPr>
          <w:t>2.4. Filtragem de Ruído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_Toc230555257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44E4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50B65E" w14:textId="35DDBA0F" w:rsidR="00D42657" w:rsidRDefault="00D42657">
      <w:pPr>
        <w:pStyle w:val="ndice2"/>
        <w:rPr>
          <w:rFonts w:ascii="Aptos" w:hAnsi="Aptos"/>
          <w:noProof/>
          <w:kern w:val="2"/>
          <w:sz w:val="24"/>
          <w:lang w:eastAsia="pt-PT"/>
        </w:rPr>
      </w:pPr>
      <w:hyperlink w:anchor="_Toc230555258" w:history="1">
        <w:r w:rsidRPr="00017621">
          <w:rPr>
            <w:rStyle w:val="Hiperligao"/>
            <w:noProof/>
          </w:rPr>
          <w:t>2.5. Armazenamento do Corpus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_Toc230555258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44E4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710AC4" w14:textId="70A1C854" w:rsidR="00D42657" w:rsidRDefault="00D42657">
      <w:pPr>
        <w:pStyle w:val="ndice1"/>
        <w:rPr>
          <w:rFonts w:ascii="Aptos" w:hAnsi="Aptos"/>
          <w:noProof/>
          <w:kern w:val="2"/>
          <w:sz w:val="24"/>
          <w:lang w:eastAsia="pt-PT"/>
        </w:rPr>
      </w:pPr>
      <w:hyperlink w:anchor="_Toc230555259" w:history="1">
        <w:r w:rsidRPr="00017621">
          <w:rPr>
            <w:rStyle w:val="Hiperligao"/>
            <w:noProof/>
          </w:rPr>
          <w:t>3. Processamento e Construção do Corpus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_Toc230555259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44E4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B6DA25" w14:textId="554982E7" w:rsidR="00D42657" w:rsidRDefault="00D42657">
      <w:pPr>
        <w:pStyle w:val="ndice2"/>
        <w:rPr>
          <w:rFonts w:ascii="Aptos" w:hAnsi="Aptos"/>
          <w:noProof/>
          <w:kern w:val="2"/>
          <w:sz w:val="24"/>
          <w:lang w:eastAsia="pt-PT"/>
        </w:rPr>
      </w:pPr>
      <w:hyperlink w:anchor="_Toc230555260" w:history="1">
        <w:r w:rsidRPr="00017621">
          <w:rPr>
            <w:rStyle w:val="Hiperligao"/>
            <w:noProof/>
          </w:rPr>
          <w:t>3.1. Leitura dos Documentos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_Toc230555260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44E4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DB8838" w14:textId="42DCB8F7" w:rsidR="00D42657" w:rsidRDefault="00D42657">
      <w:pPr>
        <w:pStyle w:val="ndice2"/>
        <w:rPr>
          <w:rFonts w:ascii="Aptos" w:hAnsi="Aptos"/>
          <w:noProof/>
          <w:kern w:val="2"/>
          <w:sz w:val="24"/>
          <w:lang w:eastAsia="pt-PT"/>
        </w:rPr>
      </w:pPr>
      <w:hyperlink w:anchor="_Toc230555261" w:history="1">
        <w:r w:rsidRPr="00017621">
          <w:rPr>
            <w:rStyle w:val="Hiperligao"/>
            <w:noProof/>
          </w:rPr>
          <w:t>3.2. Limpeza do Texto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_Toc230555261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44E4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05B0D3" w14:textId="1D9FE8B2" w:rsidR="00D42657" w:rsidRDefault="00D42657">
      <w:pPr>
        <w:pStyle w:val="ndice2"/>
        <w:rPr>
          <w:rFonts w:ascii="Aptos" w:hAnsi="Aptos"/>
          <w:noProof/>
          <w:kern w:val="2"/>
          <w:sz w:val="24"/>
          <w:lang w:eastAsia="pt-PT"/>
        </w:rPr>
      </w:pPr>
      <w:hyperlink w:anchor="_Toc230555262" w:history="1">
        <w:r w:rsidRPr="00017621">
          <w:rPr>
            <w:rStyle w:val="Hiperligao"/>
            <w:noProof/>
          </w:rPr>
          <w:t>3.3. Geração de Chunks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_Toc230555262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44E4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5D5862" w14:textId="3B6C481E" w:rsidR="00D42657" w:rsidRDefault="00D42657">
      <w:pPr>
        <w:pStyle w:val="ndice2"/>
        <w:rPr>
          <w:rFonts w:ascii="Aptos" w:hAnsi="Aptos"/>
          <w:noProof/>
          <w:kern w:val="2"/>
          <w:sz w:val="24"/>
          <w:lang w:eastAsia="pt-PT"/>
        </w:rPr>
      </w:pPr>
      <w:hyperlink w:anchor="_Toc230555263" w:history="1">
        <w:r w:rsidRPr="00017621">
          <w:rPr>
            <w:rStyle w:val="Hiperligao"/>
            <w:noProof/>
          </w:rPr>
          <w:t>3.4. Resultados Obtidos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_Toc230555263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44E4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14773F" w14:textId="55C977C9" w:rsidR="00D42657" w:rsidRDefault="00D42657">
      <w:pPr>
        <w:pStyle w:val="ndice1"/>
        <w:rPr>
          <w:rFonts w:ascii="Aptos" w:hAnsi="Aptos"/>
          <w:noProof/>
          <w:kern w:val="2"/>
          <w:sz w:val="24"/>
          <w:lang w:eastAsia="pt-PT"/>
        </w:rPr>
      </w:pPr>
      <w:hyperlink w:anchor="_Toc230555264" w:history="1">
        <w:r w:rsidRPr="00017621">
          <w:rPr>
            <w:rStyle w:val="Hiperligao"/>
            <w:noProof/>
          </w:rPr>
          <w:t>4. Módulo de Retrieval Lexical (TF-IDF)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_Toc230555264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44E4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62FAF50" w14:textId="3EE7CAF6" w:rsidR="00D42657" w:rsidRDefault="00D42657">
      <w:pPr>
        <w:pStyle w:val="ndice2"/>
        <w:rPr>
          <w:rFonts w:ascii="Aptos" w:hAnsi="Aptos"/>
          <w:noProof/>
          <w:kern w:val="2"/>
          <w:sz w:val="24"/>
          <w:lang w:eastAsia="pt-PT"/>
        </w:rPr>
      </w:pPr>
      <w:hyperlink w:anchor="_Toc230555265" w:history="1">
        <w:r w:rsidRPr="00017621">
          <w:rPr>
            <w:rStyle w:val="Hiperligao"/>
            <w:noProof/>
          </w:rPr>
          <w:t>4.1.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_Toc230555265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44E4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E655A9E" w14:textId="15DE49E8" w:rsidR="00D42657" w:rsidRDefault="00D42657">
      <w:pPr>
        <w:pStyle w:val="ndice2"/>
        <w:rPr>
          <w:rFonts w:ascii="Aptos" w:hAnsi="Aptos"/>
          <w:noProof/>
          <w:kern w:val="2"/>
          <w:sz w:val="24"/>
          <w:lang w:eastAsia="pt-PT"/>
        </w:rPr>
      </w:pPr>
      <w:hyperlink w:anchor="_Toc230555266" w:history="1">
        <w:r w:rsidRPr="00017621">
          <w:rPr>
            <w:rStyle w:val="Hiperligao"/>
            <w:noProof/>
          </w:rPr>
          <w:t>4.2. Representação TF-IDF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_Toc230555266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44E4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1522EF9" w14:textId="45089573" w:rsidR="00D42657" w:rsidRDefault="00D42657">
      <w:pPr>
        <w:pStyle w:val="ndice2"/>
        <w:rPr>
          <w:rFonts w:ascii="Aptos" w:hAnsi="Aptos"/>
          <w:noProof/>
          <w:kern w:val="2"/>
          <w:sz w:val="24"/>
          <w:lang w:eastAsia="pt-PT"/>
        </w:rPr>
      </w:pPr>
      <w:hyperlink w:anchor="_Toc230555267" w:history="1">
        <w:r w:rsidRPr="00017621">
          <w:rPr>
            <w:rStyle w:val="Hiperligao"/>
            <w:noProof/>
          </w:rPr>
          <w:t>4.3. Estratégia de Retrieval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_Toc230555267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44E4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8E0DC8C" w14:textId="232FE314" w:rsidR="00D42657" w:rsidRDefault="00D42657">
      <w:pPr>
        <w:pStyle w:val="ndice2"/>
        <w:rPr>
          <w:rFonts w:ascii="Aptos" w:hAnsi="Aptos"/>
          <w:noProof/>
          <w:kern w:val="2"/>
          <w:sz w:val="24"/>
          <w:lang w:eastAsia="pt-PT"/>
        </w:rPr>
      </w:pPr>
      <w:hyperlink w:anchor="_Toc230555268" w:history="1">
        <w:r w:rsidRPr="00017621">
          <w:rPr>
            <w:rStyle w:val="Hiperligao"/>
            <w:noProof/>
          </w:rPr>
          <w:t>4.4. Vantagens e Limitações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_Toc230555268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44E40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579DBBF" w14:textId="1EC39551" w:rsidR="00D42657" w:rsidRDefault="00D42657">
      <w:pPr>
        <w:pStyle w:val="ndice1"/>
        <w:rPr>
          <w:rFonts w:ascii="Aptos" w:hAnsi="Aptos"/>
          <w:noProof/>
          <w:kern w:val="2"/>
          <w:sz w:val="24"/>
          <w:lang w:eastAsia="pt-PT"/>
        </w:rPr>
      </w:pPr>
      <w:hyperlink w:anchor="_Toc230555269" w:history="1">
        <w:r w:rsidRPr="00017621">
          <w:rPr>
            <w:rStyle w:val="Hiperligao"/>
            <w:noProof/>
          </w:rPr>
          <w:t>5. Módulo de Retrieval Semântico (S-BERT)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_Toc230555269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44E40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EF01603" w14:textId="5AFD256A" w:rsidR="00D42657" w:rsidRDefault="00D42657">
      <w:pPr>
        <w:pStyle w:val="ndice2"/>
        <w:rPr>
          <w:rFonts w:ascii="Aptos" w:hAnsi="Aptos"/>
          <w:noProof/>
          <w:kern w:val="2"/>
          <w:sz w:val="24"/>
          <w:lang w:eastAsia="pt-PT"/>
        </w:rPr>
      </w:pPr>
      <w:hyperlink w:anchor="_Toc230555270" w:history="1">
        <w:r w:rsidRPr="00017621">
          <w:rPr>
            <w:rStyle w:val="Hiperligao"/>
            <w:noProof/>
          </w:rPr>
          <w:t>5.1.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_Toc230555270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44E40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8952F3" w14:textId="2C7F1339" w:rsidR="00D42657" w:rsidRDefault="00D42657">
      <w:pPr>
        <w:pStyle w:val="ndice2"/>
        <w:rPr>
          <w:rFonts w:ascii="Aptos" w:hAnsi="Aptos"/>
          <w:noProof/>
          <w:kern w:val="2"/>
          <w:sz w:val="24"/>
          <w:lang w:eastAsia="pt-PT"/>
        </w:rPr>
      </w:pPr>
      <w:hyperlink w:anchor="_Toc230555271" w:history="1">
        <w:r w:rsidRPr="00017621">
          <w:rPr>
            <w:rStyle w:val="Hiperligao"/>
            <w:noProof/>
          </w:rPr>
          <w:t>5.2. Geração de Embeddings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_Toc230555271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44E40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3FF072" w14:textId="0C528E1F" w:rsidR="00D42657" w:rsidRDefault="00D42657">
      <w:pPr>
        <w:pStyle w:val="ndice2"/>
        <w:rPr>
          <w:rFonts w:ascii="Aptos" w:hAnsi="Aptos"/>
          <w:noProof/>
          <w:kern w:val="2"/>
          <w:sz w:val="24"/>
          <w:lang w:eastAsia="pt-PT"/>
        </w:rPr>
      </w:pPr>
      <w:hyperlink w:anchor="_Toc230555272" w:history="1">
        <w:r w:rsidRPr="00017621">
          <w:rPr>
            <w:rStyle w:val="Hiperligao"/>
            <w:noProof/>
          </w:rPr>
          <w:t>5.3. Estratégia de Retrival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_Toc230555272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44E40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5F819C8" w14:textId="15F6D148" w:rsidR="00D42657" w:rsidRDefault="00D42657">
      <w:pPr>
        <w:pStyle w:val="ndice2"/>
        <w:rPr>
          <w:rFonts w:ascii="Aptos" w:hAnsi="Aptos"/>
          <w:noProof/>
          <w:kern w:val="2"/>
          <w:sz w:val="24"/>
          <w:lang w:eastAsia="pt-PT"/>
        </w:rPr>
      </w:pPr>
      <w:hyperlink w:anchor="_Toc230555273" w:history="1">
        <w:r w:rsidRPr="00017621">
          <w:rPr>
            <w:rStyle w:val="Hiperligao"/>
            <w:noProof/>
          </w:rPr>
          <w:t>5.4. Vantagens e Limitações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_Toc230555273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44E40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A01FBB9" w14:textId="58047B7C" w:rsidR="00D42657" w:rsidRDefault="00D42657">
      <w:pPr>
        <w:pStyle w:val="ndice1"/>
        <w:rPr>
          <w:rFonts w:ascii="Aptos" w:hAnsi="Aptos"/>
          <w:noProof/>
          <w:kern w:val="2"/>
          <w:sz w:val="24"/>
          <w:lang w:eastAsia="pt-PT"/>
        </w:rPr>
      </w:pPr>
      <w:hyperlink w:anchor="_Toc230555274" w:history="1">
        <w:r w:rsidRPr="00017621">
          <w:rPr>
            <w:rStyle w:val="Hiperligao"/>
            <w:noProof/>
          </w:rPr>
          <w:t>6. Módulo de Question Answering Extrativo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_Toc230555274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44E40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922E1E4" w14:textId="5072116D" w:rsidR="00D42657" w:rsidRDefault="00D42657">
      <w:pPr>
        <w:pStyle w:val="ndice2"/>
        <w:rPr>
          <w:rFonts w:ascii="Aptos" w:hAnsi="Aptos"/>
          <w:noProof/>
          <w:kern w:val="2"/>
          <w:sz w:val="24"/>
          <w:lang w:eastAsia="pt-PT"/>
        </w:rPr>
      </w:pPr>
      <w:hyperlink w:anchor="_Toc230555275" w:history="1">
        <w:r w:rsidRPr="00017621">
          <w:rPr>
            <w:rStyle w:val="Hiperligao"/>
            <w:noProof/>
          </w:rPr>
          <w:t>6.1. Modelo utilizado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_Toc230555275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44E40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A40C112" w14:textId="5C435E87" w:rsidR="00D42657" w:rsidRDefault="00D42657">
      <w:pPr>
        <w:pStyle w:val="ndice2"/>
        <w:rPr>
          <w:rFonts w:ascii="Aptos" w:hAnsi="Aptos"/>
          <w:noProof/>
          <w:kern w:val="2"/>
          <w:sz w:val="24"/>
          <w:lang w:eastAsia="pt-PT"/>
        </w:rPr>
      </w:pPr>
      <w:hyperlink w:anchor="_Toc230555276" w:history="1">
        <w:r w:rsidRPr="00017621">
          <w:rPr>
            <w:rStyle w:val="Hiperligao"/>
            <w:noProof/>
          </w:rPr>
          <w:t>6.2. Funcionamento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_Toc230555276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44E40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13B8FD3" w14:textId="2DE6083E" w:rsidR="00D42657" w:rsidRDefault="00D42657">
      <w:pPr>
        <w:pStyle w:val="ndice2"/>
        <w:rPr>
          <w:rFonts w:ascii="Aptos" w:hAnsi="Aptos"/>
          <w:noProof/>
          <w:kern w:val="2"/>
          <w:sz w:val="24"/>
          <w:lang w:eastAsia="pt-PT"/>
        </w:rPr>
      </w:pPr>
      <w:hyperlink w:anchor="_Toc230555277" w:history="1">
        <w:r w:rsidRPr="00017621">
          <w:rPr>
            <w:rStyle w:val="Hiperligao"/>
            <w:noProof/>
          </w:rPr>
          <w:t>6.3. Melhorias e heurísticas aplicadas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_Toc230555277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44E40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5098C03" w14:textId="0D5347E1" w:rsidR="00D42657" w:rsidRDefault="00D42657">
      <w:pPr>
        <w:pStyle w:val="ndice2"/>
        <w:rPr>
          <w:rFonts w:ascii="Aptos" w:hAnsi="Aptos"/>
          <w:noProof/>
          <w:kern w:val="2"/>
          <w:sz w:val="24"/>
          <w:lang w:eastAsia="pt-PT"/>
        </w:rPr>
      </w:pPr>
      <w:hyperlink w:anchor="_Toc230555278" w:history="1">
        <w:r w:rsidRPr="00017621">
          <w:rPr>
            <w:rStyle w:val="Hiperligao"/>
            <w:noProof/>
          </w:rPr>
          <w:t>6.4. Seleção de evidência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_Toc230555278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44E40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A4D1A65" w14:textId="4AEF1EA6" w:rsidR="00D42657" w:rsidRDefault="00D42657">
      <w:pPr>
        <w:pStyle w:val="ndice1"/>
        <w:rPr>
          <w:rFonts w:ascii="Aptos" w:hAnsi="Aptos"/>
          <w:noProof/>
          <w:kern w:val="2"/>
          <w:sz w:val="24"/>
          <w:lang w:eastAsia="pt-PT"/>
        </w:rPr>
      </w:pPr>
      <w:hyperlink w:anchor="_Toc230555279" w:history="1">
        <w:r w:rsidRPr="00017621">
          <w:rPr>
            <w:rStyle w:val="Hiperligao"/>
            <w:noProof/>
          </w:rPr>
          <w:t>7. Módulo de Question Answering Abstrativo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_Toc230555279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44E40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AFA5D38" w14:textId="554F9A32" w:rsidR="00D42657" w:rsidRDefault="00D42657">
      <w:pPr>
        <w:pStyle w:val="ndice2"/>
        <w:rPr>
          <w:rFonts w:ascii="Aptos" w:hAnsi="Aptos"/>
          <w:noProof/>
          <w:kern w:val="2"/>
          <w:sz w:val="24"/>
          <w:lang w:eastAsia="pt-PT"/>
        </w:rPr>
      </w:pPr>
      <w:hyperlink w:anchor="_Toc230555280" w:history="1">
        <w:r w:rsidRPr="00017621">
          <w:rPr>
            <w:rStyle w:val="Hiperligao"/>
            <w:noProof/>
          </w:rPr>
          <w:t>7.1. Modelo utilizado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_Toc230555280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44E40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1D726F4" w14:textId="1C9BDB12" w:rsidR="00D42657" w:rsidRDefault="00D42657">
      <w:pPr>
        <w:pStyle w:val="ndice2"/>
        <w:rPr>
          <w:rFonts w:ascii="Aptos" w:hAnsi="Aptos"/>
          <w:noProof/>
          <w:kern w:val="2"/>
          <w:sz w:val="24"/>
          <w:lang w:eastAsia="pt-PT"/>
        </w:rPr>
      </w:pPr>
      <w:hyperlink w:anchor="_Toc230555281" w:history="1">
        <w:r w:rsidRPr="00017621">
          <w:rPr>
            <w:rStyle w:val="Hiperligao"/>
            <w:noProof/>
          </w:rPr>
          <w:t>7.2. Funcionamento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_Toc230555281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44E40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5FE30FC" w14:textId="29B6F400" w:rsidR="00D42657" w:rsidRDefault="00D42657">
      <w:pPr>
        <w:pStyle w:val="ndice2"/>
        <w:rPr>
          <w:rFonts w:ascii="Aptos" w:hAnsi="Aptos"/>
          <w:noProof/>
          <w:kern w:val="2"/>
          <w:sz w:val="24"/>
          <w:lang w:eastAsia="pt-PT"/>
        </w:rPr>
      </w:pPr>
      <w:hyperlink w:anchor="_Toc230555282" w:history="1">
        <w:r w:rsidRPr="00017621">
          <w:rPr>
            <w:rStyle w:val="Hiperligao"/>
            <w:noProof/>
          </w:rPr>
          <w:t>7.3. Geração com FLAN-T5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_Toc230555282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44E40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3AA254B" w14:textId="32341CAE" w:rsidR="00D42657" w:rsidRDefault="00D42657">
      <w:pPr>
        <w:pStyle w:val="ndice2"/>
        <w:rPr>
          <w:rFonts w:ascii="Aptos" w:hAnsi="Aptos"/>
          <w:noProof/>
          <w:kern w:val="2"/>
          <w:sz w:val="24"/>
          <w:lang w:eastAsia="pt-PT"/>
        </w:rPr>
      </w:pPr>
      <w:hyperlink w:anchor="_Toc230555283" w:history="1">
        <w:r w:rsidRPr="00017621">
          <w:rPr>
            <w:rStyle w:val="Hiperligao"/>
            <w:noProof/>
          </w:rPr>
          <w:t>7.4. Filtros e Controlo de Qualidade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_Toc230555283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44E40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1655763" w14:textId="05C6271B" w:rsidR="00D42657" w:rsidRDefault="00D42657">
      <w:pPr>
        <w:pStyle w:val="ndice1"/>
        <w:rPr>
          <w:rFonts w:ascii="Aptos" w:hAnsi="Aptos"/>
          <w:noProof/>
          <w:kern w:val="2"/>
          <w:sz w:val="24"/>
          <w:lang w:eastAsia="pt-PT"/>
        </w:rPr>
      </w:pPr>
      <w:hyperlink w:anchor="_Toc230555284" w:history="1">
        <w:r w:rsidRPr="00017621">
          <w:rPr>
            <w:rStyle w:val="Hiperligao"/>
            <w:noProof/>
          </w:rPr>
          <w:t>8. 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_Toc230555284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44E40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BD3B8C1" w14:textId="27D619BA" w:rsidR="004D7378" w:rsidRDefault="004D7378">
      <w:r w:rsidRPr="00A72BC0">
        <w:rPr>
          <w:b/>
          <w:bCs/>
          <w:sz w:val="48"/>
          <w:szCs w:val="56"/>
        </w:rPr>
        <w:fldChar w:fldCharType="end"/>
      </w:r>
    </w:p>
    <w:p w14:paraId="79D0DBC1" w14:textId="77777777" w:rsidR="003E75F5" w:rsidRPr="00560B08" w:rsidRDefault="003E75F5">
      <w:pPr>
        <w:rPr>
          <w:rFonts w:ascii="Calibri" w:hAnsi="Calibri"/>
        </w:rPr>
      </w:pPr>
    </w:p>
    <w:p w14:paraId="5C8B6908" w14:textId="77777777" w:rsidR="003E75F5" w:rsidRPr="00560B08" w:rsidRDefault="003E75F5">
      <w:pPr>
        <w:rPr>
          <w:rFonts w:ascii="Calibri" w:hAnsi="Calibri"/>
        </w:rPr>
        <w:sectPr w:rsidR="003E75F5" w:rsidRPr="00560B08">
          <w:headerReference w:type="default" r:id="rId10"/>
          <w:footerReference w:type="default" r:id="rId11"/>
          <w:pgSz w:w="11906" w:h="16838" w:code="9"/>
          <w:pgMar w:top="1418" w:right="1701" w:bottom="1418" w:left="1701" w:header="709" w:footer="709" w:gutter="0"/>
          <w:pgNumType w:fmt="lowerRoman" w:start="1"/>
          <w:cols w:space="708"/>
          <w:docGrid w:linePitch="360"/>
        </w:sectPr>
      </w:pPr>
    </w:p>
    <w:p w14:paraId="6B4943BA" w14:textId="77777777" w:rsidR="003E75F5" w:rsidRPr="004D7378" w:rsidRDefault="003E75F5">
      <w:pPr>
        <w:pStyle w:val="Ttulo11"/>
      </w:pPr>
      <w:bookmarkStart w:id="0" w:name="_Toc535645383"/>
      <w:bookmarkStart w:id="1" w:name="_Toc230555252"/>
      <w:r w:rsidRPr="004D7378">
        <w:lastRenderedPageBreak/>
        <w:t>Introdução</w:t>
      </w:r>
      <w:bookmarkEnd w:id="0"/>
      <w:bookmarkEnd w:id="1"/>
    </w:p>
    <w:p w14:paraId="30EC0BBA" w14:textId="3BB3C35A" w:rsidR="00AE1FE2" w:rsidRPr="00AE1FE2" w:rsidRDefault="00AE1FE2" w:rsidP="00AE1FE2">
      <w:pPr>
        <w:spacing w:line="276" w:lineRule="auto"/>
        <w:rPr>
          <w:rFonts w:cs="Arial"/>
        </w:rPr>
      </w:pPr>
      <w:r w:rsidRPr="00AE1FE2">
        <w:rPr>
          <w:rFonts w:cs="Arial"/>
        </w:rPr>
        <w:t xml:space="preserve">O presente trabalho foi desenvolvido no âmbito da unidade curricular de </w:t>
      </w:r>
      <w:r>
        <w:rPr>
          <w:rFonts w:cs="Arial"/>
        </w:rPr>
        <w:t xml:space="preserve">SPNL </w:t>
      </w:r>
      <w:r w:rsidRPr="00AE1FE2">
        <w:rPr>
          <w:rFonts w:cs="Arial"/>
        </w:rPr>
        <w:t xml:space="preserve">e tem como objetivo a construção de um sistema de Question </w:t>
      </w:r>
      <w:proofErr w:type="spellStart"/>
      <w:r w:rsidRPr="00AE1FE2">
        <w:rPr>
          <w:rFonts w:cs="Arial"/>
        </w:rPr>
        <w:t>Answering</w:t>
      </w:r>
      <w:proofErr w:type="spellEnd"/>
      <w:r w:rsidRPr="00AE1FE2">
        <w:rPr>
          <w:rFonts w:cs="Arial"/>
        </w:rPr>
        <w:t xml:space="preserve"> (QA) aplicado a um corpus textual sobre o </w:t>
      </w:r>
      <w:proofErr w:type="spellStart"/>
      <w:r w:rsidRPr="00AE1FE2">
        <w:rPr>
          <w:rFonts w:cs="Arial"/>
        </w:rPr>
        <w:t>Eurovision</w:t>
      </w:r>
      <w:proofErr w:type="spellEnd"/>
      <w:r w:rsidRPr="00AE1FE2">
        <w:rPr>
          <w:rFonts w:cs="Arial"/>
        </w:rPr>
        <w:t xml:space="preserve"> </w:t>
      </w:r>
      <w:proofErr w:type="spellStart"/>
      <w:r w:rsidRPr="00AE1FE2">
        <w:rPr>
          <w:rFonts w:cs="Arial"/>
        </w:rPr>
        <w:t>Song</w:t>
      </w:r>
      <w:proofErr w:type="spellEnd"/>
      <w:r w:rsidRPr="00AE1FE2">
        <w:rPr>
          <w:rFonts w:cs="Arial"/>
        </w:rPr>
        <w:t xml:space="preserve"> </w:t>
      </w:r>
      <w:proofErr w:type="spellStart"/>
      <w:r w:rsidRPr="00AE1FE2">
        <w:rPr>
          <w:rFonts w:cs="Arial"/>
        </w:rPr>
        <w:t>Contest</w:t>
      </w:r>
      <w:proofErr w:type="spellEnd"/>
      <w:r w:rsidRPr="00AE1FE2">
        <w:rPr>
          <w:rFonts w:cs="Arial"/>
        </w:rPr>
        <w:t>.</w:t>
      </w:r>
    </w:p>
    <w:p w14:paraId="6A8AB868" w14:textId="77777777" w:rsidR="00AE1FE2" w:rsidRPr="00AE1FE2" w:rsidRDefault="00AE1FE2" w:rsidP="00AE1FE2">
      <w:pPr>
        <w:spacing w:line="276" w:lineRule="auto"/>
        <w:rPr>
          <w:rFonts w:cs="Arial"/>
        </w:rPr>
      </w:pPr>
      <w:r w:rsidRPr="00AE1FE2">
        <w:rPr>
          <w:rFonts w:cs="Arial"/>
        </w:rPr>
        <w:t xml:space="preserve">O sistema desenvolvido segue uma arquitetura baseada em </w:t>
      </w:r>
      <w:proofErr w:type="spellStart"/>
      <w:r w:rsidRPr="00AE1FE2">
        <w:rPr>
          <w:rFonts w:cs="Arial"/>
        </w:rPr>
        <w:t>Retrieval-Augmented</w:t>
      </w:r>
      <w:proofErr w:type="spellEnd"/>
      <w:r w:rsidRPr="00AE1FE2">
        <w:rPr>
          <w:rFonts w:cs="Arial"/>
        </w:rPr>
        <w:t xml:space="preserve"> </w:t>
      </w:r>
      <w:proofErr w:type="spellStart"/>
      <w:r w:rsidRPr="00AE1FE2">
        <w:rPr>
          <w:rFonts w:cs="Arial"/>
        </w:rPr>
        <w:t>Generation</w:t>
      </w:r>
      <w:proofErr w:type="spellEnd"/>
      <w:r w:rsidRPr="00AE1FE2">
        <w:rPr>
          <w:rFonts w:cs="Arial"/>
        </w:rPr>
        <w:t xml:space="preserve"> (RAG), combinando técnicas de recuperação de informação com modelos de linguagem para responder a perguntas formuladas pelo utilizador.</w:t>
      </w:r>
    </w:p>
    <w:p w14:paraId="66D165D0" w14:textId="77777777" w:rsidR="00AE1FE2" w:rsidRPr="00AE1FE2" w:rsidRDefault="00AE1FE2" w:rsidP="00AE1FE2">
      <w:pPr>
        <w:spacing w:line="276" w:lineRule="auto"/>
        <w:rPr>
          <w:rFonts w:cs="Arial"/>
        </w:rPr>
      </w:pPr>
      <w:r w:rsidRPr="00AE1FE2">
        <w:rPr>
          <w:rFonts w:cs="Arial"/>
        </w:rPr>
        <w:t>O trabalho encontra-se dividido em três componentes principais:</w:t>
      </w:r>
    </w:p>
    <w:p w14:paraId="0A3BDC52" w14:textId="77777777" w:rsidR="00AE1FE2" w:rsidRPr="00AE1FE2" w:rsidRDefault="00AE1FE2">
      <w:pPr>
        <w:numPr>
          <w:ilvl w:val="0"/>
          <w:numId w:val="3"/>
        </w:numPr>
        <w:spacing w:line="276" w:lineRule="auto"/>
        <w:rPr>
          <w:rFonts w:cs="Arial"/>
        </w:rPr>
      </w:pPr>
      <w:r w:rsidRPr="00AE1FE2">
        <w:rPr>
          <w:rFonts w:cs="Arial"/>
        </w:rPr>
        <w:t xml:space="preserve">construção e processamento de um corpus textual; </w:t>
      </w:r>
    </w:p>
    <w:p w14:paraId="357FDDA7" w14:textId="77777777" w:rsidR="00AE1FE2" w:rsidRPr="00AE1FE2" w:rsidRDefault="00AE1FE2">
      <w:pPr>
        <w:numPr>
          <w:ilvl w:val="0"/>
          <w:numId w:val="3"/>
        </w:numPr>
        <w:spacing w:line="276" w:lineRule="auto"/>
        <w:rPr>
          <w:rFonts w:cs="Arial"/>
        </w:rPr>
      </w:pPr>
      <w:r w:rsidRPr="00AE1FE2">
        <w:rPr>
          <w:rFonts w:cs="Arial"/>
        </w:rPr>
        <w:t xml:space="preserve">desenvolvimento de um módulo </w:t>
      </w:r>
      <w:proofErr w:type="spellStart"/>
      <w:r w:rsidRPr="00AE1FE2">
        <w:rPr>
          <w:rFonts w:cs="Arial"/>
        </w:rPr>
        <w:t>retriever</w:t>
      </w:r>
      <w:proofErr w:type="spellEnd"/>
      <w:r w:rsidRPr="00AE1FE2">
        <w:rPr>
          <w:rFonts w:cs="Arial"/>
        </w:rPr>
        <w:t xml:space="preserve"> para pesquisa de documentos relevantes; </w:t>
      </w:r>
    </w:p>
    <w:p w14:paraId="05671B6D" w14:textId="77777777" w:rsidR="00AE1FE2" w:rsidRPr="00AE1FE2" w:rsidRDefault="00AE1FE2">
      <w:pPr>
        <w:numPr>
          <w:ilvl w:val="0"/>
          <w:numId w:val="3"/>
        </w:numPr>
        <w:spacing w:line="276" w:lineRule="auto"/>
        <w:rPr>
          <w:rFonts w:cs="Arial"/>
        </w:rPr>
      </w:pPr>
      <w:r w:rsidRPr="00AE1FE2">
        <w:rPr>
          <w:rFonts w:cs="Arial"/>
        </w:rPr>
        <w:t xml:space="preserve">implementação de dois sistemas de QA: um extrativo e um abstrativo. </w:t>
      </w:r>
    </w:p>
    <w:p w14:paraId="5F93CA36" w14:textId="58E769EB" w:rsidR="00AE1FE2" w:rsidRPr="00AE1FE2" w:rsidRDefault="00AE1FE2" w:rsidP="00AE1FE2">
      <w:pPr>
        <w:spacing w:line="276" w:lineRule="auto"/>
        <w:rPr>
          <w:rFonts w:cs="Arial"/>
        </w:rPr>
      </w:pPr>
      <w:r w:rsidRPr="00AE1FE2">
        <w:rPr>
          <w:rFonts w:cs="Arial"/>
        </w:rPr>
        <w:t xml:space="preserve">O corpus utilizado foi construído a partir de documentos relacionados com o </w:t>
      </w:r>
      <w:proofErr w:type="spellStart"/>
      <w:r w:rsidRPr="00AE1FE2">
        <w:rPr>
          <w:rFonts w:cs="Arial"/>
        </w:rPr>
        <w:t>Eurovision</w:t>
      </w:r>
      <w:proofErr w:type="spellEnd"/>
      <w:r w:rsidRPr="00AE1FE2">
        <w:rPr>
          <w:rFonts w:cs="Arial"/>
        </w:rPr>
        <w:t xml:space="preserve"> </w:t>
      </w:r>
      <w:proofErr w:type="spellStart"/>
      <w:r w:rsidRPr="00AE1FE2">
        <w:rPr>
          <w:rFonts w:cs="Arial"/>
        </w:rPr>
        <w:t>Song</w:t>
      </w:r>
      <w:proofErr w:type="spellEnd"/>
      <w:r w:rsidRPr="00AE1FE2">
        <w:rPr>
          <w:rFonts w:cs="Arial"/>
        </w:rPr>
        <w:t xml:space="preserve"> </w:t>
      </w:r>
      <w:proofErr w:type="spellStart"/>
      <w:r w:rsidRPr="00AE1FE2">
        <w:rPr>
          <w:rFonts w:cs="Arial"/>
        </w:rPr>
        <w:t>Contest</w:t>
      </w:r>
      <w:proofErr w:type="spellEnd"/>
      <w:r w:rsidRPr="00AE1FE2">
        <w:rPr>
          <w:rFonts w:cs="Arial"/>
        </w:rPr>
        <w:t xml:space="preserve"> contendo informação histórica sobre edições, participantes, vencedores e resultados.</w:t>
      </w:r>
    </w:p>
    <w:p w14:paraId="03BCC9FA" w14:textId="40D74D70" w:rsidR="00E826DE" w:rsidRPr="004D7378" w:rsidRDefault="00AE1FE2" w:rsidP="00E826DE">
      <w:pPr>
        <w:spacing w:line="276" w:lineRule="auto"/>
        <w:rPr>
          <w:rFonts w:cs="Arial"/>
        </w:rPr>
      </w:pPr>
      <w:r w:rsidRPr="00AE1FE2">
        <w:rPr>
          <w:rFonts w:cs="Arial"/>
        </w:rPr>
        <w:t>O sistema final permite ao utilizador colocar perguntas em linguagem natural, sendo capaz de recuperar contexto relevante e gerar respostas automaticamente.</w:t>
      </w:r>
    </w:p>
    <w:p w14:paraId="365ADCA3" w14:textId="77777777" w:rsidR="00E826DE" w:rsidRPr="004D7378" w:rsidRDefault="00E826DE" w:rsidP="00E826DE">
      <w:pPr>
        <w:spacing w:line="276" w:lineRule="auto"/>
        <w:rPr>
          <w:rFonts w:cs="Arial"/>
        </w:rPr>
      </w:pPr>
    </w:p>
    <w:p w14:paraId="543CD738" w14:textId="77777777" w:rsidR="00E826DE" w:rsidRPr="004D7378" w:rsidRDefault="00E826DE" w:rsidP="00E826DE">
      <w:pPr>
        <w:spacing w:line="276" w:lineRule="auto"/>
        <w:rPr>
          <w:rFonts w:cs="Arial"/>
        </w:rPr>
      </w:pPr>
    </w:p>
    <w:p w14:paraId="42696E01" w14:textId="77777777" w:rsidR="00E826DE" w:rsidRPr="004D7378" w:rsidRDefault="00E826DE" w:rsidP="00E826DE">
      <w:pPr>
        <w:spacing w:line="276" w:lineRule="auto"/>
        <w:rPr>
          <w:rFonts w:cs="Arial"/>
        </w:rPr>
      </w:pPr>
    </w:p>
    <w:p w14:paraId="75B36388" w14:textId="77777777" w:rsidR="00E826DE" w:rsidRPr="004D7378" w:rsidRDefault="00E826DE" w:rsidP="00E826DE">
      <w:pPr>
        <w:spacing w:line="276" w:lineRule="auto"/>
        <w:rPr>
          <w:rFonts w:cs="Arial"/>
        </w:rPr>
      </w:pPr>
    </w:p>
    <w:p w14:paraId="776657EF" w14:textId="77777777" w:rsidR="00E826DE" w:rsidRPr="004D7378" w:rsidRDefault="00E826DE" w:rsidP="00E826DE">
      <w:pPr>
        <w:spacing w:line="276" w:lineRule="auto"/>
        <w:rPr>
          <w:rFonts w:cs="Arial"/>
        </w:rPr>
      </w:pPr>
    </w:p>
    <w:p w14:paraId="2E720870" w14:textId="77777777" w:rsidR="00E826DE" w:rsidRPr="004D7378" w:rsidRDefault="00E826DE" w:rsidP="00E826DE">
      <w:pPr>
        <w:spacing w:line="276" w:lineRule="auto"/>
        <w:rPr>
          <w:rFonts w:cs="Arial"/>
        </w:rPr>
      </w:pPr>
    </w:p>
    <w:p w14:paraId="55B3007C" w14:textId="77777777" w:rsidR="00E826DE" w:rsidRPr="004D7378" w:rsidRDefault="00E826DE" w:rsidP="00E826DE">
      <w:pPr>
        <w:spacing w:line="276" w:lineRule="auto"/>
        <w:rPr>
          <w:rFonts w:cs="Arial"/>
        </w:rPr>
      </w:pPr>
    </w:p>
    <w:p w14:paraId="21104470" w14:textId="77777777" w:rsidR="00E826DE" w:rsidRPr="004D7378" w:rsidRDefault="00E826DE" w:rsidP="00E826DE">
      <w:pPr>
        <w:spacing w:line="276" w:lineRule="auto"/>
        <w:rPr>
          <w:rFonts w:cs="Arial"/>
        </w:rPr>
      </w:pPr>
    </w:p>
    <w:p w14:paraId="19651F07" w14:textId="77777777" w:rsidR="00E826DE" w:rsidRPr="004D7378" w:rsidRDefault="00E826DE" w:rsidP="00E826DE">
      <w:pPr>
        <w:spacing w:line="276" w:lineRule="auto"/>
        <w:rPr>
          <w:rFonts w:cs="Arial"/>
        </w:rPr>
      </w:pPr>
    </w:p>
    <w:p w14:paraId="7BD00A15" w14:textId="77777777" w:rsidR="00E826DE" w:rsidRPr="004D7378" w:rsidRDefault="00E826DE" w:rsidP="00E826DE">
      <w:pPr>
        <w:spacing w:line="276" w:lineRule="auto"/>
        <w:rPr>
          <w:rFonts w:cs="Arial"/>
        </w:rPr>
      </w:pPr>
    </w:p>
    <w:p w14:paraId="09854B31" w14:textId="77777777" w:rsidR="00E826DE" w:rsidRPr="004D7378" w:rsidRDefault="00E826DE" w:rsidP="00E826DE">
      <w:pPr>
        <w:spacing w:line="276" w:lineRule="auto"/>
        <w:rPr>
          <w:rFonts w:cs="Arial"/>
        </w:rPr>
      </w:pPr>
    </w:p>
    <w:p w14:paraId="7DCFB9C5" w14:textId="77777777" w:rsidR="00E826DE" w:rsidRPr="004D7378" w:rsidRDefault="00E826DE" w:rsidP="00E826DE">
      <w:pPr>
        <w:spacing w:line="276" w:lineRule="auto"/>
        <w:rPr>
          <w:rFonts w:cs="Arial"/>
        </w:rPr>
      </w:pPr>
    </w:p>
    <w:p w14:paraId="66A89591" w14:textId="77777777" w:rsidR="00E826DE" w:rsidRPr="004D7378" w:rsidRDefault="00E826DE" w:rsidP="00E826DE">
      <w:pPr>
        <w:spacing w:line="276" w:lineRule="auto"/>
        <w:rPr>
          <w:rFonts w:cs="Arial"/>
        </w:rPr>
      </w:pPr>
    </w:p>
    <w:p w14:paraId="62AB3602" w14:textId="77777777" w:rsidR="00E826DE" w:rsidRPr="004D7378" w:rsidRDefault="00E826DE" w:rsidP="00E826DE">
      <w:pPr>
        <w:spacing w:line="276" w:lineRule="auto"/>
        <w:rPr>
          <w:rFonts w:cs="Arial"/>
        </w:rPr>
      </w:pPr>
    </w:p>
    <w:p w14:paraId="7AA07E4A" w14:textId="77777777" w:rsidR="00E826DE" w:rsidRPr="004D7378" w:rsidRDefault="00E826DE" w:rsidP="00E826DE">
      <w:pPr>
        <w:spacing w:line="276" w:lineRule="auto"/>
        <w:rPr>
          <w:rFonts w:cs="Arial"/>
        </w:rPr>
      </w:pPr>
    </w:p>
    <w:p w14:paraId="172E4954" w14:textId="77777777" w:rsidR="00E826DE" w:rsidRPr="004D7378" w:rsidRDefault="00E826DE" w:rsidP="00E826DE">
      <w:pPr>
        <w:spacing w:line="276" w:lineRule="auto"/>
        <w:rPr>
          <w:rFonts w:cs="Arial"/>
        </w:rPr>
      </w:pPr>
    </w:p>
    <w:p w14:paraId="06779BB8" w14:textId="77777777" w:rsidR="00E826DE" w:rsidRPr="004D7378" w:rsidRDefault="00E826DE" w:rsidP="00E826DE">
      <w:pPr>
        <w:spacing w:line="276" w:lineRule="auto"/>
        <w:rPr>
          <w:rFonts w:cs="Arial"/>
        </w:rPr>
      </w:pPr>
    </w:p>
    <w:p w14:paraId="15893921" w14:textId="77777777" w:rsidR="00E826DE" w:rsidRPr="004D7378" w:rsidRDefault="00E826DE" w:rsidP="00E826DE">
      <w:pPr>
        <w:spacing w:line="276" w:lineRule="auto"/>
        <w:rPr>
          <w:rFonts w:cs="Arial"/>
        </w:rPr>
      </w:pPr>
    </w:p>
    <w:p w14:paraId="139D6496" w14:textId="77777777" w:rsidR="00E826DE" w:rsidRPr="004D7378" w:rsidRDefault="00E826DE" w:rsidP="00E826DE">
      <w:pPr>
        <w:spacing w:line="276" w:lineRule="auto"/>
        <w:rPr>
          <w:rFonts w:cs="Arial"/>
        </w:rPr>
      </w:pPr>
    </w:p>
    <w:p w14:paraId="0E91D9AB" w14:textId="77777777" w:rsidR="00E826DE" w:rsidRPr="004D7378" w:rsidRDefault="00E826DE" w:rsidP="00E826DE">
      <w:pPr>
        <w:spacing w:line="276" w:lineRule="auto"/>
        <w:rPr>
          <w:rFonts w:cs="Arial"/>
        </w:rPr>
      </w:pPr>
    </w:p>
    <w:p w14:paraId="6256F3A3" w14:textId="77777777" w:rsidR="00E826DE" w:rsidRPr="004D7378" w:rsidRDefault="00E826DE" w:rsidP="00E826DE">
      <w:pPr>
        <w:spacing w:line="276" w:lineRule="auto"/>
        <w:rPr>
          <w:rFonts w:cs="Arial"/>
        </w:rPr>
      </w:pPr>
    </w:p>
    <w:p w14:paraId="4135FB51" w14:textId="77777777" w:rsidR="00E826DE" w:rsidRPr="004D7378" w:rsidRDefault="00E826DE" w:rsidP="00E826DE">
      <w:pPr>
        <w:spacing w:line="276" w:lineRule="auto"/>
        <w:rPr>
          <w:rFonts w:cs="Arial"/>
        </w:rPr>
      </w:pPr>
    </w:p>
    <w:p w14:paraId="356775D2" w14:textId="77777777" w:rsidR="00E826DE" w:rsidRPr="004D7378" w:rsidRDefault="00E826DE" w:rsidP="00E826DE">
      <w:pPr>
        <w:spacing w:line="276" w:lineRule="auto"/>
        <w:rPr>
          <w:rFonts w:cs="Arial"/>
        </w:rPr>
      </w:pPr>
    </w:p>
    <w:p w14:paraId="2352FEDE" w14:textId="77777777" w:rsidR="00E826DE" w:rsidRPr="004D7378" w:rsidRDefault="00E826DE" w:rsidP="00E826DE">
      <w:pPr>
        <w:spacing w:line="276" w:lineRule="auto"/>
        <w:rPr>
          <w:rFonts w:cs="Arial"/>
        </w:rPr>
      </w:pPr>
    </w:p>
    <w:p w14:paraId="5AF886D6" w14:textId="77777777" w:rsidR="00E826DE" w:rsidRPr="004D7378" w:rsidRDefault="00E826DE" w:rsidP="00E826DE">
      <w:pPr>
        <w:spacing w:line="276" w:lineRule="auto"/>
        <w:rPr>
          <w:rFonts w:cs="Arial"/>
        </w:rPr>
      </w:pPr>
    </w:p>
    <w:p w14:paraId="40D49123" w14:textId="77777777" w:rsidR="00E826DE" w:rsidRPr="004D7378" w:rsidRDefault="00E826DE" w:rsidP="00E826DE">
      <w:pPr>
        <w:spacing w:line="276" w:lineRule="auto"/>
        <w:rPr>
          <w:rFonts w:cs="Arial"/>
        </w:rPr>
      </w:pPr>
    </w:p>
    <w:p w14:paraId="2A0CA173" w14:textId="77777777" w:rsidR="00E826DE" w:rsidRPr="004D7378" w:rsidRDefault="00E826DE" w:rsidP="00E826DE">
      <w:pPr>
        <w:spacing w:line="276" w:lineRule="auto"/>
        <w:rPr>
          <w:rFonts w:cs="Arial"/>
        </w:rPr>
      </w:pPr>
    </w:p>
    <w:p w14:paraId="5D856C50" w14:textId="77777777" w:rsidR="00E826DE" w:rsidRPr="004D7378" w:rsidRDefault="00E826DE" w:rsidP="00E826DE">
      <w:pPr>
        <w:spacing w:line="276" w:lineRule="auto"/>
        <w:rPr>
          <w:rFonts w:cs="Arial"/>
        </w:rPr>
      </w:pPr>
    </w:p>
    <w:p w14:paraId="568AE4BF" w14:textId="3C02AF90" w:rsidR="003E75F5" w:rsidRPr="004D7378" w:rsidRDefault="00AE1FE2" w:rsidP="00E826DE">
      <w:pPr>
        <w:pStyle w:val="Ttulo11"/>
      </w:pPr>
      <w:bookmarkStart w:id="2" w:name="_Toc230555253"/>
      <w:r>
        <w:lastRenderedPageBreak/>
        <w:t>Construção do Corpus</w:t>
      </w:r>
      <w:bookmarkEnd w:id="2"/>
    </w:p>
    <w:p w14:paraId="3CD360D8" w14:textId="08A23343" w:rsidR="003E75F5" w:rsidRPr="004D7378" w:rsidRDefault="00AE1FE2">
      <w:pPr>
        <w:pStyle w:val="Ttulo21"/>
      </w:pPr>
      <w:bookmarkStart w:id="3" w:name="_Toc230555254"/>
      <w:r>
        <w:t xml:space="preserve">Recolha </w:t>
      </w:r>
      <w:r w:rsidR="00481B43">
        <w:t xml:space="preserve">Automática </w:t>
      </w:r>
      <w:r>
        <w:t>de Dados</w:t>
      </w:r>
      <w:bookmarkEnd w:id="3"/>
    </w:p>
    <w:p w14:paraId="0538E032" w14:textId="77777777" w:rsidR="00481B43" w:rsidRPr="00481B43" w:rsidRDefault="00481B43" w:rsidP="00481B43">
      <w:pPr>
        <w:rPr>
          <w:rFonts w:cs="Arial"/>
        </w:rPr>
      </w:pPr>
      <w:r w:rsidRPr="00481B43">
        <w:rPr>
          <w:rFonts w:cs="Arial"/>
        </w:rPr>
        <w:t xml:space="preserve">A primeira etapa do projeto consistiu na construção de um corpus textual relacionado com o universo </w:t>
      </w:r>
      <w:proofErr w:type="spellStart"/>
      <w:r w:rsidRPr="00481B43">
        <w:rPr>
          <w:rFonts w:cs="Arial"/>
        </w:rPr>
        <w:t>Eurovision</w:t>
      </w:r>
      <w:proofErr w:type="spellEnd"/>
      <w:r w:rsidRPr="00481B43">
        <w:rPr>
          <w:rFonts w:cs="Arial"/>
        </w:rPr>
        <w:t>.</w:t>
      </w:r>
    </w:p>
    <w:p w14:paraId="71FD7F5B" w14:textId="77777777" w:rsidR="00481B43" w:rsidRPr="00481B43" w:rsidRDefault="00481B43" w:rsidP="00481B43">
      <w:pPr>
        <w:rPr>
          <w:rFonts w:cs="Arial"/>
        </w:rPr>
      </w:pPr>
      <w:r w:rsidRPr="00481B43">
        <w:rPr>
          <w:rFonts w:cs="Arial"/>
        </w:rPr>
        <w:t xml:space="preserve">Para esse efeito foi desenvolvido um </w:t>
      </w:r>
      <w:proofErr w:type="spellStart"/>
      <w:r w:rsidRPr="00481B43">
        <w:rPr>
          <w:rFonts w:cs="Arial"/>
          <w:i/>
          <w:iCs/>
        </w:rPr>
        <w:t>scraper</w:t>
      </w:r>
      <w:proofErr w:type="spellEnd"/>
      <w:r w:rsidRPr="00481B43">
        <w:rPr>
          <w:rFonts w:cs="Arial"/>
        </w:rPr>
        <w:t xml:space="preserve"> em </w:t>
      </w:r>
      <w:proofErr w:type="spellStart"/>
      <w:r w:rsidRPr="00481B43">
        <w:rPr>
          <w:rFonts w:cs="Arial"/>
        </w:rPr>
        <w:t>Python</w:t>
      </w:r>
      <w:proofErr w:type="spellEnd"/>
      <w:r w:rsidRPr="00481B43">
        <w:rPr>
          <w:rFonts w:cs="Arial"/>
        </w:rPr>
        <w:t xml:space="preserve"> capaz de recolher automaticamente informação textual a partir de páginas da Wikipédia relacionadas com:</w:t>
      </w:r>
    </w:p>
    <w:p w14:paraId="250BB1CF" w14:textId="77777777" w:rsidR="00481B43" w:rsidRPr="00481B43" w:rsidRDefault="00481B43">
      <w:pPr>
        <w:numPr>
          <w:ilvl w:val="0"/>
          <w:numId w:val="4"/>
        </w:numPr>
        <w:rPr>
          <w:rFonts w:cs="Arial"/>
        </w:rPr>
      </w:pPr>
      <w:proofErr w:type="spellStart"/>
      <w:r w:rsidRPr="00481B43">
        <w:rPr>
          <w:rFonts w:cs="Arial"/>
        </w:rPr>
        <w:t>Eurovision</w:t>
      </w:r>
      <w:proofErr w:type="spellEnd"/>
      <w:r w:rsidRPr="00481B43">
        <w:rPr>
          <w:rFonts w:cs="Arial"/>
        </w:rPr>
        <w:t xml:space="preserve"> </w:t>
      </w:r>
      <w:proofErr w:type="spellStart"/>
      <w:r w:rsidRPr="00481B43">
        <w:rPr>
          <w:rFonts w:cs="Arial"/>
        </w:rPr>
        <w:t>Song</w:t>
      </w:r>
      <w:proofErr w:type="spellEnd"/>
      <w:r w:rsidRPr="00481B43">
        <w:rPr>
          <w:rFonts w:cs="Arial"/>
        </w:rPr>
        <w:t xml:space="preserve"> </w:t>
      </w:r>
      <w:proofErr w:type="spellStart"/>
      <w:r w:rsidRPr="00481B43">
        <w:rPr>
          <w:rFonts w:cs="Arial"/>
        </w:rPr>
        <w:t>Contest</w:t>
      </w:r>
      <w:proofErr w:type="spellEnd"/>
      <w:r w:rsidRPr="00481B43">
        <w:rPr>
          <w:rFonts w:cs="Arial"/>
        </w:rPr>
        <w:t xml:space="preserve">; </w:t>
      </w:r>
    </w:p>
    <w:p w14:paraId="4CB10D78" w14:textId="77777777" w:rsidR="00481B43" w:rsidRPr="00481B43" w:rsidRDefault="00481B43">
      <w:pPr>
        <w:numPr>
          <w:ilvl w:val="0"/>
          <w:numId w:val="4"/>
        </w:numPr>
        <w:rPr>
          <w:rFonts w:cs="Arial"/>
        </w:rPr>
      </w:pPr>
      <w:proofErr w:type="spellStart"/>
      <w:r w:rsidRPr="00481B43">
        <w:rPr>
          <w:rFonts w:cs="Arial"/>
        </w:rPr>
        <w:t>Junior</w:t>
      </w:r>
      <w:proofErr w:type="spellEnd"/>
      <w:r w:rsidRPr="00481B43">
        <w:rPr>
          <w:rFonts w:cs="Arial"/>
        </w:rPr>
        <w:t xml:space="preserve"> </w:t>
      </w:r>
      <w:proofErr w:type="spellStart"/>
      <w:r w:rsidRPr="00481B43">
        <w:rPr>
          <w:rFonts w:cs="Arial"/>
        </w:rPr>
        <w:t>Eurovision</w:t>
      </w:r>
      <w:proofErr w:type="spellEnd"/>
      <w:r w:rsidRPr="00481B43">
        <w:rPr>
          <w:rFonts w:cs="Arial"/>
        </w:rPr>
        <w:t xml:space="preserve"> </w:t>
      </w:r>
      <w:proofErr w:type="spellStart"/>
      <w:r w:rsidRPr="00481B43">
        <w:rPr>
          <w:rFonts w:cs="Arial"/>
        </w:rPr>
        <w:t>Song</w:t>
      </w:r>
      <w:proofErr w:type="spellEnd"/>
      <w:r w:rsidRPr="00481B43">
        <w:rPr>
          <w:rFonts w:cs="Arial"/>
        </w:rPr>
        <w:t xml:space="preserve"> </w:t>
      </w:r>
      <w:proofErr w:type="spellStart"/>
      <w:r w:rsidRPr="00481B43">
        <w:rPr>
          <w:rFonts w:cs="Arial"/>
        </w:rPr>
        <w:t>Contest</w:t>
      </w:r>
      <w:proofErr w:type="spellEnd"/>
      <w:r w:rsidRPr="00481B43">
        <w:rPr>
          <w:rFonts w:cs="Arial"/>
        </w:rPr>
        <w:t xml:space="preserve">; </w:t>
      </w:r>
    </w:p>
    <w:p w14:paraId="3F5E8212" w14:textId="77777777" w:rsidR="00481B43" w:rsidRPr="00481B43" w:rsidRDefault="00481B43">
      <w:pPr>
        <w:numPr>
          <w:ilvl w:val="0"/>
          <w:numId w:val="4"/>
        </w:numPr>
        <w:rPr>
          <w:rFonts w:cs="Arial"/>
        </w:rPr>
      </w:pPr>
      <w:r w:rsidRPr="00481B43">
        <w:rPr>
          <w:rFonts w:cs="Arial"/>
        </w:rPr>
        <w:t>concursos derivados (</w:t>
      </w:r>
      <w:proofErr w:type="spellStart"/>
      <w:r w:rsidRPr="00481B43">
        <w:rPr>
          <w:rFonts w:cs="Arial"/>
        </w:rPr>
        <w:t>Eurovision</w:t>
      </w:r>
      <w:proofErr w:type="spellEnd"/>
      <w:r w:rsidRPr="00481B43">
        <w:rPr>
          <w:rFonts w:cs="Arial"/>
        </w:rPr>
        <w:t xml:space="preserve"> Dance </w:t>
      </w:r>
      <w:proofErr w:type="spellStart"/>
      <w:r w:rsidRPr="00481B43">
        <w:rPr>
          <w:rFonts w:cs="Arial"/>
        </w:rPr>
        <w:t>Contest</w:t>
      </w:r>
      <w:proofErr w:type="spellEnd"/>
      <w:r w:rsidRPr="00481B43">
        <w:rPr>
          <w:rFonts w:cs="Arial"/>
        </w:rPr>
        <w:t xml:space="preserve">, </w:t>
      </w:r>
      <w:proofErr w:type="spellStart"/>
      <w:r w:rsidRPr="00481B43">
        <w:rPr>
          <w:rFonts w:cs="Arial"/>
        </w:rPr>
        <w:t>American</w:t>
      </w:r>
      <w:proofErr w:type="spellEnd"/>
      <w:r w:rsidRPr="00481B43">
        <w:rPr>
          <w:rFonts w:cs="Arial"/>
        </w:rPr>
        <w:t xml:space="preserve"> </w:t>
      </w:r>
      <w:proofErr w:type="spellStart"/>
      <w:r w:rsidRPr="00481B43">
        <w:rPr>
          <w:rFonts w:cs="Arial"/>
        </w:rPr>
        <w:t>Song</w:t>
      </w:r>
      <w:proofErr w:type="spellEnd"/>
      <w:r w:rsidRPr="00481B43">
        <w:rPr>
          <w:rFonts w:cs="Arial"/>
        </w:rPr>
        <w:t xml:space="preserve"> </w:t>
      </w:r>
      <w:proofErr w:type="spellStart"/>
      <w:r w:rsidRPr="00481B43">
        <w:rPr>
          <w:rFonts w:cs="Arial"/>
        </w:rPr>
        <w:t>Contest</w:t>
      </w:r>
      <w:proofErr w:type="spellEnd"/>
      <w:r w:rsidRPr="00481B43">
        <w:rPr>
          <w:rFonts w:cs="Arial"/>
        </w:rPr>
        <w:t xml:space="preserve"> e </w:t>
      </w:r>
      <w:proofErr w:type="spellStart"/>
      <w:r w:rsidRPr="00481B43">
        <w:rPr>
          <w:rFonts w:cs="Arial"/>
        </w:rPr>
        <w:t>Eurovision</w:t>
      </w:r>
      <w:proofErr w:type="spellEnd"/>
      <w:r w:rsidRPr="00481B43">
        <w:rPr>
          <w:rFonts w:cs="Arial"/>
        </w:rPr>
        <w:t xml:space="preserve"> Asia). </w:t>
      </w:r>
    </w:p>
    <w:p w14:paraId="27B0BF56" w14:textId="77777777" w:rsidR="00481B43" w:rsidRPr="00481B43" w:rsidRDefault="00481B43" w:rsidP="00481B43">
      <w:pPr>
        <w:rPr>
          <w:rFonts w:cs="Arial"/>
        </w:rPr>
      </w:pPr>
      <w:r w:rsidRPr="00481B43">
        <w:rPr>
          <w:rFonts w:cs="Arial"/>
        </w:rPr>
        <w:t xml:space="preserve">O sistema utiliza a biblioteca </w:t>
      </w:r>
      <w:proofErr w:type="spellStart"/>
      <w:r w:rsidRPr="00481B43">
        <w:rPr>
          <w:rFonts w:cs="Arial"/>
          <w:i/>
          <w:iCs/>
        </w:rPr>
        <w:t>urllib</w:t>
      </w:r>
      <w:proofErr w:type="spellEnd"/>
      <w:r w:rsidRPr="00481B43">
        <w:rPr>
          <w:rFonts w:cs="Arial"/>
        </w:rPr>
        <w:t xml:space="preserve"> para descarregar o conteúdo HTML das páginas.</w:t>
      </w:r>
    </w:p>
    <w:p w14:paraId="42A91511" w14:textId="77777777" w:rsidR="00481B43" w:rsidRDefault="00481B43" w:rsidP="00481B43">
      <w:pPr>
        <w:rPr>
          <w:rFonts w:cs="Arial"/>
        </w:rPr>
      </w:pPr>
      <w:r w:rsidRPr="00481B43">
        <w:rPr>
          <w:rFonts w:cs="Arial"/>
        </w:rPr>
        <w:t>Foi também definido um User-Agent personalizado para garantir pedidos HTTP mais adequados e compatíveis com as políticas da Wikipédia.</w:t>
      </w:r>
    </w:p>
    <w:p w14:paraId="35D8A711" w14:textId="139FCE29" w:rsidR="00481B43" w:rsidRDefault="00481B43" w:rsidP="00481B43">
      <w:pPr>
        <w:pStyle w:val="Ttulo21"/>
        <w:tabs>
          <w:tab w:val="left" w:pos="2694"/>
        </w:tabs>
      </w:pPr>
      <w:bookmarkStart w:id="4" w:name="_Toc230555255"/>
      <w:r w:rsidRPr="00481B43">
        <w:t>Extração de Links Dinâmicos</w:t>
      </w:r>
      <w:bookmarkEnd w:id="4"/>
    </w:p>
    <w:p w14:paraId="722BB87E" w14:textId="77777777" w:rsidR="00481B43" w:rsidRPr="00481B43" w:rsidRDefault="00481B43" w:rsidP="00481B43">
      <w:r w:rsidRPr="00481B43">
        <w:t xml:space="preserve">O </w:t>
      </w:r>
      <w:proofErr w:type="spellStart"/>
      <w:r w:rsidRPr="00481B43">
        <w:t>scraper</w:t>
      </w:r>
      <w:proofErr w:type="spellEnd"/>
      <w:r w:rsidRPr="00481B43">
        <w:t xml:space="preserve"> foi desenvolvido para identificar automaticamente as páginas correspondentes a cada edição anual do concurso.</w:t>
      </w:r>
    </w:p>
    <w:p w14:paraId="1251A347" w14:textId="77777777" w:rsidR="00481B43" w:rsidRPr="00481B43" w:rsidRDefault="00481B43" w:rsidP="00481B43">
      <w:r w:rsidRPr="00481B43">
        <w:t>Para isso foram utilizadas expressões regulares capazes de detetar links válidos para páginas dos diferentes anos.</w:t>
      </w:r>
    </w:p>
    <w:p w14:paraId="60F184AD" w14:textId="77777777" w:rsidR="00481B43" w:rsidRPr="00481B43" w:rsidRDefault="00481B43" w:rsidP="00481B43">
      <w:r w:rsidRPr="00481B43">
        <w:t>Exemplo:</w:t>
      </w:r>
    </w:p>
    <w:p w14:paraId="2C7BCF4B" w14:textId="77777777" w:rsidR="00481B43" w:rsidRPr="00481B43" w:rsidRDefault="00481B43">
      <w:pPr>
        <w:numPr>
          <w:ilvl w:val="0"/>
          <w:numId w:val="5"/>
        </w:numPr>
      </w:pPr>
      <w:proofErr w:type="spellStart"/>
      <w:r w:rsidRPr="00481B43">
        <w:t>Eurovision</w:t>
      </w:r>
      <w:proofErr w:type="spellEnd"/>
      <w:r w:rsidRPr="00481B43">
        <w:t xml:space="preserve"> </w:t>
      </w:r>
      <w:proofErr w:type="spellStart"/>
      <w:r w:rsidRPr="00481B43">
        <w:t>Song</w:t>
      </w:r>
      <w:proofErr w:type="spellEnd"/>
      <w:r w:rsidRPr="00481B43">
        <w:t xml:space="preserve"> </w:t>
      </w:r>
      <w:proofErr w:type="spellStart"/>
      <w:r w:rsidRPr="00481B43">
        <w:t>Contest</w:t>
      </w:r>
      <w:proofErr w:type="spellEnd"/>
      <w:r w:rsidRPr="00481B43">
        <w:t xml:space="preserve"> 1956–2026; </w:t>
      </w:r>
    </w:p>
    <w:p w14:paraId="24CC400C" w14:textId="77777777" w:rsidR="00481B43" w:rsidRPr="00481B43" w:rsidRDefault="00481B43">
      <w:pPr>
        <w:numPr>
          <w:ilvl w:val="0"/>
          <w:numId w:val="5"/>
        </w:numPr>
      </w:pPr>
      <w:proofErr w:type="spellStart"/>
      <w:r w:rsidRPr="00481B43">
        <w:t>Junior</w:t>
      </w:r>
      <w:proofErr w:type="spellEnd"/>
      <w:r w:rsidRPr="00481B43">
        <w:t xml:space="preserve"> </w:t>
      </w:r>
      <w:proofErr w:type="spellStart"/>
      <w:r w:rsidRPr="00481B43">
        <w:t>Eurovision</w:t>
      </w:r>
      <w:proofErr w:type="spellEnd"/>
      <w:r w:rsidRPr="00481B43">
        <w:t xml:space="preserve"> </w:t>
      </w:r>
      <w:proofErr w:type="spellStart"/>
      <w:r w:rsidRPr="00481B43">
        <w:t>Song</w:t>
      </w:r>
      <w:proofErr w:type="spellEnd"/>
      <w:r w:rsidRPr="00481B43">
        <w:t xml:space="preserve"> </w:t>
      </w:r>
      <w:proofErr w:type="spellStart"/>
      <w:r w:rsidRPr="00481B43">
        <w:t>Contest</w:t>
      </w:r>
      <w:proofErr w:type="spellEnd"/>
      <w:r w:rsidRPr="00481B43">
        <w:t xml:space="preserve"> 2003–2026. </w:t>
      </w:r>
    </w:p>
    <w:p w14:paraId="4AC1D0FE" w14:textId="5600AD39" w:rsidR="00481B43" w:rsidRPr="00481B43" w:rsidRDefault="00977910" w:rsidP="00481B43">
      <w:r>
        <w:rPr>
          <w:noProof/>
        </w:rPr>
        <w:pict w14:anchorId="1718FF14">
          <v:shape id="_x0000_s2109" type="#_x0000_t202" style="position:absolute;left:0;text-align:left;margin-left:44.55pt;margin-top:116.1pt;width:328.5pt;height:29.25pt;z-index:16;mso-position-horizontal-relative:text;mso-position-vertical-relative:text" filled="f" stroked="f">
            <v:textbox style="mso-fit-shape-to-text:t" inset="0,0,0,0">
              <w:txbxContent>
                <w:p w14:paraId="34FE4EC6" w14:textId="3BFD965A" w:rsidR="00977910" w:rsidRPr="00507D16" w:rsidRDefault="00977910" w:rsidP="00977910">
                  <w:pPr>
                    <w:pStyle w:val="Legenda"/>
                    <w:rPr>
                      <w:noProof/>
                    </w:rPr>
                  </w:pPr>
                  <w:r>
                    <w:t xml:space="preserve">Figura </w:t>
                  </w:r>
                  <w:fldSimple w:instr=" SEQ Figura \* ARABIC ">
                    <w:r w:rsidR="00451508">
                      <w:rPr>
                        <w:noProof/>
                      </w:rPr>
                      <w:t>1</w:t>
                    </w:r>
                  </w:fldSimple>
                  <w:r>
                    <w:t xml:space="preserve"> - </w:t>
                  </w:r>
                  <w:proofErr w:type="spellStart"/>
                  <w:r>
                    <w:t>Regex</w:t>
                  </w:r>
                  <w:proofErr w:type="spellEnd"/>
                  <w:r>
                    <w:t xml:space="preserve"> para links</w:t>
                  </w:r>
                </w:p>
              </w:txbxContent>
            </v:textbox>
            <w10:wrap type="topAndBottom"/>
          </v:shape>
        </w:pict>
      </w:r>
      <w:r w:rsidR="00000000">
        <w:rPr>
          <w:noProof/>
        </w:rPr>
        <w:pict w14:anchorId="6D135F73">
          <v:shape id="_x0000_s2095" type="#_x0000_t75" style="position:absolute;left:0;text-align:left;margin-left:44.55pt;margin-top:40.85pt;width:328.5pt;height:84.75pt;z-index:6;mso-position-horizontal-relative:margin;mso-position-vertical-relative:text;mso-width-relative:page;mso-height-relative:page">
            <v:imagedata r:id="rId12" o:title="00_extrai" croptop="12173f" cropbottom="12748f"/>
            <w10:wrap type="topAndBottom" anchorx="margin"/>
          </v:shape>
        </w:pict>
      </w:r>
      <w:r w:rsidR="00481B43" w:rsidRPr="00481B43">
        <w:t>Esta abordagem permitiu automatizar totalmente a recolha de documentos sem necessidade de inserir manualmente cada URL.</w:t>
      </w:r>
    </w:p>
    <w:p w14:paraId="4AAFE3F8" w14:textId="2B8C86B6" w:rsidR="003014BB" w:rsidRDefault="00481B43" w:rsidP="00481B43">
      <w:pPr>
        <w:pStyle w:val="Ttulo21"/>
        <w:tabs>
          <w:tab w:val="left" w:pos="2694"/>
        </w:tabs>
      </w:pPr>
      <w:r w:rsidRPr="00481B43">
        <w:rPr>
          <w:rFonts w:cs="Times New Roman"/>
          <w:b w:val="0"/>
          <w:bCs w:val="0"/>
          <w:iCs w:val="0"/>
          <w:sz w:val="20"/>
          <w:szCs w:val="24"/>
        </w:rPr>
        <w:lastRenderedPageBreak/>
        <w:t xml:space="preserve"> </w:t>
      </w:r>
      <w:bookmarkStart w:id="5" w:name="_Toc230555256"/>
      <w:r w:rsidRPr="00481B43">
        <w:t>Limpeza e Processamento de HTML</w:t>
      </w:r>
      <w:bookmarkEnd w:id="5"/>
    </w:p>
    <w:p w14:paraId="3E5CC40F" w14:textId="77777777" w:rsidR="00481B43" w:rsidRPr="00481B43" w:rsidRDefault="00481B43" w:rsidP="00481B43">
      <w:r w:rsidRPr="00481B43">
        <w:t>Após o descarregamento das páginas, foi implementado um processo de limpeza textual para remover elementos irrelevantes do HTML original.</w:t>
      </w:r>
    </w:p>
    <w:p w14:paraId="07DA4E44" w14:textId="77777777" w:rsidR="00481B43" w:rsidRPr="00481B43" w:rsidRDefault="00481B43" w:rsidP="00481B43">
      <w:r w:rsidRPr="00481B43">
        <w:t>Entre os elementos removidos encontram-se:</w:t>
      </w:r>
    </w:p>
    <w:p w14:paraId="5CF93FDF" w14:textId="77777777" w:rsidR="00481B43" w:rsidRPr="00481B43" w:rsidRDefault="00481B43">
      <w:pPr>
        <w:numPr>
          <w:ilvl w:val="0"/>
          <w:numId w:val="6"/>
        </w:numPr>
      </w:pPr>
      <w:r w:rsidRPr="00481B43">
        <w:t xml:space="preserve">scripts JavaScript; </w:t>
      </w:r>
    </w:p>
    <w:p w14:paraId="61143E8D" w14:textId="77777777" w:rsidR="00481B43" w:rsidRPr="00481B43" w:rsidRDefault="00481B43">
      <w:pPr>
        <w:numPr>
          <w:ilvl w:val="0"/>
          <w:numId w:val="6"/>
        </w:numPr>
      </w:pPr>
      <w:r w:rsidRPr="00481B43">
        <w:t xml:space="preserve">estilos CSS; </w:t>
      </w:r>
    </w:p>
    <w:p w14:paraId="60B0A0AE" w14:textId="77777777" w:rsidR="00481B43" w:rsidRPr="00481B43" w:rsidRDefault="00481B43">
      <w:pPr>
        <w:numPr>
          <w:ilvl w:val="0"/>
          <w:numId w:val="6"/>
        </w:numPr>
      </w:pPr>
      <w:r w:rsidRPr="00481B43">
        <w:t xml:space="preserve">tabelas; </w:t>
      </w:r>
    </w:p>
    <w:p w14:paraId="73111DE8" w14:textId="77777777" w:rsidR="00481B43" w:rsidRPr="00481B43" w:rsidRDefault="00481B43">
      <w:pPr>
        <w:numPr>
          <w:ilvl w:val="0"/>
          <w:numId w:val="6"/>
        </w:numPr>
      </w:pPr>
      <w:proofErr w:type="spellStart"/>
      <w:r w:rsidRPr="00481B43">
        <w:t>infoboxes</w:t>
      </w:r>
      <w:proofErr w:type="spellEnd"/>
      <w:r w:rsidRPr="00481B43">
        <w:t xml:space="preserve">; </w:t>
      </w:r>
    </w:p>
    <w:p w14:paraId="72B5404B" w14:textId="77777777" w:rsidR="00481B43" w:rsidRPr="00481B43" w:rsidRDefault="00481B43">
      <w:pPr>
        <w:numPr>
          <w:ilvl w:val="0"/>
          <w:numId w:val="6"/>
        </w:numPr>
      </w:pPr>
      <w:r w:rsidRPr="00481B43">
        <w:t xml:space="preserve">referências bibliográficas; </w:t>
      </w:r>
    </w:p>
    <w:p w14:paraId="2E70768E" w14:textId="77777777" w:rsidR="00481B43" w:rsidRPr="00481B43" w:rsidRDefault="00481B43">
      <w:pPr>
        <w:numPr>
          <w:ilvl w:val="0"/>
          <w:numId w:val="6"/>
        </w:numPr>
      </w:pPr>
      <w:r w:rsidRPr="00481B43">
        <w:t xml:space="preserve">menus laterais; </w:t>
      </w:r>
    </w:p>
    <w:p w14:paraId="2B81026C" w14:textId="77777777" w:rsidR="00481B43" w:rsidRPr="00481B43" w:rsidRDefault="00481B43">
      <w:pPr>
        <w:numPr>
          <w:ilvl w:val="0"/>
          <w:numId w:val="6"/>
        </w:numPr>
      </w:pPr>
      <w:r w:rsidRPr="00481B43">
        <w:t xml:space="preserve">hiperligações; </w:t>
      </w:r>
    </w:p>
    <w:p w14:paraId="0F46C51A" w14:textId="77777777" w:rsidR="00481B43" w:rsidRPr="00481B43" w:rsidRDefault="00481B43">
      <w:pPr>
        <w:numPr>
          <w:ilvl w:val="0"/>
          <w:numId w:val="6"/>
        </w:numPr>
      </w:pPr>
      <w:r w:rsidRPr="00481B43">
        <w:t xml:space="preserve">elementos de navegação da Wikipédia. </w:t>
      </w:r>
    </w:p>
    <w:p w14:paraId="29041E16" w14:textId="77777777" w:rsidR="00481B43" w:rsidRPr="00481B43" w:rsidRDefault="00481B43" w:rsidP="00481B43">
      <w:r w:rsidRPr="00481B43">
        <w:t>A limpeza foi realizada maioritariamente através de expressões regulares.</w:t>
      </w:r>
    </w:p>
    <w:p w14:paraId="1E02E8D8" w14:textId="77777777" w:rsidR="00481B43" w:rsidRPr="00481B43" w:rsidRDefault="00481B43" w:rsidP="00481B43">
      <w:r w:rsidRPr="00481B43">
        <w:t>Posteriormente, o sistema extraiu apenas os elementos textuais relevantes, nomeadamente:</w:t>
      </w:r>
    </w:p>
    <w:p w14:paraId="70AB5871" w14:textId="77777777" w:rsidR="00481B43" w:rsidRPr="00481B43" w:rsidRDefault="00481B43">
      <w:pPr>
        <w:numPr>
          <w:ilvl w:val="0"/>
          <w:numId w:val="7"/>
        </w:numPr>
      </w:pPr>
      <w:r w:rsidRPr="00481B43">
        <w:t xml:space="preserve">parágrafos (&lt;p&gt;); </w:t>
      </w:r>
    </w:p>
    <w:p w14:paraId="786CED2B" w14:textId="77777777" w:rsidR="00481B43" w:rsidRPr="00481B43" w:rsidRDefault="00481B43">
      <w:pPr>
        <w:numPr>
          <w:ilvl w:val="0"/>
          <w:numId w:val="7"/>
        </w:numPr>
      </w:pPr>
      <w:r w:rsidRPr="00481B43">
        <w:t xml:space="preserve">títulos (&lt;h2&gt; e &lt;h3&gt;); </w:t>
      </w:r>
    </w:p>
    <w:p w14:paraId="05D39039" w14:textId="77777777" w:rsidR="00481B43" w:rsidRPr="00481B43" w:rsidRDefault="00481B43">
      <w:pPr>
        <w:numPr>
          <w:ilvl w:val="0"/>
          <w:numId w:val="7"/>
        </w:numPr>
      </w:pPr>
      <w:r w:rsidRPr="00481B43">
        <w:t xml:space="preserve">listas (&lt;li&gt;). </w:t>
      </w:r>
    </w:p>
    <w:p w14:paraId="20508917" w14:textId="77777777" w:rsidR="00481B43" w:rsidRPr="00481B43" w:rsidRDefault="00481B43" w:rsidP="00481B43">
      <w:r w:rsidRPr="00481B43">
        <w:t xml:space="preserve">O texto extraído foi convertido para formato textual simples, removendo </w:t>
      </w:r>
      <w:proofErr w:type="spellStart"/>
      <w:r w:rsidRPr="00481B43">
        <w:t>tags</w:t>
      </w:r>
      <w:proofErr w:type="spellEnd"/>
      <w:r w:rsidRPr="00481B43">
        <w:t xml:space="preserve"> HTML e normalizando espaços e caracteres especiais.</w:t>
      </w:r>
    </w:p>
    <w:p w14:paraId="71A93A89" w14:textId="77777777" w:rsidR="00481B43" w:rsidRDefault="00481B43" w:rsidP="00481B43"/>
    <w:p w14:paraId="705E9DEC" w14:textId="18695E06" w:rsidR="00853FC5" w:rsidRDefault="00853FC5" w:rsidP="00853FC5">
      <w:pPr>
        <w:pStyle w:val="Ttulo21"/>
        <w:tabs>
          <w:tab w:val="left" w:pos="2694"/>
        </w:tabs>
      </w:pPr>
      <w:bookmarkStart w:id="6" w:name="_Toc230555257"/>
      <w:r w:rsidRPr="00853FC5">
        <w:t>Filtragem de Ruído</w:t>
      </w:r>
      <w:bookmarkEnd w:id="6"/>
    </w:p>
    <w:p w14:paraId="615953BC" w14:textId="77777777" w:rsidR="00853FC5" w:rsidRPr="00853FC5" w:rsidRDefault="00853FC5" w:rsidP="00853FC5">
      <w:r w:rsidRPr="00853FC5">
        <w:t>Durante o desenvolvimento verificou-se que as páginas da Wikipédia contêm uma grande quantidade de ruído textual não relevante para o sistema QA.</w:t>
      </w:r>
    </w:p>
    <w:p w14:paraId="3AEE2AD0" w14:textId="77777777" w:rsidR="00853FC5" w:rsidRPr="00853FC5" w:rsidRDefault="00853FC5" w:rsidP="00853FC5">
      <w:r w:rsidRPr="00853FC5">
        <w:t>Foram então adicionados filtros específicos para remover:</w:t>
      </w:r>
    </w:p>
    <w:p w14:paraId="5DED4D65" w14:textId="77777777" w:rsidR="00853FC5" w:rsidRPr="00853FC5" w:rsidRDefault="00853FC5">
      <w:pPr>
        <w:numPr>
          <w:ilvl w:val="0"/>
          <w:numId w:val="8"/>
        </w:numPr>
      </w:pPr>
      <w:r w:rsidRPr="00853FC5">
        <w:t xml:space="preserve">menus de navegação; </w:t>
      </w:r>
    </w:p>
    <w:p w14:paraId="73BF01BE" w14:textId="77777777" w:rsidR="00853FC5" w:rsidRPr="00853FC5" w:rsidRDefault="00853FC5">
      <w:pPr>
        <w:numPr>
          <w:ilvl w:val="0"/>
          <w:numId w:val="8"/>
        </w:numPr>
      </w:pPr>
      <w:r w:rsidRPr="00853FC5">
        <w:t xml:space="preserve">links globais da Wikipédia; </w:t>
      </w:r>
    </w:p>
    <w:p w14:paraId="01B2BF01" w14:textId="77777777" w:rsidR="00853FC5" w:rsidRPr="00853FC5" w:rsidRDefault="00853FC5">
      <w:pPr>
        <w:numPr>
          <w:ilvl w:val="0"/>
          <w:numId w:val="8"/>
        </w:numPr>
      </w:pPr>
      <w:r w:rsidRPr="00853FC5">
        <w:t xml:space="preserve">secções de referências; </w:t>
      </w:r>
    </w:p>
    <w:p w14:paraId="415628E9" w14:textId="77777777" w:rsidR="00853FC5" w:rsidRPr="00853FC5" w:rsidRDefault="00853FC5">
      <w:pPr>
        <w:numPr>
          <w:ilvl w:val="0"/>
          <w:numId w:val="8"/>
        </w:numPr>
      </w:pPr>
      <w:r w:rsidRPr="00853FC5">
        <w:t xml:space="preserve">listas de idiomas; </w:t>
      </w:r>
    </w:p>
    <w:p w14:paraId="216C382F" w14:textId="77777777" w:rsidR="00853FC5" w:rsidRPr="00853FC5" w:rsidRDefault="00853FC5">
      <w:pPr>
        <w:numPr>
          <w:ilvl w:val="0"/>
          <w:numId w:val="8"/>
        </w:numPr>
      </w:pPr>
      <w:r w:rsidRPr="00853FC5">
        <w:t xml:space="preserve">conteúdo relacionado com edição de páginas. </w:t>
      </w:r>
    </w:p>
    <w:p w14:paraId="4FB41CC5" w14:textId="77777777" w:rsidR="00853FC5" w:rsidRPr="00853FC5" w:rsidRDefault="00853FC5" w:rsidP="00853FC5">
      <w:r w:rsidRPr="00853FC5">
        <w:t>Esta etapa permitiu melhorar significativamente a qualidade final do corpus.</w:t>
      </w:r>
    </w:p>
    <w:p w14:paraId="09E810BA" w14:textId="77777777" w:rsidR="00853FC5" w:rsidRPr="00853FC5" w:rsidRDefault="00853FC5" w:rsidP="00853FC5"/>
    <w:p w14:paraId="0949CF18" w14:textId="73A2C0E6" w:rsidR="00853FC5" w:rsidRDefault="00853FC5" w:rsidP="00853FC5">
      <w:pPr>
        <w:pStyle w:val="Ttulo21"/>
        <w:tabs>
          <w:tab w:val="left" w:pos="2694"/>
        </w:tabs>
      </w:pPr>
      <w:bookmarkStart w:id="7" w:name="_Toc230555258"/>
      <w:r w:rsidRPr="00853FC5">
        <w:t>Armazenamento do Corpus</w:t>
      </w:r>
      <w:bookmarkEnd w:id="7"/>
    </w:p>
    <w:p w14:paraId="62F4EDD1" w14:textId="77777777" w:rsidR="00853FC5" w:rsidRPr="00853FC5" w:rsidRDefault="00853FC5" w:rsidP="00853FC5">
      <w:r w:rsidRPr="00853FC5">
        <w:t xml:space="preserve">Após o processamento, cada documento foi guardado individualmente em formato </w:t>
      </w:r>
      <w:r w:rsidRPr="00853FC5">
        <w:rPr>
          <w:b/>
          <w:bCs/>
        </w:rPr>
        <w:t>.txt.</w:t>
      </w:r>
    </w:p>
    <w:p w14:paraId="69546116" w14:textId="77777777" w:rsidR="00853FC5" w:rsidRPr="00853FC5" w:rsidRDefault="00853FC5" w:rsidP="00853FC5">
      <w:r w:rsidRPr="00853FC5">
        <w:lastRenderedPageBreak/>
        <w:t>Os ficheiros foram organizados numa pasta denominada fontes, contendo um documento por edição do concurso.</w:t>
      </w:r>
    </w:p>
    <w:p w14:paraId="651D73FD" w14:textId="77777777" w:rsidR="00853FC5" w:rsidRPr="00853FC5" w:rsidRDefault="00853FC5" w:rsidP="00853FC5">
      <w:r w:rsidRPr="00853FC5">
        <w:t>Exemplos:</w:t>
      </w:r>
    </w:p>
    <w:p w14:paraId="35F79970" w14:textId="77777777" w:rsidR="00853FC5" w:rsidRPr="00853FC5" w:rsidRDefault="00853FC5">
      <w:pPr>
        <w:numPr>
          <w:ilvl w:val="0"/>
          <w:numId w:val="9"/>
        </w:numPr>
      </w:pPr>
      <w:r w:rsidRPr="00853FC5">
        <w:t xml:space="preserve">Eurovision_Song_Contest_2017.txt </w:t>
      </w:r>
    </w:p>
    <w:p w14:paraId="76C62012" w14:textId="77777777" w:rsidR="00853FC5" w:rsidRPr="00853FC5" w:rsidRDefault="00853FC5">
      <w:pPr>
        <w:numPr>
          <w:ilvl w:val="0"/>
          <w:numId w:val="9"/>
        </w:numPr>
      </w:pPr>
      <w:r w:rsidRPr="00853FC5">
        <w:t xml:space="preserve">Junior_Eurovision_Song_Contest_2008.txt </w:t>
      </w:r>
    </w:p>
    <w:p w14:paraId="29C95032" w14:textId="77777777" w:rsidR="00853FC5" w:rsidRPr="00853FC5" w:rsidRDefault="00853FC5" w:rsidP="00853FC5">
      <w:r w:rsidRPr="00853FC5">
        <w:t xml:space="preserve">A utilização de ficheiros independentes facilitou as etapas posteriores de </w:t>
      </w:r>
      <w:proofErr w:type="spellStart"/>
      <w:r w:rsidRPr="00853FC5">
        <w:t>chunking</w:t>
      </w:r>
      <w:proofErr w:type="spellEnd"/>
      <w:r w:rsidRPr="00853FC5">
        <w:t xml:space="preserve">, </w:t>
      </w:r>
      <w:proofErr w:type="spellStart"/>
      <w:r w:rsidRPr="00853FC5">
        <w:t>retrieval</w:t>
      </w:r>
      <w:proofErr w:type="spellEnd"/>
      <w:r w:rsidRPr="00853FC5">
        <w:t xml:space="preserve"> e </w:t>
      </w:r>
      <w:proofErr w:type="spellStart"/>
      <w:r w:rsidRPr="00853FC5">
        <w:t>question</w:t>
      </w:r>
      <w:proofErr w:type="spellEnd"/>
      <w:r w:rsidRPr="00853FC5">
        <w:t xml:space="preserve"> </w:t>
      </w:r>
      <w:proofErr w:type="spellStart"/>
      <w:r w:rsidRPr="00853FC5">
        <w:t>answering</w:t>
      </w:r>
      <w:proofErr w:type="spellEnd"/>
      <w:r w:rsidRPr="00853FC5">
        <w:t>.</w:t>
      </w:r>
    </w:p>
    <w:p w14:paraId="31A82C6E" w14:textId="77777777" w:rsidR="00853FC5" w:rsidRPr="00853FC5" w:rsidRDefault="00853FC5" w:rsidP="00853FC5"/>
    <w:p w14:paraId="72C3FCB0" w14:textId="77777777" w:rsidR="00451508" w:rsidRDefault="00F446CC" w:rsidP="00451508">
      <w:pPr>
        <w:keepNext/>
      </w:pPr>
      <w:r>
        <w:rPr>
          <w:noProof/>
        </w:rPr>
        <w:pict w14:anchorId="664B97A7">
          <v:shape id="Imagem 1" o:spid="_x0000_i1025" type="#_x0000_t75" style="width:425.25pt;height:231.75pt;visibility:visible;mso-wrap-style:square">
            <v:imagedata r:id="rId13" o:title=""/>
          </v:shape>
        </w:pict>
      </w:r>
    </w:p>
    <w:p w14:paraId="53932590" w14:textId="17C0843C" w:rsidR="00451508" w:rsidRDefault="00451508" w:rsidP="00451508">
      <w:pPr>
        <w:pStyle w:val="Legenda"/>
      </w:pPr>
      <w:r>
        <w:t xml:space="preserve">Figura </w:t>
      </w:r>
      <w:fldSimple w:instr=" SEQ Figura \* ARABIC ">
        <w:r>
          <w:rPr>
            <w:noProof/>
          </w:rPr>
          <w:t>2</w:t>
        </w:r>
      </w:fldSimple>
      <w:r>
        <w:t xml:space="preserve"> - Extração do Corpus</w:t>
      </w:r>
    </w:p>
    <w:p w14:paraId="2635E92C" w14:textId="09D4524F" w:rsidR="003E75F5" w:rsidRPr="004D7378" w:rsidRDefault="00853FC5">
      <w:pPr>
        <w:pStyle w:val="Ttulo11"/>
      </w:pPr>
      <w:bookmarkStart w:id="8" w:name="_Toc230555259"/>
      <w:r w:rsidRPr="00853FC5">
        <w:lastRenderedPageBreak/>
        <w:t>Processamento e Construção do Corpus</w:t>
      </w:r>
      <w:bookmarkEnd w:id="8"/>
    </w:p>
    <w:p w14:paraId="4536A108" w14:textId="51FDE859" w:rsidR="00853FC5" w:rsidRPr="00853FC5" w:rsidRDefault="00853FC5" w:rsidP="00853FC5">
      <w:pPr>
        <w:rPr>
          <w:rFonts w:cs="Arial"/>
        </w:rPr>
      </w:pPr>
      <w:r w:rsidRPr="00853FC5">
        <w:rPr>
          <w:rFonts w:cs="Arial"/>
        </w:rPr>
        <w:t xml:space="preserve">Depois da recolha automática dos documentos da Wikipédia, foi desenvolvido um módulo responsável pelo processamento textual e construção do corpus final utilizado pelo sistema de </w:t>
      </w:r>
      <w:proofErr w:type="spellStart"/>
      <w:r w:rsidRPr="00853FC5">
        <w:rPr>
          <w:rFonts w:cs="Arial"/>
        </w:rPr>
        <w:t>retrieval</w:t>
      </w:r>
      <w:proofErr w:type="spellEnd"/>
      <w:r w:rsidRPr="00853FC5">
        <w:rPr>
          <w:rFonts w:cs="Arial"/>
        </w:rPr>
        <w:t xml:space="preserve"> e </w:t>
      </w:r>
      <w:proofErr w:type="spellStart"/>
      <w:r w:rsidRPr="00853FC5">
        <w:rPr>
          <w:rFonts w:cs="Arial"/>
        </w:rPr>
        <w:t>question</w:t>
      </w:r>
      <w:proofErr w:type="spellEnd"/>
      <w:r w:rsidRPr="00853FC5">
        <w:rPr>
          <w:rFonts w:cs="Arial"/>
        </w:rPr>
        <w:t xml:space="preserve"> </w:t>
      </w:r>
      <w:proofErr w:type="spellStart"/>
      <w:r w:rsidRPr="00853FC5">
        <w:rPr>
          <w:rFonts w:cs="Arial"/>
        </w:rPr>
        <w:t>answering</w:t>
      </w:r>
      <w:proofErr w:type="spellEnd"/>
      <w:r w:rsidRPr="00853FC5">
        <w:rPr>
          <w:rFonts w:cs="Arial"/>
        </w:rPr>
        <w:t>.</w:t>
      </w:r>
    </w:p>
    <w:p w14:paraId="7D35838C" w14:textId="5BCC91B0" w:rsidR="007E1ABB" w:rsidRPr="004D7378" w:rsidRDefault="00853FC5" w:rsidP="00853FC5">
      <w:pPr>
        <w:rPr>
          <w:rFonts w:cs="Arial"/>
        </w:rPr>
      </w:pPr>
      <w:r w:rsidRPr="00853FC5">
        <w:rPr>
          <w:rFonts w:cs="Arial"/>
        </w:rPr>
        <w:t xml:space="preserve">O objetivo desta fase foi transformar os documentos brutos extraídos da Wikipédia num conjunto de </w:t>
      </w:r>
      <w:proofErr w:type="spellStart"/>
      <w:r w:rsidRPr="00853FC5">
        <w:rPr>
          <w:rFonts w:cs="Arial"/>
        </w:rPr>
        <w:t>chunks</w:t>
      </w:r>
      <w:proofErr w:type="spellEnd"/>
      <w:r w:rsidRPr="00853FC5">
        <w:rPr>
          <w:rFonts w:cs="Arial"/>
        </w:rPr>
        <w:t xml:space="preserve"> textuais mais pequenos e semanticamente coerentes, adequados para indexação semântica através de </w:t>
      </w:r>
      <w:proofErr w:type="spellStart"/>
      <w:r w:rsidRPr="00853FC5">
        <w:rPr>
          <w:rFonts w:cs="Arial"/>
        </w:rPr>
        <w:t>embeddings</w:t>
      </w:r>
      <w:proofErr w:type="spellEnd"/>
      <w:r w:rsidRPr="00853FC5">
        <w:rPr>
          <w:rFonts w:cs="Arial"/>
        </w:rPr>
        <w:t xml:space="preserve"> S-BERT.</w:t>
      </w:r>
    </w:p>
    <w:p w14:paraId="7D3EFBD9" w14:textId="2A748C33" w:rsidR="003E75F5" w:rsidRDefault="00853FC5">
      <w:pPr>
        <w:pStyle w:val="Ttulo21"/>
      </w:pPr>
      <w:bookmarkStart w:id="9" w:name="_Toc230555260"/>
      <w:r>
        <w:t>Leitura dos Documentos</w:t>
      </w:r>
      <w:bookmarkEnd w:id="9"/>
    </w:p>
    <w:p w14:paraId="6E46CDD3" w14:textId="313D08D2" w:rsidR="00853FC5" w:rsidRDefault="00853FC5" w:rsidP="00853FC5">
      <w:r>
        <w:t>O sistema percorre automaticamente todos os ficheiros .txt presentes na pasta fontes/, ignorando diretórios e ficheiros inválidos.</w:t>
      </w:r>
    </w:p>
    <w:p w14:paraId="6670ED9E" w14:textId="78E4FE84" w:rsidR="00853FC5" w:rsidRDefault="00853FC5" w:rsidP="00853FC5">
      <w:r>
        <w:t>Cada documento é carregado para memória e armazenado numa estrutura com:</w:t>
      </w:r>
    </w:p>
    <w:p w14:paraId="1558BDD6" w14:textId="77777777" w:rsidR="00853FC5" w:rsidRDefault="00853FC5">
      <w:pPr>
        <w:numPr>
          <w:ilvl w:val="0"/>
          <w:numId w:val="10"/>
        </w:numPr>
      </w:pPr>
      <w:r>
        <w:t>identificador do documento (</w:t>
      </w:r>
      <w:proofErr w:type="spellStart"/>
      <w:r>
        <w:t>doc_id</w:t>
      </w:r>
      <w:proofErr w:type="spellEnd"/>
      <w:r>
        <w:t>)</w:t>
      </w:r>
    </w:p>
    <w:p w14:paraId="087782C1" w14:textId="77777777" w:rsidR="00853FC5" w:rsidRDefault="00853FC5">
      <w:pPr>
        <w:numPr>
          <w:ilvl w:val="0"/>
          <w:numId w:val="10"/>
        </w:numPr>
      </w:pPr>
      <w:r>
        <w:t>nome do ficheiro de origem (fonte)</w:t>
      </w:r>
    </w:p>
    <w:p w14:paraId="031EC4E3" w14:textId="156BC6D8" w:rsidR="00853FC5" w:rsidRDefault="00853FC5">
      <w:pPr>
        <w:numPr>
          <w:ilvl w:val="0"/>
          <w:numId w:val="10"/>
        </w:numPr>
      </w:pPr>
      <w:r>
        <w:t>texto completo (texto)</w:t>
      </w:r>
    </w:p>
    <w:p w14:paraId="52573565" w14:textId="7F59ED57" w:rsidR="00853FC5" w:rsidRDefault="00451508" w:rsidP="00853FC5">
      <w:r>
        <w:rPr>
          <w:noProof/>
        </w:rPr>
        <w:pict w14:anchorId="57E1E972">
          <v:shape id="_x0000_s2110" type="#_x0000_t202" style="position:absolute;left:0;text-align:left;margin-left:-.05pt;margin-top:200.55pt;width:425.25pt;height:.05pt;z-index:17;mso-position-horizontal-relative:text;mso-position-vertical-relative:text" stroked="f">
            <v:textbox style="mso-fit-shape-to-text:t" inset="0,0,0,0">
              <w:txbxContent>
                <w:p w14:paraId="10C5AB42" w14:textId="482F59E0" w:rsidR="00451508" w:rsidRPr="00154A76" w:rsidRDefault="00451508" w:rsidP="00451508">
                  <w:pPr>
                    <w:pStyle w:val="Legenda"/>
                    <w:rPr>
                      <w:noProof/>
                    </w:rPr>
                  </w:pPr>
                  <w:r>
                    <w:t xml:space="preserve">Figura </w:t>
                  </w:r>
                  <w:fldSimple w:instr=" SEQ Figura \* ARABIC ">
                    <w:r>
                      <w:rPr>
                        <w:noProof/>
                      </w:rPr>
                      <w:t>3</w:t>
                    </w:r>
                  </w:fldSimple>
                  <w:r>
                    <w:t xml:space="preserve"> - Exemplo de um documento no </w:t>
                  </w:r>
                  <w:proofErr w:type="spellStart"/>
                  <w:r>
                    <w:t>json</w:t>
                  </w:r>
                  <w:proofErr w:type="spellEnd"/>
                </w:p>
              </w:txbxContent>
            </v:textbox>
            <w10:wrap type="topAndBottom"/>
          </v:shape>
        </w:pict>
      </w:r>
      <w:r w:rsidR="00000000">
        <w:rPr>
          <w:noProof/>
        </w:rPr>
        <w:pict w14:anchorId="664756B9">
          <v:shape id="_x0000_s2097" type="#_x0000_t75" style="position:absolute;left:0;text-align:left;margin-left:-.05pt;margin-top:52.05pt;width:425.25pt;height:2in;z-index:7;mso-position-horizontal-relative:margin;mso-position-vertical-relative:text;mso-width-relative:page;mso-height-relative:page">
            <v:imagedata r:id="rId14" o:title="corpus_processado" croptop="11184f" cropbottom="11407f"/>
            <w10:wrap type="topAndBottom" anchorx="margin"/>
          </v:shape>
        </w:pict>
      </w:r>
      <w:r w:rsidR="00853FC5">
        <w:t xml:space="preserve">Esta estrutura permite manter a rastreabilidade entre os </w:t>
      </w:r>
      <w:proofErr w:type="spellStart"/>
      <w:r w:rsidR="00853FC5">
        <w:t>chunks</w:t>
      </w:r>
      <w:proofErr w:type="spellEnd"/>
      <w:r w:rsidR="00853FC5">
        <w:t xml:space="preserve"> gerados e o documento original.</w:t>
      </w:r>
    </w:p>
    <w:p w14:paraId="7B39709B" w14:textId="76A83C1B" w:rsidR="00853FC5" w:rsidRDefault="00853FC5" w:rsidP="00853FC5">
      <w:r>
        <w:t>Exemplo da estrutura utilizada:</w:t>
      </w:r>
    </w:p>
    <w:p w14:paraId="01444FC2" w14:textId="77777777" w:rsidR="003B2915" w:rsidRPr="00853FC5" w:rsidRDefault="003B2915" w:rsidP="00853FC5"/>
    <w:p w14:paraId="6641C31E" w14:textId="3B3621BA" w:rsidR="003E75F5" w:rsidRPr="004D7378" w:rsidRDefault="003B2915" w:rsidP="003B2915">
      <w:pPr>
        <w:pStyle w:val="Ttulo21"/>
      </w:pPr>
      <w:bookmarkStart w:id="10" w:name="_Toc230555261"/>
      <w:r w:rsidRPr="003B2915">
        <w:t>Limpeza do Texto</w:t>
      </w:r>
      <w:bookmarkEnd w:id="10"/>
    </w:p>
    <w:p w14:paraId="74135632" w14:textId="77777777" w:rsidR="003B2915" w:rsidRPr="003B2915" w:rsidRDefault="003B2915" w:rsidP="00404966">
      <w:pPr>
        <w:rPr>
          <w:rFonts w:cs="Arial"/>
        </w:rPr>
      </w:pPr>
      <w:r w:rsidRPr="003B2915">
        <w:rPr>
          <w:rFonts w:cs="Arial"/>
        </w:rPr>
        <w:t xml:space="preserve">Antes da divisão em </w:t>
      </w:r>
      <w:proofErr w:type="spellStart"/>
      <w:r w:rsidRPr="003B2915">
        <w:rPr>
          <w:rFonts w:cs="Arial"/>
        </w:rPr>
        <w:t>chunks</w:t>
      </w:r>
      <w:proofErr w:type="spellEnd"/>
      <w:r w:rsidRPr="003B2915">
        <w:rPr>
          <w:rFonts w:cs="Arial"/>
        </w:rPr>
        <w:t>, foi aplicada uma fase de limpeza textual com o objetivo de normalizar os documentos e reduzir ruído desnecessário.</w:t>
      </w:r>
    </w:p>
    <w:p w14:paraId="24DEC4C3" w14:textId="77777777" w:rsidR="003B2915" w:rsidRPr="003B2915" w:rsidRDefault="003B2915" w:rsidP="00404966">
      <w:pPr>
        <w:rPr>
          <w:rFonts w:cs="Arial"/>
        </w:rPr>
      </w:pPr>
      <w:r w:rsidRPr="003B2915">
        <w:rPr>
          <w:rFonts w:cs="Arial"/>
        </w:rPr>
        <w:t>As principais operações realizadas foram:</w:t>
      </w:r>
    </w:p>
    <w:p w14:paraId="112F256A" w14:textId="77777777" w:rsidR="003B2915" w:rsidRPr="003B2915" w:rsidRDefault="003B2915">
      <w:pPr>
        <w:numPr>
          <w:ilvl w:val="0"/>
          <w:numId w:val="11"/>
        </w:numPr>
        <w:rPr>
          <w:rFonts w:cs="Arial"/>
        </w:rPr>
      </w:pPr>
      <w:r w:rsidRPr="003B2915">
        <w:rPr>
          <w:rFonts w:cs="Arial"/>
        </w:rPr>
        <w:t xml:space="preserve">remoção de quebras de linha (\n) </w:t>
      </w:r>
    </w:p>
    <w:p w14:paraId="58BB0C4D" w14:textId="77777777" w:rsidR="003B2915" w:rsidRPr="003B2915" w:rsidRDefault="003B2915">
      <w:pPr>
        <w:numPr>
          <w:ilvl w:val="0"/>
          <w:numId w:val="11"/>
        </w:numPr>
        <w:rPr>
          <w:rFonts w:cs="Arial"/>
        </w:rPr>
      </w:pPr>
      <w:r w:rsidRPr="003B2915">
        <w:rPr>
          <w:rFonts w:cs="Arial"/>
        </w:rPr>
        <w:t xml:space="preserve">remoção de tabulações (\t) </w:t>
      </w:r>
    </w:p>
    <w:p w14:paraId="1AD3DA0A" w14:textId="77777777" w:rsidR="003B2915" w:rsidRPr="003B2915" w:rsidRDefault="003B2915">
      <w:pPr>
        <w:numPr>
          <w:ilvl w:val="0"/>
          <w:numId w:val="11"/>
        </w:numPr>
        <w:rPr>
          <w:rFonts w:cs="Arial"/>
        </w:rPr>
      </w:pPr>
      <w:r w:rsidRPr="003B2915">
        <w:rPr>
          <w:rFonts w:cs="Arial"/>
        </w:rPr>
        <w:t xml:space="preserve">normalização de múltiplos espaços consecutivos </w:t>
      </w:r>
    </w:p>
    <w:p w14:paraId="4C6072F8" w14:textId="77777777" w:rsidR="003B2915" w:rsidRPr="003B2915" w:rsidRDefault="003B2915">
      <w:pPr>
        <w:numPr>
          <w:ilvl w:val="0"/>
          <w:numId w:val="11"/>
        </w:numPr>
        <w:rPr>
          <w:rFonts w:cs="Arial"/>
        </w:rPr>
      </w:pPr>
      <w:r w:rsidRPr="003B2915">
        <w:rPr>
          <w:rFonts w:cs="Arial"/>
        </w:rPr>
        <w:t xml:space="preserve">remoção de espaços em branco no início e fim do texto </w:t>
      </w:r>
    </w:p>
    <w:p w14:paraId="2B277CEC" w14:textId="77777777" w:rsidR="003B2915" w:rsidRPr="003B2915" w:rsidRDefault="003B2915" w:rsidP="00404966">
      <w:pPr>
        <w:rPr>
          <w:rFonts w:cs="Arial"/>
        </w:rPr>
      </w:pPr>
      <w:r w:rsidRPr="003B2915">
        <w:rPr>
          <w:rFonts w:cs="Arial"/>
        </w:rPr>
        <w:t xml:space="preserve">Esta etapa melhora a consistência dos dados e evita problemas durante a tokenização e geração de </w:t>
      </w:r>
      <w:proofErr w:type="spellStart"/>
      <w:r w:rsidRPr="003B2915">
        <w:rPr>
          <w:rFonts w:cs="Arial"/>
        </w:rPr>
        <w:t>embeddings</w:t>
      </w:r>
      <w:proofErr w:type="spellEnd"/>
      <w:r w:rsidRPr="003B2915">
        <w:rPr>
          <w:rFonts w:cs="Arial"/>
        </w:rPr>
        <w:t>.</w:t>
      </w:r>
    </w:p>
    <w:p w14:paraId="372EF02A" w14:textId="0EF46E2B" w:rsidR="007E1ABB" w:rsidRPr="004D7378" w:rsidRDefault="003B2915" w:rsidP="003B2915">
      <w:pPr>
        <w:pStyle w:val="Ttulo21"/>
      </w:pPr>
      <w:bookmarkStart w:id="11" w:name="_Toc230555262"/>
      <w:r w:rsidRPr="003B2915">
        <w:t xml:space="preserve">Geração de </w:t>
      </w:r>
      <w:proofErr w:type="spellStart"/>
      <w:r w:rsidRPr="003B2915">
        <w:t>Chunks</w:t>
      </w:r>
      <w:bookmarkEnd w:id="11"/>
      <w:proofErr w:type="spellEnd"/>
    </w:p>
    <w:p w14:paraId="1622CF85" w14:textId="77777777" w:rsidR="003B2915" w:rsidRPr="003B2915" w:rsidRDefault="003B2915" w:rsidP="003B2915">
      <w:pPr>
        <w:rPr>
          <w:rFonts w:cs="Arial"/>
        </w:rPr>
      </w:pPr>
      <w:r w:rsidRPr="003B2915">
        <w:rPr>
          <w:rFonts w:cs="Arial"/>
        </w:rPr>
        <w:t xml:space="preserve">Após a limpeza, cada documento foi dividido em </w:t>
      </w:r>
      <w:proofErr w:type="spellStart"/>
      <w:r w:rsidRPr="003B2915">
        <w:rPr>
          <w:rFonts w:cs="Arial"/>
        </w:rPr>
        <w:t>chunks</w:t>
      </w:r>
      <w:proofErr w:type="spellEnd"/>
      <w:r w:rsidRPr="003B2915">
        <w:rPr>
          <w:rFonts w:cs="Arial"/>
        </w:rPr>
        <w:t xml:space="preserve"> textuais menores.</w:t>
      </w:r>
    </w:p>
    <w:p w14:paraId="507FE55A" w14:textId="77777777" w:rsidR="003B2915" w:rsidRPr="003B2915" w:rsidRDefault="003B2915" w:rsidP="003B2915">
      <w:pPr>
        <w:rPr>
          <w:rFonts w:cs="Arial"/>
        </w:rPr>
      </w:pPr>
      <w:r w:rsidRPr="003B2915">
        <w:rPr>
          <w:rFonts w:cs="Arial"/>
        </w:rPr>
        <w:t xml:space="preserve">A divisão em </w:t>
      </w:r>
      <w:proofErr w:type="spellStart"/>
      <w:r w:rsidRPr="003B2915">
        <w:rPr>
          <w:rFonts w:cs="Arial"/>
        </w:rPr>
        <w:t>chunks</w:t>
      </w:r>
      <w:proofErr w:type="spellEnd"/>
      <w:r w:rsidRPr="003B2915">
        <w:rPr>
          <w:rFonts w:cs="Arial"/>
        </w:rPr>
        <w:t xml:space="preserve"> é necessária porque:</w:t>
      </w:r>
    </w:p>
    <w:p w14:paraId="558E84D6" w14:textId="77777777" w:rsidR="003B2915" w:rsidRPr="003B2915" w:rsidRDefault="003B2915">
      <w:pPr>
        <w:numPr>
          <w:ilvl w:val="0"/>
          <w:numId w:val="12"/>
        </w:numPr>
        <w:rPr>
          <w:rFonts w:cs="Arial"/>
        </w:rPr>
      </w:pPr>
      <w:r w:rsidRPr="003B2915">
        <w:rPr>
          <w:rFonts w:cs="Arial"/>
        </w:rPr>
        <w:t xml:space="preserve">modelos </w:t>
      </w:r>
      <w:proofErr w:type="spellStart"/>
      <w:r w:rsidRPr="003B2915">
        <w:rPr>
          <w:rFonts w:cs="Arial"/>
        </w:rPr>
        <w:t>transformer</w:t>
      </w:r>
      <w:proofErr w:type="spellEnd"/>
      <w:r w:rsidRPr="003B2915">
        <w:rPr>
          <w:rFonts w:cs="Arial"/>
        </w:rPr>
        <w:t xml:space="preserve"> possuem limites máximos de </w:t>
      </w:r>
      <w:proofErr w:type="spellStart"/>
      <w:r w:rsidRPr="003B2915">
        <w:rPr>
          <w:rFonts w:cs="Arial"/>
        </w:rPr>
        <w:t>tokens</w:t>
      </w:r>
      <w:proofErr w:type="spellEnd"/>
      <w:r w:rsidRPr="003B2915">
        <w:rPr>
          <w:rFonts w:cs="Arial"/>
        </w:rPr>
        <w:t xml:space="preserve"> </w:t>
      </w:r>
    </w:p>
    <w:p w14:paraId="578AE919" w14:textId="77777777" w:rsidR="003B2915" w:rsidRPr="003B2915" w:rsidRDefault="003B2915">
      <w:pPr>
        <w:numPr>
          <w:ilvl w:val="0"/>
          <w:numId w:val="12"/>
        </w:numPr>
        <w:rPr>
          <w:rFonts w:cs="Arial"/>
        </w:rPr>
      </w:pPr>
      <w:proofErr w:type="spellStart"/>
      <w:r w:rsidRPr="003B2915">
        <w:rPr>
          <w:rFonts w:cs="Arial"/>
        </w:rPr>
        <w:t>embeddings</w:t>
      </w:r>
      <w:proofErr w:type="spellEnd"/>
      <w:r w:rsidRPr="003B2915">
        <w:rPr>
          <w:rFonts w:cs="Arial"/>
        </w:rPr>
        <w:t xml:space="preserve"> funcionam melhor em blocos menores e semanticamente consistentes </w:t>
      </w:r>
    </w:p>
    <w:p w14:paraId="071D3861" w14:textId="77777777" w:rsidR="003B2915" w:rsidRPr="003B2915" w:rsidRDefault="003B2915">
      <w:pPr>
        <w:numPr>
          <w:ilvl w:val="0"/>
          <w:numId w:val="12"/>
        </w:numPr>
        <w:rPr>
          <w:rFonts w:cs="Arial"/>
        </w:rPr>
      </w:pPr>
      <w:proofErr w:type="spellStart"/>
      <w:r w:rsidRPr="003B2915">
        <w:rPr>
          <w:rFonts w:cs="Arial"/>
        </w:rPr>
        <w:t>chunks</w:t>
      </w:r>
      <w:proofErr w:type="spellEnd"/>
      <w:r w:rsidRPr="003B2915">
        <w:rPr>
          <w:rFonts w:cs="Arial"/>
        </w:rPr>
        <w:t xml:space="preserve"> menores aumentam a precisão do retrieval </w:t>
      </w:r>
    </w:p>
    <w:p w14:paraId="15DDFEF6" w14:textId="7D86C782" w:rsidR="003B2915" w:rsidRPr="003B2915" w:rsidRDefault="003B2915" w:rsidP="003B2915">
      <w:pPr>
        <w:rPr>
          <w:rFonts w:cs="Arial"/>
        </w:rPr>
      </w:pPr>
      <w:r w:rsidRPr="003B2915">
        <w:rPr>
          <w:rFonts w:cs="Arial"/>
        </w:rPr>
        <w:t xml:space="preserve">Foi utilizada uma estratégia de </w:t>
      </w:r>
      <w:proofErr w:type="spellStart"/>
      <w:r w:rsidRPr="003B2915">
        <w:rPr>
          <w:rFonts w:cs="Arial"/>
        </w:rPr>
        <w:t>sliding</w:t>
      </w:r>
      <w:proofErr w:type="spellEnd"/>
      <w:r w:rsidRPr="003B2915">
        <w:rPr>
          <w:rFonts w:cs="Arial"/>
        </w:rPr>
        <w:t xml:space="preserve"> </w:t>
      </w:r>
      <w:proofErr w:type="spellStart"/>
      <w:r w:rsidRPr="003B2915">
        <w:rPr>
          <w:rFonts w:cs="Arial"/>
        </w:rPr>
        <w:t>window</w:t>
      </w:r>
      <w:proofErr w:type="spellEnd"/>
      <w:r w:rsidRPr="003B2915">
        <w:rPr>
          <w:rFonts w:cs="Arial"/>
        </w:rPr>
        <w:t xml:space="preserve"> com </w:t>
      </w:r>
      <w:proofErr w:type="spellStart"/>
      <w:r w:rsidRPr="003B2915">
        <w:rPr>
          <w:rFonts w:cs="Arial"/>
        </w:rPr>
        <w:t>overlap</w:t>
      </w:r>
      <w:proofErr w:type="spellEnd"/>
      <w:r>
        <w:rPr>
          <w:rFonts w:cs="Arial"/>
        </w:rPr>
        <w:t xml:space="preserve"> de 30 palavras, tendo cada </w:t>
      </w:r>
      <w:proofErr w:type="spellStart"/>
      <w:r>
        <w:rPr>
          <w:rFonts w:cs="Arial"/>
        </w:rPr>
        <w:t>chunk</w:t>
      </w:r>
      <w:proofErr w:type="spellEnd"/>
      <w:r>
        <w:rPr>
          <w:rFonts w:cs="Arial"/>
        </w:rPr>
        <w:t xml:space="preserve"> 150 palavras</w:t>
      </w:r>
      <w:r w:rsidRPr="003B2915">
        <w:rPr>
          <w:rFonts w:cs="Arial"/>
        </w:rPr>
        <w:t>.</w:t>
      </w:r>
      <w:r>
        <w:rPr>
          <w:rFonts w:cs="Arial"/>
        </w:rPr>
        <w:t xml:space="preserve"> </w:t>
      </w:r>
      <w:r w:rsidRPr="003B2915">
        <w:rPr>
          <w:rFonts w:cs="Arial"/>
        </w:rPr>
        <w:t xml:space="preserve">O </w:t>
      </w:r>
      <w:proofErr w:type="spellStart"/>
      <w:r w:rsidRPr="003B2915">
        <w:rPr>
          <w:rFonts w:cs="Arial"/>
        </w:rPr>
        <w:t>overlap</w:t>
      </w:r>
      <w:proofErr w:type="spellEnd"/>
      <w:r w:rsidRPr="003B2915">
        <w:rPr>
          <w:rFonts w:cs="Arial"/>
        </w:rPr>
        <w:t xml:space="preserve"> permite preservar contexto entre </w:t>
      </w:r>
      <w:proofErr w:type="spellStart"/>
      <w:r w:rsidRPr="003B2915">
        <w:rPr>
          <w:rFonts w:cs="Arial"/>
        </w:rPr>
        <w:t>chunks</w:t>
      </w:r>
      <w:proofErr w:type="spellEnd"/>
      <w:r w:rsidRPr="003B2915">
        <w:rPr>
          <w:rFonts w:cs="Arial"/>
        </w:rPr>
        <w:t xml:space="preserve"> consecutivos, reduzindo perda de informação nas fronteiras do texto.</w:t>
      </w:r>
    </w:p>
    <w:p w14:paraId="514995B3" w14:textId="36A0C4C8" w:rsidR="003B2915" w:rsidRDefault="00451508" w:rsidP="00404966">
      <w:pPr>
        <w:rPr>
          <w:rFonts w:cs="Arial"/>
        </w:rPr>
      </w:pPr>
      <w:r>
        <w:rPr>
          <w:noProof/>
        </w:rPr>
        <w:pict w14:anchorId="294CE201">
          <v:shape id="_x0000_s2098" type="#_x0000_t75" style="position:absolute;left:0;text-align:left;margin-left:63.9pt;margin-top:18.55pt;width:297.6pt;height:149.1pt;z-index:-17;mso-position-horizontal-relative:margin;mso-position-vertical-relative:text;mso-width-relative:page;mso-height-relative:page">
            <v:imagedata r:id="rId15" o:title="chunks" croptop="9532f" cropbottom="9930f" cropleft="5790f" cropright="6126f"/>
            <w10:wrap type="topAndBottom" anchorx="margin"/>
          </v:shape>
        </w:pict>
      </w:r>
      <w:r w:rsidR="003B2915" w:rsidRPr="003B2915">
        <w:rPr>
          <w:rFonts w:cs="Arial"/>
        </w:rPr>
        <w:t xml:space="preserve">Cada </w:t>
      </w:r>
      <w:proofErr w:type="spellStart"/>
      <w:r w:rsidR="003B2915" w:rsidRPr="003B2915">
        <w:rPr>
          <w:rFonts w:cs="Arial"/>
        </w:rPr>
        <w:t>chunk</w:t>
      </w:r>
      <w:proofErr w:type="spellEnd"/>
      <w:r w:rsidR="003B2915" w:rsidRPr="003B2915">
        <w:rPr>
          <w:rFonts w:cs="Arial"/>
        </w:rPr>
        <w:t xml:space="preserve"> é armazenado </w:t>
      </w:r>
      <w:r w:rsidR="00404966">
        <w:rPr>
          <w:rFonts w:cs="Arial"/>
        </w:rPr>
        <w:t>desta maneira:</w:t>
      </w:r>
    </w:p>
    <w:p w14:paraId="1F228CBE" w14:textId="3DC8AA5A" w:rsidR="00451508" w:rsidRDefault="00451508" w:rsidP="00404966">
      <w:pPr>
        <w:rPr>
          <w:rFonts w:cs="Arial"/>
        </w:rPr>
      </w:pPr>
      <w:r>
        <w:rPr>
          <w:noProof/>
        </w:rPr>
        <w:pict w14:anchorId="5C34C275">
          <v:shape id="_x0000_s2111" type="#_x0000_t202" style="position:absolute;left:0;text-align:left;margin-left:67.3pt;margin-top:150.4pt;width:297.6pt;height:20.45pt;z-index:18;mso-position-horizontal-relative:text;mso-position-vertical-relative:text" filled="f" stroked="f">
            <v:textbox style="mso-next-textbox:#_x0000_s2111" inset="0,0,0,0">
              <w:txbxContent>
                <w:p w14:paraId="6F14D6F2" w14:textId="4FD3A621" w:rsidR="00451508" w:rsidRPr="00196267" w:rsidRDefault="00451508" w:rsidP="00451508">
                  <w:pPr>
                    <w:pStyle w:val="Legenda"/>
                    <w:rPr>
                      <w:noProof/>
                    </w:rPr>
                  </w:pPr>
                  <w:r>
                    <w:t xml:space="preserve">Figura </w:t>
                  </w:r>
                  <w:fldSimple w:instr=" SEQ Figura \* ARABIC ">
                    <w:r>
                      <w:rPr>
                        <w:noProof/>
                      </w:rPr>
                      <w:t>4</w:t>
                    </w:r>
                  </w:fldSimple>
                  <w:r>
                    <w:t xml:space="preserve"> - Exemplo de um </w:t>
                  </w:r>
                  <w:proofErr w:type="spellStart"/>
                  <w:r>
                    <w:t>Chunk</w:t>
                  </w:r>
                  <w:proofErr w:type="spellEnd"/>
                  <w:r>
                    <w:t xml:space="preserve"> no </w:t>
                  </w:r>
                  <w:proofErr w:type="spellStart"/>
                  <w:r>
                    <w:t>json</w:t>
                  </w:r>
                  <w:proofErr w:type="spellEnd"/>
                </w:p>
              </w:txbxContent>
            </v:textbox>
            <w10:wrap type="topAndBottom"/>
          </v:shape>
        </w:pict>
      </w:r>
    </w:p>
    <w:p w14:paraId="0231ED76" w14:textId="77777777" w:rsidR="00451508" w:rsidRDefault="00451508" w:rsidP="00404966">
      <w:pPr>
        <w:rPr>
          <w:rFonts w:cs="Arial"/>
        </w:rPr>
      </w:pPr>
    </w:p>
    <w:p w14:paraId="6058A68B" w14:textId="77777777" w:rsidR="00451508" w:rsidRDefault="00451508" w:rsidP="00404966">
      <w:pPr>
        <w:rPr>
          <w:rFonts w:cs="Arial"/>
        </w:rPr>
      </w:pPr>
    </w:p>
    <w:p w14:paraId="551AC622" w14:textId="77777777" w:rsidR="00451508" w:rsidRDefault="00451508" w:rsidP="00404966">
      <w:pPr>
        <w:rPr>
          <w:rFonts w:cs="Arial"/>
        </w:rPr>
      </w:pPr>
    </w:p>
    <w:p w14:paraId="3672C674" w14:textId="3916E129" w:rsidR="00451508" w:rsidRPr="004D7378" w:rsidRDefault="00451508" w:rsidP="00404966">
      <w:pPr>
        <w:rPr>
          <w:rFonts w:cs="Arial"/>
        </w:rPr>
      </w:pPr>
    </w:p>
    <w:p w14:paraId="6933813A" w14:textId="7BEFBCC0" w:rsidR="007E1ABB" w:rsidRDefault="0068592A" w:rsidP="003B2915">
      <w:pPr>
        <w:pStyle w:val="Ttulo21"/>
      </w:pPr>
      <w:bookmarkStart w:id="12" w:name="_Toc230555263"/>
      <w:r w:rsidRPr="0068592A">
        <w:t>Resultados Obtidos</w:t>
      </w:r>
      <w:bookmarkEnd w:id="12"/>
    </w:p>
    <w:p w14:paraId="66C8F05F" w14:textId="77777777" w:rsidR="0068592A" w:rsidRPr="0068592A" w:rsidRDefault="0068592A" w:rsidP="0068592A">
      <w:pPr>
        <w:rPr>
          <w:rFonts w:cs="Arial"/>
        </w:rPr>
      </w:pPr>
      <w:r w:rsidRPr="0068592A">
        <w:rPr>
          <w:rFonts w:cs="Arial"/>
        </w:rPr>
        <w:t>Após o processamento:</w:t>
      </w:r>
    </w:p>
    <w:p w14:paraId="45BA6226" w14:textId="0314D398" w:rsidR="0068592A" w:rsidRPr="0068592A" w:rsidRDefault="0068592A">
      <w:pPr>
        <w:numPr>
          <w:ilvl w:val="0"/>
          <w:numId w:val="14"/>
        </w:numPr>
        <w:rPr>
          <w:rFonts w:cs="Arial"/>
        </w:rPr>
      </w:pPr>
      <w:r w:rsidRPr="0068592A">
        <w:rPr>
          <w:rFonts w:cs="Arial"/>
        </w:rPr>
        <w:t xml:space="preserve">foram carregados mais de 100 documentos </w:t>
      </w:r>
      <w:r>
        <w:rPr>
          <w:rFonts w:cs="Arial"/>
        </w:rPr>
        <w:t>(</w:t>
      </w:r>
      <w:proofErr w:type="spellStart"/>
      <w:r>
        <w:t>corpus_processado.json</w:t>
      </w:r>
      <w:proofErr w:type="spellEnd"/>
      <w:r>
        <w:t>)</w:t>
      </w:r>
    </w:p>
    <w:p w14:paraId="1A542C64" w14:textId="6ADB5663" w:rsidR="0068592A" w:rsidRPr="0068592A" w:rsidRDefault="0068592A">
      <w:pPr>
        <w:numPr>
          <w:ilvl w:val="0"/>
          <w:numId w:val="14"/>
        </w:numPr>
        <w:rPr>
          <w:rFonts w:cs="Arial"/>
        </w:rPr>
      </w:pPr>
      <w:r w:rsidRPr="0068592A">
        <w:rPr>
          <w:rFonts w:cs="Arial"/>
        </w:rPr>
        <w:t xml:space="preserve">foram gerados aproximadamente 1500 </w:t>
      </w:r>
      <w:proofErr w:type="spellStart"/>
      <w:r w:rsidRPr="0068592A">
        <w:rPr>
          <w:rFonts w:cs="Arial"/>
        </w:rPr>
        <w:t>chunks</w:t>
      </w:r>
      <w:proofErr w:type="spellEnd"/>
      <w:r w:rsidRPr="0068592A">
        <w:rPr>
          <w:rFonts w:cs="Arial"/>
        </w:rPr>
        <w:t xml:space="preserve"> textuais </w:t>
      </w:r>
      <w:r>
        <w:rPr>
          <w:rFonts w:cs="Arial"/>
        </w:rPr>
        <w:t>(</w:t>
      </w:r>
      <w:proofErr w:type="spellStart"/>
      <w:r>
        <w:rPr>
          <w:rFonts w:cs="Arial"/>
        </w:rPr>
        <w:t>chunks.json</w:t>
      </w:r>
      <w:proofErr w:type="spellEnd"/>
      <w:r>
        <w:rPr>
          <w:rFonts w:cs="Arial"/>
        </w:rPr>
        <w:t>)</w:t>
      </w:r>
    </w:p>
    <w:p w14:paraId="557ECE98" w14:textId="71F50985" w:rsidR="0068592A" w:rsidRPr="0068592A" w:rsidRDefault="0068592A">
      <w:pPr>
        <w:numPr>
          <w:ilvl w:val="0"/>
          <w:numId w:val="14"/>
        </w:numPr>
        <w:rPr>
          <w:rFonts w:cs="Arial"/>
        </w:rPr>
      </w:pPr>
      <w:r w:rsidRPr="0068592A">
        <w:rPr>
          <w:rFonts w:cs="Arial"/>
        </w:rPr>
        <w:t xml:space="preserve">cada </w:t>
      </w:r>
      <w:proofErr w:type="spellStart"/>
      <w:r w:rsidRPr="0068592A">
        <w:rPr>
          <w:rFonts w:cs="Arial"/>
        </w:rPr>
        <w:t>chunk</w:t>
      </w:r>
      <w:proofErr w:type="spellEnd"/>
      <w:r w:rsidRPr="0068592A">
        <w:rPr>
          <w:rFonts w:cs="Arial"/>
        </w:rPr>
        <w:t xml:space="preserve"> ficou associado ao respetivo documento original </w:t>
      </w:r>
    </w:p>
    <w:p w14:paraId="37AAB4E1" w14:textId="77777777" w:rsidR="0068592A" w:rsidRDefault="0068592A" w:rsidP="0068592A">
      <w:pPr>
        <w:rPr>
          <w:rFonts w:cs="Arial"/>
        </w:rPr>
      </w:pPr>
      <w:r w:rsidRPr="0068592A">
        <w:rPr>
          <w:rFonts w:cs="Arial"/>
        </w:rPr>
        <w:t xml:space="preserve">O ficheiro </w:t>
      </w:r>
      <w:proofErr w:type="spellStart"/>
      <w:r w:rsidRPr="0068592A">
        <w:rPr>
          <w:rFonts w:cs="Arial"/>
        </w:rPr>
        <w:t>chunks.json</w:t>
      </w:r>
      <w:proofErr w:type="spellEnd"/>
      <w:r w:rsidRPr="0068592A">
        <w:rPr>
          <w:rFonts w:cs="Arial"/>
        </w:rPr>
        <w:t xml:space="preserve"> tornou-se a principal base de dados textual do sistema de QA.</w:t>
      </w:r>
    </w:p>
    <w:p w14:paraId="18F44777" w14:textId="1E34691C" w:rsidR="00940F54" w:rsidRPr="004D7378" w:rsidRDefault="0068592A" w:rsidP="0068592A">
      <w:pPr>
        <w:pStyle w:val="Ttulo11"/>
      </w:pPr>
      <w:bookmarkStart w:id="13" w:name="_Toc230555264"/>
      <w:r w:rsidRPr="0068592A">
        <w:lastRenderedPageBreak/>
        <w:t xml:space="preserve">Módulo de </w:t>
      </w:r>
      <w:proofErr w:type="spellStart"/>
      <w:r w:rsidRPr="0068592A">
        <w:t>Retrieval</w:t>
      </w:r>
      <w:proofErr w:type="spellEnd"/>
      <w:r w:rsidRPr="0068592A">
        <w:t xml:space="preserve"> Lexical (TF-IDF)</w:t>
      </w:r>
      <w:bookmarkEnd w:id="13"/>
    </w:p>
    <w:p w14:paraId="4E770BA9" w14:textId="6FFC64CB" w:rsidR="0068592A" w:rsidRDefault="0068592A" w:rsidP="0068592A">
      <w:pPr>
        <w:pStyle w:val="Ttulo21"/>
      </w:pPr>
      <w:bookmarkStart w:id="14" w:name="_Toc230555265"/>
      <w:r w:rsidRPr="0068592A">
        <w:t>Objetivo</w:t>
      </w:r>
      <w:bookmarkEnd w:id="14"/>
    </w:p>
    <w:p w14:paraId="61B7749E" w14:textId="7330304E" w:rsidR="0068592A" w:rsidRDefault="0068592A" w:rsidP="0068592A">
      <w:r>
        <w:t>Foi desenvolvido um primeiro módulo de retrieval baseado em TF-IDF (</w:t>
      </w:r>
      <w:proofErr w:type="spellStart"/>
      <w:r>
        <w:t>Term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– </w:t>
      </w:r>
      <w:proofErr w:type="spellStart"/>
      <w:r>
        <w:t>Inverse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>), com o objetivo de criar uma abordagem lexical inicial para pesquisa de informação no corpus.</w:t>
      </w:r>
    </w:p>
    <w:p w14:paraId="1BEF2A3A" w14:textId="5601C8C2" w:rsidR="0068592A" w:rsidRPr="0068592A" w:rsidRDefault="0068592A" w:rsidP="0068592A">
      <w:r>
        <w:t xml:space="preserve">Este módulo serve como </w:t>
      </w:r>
      <w:proofErr w:type="spellStart"/>
      <w:r>
        <w:t>baseline</w:t>
      </w:r>
      <w:proofErr w:type="spellEnd"/>
      <w:r>
        <w:t xml:space="preserve"> clássico de </w:t>
      </w:r>
      <w:proofErr w:type="spellStart"/>
      <w:r>
        <w:t>Information</w:t>
      </w:r>
      <w:proofErr w:type="spellEnd"/>
      <w:r>
        <w:t xml:space="preserve"> Retrieval, permitindo posteriormente comparar com abordagens semânticas mais avançadas (S-BERT)</w:t>
      </w:r>
    </w:p>
    <w:p w14:paraId="3710347F" w14:textId="2CC81554" w:rsidR="0068592A" w:rsidRDefault="0068592A" w:rsidP="0068592A">
      <w:pPr>
        <w:pStyle w:val="Ttulo21"/>
      </w:pPr>
      <w:bookmarkStart w:id="15" w:name="_Toc230555266"/>
      <w:r w:rsidRPr="0068592A">
        <w:t>Representação TF-IDF</w:t>
      </w:r>
      <w:bookmarkEnd w:id="15"/>
    </w:p>
    <w:p w14:paraId="0FDD51F6" w14:textId="5B67B12F" w:rsidR="0068592A" w:rsidRDefault="0068592A" w:rsidP="0068592A">
      <w:r>
        <w:t xml:space="preserve">Cada </w:t>
      </w:r>
      <w:proofErr w:type="spellStart"/>
      <w:r>
        <w:t>chunk</w:t>
      </w:r>
      <w:proofErr w:type="spellEnd"/>
      <w:r>
        <w:t xml:space="preserve"> do corpus foi representado através de um vetor TF-IDF utilizando a biblioteca </w:t>
      </w:r>
      <w:proofErr w:type="spellStart"/>
      <w:r>
        <w:t>scikit-learn</w:t>
      </w:r>
      <w:proofErr w:type="spellEnd"/>
      <w:r>
        <w:t>.</w:t>
      </w:r>
    </w:p>
    <w:p w14:paraId="20E68739" w14:textId="302D782A" w:rsidR="0068592A" w:rsidRDefault="0068592A" w:rsidP="0068592A">
      <w:r>
        <w:t xml:space="preserve">Foi utilizado o </w:t>
      </w:r>
      <w:proofErr w:type="spellStart"/>
      <w:r>
        <w:t>TfidfVectorizer</w:t>
      </w:r>
      <w:proofErr w:type="spellEnd"/>
      <w:r>
        <w:t xml:space="preserve"> com os seguintes parâmetros:</w:t>
      </w:r>
    </w:p>
    <w:p w14:paraId="46DE5638" w14:textId="77777777" w:rsidR="0068592A" w:rsidRDefault="0068592A">
      <w:pPr>
        <w:numPr>
          <w:ilvl w:val="0"/>
          <w:numId w:val="16"/>
        </w:numPr>
      </w:pPr>
      <w:proofErr w:type="spellStart"/>
      <w:r>
        <w:t>lowercase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5A9E8B3E" w14:textId="77777777" w:rsidR="0068592A" w:rsidRDefault="0068592A">
      <w:pPr>
        <w:numPr>
          <w:ilvl w:val="0"/>
          <w:numId w:val="16"/>
        </w:numPr>
      </w:pPr>
      <w:proofErr w:type="spellStart"/>
      <w:r>
        <w:t>ngram_range</w:t>
      </w:r>
      <w:proofErr w:type="spellEnd"/>
      <w:r>
        <w:t xml:space="preserve"> = (1, 3) (</w:t>
      </w:r>
      <w:proofErr w:type="spellStart"/>
      <w:r>
        <w:t>unigramas</w:t>
      </w:r>
      <w:proofErr w:type="spellEnd"/>
      <w:r>
        <w:t xml:space="preserve">, </w:t>
      </w:r>
      <w:proofErr w:type="spellStart"/>
      <w:r>
        <w:t>bigramas</w:t>
      </w:r>
      <w:proofErr w:type="spellEnd"/>
      <w:r>
        <w:t xml:space="preserve"> e trigramas)</w:t>
      </w:r>
    </w:p>
    <w:p w14:paraId="0F50AEC1" w14:textId="77777777" w:rsidR="0068592A" w:rsidRDefault="0068592A">
      <w:pPr>
        <w:numPr>
          <w:ilvl w:val="0"/>
          <w:numId w:val="16"/>
        </w:numPr>
      </w:pPr>
      <w:proofErr w:type="spellStart"/>
      <w:r>
        <w:t>max_df</w:t>
      </w:r>
      <w:proofErr w:type="spellEnd"/>
      <w:r>
        <w:t xml:space="preserve"> = 0.95</w:t>
      </w:r>
    </w:p>
    <w:p w14:paraId="254CE4CD" w14:textId="77777777" w:rsidR="0068592A" w:rsidRDefault="0068592A">
      <w:pPr>
        <w:numPr>
          <w:ilvl w:val="0"/>
          <w:numId w:val="16"/>
        </w:numPr>
      </w:pPr>
      <w:proofErr w:type="spellStart"/>
      <w:r>
        <w:t>min_df</w:t>
      </w:r>
      <w:proofErr w:type="spellEnd"/>
      <w:r>
        <w:t xml:space="preserve"> = 2</w:t>
      </w:r>
    </w:p>
    <w:p w14:paraId="1957B33D" w14:textId="42CE98FD" w:rsidR="0068592A" w:rsidRPr="00404966" w:rsidRDefault="0068592A" w:rsidP="0068592A">
      <w:pPr>
        <w:rPr>
          <w:b/>
          <w:bCs/>
        </w:rPr>
      </w:pPr>
      <w:r w:rsidRPr="00404966">
        <w:rPr>
          <w:b/>
          <w:bCs/>
        </w:rPr>
        <w:t>Justificação</w:t>
      </w:r>
      <w:r w:rsidR="00404966">
        <w:rPr>
          <w:b/>
          <w:bCs/>
        </w:rPr>
        <w:t>:</w:t>
      </w:r>
    </w:p>
    <w:p w14:paraId="65E937E1" w14:textId="3D4B7EE9" w:rsidR="0068592A" w:rsidRDefault="0068592A" w:rsidP="0068592A">
      <w:r>
        <w:t>A utilização de n-gramas até trigramas permite capturar expressões relevantes no domínio da Eurovisão, tais como:</w:t>
      </w:r>
    </w:p>
    <w:p w14:paraId="3F11A3CE" w14:textId="77777777" w:rsidR="0068592A" w:rsidRDefault="0068592A">
      <w:pPr>
        <w:numPr>
          <w:ilvl w:val="0"/>
          <w:numId w:val="17"/>
        </w:numPr>
      </w:pPr>
      <w:r>
        <w:t>“</w:t>
      </w:r>
      <w:proofErr w:type="spellStart"/>
      <w:r>
        <w:t>song</w:t>
      </w:r>
      <w:proofErr w:type="spellEnd"/>
      <w:r>
        <w:t xml:space="preserve"> </w:t>
      </w:r>
      <w:proofErr w:type="spellStart"/>
      <w:r>
        <w:t>contest</w:t>
      </w:r>
      <w:proofErr w:type="spellEnd"/>
      <w:r>
        <w:t>”</w:t>
      </w:r>
    </w:p>
    <w:p w14:paraId="22C5F359" w14:textId="77777777" w:rsidR="0068592A" w:rsidRDefault="0068592A">
      <w:pPr>
        <w:numPr>
          <w:ilvl w:val="0"/>
          <w:numId w:val="17"/>
        </w:numPr>
      </w:pPr>
      <w:r>
        <w:t>“winner of”</w:t>
      </w:r>
    </w:p>
    <w:p w14:paraId="3DBB7ECB" w14:textId="1F156B2F" w:rsidR="0068592A" w:rsidRDefault="0068592A">
      <w:pPr>
        <w:numPr>
          <w:ilvl w:val="0"/>
          <w:numId w:val="17"/>
        </w:numPr>
      </w:pPr>
      <w:r>
        <w:t>“</w:t>
      </w:r>
      <w:proofErr w:type="spellStart"/>
      <w:r>
        <w:t>eurovision</w:t>
      </w:r>
      <w:proofErr w:type="spellEnd"/>
      <w:r>
        <w:t xml:space="preserve">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contest</w:t>
      </w:r>
      <w:proofErr w:type="spellEnd"/>
      <w:r>
        <w:t>”</w:t>
      </w:r>
    </w:p>
    <w:p w14:paraId="7EE7E0B4" w14:textId="27F3BD2A" w:rsidR="0068592A" w:rsidRPr="0068592A" w:rsidRDefault="0068592A" w:rsidP="0068592A">
      <w:r w:rsidRPr="0068592A">
        <w:t xml:space="preserve">Cada </w:t>
      </w:r>
      <w:proofErr w:type="spellStart"/>
      <w:r w:rsidRPr="0068592A">
        <w:t>chunk</w:t>
      </w:r>
      <w:proofErr w:type="spellEnd"/>
      <w:r w:rsidRPr="0068592A">
        <w:t xml:space="preserve"> do corpus foi transformado num vetor numérico, formando uma matriz </w:t>
      </w:r>
      <w:r>
        <w:t>TF-IDF.</w:t>
      </w:r>
    </w:p>
    <w:p w14:paraId="62CE2B31" w14:textId="6E7DA730" w:rsidR="0068592A" w:rsidRDefault="003B7293" w:rsidP="0068592A">
      <w:pPr>
        <w:pStyle w:val="Ttulo21"/>
      </w:pPr>
      <w:bookmarkStart w:id="16" w:name="_Toc230555267"/>
      <w:r w:rsidRPr="003B7293">
        <w:t>Estratégia de Retrieval</w:t>
      </w:r>
      <w:bookmarkEnd w:id="16"/>
    </w:p>
    <w:p w14:paraId="4441AEB3" w14:textId="77777777" w:rsidR="003B7293" w:rsidRDefault="003B7293" w:rsidP="003B7293">
      <w:r>
        <w:t>O processo de recuperação segue os seguintes passos:</w:t>
      </w:r>
    </w:p>
    <w:p w14:paraId="26D7F440" w14:textId="77777777" w:rsidR="003B7293" w:rsidRDefault="003B7293" w:rsidP="003B7293">
      <w:pPr>
        <w:rPr>
          <w:b/>
          <w:bCs/>
        </w:rPr>
      </w:pPr>
    </w:p>
    <w:p w14:paraId="68ABFE67" w14:textId="77777777" w:rsidR="00404966" w:rsidRPr="003B7293" w:rsidRDefault="00404966" w:rsidP="003B7293">
      <w:pPr>
        <w:rPr>
          <w:b/>
          <w:bCs/>
        </w:rPr>
      </w:pPr>
    </w:p>
    <w:p w14:paraId="45C21251" w14:textId="3A5B3F8E" w:rsidR="003B7293" w:rsidRPr="003B7293" w:rsidRDefault="003B7293">
      <w:pPr>
        <w:numPr>
          <w:ilvl w:val="0"/>
          <w:numId w:val="18"/>
        </w:numPr>
        <w:rPr>
          <w:b/>
          <w:bCs/>
        </w:rPr>
      </w:pPr>
      <w:r w:rsidRPr="003B7293">
        <w:rPr>
          <w:b/>
          <w:bCs/>
        </w:rPr>
        <w:lastRenderedPageBreak/>
        <w:t>Pré-filtragem heurística</w:t>
      </w:r>
    </w:p>
    <w:p w14:paraId="4F5F058C" w14:textId="589D0752" w:rsidR="003B7293" w:rsidRDefault="003B7293" w:rsidP="003B7293">
      <w:pPr>
        <w:ind w:left="720"/>
      </w:pPr>
      <w:r>
        <w:t>Antes do cálculo de similaridade, são aplicadas regras para reduzir o espaço de pesquisa:</w:t>
      </w:r>
    </w:p>
    <w:p w14:paraId="0B64A6D3" w14:textId="77777777" w:rsidR="003B7293" w:rsidRDefault="003B7293">
      <w:pPr>
        <w:numPr>
          <w:ilvl w:val="0"/>
          <w:numId w:val="19"/>
        </w:numPr>
      </w:pPr>
      <w:r>
        <w:t>filtragem por ano (</w:t>
      </w:r>
      <w:proofErr w:type="spellStart"/>
      <w:r>
        <w:t>ex</w:t>
      </w:r>
      <w:proofErr w:type="spellEnd"/>
      <w:r>
        <w:t>: 2017, 2008)</w:t>
      </w:r>
    </w:p>
    <w:p w14:paraId="2F60B3C3" w14:textId="77777777" w:rsidR="003B7293" w:rsidRDefault="003B7293">
      <w:pPr>
        <w:numPr>
          <w:ilvl w:val="0"/>
          <w:numId w:val="19"/>
        </w:numPr>
      </w:pPr>
      <w:r>
        <w:t xml:space="preserve">separação entre Eurovisão normal e </w:t>
      </w:r>
      <w:proofErr w:type="spellStart"/>
      <w:r>
        <w:t>Junior</w:t>
      </w:r>
      <w:proofErr w:type="spellEnd"/>
    </w:p>
    <w:p w14:paraId="2BDD01C7" w14:textId="77777777" w:rsidR="003B7293" w:rsidRDefault="003B7293">
      <w:pPr>
        <w:numPr>
          <w:ilvl w:val="0"/>
          <w:numId w:val="19"/>
        </w:numPr>
      </w:pPr>
      <w:r>
        <w:t>exclusão de documentos irrelevantes quando possível</w:t>
      </w:r>
    </w:p>
    <w:p w14:paraId="589A0323" w14:textId="7C55C2D9" w:rsidR="003B7293" w:rsidRPr="003B7293" w:rsidRDefault="003B7293">
      <w:pPr>
        <w:numPr>
          <w:ilvl w:val="0"/>
          <w:numId w:val="18"/>
        </w:numPr>
        <w:rPr>
          <w:b/>
          <w:bCs/>
        </w:rPr>
      </w:pPr>
      <w:proofErr w:type="spellStart"/>
      <w:r w:rsidRPr="003B7293">
        <w:rPr>
          <w:b/>
          <w:bCs/>
        </w:rPr>
        <w:t>Vetorização</w:t>
      </w:r>
      <w:proofErr w:type="spellEnd"/>
      <w:r w:rsidRPr="003B7293">
        <w:rPr>
          <w:b/>
          <w:bCs/>
        </w:rPr>
        <w:t xml:space="preserve"> da query</w:t>
      </w:r>
    </w:p>
    <w:p w14:paraId="4FB5B32F" w14:textId="1B529848" w:rsidR="003B7293" w:rsidRDefault="003B7293" w:rsidP="003B7293">
      <w:pPr>
        <w:ind w:firstLine="720"/>
      </w:pPr>
      <w:r>
        <w:t>A pergunta do utilizador é transformada num vetor TF-IDF</w:t>
      </w:r>
      <w:r w:rsidR="0020107B">
        <w:t>.</w:t>
      </w:r>
    </w:p>
    <w:p w14:paraId="08A7EB9E" w14:textId="51A03A05" w:rsidR="003B7293" w:rsidRPr="003B7293" w:rsidRDefault="003B7293">
      <w:pPr>
        <w:numPr>
          <w:ilvl w:val="0"/>
          <w:numId w:val="18"/>
        </w:numPr>
        <w:rPr>
          <w:b/>
          <w:bCs/>
        </w:rPr>
      </w:pPr>
      <w:r w:rsidRPr="003B7293">
        <w:rPr>
          <w:b/>
          <w:bCs/>
        </w:rPr>
        <w:t>Cálculo de similaridade</w:t>
      </w:r>
    </w:p>
    <w:p w14:paraId="394E4408" w14:textId="1599E274" w:rsidR="003B7293" w:rsidRDefault="003B7293" w:rsidP="003B7293">
      <w:pPr>
        <w:ind w:firstLine="720"/>
      </w:pPr>
      <w:r>
        <w:t xml:space="preserve">A relevância entre query e documentos é calculada através de </w:t>
      </w:r>
      <w:proofErr w:type="spellStart"/>
      <w:r>
        <w:t>cosine</w:t>
      </w:r>
      <w:proofErr w:type="spellEnd"/>
      <w:r>
        <w:t xml:space="preserve"> </w:t>
      </w:r>
      <w:proofErr w:type="spellStart"/>
      <w:r>
        <w:t>similarity</w:t>
      </w:r>
      <w:proofErr w:type="spellEnd"/>
      <w:r w:rsidR="0020107B">
        <w:t>.</w:t>
      </w:r>
    </w:p>
    <w:p w14:paraId="0A94C7CB" w14:textId="304980F5" w:rsidR="003B7293" w:rsidRPr="003B7293" w:rsidRDefault="003B7293">
      <w:pPr>
        <w:numPr>
          <w:ilvl w:val="0"/>
          <w:numId w:val="18"/>
        </w:numPr>
        <w:rPr>
          <w:b/>
          <w:bCs/>
        </w:rPr>
      </w:pPr>
      <w:proofErr w:type="spellStart"/>
      <w:r w:rsidRPr="003B7293">
        <w:rPr>
          <w:b/>
          <w:bCs/>
        </w:rPr>
        <w:t>Re-ranking</w:t>
      </w:r>
      <w:proofErr w:type="spellEnd"/>
      <w:r w:rsidRPr="003B7293">
        <w:rPr>
          <w:b/>
          <w:bCs/>
        </w:rPr>
        <w:t xml:space="preserve"> com heurísticas</w:t>
      </w:r>
    </w:p>
    <w:p w14:paraId="3ADC3DE5" w14:textId="26F50BD3" w:rsidR="003B7293" w:rsidRDefault="003B7293" w:rsidP="003B7293">
      <w:pPr>
        <w:ind w:left="720"/>
      </w:pPr>
      <w:r>
        <w:t xml:space="preserve">Foi aplicado um sistema de </w:t>
      </w:r>
      <w:proofErr w:type="spellStart"/>
      <w:r>
        <w:t>bonus</w:t>
      </w:r>
      <w:proofErr w:type="spellEnd"/>
      <w:r>
        <w:t xml:space="preserve"> lexical, que reforça </w:t>
      </w:r>
      <w:proofErr w:type="spellStart"/>
      <w:r>
        <w:t>chunks</w:t>
      </w:r>
      <w:proofErr w:type="spellEnd"/>
      <w:r>
        <w:t xml:space="preserve"> com termos importantes como: winner, won, </w:t>
      </w:r>
      <w:proofErr w:type="spellStart"/>
      <w:r>
        <w:t>win</w:t>
      </w:r>
      <w:proofErr w:type="spellEnd"/>
      <w:r>
        <w:t xml:space="preserve">, </w:t>
      </w:r>
      <w:proofErr w:type="spellStart"/>
      <w:r>
        <w:t>eurovision</w:t>
      </w:r>
      <w:proofErr w:type="spellEnd"/>
      <w:r>
        <w:t xml:space="preserve">,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contest</w:t>
      </w:r>
      <w:proofErr w:type="spellEnd"/>
      <w:r>
        <w:t>, final</w:t>
      </w:r>
    </w:p>
    <w:p w14:paraId="454FC886" w14:textId="2E3F4F03" w:rsidR="003B7293" w:rsidRPr="003B7293" w:rsidRDefault="003B7293" w:rsidP="003B7293">
      <w:pPr>
        <w:ind w:firstLine="720"/>
      </w:pPr>
      <w:r>
        <w:t xml:space="preserve">Este </w:t>
      </w:r>
      <w:proofErr w:type="spellStart"/>
      <w:r>
        <w:t>re-ranking</w:t>
      </w:r>
      <w:proofErr w:type="spellEnd"/>
      <w:r>
        <w:t xml:space="preserve"> melhora especialmente perguntas factuais.</w:t>
      </w:r>
    </w:p>
    <w:p w14:paraId="1D5DED66" w14:textId="7A48A819" w:rsidR="0068592A" w:rsidRDefault="003B7293" w:rsidP="0068592A">
      <w:pPr>
        <w:pStyle w:val="Ttulo21"/>
      </w:pPr>
      <w:bookmarkStart w:id="17" w:name="_Toc230555268"/>
      <w:r>
        <w:t>Vantagens e Limitações</w:t>
      </w:r>
      <w:bookmarkEnd w:id="17"/>
    </w:p>
    <w:p w14:paraId="300E747F" w14:textId="77777777" w:rsidR="003B7293" w:rsidRPr="003B7293" w:rsidRDefault="003B7293" w:rsidP="003B7293">
      <w:pPr>
        <w:rPr>
          <w:b/>
          <w:bCs/>
        </w:rPr>
      </w:pPr>
      <w:r w:rsidRPr="003B7293">
        <w:rPr>
          <w:b/>
          <w:bCs/>
        </w:rPr>
        <w:t>Vantagens</w:t>
      </w:r>
    </w:p>
    <w:p w14:paraId="35980514" w14:textId="77777777" w:rsidR="003B7293" w:rsidRPr="003B7293" w:rsidRDefault="003B7293">
      <w:pPr>
        <w:numPr>
          <w:ilvl w:val="0"/>
          <w:numId w:val="21"/>
        </w:numPr>
      </w:pPr>
      <w:r w:rsidRPr="003B7293">
        <w:t xml:space="preserve">Simplicidade e eficiência </w:t>
      </w:r>
    </w:p>
    <w:p w14:paraId="24079B0C" w14:textId="77777777" w:rsidR="003B7293" w:rsidRPr="003B7293" w:rsidRDefault="003B7293">
      <w:pPr>
        <w:numPr>
          <w:ilvl w:val="0"/>
          <w:numId w:val="21"/>
        </w:numPr>
      </w:pPr>
      <w:proofErr w:type="spellStart"/>
      <w:r w:rsidRPr="003B7293">
        <w:t>Interpretabilidade</w:t>
      </w:r>
      <w:proofErr w:type="spellEnd"/>
      <w:r w:rsidRPr="003B7293">
        <w:t xml:space="preserve"> total </w:t>
      </w:r>
    </w:p>
    <w:p w14:paraId="52D3D979" w14:textId="77777777" w:rsidR="003B7293" w:rsidRPr="003B7293" w:rsidRDefault="003B7293">
      <w:pPr>
        <w:numPr>
          <w:ilvl w:val="0"/>
          <w:numId w:val="21"/>
        </w:numPr>
      </w:pPr>
      <w:r w:rsidRPr="003B7293">
        <w:t xml:space="preserve">Boa </w:t>
      </w:r>
      <w:proofErr w:type="spellStart"/>
      <w:r w:rsidRPr="003B7293">
        <w:t>baseline</w:t>
      </w:r>
      <w:proofErr w:type="spellEnd"/>
      <w:r w:rsidRPr="003B7293">
        <w:t xml:space="preserve"> para comparação </w:t>
      </w:r>
    </w:p>
    <w:p w14:paraId="244AE70D" w14:textId="77777777" w:rsidR="003B7293" w:rsidRPr="003B7293" w:rsidRDefault="003B7293" w:rsidP="003B7293">
      <w:pPr>
        <w:rPr>
          <w:b/>
          <w:bCs/>
        </w:rPr>
      </w:pPr>
      <w:r w:rsidRPr="003B7293">
        <w:rPr>
          <w:b/>
          <w:bCs/>
        </w:rPr>
        <w:t>Limitações</w:t>
      </w:r>
    </w:p>
    <w:p w14:paraId="688EAD5F" w14:textId="77777777" w:rsidR="003B7293" w:rsidRPr="003B7293" w:rsidRDefault="003B7293">
      <w:pPr>
        <w:numPr>
          <w:ilvl w:val="0"/>
          <w:numId w:val="22"/>
        </w:numPr>
      </w:pPr>
      <w:r w:rsidRPr="003B7293">
        <w:t xml:space="preserve">Não captura semântica </w:t>
      </w:r>
    </w:p>
    <w:p w14:paraId="449DF293" w14:textId="77777777" w:rsidR="003B7293" w:rsidRPr="003B7293" w:rsidRDefault="003B7293">
      <w:pPr>
        <w:numPr>
          <w:ilvl w:val="0"/>
          <w:numId w:val="22"/>
        </w:numPr>
      </w:pPr>
      <w:r w:rsidRPr="003B7293">
        <w:t xml:space="preserve">Sensível a sinónimos </w:t>
      </w:r>
    </w:p>
    <w:p w14:paraId="5CCAD8F2" w14:textId="59733FC9" w:rsidR="00940F54" w:rsidRPr="00451508" w:rsidRDefault="00451508" w:rsidP="00940F54">
      <w:pPr>
        <w:numPr>
          <w:ilvl w:val="0"/>
          <w:numId w:val="22"/>
        </w:numPr>
      </w:pPr>
      <w:r>
        <w:rPr>
          <w:noProof/>
        </w:rPr>
        <w:pict w14:anchorId="49B7ADF2">
          <v:shape id="_x0000_s2112" type="#_x0000_t202" style="position:absolute;left:0;text-align:left;margin-left:-15.5pt;margin-top:242.35pt;width:456.1pt;height:.05pt;z-index:19;mso-position-horizontal-relative:text;mso-position-vertical-relative:text" stroked="f">
            <v:textbox style="mso-fit-shape-to-text:t" inset="0,0,0,0">
              <w:txbxContent>
                <w:p w14:paraId="2698F99B" w14:textId="7D4E5F3A" w:rsidR="00451508" w:rsidRPr="00E32968" w:rsidRDefault="00451508" w:rsidP="00451508">
                  <w:pPr>
                    <w:pStyle w:val="Legenda"/>
                    <w:rPr>
                      <w:noProof/>
                    </w:rPr>
                  </w:pPr>
                  <w:r>
                    <w:t xml:space="preserve">Figura </w:t>
                  </w:r>
                  <w:fldSimple w:instr=" SEQ Figura \* ARABIC ">
                    <w:r>
                      <w:rPr>
                        <w:noProof/>
                      </w:rPr>
                      <w:t>5</w:t>
                    </w:r>
                  </w:fldSimple>
                  <w:r>
                    <w:t xml:space="preserve"> - Exemplo TD-IDF</w:t>
                  </w:r>
                </w:p>
              </w:txbxContent>
            </v:textbox>
            <w10:wrap type="topAndBottom"/>
          </v:shape>
        </w:pict>
      </w:r>
      <w:r w:rsidR="00404966">
        <w:rPr>
          <w:noProof/>
        </w:rPr>
        <w:pict w14:anchorId="4EE36BE4">
          <v:shape id="_x0000_s2107" type="#_x0000_t75" style="position:absolute;left:0;text-align:left;margin-left:0;margin-top:21.8pt;width:456.1pt;height:215.65pt;z-index:14;visibility:visible;mso-wrap-style:square;mso-position-horizontal:center;mso-position-horizontal-relative:margin;mso-position-vertical-relative:text;mso-width-relative:page;mso-height-relative:page">
            <v:imagedata r:id="rId16" o:title=""/>
            <w10:wrap type="topAndBottom" anchorx="margin"/>
          </v:shape>
        </w:pict>
      </w:r>
      <w:r w:rsidR="003B7293" w:rsidRPr="003B7293">
        <w:t>Dependente de correspondência lexical exata</w:t>
      </w:r>
    </w:p>
    <w:p w14:paraId="5C0A3EB0" w14:textId="7DBBA713" w:rsidR="003E75F5" w:rsidRPr="004D7378" w:rsidRDefault="003B7293" w:rsidP="00940F54">
      <w:pPr>
        <w:pStyle w:val="Ttulo11"/>
      </w:pPr>
      <w:bookmarkStart w:id="18" w:name="_Toc230555269"/>
      <w:r w:rsidRPr="003B7293">
        <w:lastRenderedPageBreak/>
        <w:t>Módulo de Retrieval Semântico (S-BERT)</w:t>
      </w:r>
      <w:bookmarkEnd w:id="18"/>
    </w:p>
    <w:p w14:paraId="2801F420" w14:textId="3E9FBB3B" w:rsidR="003B7293" w:rsidRDefault="003B7293" w:rsidP="003B7293">
      <w:pPr>
        <w:pStyle w:val="Ttulo21"/>
      </w:pPr>
      <w:bookmarkStart w:id="19" w:name="_Toc230555270"/>
      <w:r w:rsidRPr="003B7293">
        <w:t>Objetivo</w:t>
      </w:r>
      <w:bookmarkEnd w:id="19"/>
    </w:p>
    <w:p w14:paraId="3B7BA48E" w14:textId="5ECD7110" w:rsidR="003B7293" w:rsidRDefault="003B7293" w:rsidP="003B7293">
      <w:r>
        <w:t xml:space="preserve">Após a implementação do </w:t>
      </w:r>
      <w:proofErr w:type="spellStart"/>
      <w:r>
        <w:t>retriever</w:t>
      </w:r>
      <w:proofErr w:type="spellEnd"/>
      <w:r>
        <w:t xml:space="preserve"> lexical baseado em TF-IDF, foi desenvolvido um segundo módulo de retrieval baseado em representações semânticas densas, utilizando o modelo S-BERT (</w:t>
      </w:r>
      <w:proofErr w:type="spellStart"/>
      <w:r>
        <w:t>Sentence</w:t>
      </w:r>
      <w:proofErr w:type="spellEnd"/>
      <w:r>
        <w:t>-BERT).</w:t>
      </w:r>
    </w:p>
    <w:p w14:paraId="7794CD9F" w14:textId="1164B055" w:rsidR="003B7293" w:rsidRDefault="003B7293" w:rsidP="003B7293">
      <w:r>
        <w:t>Este módulo tem como objetivo ultrapassar as limitações do TF-IDF, permitindo capturar significado semântico e não apenas correspondência lexical.</w:t>
      </w:r>
    </w:p>
    <w:p w14:paraId="5ED9241D" w14:textId="18725984" w:rsidR="003B7293" w:rsidRPr="003B7293" w:rsidRDefault="003B7293" w:rsidP="003B7293">
      <w:r w:rsidRPr="003B7293">
        <w:t>Foi utilizado o modelo</w:t>
      </w:r>
      <w:r>
        <w:t xml:space="preserve"> “</w:t>
      </w:r>
      <w:r w:rsidRPr="003B7293">
        <w:t>all-MiniLM-L6-v2</w:t>
      </w:r>
      <w:r>
        <w:t>”</w:t>
      </w:r>
      <w:r w:rsidRPr="003B7293">
        <w:t xml:space="preserve"> (</w:t>
      </w:r>
      <w:proofErr w:type="spellStart"/>
      <w:r w:rsidRPr="003B7293">
        <w:t>Sentence</w:t>
      </w:r>
      <w:proofErr w:type="spellEnd"/>
      <w:r w:rsidRPr="003B7293">
        <w:t xml:space="preserve"> </w:t>
      </w:r>
      <w:proofErr w:type="spellStart"/>
      <w:r w:rsidRPr="003B7293">
        <w:t>Transformers</w:t>
      </w:r>
      <w:proofErr w:type="spellEnd"/>
      <w:r w:rsidRPr="003B7293">
        <w:t xml:space="preserve">) </w:t>
      </w:r>
      <w:r>
        <w:t>pois e</w:t>
      </w:r>
      <w:r w:rsidRPr="003B7293">
        <w:t xml:space="preserve">ste modelo transforma cada </w:t>
      </w:r>
      <w:proofErr w:type="spellStart"/>
      <w:r w:rsidRPr="003B7293">
        <w:t>chunk</w:t>
      </w:r>
      <w:proofErr w:type="spellEnd"/>
      <w:r w:rsidRPr="003B7293">
        <w:t xml:space="preserve"> do corpus num vetor denso (</w:t>
      </w:r>
      <w:proofErr w:type="spellStart"/>
      <w:r w:rsidRPr="003B7293">
        <w:t>embedding</w:t>
      </w:r>
      <w:proofErr w:type="spellEnd"/>
      <w:r w:rsidRPr="003B7293">
        <w:t>), representando o seu significado semântico.</w:t>
      </w:r>
    </w:p>
    <w:p w14:paraId="33C998F3" w14:textId="2657BC66" w:rsidR="003B7293" w:rsidRDefault="003B7293" w:rsidP="003B7293">
      <w:pPr>
        <w:pStyle w:val="Ttulo21"/>
      </w:pPr>
      <w:bookmarkStart w:id="20" w:name="_Toc230555271"/>
      <w:r>
        <w:t xml:space="preserve">Geração de </w:t>
      </w:r>
      <w:proofErr w:type="spellStart"/>
      <w:r>
        <w:t>Embeddings</w:t>
      </w:r>
      <w:bookmarkEnd w:id="20"/>
      <w:proofErr w:type="spellEnd"/>
    </w:p>
    <w:p w14:paraId="44AC69AD" w14:textId="335646B2" w:rsidR="003B7293" w:rsidRDefault="003B7293" w:rsidP="003B7293">
      <w:r w:rsidRPr="003B7293">
        <w:t xml:space="preserve">Cada </w:t>
      </w:r>
      <w:proofErr w:type="spellStart"/>
      <w:r w:rsidRPr="003B7293">
        <w:t>chunk</w:t>
      </w:r>
      <w:proofErr w:type="spellEnd"/>
      <w:r w:rsidRPr="003B7293">
        <w:t xml:space="preserve"> do corpus foi convertido num </w:t>
      </w:r>
      <w:proofErr w:type="spellStart"/>
      <w:r w:rsidRPr="003B7293">
        <w:t>embedding</w:t>
      </w:r>
      <w:proofErr w:type="spellEnd"/>
      <w:r w:rsidRPr="003B7293">
        <w:t xml:space="preserve"> vetorial através do S-BERT.</w:t>
      </w:r>
    </w:p>
    <w:p w14:paraId="5BA29216" w14:textId="77777777" w:rsidR="003B7293" w:rsidRPr="003B7293" w:rsidRDefault="003B7293" w:rsidP="003B7293">
      <w:r w:rsidRPr="003B7293">
        <w:t>onde:</w:t>
      </w:r>
    </w:p>
    <w:p w14:paraId="06CB4604" w14:textId="5AC366A8" w:rsidR="003B7293" w:rsidRPr="003B7293" w:rsidRDefault="003B7293">
      <w:pPr>
        <w:numPr>
          <w:ilvl w:val="0"/>
          <w:numId w:val="23"/>
        </w:numPr>
      </w:pPr>
      <w:r w:rsidRPr="003B7293">
        <w:t xml:space="preserve">cada texto é mapeado para um vetor denso de dimensão </w:t>
      </w:r>
      <w:r>
        <w:t>d</w:t>
      </w:r>
    </w:p>
    <w:p w14:paraId="3F49A9C5" w14:textId="77777777" w:rsidR="003B7293" w:rsidRPr="003B7293" w:rsidRDefault="003B7293">
      <w:pPr>
        <w:numPr>
          <w:ilvl w:val="0"/>
          <w:numId w:val="23"/>
        </w:numPr>
      </w:pPr>
      <w:r w:rsidRPr="003B7293">
        <w:t xml:space="preserve">textos semanticamente semelhantes ficam próximos no espaço vetorial </w:t>
      </w:r>
    </w:p>
    <w:p w14:paraId="19C83051" w14:textId="1546134D" w:rsidR="003B7293" w:rsidRPr="003B7293" w:rsidRDefault="003B7293" w:rsidP="003B7293">
      <w:r w:rsidRPr="003B7293">
        <w:t xml:space="preserve">Os </w:t>
      </w:r>
      <w:proofErr w:type="spellStart"/>
      <w:r w:rsidRPr="003B7293">
        <w:t>embeddings</w:t>
      </w:r>
      <w:proofErr w:type="spellEnd"/>
      <w:r w:rsidRPr="003B7293">
        <w:t xml:space="preserve"> foram pré-calculados e armazenados em disco (</w:t>
      </w:r>
      <w:proofErr w:type="spellStart"/>
      <w:r w:rsidRPr="003B7293">
        <w:t>sbert_embeddings.pkl</w:t>
      </w:r>
      <w:proofErr w:type="spellEnd"/>
      <w:r w:rsidRPr="003B7293">
        <w:t xml:space="preserve">) para evitar </w:t>
      </w:r>
      <w:proofErr w:type="spellStart"/>
      <w:r w:rsidRPr="003B7293">
        <w:t>recomputação</w:t>
      </w:r>
      <w:proofErr w:type="spellEnd"/>
      <w:r w:rsidRPr="003B7293">
        <w:t>.</w:t>
      </w:r>
    </w:p>
    <w:p w14:paraId="383ACCE9" w14:textId="36FC0A47" w:rsidR="003B7293" w:rsidRDefault="003B7293" w:rsidP="003B7293">
      <w:pPr>
        <w:pStyle w:val="Ttulo21"/>
      </w:pPr>
      <w:bookmarkStart w:id="21" w:name="_Toc230555272"/>
      <w:r>
        <w:t xml:space="preserve">Estratégia de </w:t>
      </w:r>
      <w:proofErr w:type="spellStart"/>
      <w:r>
        <w:t>Retrival</w:t>
      </w:r>
      <w:bookmarkEnd w:id="21"/>
      <w:proofErr w:type="spellEnd"/>
    </w:p>
    <w:p w14:paraId="6C926749" w14:textId="03175056" w:rsidR="003B7293" w:rsidRDefault="003B7293" w:rsidP="003B7293">
      <w:r>
        <w:t>O processo de retrieval segue os seguintes passos:</w:t>
      </w:r>
    </w:p>
    <w:p w14:paraId="2A5109CE" w14:textId="3542D13A" w:rsidR="003B7293" w:rsidRPr="0020107B" w:rsidRDefault="003B7293">
      <w:pPr>
        <w:numPr>
          <w:ilvl w:val="0"/>
          <w:numId w:val="24"/>
        </w:numPr>
        <w:rPr>
          <w:b/>
          <w:bCs/>
        </w:rPr>
      </w:pPr>
      <w:r w:rsidRPr="003B7293">
        <w:rPr>
          <w:b/>
          <w:bCs/>
        </w:rPr>
        <w:t>Pré-filtragem heurística</w:t>
      </w:r>
    </w:p>
    <w:p w14:paraId="3B220D15" w14:textId="6461AE04" w:rsidR="003B7293" w:rsidRDefault="003B7293" w:rsidP="0020107B">
      <w:pPr>
        <w:ind w:firstLine="720"/>
      </w:pPr>
      <w:r>
        <w:t>Antes do cálculo de similaridade semântica, são aplicadas regras de filtragem:</w:t>
      </w:r>
    </w:p>
    <w:p w14:paraId="245CA969" w14:textId="742EA219" w:rsidR="003B7293" w:rsidRDefault="0020107B">
      <w:pPr>
        <w:numPr>
          <w:ilvl w:val="0"/>
          <w:numId w:val="25"/>
        </w:numPr>
      </w:pPr>
      <w:r>
        <w:t>D</w:t>
      </w:r>
      <w:r w:rsidR="003B7293">
        <w:t>eteção de ano (</w:t>
      </w:r>
      <w:proofErr w:type="spellStart"/>
      <w:r w:rsidR="003B7293">
        <w:t>ex</w:t>
      </w:r>
      <w:proofErr w:type="spellEnd"/>
      <w:r w:rsidR="003B7293">
        <w:t>: 2017, 2008)</w:t>
      </w:r>
    </w:p>
    <w:p w14:paraId="11DBF644" w14:textId="77777777" w:rsidR="003B7293" w:rsidRDefault="003B7293">
      <w:pPr>
        <w:numPr>
          <w:ilvl w:val="0"/>
          <w:numId w:val="25"/>
        </w:numPr>
      </w:pPr>
      <w:r>
        <w:t xml:space="preserve">separação entre Eurovisão e </w:t>
      </w:r>
      <w:proofErr w:type="spellStart"/>
      <w:r>
        <w:t>Junior</w:t>
      </w:r>
      <w:proofErr w:type="spellEnd"/>
      <w:r>
        <w:t xml:space="preserve"> </w:t>
      </w:r>
      <w:proofErr w:type="spellStart"/>
      <w:r>
        <w:t>Eurovision</w:t>
      </w:r>
      <w:proofErr w:type="spellEnd"/>
    </w:p>
    <w:p w14:paraId="3E834F5E" w14:textId="77777777" w:rsidR="003B7293" w:rsidRDefault="003B7293">
      <w:pPr>
        <w:numPr>
          <w:ilvl w:val="0"/>
          <w:numId w:val="25"/>
        </w:numPr>
      </w:pPr>
      <w:r>
        <w:t>restrição ao subconjunto mais relevante do corpus</w:t>
      </w:r>
    </w:p>
    <w:p w14:paraId="697A45BF" w14:textId="63CF3428" w:rsidR="003B7293" w:rsidRPr="0020107B" w:rsidRDefault="003B7293">
      <w:pPr>
        <w:numPr>
          <w:ilvl w:val="0"/>
          <w:numId w:val="24"/>
        </w:numPr>
        <w:rPr>
          <w:b/>
          <w:bCs/>
        </w:rPr>
      </w:pPr>
      <w:proofErr w:type="spellStart"/>
      <w:r w:rsidRPr="003B7293">
        <w:rPr>
          <w:b/>
          <w:bCs/>
        </w:rPr>
        <w:t>Vetorização</w:t>
      </w:r>
      <w:proofErr w:type="spellEnd"/>
      <w:r w:rsidRPr="003B7293">
        <w:rPr>
          <w:b/>
          <w:bCs/>
        </w:rPr>
        <w:t xml:space="preserve"> da query</w:t>
      </w:r>
    </w:p>
    <w:p w14:paraId="031788D0" w14:textId="145F5C65" w:rsidR="003B7293" w:rsidRDefault="003B7293" w:rsidP="0020107B">
      <w:pPr>
        <w:ind w:firstLine="720"/>
      </w:pPr>
      <w:r>
        <w:t xml:space="preserve">A pergunta do utilizador é convertida num </w:t>
      </w:r>
      <w:proofErr w:type="spellStart"/>
      <w:r>
        <w:t>embedding</w:t>
      </w:r>
      <w:proofErr w:type="spellEnd"/>
      <w:r>
        <w:t>:</w:t>
      </w:r>
      <w:r w:rsidR="0020107B">
        <w:t xml:space="preserve"> q = </w:t>
      </w:r>
      <w:r>
        <w:t>f(query)</w:t>
      </w:r>
    </w:p>
    <w:p w14:paraId="38E84AC9" w14:textId="155B3663" w:rsidR="003B7293" w:rsidRPr="0020107B" w:rsidRDefault="003B7293">
      <w:pPr>
        <w:numPr>
          <w:ilvl w:val="0"/>
          <w:numId w:val="24"/>
        </w:numPr>
        <w:rPr>
          <w:b/>
          <w:bCs/>
        </w:rPr>
      </w:pPr>
      <w:r w:rsidRPr="0020107B">
        <w:rPr>
          <w:b/>
          <w:bCs/>
        </w:rPr>
        <w:lastRenderedPageBreak/>
        <w:t>Cálculo de similaridade semântica</w:t>
      </w:r>
    </w:p>
    <w:p w14:paraId="755F43B8" w14:textId="70167B08" w:rsidR="003B7293" w:rsidRDefault="003B7293" w:rsidP="0020107B">
      <w:pPr>
        <w:ind w:firstLine="720"/>
      </w:pPr>
      <w:r>
        <w:t xml:space="preserve">A relevância entre a query e cada </w:t>
      </w:r>
      <w:proofErr w:type="spellStart"/>
      <w:r>
        <w:t>chunk</w:t>
      </w:r>
      <w:proofErr w:type="spellEnd"/>
      <w:r>
        <w:t xml:space="preserve"> é calculada usando </w:t>
      </w:r>
      <w:proofErr w:type="spellStart"/>
      <w:r>
        <w:t>cosine</w:t>
      </w:r>
      <w:proofErr w:type="spellEnd"/>
      <w:r>
        <w:t xml:space="preserve"> </w:t>
      </w:r>
      <w:proofErr w:type="spellStart"/>
      <w:r>
        <w:t>similarity</w:t>
      </w:r>
      <w:proofErr w:type="spellEnd"/>
      <w:r w:rsidR="0020107B">
        <w:t>.</w:t>
      </w:r>
      <w:r>
        <w:tab/>
      </w:r>
    </w:p>
    <w:p w14:paraId="62B5E240" w14:textId="014EF7BE" w:rsidR="003B7293" w:rsidRPr="0020107B" w:rsidRDefault="003B7293">
      <w:pPr>
        <w:numPr>
          <w:ilvl w:val="0"/>
          <w:numId w:val="24"/>
        </w:numPr>
        <w:rPr>
          <w:b/>
          <w:bCs/>
        </w:rPr>
      </w:pPr>
      <w:proofErr w:type="spellStart"/>
      <w:r w:rsidRPr="0020107B">
        <w:rPr>
          <w:b/>
          <w:bCs/>
        </w:rPr>
        <w:t>Re-ranking</w:t>
      </w:r>
      <w:proofErr w:type="spellEnd"/>
      <w:r w:rsidRPr="0020107B">
        <w:rPr>
          <w:b/>
          <w:bCs/>
        </w:rPr>
        <w:t xml:space="preserve"> lexical híbrido</w:t>
      </w:r>
    </w:p>
    <w:p w14:paraId="76139166" w14:textId="294B9BD9" w:rsidR="003B7293" w:rsidRDefault="0020107B" w:rsidP="0020107B">
      <w:pPr>
        <w:ind w:left="720"/>
      </w:pPr>
      <w:r>
        <w:t>A</w:t>
      </w:r>
      <w:r w:rsidR="003B7293">
        <w:t xml:space="preserve">pesar de ser um modelo semântico, foi adicionado um </w:t>
      </w:r>
      <w:proofErr w:type="spellStart"/>
      <w:r w:rsidR="003B7293">
        <w:t>bonus</w:t>
      </w:r>
      <w:proofErr w:type="spellEnd"/>
      <w:r w:rsidR="003B7293">
        <w:t xml:space="preserve"> lexical leve, que reforça </w:t>
      </w:r>
      <w:proofErr w:type="spellStart"/>
      <w:r w:rsidR="003B7293">
        <w:t>chunks</w:t>
      </w:r>
      <w:proofErr w:type="spellEnd"/>
      <w:r w:rsidR="003B7293">
        <w:t xml:space="preserve"> com palavras-chave importantes como:</w:t>
      </w:r>
      <w:r>
        <w:t xml:space="preserve"> w</w:t>
      </w:r>
      <w:r w:rsidR="003B7293">
        <w:t>inner</w:t>
      </w:r>
      <w:r>
        <w:t>, w</w:t>
      </w:r>
      <w:r w:rsidR="003B7293">
        <w:t>on</w:t>
      </w:r>
      <w:r>
        <w:t xml:space="preserve">, </w:t>
      </w:r>
      <w:proofErr w:type="spellStart"/>
      <w:r>
        <w:t>w</w:t>
      </w:r>
      <w:r w:rsidR="003B7293">
        <w:t>in</w:t>
      </w:r>
      <w:proofErr w:type="spellEnd"/>
      <w:r>
        <w:t xml:space="preserve">, </w:t>
      </w:r>
      <w:proofErr w:type="spellStart"/>
      <w:r>
        <w:t>e</w:t>
      </w:r>
      <w:r w:rsidR="003B7293">
        <w:t>urovision</w:t>
      </w:r>
      <w:proofErr w:type="spellEnd"/>
      <w:r>
        <w:t xml:space="preserve">, </w:t>
      </w:r>
      <w:proofErr w:type="spellStart"/>
      <w:r w:rsidR="003B7293">
        <w:t>song</w:t>
      </w:r>
      <w:proofErr w:type="spellEnd"/>
      <w:r w:rsidR="003B7293">
        <w:t xml:space="preserve"> </w:t>
      </w:r>
      <w:proofErr w:type="spellStart"/>
      <w:r w:rsidR="003B7293">
        <w:t>contest</w:t>
      </w:r>
      <w:proofErr w:type="spellEnd"/>
      <w:r>
        <w:t xml:space="preserve">, </w:t>
      </w:r>
      <w:r w:rsidR="003B7293">
        <w:t>final</w:t>
      </w:r>
      <w:r w:rsidR="00404966">
        <w:t>.</w:t>
      </w:r>
    </w:p>
    <w:p w14:paraId="2267D3B6" w14:textId="67BDE984" w:rsidR="003B7293" w:rsidRPr="003B7293" w:rsidRDefault="003B7293" w:rsidP="0020107B">
      <w:pPr>
        <w:ind w:firstLine="720"/>
      </w:pPr>
      <w:r>
        <w:t>Isto cria um modelo híbrido (semântico + lexical leve).</w:t>
      </w:r>
    </w:p>
    <w:p w14:paraId="50AB6092" w14:textId="78DB3367" w:rsidR="003B7293" w:rsidRDefault="0020107B" w:rsidP="003B7293">
      <w:pPr>
        <w:pStyle w:val="Ttulo21"/>
      </w:pPr>
      <w:bookmarkStart w:id="22" w:name="_Toc230555273"/>
      <w:r>
        <w:t>Vantagens e Limitações</w:t>
      </w:r>
      <w:bookmarkEnd w:id="22"/>
    </w:p>
    <w:p w14:paraId="5E2573C1" w14:textId="5A06F855" w:rsidR="0020107B" w:rsidRPr="0020107B" w:rsidRDefault="0020107B" w:rsidP="0020107B">
      <w:r w:rsidRPr="0020107B">
        <w:rPr>
          <w:b/>
          <w:bCs/>
        </w:rPr>
        <w:t>Vantagens</w:t>
      </w:r>
      <w:r>
        <w:t>:</w:t>
      </w:r>
    </w:p>
    <w:p w14:paraId="1BFAA478" w14:textId="2088DE19" w:rsidR="0020107B" w:rsidRDefault="0020107B">
      <w:pPr>
        <w:numPr>
          <w:ilvl w:val="0"/>
          <w:numId w:val="28"/>
        </w:numPr>
      </w:pPr>
      <w:r>
        <w:t>Captura sem</w:t>
      </w:r>
      <w:r>
        <w:rPr>
          <w:rFonts w:cs="Arial"/>
        </w:rPr>
        <w:t>â</w:t>
      </w:r>
      <w:r>
        <w:t>ntica - “</w:t>
      </w:r>
      <w:proofErr w:type="spellStart"/>
      <w:r>
        <w:t>who</w:t>
      </w:r>
      <w:proofErr w:type="spellEnd"/>
      <w:r>
        <w:t xml:space="preserve"> won </w:t>
      </w:r>
      <w:proofErr w:type="spellStart"/>
      <w:r>
        <w:t>Eurovision</w:t>
      </w:r>
      <w:proofErr w:type="spellEnd"/>
      <w:r>
        <w:t xml:space="preserve"> 2017” e “winner of </w:t>
      </w:r>
      <w:proofErr w:type="spellStart"/>
      <w:r>
        <w:t>Eurovision</w:t>
      </w:r>
      <w:proofErr w:type="spellEnd"/>
      <w:r>
        <w:t xml:space="preserve"> 2017” -&gt; são entendidas como equivalentes</w:t>
      </w:r>
    </w:p>
    <w:p w14:paraId="66D6641E" w14:textId="146823B9" w:rsidR="0020107B" w:rsidRDefault="0020107B">
      <w:pPr>
        <w:numPr>
          <w:ilvl w:val="0"/>
          <w:numId w:val="28"/>
        </w:numPr>
      </w:pPr>
      <w:r>
        <w:t>Robustez a sin</w:t>
      </w:r>
      <w:r>
        <w:rPr>
          <w:rFonts w:cs="Arial"/>
        </w:rPr>
        <w:t>ó</w:t>
      </w:r>
      <w:r>
        <w:t>nimos - não depende de palavras exatas</w:t>
      </w:r>
    </w:p>
    <w:p w14:paraId="49CBB56E" w14:textId="7E8CB5D4" w:rsidR="0020107B" w:rsidRDefault="0020107B">
      <w:pPr>
        <w:numPr>
          <w:ilvl w:val="0"/>
          <w:numId w:val="28"/>
        </w:numPr>
      </w:pPr>
      <w:r>
        <w:t>Melhor desempenho em perguntas naturais</w:t>
      </w:r>
    </w:p>
    <w:p w14:paraId="26FC1155" w14:textId="38862D46" w:rsidR="0020107B" w:rsidRDefault="0020107B" w:rsidP="0020107B">
      <w:r w:rsidRPr="0020107B">
        <w:rPr>
          <w:b/>
          <w:bCs/>
        </w:rPr>
        <w:t>Limitações</w:t>
      </w:r>
      <w:r>
        <w:t>:</w:t>
      </w:r>
    </w:p>
    <w:p w14:paraId="2F31B196" w14:textId="77777777" w:rsidR="0020107B" w:rsidRDefault="0020107B">
      <w:pPr>
        <w:numPr>
          <w:ilvl w:val="0"/>
          <w:numId w:val="27"/>
        </w:numPr>
      </w:pPr>
      <w:r>
        <w:t>maior custo computacional do que TF-IDF</w:t>
      </w:r>
    </w:p>
    <w:p w14:paraId="20769AD1" w14:textId="2A26D0FF" w:rsidR="0020107B" w:rsidRDefault="0020107B">
      <w:pPr>
        <w:numPr>
          <w:ilvl w:val="0"/>
          <w:numId w:val="27"/>
        </w:numPr>
      </w:pPr>
      <w:r>
        <w:t>dependência de modelo pré-treinado</w:t>
      </w:r>
    </w:p>
    <w:p w14:paraId="60550B1A" w14:textId="5BED0071" w:rsidR="003E75F5" w:rsidRDefault="00451508">
      <w:pPr>
        <w:numPr>
          <w:ilvl w:val="0"/>
          <w:numId w:val="27"/>
        </w:numPr>
      </w:pPr>
      <w:r>
        <w:rPr>
          <w:noProof/>
        </w:rPr>
        <w:pict w14:anchorId="33E95791">
          <v:shape id="_x0000_s2113" type="#_x0000_t202" style="position:absolute;left:0;text-align:left;margin-left:-32.3pt;margin-top:270.75pt;width:489.85pt;height:.05pt;z-index:20;mso-position-horizontal-relative:text;mso-position-vertical-relative:text" stroked="f">
            <v:textbox style="mso-fit-shape-to-text:t" inset="0,0,0,0">
              <w:txbxContent>
                <w:p w14:paraId="19D11E6F" w14:textId="6049A3BE" w:rsidR="00451508" w:rsidRPr="00A353F7" w:rsidRDefault="00451508" w:rsidP="00451508">
                  <w:pPr>
                    <w:pStyle w:val="Legenda"/>
                    <w:rPr>
                      <w:noProof/>
                    </w:rPr>
                  </w:pPr>
                  <w:r>
                    <w:t xml:space="preserve">Figura </w:t>
                  </w:r>
                  <w:fldSimple w:instr=" SEQ Figura \* ARABIC ">
                    <w:r>
                      <w:rPr>
                        <w:noProof/>
                      </w:rPr>
                      <w:t>6</w:t>
                    </w:r>
                  </w:fldSimple>
                  <w:r>
                    <w:t xml:space="preserve"> - Exemplo S-BERT</w:t>
                  </w:r>
                </w:p>
              </w:txbxContent>
            </v:textbox>
            <w10:wrap type="topAndBottom"/>
          </v:shape>
        </w:pict>
      </w:r>
      <w:r w:rsidR="00977910">
        <w:rPr>
          <w:noProof/>
        </w:rPr>
        <w:pict w14:anchorId="7806CB8F">
          <v:shape id="_x0000_s2108" type="#_x0000_t75" style="position:absolute;left:0;text-align:left;margin-left:-32.3pt;margin-top:29.9pt;width:489.85pt;height:236.35pt;z-index:15;visibility:visible;mso-wrap-style:square;mso-position-horizontal-relative:margin;mso-position-vertical-relative:text;mso-width-relative:page;mso-height-relative:page">
            <v:imagedata r:id="rId17" o:title=""/>
            <w10:wrap type="topAndBottom" anchorx="margin"/>
          </v:shape>
        </w:pict>
      </w:r>
      <w:r w:rsidR="0020107B">
        <w:t>ainda pode falhar em casos muito ambíguos sem contexto suficiente</w:t>
      </w:r>
    </w:p>
    <w:p w14:paraId="1713C778" w14:textId="7C40A950" w:rsidR="00977910" w:rsidRPr="003B13F2" w:rsidRDefault="00977910" w:rsidP="00977910">
      <w:pPr>
        <w:ind w:left="720"/>
      </w:pPr>
    </w:p>
    <w:p w14:paraId="45FC544C" w14:textId="5CD11963" w:rsidR="003E75F5" w:rsidRPr="004D7378" w:rsidRDefault="00DF560D">
      <w:pPr>
        <w:pStyle w:val="Ttulo11"/>
      </w:pPr>
      <w:bookmarkStart w:id="23" w:name="_Toc230555274"/>
      <w:r>
        <w:lastRenderedPageBreak/>
        <w:t>M</w:t>
      </w:r>
      <w:r w:rsidRPr="00DF560D">
        <w:t xml:space="preserve">ódulo de Question </w:t>
      </w:r>
      <w:proofErr w:type="spellStart"/>
      <w:r w:rsidRPr="00DF560D">
        <w:t>Answering</w:t>
      </w:r>
      <w:proofErr w:type="spellEnd"/>
      <w:r w:rsidRPr="00DF560D">
        <w:t xml:space="preserve"> Extrativo</w:t>
      </w:r>
      <w:bookmarkEnd w:id="23"/>
    </w:p>
    <w:p w14:paraId="63A55338" w14:textId="74B7F6E0" w:rsidR="004D7378" w:rsidRDefault="00DF560D" w:rsidP="00DC608E">
      <w:pPr>
        <w:rPr>
          <w:rFonts w:cs="Arial"/>
        </w:rPr>
      </w:pPr>
      <w:r w:rsidRPr="00DF560D">
        <w:rPr>
          <w:rFonts w:cs="Arial"/>
        </w:rPr>
        <w:t xml:space="preserve">Foi implementado um módulo de Question </w:t>
      </w:r>
      <w:proofErr w:type="spellStart"/>
      <w:r w:rsidRPr="00DF560D">
        <w:rPr>
          <w:rFonts w:cs="Arial"/>
        </w:rPr>
        <w:t>Answering</w:t>
      </w:r>
      <w:proofErr w:type="spellEnd"/>
      <w:r w:rsidRPr="00DF560D">
        <w:rPr>
          <w:rFonts w:cs="Arial"/>
        </w:rPr>
        <w:t xml:space="preserve"> (QA) extrativo, responsável por localizar diretamente a resposta dentro dos textos recuperados pelo sistema de retrieval</w:t>
      </w:r>
      <w:r>
        <w:rPr>
          <w:rFonts w:cs="Arial"/>
        </w:rPr>
        <w:t>.</w:t>
      </w:r>
    </w:p>
    <w:p w14:paraId="5C90170F" w14:textId="089B3EBB" w:rsidR="00DF560D" w:rsidRDefault="00DF560D" w:rsidP="00DF560D">
      <w:pPr>
        <w:pStyle w:val="Ttulo21"/>
      </w:pPr>
      <w:bookmarkStart w:id="24" w:name="_Toc230555275"/>
      <w:r w:rsidRPr="00DF560D">
        <w:t>Modelo utilizado</w:t>
      </w:r>
      <w:bookmarkEnd w:id="24"/>
    </w:p>
    <w:p w14:paraId="2F099BFA" w14:textId="77777777" w:rsidR="00DF560D" w:rsidRPr="00DF560D" w:rsidRDefault="00DF560D" w:rsidP="00DF560D">
      <w:r w:rsidRPr="00DF560D">
        <w:t>O modelo base utilizado foi:</w:t>
      </w:r>
    </w:p>
    <w:p w14:paraId="1EB193E6" w14:textId="77777777" w:rsidR="00DF560D" w:rsidRPr="00DF560D" w:rsidRDefault="00DF560D">
      <w:pPr>
        <w:numPr>
          <w:ilvl w:val="0"/>
          <w:numId w:val="29"/>
        </w:numPr>
      </w:pPr>
      <w:proofErr w:type="spellStart"/>
      <w:r w:rsidRPr="00DF560D">
        <w:rPr>
          <w:b/>
          <w:bCs/>
        </w:rPr>
        <w:t>deepset</w:t>
      </w:r>
      <w:proofErr w:type="spellEnd"/>
      <w:r w:rsidRPr="00DF560D">
        <w:rPr>
          <w:b/>
          <w:bCs/>
        </w:rPr>
        <w:t>/roberta-base-squad2</w:t>
      </w:r>
      <w:r w:rsidRPr="00DF560D">
        <w:t xml:space="preserve"> </w:t>
      </w:r>
    </w:p>
    <w:p w14:paraId="1D839C5F" w14:textId="77777777" w:rsidR="00DF560D" w:rsidRPr="00DF560D" w:rsidRDefault="00DF560D" w:rsidP="00DF560D">
      <w:r w:rsidRPr="00DF560D">
        <w:t xml:space="preserve">Este modelo foi escolhido por já estar pré-treinado no dataset </w:t>
      </w:r>
      <w:proofErr w:type="spellStart"/>
      <w:r w:rsidRPr="00DF560D">
        <w:t>SQuAD</w:t>
      </w:r>
      <w:proofErr w:type="spellEnd"/>
      <w:r w:rsidRPr="00DF560D">
        <w:t>, permitindo extrair respostas diretamente de contexto sem necessidade de treino inicial.</w:t>
      </w:r>
    </w:p>
    <w:p w14:paraId="5D12BCBB" w14:textId="77777777" w:rsidR="00DF560D" w:rsidRPr="00DF560D" w:rsidRDefault="00DF560D" w:rsidP="00DF560D">
      <w:r w:rsidRPr="00DF560D">
        <w:t>Posteriormente, foi criado um modelo fine-</w:t>
      </w:r>
      <w:proofErr w:type="spellStart"/>
      <w:r w:rsidRPr="00DF560D">
        <w:t>tuned</w:t>
      </w:r>
      <w:proofErr w:type="spellEnd"/>
      <w:r w:rsidRPr="00DF560D">
        <w:t xml:space="preserve"> próprio:</w:t>
      </w:r>
    </w:p>
    <w:p w14:paraId="32DF3211" w14:textId="77777777" w:rsidR="00DF560D" w:rsidRPr="00DF560D" w:rsidRDefault="00DF560D">
      <w:pPr>
        <w:numPr>
          <w:ilvl w:val="0"/>
          <w:numId w:val="30"/>
        </w:numPr>
      </w:pPr>
      <w:proofErr w:type="spellStart"/>
      <w:r w:rsidRPr="00DF560D">
        <w:rPr>
          <w:b/>
          <w:bCs/>
        </w:rPr>
        <w:t>qa_finetuned</w:t>
      </w:r>
      <w:proofErr w:type="spellEnd"/>
      <w:r w:rsidRPr="00DF560D">
        <w:rPr>
          <w:b/>
          <w:bCs/>
        </w:rPr>
        <w:t xml:space="preserve"> (</w:t>
      </w:r>
      <w:proofErr w:type="spellStart"/>
      <w:r w:rsidRPr="00DF560D">
        <w:rPr>
          <w:b/>
          <w:bCs/>
        </w:rPr>
        <w:t>SQuAD</w:t>
      </w:r>
      <w:proofErr w:type="spellEnd"/>
      <w:r w:rsidRPr="00DF560D">
        <w:rPr>
          <w:b/>
          <w:bCs/>
        </w:rPr>
        <w:t xml:space="preserve"> fine-</w:t>
      </w:r>
      <w:proofErr w:type="spellStart"/>
      <w:r w:rsidRPr="00DF560D">
        <w:rPr>
          <w:b/>
          <w:bCs/>
        </w:rPr>
        <w:t>tuning</w:t>
      </w:r>
      <w:proofErr w:type="spellEnd"/>
      <w:r w:rsidRPr="00DF560D">
        <w:rPr>
          <w:b/>
          <w:bCs/>
        </w:rPr>
        <w:t>)</w:t>
      </w:r>
      <w:r w:rsidRPr="00DF560D">
        <w:t xml:space="preserve"> </w:t>
      </w:r>
    </w:p>
    <w:p w14:paraId="379091BD" w14:textId="77777777" w:rsidR="00DF560D" w:rsidRPr="00DF560D" w:rsidRDefault="00DF560D" w:rsidP="00DF560D">
      <w:r w:rsidRPr="00DF560D">
        <w:t>Este modelo foi treinado para melhorar o desempenho em perguntas relacionadas com o domínio do projeto (</w:t>
      </w:r>
      <w:proofErr w:type="spellStart"/>
      <w:r w:rsidRPr="00DF560D">
        <w:t>Eurovision</w:t>
      </w:r>
      <w:proofErr w:type="spellEnd"/>
      <w:r w:rsidRPr="00DF560D">
        <w:t>).</w:t>
      </w:r>
    </w:p>
    <w:p w14:paraId="5037C0F7" w14:textId="413F6BAB" w:rsidR="00DF560D" w:rsidRDefault="00DF560D" w:rsidP="00DF560D">
      <w:pPr>
        <w:pStyle w:val="Ttulo21"/>
      </w:pPr>
      <w:bookmarkStart w:id="25" w:name="_Toc230555276"/>
      <w:r>
        <w:t>Funcionamento do sistema</w:t>
      </w:r>
      <w:bookmarkEnd w:id="25"/>
    </w:p>
    <w:p w14:paraId="293C40F1" w14:textId="77777777" w:rsidR="00DF560D" w:rsidRPr="00DF560D" w:rsidRDefault="00DF560D" w:rsidP="00DF560D">
      <w:r w:rsidRPr="00DF560D">
        <w:t>O processo de QA segue os seguintes passos:</w:t>
      </w:r>
    </w:p>
    <w:p w14:paraId="07941B12" w14:textId="77777777" w:rsidR="00DF560D" w:rsidRPr="00DF560D" w:rsidRDefault="00DF560D">
      <w:pPr>
        <w:numPr>
          <w:ilvl w:val="0"/>
          <w:numId w:val="31"/>
        </w:numPr>
      </w:pPr>
      <w:r w:rsidRPr="00DF560D">
        <w:t xml:space="preserve">Recebe uma pergunta do utilizador. </w:t>
      </w:r>
    </w:p>
    <w:p w14:paraId="57DF39E2" w14:textId="77777777" w:rsidR="00DF560D" w:rsidRPr="00DF560D" w:rsidRDefault="00DF560D">
      <w:pPr>
        <w:numPr>
          <w:ilvl w:val="0"/>
          <w:numId w:val="31"/>
        </w:numPr>
      </w:pPr>
      <w:r w:rsidRPr="00DF560D">
        <w:t xml:space="preserve">O módulo de retrieval (TF-IDF ou S-BERT) devolve um contexto relevante. </w:t>
      </w:r>
    </w:p>
    <w:p w14:paraId="29BC83B8" w14:textId="77777777" w:rsidR="00DF560D" w:rsidRPr="00DF560D" w:rsidRDefault="00DF560D">
      <w:pPr>
        <w:numPr>
          <w:ilvl w:val="0"/>
          <w:numId w:val="31"/>
        </w:numPr>
      </w:pPr>
      <w:r w:rsidRPr="00DF560D">
        <w:t xml:space="preserve">O modelo de QA analisa o contexto e calcula: </w:t>
      </w:r>
    </w:p>
    <w:p w14:paraId="401603E8" w14:textId="77777777" w:rsidR="00DF560D" w:rsidRPr="00DF560D" w:rsidRDefault="00DF560D">
      <w:pPr>
        <w:numPr>
          <w:ilvl w:val="1"/>
          <w:numId w:val="31"/>
        </w:numPr>
      </w:pPr>
      <w:proofErr w:type="spellStart"/>
      <w:r w:rsidRPr="00DF560D">
        <w:t>logits</w:t>
      </w:r>
      <w:proofErr w:type="spellEnd"/>
      <w:r w:rsidRPr="00DF560D">
        <w:t xml:space="preserve"> de início (</w:t>
      </w:r>
      <w:proofErr w:type="spellStart"/>
      <w:r w:rsidRPr="00DF560D">
        <w:t>start</w:t>
      </w:r>
      <w:proofErr w:type="spellEnd"/>
      <w:r w:rsidRPr="00DF560D">
        <w:t xml:space="preserve">) </w:t>
      </w:r>
    </w:p>
    <w:p w14:paraId="27A0C1DC" w14:textId="77777777" w:rsidR="00DF560D" w:rsidRPr="00DF560D" w:rsidRDefault="00DF560D">
      <w:pPr>
        <w:numPr>
          <w:ilvl w:val="1"/>
          <w:numId w:val="31"/>
        </w:numPr>
      </w:pPr>
      <w:proofErr w:type="spellStart"/>
      <w:r w:rsidRPr="00DF560D">
        <w:t>logits</w:t>
      </w:r>
      <w:proofErr w:type="spellEnd"/>
      <w:r w:rsidRPr="00DF560D">
        <w:t xml:space="preserve"> de fim (</w:t>
      </w:r>
      <w:proofErr w:type="spellStart"/>
      <w:r w:rsidRPr="00DF560D">
        <w:t>end</w:t>
      </w:r>
      <w:proofErr w:type="spellEnd"/>
      <w:r w:rsidRPr="00DF560D">
        <w:t xml:space="preserve">) </w:t>
      </w:r>
    </w:p>
    <w:p w14:paraId="5D39E1F2" w14:textId="77777777" w:rsidR="00DF560D" w:rsidRPr="00DF560D" w:rsidRDefault="00DF560D">
      <w:pPr>
        <w:numPr>
          <w:ilvl w:val="0"/>
          <w:numId w:val="31"/>
        </w:numPr>
      </w:pPr>
      <w:r w:rsidRPr="00DF560D">
        <w:t xml:space="preserve">São selecionados os melhores spans válidos (limite de tamanho e </w:t>
      </w:r>
      <w:proofErr w:type="spellStart"/>
      <w:r w:rsidRPr="00DF560D">
        <w:t>tokens</w:t>
      </w:r>
      <w:proofErr w:type="spellEnd"/>
      <w:r w:rsidRPr="00DF560D">
        <w:t xml:space="preserve"> válidos). </w:t>
      </w:r>
    </w:p>
    <w:p w14:paraId="109DF6A1" w14:textId="77777777" w:rsidR="00DF560D" w:rsidRPr="00DF560D" w:rsidRDefault="00DF560D">
      <w:pPr>
        <w:numPr>
          <w:ilvl w:val="0"/>
          <w:numId w:val="31"/>
        </w:numPr>
      </w:pPr>
      <w:r w:rsidRPr="00DF560D">
        <w:t>A resposta é decodificada a partir do texto original.</w:t>
      </w:r>
    </w:p>
    <w:p w14:paraId="1ABBB1B2" w14:textId="69244CFF" w:rsidR="00DF560D" w:rsidRDefault="00DF560D" w:rsidP="00DF560D">
      <w:pPr>
        <w:pStyle w:val="Ttulo21"/>
      </w:pPr>
      <w:bookmarkStart w:id="26" w:name="_Toc230555277"/>
      <w:r>
        <w:t>Melhorias e heurísticas aplicadas</w:t>
      </w:r>
      <w:bookmarkEnd w:id="26"/>
    </w:p>
    <w:p w14:paraId="6D80EA65" w14:textId="77777777" w:rsidR="00DF560D" w:rsidRPr="00DF560D" w:rsidRDefault="00DF560D" w:rsidP="00DF560D">
      <w:r w:rsidRPr="00DF560D">
        <w:t>Para melhorar a qualidade das respostas, foram adicionadas várias heurísticas:</w:t>
      </w:r>
    </w:p>
    <w:p w14:paraId="05AD1935" w14:textId="77777777" w:rsidR="00DF560D" w:rsidRPr="00DF560D" w:rsidRDefault="00DF560D">
      <w:pPr>
        <w:numPr>
          <w:ilvl w:val="0"/>
          <w:numId w:val="32"/>
        </w:numPr>
      </w:pPr>
      <w:r w:rsidRPr="00DF560D">
        <w:t xml:space="preserve">Limitação do tamanho máximo da resposta (evitar respostas longas ou erradas) </w:t>
      </w:r>
    </w:p>
    <w:p w14:paraId="5CACCB1D" w14:textId="77777777" w:rsidR="00DF560D" w:rsidRPr="00DF560D" w:rsidRDefault="00DF560D">
      <w:pPr>
        <w:numPr>
          <w:ilvl w:val="0"/>
          <w:numId w:val="32"/>
        </w:numPr>
      </w:pPr>
      <w:r w:rsidRPr="00DF560D">
        <w:t>Filtro de spans inválidos (</w:t>
      </w:r>
      <w:proofErr w:type="spellStart"/>
      <w:r w:rsidRPr="00DF560D">
        <w:t>ex</w:t>
      </w:r>
      <w:proofErr w:type="spellEnd"/>
      <w:r w:rsidRPr="00DF560D">
        <w:t xml:space="preserve">: fora do contexto) </w:t>
      </w:r>
    </w:p>
    <w:p w14:paraId="6BF8EE99" w14:textId="77777777" w:rsidR="00DF560D" w:rsidRPr="00DF560D" w:rsidRDefault="00DF560D">
      <w:pPr>
        <w:numPr>
          <w:ilvl w:val="0"/>
          <w:numId w:val="32"/>
        </w:numPr>
      </w:pPr>
      <w:r w:rsidRPr="00DF560D">
        <w:lastRenderedPageBreak/>
        <w:t>Penalização de respostas com palavras irrelevantes (</w:t>
      </w:r>
      <w:proofErr w:type="spellStart"/>
      <w:r w:rsidRPr="00DF560D">
        <w:t>ex</w:t>
      </w:r>
      <w:proofErr w:type="spellEnd"/>
      <w:r w:rsidRPr="00DF560D">
        <w:t xml:space="preserve">: </w:t>
      </w:r>
      <w:r w:rsidRPr="00DF560D">
        <w:rPr>
          <w:i/>
          <w:iCs/>
        </w:rPr>
        <w:t xml:space="preserve">points, </w:t>
      </w:r>
      <w:proofErr w:type="spellStart"/>
      <w:r w:rsidRPr="00DF560D">
        <w:rPr>
          <w:i/>
          <w:iCs/>
        </w:rPr>
        <w:t>contest</w:t>
      </w:r>
      <w:proofErr w:type="spellEnd"/>
      <w:r w:rsidRPr="00DF560D">
        <w:rPr>
          <w:i/>
          <w:iCs/>
        </w:rPr>
        <w:t>, score</w:t>
      </w:r>
      <w:r w:rsidRPr="00DF560D">
        <w:t xml:space="preserve">) </w:t>
      </w:r>
    </w:p>
    <w:p w14:paraId="47E66655" w14:textId="77777777" w:rsidR="00DF560D" w:rsidRPr="00DF560D" w:rsidRDefault="00DF560D">
      <w:pPr>
        <w:numPr>
          <w:ilvl w:val="0"/>
          <w:numId w:val="32"/>
        </w:numPr>
      </w:pPr>
      <w:r w:rsidRPr="00DF560D">
        <w:t xml:space="preserve">Regras específicas para perguntas do tipo “winner” </w:t>
      </w:r>
    </w:p>
    <w:p w14:paraId="6CF0A35E" w14:textId="77777777" w:rsidR="00DF560D" w:rsidRPr="00DF560D" w:rsidRDefault="00DF560D">
      <w:pPr>
        <w:numPr>
          <w:ilvl w:val="0"/>
          <w:numId w:val="32"/>
        </w:numPr>
      </w:pPr>
      <w:r w:rsidRPr="00DF560D">
        <w:t>Função de correção (</w:t>
      </w:r>
      <w:proofErr w:type="spellStart"/>
      <w:r w:rsidRPr="00DF560D">
        <w:t>repair_answer</w:t>
      </w:r>
      <w:proofErr w:type="spellEnd"/>
      <w:r w:rsidRPr="00DF560D">
        <w:t>) para forçar extração correta do vencedor quando o modelo falha</w:t>
      </w:r>
    </w:p>
    <w:p w14:paraId="1E9D33BF" w14:textId="469A6641" w:rsidR="00DF560D" w:rsidRDefault="00DF560D" w:rsidP="00DF560D">
      <w:pPr>
        <w:pStyle w:val="Ttulo21"/>
      </w:pPr>
      <w:bookmarkStart w:id="27" w:name="_Toc230555278"/>
      <w:r w:rsidRPr="00DF560D">
        <w:t>Seleção de evidência</w:t>
      </w:r>
      <w:bookmarkEnd w:id="27"/>
    </w:p>
    <w:p w14:paraId="17030140" w14:textId="77777777" w:rsidR="00DF560D" w:rsidRPr="00DF560D" w:rsidRDefault="00DF560D" w:rsidP="00DF560D">
      <w:r w:rsidRPr="00DF560D">
        <w:t xml:space="preserve">Antes da resposta final, o contexto é refinado com </w:t>
      </w:r>
      <w:proofErr w:type="spellStart"/>
      <w:r w:rsidRPr="00DF560D">
        <w:t>select_evidence</w:t>
      </w:r>
      <w:proofErr w:type="spellEnd"/>
      <w:r w:rsidRPr="00DF560D">
        <w:t>, que:</w:t>
      </w:r>
    </w:p>
    <w:p w14:paraId="6953B968" w14:textId="77777777" w:rsidR="00DF560D" w:rsidRPr="00DF560D" w:rsidRDefault="00DF560D">
      <w:pPr>
        <w:numPr>
          <w:ilvl w:val="0"/>
          <w:numId w:val="33"/>
        </w:numPr>
      </w:pPr>
      <w:r w:rsidRPr="00DF560D">
        <w:t xml:space="preserve">Divide o texto em frases </w:t>
      </w:r>
    </w:p>
    <w:p w14:paraId="4BFCBDB9" w14:textId="77777777" w:rsidR="00DF560D" w:rsidRPr="00DF560D" w:rsidRDefault="00DF560D">
      <w:pPr>
        <w:numPr>
          <w:ilvl w:val="0"/>
          <w:numId w:val="33"/>
        </w:numPr>
      </w:pPr>
      <w:r w:rsidRPr="00DF560D">
        <w:t xml:space="preserve">Dá prioridade a frases com: </w:t>
      </w:r>
    </w:p>
    <w:p w14:paraId="3A072E1C" w14:textId="77777777" w:rsidR="00DF560D" w:rsidRPr="00DF560D" w:rsidRDefault="00DF560D">
      <w:pPr>
        <w:numPr>
          <w:ilvl w:val="1"/>
          <w:numId w:val="33"/>
        </w:numPr>
      </w:pPr>
      <w:r w:rsidRPr="00DF560D">
        <w:t xml:space="preserve">anos mencionados </w:t>
      </w:r>
    </w:p>
    <w:p w14:paraId="4080C216" w14:textId="77777777" w:rsidR="00DF560D" w:rsidRPr="00DF560D" w:rsidRDefault="00DF560D">
      <w:pPr>
        <w:numPr>
          <w:ilvl w:val="1"/>
          <w:numId w:val="33"/>
        </w:numPr>
      </w:pPr>
      <w:r w:rsidRPr="00DF560D">
        <w:t xml:space="preserve">palavras como “won”, “winner” </w:t>
      </w:r>
    </w:p>
    <w:p w14:paraId="26A29EA2" w14:textId="77777777" w:rsidR="00DF560D" w:rsidRPr="00DF560D" w:rsidRDefault="00DF560D">
      <w:pPr>
        <w:numPr>
          <w:ilvl w:val="1"/>
          <w:numId w:val="33"/>
        </w:numPr>
      </w:pPr>
      <w:r w:rsidRPr="00DF560D">
        <w:t>padrões de vitória (</w:t>
      </w:r>
      <w:proofErr w:type="spellStart"/>
      <w:r w:rsidRPr="00DF560D">
        <w:t>ex</w:t>
      </w:r>
      <w:proofErr w:type="spellEnd"/>
      <w:r w:rsidRPr="00DF560D">
        <w:t xml:space="preserve">: “won the </w:t>
      </w:r>
      <w:proofErr w:type="spellStart"/>
      <w:r w:rsidRPr="00DF560D">
        <w:t>Eurovision</w:t>
      </w:r>
      <w:proofErr w:type="spellEnd"/>
      <w:r w:rsidRPr="00DF560D">
        <w:t xml:space="preserve"> </w:t>
      </w:r>
      <w:proofErr w:type="spellStart"/>
      <w:r w:rsidRPr="00DF560D">
        <w:t>Song</w:t>
      </w:r>
      <w:proofErr w:type="spellEnd"/>
      <w:r w:rsidRPr="00DF560D">
        <w:t xml:space="preserve"> </w:t>
      </w:r>
      <w:proofErr w:type="spellStart"/>
      <w:r w:rsidRPr="00DF560D">
        <w:t>Contest</w:t>
      </w:r>
      <w:proofErr w:type="spellEnd"/>
      <w:r w:rsidRPr="00DF560D">
        <w:t xml:space="preserve">”) </w:t>
      </w:r>
    </w:p>
    <w:p w14:paraId="47AC821F" w14:textId="77777777" w:rsidR="00DF560D" w:rsidRPr="00DF560D" w:rsidRDefault="00DF560D">
      <w:pPr>
        <w:numPr>
          <w:ilvl w:val="0"/>
          <w:numId w:val="33"/>
        </w:numPr>
      </w:pPr>
      <w:r w:rsidRPr="00DF560D">
        <w:t xml:space="preserve">Remove ruído de </w:t>
      </w:r>
      <w:proofErr w:type="spellStart"/>
      <w:r w:rsidRPr="00DF560D">
        <w:t>Junior</w:t>
      </w:r>
      <w:proofErr w:type="spellEnd"/>
      <w:r w:rsidRPr="00DF560D">
        <w:t xml:space="preserve"> </w:t>
      </w:r>
      <w:proofErr w:type="spellStart"/>
      <w:r w:rsidRPr="00DF560D">
        <w:t>Eurovision</w:t>
      </w:r>
      <w:proofErr w:type="spellEnd"/>
      <w:r w:rsidRPr="00DF560D">
        <w:t xml:space="preserve"> quando não relevante</w:t>
      </w:r>
    </w:p>
    <w:p w14:paraId="47692786" w14:textId="4DD18EEA" w:rsidR="00DF560D" w:rsidRDefault="00DF560D" w:rsidP="00DF560D">
      <w:r>
        <w:t>Assim, este modulo permite responder perguntas factuais com precisão</w:t>
      </w:r>
    </w:p>
    <w:p w14:paraId="4E8500F4" w14:textId="7FDADCC1" w:rsidR="003B13F2" w:rsidRDefault="00451508" w:rsidP="00DF560D">
      <w:r>
        <w:rPr>
          <w:noProof/>
        </w:rPr>
        <w:pict w14:anchorId="380359CD">
          <v:shape id="_x0000_s2115" type="#_x0000_t202" style="position:absolute;left:0;text-align:left;margin-left:44.6pt;margin-top:261.2pt;width:335.7pt;height:29.25pt;z-index:22;mso-position-horizontal-relative:text;mso-position-vertical-relative:text" filled="f" stroked="f">
            <v:textbox style="mso-fit-shape-to-text:t" inset="0,0,0,0">
              <w:txbxContent>
                <w:p w14:paraId="7398D793" w14:textId="69D6CBCF" w:rsidR="00451508" w:rsidRPr="00997677" w:rsidRDefault="00451508" w:rsidP="00451508">
                  <w:pPr>
                    <w:pStyle w:val="Legenda"/>
                    <w:rPr>
                      <w:noProof/>
                    </w:rPr>
                  </w:pPr>
                  <w:r>
                    <w:t xml:space="preserve">Figura </w:t>
                  </w:r>
                  <w:r w:rsidR="00D42657">
                    <w:t>8</w:t>
                  </w:r>
                  <w:r>
                    <w:t xml:space="preserve"> - Exemplo 2 QA Extrativo</w:t>
                  </w:r>
                </w:p>
              </w:txbxContent>
            </v:textbox>
            <w10:wrap type="topAndBottom"/>
          </v:shape>
        </w:pict>
      </w:r>
      <w:r>
        <w:rPr>
          <w:noProof/>
        </w:rPr>
        <w:pict w14:anchorId="0756953C">
          <v:shape id="_x0000_s2114" type="#_x0000_t202" style="position:absolute;left:0;text-align:left;margin-left:44.6pt;margin-top:140.35pt;width:335.7pt;height:29.25pt;z-index:21;mso-position-horizontal-relative:text;mso-position-vertical-relative:text" filled="f" stroked="f">
            <v:textbox style="mso-fit-shape-to-text:t" inset="0,0,0,0">
              <w:txbxContent>
                <w:p w14:paraId="1FA7E54F" w14:textId="454A129E" w:rsidR="00451508" w:rsidRPr="00C10200" w:rsidRDefault="00451508" w:rsidP="00451508">
                  <w:pPr>
                    <w:pStyle w:val="Legenda"/>
                    <w:rPr>
                      <w:noProof/>
                    </w:rPr>
                  </w:pPr>
                  <w:r>
                    <w:t xml:space="preserve">Figura </w:t>
                  </w:r>
                  <w:r w:rsidR="00D42657">
                    <w:t>7</w:t>
                  </w:r>
                  <w:r>
                    <w:t xml:space="preserve"> - Exemplo 1 QA Extrativo</w:t>
                  </w:r>
                </w:p>
              </w:txbxContent>
            </v:textbox>
            <w10:wrap type="topAndBottom"/>
          </v:shape>
        </w:pict>
      </w:r>
      <w:r w:rsidR="00000000">
        <w:rPr>
          <w:noProof/>
        </w:rPr>
        <w:pict w14:anchorId="5FA24FCB">
          <v:shape id="Imagem 1" o:spid="_x0000_s2101" type="#_x0000_t75" style="position:absolute;left:0;text-align:left;margin-left:44.6pt;margin-top:22.75pt;width:335.7pt;height:121.5pt;z-index:9;visibility:visible;mso-wrap-style:square;mso-position-horizontal-relative:margin;mso-position-vertical-relative:text;mso-width-relative:page;mso-height-relative:page">
            <v:imagedata r:id="rId18" o:title=""/>
            <w10:wrap type="topAndBottom" anchorx="margin"/>
          </v:shape>
        </w:pict>
      </w:r>
    </w:p>
    <w:p w14:paraId="29D41B81" w14:textId="1D13135F" w:rsidR="003B13F2" w:rsidRPr="00DF560D" w:rsidRDefault="00000000" w:rsidP="00DF560D">
      <w:r>
        <w:rPr>
          <w:noProof/>
        </w:rPr>
        <w:pict w14:anchorId="302D82E1">
          <v:shape id="_x0000_s2102" type="#_x0000_t75" style="position:absolute;left:0;text-align:left;margin-left:44.6pt;margin-top:155.65pt;width:335.7pt;height:91.5pt;z-index:10;visibility:visible;mso-wrap-style:square;mso-position-horizontal-relative:margin;mso-position-vertical-relative:text;mso-width-relative:page;mso-height-relative:page">
            <v:imagedata r:id="rId19" o:title=""/>
            <w10:wrap type="topAndBottom" anchorx="margin"/>
          </v:shape>
        </w:pict>
      </w:r>
    </w:p>
    <w:p w14:paraId="281863C2" w14:textId="63EEDF86" w:rsidR="003B13F2" w:rsidRDefault="00457380" w:rsidP="003B13F2">
      <w:pPr>
        <w:pStyle w:val="Ttulo11"/>
      </w:pPr>
      <w:bookmarkStart w:id="28" w:name="_Toc230555279"/>
      <w:r w:rsidRPr="00457380">
        <w:lastRenderedPageBreak/>
        <w:t xml:space="preserve">Módulo de Question </w:t>
      </w:r>
      <w:proofErr w:type="spellStart"/>
      <w:r w:rsidRPr="00457380">
        <w:t>Answering</w:t>
      </w:r>
      <w:proofErr w:type="spellEnd"/>
      <w:r w:rsidRPr="00457380">
        <w:t xml:space="preserve"> Abstrativo</w:t>
      </w:r>
      <w:bookmarkEnd w:id="28"/>
    </w:p>
    <w:p w14:paraId="59D84282" w14:textId="5E1FB7F6" w:rsidR="003B13F2" w:rsidRPr="003B13F2" w:rsidRDefault="003B13F2" w:rsidP="003B13F2">
      <w:r w:rsidRPr="003B13F2">
        <w:t xml:space="preserve">Foi desenvolvido um segundo módulo de Question </w:t>
      </w:r>
      <w:proofErr w:type="spellStart"/>
      <w:r w:rsidRPr="003B13F2">
        <w:t>Answering</w:t>
      </w:r>
      <w:proofErr w:type="spellEnd"/>
      <w:r w:rsidRPr="003B13F2">
        <w:t xml:space="preserve"> (QA) baseado em geração de texto (</w:t>
      </w:r>
      <w:proofErr w:type="spellStart"/>
      <w:r w:rsidRPr="003B13F2">
        <w:rPr>
          <w:i/>
          <w:iCs/>
        </w:rPr>
        <w:t>abstractive</w:t>
      </w:r>
      <w:proofErr w:type="spellEnd"/>
      <w:r w:rsidRPr="003B13F2">
        <w:rPr>
          <w:i/>
          <w:iCs/>
        </w:rPr>
        <w:t xml:space="preserve"> QA</w:t>
      </w:r>
      <w:r w:rsidRPr="003B13F2">
        <w:t>), com o objetivo de complementar o sistema extrativo e melhorar a flexibilidade das respostas.</w:t>
      </w:r>
    </w:p>
    <w:p w14:paraId="3CCE32EA" w14:textId="77777777" w:rsidR="003B13F2" w:rsidRDefault="003B13F2" w:rsidP="003B13F2">
      <w:pPr>
        <w:pStyle w:val="Ttulo21"/>
      </w:pPr>
      <w:bookmarkStart w:id="29" w:name="_Toc230555280"/>
      <w:r w:rsidRPr="00DF560D">
        <w:t>Modelo utilizado</w:t>
      </w:r>
      <w:bookmarkEnd w:id="29"/>
    </w:p>
    <w:p w14:paraId="61950DB2" w14:textId="77777777" w:rsidR="003B13F2" w:rsidRPr="003B13F2" w:rsidRDefault="003B13F2" w:rsidP="003B13F2">
      <w:r w:rsidRPr="003B13F2">
        <w:t>O modelo generativo utilizado foi:</w:t>
      </w:r>
    </w:p>
    <w:p w14:paraId="2E3B62B9" w14:textId="77777777" w:rsidR="003B13F2" w:rsidRPr="003B13F2" w:rsidRDefault="003B13F2">
      <w:pPr>
        <w:numPr>
          <w:ilvl w:val="0"/>
          <w:numId w:val="34"/>
        </w:numPr>
      </w:pPr>
      <w:r w:rsidRPr="003B13F2">
        <w:rPr>
          <w:b/>
          <w:bCs/>
        </w:rPr>
        <w:t>google/flan-t5-base</w:t>
      </w:r>
      <w:r w:rsidRPr="003B13F2">
        <w:t xml:space="preserve"> </w:t>
      </w:r>
    </w:p>
    <w:p w14:paraId="37470CC1" w14:textId="77777777" w:rsidR="003B13F2" w:rsidRPr="003B13F2" w:rsidRDefault="003B13F2" w:rsidP="003B13F2">
      <w:r w:rsidRPr="003B13F2">
        <w:t xml:space="preserve">Este modelo foi escolhido por ser leve, eficiente e adequado para tarefas de </w:t>
      </w:r>
      <w:proofErr w:type="spellStart"/>
      <w:r w:rsidRPr="003B13F2">
        <w:rPr>
          <w:i/>
          <w:iCs/>
        </w:rPr>
        <w:t>instruction-based</w:t>
      </w:r>
      <w:proofErr w:type="spellEnd"/>
      <w:r w:rsidRPr="003B13F2">
        <w:rPr>
          <w:i/>
          <w:iCs/>
        </w:rPr>
        <w:t xml:space="preserve"> </w:t>
      </w:r>
      <w:proofErr w:type="spellStart"/>
      <w:r w:rsidRPr="003B13F2">
        <w:rPr>
          <w:i/>
          <w:iCs/>
        </w:rPr>
        <w:t>question</w:t>
      </w:r>
      <w:proofErr w:type="spellEnd"/>
      <w:r w:rsidRPr="003B13F2">
        <w:rPr>
          <w:i/>
          <w:iCs/>
        </w:rPr>
        <w:t xml:space="preserve"> </w:t>
      </w:r>
      <w:proofErr w:type="spellStart"/>
      <w:r w:rsidRPr="003B13F2">
        <w:rPr>
          <w:i/>
          <w:iCs/>
        </w:rPr>
        <w:t>answering</w:t>
      </w:r>
      <w:proofErr w:type="spellEnd"/>
      <w:r w:rsidRPr="003B13F2">
        <w:t>.</w:t>
      </w:r>
    </w:p>
    <w:p w14:paraId="3BC10EC5" w14:textId="77777777" w:rsidR="003B13F2" w:rsidRPr="003B13F2" w:rsidRDefault="003B13F2" w:rsidP="003B13F2">
      <w:r w:rsidRPr="003B13F2">
        <w:t>Para o cálculo de similaridade semântica foi novamente utilizado:</w:t>
      </w:r>
    </w:p>
    <w:p w14:paraId="7860806B" w14:textId="77777777" w:rsidR="003B13F2" w:rsidRPr="003B13F2" w:rsidRDefault="003B13F2">
      <w:pPr>
        <w:numPr>
          <w:ilvl w:val="0"/>
          <w:numId w:val="35"/>
        </w:numPr>
      </w:pPr>
      <w:r w:rsidRPr="003B13F2">
        <w:rPr>
          <w:b/>
          <w:bCs/>
        </w:rPr>
        <w:t>all-MiniLM-L6-v2 (S-BERT)</w:t>
      </w:r>
    </w:p>
    <w:p w14:paraId="63751D88" w14:textId="52068DF3" w:rsidR="003B13F2" w:rsidRDefault="003B13F2" w:rsidP="003B13F2">
      <w:pPr>
        <w:pStyle w:val="Ttulo21"/>
      </w:pPr>
      <w:bookmarkStart w:id="30" w:name="_Toc230555281"/>
      <w:r>
        <w:t>Funcionamento do Sistema</w:t>
      </w:r>
      <w:bookmarkEnd w:id="30"/>
    </w:p>
    <w:p w14:paraId="0D91A5E3" w14:textId="77777777" w:rsidR="003B13F2" w:rsidRPr="003B13F2" w:rsidRDefault="003B13F2" w:rsidP="003B13F2">
      <w:r w:rsidRPr="003B13F2">
        <w:t>O módulo segue uma abordagem híbrida:</w:t>
      </w:r>
    </w:p>
    <w:p w14:paraId="2795A1E6" w14:textId="77777777" w:rsidR="003B13F2" w:rsidRPr="003B13F2" w:rsidRDefault="003B13F2">
      <w:pPr>
        <w:numPr>
          <w:ilvl w:val="0"/>
          <w:numId w:val="36"/>
        </w:numPr>
      </w:pPr>
      <w:r w:rsidRPr="003B13F2">
        <w:t>A pergunta é normalizada (</w:t>
      </w:r>
      <w:proofErr w:type="spellStart"/>
      <w:r w:rsidRPr="003B13F2">
        <w:t>lowercase</w:t>
      </w:r>
      <w:proofErr w:type="spellEnd"/>
      <w:r w:rsidRPr="003B13F2">
        <w:t xml:space="preserve"> e correções simples de escrita). </w:t>
      </w:r>
    </w:p>
    <w:p w14:paraId="3270C361" w14:textId="77777777" w:rsidR="003B13F2" w:rsidRPr="003B13F2" w:rsidRDefault="003B13F2">
      <w:pPr>
        <w:numPr>
          <w:ilvl w:val="0"/>
          <w:numId w:val="36"/>
        </w:numPr>
      </w:pPr>
      <w:r w:rsidRPr="003B13F2">
        <w:t>O sistema identifica informação estruturada relevante (</w:t>
      </w:r>
      <w:proofErr w:type="spellStart"/>
      <w:r w:rsidRPr="003B13F2">
        <w:t>ex</w:t>
      </w:r>
      <w:proofErr w:type="spellEnd"/>
      <w:r w:rsidRPr="003B13F2">
        <w:t xml:space="preserve">: ano da edição). </w:t>
      </w:r>
    </w:p>
    <w:p w14:paraId="2B043D60" w14:textId="77777777" w:rsidR="003B13F2" w:rsidRPr="003B13F2" w:rsidRDefault="003B13F2">
      <w:pPr>
        <w:numPr>
          <w:ilvl w:val="0"/>
          <w:numId w:val="36"/>
        </w:numPr>
      </w:pPr>
      <w:r w:rsidRPr="003B13F2">
        <w:t xml:space="preserve">É feito retrieval semântico com S-BERT sobre os </w:t>
      </w:r>
      <w:proofErr w:type="spellStart"/>
      <w:r w:rsidRPr="003B13F2">
        <w:t>chunks</w:t>
      </w:r>
      <w:proofErr w:type="spellEnd"/>
      <w:r w:rsidRPr="003B13F2">
        <w:t xml:space="preserve">. </w:t>
      </w:r>
    </w:p>
    <w:p w14:paraId="5CB35D3F" w14:textId="77777777" w:rsidR="003B13F2" w:rsidRPr="003B13F2" w:rsidRDefault="003B13F2">
      <w:pPr>
        <w:numPr>
          <w:ilvl w:val="0"/>
          <w:numId w:val="36"/>
        </w:numPr>
      </w:pPr>
      <w:r w:rsidRPr="003B13F2">
        <w:t xml:space="preserve">É aplicado um sistema de </w:t>
      </w:r>
      <w:proofErr w:type="spellStart"/>
      <w:r w:rsidRPr="003B13F2">
        <w:t>scoring</w:t>
      </w:r>
      <w:proofErr w:type="spellEnd"/>
      <w:r w:rsidRPr="003B13F2">
        <w:t xml:space="preserve"> híbrido: </w:t>
      </w:r>
    </w:p>
    <w:p w14:paraId="680D1DC4" w14:textId="77777777" w:rsidR="003B13F2" w:rsidRPr="003B13F2" w:rsidRDefault="003B13F2">
      <w:pPr>
        <w:numPr>
          <w:ilvl w:val="1"/>
          <w:numId w:val="36"/>
        </w:numPr>
      </w:pPr>
      <w:r w:rsidRPr="003B13F2">
        <w:t>similaridade semântica (</w:t>
      </w:r>
      <w:proofErr w:type="spellStart"/>
      <w:r w:rsidRPr="003B13F2">
        <w:t>cosine</w:t>
      </w:r>
      <w:proofErr w:type="spellEnd"/>
      <w:r w:rsidRPr="003B13F2">
        <w:t xml:space="preserve"> </w:t>
      </w:r>
      <w:proofErr w:type="spellStart"/>
      <w:r w:rsidRPr="003B13F2">
        <w:t>similarity</w:t>
      </w:r>
      <w:proofErr w:type="spellEnd"/>
      <w:r w:rsidRPr="003B13F2">
        <w:t xml:space="preserve">) </w:t>
      </w:r>
    </w:p>
    <w:p w14:paraId="5A3BC6E9" w14:textId="77777777" w:rsidR="003B13F2" w:rsidRPr="003B13F2" w:rsidRDefault="003B13F2">
      <w:pPr>
        <w:numPr>
          <w:ilvl w:val="1"/>
          <w:numId w:val="36"/>
        </w:numPr>
      </w:pPr>
      <w:proofErr w:type="spellStart"/>
      <w:r w:rsidRPr="003B13F2">
        <w:t>bonus</w:t>
      </w:r>
      <w:proofErr w:type="spellEnd"/>
      <w:r w:rsidRPr="003B13F2">
        <w:t xml:space="preserve"> lexical baseado em palavras-chave (winner, won, </w:t>
      </w:r>
      <w:proofErr w:type="spellStart"/>
      <w:r w:rsidRPr="003B13F2">
        <w:t>Eurovision</w:t>
      </w:r>
      <w:proofErr w:type="spellEnd"/>
      <w:r w:rsidRPr="003B13F2">
        <w:t xml:space="preserve">, etc.) </w:t>
      </w:r>
    </w:p>
    <w:p w14:paraId="424AC943" w14:textId="77777777" w:rsidR="003B13F2" w:rsidRPr="003B13F2" w:rsidRDefault="003B13F2">
      <w:pPr>
        <w:numPr>
          <w:ilvl w:val="0"/>
          <w:numId w:val="36"/>
        </w:numPr>
      </w:pPr>
      <w:r w:rsidRPr="003B13F2">
        <w:t xml:space="preserve">São selecionados os top-K </w:t>
      </w:r>
      <w:proofErr w:type="spellStart"/>
      <w:r w:rsidRPr="003B13F2">
        <w:t>chunks</w:t>
      </w:r>
      <w:proofErr w:type="spellEnd"/>
      <w:r w:rsidRPr="003B13F2">
        <w:t xml:space="preserve"> mais relevantes. </w:t>
      </w:r>
    </w:p>
    <w:p w14:paraId="4A17E967" w14:textId="77777777" w:rsidR="003B13F2" w:rsidRPr="003B13F2" w:rsidRDefault="003B13F2">
      <w:pPr>
        <w:numPr>
          <w:ilvl w:val="0"/>
          <w:numId w:val="36"/>
        </w:numPr>
      </w:pPr>
      <w:r w:rsidRPr="003B13F2">
        <w:t xml:space="preserve">O contexto final é refinado com </w:t>
      </w:r>
      <w:proofErr w:type="spellStart"/>
      <w:r w:rsidRPr="003B13F2">
        <w:t>select_evidence</w:t>
      </w:r>
      <w:proofErr w:type="spellEnd"/>
      <w:r w:rsidRPr="003B13F2">
        <w:t xml:space="preserve">, que: </w:t>
      </w:r>
    </w:p>
    <w:p w14:paraId="1261FAFF" w14:textId="77777777" w:rsidR="003B13F2" w:rsidRPr="003B13F2" w:rsidRDefault="003B13F2">
      <w:pPr>
        <w:numPr>
          <w:ilvl w:val="1"/>
          <w:numId w:val="36"/>
        </w:numPr>
      </w:pPr>
      <w:r w:rsidRPr="003B13F2">
        <w:t xml:space="preserve">divide o texto em frases </w:t>
      </w:r>
    </w:p>
    <w:p w14:paraId="53E6D5AA" w14:textId="77777777" w:rsidR="003B13F2" w:rsidRPr="003B13F2" w:rsidRDefault="003B13F2">
      <w:pPr>
        <w:numPr>
          <w:ilvl w:val="1"/>
          <w:numId w:val="36"/>
        </w:numPr>
      </w:pPr>
      <w:r w:rsidRPr="003B13F2">
        <w:t xml:space="preserve">prioriza frases com “won”, “winner”, “points”, etc. </w:t>
      </w:r>
    </w:p>
    <w:p w14:paraId="599FAA1B" w14:textId="77777777" w:rsidR="003B13F2" w:rsidRPr="003B13F2" w:rsidRDefault="003B13F2">
      <w:pPr>
        <w:numPr>
          <w:ilvl w:val="1"/>
          <w:numId w:val="36"/>
        </w:numPr>
      </w:pPr>
      <w:r w:rsidRPr="003B13F2">
        <w:t>reduz ruído irrelevante</w:t>
      </w:r>
    </w:p>
    <w:p w14:paraId="6F2D686F" w14:textId="1A009A9A" w:rsidR="003B13F2" w:rsidRDefault="003B13F2" w:rsidP="003B13F2">
      <w:pPr>
        <w:pStyle w:val="Ttulo21"/>
      </w:pPr>
      <w:bookmarkStart w:id="31" w:name="_Toc230555282"/>
      <w:r>
        <w:t>Geração com FLAN-T5</w:t>
      </w:r>
      <w:bookmarkEnd w:id="31"/>
    </w:p>
    <w:p w14:paraId="3C2AB0A1" w14:textId="77777777" w:rsidR="003B13F2" w:rsidRPr="003B13F2" w:rsidRDefault="003B13F2" w:rsidP="003B13F2">
      <w:r w:rsidRPr="003B13F2">
        <w:t>Se não for possível obter resposta determinística, é usado o modelo generativo:</w:t>
      </w:r>
    </w:p>
    <w:p w14:paraId="4CC6E648" w14:textId="77777777" w:rsidR="003B13F2" w:rsidRPr="003B13F2" w:rsidRDefault="003B13F2">
      <w:pPr>
        <w:numPr>
          <w:ilvl w:val="0"/>
          <w:numId w:val="37"/>
        </w:numPr>
      </w:pPr>
      <w:r w:rsidRPr="003B13F2">
        <w:lastRenderedPageBreak/>
        <w:t xml:space="preserve">O contexto e a pergunta são inseridos num </w:t>
      </w:r>
      <w:proofErr w:type="spellStart"/>
      <w:r w:rsidRPr="003B13F2">
        <w:t>prompt</w:t>
      </w:r>
      <w:proofErr w:type="spellEnd"/>
      <w:r w:rsidRPr="003B13F2">
        <w:t xml:space="preserve"> controlado </w:t>
      </w:r>
    </w:p>
    <w:p w14:paraId="057D312D" w14:textId="77777777" w:rsidR="003B13F2" w:rsidRPr="003B13F2" w:rsidRDefault="003B13F2">
      <w:pPr>
        <w:numPr>
          <w:ilvl w:val="0"/>
          <w:numId w:val="37"/>
        </w:numPr>
      </w:pPr>
      <w:r w:rsidRPr="003B13F2">
        <w:t xml:space="preserve">O </w:t>
      </w:r>
      <w:proofErr w:type="spellStart"/>
      <w:r w:rsidRPr="003B13F2">
        <w:t>prompt</w:t>
      </w:r>
      <w:proofErr w:type="spellEnd"/>
      <w:r w:rsidRPr="003B13F2">
        <w:t xml:space="preserve"> força respostas curtas e factuais: </w:t>
      </w:r>
    </w:p>
    <w:p w14:paraId="2ED436BC" w14:textId="77777777" w:rsidR="003B13F2" w:rsidRPr="003B13F2" w:rsidRDefault="003B13F2">
      <w:pPr>
        <w:numPr>
          <w:ilvl w:val="1"/>
          <w:numId w:val="37"/>
        </w:numPr>
      </w:pPr>
      <w:r w:rsidRPr="003B13F2">
        <w:t>“</w:t>
      </w:r>
      <w:proofErr w:type="spellStart"/>
      <w:r w:rsidRPr="003B13F2">
        <w:t>Answer</w:t>
      </w:r>
      <w:proofErr w:type="spellEnd"/>
      <w:r w:rsidRPr="003B13F2">
        <w:t xml:space="preserve"> </w:t>
      </w:r>
      <w:proofErr w:type="spellStart"/>
      <w:r w:rsidRPr="003B13F2">
        <w:t>using</w:t>
      </w:r>
      <w:proofErr w:type="spellEnd"/>
      <w:r w:rsidRPr="003B13F2">
        <w:t xml:space="preserve"> ONLY the </w:t>
      </w:r>
      <w:proofErr w:type="spellStart"/>
      <w:r w:rsidRPr="003B13F2">
        <w:t>context</w:t>
      </w:r>
      <w:proofErr w:type="spellEnd"/>
      <w:r w:rsidRPr="003B13F2">
        <w:t xml:space="preserve">” </w:t>
      </w:r>
    </w:p>
    <w:p w14:paraId="1E44844B" w14:textId="77777777" w:rsidR="003B13F2" w:rsidRPr="003B13F2" w:rsidRDefault="003B13F2">
      <w:pPr>
        <w:numPr>
          <w:ilvl w:val="1"/>
          <w:numId w:val="37"/>
        </w:numPr>
      </w:pPr>
      <w:r w:rsidRPr="003B13F2">
        <w:t>“</w:t>
      </w:r>
      <w:proofErr w:type="spellStart"/>
      <w:r w:rsidRPr="003B13F2">
        <w:t>If</w:t>
      </w:r>
      <w:proofErr w:type="spellEnd"/>
      <w:r w:rsidRPr="003B13F2">
        <w:t xml:space="preserve"> </w:t>
      </w:r>
      <w:proofErr w:type="spellStart"/>
      <w:r w:rsidRPr="003B13F2">
        <w:t>not</w:t>
      </w:r>
      <w:proofErr w:type="spellEnd"/>
      <w:r w:rsidRPr="003B13F2">
        <w:t xml:space="preserve"> </w:t>
      </w:r>
      <w:proofErr w:type="spellStart"/>
      <w:r w:rsidRPr="003B13F2">
        <w:t>found</w:t>
      </w:r>
      <w:proofErr w:type="spellEnd"/>
      <w:r w:rsidRPr="003B13F2">
        <w:t xml:space="preserve">, </w:t>
      </w:r>
      <w:proofErr w:type="spellStart"/>
      <w:r w:rsidRPr="003B13F2">
        <w:t>reply</w:t>
      </w:r>
      <w:proofErr w:type="spellEnd"/>
      <w:r w:rsidRPr="003B13F2">
        <w:t xml:space="preserve"> ‘Não sei’” </w:t>
      </w:r>
    </w:p>
    <w:p w14:paraId="4593FB5A" w14:textId="77777777" w:rsidR="003B13F2" w:rsidRPr="003B13F2" w:rsidRDefault="003B13F2" w:rsidP="003B13F2">
      <w:r w:rsidRPr="003B13F2">
        <w:t>A geração é feita com:</w:t>
      </w:r>
    </w:p>
    <w:p w14:paraId="591E77D2" w14:textId="77777777" w:rsidR="003B13F2" w:rsidRPr="003B13F2" w:rsidRDefault="003B13F2">
      <w:pPr>
        <w:numPr>
          <w:ilvl w:val="0"/>
          <w:numId w:val="38"/>
        </w:numPr>
      </w:pPr>
      <w:proofErr w:type="spellStart"/>
      <w:r w:rsidRPr="003B13F2">
        <w:t>beam</w:t>
      </w:r>
      <w:proofErr w:type="spellEnd"/>
      <w:r w:rsidRPr="003B13F2">
        <w:t xml:space="preserve"> </w:t>
      </w:r>
      <w:proofErr w:type="spellStart"/>
      <w:r w:rsidRPr="003B13F2">
        <w:t>search</w:t>
      </w:r>
      <w:proofErr w:type="spellEnd"/>
      <w:r w:rsidRPr="003B13F2">
        <w:t xml:space="preserve"> (</w:t>
      </w:r>
      <w:proofErr w:type="spellStart"/>
      <w:r w:rsidRPr="003B13F2">
        <w:t>num_beams</w:t>
      </w:r>
      <w:proofErr w:type="spellEnd"/>
      <w:r w:rsidRPr="003B13F2">
        <w:t xml:space="preserve">=4) </w:t>
      </w:r>
    </w:p>
    <w:p w14:paraId="00E7A21D" w14:textId="77777777" w:rsidR="003B13F2" w:rsidRPr="003B13F2" w:rsidRDefault="003B13F2">
      <w:pPr>
        <w:numPr>
          <w:ilvl w:val="0"/>
          <w:numId w:val="38"/>
        </w:numPr>
      </w:pPr>
      <w:r w:rsidRPr="003B13F2">
        <w:t xml:space="preserve">sem </w:t>
      </w:r>
      <w:proofErr w:type="spellStart"/>
      <w:r w:rsidRPr="003B13F2">
        <w:t>sampling</w:t>
      </w:r>
      <w:proofErr w:type="spellEnd"/>
      <w:r w:rsidRPr="003B13F2">
        <w:t xml:space="preserve"> (</w:t>
      </w:r>
      <w:proofErr w:type="spellStart"/>
      <w:r w:rsidRPr="003B13F2">
        <w:t>do_sample</w:t>
      </w:r>
      <w:proofErr w:type="spellEnd"/>
      <w:r w:rsidRPr="003B13F2">
        <w:t xml:space="preserve">=False) </w:t>
      </w:r>
    </w:p>
    <w:p w14:paraId="5142D873" w14:textId="77777777" w:rsidR="003B13F2" w:rsidRPr="003B13F2" w:rsidRDefault="003B13F2">
      <w:pPr>
        <w:numPr>
          <w:ilvl w:val="0"/>
          <w:numId w:val="38"/>
        </w:numPr>
      </w:pPr>
      <w:r w:rsidRPr="003B13F2">
        <w:t xml:space="preserve">limite de </w:t>
      </w:r>
      <w:proofErr w:type="spellStart"/>
      <w:r w:rsidRPr="003B13F2">
        <w:t>tokens</w:t>
      </w:r>
      <w:proofErr w:type="spellEnd"/>
      <w:r w:rsidRPr="003B13F2">
        <w:t xml:space="preserve"> (</w:t>
      </w:r>
      <w:proofErr w:type="spellStart"/>
      <w:r w:rsidRPr="003B13F2">
        <w:t>max_new_tokens</w:t>
      </w:r>
      <w:proofErr w:type="spellEnd"/>
      <w:r w:rsidRPr="003B13F2">
        <w:t>=20)</w:t>
      </w:r>
    </w:p>
    <w:p w14:paraId="37EE8015" w14:textId="48CFC7B4" w:rsidR="003B13F2" w:rsidRDefault="003B13F2" w:rsidP="003B13F2">
      <w:pPr>
        <w:pStyle w:val="Ttulo21"/>
      </w:pPr>
      <w:bookmarkStart w:id="32" w:name="_Toc230555283"/>
      <w:r>
        <w:t>Filtros e Controlo de Qualidade</w:t>
      </w:r>
      <w:bookmarkEnd w:id="32"/>
    </w:p>
    <w:p w14:paraId="54A8559C" w14:textId="77777777" w:rsidR="003B13F2" w:rsidRPr="003B13F2" w:rsidRDefault="003B13F2" w:rsidP="003B13F2">
      <w:r w:rsidRPr="003B13F2">
        <w:t>Foram aplicadas várias estratégias para evitar respostas incorretas:</w:t>
      </w:r>
    </w:p>
    <w:p w14:paraId="58E91358" w14:textId="77777777" w:rsidR="003B13F2" w:rsidRPr="003B13F2" w:rsidRDefault="003B13F2">
      <w:pPr>
        <w:numPr>
          <w:ilvl w:val="0"/>
          <w:numId w:val="39"/>
        </w:numPr>
      </w:pPr>
      <w:r w:rsidRPr="003B13F2">
        <w:t>Remoção de contexto irrelevante (</w:t>
      </w:r>
      <w:proofErr w:type="spellStart"/>
      <w:r w:rsidRPr="003B13F2">
        <w:t>junior</w:t>
      </w:r>
      <w:proofErr w:type="spellEnd"/>
      <w:r w:rsidRPr="003B13F2">
        <w:t xml:space="preserve"> vs ESC) </w:t>
      </w:r>
    </w:p>
    <w:p w14:paraId="0098075E" w14:textId="77777777" w:rsidR="003B13F2" w:rsidRPr="003B13F2" w:rsidRDefault="003B13F2">
      <w:pPr>
        <w:numPr>
          <w:ilvl w:val="0"/>
          <w:numId w:val="39"/>
        </w:numPr>
      </w:pPr>
      <w:r w:rsidRPr="003B13F2">
        <w:t xml:space="preserve">Filtro de anos na recuperação </w:t>
      </w:r>
    </w:p>
    <w:p w14:paraId="635F3FF1" w14:textId="77777777" w:rsidR="003B13F2" w:rsidRPr="003B13F2" w:rsidRDefault="003B13F2">
      <w:pPr>
        <w:numPr>
          <w:ilvl w:val="0"/>
          <w:numId w:val="39"/>
        </w:numPr>
      </w:pPr>
      <w:r w:rsidRPr="003B13F2">
        <w:t xml:space="preserve">Penalização de termos genéricos </w:t>
      </w:r>
    </w:p>
    <w:p w14:paraId="5824F37E" w14:textId="657C341D" w:rsidR="003B13F2" w:rsidRPr="003B13F2" w:rsidRDefault="003B13F2">
      <w:pPr>
        <w:numPr>
          <w:ilvl w:val="0"/>
          <w:numId w:val="39"/>
        </w:numPr>
      </w:pPr>
      <w:r w:rsidRPr="003B13F2">
        <w:t xml:space="preserve">Evitar respostas longas ou vagas </w:t>
      </w:r>
    </w:p>
    <w:p w14:paraId="1C9E0024" w14:textId="4A0BB43C" w:rsidR="003B13F2" w:rsidRPr="003B13F2" w:rsidRDefault="00451508">
      <w:pPr>
        <w:numPr>
          <w:ilvl w:val="0"/>
          <w:numId w:val="39"/>
        </w:numPr>
      </w:pPr>
      <w:r>
        <w:rPr>
          <w:noProof/>
        </w:rPr>
        <w:pict w14:anchorId="7A6EA43C">
          <v:shape id="_x0000_s2117" type="#_x0000_t202" style="position:absolute;left:0;text-align:left;margin-left:-.25pt;margin-top:282.9pt;width:425.45pt;height:29.25pt;z-index:24;mso-position-horizontal-relative:text;mso-position-vertical-relative:text" filled="f" stroked="f">
            <v:textbox style="mso-fit-shape-to-text:t" inset="0,0,0,0">
              <w:txbxContent>
                <w:p w14:paraId="019F87AA" w14:textId="6E6DD85E" w:rsidR="00451508" w:rsidRPr="00B05DC8" w:rsidRDefault="00451508" w:rsidP="00451508">
                  <w:pPr>
                    <w:pStyle w:val="Legenda"/>
                    <w:rPr>
                      <w:noProof/>
                    </w:rPr>
                  </w:pPr>
                  <w:r>
                    <w:t>Figura</w:t>
                  </w:r>
                  <w:r w:rsidR="00867123">
                    <w:t xml:space="preserve"> 10</w:t>
                  </w:r>
                  <w:r>
                    <w:t xml:space="preserve"> - Exemplo 2 QA </w:t>
                  </w:r>
                  <w:r w:rsidRPr="00520441">
                    <w:t>Abstrativo</w:t>
                  </w:r>
                </w:p>
              </w:txbxContent>
            </v:textbox>
            <w10:wrap type="topAndBottom"/>
          </v:shape>
        </w:pict>
      </w:r>
      <w:r>
        <w:rPr>
          <w:noProof/>
        </w:rPr>
        <w:pict w14:anchorId="28A8C7BB">
          <v:shape id="_x0000_s2116" type="#_x0000_t202" style="position:absolute;left:0;text-align:left;margin-left:96.55pt;margin-top:169.65pt;width:231.9pt;height:29.25pt;z-index:23;mso-position-horizontal-relative:text;mso-position-vertical-relative:text" filled="f" stroked="f">
            <v:textbox style="mso-fit-shape-to-text:t" inset="0,0,0,0">
              <w:txbxContent>
                <w:p w14:paraId="6E031245" w14:textId="0BBEB726" w:rsidR="00451508" w:rsidRPr="00732760" w:rsidRDefault="00451508" w:rsidP="00451508">
                  <w:pPr>
                    <w:pStyle w:val="Legenda"/>
                    <w:rPr>
                      <w:noProof/>
                    </w:rPr>
                  </w:pPr>
                  <w:r>
                    <w:t xml:space="preserve">Figura </w:t>
                  </w:r>
                  <w:r w:rsidR="00867123">
                    <w:t>9</w:t>
                  </w:r>
                  <w:r>
                    <w:t xml:space="preserve"> - Exemplo 1 QA </w:t>
                  </w:r>
                  <w:r w:rsidRPr="00C215A1">
                    <w:t>Abstrativo</w:t>
                  </w:r>
                </w:p>
              </w:txbxContent>
            </v:textbox>
            <w10:wrap type="topAndBottom"/>
          </v:shape>
        </w:pict>
      </w:r>
      <w:r w:rsidR="00000000">
        <w:rPr>
          <w:noProof/>
        </w:rPr>
        <w:pict w14:anchorId="01F883B2">
          <v:shape id="_x0000_s2103" type="#_x0000_t75" style="position:absolute;left:0;text-align:left;margin-left:96.55pt;margin-top:25.55pt;width:231.9pt;height:148.7pt;z-index:11;visibility:visible;mso-wrap-style:square;mso-position-horizontal-relative:margin;mso-position-vertical-relative:text;mso-width-relative:page;mso-height-relative:page">
            <v:imagedata r:id="rId20" o:title=""/>
            <w10:wrap type="topAndBottom" anchorx="margin"/>
          </v:shape>
        </w:pict>
      </w:r>
      <w:r w:rsidR="003B13F2" w:rsidRPr="003B13F2">
        <w:t>Prioridade a frases com padrões de vitória</w:t>
      </w:r>
    </w:p>
    <w:p w14:paraId="1B7415E4" w14:textId="2E1DD89C" w:rsidR="00457380" w:rsidRDefault="00000000" w:rsidP="00DC608E">
      <w:pPr>
        <w:rPr>
          <w:rFonts w:cs="Arial"/>
        </w:rPr>
      </w:pPr>
      <w:r>
        <w:rPr>
          <w:noProof/>
        </w:rPr>
        <w:pict w14:anchorId="76D275E6">
          <v:shape id="_x0000_s2104" type="#_x0000_t75" style="position:absolute;left:0;text-align:left;margin-left:-.25pt;margin-top:179.85pt;width:425.45pt;height:89.75pt;z-index:12;visibility:visible;mso-wrap-style:square;mso-position-horizontal-relative:margin;mso-position-vertical-relative:text;mso-width-relative:page;mso-height-relative:page">
            <v:imagedata r:id="rId21" o:title=""/>
            <w10:wrap type="topAndBottom" anchorx="margin"/>
          </v:shape>
        </w:pict>
      </w:r>
    </w:p>
    <w:p w14:paraId="5F39A82B" w14:textId="2322DF80" w:rsidR="00457380" w:rsidRDefault="00457380" w:rsidP="00DC608E">
      <w:pPr>
        <w:rPr>
          <w:rFonts w:cs="Arial"/>
        </w:rPr>
      </w:pPr>
    </w:p>
    <w:p w14:paraId="7B16B634" w14:textId="77777777" w:rsidR="00457380" w:rsidRDefault="00457380" w:rsidP="00DC608E">
      <w:pPr>
        <w:rPr>
          <w:rFonts w:cs="Arial"/>
        </w:rPr>
      </w:pPr>
    </w:p>
    <w:p w14:paraId="3AF30F77" w14:textId="77777777" w:rsidR="00457380" w:rsidRDefault="00457380" w:rsidP="00DC608E">
      <w:pPr>
        <w:rPr>
          <w:rFonts w:cs="Arial"/>
        </w:rPr>
      </w:pPr>
    </w:p>
    <w:p w14:paraId="7012F2F5" w14:textId="77777777" w:rsidR="00457380" w:rsidRDefault="00457380" w:rsidP="00DC608E">
      <w:pPr>
        <w:rPr>
          <w:rFonts w:cs="Arial"/>
        </w:rPr>
      </w:pPr>
    </w:p>
    <w:p w14:paraId="3F0E1B96" w14:textId="4020F457" w:rsidR="00457380" w:rsidRDefault="00457380" w:rsidP="00457380">
      <w:pPr>
        <w:pStyle w:val="Ttulo11"/>
      </w:pPr>
      <w:bookmarkStart w:id="33" w:name="_Toc230555284"/>
      <w:r w:rsidRPr="00457380">
        <w:lastRenderedPageBreak/>
        <w:t>Co</w:t>
      </w:r>
      <w:r>
        <w:t>nclusão</w:t>
      </w:r>
      <w:bookmarkEnd w:id="33"/>
    </w:p>
    <w:p w14:paraId="02FC0BF5" w14:textId="77777777" w:rsidR="00457380" w:rsidRPr="00457380" w:rsidRDefault="00457380" w:rsidP="00457380"/>
    <w:p w14:paraId="5D126A42" w14:textId="77777777" w:rsidR="00457380" w:rsidRPr="00457380" w:rsidRDefault="00457380" w:rsidP="00457380">
      <w:pPr>
        <w:rPr>
          <w:rFonts w:cs="Arial"/>
        </w:rPr>
      </w:pPr>
      <w:r w:rsidRPr="00457380">
        <w:rPr>
          <w:rFonts w:cs="Arial"/>
        </w:rPr>
        <w:t xml:space="preserve">Ao longo deste trabalho foi desenvolvido um sistema completo de Question </w:t>
      </w:r>
      <w:proofErr w:type="spellStart"/>
      <w:r w:rsidRPr="00457380">
        <w:rPr>
          <w:rFonts w:cs="Arial"/>
        </w:rPr>
        <w:t>Answering</w:t>
      </w:r>
      <w:proofErr w:type="spellEnd"/>
      <w:r w:rsidRPr="00457380">
        <w:rPr>
          <w:rFonts w:cs="Arial"/>
        </w:rPr>
        <w:t xml:space="preserve"> aplicado ao domínio do </w:t>
      </w:r>
      <w:proofErr w:type="spellStart"/>
      <w:r w:rsidRPr="00457380">
        <w:rPr>
          <w:rFonts w:cs="Arial"/>
        </w:rPr>
        <w:t>Eurovision</w:t>
      </w:r>
      <w:proofErr w:type="spellEnd"/>
      <w:r w:rsidRPr="00457380">
        <w:rPr>
          <w:rFonts w:cs="Arial"/>
        </w:rPr>
        <w:t xml:space="preserve"> </w:t>
      </w:r>
      <w:proofErr w:type="spellStart"/>
      <w:r w:rsidRPr="00457380">
        <w:rPr>
          <w:rFonts w:cs="Arial"/>
        </w:rPr>
        <w:t>Song</w:t>
      </w:r>
      <w:proofErr w:type="spellEnd"/>
      <w:r w:rsidRPr="00457380">
        <w:rPr>
          <w:rFonts w:cs="Arial"/>
        </w:rPr>
        <w:t xml:space="preserve"> </w:t>
      </w:r>
      <w:proofErr w:type="spellStart"/>
      <w:r w:rsidRPr="00457380">
        <w:rPr>
          <w:rFonts w:cs="Arial"/>
        </w:rPr>
        <w:t>Contest</w:t>
      </w:r>
      <w:proofErr w:type="spellEnd"/>
      <w:r w:rsidRPr="00457380">
        <w:rPr>
          <w:rFonts w:cs="Arial"/>
        </w:rPr>
        <w:t xml:space="preserve">, seguindo uma arquitetura </w:t>
      </w:r>
      <w:proofErr w:type="spellStart"/>
      <w:r w:rsidRPr="00457380">
        <w:rPr>
          <w:rFonts w:cs="Arial"/>
        </w:rPr>
        <w:t>Retrieval-Augmented</w:t>
      </w:r>
      <w:proofErr w:type="spellEnd"/>
      <w:r w:rsidRPr="00457380">
        <w:rPr>
          <w:rFonts w:cs="Arial"/>
        </w:rPr>
        <w:t xml:space="preserve"> </w:t>
      </w:r>
      <w:proofErr w:type="spellStart"/>
      <w:r w:rsidRPr="00457380">
        <w:rPr>
          <w:rFonts w:cs="Arial"/>
        </w:rPr>
        <w:t>Generation</w:t>
      </w:r>
      <w:proofErr w:type="spellEnd"/>
      <w:r w:rsidRPr="00457380">
        <w:rPr>
          <w:rFonts w:cs="Arial"/>
        </w:rPr>
        <w:t xml:space="preserve"> (RAG).</w:t>
      </w:r>
    </w:p>
    <w:p w14:paraId="76D28892" w14:textId="77777777" w:rsidR="00457380" w:rsidRPr="00457380" w:rsidRDefault="00457380" w:rsidP="00457380">
      <w:pPr>
        <w:rPr>
          <w:rFonts w:cs="Arial"/>
        </w:rPr>
      </w:pPr>
      <w:r w:rsidRPr="00457380">
        <w:rPr>
          <w:rFonts w:cs="Arial"/>
        </w:rPr>
        <w:t xml:space="preserve">Inicialmente foi construído um corpus textual através de </w:t>
      </w:r>
      <w:proofErr w:type="spellStart"/>
      <w:r w:rsidRPr="00457380">
        <w:rPr>
          <w:rFonts w:cs="Arial"/>
        </w:rPr>
        <w:t>scraping</w:t>
      </w:r>
      <w:proofErr w:type="spellEnd"/>
      <w:r w:rsidRPr="00457380">
        <w:rPr>
          <w:rFonts w:cs="Arial"/>
        </w:rPr>
        <w:t xml:space="preserve"> automático da Wikipédia, seguido de processos de limpeza, normalização e divisão em </w:t>
      </w:r>
      <w:proofErr w:type="spellStart"/>
      <w:r w:rsidRPr="00457380">
        <w:rPr>
          <w:rFonts w:cs="Arial"/>
        </w:rPr>
        <w:t>chunks</w:t>
      </w:r>
      <w:proofErr w:type="spellEnd"/>
      <w:r w:rsidRPr="00457380">
        <w:rPr>
          <w:rFonts w:cs="Arial"/>
        </w:rPr>
        <w:t xml:space="preserve"> textuais. Posteriormente foram implementados dois sistemas de retrieval:</w:t>
      </w:r>
    </w:p>
    <w:p w14:paraId="05CE499F" w14:textId="77777777" w:rsidR="00457380" w:rsidRPr="00457380" w:rsidRDefault="00457380">
      <w:pPr>
        <w:numPr>
          <w:ilvl w:val="0"/>
          <w:numId w:val="40"/>
        </w:numPr>
        <w:rPr>
          <w:rFonts w:cs="Arial"/>
        </w:rPr>
      </w:pPr>
      <w:r w:rsidRPr="00457380">
        <w:rPr>
          <w:rFonts w:cs="Arial"/>
        </w:rPr>
        <w:t xml:space="preserve">um modelo lexical baseado em TF-IDF; </w:t>
      </w:r>
    </w:p>
    <w:p w14:paraId="55EB008C" w14:textId="77777777" w:rsidR="00457380" w:rsidRPr="00457380" w:rsidRDefault="00457380">
      <w:pPr>
        <w:numPr>
          <w:ilvl w:val="0"/>
          <w:numId w:val="40"/>
        </w:numPr>
        <w:rPr>
          <w:rFonts w:cs="Arial"/>
        </w:rPr>
      </w:pPr>
      <w:r w:rsidRPr="00457380">
        <w:rPr>
          <w:rFonts w:cs="Arial"/>
        </w:rPr>
        <w:t xml:space="preserve">um modelo semântico baseado em S-BERT. </w:t>
      </w:r>
    </w:p>
    <w:p w14:paraId="3380E602" w14:textId="77777777" w:rsidR="00457380" w:rsidRPr="00457380" w:rsidRDefault="00457380" w:rsidP="00457380">
      <w:pPr>
        <w:rPr>
          <w:rFonts w:cs="Arial"/>
        </w:rPr>
      </w:pPr>
      <w:r w:rsidRPr="00457380">
        <w:rPr>
          <w:rFonts w:cs="Arial"/>
        </w:rPr>
        <w:t>Os resultados mostraram que o retrieval semântico apresentou melhor desempenho em perguntas formuladas em linguagem natural, conseguindo capturar relações semânticas que o TF-IDF não consegue representar.</w:t>
      </w:r>
    </w:p>
    <w:p w14:paraId="7304AAD2" w14:textId="77777777" w:rsidR="00457380" w:rsidRPr="00457380" w:rsidRDefault="00457380" w:rsidP="00457380">
      <w:pPr>
        <w:rPr>
          <w:rFonts w:cs="Arial"/>
        </w:rPr>
      </w:pPr>
      <w:r w:rsidRPr="00457380">
        <w:rPr>
          <w:rFonts w:cs="Arial"/>
        </w:rPr>
        <w:t xml:space="preserve">Na fase de Question </w:t>
      </w:r>
      <w:proofErr w:type="spellStart"/>
      <w:r w:rsidRPr="00457380">
        <w:rPr>
          <w:rFonts w:cs="Arial"/>
        </w:rPr>
        <w:t>Answering</w:t>
      </w:r>
      <w:proofErr w:type="spellEnd"/>
      <w:r w:rsidRPr="00457380">
        <w:rPr>
          <w:rFonts w:cs="Arial"/>
        </w:rPr>
        <w:t xml:space="preserve"> foram desenvolvidas duas abordagens distintas:</w:t>
      </w:r>
    </w:p>
    <w:p w14:paraId="151A412A" w14:textId="77777777" w:rsidR="00457380" w:rsidRPr="00457380" w:rsidRDefault="00457380">
      <w:pPr>
        <w:numPr>
          <w:ilvl w:val="0"/>
          <w:numId w:val="41"/>
        </w:numPr>
        <w:rPr>
          <w:rFonts w:cs="Arial"/>
        </w:rPr>
      </w:pPr>
      <w:r w:rsidRPr="00457380">
        <w:rPr>
          <w:rFonts w:cs="Arial"/>
        </w:rPr>
        <w:t xml:space="preserve">QA extrativo, baseado em </w:t>
      </w:r>
      <w:proofErr w:type="spellStart"/>
      <w:r w:rsidRPr="00457380">
        <w:rPr>
          <w:rFonts w:cs="Arial"/>
        </w:rPr>
        <w:t>deepset</w:t>
      </w:r>
      <w:proofErr w:type="spellEnd"/>
      <w:r w:rsidRPr="00457380">
        <w:rPr>
          <w:rFonts w:cs="Arial"/>
        </w:rPr>
        <w:t>/roberta-base-squad2 com fine-</w:t>
      </w:r>
      <w:proofErr w:type="spellStart"/>
      <w:r w:rsidRPr="00457380">
        <w:rPr>
          <w:rFonts w:cs="Arial"/>
        </w:rPr>
        <w:t>tuning</w:t>
      </w:r>
      <w:proofErr w:type="spellEnd"/>
      <w:r w:rsidRPr="00457380">
        <w:rPr>
          <w:rFonts w:cs="Arial"/>
        </w:rPr>
        <w:t xml:space="preserve"> adicional sobre </w:t>
      </w:r>
      <w:proofErr w:type="spellStart"/>
      <w:r w:rsidRPr="00457380">
        <w:rPr>
          <w:rFonts w:cs="Arial"/>
        </w:rPr>
        <w:t>SQuAD</w:t>
      </w:r>
      <w:proofErr w:type="spellEnd"/>
      <w:r w:rsidRPr="00457380">
        <w:rPr>
          <w:rFonts w:cs="Arial"/>
        </w:rPr>
        <w:t xml:space="preserve">; </w:t>
      </w:r>
    </w:p>
    <w:p w14:paraId="2B4299F0" w14:textId="77777777" w:rsidR="00457380" w:rsidRPr="00457380" w:rsidRDefault="00457380">
      <w:pPr>
        <w:numPr>
          <w:ilvl w:val="0"/>
          <w:numId w:val="41"/>
        </w:numPr>
        <w:rPr>
          <w:rFonts w:cs="Arial"/>
        </w:rPr>
      </w:pPr>
      <w:r w:rsidRPr="00457380">
        <w:rPr>
          <w:rFonts w:cs="Arial"/>
        </w:rPr>
        <w:t xml:space="preserve">QA abstrativo, utilizando o modelo generativo google/flan-t5-base. </w:t>
      </w:r>
    </w:p>
    <w:p w14:paraId="35185013" w14:textId="77777777" w:rsidR="00457380" w:rsidRPr="00457380" w:rsidRDefault="00457380" w:rsidP="00457380">
      <w:pPr>
        <w:rPr>
          <w:rFonts w:cs="Arial"/>
        </w:rPr>
      </w:pPr>
      <w:r w:rsidRPr="00457380">
        <w:rPr>
          <w:rFonts w:cs="Arial"/>
        </w:rPr>
        <w:t>Além dos modelos, foram também implementadas várias heurísticas e filtros para melhorar a qualidade das respostas, incluindo:</w:t>
      </w:r>
    </w:p>
    <w:p w14:paraId="00C4B21D" w14:textId="77777777" w:rsidR="00457380" w:rsidRPr="00457380" w:rsidRDefault="00457380">
      <w:pPr>
        <w:numPr>
          <w:ilvl w:val="0"/>
          <w:numId w:val="42"/>
        </w:numPr>
        <w:rPr>
          <w:rFonts w:cs="Arial"/>
        </w:rPr>
      </w:pPr>
      <w:r w:rsidRPr="00457380">
        <w:rPr>
          <w:rFonts w:cs="Arial"/>
        </w:rPr>
        <w:t xml:space="preserve">filtragem por ano; </w:t>
      </w:r>
    </w:p>
    <w:p w14:paraId="14F1A169" w14:textId="77777777" w:rsidR="00457380" w:rsidRPr="00457380" w:rsidRDefault="00457380">
      <w:pPr>
        <w:numPr>
          <w:ilvl w:val="0"/>
          <w:numId w:val="42"/>
        </w:numPr>
        <w:rPr>
          <w:rFonts w:cs="Arial"/>
        </w:rPr>
      </w:pPr>
      <w:r w:rsidRPr="00457380">
        <w:rPr>
          <w:rFonts w:cs="Arial"/>
        </w:rPr>
        <w:t xml:space="preserve">separação entre </w:t>
      </w:r>
      <w:proofErr w:type="spellStart"/>
      <w:r w:rsidRPr="00457380">
        <w:rPr>
          <w:rFonts w:cs="Arial"/>
        </w:rPr>
        <w:t>Eurovision</w:t>
      </w:r>
      <w:proofErr w:type="spellEnd"/>
      <w:r w:rsidRPr="00457380">
        <w:rPr>
          <w:rFonts w:cs="Arial"/>
        </w:rPr>
        <w:t xml:space="preserve"> e </w:t>
      </w:r>
      <w:proofErr w:type="spellStart"/>
      <w:r w:rsidRPr="00457380">
        <w:rPr>
          <w:rFonts w:cs="Arial"/>
        </w:rPr>
        <w:t>Junior</w:t>
      </w:r>
      <w:proofErr w:type="spellEnd"/>
      <w:r w:rsidRPr="00457380">
        <w:rPr>
          <w:rFonts w:cs="Arial"/>
        </w:rPr>
        <w:t xml:space="preserve"> </w:t>
      </w:r>
      <w:proofErr w:type="spellStart"/>
      <w:r w:rsidRPr="00457380">
        <w:rPr>
          <w:rFonts w:cs="Arial"/>
        </w:rPr>
        <w:t>Eurovision</w:t>
      </w:r>
      <w:proofErr w:type="spellEnd"/>
      <w:r w:rsidRPr="00457380">
        <w:rPr>
          <w:rFonts w:cs="Arial"/>
        </w:rPr>
        <w:t xml:space="preserve">; </w:t>
      </w:r>
    </w:p>
    <w:p w14:paraId="14C9E655" w14:textId="77777777" w:rsidR="00457380" w:rsidRPr="00457380" w:rsidRDefault="00457380">
      <w:pPr>
        <w:numPr>
          <w:ilvl w:val="0"/>
          <w:numId w:val="42"/>
        </w:numPr>
        <w:rPr>
          <w:rFonts w:cs="Arial"/>
        </w:rPr>
      </w:pPr>
      <w:r w:rsidRPr="00457380">
        <w:rPr>
          <w:rFonts w:cs="Arial"/>
        </w:rPr>
        <w:t xml:space="preserve">seleção de evidência relevante; </w:t>
      </w:r>
    </w:p>
    <w:p w14:paraId="2095F7CD" w14:textId="77777777" w:rsidR="00457380" w:rsidRPr="00457380" w:rsidRDefault="00457380">
      <w:pPr>
        <w:numPr>
          <w:ilvl w:val="0"/>
          <w:numId w:val="42"/>
        </w:numPr>
        <w:rPr>
          <w:rFonts w:cs="Arial"/>
        </w:rPr>
      </w:pPr>
      <w:proofErr w:type="spellStart"/>
      <w:r w:rsidRPr="00457380">
        <w:rPr>
          <w:rFonts w:cs="Arial"/>
        </w:rPr>
        <w:t>bonus</w:t>
      </w:r>
      <w:proofErr w:type="spellEnd"/>
      <w:r w:rsidRPr="00457380">
        <w:rPr>
          <w:rFonts w:cs="Arial"/>
        </w:rPr>
        <w:t xml:space="preserve"> lexical; </w:t>
      </w:r>
    </w:p>
    <w:p w14:paraId="3450360C" w14:textId="77777777" w:rsidR="00457380" w:rsidRPr="00457380" w:rsidRDefault="00457380">
      <w:pPr>
        <w:numPr>
          <w:ilvl w:val="0"/>
          <w:numId w:val="42"/>
        </w:numPr>
        <w:rPr>
          <w:rFonts w:cs="Arial"/>
        </w:rPr>
      </w:pPr>
      <w:r w:rsidRPr="00457380">
        <w:rPr>
          <w:rFonts w:cs="Arial"/>
        </w:rPr>
        <w:t xml:space="preserve">correção automática de respostas incorretas. </w:t>
      </w:r>
    </w:p>
    <w:p w14:paraId="311F5990" w14:textId="0FE03C0D" w:rsidR="00DF560D" w:rsidRPr="004D7378" w:rsidRDefault="00457380" w:rsidP="00DC608E">
      <w:pPr>
        <w:rPr>
          <w:rFonts w:cs="Arial"/>
        </w:rPr>
      </w:pPr>
      <w:r w:rsidRPr="00457380">
        <w:rPr>
          <w:rFonts w:cs="Arial"/>
        </w:rPr>
        <w:t xml:space="preserve">De forma geral, o sistema desenvolvido demonstrou ser capaz de responder automaticamente a perguntas factuais sobre a Eurovisão com resultados bastante satisfatórios, evidenciando a importância da combinação entre retrieval semântico e modelos de linguagem para sistemas modernos de Question </w:t>
      </w:r>
      <w:proofErr w:type="spellStart"/>
      <w:r w:rsidRPr="00457380">
        <w:rPr>
          <w:rFonts w:cs="Arial"/>
        </w:rPr>
        <w:t>Answering</w:t>
      </w:r>
      <w:proofErr w:type="spellEnd"/>
      <w:r w:rsidRPr="00457380">
        <w:rPr>
          <w:rFonts w:cs="Arial"/>
        </w:rPr>
        <w:t>.</w:t>
      </w:r>
    </w:p>
    <w:sectPr w:rsidR="00DF560D" w:rsidRPr="004D7378">
      <w:headerReference w:type="even" r:id="rId22"/>
      <w:headerReference w:type="default" r:id="rId23"/>
      <w:footerReference w:type="default" r:id="rId24"/>
      <w:pgSz w:w="11906" w:h="16838" w:code="9"/>
      <w:pgMar w:top="1418" w:right="1701" w:bottom="1418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7FA44" w14:textId="77777777" w:rsidR="00184D05" w:rsidRPr="00560B08" w:rsidRDefault="00184D05">
      <w:r w:rsidRPr="00560B08">
        <w:separator/>
      </w:r>
    </w:p>
  </w:endnote>
  <w:endnote w:type="continuationSeparator" w:id="0">
    <w:p w14:paraId="17CC5D9D" w14:textId="77777777" w:rsidR="00184D05" w:rsidRPr="00560B08" w:rsidRDefault="00184D05">
      <w:r w:rsidRPr="00560B0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78BD0" w14:textId="77777777" w:rsidR="00A66D3D" w:rsidRPr="00560B08" w:rsidRDefault="00A66D3D">
    <w:pPr>
      <w:pStyle w:val="Rodap"/>
      <w:framePr w:wrap="around" w:vAnchor="text" w:hAnchor="margin" w:xAlign="center" w:y="1"/>
      <w:rPr>
        <w:rStyle w:val="Nmerodepgina"/>
      </w:rPr>
    </w:pPr>
    <w:r w:rsidRPr="00560B08">
      <w:rPr>
        <w:rStyle w:val="Nmerodepgina"/>
      </w:rPr>
      <w:fldChar w:fldCharType="begin"/>
    </w:r>
    <w:r w:rsidRPr="00560B08">
      <w:rPr>
        <w:rStyle w:val="Nmerodepgina"/>
      </w:rPr>
      <w:instrText xml:space="preserve">PAGE  </w:instrText>
    </w:r>
    <w:r w:rsidRPr="00560B08">
      <w:rPr>
        <w:rStyle w:val="Nmerodepgina"/>
      </w:rPr>
      <w:fldChar w:fldCharType="end"/>
    </w:r>
  </w:p>
  <w:p w14:paraId="41FB9EED" w14:textId="77777777" w:rsidR="00A66D3D" w:rsidRPr="00560B08" w:rsidRDefault="00A66D3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D8848" w14:textId="77777777" w:rsidR="00A66D3D" w:rsidRPr="00560B08" w:rsidRDefault="00A66D3D">
    <w:pPr>
      <w:pStyle w:val="Rodap"/>
      <w:framePr w:wrap="around" w:vAnchor="text" w:hAnchor="margin" w:xAlign="center" w:y="1"/>
      <w:rPr>
        <w:rStyle w:val="Nmerodepgina"/>
      </w:rPr>
    </w:pPr>
    <w:r w:rsidRPr="00560B08">
      <w:rPr>
        <w:rStyle w:val="Nmerodepgina"/>
      </w:rPr>
      <w:fldChar w:fldCharType="begin"/>
    </w:r>
    <w:r w:rsidRPr="00560B08">
      <w:rPr>
        <w:rStyle w:val="Nmerodepgina"/>
      </w:rPr>
      <w:instrText xml:space="preserve">PAGE  </w:instrText>
    </w:r>
    <w:r w:rsidRPr="00560B08">
      <w:rPr>
        <w:rStyle w:val="Nmerodepgina"/>
      </w:rPr>
      <w:fldChar w:fldCharType="separate"/>
    </w:r>
    <w:r w:rsidR="0075544E" w:rsidRPr="00560B08">
      <w:rPr>
        <w:rStyle w:val="Nmerodepgina"/>
      </w:rPr>
      <w:t>iv</w:t>
    </w:r>
    <w:r w:rsidRPr="00560B08">
      <w:rPr>
        <w:rStyle w:val="Nmerodepgina"/>
      </w:rPr>
      <w:fldChar w:fldCharType="end"/>
    </w:r>
  </w:p>
  <w:p w14:paraId="59221B21" w14:textId="77777777" w:rsidR="00A66D3D" w:rsidRPr="00560B08" w:rsidRDefault="00A66D3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0035A" w14:textId="77777777" w:rsidR="00A66D3D" w:rsidRPr="00560B08" w:rsidRDefault="00A66D3D">
    <w:pPr>
      <w:pStyle w:val="Rodap"/>
      <w:framePr w:wrap="around" w:vAnchor="text" w:hAnchor="margin" w:xAlign="center" w:y="1"/>
      <w:rPr>
        <w:rStyle w:val="Nmerodepgina"/>
      </w:rPr>
    </w:pPr>
    <w:r w:rsidRPr="00560B08">
      <w:rPr>
        <w:rStyle w:val="Nmerodepgina"/>
      </w:rPr>
      <w:fldChar w:fldCharType="begin"/>
    </w:r>
    <w:r w:rsidRPr="00560B08">
      <w:rPr>
        <w:rStyle w:val="Nmerodepgina"/>
      </w:rPr>
      <w:instrText xml:space="preserve">PAGE  </w:instrText>
    </w:r>
    <w:r w:rsidRPr="00560B08">
      <w:rPr>
        <w:rStyle w:val="Nmerodepgina"/>
      </w:rPr>
      <w:fldChar w:fldCharType="separate"/>
    </w:r>
    <w:r w:rsidR="0075544E" w:rsidRPr="00560B08">
      <w:rPr>
        <w:rStyle w:val="Nmerodepgina"/>
      </w:rPr>
      <w:t>8</w:t>
    </w:r>
    <w:r w:rsidRPr="00560B08">
      <w:rPr>
        <w:rStyle w:val="Nmerodepgina"/>
      </w:rPr>
      <w:fldChar w:fldCharType="end"/>
    </w:r>
  </w:p>
  <w:p w14:paraId="3C4D4CCB" w14:textId="77777777" w:rsidR="00A66D3D" w:rsidRPr="00560B08" w:rsidRDefault="00A66D3D">
    <w:pPr>
      <w:pStyle w:val="Rodap"/>
    </w:pPr>
  </w:p>
  <w:p w14:paraId="7C87CAF4" w14:textId="77777777" w:rsidR="00A66D3D" w:rsidRPr="00560B08" w:rsidRDefault="00A66D3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CE730" w14:textId="77777777" w:rsidR="00184D05" w:rsidRPr="00560B08" w:rsidRDefault="00184D05">
      <w:r w:rsidRPr="00560B08">
        <w:separator/>
      </w:r>
    </w:p>
  </w:footnote>
  <w:footnote w:type="continuationSeparator" w:id="0">
    <w:p w14:paraId="78989A80" w14:textId="77777777" w:rsidR="00184D05" w:rsidRPr="00560B08" w:rsidRDefault="00184D05">
      <w:r w:rsidRPr="00560B0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6FA0B" w14:textId="77777777" w:rsidR="00A66D3D" w:rsidRPr="00560B08" w:rsidRDefault="00A66D3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C900" w14:textId="77777777" w:rsidR="00A66D3D" w:rsidRPr="00560B08" w:rsidRDefault="00A66D3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DA36B" w14:textId="77777777" w:rsidR="00A66D3D" w:rsidRPr="00560B08" w:rsidRDefault="00A66D3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3D09"/>
    <w:multiLevelType w:val="multilevel"/>
    <w:tmpl w:val="80B4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B7C4C"/>
    <w:multiLevelType w:val="multilevel"/>
    <w:tmpl w:val="923A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F127D"/>
    <w:multiLevelType w:val="multilevel"/>
    <w:tmpl w:val="CC56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40830"/>
    <w:multiLevelType w:val="multilevel"/>
    <w:tmpl w:val="A3E4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E7CB9"/>
    <w:multiLevelType w:val="hybridMultilevel"/>
    <w:tmpl w:val="40509C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670AFE"/>
    <w:multiLevelType w:val="multilevel"/>
    <w:tmpl w:val="A896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F6BEB"/>
    <w:multiLevelType w:val="multilevel"/>
    <w:tmpl w:val="C8B0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91B4C"/>
    <w:multiLevelType w:val="multilevel"/>
    <w:tmpl w:val="B0A4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93ED3"/>
    <w:multiLevelType w:val="hybridMultilevel"/>
    <w:tmpl w:val="A634AEF2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09C2AC8"/>
    <w:multiLevelType w:val="multilevel"/>
    <w:tmpl w:val="D2AA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E788B"/>
    <w:multiLevelType w:val="multilevel"/>
    <w:tmpl w:val="2428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37857"/>
    <w:multiLevelType w:val="multilevel"/>
    <w:tmpl w:val="08FE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B0B1E"/>
    <w:multiLevelType w:val="multilevel"/>
    <w:tmpl w:val="4E78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70D3D"/>
    <w:multiLevelType w:val="hybridMultilevel"/>
    <w:tmpl w:val="11E83760"/>
    <w:lvl w:ilvl="0" w:tplc="2E5869E0">
      <w:start w:val="1"/>
      <w:numFmt w:val="upperRoman"/>
      <w:pStyle w:val="Anexo"/>
      <w:lvlText w:val="%1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14" w15:restartNumberingAfterBreak="0">
    <w:nsid w:val="2FF510A2"/>
    <w:multiLevelType w:val="multilevel"/>
    <w:tmpl w:val="99B8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DF7AD2"/>
    <w:multiLevelType w:val="hybridMultilevel"/>
    <w:tmpl w:val="8B54762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710631"/>
    <w:multiLevelType w:val="multilevel"/>
    <w:tmpl w:val="4CA26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D85CC1"/>
    <w:multiLevelType w:val="multilevel"/>
    <w:tmpl w:val="B82A91C6"/>
    <w:lvl w:ilvl="0">
      <w:start w:val="1"/>
      <w:numFmt w:val="decimal"/>
      <w:pStyle w:val="Ttulo11"/>
      <w:suff w:val="nothing"/>
      <w:lvlText w:val="%1.   "/>
      <w:lvlJc w:val="left"/>
      <w:pPr>
        <w:ind w:left="0" w:firstLine="0"/>
      </w:pPr>
      <w:rPr>
        <w:rFonts w:ascii="Arial" w:hAnsi="Arial" w:hint="default"/>
        <w:b/>
        <w:i w:val="0"/>
        <w:sz w:val="36"/>
        <w:szCs w:val="36"/>
      </w:rPr>
    </w:lvl>
    <w:lvl w:ilvl="1">
      <w:start w:val="1"/>
      <w:numFmt w:val="decimal"/>
      <w:pStyle w:val="Ttulo21"/>
      <w:suff w:val="nothing"/>
      <w:lvlText w:val="%1.%2.   "/>
      <w:lvlJc w:val="left"/>
      <w:pPr>
        <w:ind w:left="0" w:firstLine="0"/>
      </w:pPr>
      <w:rPr>
        <w:rFonts w:ascii="Arial" w:hAnsi="Arial" w:hint="default"/>
        <w:b/>
        <w:i w:val="0"/>
        <w:sz w:val="32"/>
        <w:szCs w:val="32"/>
      </w:rPr>
    </w:lvl>
    <w:lvl w:ilvl="2">
      <w:start w:val="1"/>
      <w:numFmt w:val="decimal"/>
      <w:pStyle w:val="Ttulo31"/>
      <w:suff w:val="nothing"/>
      <w:lvlText w:val="%1.%2.%3   "/>
      <w:lvlJc w:val="left"/>
      <w:pPr>
        <w:ind w:left="0" w:firstLine="0"/>
      </w:pPr>
      <w:rPr>
        <w:rFonts w:ascii="Arial" w:hAnsi="Arial" w:hint="default"/>
        <w:b/>
        <w:i w:val="0"/>
        <w:sz w:val="28"/>
        <w:szCs w:val="28"/>
      </w:rPr>
    </w:lvl>
    <w:lvl w:ilvl="3">
      <w:start w:val="1"/>
      <w:numFmt w:val="none"/>
      <w:pStyle w:val="Ttulo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Ttulo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Ttulo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Ttulo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Ttulo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Ttulo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3A6F7323"/>
    <w:multiLevelType w:val="multilevel"/>
    <w:tmpl w:val="9C88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8D32DB"/>
    <w:multiLevelType w:val="multilevel"/>
    <w:tmpl w:val="6B3E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9F668C"/>
    <w:multiLevelType w:val="hybridMultilevel"/>
    <w:tmpl w:val="92F06B6A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01760C5"/>
    <w:multiLevelType w:val="multilevel"/>
    <w:tmpl w:val="84FA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864533"/>
    <w:multiLevelType w:val="hybridMultilevel"/>
    <w:tmpl w:val="161A6A88"/>
    <w:lvl w:ilvl="0" w:tplc="2B82A0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977B03"/>
    <w:multiLevelType w:val="multilevel"/>
    <w:tmpl w:val="D882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B2764F"/>
    <w:multiLevelType w:val="multilevel"/>
    <w:tmpl w:val="F3FE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7C120A"/>
    <w:multiLevelType w:val="multilevel"/>
    <w:tmpl w:val="715C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D80818"/>
    <w:multiLevelType w:val="hybridMultilevel"/>
    <w:tmpl w:val="4ED49F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4D37C9"/>
    <w:multiLevelType w:val="multilevel"/>
    <w:tmpl w:val="D528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0D4EE0"/>
    <w:multiLevelType w:val="multilevel"/>
    <w:tmpl w:val="3F34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FE19B5"/>
    <w:multiLevelType w:val="hybridMultilevel"/>
    <w:tmpl w:val="C128C1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567535"/>
    <w:multiLevelType w:val="multilevel"/>
    <w:tmpl w:val="9E2C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760BA"/>
    <w:multiLevelType w:val="multilevel"/>
    <w:tmpl w:val="177E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E90770"/>
    <w:multiLevelType w:val="multilevel"/>
    <w:tmpl w:val="2DEC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627491"/>
    <w:multiLevelType w:val="multilevel"/>
    <w:tmpl w:val="418A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16157B"/>
    <w:multiLevelType w:val="hybridMultilevel"/>
    <w:tmpl w:val="6E424A3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4E0B21"/>
    <w:multiLevelType w:val="multilevel"/>
    <w:tmpl w:val="303A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E358AD"/>
    <w:multiLevelType w:val="multilevel"/>
    <w:tmpl w:val="5030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F63783"/>
    <w:multiLevelType w:val="multilevel"/>
    <w:tmpl w:val="D12AC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0B17FD7"/>
    <w:multiLevelType w:val="multilevel"/>
    <w:tmpl w:val="3F9E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D314FD"/>
    <w:multiLevelType w:val="hybridMultilevel"/>
    <w:tmpl w:val="B30452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A9481E"/>
    <w:multiLevelType w:val="multilevel"/>
    <w:tmpl w:val="F09A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F44B16"/>
    <w:multiLevelType w:val="multilevel"/>
    <w:tmpl w:val="8616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89628">
    <w:abstractNumId w:val="17"/>
  </w:num>
  <w:num w:numId="2" w16cid:durableId="378668741">
    <w:abstractNumId w:val="13"/>
  </w:num>
  <w:num w:numId="3" w16cid:durableId="34014811">
    <w:abstractNumId w:val="14"/>
  </w:num>
  <w:num w:numId="4" w16cid:durableId="1095175923">
    <w:abstractNumId w:val="5"/>
  </w:num>
  <w:num w:numId="5" w16cid:durableId="1002198693">
    <w:abstractNumId w:val="21"/>
  </w:num>
  <w:num w:numId="6" w16cid:durableId="314190932">
    <w:abstractNumId w:val="3"/>
  </w:num>
  <w:num w:numId="7" w16cid:durableId="1059548955">
    <w:abstractNumId w:val="27"/>
  </w:num>
  <w:num w:numId="8" w16cid:durableId="767165604">
    <w:abstractNumId w:val="25"/>
  </w:num>
  <w:num w:numId="9" w16cid:durableId="1424687925">
    <w:abstractNumId w:val="30"/>
  </w:num>
  <w:num w:numId="10" w16cid:durableId="649289846">
    <w:abstractNumId w:val="29"/>
  </w:num>
  <w:num w:numId="11" w16cid:durableId="295838932">
    <w:abstractNumId w:val="40"/>
  </w:num>
  <w:num w:numId="12" w16cid:durableId="1768502602">
    <w:abstractNumId w:val="31"/>
  </w:num>
  <w:num w:numId="13" w16cid:durableId="1265070201">
    <w:abstractNumId w:val="24"/>
  </w:num>
  <w:num w:numId="14" w16cid:durableId="302662289">
    <w:abstractNumId w:val="11"/>
  </w:num>
  <w:num w:numId="15" w16cid:durableId="520974597">
    <w:abstractNumId w:val="2"/>
  </w:num>
  <w:num w:numId="16" w16cid:durableId="1943608053">
    <w:abstractNumId w:val="34"/>
  </w:num>
  <w:num w:numId="17" w16cid:durableId="1837190681">
    <w:abstractNumId w:val="26"/>
  </w:num>
  <w:num w:numId="18" w16cid:durableId="22488848">
    <w:abstractNumId w:val="15"/>
  </w:num>
  <w:num w:numId="19" w16cid:durableId="308361250">
    <w:abstractNumId w:val="20"/>
  </w:num>
  <w:num w:numId="20" w16cid:durableId="938220616">
    <w:abstractNumId w:val="41"/>
  </w:num>
  <w:num w:numId="21" w16cid:durableId="1413114407">
    <w:abstractNumId w:val="19"/>
  </w:num>
  <w:num w:numId="22" w16cid:durableId="1838886242">
    <w:abstractNumId w:val="7"/>
  </w:num>
  <w:num w:numId="23" w16cid:durableId="1048534318">
    <w:abstractNumId w:val="10"/>
  </w:num>
  <w:num w:numId="24" w16cid:durableId="1240561406">
    <w:abstractNumId w:val="22"/>
  </w:num>
  <w:num w:numId="25" w16cid:durableId="1322003829">
    <w:abstractNumId w:val="8"/>
  </w:num>
  <w:num w:numId="26" w16cid:durableId="926689855">
    <w:abstractNumId w:val="35"/>
  </w:num>
  <w:num w:numId="27" w16cid:durableId="1087505751">
    <w:abstractNumId w:val="4"/>
  </w:num>
  <w:num w:numId="28" w16cid:durableId="1167553766">
    <w:abstractNumId w:val="39"/>
  </w:num>
  <w:num w:numId="29" w16cid:durableId="1575579784">
    <w:abstractNumId w:val="1"/>
  </w:num>
  <w:num w:numId="30" w16cid:durableId="1475098705">
    <w:abstractNumId w:val="33"/>
  </w:num>
  <w:num w:numId="31" w16cid:durableId="318192232">
    <w:abstractNumId w:val="16"/>
  </w:num>
  <w:num w:numId="32" w16cid:durableId="1121605514">
    <w:abstractNumId w:val="38"/>
  </w:num>
  <w:num w:numId="33" w16cid:durableId="1329212899">
    <w:abstractNumId w:val="6"/>
  </w:num>
  <w:num w:numId="34" w16cid:durableId="163669408">
    <w:abstractNumId w:val="9"/>
  </w:num>
  <w:num w:numId="35" w16cid:durableId="1741365406">
    <w:abstractNumId w:val="32"/>
  </w:num>
  <w:num w:numId="36" w16cid:durableId="484317505">
    <w:abstractNumId w:val="37"/>
  </w:num>
  <w:num w:numId="37" w16cid:durableId="1484931780">
    <w:abstractNumId w:val="28"/>
  </w:num>
  <w:num w:numId="38" w16cid:durableId="1611279942">
    <w:abstractNumId w:val="12"/>
  </w:num>
  <w:num w:numId="39" w16cid:durableId="264075308">
    <w:abstractNumId w:val="36"/>
  </w:num>
  <w:num w:numId="40" w16cid:durableId="1174951742">
    <w:abstractNumId w:val="0"/>
  </w:num>
  <w:num w:numId="41" w16cid:durableId="1820074498">
    <w:abstractNumId w:val="18"/>
  </w:num>
  <w:num w:numId="42" w16cid:durableId="1638295139">
    <w:abstractNumId w:val="2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hyphenationZone w:val="425"/>
  <w:noPunctuationKerning/>
  <w:characterSpacingControl w:val="doNotCompress"/>
  <w:hdrShapeDefaults>
    <o:shapedefaults v:ext="edit" spidmax="2118"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3371"/>
    <w:rsid w:val="000303EA"/>
    <w:rsid w:val="00044EB7"/>
    <w:rsid w:val="00144E40"/>
    <w:rsid w:val="00184D05"/>
    <w:rsid w:val="0020107B"/>
    <w:rsid w:val="002316BF"/>
    <w:rsid w:val="002371FF"/>
    <w:rsid w:val="002572CA"/>
    <w:rsid w:val="00276C4A"/>
    <w:rsid w:val="00291060"/>
    <w:rsid w:val="0029493A"/>
    <w:rsid w:val="00295BE3"/>
    <w:rsid w:val="002C2779"/>
    <w:rsid w:val="003014BB"/>
    <w:rsid w:val="003B13F2"/>
    <w:rsid w:val="003B2915"/>
    <w:rsid w:val="003B7293"/>
    <w:rsid w:val="003E75F5"/>
    <w:rsid w:val="00404966"/>
    <w:rsid w:val="00425E6B"/>
    <w:rsid w:val="00441F50"/>
    <w:rsid w:val="00442298"/>
    <w:rsid w:val="00451508"/>
    <w:rsid w:val="00457380"/>
    <w:rsid w:val="00481B43"/>
    <w:rsid w:val="0048564B"/>
    <w:rsid w:val="004957B9"/>
    <w:rsid w:val="004D7378"/>
    <w:rsid w:val="004E0C2E"/>
    <w:rsid w:val="004F5912"/>
    <w:rsid w:val="00523590"/>
    <w:rsid w:val="005255FC"/>
    <w:rsid w:val="00560B08"/>
    <w:rsid w:val="005D186E"/>
    <w:rsid w:val="00615D1A"/>
    <w:rsid w:val="006208EC"/>
    <w:rsid w:val="0065035C"/>
    <w:rsid w:val="0068592A"/>
    <w:rsid w:val="006C7629"/>
    <w:rsid w:val="0070770F"/>
    <w:rsid w:val="0074536F"/>
    <w:rsid w:val="0075544E"/>
    <w:rsid w:val="00781746"/>
    <w:rsid w:val="007E1ABB"/>
    <w:rsid w:val="007F16B1"/>
    <w:rsid w:val="00853371"/>
    <w:rsid w:val="00853FC5"/>
    <w:rsid w:val="00867123"/>
    <w:rsid w:val="00940F54"/>
    <w:rsid w:val="00957762"/>
    <w:rsid w:val="00977910"/>
    <w:rsid w:val="00A66D3D"/>
    <w:rsid w:val="00A72BC0"/>
    <w:rsid w:val="00A831B0"/>
    <w:rsid w:val="00A84C44"/>
    <w:rsid w:val="00AD587D"/>
    <w:rsid w:val="00AE0626"/>
    <w:rsid w:val="00AE1FE2"/>
    <w:rsid w:val="00BA57CF"/>
    <w:rsid w:val="00C1310C"/>
    <w:rsid w:val="00CA6FFF"/>
    <w:rsid w:val="00CC7E6D"/>
    <w:rsid w:val="00D42657"/>
    <w:rsid w:val="00D46086"/>
    <w:rsid w:val="00D7647B"/>
    <w:rsid w:val="00DC608E"/>
    <w:rsid w:val="00DF560D"/>
    <w:rsid w:val="00E20CE1"/>
    <w:rsid w:val="00E826DE"/>
    <w:rsid w:val="00F446CC"/>
    <w:rsid w:val="00F97EEB"/>
    <w:rsid w:val="00FD213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118">
      <o:colormru v:ext="edit" colors="#eaeaea"/>
    </o:shapedefaults>
    <o:shapelayout v:ext="edit">
      <o:idmap v:ext="edit" data="2"/>
    </o:shapelayout>
  </w:shapeDefaults>
  <w:decimalSymbol w:val=","/>
  <w:listSeparator w:val=";"/>
  <w14:docId w14:val="64A83F43"/>
  <w14:defaultImageDpi w14:val="300"/>
  <w15:chartTrackingRefBased/>
  <w15:docId w15:val="{387B81DE-4305-4A44-9461-90F2E8CDD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Cs w:val="24"/>
      <w:lang w:eastAsia="en-US"/>
    </w:rPr>
  </w:style>
  <w:style w:type="paragraph" w:styleId="Ttulo1">
    <w:name w:val="heading 1"/>
    <w:basedOn w:val="Normal"/>
    <w:next w:val="Normal"/>
    <w:qFormat/>
    <w:pPr>
      <w:keepNext/>
      <w:pageBreakBefore/>
      <w:spacing w:before="1985" w:after="240"/>
      <w:outlineLvl w:val="0"/>
    </w:pPr>
    <w:rPr>
      <w:rFonts w:cs="Arial"/>
      <w:b/>
      <w:bCs/>
      <w:kern w:val="32"/>
      <w:sz w:val="36"/>
      <w:szCs w:val="32"/>
    </w:rPr>
  </w:style>
  <w:style w:type="paragraph" w:styleId="Ttulo2">
    <w:name w:val="heading 2"/>
    <w:basedOn w:val="Normal"/>
    <w:next w:val="Normal"/>
    <w:qFormat/>
    <w:pPr>
      <w:keepNext/>
      <w:spacing w:before="600" w:after="60"/>
      <w:outlineLvl w:val="1"/>
    </w:pPr>
    <w:rPr>
      <w:rFonts w:cs="Arial"/>
      <w:b/>
      <w:bCs/>
      <w:iCs/>
      <w:sz w:val="32"/>
      <w:szCs w:val="28"/>
    </w:rPr>
  </w:style>
  <w:style w:type="paragraph" w:styleId="Ttulo3">
    <w:name w:val="heading 3"/>
    <w:basedOn w:val="Normal"/>
    <w:next w:val="Normal"/>
    <w:qFormat/>
    <w:pPr>
      <w:keepNext/>
      <w:spacing w:before="480" w:after="60"/>
      <w:outlineLvl w:val="2"/>
    </w:pPr>
    <w:rPr>
      <w:rFonts w:cs="Arial"/>
      <w:b/>
      <w:bCs/>
      <w:sz w:val="28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Textodenotaderodap">
    <w:name w:val="footnote text"/>
    <w:basedOn w:val="Normal"/>
    <w:semiHidden/>
    <w:rPr>
      <w:sz w:val="16"/>
      <w:szCs w:val="20"/>
    </w:r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Tipodeletrapredefinidodopargrafo"/>
  </w:style>
  <w:style w:type="paragraph" w:customStyle="1" w:styleId="Ttulo11">
    <w:name w:val="Título 11"/>
    <w:basedOn w:val="Ttulo1"/>
    <w:next w:val="Normal"/>
    <w:pPr>
      <w:numPr>
        <w:numId w:val="1"/>
      </w:numPr>
    </w:pPr>
  </w:style>
  <w:style w:type="paragraph" w:styleId="Legenda">
    <w:name w:val="caption"/>
    <w:basedOn w:val="Normal"/>
    <w:next w:val="Normal"/>
    <w:qFormat/>
    <w:pPr>
      <w:spacing w:before="120" w:after="120"/>
      <w:jc w:val="center"/>
    </w:pPr>
    <w:rPr>
      <w:bCs/>
      <w:szCs w:val="20"/>
    </w:rPr>
  </w:style>
  <w:style w:type="paragraph" w:customStyle="1" w:styleId="Ttulo21">
    <w:name w:val="Título 21"/>
    <w:basedOn w:val="Ttulo2"/>
    <w:next w:val="Normal"/>
    <w:pPr>
      <w:numPr>
        <w:ilvl w:val="1"/>
        <w:numId w:val="1"/>
      </w:numPr>
    </w:pPr>
  </w:style>
  <w:style w:type="paragraph" w:customStyle="1" w:styleId="Ttulo31">
    <w:name w:val="Título 31"/>
    <w:basedOn w:val="Ttulo3"/>
    <w:next w:val="Normal"/>
    <w:pPr>
      <w:numPr>
        <w:ilvl w:val="2"/>
        <w:numId w:val="1"/>
      </w:numPr>
    </w:pPr>
  </w:style>
  <w:style w:type="character" w:styleId="Hiperligao">
    <w:name w:val="Hyperlink"/>
    <w:uiPriority w:val="99"/>
    <w:rPr>
      <w:color w:val="0000FF"/>
      <w:u w:val="single"/>
    </w:rPr>
  </w:style>
  <w:style w:type="paragraph" w:styleId="ndicedeilustraes">
    <w:name w:val="table of figures"/>
    <w:basedOn w:val="Normal"/>
    <w:next w:val="Normal"/>
    <w:semiHidden/>
    <w:pPr>
      <w:tabs>
        <w:tab w:val="left" w:pos="7371"/>
      </w:tabs>
      <w:ind w:left="907"/>
    </w:pPr>
  </w:style>
  <w:style w:type="paragraph" w:styleId="Cabealhodondice">
    <w:name w:val="TOC Heading"/>
    <w:basedOn w:val="Ttulo1"/>
    <w:next w:val="Normal"/>
    <w:uiPriority w:val="39"/>
    <w:unhideWhenUsed/>
    <w:qFormat/>
    <w:rsid w:val="004D7378"/>
    <w:pPr>
      <w:keepLines/>
      <w:pageBreakBefore w:val="0"/>
      <w:spacing w:before="240" w:after="0" w:line="259" w:lineRule="auto"/>
      <w:jc w:val="left"/>
      <w:outlineLvl w:val="9"/>
    </w:pPr>
    <w:rPr>
      <w:rFonts w:ascii="Aptos Display" w:hAnsi="Aptos Display" w:cs="Times New Roman"/>
      <w:b w:val="0"/>
      <w:bCs w:val="0"/>
      <w:color w:val="0F4761"/>
      <w:kern w:val="0"/>
      <w:sz w:val="32"/>
      <w:lang w:eastAsia="pt-PT"/>
    </w:rPr>
  </w:style>
  <w:style w:type="paragraph" w:styleId="ndice2">
    <w:name w:val="toc 2"/>
    <w:basedOn w:val="Normal"/>
    <w:next w:val="Normal"/>
    <w:autoRedefine/>
    <w:uiPriority w:val="39"/>
    <w:pPr>
      <w:tabs>
        <w:tab w:val="left" w:pos="7371"/>
      </w:tabs>
      <w:ind w:left="907"/>
    </w:pPr>
  </w:style>
  <w:style w:type="paragraph" w:styleId="ndice3">
    <w:name w:val="toc 3"/>
    <w:basedOn w:val="Normal"/>
    <w:next w:val="Normal"/>
    <w:autoRedefine/>
    <w:uiPriority w:val="39"/>
    <w:pPr>
      <w:tabs>
        <w:tab w:val="left" w:pos="7371"/>
      </w:tabs>
      <w:ind w:left="907"/>
    </w:pPr>
  </w:style>
  <w:style w:type="paragraph" w:styleId="ndice1">
    <w:name w:val="toc 1"/>
    <w:basedOn w:val="Normal"/>
    <w:next w:val="Normal"/>
    <w:autoRedefine/>
    <w:uiPriority w:val="39"/>
    <w:pPr>
      <w:tabs>
        <w:tab w:val="left" w:pos="1276"/>
        <w:tab w:val="left" w:pos="7371"/>
      </w:tabs>
      <w:ind w:left="907"/>
    </w:pPr>
  </w:style>
  <w:style w:type="paragraph" w:customStyle="1" w:styleId="Ttulo10">
    <w:name w:val="Título1"/>
    <w:basedOn w:val="Ttulo1"/>
    <w:next w:val="Normal"/>
  </w:style>
  <w:style w:type="paragraph" w:customStyle="1" w:styleId="Anexo">
    <w:name w:val="Anexo"/>
    <w:basedOn w:val="Ttulo1"/>
    <w:next w:val="Normal"/>
    <w:pPr>
      <w:numPr>
        <w:numId w:val="2"/>
      </w:numPr>
    </w:pPr>
  </w:style>
  <w:style w:type="table" w:styleId="TabelacomGrelha">
    <w:name w:val="Table Grid"/>
    <w:basedOn w:val="Tabelanormal"/>
    <w:rsid w:val="003B29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ABF3C0-0F83-4C80-9EFF-8635AB2F7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18</Pages>
  <Words>2919</Words>
  <Characters>15765</Characters>
  <Application>Microsoft Office Word</Application>
  <DocSecurity>0</DocSecurity>
  <Lines>131</Lines>
  <Paragraphs>37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18647</CharactersWithSpaces>
  <SharedDoc>false</SharedDoc>
  <HLinks>
    <vt:vector size="90" baseType="variant">
      <vt:variant>
        <vt:i4>1572924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_Toc191848869</vt:lpwstr>
      </vt:variant>
      <vt:variant>
        <vt:i4>1572924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_Toc191848868</vt:lpwstr>
      </vt:variant>
      <vt:variant>
        <vt:i4>1572924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_Toc191848867</vt:lpwstr>
      </vt:variant>
      <vt:variant>
        <vt:i4>1572924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_Toc191848866</vt:lpwstr>
      </vt:variant>
      <vt:variant>
        <vt:i4>1572924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_Toc191848865</vt:lpwstr>
      </vt:variant>
      <vt:variant>
        <vt:i4>1572924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_Toc191848864</vt:lpwstr>
      </vt:variant>
      <vt:variant>
        <vt:i4>1572924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_Toc191848863</vt:lpwstr>
      </vt:variant>
      <vt:variant>
        <vt:i4>1572924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_Toc191848862</vt:lpwstr>
      </vt:variant>
      <vt:variant>
        <vt:i4>1572924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_Toc191848861</vt:lpwstr>
      </vt:variant>
      <vt:variant>
        <vt:i4>1572924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_Toc191848860</vt:lpwstr>
      </vt:variant>
      <vt:variant>
        <vt:i4>1769532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_Toc191848859</vt:lpwstr>
      </vt:variant>
      <vt:variant>
        <vt:i4>1769532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_Toc191848858</vt:lpwstr>
      </vt:variant>
      <vt:variant>
        <vt:i4>1769532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_Toc191848857</vt:lpwstr>
      </vt:variant>
      <vt:variant>
        <vt:i4>1769532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_Toc191848856</vt:lpwstr>
      </vt:variant>
      <vt:variant>
        <vt:i4>1769532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_Toc191848855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Tomás Pinto Rodrigues</cp:lastModifiedBy>
  <cp:revision>9</cp:revision>
  <cp:lastPrinted>2026-05-24T21:47:00Z</cp:lastPrinted>
  <dcterms:created xsi:type="dcterms:W3CDTF">2025-03-02T23:08:00Z</dcterms:created>
  <dcterms:modified xsi:type="dcterms:W3CDTF">2026-05-24T21:49:00Z</dcterms:modified>
</cp:coreProperties>
</file>