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584" w:rsidRDefault="008F11B1" w:rsidP="008F11B1">
      <w:pPr>
        <w:jc w:val="center"/>
        <w:rPr>
          <w:sz w:val="32"/>
          <w:szCs w:val="32"/>
        </w:rPr>
      </w:pPr>
      <w:r>
        <w:rPr>
          <w:sz w:val="32"/>
          <w:szCs w:val="32"/>
        </w:rPr>
        <w:t>Botón con video</w:t>
      </w:r>
    </w:p>
    <w:p w:rsidR="008F11B1" w:rsidRDefault="008F11B1" w:rsidP="008F11B1">
      <w:pPr>
        <w:rPr>
          <w:sz w:val="24"/>
          <w:szCs w:val="24"/>
        </w:rPr>
      </w:pPr>
      <w:r>
        <w:rPr>
          <w:sz w:val="24"/>
          <w:szCs w:val="24"/>
        </w:rPr>
        <w:t>Este botón tiene la posibilidad de contener un video.</w:t>
      </w:r>
    </w:p>
    <w:p w:rsidR="00AC39A0" w:rsidRDefault="00AC39A0" w:rsidP="008F11B1">
      <w:pPr>
        <w:rPr>
          <w:sz w:val="24"/>
          <w:szCs w:val="24"/>
        </w:rPr>
      </w:pPr>
      <w:r w:rsidRPr="00AC39A0">
        <w:rPr>
          <w:noProof/>
          <w:sz w:val="24"/>
          <w:szCs w:val="24"/>
          <w:lang w:eastAsia="es-CO"/>
        </w:rPr>
        <w:drawing>
          <wp:inline distT="0" distB="0" distL="0" distR="0">
            <wp:extent cx="5612130" cy="2691029"/>
            <wp:effectExtent l="0" t="0" r="7620" b="0"/>
            <wp:docPr id="2" name="Imagen 2" descr="C:\Users\Prestamo\Desktop\Botón con vídeo  Uniandes - Google 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estamo\Desktop\Botón con vídeo  Uniandes - Google Chrom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9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1B1" w:rsidRDefault="008F11B1" w:rsidP="008F11B1">
      <w:pPr>
        <w:rPr>
          <w:sz w:val="24"/>
          <w:szCs w:val="24"/>
        </w:rPr>
      </w:pPr>
      <w:r>
        <w:rPr>
          <w:sz w:val="24"/>
          <w:szCs w:val="24"/>
        </w:rPr>
        <w:t>Las posibilidades de modificar este botón son las siguientes.</w:t>
      </w:r>
    </w:p>
    <w:p w:rsidR="008F11B1" w:rsidRDefault="008F11B1" w:rsidP="008F11B1">
      <w:pPr>
        <w:rPr>
          <w:sz w:val="24"/>
          <w:szCs w:val="24"/>
        </w:rPr>
      </w:pPr>
      <w:r>
        <w:rPr>
          <w:sz w:val="24"/>
          <w:szCs w:val="24"/>
        </w:rPr>
        <w:t xml:space="preserve">1. Mostrar algún otro video de </w:t>
      </w:r>
      <w:proofErr w:type="spellStart"/>
      <w:r>
        <w:rPr>
          <w:sz w:val="24"/>
          <w:szCs w:val="24"/>
        </w:rPr>
        <w:t>youtube</w:t>
      </w:r>
      <w:proofErr w:type="spellEnd"/>
      <w:r>
        <w:rPr>
          <w:sz w:val="24"/>
          <w:szCs w:val="24"/>
        </w:rPr>
        <w:t>.</w:t>
      </w:r>
    </w:p>
    <w:p w:rsidR="008F11B1" w:rsidRDefault="008F11B1" w:rsidP="008F11B1">
      <w:pPr>
        <w:rPr>
          <w:sz w:val="24"/>
          <w:szCs w:val="24"/>
        </w:rPr>
      </w:pPr>
      <w:r>
        <w:rPr>
          <w:sz w:val="24"/>
          <w:szCs w:val="24"/>
        </w:rPr>
        <w:t>2. Cambiar botón.</w:t>
      </w:r>
    </w:p>
    <w:p w:rsidR="008F11B1" w:rsidRPr="008F11B1" w:rsidRDefault="008F11B1" w:rsidP="008F11B1">
      <w:pPr>
        <w:rPr>
          <w:sz w:val="24"/>
          <w:szCs w:val="24"/>
        </w:rPr>
      </w:pPr>
      <w:r w:rsidRPr="008F11B1">
        <w:rPr>
          <w:noProof/>
          <w:sz w:val="24"/>
          <w:szCs w:val="24"/>
          <w:lang w:eastAsia="es-CO"/>
        </w:rPr>
        <w:drawing>
          <wp:inline distT="0" distB="0" distL="0" distR="0">
            <wp:extent cx="5612130" cy="2355514"/>
            <wp:effectExtent l="0" t="0" r="7620" b="6985"/>
            <wp:docPr id="1" name="Imagen 1" descr="C:\Users\Prestamo\Downloads\boton-con-video.html — CUsersPrestamoDownloads — A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estamo\Downloads\boton-con-video.html — CUsersPrestamoDownloads — Ato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55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1B1" w:rsidRDefault="00AC39A0" w:rsidP="008F11B1">
      <w:pPr>
        <w:jc w:val="both"/>
      </w:pPr>
      <w:r>
        <w:t xml:space="preserve">1. Para modificar el video que contiene este botón es necesario remplazar el </w:t>
      </w:r>
      <w:proofErr w:type="spellStart"/>
      <w:r>
        <w:t>iframe</w:t>
      </w:r>
      <w:proofErr w:type="spellEnd"/>
      <w:r>
        <w:t xml:space="preserve"> de este mismo por el video que vallamos a poner este aparece en la </w:t>
      </w:r>
      <w:r w:rsidR="00FD17E8">
        <w:t xml:space="preserve">opción de compartir en </w:t>
      </w:r>
      <w:proofErr w:type="spellStart"/>
      <w:r w:rsidR="00FD17E8">
        <w:t>youtube</w:t>
      </w:r>
      <w:proofErr w:type="spellEnd"/>
      <w:r w:rsidR="00FD17E8">
        <w:t>.</w:t>
      </w:r>
    </w:p>
    <w:p w:rsidR="00AC39A0" w:rsidRDefault="00AC39A0" w:rsidP="008F11B1">
      <w:pPr>
        <w:jc w:val="both"/>
      </w:pPr>
      <w:r w:rsidRPr="00AC39A0">
        <w:rPr>
          <w:noProof/>
          <w:lang w:eastAsia="es-CO"/>
        </w:rPr>
        <w:lastRenderedPageBreak/>
        <w:drawing>
          <wp:inline distT="0" distB="0" distL="0" distR="0">
            <wp:extent cx="5612130" cy="2791396"/>
            <wp:effectExtent l="0" t="0" r="7620" b="9525"/>
            <wp:docPr id="3" name="Imagen 3" descr="C:\Users\Prestamo\Desktop\Thumbn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estamo\Desktop\Thumbnai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9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9A0" w:rsidRPr="00AC39A0" w:rsidRDefault="00AC39A0" w:rsidP="00AC39A0">
      <w:pPr>
        <w:pStyle w:val="Prrafodelista"/>
        <w:numPr>
          <w:ilvl w:val="0"/>
          <w:numId w:val="2"/>
        </w:numPr>
        <w:tabs>
          <w:tab w:val="left" w:pos="1320"/>
        </w:tabs>
        <w:rPr>
          <w:sz w:val="24"/>
          <w:szCs w:val="24"/>
        </w:rPr>
      </w:pPr>
      <w:r w:rsidRPr="00AC39A0">
        <w:rPr>
          <w:sz w:val="24"/>
          <w:szCs w:val="24"/>
        </w:rPr>
        <w:t>Para cambiar el color del botón debemos de remplazar la línea de código “</w:t>
      </w:r>
      <w:proofErr w:type="spellStart"/>
      <w:r w:rsidRPr="00AC39A0">
        <w:rPr>
          <w:sz w:val="24"/>
          <w:szCs w:val="24"/>
        </w:rPr>
        <w:t>btn</w:t>
      </w:r>
      <w:proofErr w:type="spellEnd"/>
      <w:r w:rsidRPr="00AC39A0">
        <w:rPr>
          <w:sz w:val="24"/>
          <w:szCs w:val="24"/>
        </w:rPr>
        <w:t xml:space="preserve"> </w:t>
      </w:r>
      <w:proofErr w:type="spellStart"/>
      <w:r w:rsidRPr="00AC39A0">
        <w:rPr>
          <w:sz w:val="24"/>
          <w:szCs w:val="24"/>
        </w:rPr>
        <w:t>btn-danger</w:t>
      </w:r>
      <w:proofErr w:type="spellEnd"/>
      <w:r w:rsidRPr="00AC39A0">
        <w:rPr>
          <w:sz w:val="24"/>
          <w:szCs w:val="24"/>
        </w:rPr>
        <w:t xml:space="preserve">” por algunas de estas </w:t>
      </w:r>
      <w:r w:rsidR="00FD17E8" w:rsidRPr="00AC39A0">
        <w:rPr>
          <w:sz w:val="24"/>
          <w:szCs w:val="24"/>
        </w:rPr>
        <w:t>opciones</w:t>
      </w:r>
      <w:r w:rsidRPr="00AC39A0">
        <w:rPr>
          <w:sz w:val="24"/>
          <w:szCs w:val="24"/>
        </w:rPr>
        <w:t>.</w:t>
      </w:r>
    </w:p>
    <w:p w:rsidR="00AC39A0" w:rsidRDefault="00AC39A0" w:rsidP="00AC39A0">
      <w:pPr>
        <w:pStyle w:val="Prrafodelista"/>
        <w:tabs>
          <w:tab w:val="left" w:pos="1320"/>
        </w:tabs>
        <w:rPr>
          <w:sz w:val="24"/>
          <w:szCs w:val="24"/>
        </w:rPr>
      </w:pPr>
    </w:p>
    <w:p w:rsidR="00AC39A0" w:rsidRDefault="00AC39A0" w:rsidP="00AC39A0">
      <w:pPr>
        <w:pStyle w:val="Prrafodelista"/>
        <w:tabs>
          <w:tab w:val="left" w:pos="132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Boton</w:t>
      </w:r>
      <w:proofErr w:type="spellEnd"/>
      <w:r>
        <w:rPr>
          <w:sz w:val="24"/>
          <w:szCs w:val="24"/>
        </w:rPr>
        <w:t xml:space="preserve"> sin color: “</w:t>
      </w:r>
      <w:proofErr w:type="spellStart"/>
      <w:r>
        <w:rPr>
          <w:sz w:val="24"/>
          <w:szCs w:val="24"/>
        </w:rPr>
        <w:t>btn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357C6D">
        <w:rPr>
          <w:sz w:val="24"/>
          <w:szCs w:val="24"/>
        </w:rPr>
        <w:t>btn</w:t>
      </w:r>
      <w:proofErr w:type="spellEnd"/>
      <w:r w:rsidRPr="00357C6D">
        <w:rPr>
          <w:sz w:val="24"/>
          <w:szCs w:val="24"/>
        </w:rPr>
        <w:t>-default</w:t>
      </w:r>
      <w:r>
        <w:rPr>
          <w:sz w:val="24"/>
          <w:szCs w:val="24"/>
        </w:rPr>
        <w:t>”</w:t>
      </w:r>
    </w:p>
    <w:p w:rsidR="00AC39A0" w:rsidRDefault="00AC39A0" w:rsidP="00AC39A0">
      <w:pPr>
        <w:pStyle w:val="Prrafodelista"/>
        <w:tabs>
          <w:tab w:val="left" w:pos="132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Boton</w:t>
      </w:r>
      <w:proofErr w:type="spellEnd"/>
      <w:r>
        <w:rPr>
          <w:sz w:val="24"/>
          <w:szCs w:val="24"/>
        </w:rPr>
        <w:t xml:space="preserve"> Azul: “</w:t>
      </w:r>
      <w:proofErr w:type="spellStart"/>
      <w:r>
        <w:rPr>
          <w:sz w:val="24"/>
          <w:szCs w:val="24"/>
        </w:rPr>
        <w:t>btn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btn-primary</w:t>
      </w:r>
      <w:proofErr w:type="spellEnd"/>
      <w:r>
        <w:rPr>
          <w:sz w:val="24"/>
          <w:szCs w:val="24"/>
        </w:rPr>
        <w:t>”</w:t>
      </w:r>
      <w:bookmarkStart w:id="0" w:name="_GoBack"/>
      <w:bookmarkEnd w:id="0"/>
    </w:p>
    <w:p w:rsidR="00AC39A0" w:rsidRDefault="00AC39A0" w:rsidP="00AC39A0">
      <w:pPr>
        <w:pStyle w:val="Prrafodelista"/>
        <w:tabs>
          <w:tab w:val="left" w:pos="132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Boton</w:t>
      </w:r>
      <w:proofErr w:type="spellEnd"/>
      <w:r>
        <w:rPr>
          <w:sz w:val="24"/>
          <w:szCs w:val="24"/>
        </w:rPr>
        <w:t xml:space="preserve"> Verde: “</w:t>
      </w:r>
      <w:proofErr w:type="spellStart"/>
      <w:r>
        <w:rPr>
          <w:sz w:val="24"/>
          <w:szCs w:val="24"/>
        </w:rPr>
        <w:t>btn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btn-succes</w:t>
      </w:r>
      <w:proofErr w:type="spellEnd"/>
      <w:r>
        <w:rPr>
          <w:sz w:val="24"/>
          <w:szCs w:val="24"/>
        </w:rPr>
        <w:t>”</w:t>
      </w:r>
    </w:p>
    <w:p w:rsidR="00AC39A0" w:rsidRDefault="00AC39A0" w:rsidP="00AC39A0">
      <w:pPr>
        <w:pStyle w:val="Prrafodelista"/>
        <w:tabs>
          <w:tab w:val="left" w:pos="132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Boton</w:t>
      </w:r>
      <w:proofErr w:type="spellEnd"/>
      <w:r>
        <w:rPr>
          <w:sz w:val="24"/>
          <w:szCs w:val="24"/>
        </w:rPr>
        <w:t xml:space="preserve"> Azul cielo: “</w:t>
      </w:r>
      <w:proofErr w:type="spellStart"/>
      <w:r>
        <w:rPr>
          <w:sz w:val="24"/>
          <w:szCs w:val="24"/>
        </w:rPr>
        <w:t>btn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btn-info</w:t>
      </w:r>
      <w:proofErr w:type="spellEnd"/>
      <w:r>
        <w:rPr>
          <w:sz w:val="24"/>
          <w:szCs w:val="24"/>
        </w:rPr>
        <w:t>”</w:t>
      </w:r>
    </w:p>
    <w:p w:rsidR="00AC39A0" w:rsidRPr="00357C6D" w:rsidRDefault="00AC39A0" w:rsidP="00AC39A0">
      <w:pPr>
        <w:pStyle w:val="Prrafodelista"/>
        <w:tabs>
          <w:tab w:val="left" w:pos="1320"/>
        </w:tabs>
        <w:rPr>
          <w:sz w:val="24"/>
          <w:szCs w:val="24"/>
        </w:rPr>
      </w:pPr>
      <w:proofErr w:type="spellStart"/>
      <w:r w:rsidRPr="00357C6D">
        <w:rPr>
          <w:sz w:val="24"/>
          <w:szCs w:val="24"/>
        </w:rPr>
        <w:t>Boton</w:t>
      </w:r>
      <w:proofErr w:type="spellEnd"/>
      <w:r w:rsidRPr="00357C6D">
        <w:rPr>
          <w:sz w:val="24"/>
          <w:szCs w:val="24"/>
        </w:rPr>
        <w:t xml:space="preserve"> Amarillo: “</w:t>
      </w:r>
      <w:proofErr w:type="spellStart"/>
      <w:r w:rsidRPr="00357C6D">
        <w:rPr>
          <w:sz w:val="24"/>
          <w:szCs w:val="24"/>
        </w:rPr>
        <w:t>btn</w:t>
      </w:r>
      <w:proofErr w:type="spellEnd"/>
      <w:r w:rsidRPr="00357C6D">
        <w:rPr>
          <w:sz w:val="24"/>
          <w:szCs w:val="24"/>
        </w:rPr>
        <w:t xml:space="preserve"> </w:t>
      </w:r>
      <w:proofErr w:type="spellStart"/>
      <w:r w:rsidRPr="00357C6D">
        <w:rPr>
          <w:sz w:val="24"/>
          <w:szCs w:val="24"/>
        </w:rPr>
        <w:t>btn-warning</w:t>
      </w:r>
      <w:proofErr w:type="spellEnd"/>
      <w:r w:rsidRPr="00357C6D">
        <w:rPr>
          <w:sz w:val="24"/>
          <w:szCs w:val="24"/>
        </w:rPr>
        <w:t>”</w:t>
      </w:r>
    </w:p>
    <w:p w:rsidR="00AC39A0" w:rsidRPr="00357C6D" w:rsidRDefault="00AC39A0" w:rsidP="00AC39A0">
      <w:pPr>
        <w:pStyle w:val="Prrafodelista"/>
        <w:tabs>
          <w:tab w:val="left" w:pos="1320"/>
        </w:tabs>
        <w:rPr>
          <w:sz w:val="24"/>
          <w:szCs w:val="24"/>
          <w:lang w:val="en-US"/>
        </w:rPr>
      </w:pPr>
      <w:proofErr w:type="spellStart"/>
      <w:r w:rsidRPr="00357C6D">
        <w:rPr>
          <w:sz w:val="24"/>
          <w:szCs w:val="24"/>
          <w:lang w:val="en-US"/>
        </w:rPr>
        <w:t>Boton</w:t>
      </w:r>
      <w:proofErr w:type="spellEnd"/>
      <w:r w:rsidRPr="00357C6D">
        <w:rPr>
          <w:sz w:val="24"/>
          <w:szCs w:val="24"/>
          <w:lang w:val="en-US"/>
        </w:rPr>
        <w:t xml:space="preserve"> </w:t>
      </w:r>
      <w:proofErr w:type="spellStart"/>
      <w:r w:rsidRPr="00357C6D">
        <w:rPr>
          <w:sz w:val="24"/>
          <w:szCs w:val="24"/>
          <w:lang w:val="en-US"/>
        </w:rPr>
        <w:t>Rojo</w:t>
      </w:r>
      <w:proofErr w:type="spellEnd"/>
      <w:r w:rsidRPr="00357C6D">
        <w:rPr>
          <w:sz w:val="24"/>
          <w:szCs w:val="24"/>
          <w:lang w:val="en-US"/>
        </w:rPr>
        <w:t>: “</w:t>
      </w:r>
      <w:proofErr w:type="spellStart"/>
      <w:r w:rsidRPr="00357C6D">
        <w:rPr>
          <w:sz w:val="24"/>
          <w:szCs w:val="24"/>
          <w:lang w:val="en-US"/>
        </w:rPr>
        <w:t>btn</w:t>
      </w:r>
      <w:proofErr w:type="spellEnd"/>
      <w:r w:rsidRPr="00357C6D">
        <w:rPr>
          <w:sz w:val="24"/>
          <w:szCs w:val="24"/>
          <w:lang w:val="en-US"/>
        </w:rPr>
        <w:t xml:space="preserve"> </w:t>
      </w:r>
      <w:proofErr w:type="spellStart"/>
      <w:r w:rsidRPr="00357C6D">
        <w:rPr>
          <w:sz w:val="24"/>
          <w:szCs w:val="24"/>
          <w:lang w:val="en-US"/>
        </w:rPr>
        <w:t>btn</w:t>
      </w:r>
      <w:proofErr w:type="spellEnd"/>
      <w:r w:rsidRPr="00357C6D">
        <w:rPr>
          <w:sz w:val="24"/>
          <w:szCs w:val="24"/>
          <w:lang w:val="en-US"/>
        </w:rPr>
        <w:t>-danger”</w:t>
      </w:r>
    </w:p>
    <w:p w:rsidR="00AC39A0" w:rsidRDefault="00AC39A0" w:rsidP="00AC39A0">
      <w:pPr>
        <w:pStyle w:val="Prrafodelista"/>
        <w:tabs>
          <w:tab w:val="left" w:pos="1320"/>
        </w:tabs>
        <w:rPr>
          <w:sz w:val="24"/>
          <w:szCs w:val="24"/>
        </w:rPr>
      </w:pPr>
      <w:r w:rsidRPr="00357C6D">
        <w:rPr>
          <w:noProof/>
          <w:sz w:val="24"/>
          <w:szCs w:val="24"/>
          <w:lang w:eastAsia="es-CO"/>
        </w:rPr>
        <w:drawing>
          <wp:inline distT="0" distB="0" distL="0" distR="0" wp14:anchorId="7467144B" wp14:editId="31827529">
            <wp:extent cx="5248275" cy="628650"/>
            <wp:effectExtent l="0" t="0" r="9525" b="0"/>
            <wp:docPr id="5" name="Imagen 5" descr="C:\Users\Prestamo\Desktop\Components · Bootstrap - Google 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estamo\Desktop\Components · Bootstrap - Google Chrom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9A0" w:rsidRPr="008F11B1" w:rsidRDefault="00AC39A0" w:rsidP="00AC39A0">
      <w:pPr>
        <w:jc w:val="both"/>
      </w:pPr>
    </w:p>
    <w:sectPr w:rsidR="00AC39A0" w:rsidRPr="008F11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E53F46"/>
    <w:multiLevelType w:val="hybridMultilevel"/>
    <w:tmpl w:val="7F66FDCC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30F00"/>
    <w:multiLevelType w:val="hybridMultilevel"/>
    <w:tmpl w:val="D864F4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1B1"/>
    <w:rsid w:val="008D3584"/>
    <w:rsid w:val="008F11B1"/>
    <w:rsid w:val="00AC39A0"/>
    <w:rsid w:val="00FD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5986E4C-CD03-47FC-803D-1C3E55A3B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3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Prestamo</dc:creator>
  <cp:keywords/>
  <dc:description/>
  <cp:lastModifiedBy>Prestamo</cp:lastModifiedBy>
  <cp:revision>2</cp:revision>
  <dcterms:created xsi:type="dcterms:W3CDTF">2019-10-08T17:36:00Z</dcterms:created>
  <dcterms:modified xsi:type="dcterms:W3CDTF">2019-10-08T19:24:00Z</dcterms:modified>
</cp:coreProperties>
</file>