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212607a70992e530ab25204a659182ba47805af"/>
    <w:p>
      <w:pPr>
        <w:pStyle w:val="Heading1"/>
      </w:pPr>
      <w:r>
        <w:t xml:space="preserve">INFORME DE PRUEBAS DE CALIDAD (QA TEST REPORT)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PINTU CLIC — Plataforma de Comercio Electrónico</w:t>
      </w:r>
      <w:r>
        <w:br/>
      </w:r>
      <w:r>
        <w:rPr>
          <w:b/>
          <w:bCs/>
        </w:rPr>
        <w:t xml:space="preserve">Módulo Evaluado:</w:t>
      </w:r>
      <w:r>
        <w:t xml:space="preserve"> </w:t>
      </w:r>
      <w:r>
        <w:t xml:space="preserve">[MXX - Nombre del Módulo, ej: M04 Cuentas, Autenticación y Perfil]</w:t>
      </w:r>
      <w:r>
        <w:br/>
      </w:r>
      <w:r>
        <w:rPr>
          <w:b/>
          <w:bCs/>
        </w:rPr>
        <w:t xml:space="preserve">Sprint / Versión:</w:t>
      </w:r>
      <w:r>
        <w:t xml:space="preserve"> </w:t>
      </w:r>
      <w:r>
        <w:t xml:space="preserve">[Sprint X / Release vX.X]</w:t>
      </w:r>
      <w:r>
        <w:br/>
      </w:r>
      <w:r>
        <w:rPr>
          <w:b/>
          <w:bCs/>
        </w:rPr>
        <w:t xml:space="preserve">Responsables QA:</w:t>
      </w:r>
      <w:r>
        <w:t xml:space="preserve"> </w:t>
      </w:r>
      <w:r>
        <w:t xml:space="preserve">[Nombre del Redactor / Analista QA Tester]</w:t>
      </w:r>
      <w:r>
        <w:br/>
      </w:r>
      <w:r>
        <w:rPr>
          <w:b/>
          <w:bCs/>
        </w:rPr>
        <w:t xml:space="preserve">Fecha de Ejecución:</w:t>
      </w:r>
      <w:r>
        <w:t xml:space="preserve"> </w:t>
      </w:r>
      <w:r>
        <w:t xml:space="preserve">[DD/MM/AAAA]</w:t>
      </w:r>
      <w:r>
        <w:br/>
      </w:r>
      <w:r>
        <w:rPr>
          <w:b/>
          <w:bCs/>
        </w:rPr>
        <w:t xml:space="preserve">Ambiente de Pruebas:</w:t>
      </w:r>
      <w:r>
        <w:t xml:space="preserve"> </w:t>
      </w:r>
      <w:r>
        <w:t xml:space="preserve">[Local / Staging / Dev] — Base de Datos: [PostgreSQL / SQLite]</w:t>
      </w:r>
      <w:r>
        <w:br/>
      </w:r>
      <w:r>
        <w:rPr>
          <w:b/>
          <w:bCs/>
        </w:rPr>
        <w:t xml:space="preserve">Estado General de Calidad:</w:t>
      </w:r>
      <w:r>
        <w:t xml:space="preserve"> </w:t>
      </w:r>
      <w:r>
        <w:t xml:space="preserve">[ ✅ APROBADO (GO) / ⚠️ APROBADO CON OBSERVACIONES / ❌ RECHAZADO (NO-GO) ]</w:t>
      </w:r>
    </w:p>
    <w:p>
      <w:r>
        <w:pict>
          <v:rect style="width:0;height:1.5pt" o:hralign="center" o:hrstd="t" o:hr="t"/>
        </w:pict>
      </w:r>
    </w:p>
    <w:bookmarkStart w:id="10" w:name="resumen-ejecutivo-de-ejecución"/>
    <w:p>
      <w:pPr>
        <w:pStyle w:val="Heading2"/>
      </w:pPr>
      <w:r>
        <w:t xml:space="preserve">1. RESUMEN EJECUTIVO DE EJECUCIÓN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Métrica de Calidad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Historias de Usuario Cubiertas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Casos de Prueba Diseñados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Casos de Prueba Exitosos (Passed)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[%]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Casos de Prueba Fallidos (Failed)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[%]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Casos Bloqueados / No Ejecutados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[%]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Defectos Críticos (Bugs Bloqueantes)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</w:tbl>
    <w:bookmarkStart w:id="9" w:name="conclusión-ejecutiva"/>
    <w:p>
      <w:pPr>
        <w:pStyle w:val="Heading3"/>
      </w:pPr>
      <w:r>
        <w:t xml:space="preserve">Conclusión Ejecutiva</w:t>
      </w:r>
    </w:p>
    <w:p>
      <w:pPr>
        <w:pStyle w:val="FirstParagraph"/>
      </w:pPr>
      <w:r>
        <w:t xml:space="preserve">[Breve párrafo describiendo el estado de madurez del módulo, estabilidad de los endpoints, apego a los diagramas de flujo y cumplimiento de criterios de aceptación.]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1b6325233d1f6a39f2b46c46f99b491d0ce03b1"/>
    <w:p>
      <w:pPr>
        <w:pStyle w:val="Heading2"/>
      </w:pPr>
      <w:r>
        <w:t xml:space="preserve">2. ALCANCE Y MATRIZ DE HISTORIAS DE USUARIO EVALUADAS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80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 Historia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 de la Historia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 Involucrados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Resultado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HU-[MOD]-01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[Título de la HU 1]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 / 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/api/v1/...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HU-[MOD]-02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[Título de la HU 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 / 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/api/v1/...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/api/v1/...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OBSERVACIÓN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HU-[MOD]-0N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[Título de la HU N]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 / Could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/api/v1/...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FAILED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24" w:name="X1a845ff0b1deddcfdc3373064e13b637a468de3"/>
    <w:p>
      <w:pPr>
        <w:pStyle w:val="Heading2"/>
      </w:pPr>
      <w:r>
        <w:t xml:space="preserve">3. ESPECIFICACIÓN Y EJECUCIÓN DE CASOS DE PRUEBA (POR HU)</w:t>
      </w:r>
    </w:p>
    <w:p>
      <w:r>
        <w:pict>
          <v:rect style="width:0;height:1.5pt" o:hralign="center" o:hrstd="t" o:hr="t"/>
        </w:pict>
      </w:r>
    </w:p>
    <w:bookmarkStart w:id="19" w:name="X7f8e2ad13138e3dcb327e3441f1ad45ade6fbf8"/>
    <w:p>
      <w:pPr>
        <w:pStyle w:val="Heading3"/>
      </w:pPr>
      <w:r>
        <w:t xml:space="preserve">🔹 HISTORIA DE USUARIO: HU-[MOD]-01 — [Título de la Historia]</w:t>
      </w:r>
    </w:p>
    <w:bookmarkStart w:id="12" w:name="a.-información-y-criterios-de-aceptación"/>
    <w:p>
      <w:pPr>
        <w:pStyle w:val="Heading4"/>
      </w:pPr>
      <w:r>
        <w:t xml:space="preserve">A. Información y Criterios de Aceptación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Objetivo de la Prueba:</w:t>
      </w:r>
      <w:r>
        <w:t xml:space="preserve"> </w:t>
      </w:r>
      <w:r>
        <w:t xml:space="preserve">Validar que [descripción funcional del caso].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Criterio de Aceptación Evaluado: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Dado que</w:t>
      </w:r>
      <w:r>
        <w:t xml:space="preserve"> </w:t>
      </w:r>
      <w:r>
        <w:t xml:space="preserve">[precondición del sistema o usuario].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Cuando</w:t>
      </w:r>
      <w:r>
        <w:t xml:space="preserve"> </w:t>
      </w:r>
      <w:r>
        <w:t xml:space="preserve">[acción ejecutada en la interfaz o petición HTTP].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Entonces</w:t>
      </w:r>
      <w:r>
        <w:t xml:space="preserve"> </w:t>
      </w:r>
      <w:r>
        <w:t xml:space="preserve">[resultado esperado en BD, respuesta HTTP y cambios de estado].</w:t>
      </w:r>
    </w:p>
    <w:bookmarkEnd w:id="12"/>
    <w:bookmarkStart w:id="13" w:name="b.-endpoints-y-contrato-de-api"/>
    <w:p>
      <w:pPr>
        <w:pStyle w:val="Heading4"/>
      </w:pPr>
      <w:r>
        <w:t xml:space="preserve">B. Endpoints y Contrato de API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Método y Ruta:</w:t>
      </w:r>
      <w:r>
        <w:t xml:space="preserve"> </w:t>
      </w:r>
      <w:r>
        <w:rPr>
          <w:rStyle w:val="VerbatimChar"/>
        </w:rPr>
        <w:t xml:space="preserve">POST /api/v1/ejemplo/recurso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Cabeceras Requeridas: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Content-Type: application/json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Payload de Entrada (Request Body):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"campoObligatorio"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"valor_valido"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"usuario@test.com"</w:t>
      </w:r>
      <w:r>
        <w:br/>
      </w:r>
      <w:r>
        <w:rPr>
          <w:rStyle w:val="FunctionTok"/>
        </w:rPr>
        <w:t xml:space="preserve">}</w:t>
      </w:r>
    </w:p>
    <w:bookmarkEnd w:id="13"/>
    <w:bookmarkStart w:id="14" w:name="c.-matriz-de-casos-de-prueba-detallada"/>
    <w:p>
      <w:pPr>
        <w:pStyle w:val="Heading4"/>
      </w:pPr>
      <w:r>
        <w:t xml:space="preserve">C. Matriz de Casos de Prueba Detallada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092"/>
        <w:gridCol w:w="1092"/>
        <w:gridCol w:w="1092"/>
        <w:gridCol w:w="1092"/>
        <w:gridCol w:w="1092"/>
        <w:gridCol w:w="13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del 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Obtenido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Camino Feliz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exitoso con datos válidos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 completo válido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 Created</w:t>
            </w:r>
            <w:r>
              <w:t xml:space="preserve"> </w:t>
            </w:r>
            <w:r>
              <w:t xml:space="preserve">+ Registro en BD + Código SMTP emitido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 Created</w:t>
            </w:r>
            <w:r>
              <w:t xml:space="preserve"> </w:t>
            </w:r>
            <w:r>
              <w:t xml:space="preserve">idéntico al esperado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CP-01-02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Intento con formato de correo inválido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email: "invalido"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 Bad Request</w:t>
            </w:r>
            <w:r>
              <w:t xml:space="preserve"> </w:t>
            </w:r>
            <w:r>
              <w:t xml:space="preserve">con mensaje estructurado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 Bad Request</w:t>
            </w:r>
            <w:r>
              <w:t xml:space="preserve"> </w:t>
            </w:r>
            <w:r>
              <w:t xml:space="preserve">validado por Zod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CP-01-03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 Borde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con correo ya existente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email: "duplicado@test.com"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 Conflict</w:t>
            </w:r>
            <w:r>
              <w:t xml:space="preserve"> </w:t>
            </w:r>
            <w:r>
              <w:t xml:space="preserve">(Política Unicidad HU-CUE-08)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 Conflict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CP-01-04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 Diagrama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de código expirado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token: "expirado"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Rechazo y opción de reenvío según diagrama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Rechazo correcto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PASSED</w:t>
            </w:r>
          </w:p>
        </w:tc>
      </w:tr>
    </w:tbl>
    <w:bookmarkEnd w:id="14"/>
    <w:bookmarkStart w:id="18" w:name="d.-evidencias-y-capturas-de-prueba"/>
    <w:p>
      <w:pPr>
        <w:pStyle w:val="Heading4"/>
      </w:pPr>
      <w:r>
        <w:t xml:space="preserve">D. Evidencias y Capturas de Prueba</w:t>
      </w:r>
    </w:p>
    <w:bookmarkStart w:id="15" w:name="X1cbd7608b317d4a3157da121c03c0454fa03044"/>
    <w:p>
      <w:pPr>
        <w:pStyle w:val="Heading5"/>
      </w:pPr>
      <w:r>
        <w:t xml:space="preserve">Evidencia 1: Respuesta del Servidor / API (Camino Feliz)</w:t>
      </w:r>
    </w:p>
    <w:p>
      <w:pPr>
        <w:pStyle w:val="BlockText"/>
      </w:pPr>
      <w:r>
        <w:rPr>
          <w:i/>
          <w:iCs/>
        </w:rPr>
        <w:t xml:space="preserve">[Insertar aquí captura de Postman / Insomnia / Swagger / Logs de consola]</w:t>
      </w:r>
      <w:r>
        <w:br/>
      </w:r>
      <w:r>
        <w:rPr>
          <w:i/>
          <w:iCs/>
        </w:rPr>
        <w:t xml:space="preserve">(Ruta relativa de imagen: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assets/qa/MXX/evidencia_CP-01-01_postman.png</w:t>
      </w:r>
      <w:r>
        <w:rPr>
          <w:i/>
          <w:iCs/>
        </w:rPr>
        <w:t xml:space="preserve">)</w:t>
      </w:r>
    </w:p>
    <w:bookmarkEnd w:id="15"/>
    <w:bookmarkStart w:id="16" w:name="Xcf24568be7723ebaaf0b86826081740d87859c1"/>
    <w:p>
      <w:pPr>
        <w:pStyle w:val="Heading5"/>
      </w:pPr>
      <w:r>
        <w:t xml:space="preserve">Evidencia 2: Consulta en Base de Datos (Kysely / DB Client)</w:t>
      </w:r>
    </w:p>
    <w:p>
      <w:pPr>
        <w:pStyle w:val="BlockText"/>
      </w:pPr>
      <w:r>
        <w:rPr>
          <w:i/>
          <w:iCs/>
        </w:rPr>
        <w:t xml:space="preserve">[Insertar aquí captura de la tabla en base de datos con hash BCrypt verificado y estado correcto]</w:t>
      </w:r>
      <w:r>
        <w:br/>
      </w:r>
      <w:r>
        <w:rPr>
          <w:i/>
          <w:iCs/>
        </w:rPr>
        <w:t xml:space="preserve">(Ruta relativa de imagen: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assets/qa/MXX/evidencia_CP-01-01_db.png</w:t>
      </w:r>
      <w:r>
        <w:rPr>
          <w:i/>
          <w:iCs/>
        </w:rPr>
        <w:t xml:space="preserve">)</w:t>
      </w:r>
    </w:p>
    <w:bookmarkEnd w:id="16"/>
    <w:bookmarkStart w:id="17" w:name="X188cd44f3b71c8f0f229bb51532deb473cdb2ad"/>
    <w:p>
      <w:pPr>
        <w:pStyle w:val="Heading5"/>
      </w:pPr>
      <w:r>
        <w:t xml:space="preserve">Evidencia 3: Simulación de Correo / Notificación (SMTP)</w:t>
      </w:r>
    </w:p>
    <w:p>
      <w:pPr>
        <w:pStyle w:val="BlockText"/>
      </w:pPr>
      <w:r>
        <w:rPr>
          <w:i/>
          <w:iCs/>
        </w:rPr>
        <w:t xml:space="preserve">[Insertar aquí captura del correo recibido en MailHog / Ethereal / Bandeja de prueba]</w:t>
      </w:r>
      <w:r>
        <w:br/>
      </w:r>
      <w:r>
        <w:rPr>
          <w:i/>
          <w:iCs/>
        </w:rPr>
        <w:t xml:space="preserve">(Ruta relativa de imagen: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assets/qa/MXX/evidencia_CP-01-01_smtp.png</w:t>
      </w:r>
      <w:r>
        <w:rPr>
          <w:i/>
          <w:iCs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3" w:name="X225f8a7a0dfcf27dbf2cb79d0ad223662d39d5b"/>
    <w:p>
      <w:pPr>
        <w:pStyle w:val="Heading3"/>
      </w:pPr>
      <w:r>
        <w:t xml:space="preserve">🔹 HISTORIA DE USUARIO: HU-[MOD]-02 — [Título de la Historia]</w:t>
      </w:r>
    </w:p>
    <w:bookmarkStart w:id="20" w:name="X052c4103d6eb6a6f4d96b7ec056815ceadd3106"/>
    <w:p>
      <w:pPr>
        <w:pStyle w:val="Heading4"/>
      </w:pPr>
      <w:r>
        <w:t xml:space="preserve">A. Información y Criterios de Aceptación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Objetivo de la Prueba:</w:t>
      </w:r>
      <w:r>
        <w:t xml:space="preserve"> </w:t>
      </w:r>
      <w:r>
        <w:t xml:space="preserve">Validar [descripción].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Criterio de Aceptación: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Dado que</w:t>
      </w:r>
      <w:r>
        <w:t xml:space="preserve"> </w:t>
      </w:r>
      <w:r>
        <w:t xml:space="preserve">[precondición].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Cuando</w:t>
      </w:r>
      <w:r>
        <w:t xml:space="preserve"> </w:t>
      </w:r>
      <w:r>
        <w:t xml:space="preserve">[acción].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Entonces</w:t>
      </w:r>
      <w:r>
        <w:t xml:space="preserve"> </w:t>
      </w:r>
      <w:r>
        <w:t xml:space="preserve">[resultado].</w:t>
      </w:r>
    </w:p>
    <w:bookmarkEnd w:id="20"/>
    <w:bookmarkStart w:id="21" w:name="b.-matriz-de-casos-de-prueba"/>
    <w:p>
      <w:pPr>
        <w:pStyle w:val="Heading4"/>
      </w:pPr>
      <w:r>
        <w:t xml:space="preserve">B. Matriz de Casos de Prueba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092"/>
        <w:gridCol w:w="1092"/>
        <w:gridCol w:w="1092"/>
        <w:gridCol w:w="1092"/>
        <w:gridCol w:w="1092"/>
        <w:gridCol w:w="13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del 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Obtenido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CP-02-01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con JWT válido y permiso 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de empleado con permiso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 OK</w:t>
            </w:r>
            <w:r>
              <w:t xml:space="preserve"> </w:t>
            </w:r>
            <w:r>
              <w:t xml:space="preserve">con datos autorizados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 OK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CP-02-02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M17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sin permiso individual en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sin permiso específico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 Forbidden</w:t>
            </w:r>
            <w:r>
              <w:t xml:space="preserve"> </w:t>
            </w:r>
            <w:r>
              <w:t xml:space="preserve">genérico (HU-ADM-03)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 Forbidden</w:t>
            </w:r>
            <w:r>
              <w:t xml:space="preserve"> </w:t>
            </w:r>
            <w:r>
              <w:t xml:space="preserve">sin fuga de datos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PASSED</w:t>
            </w:r>
          </w:p>
        </w:tc>
      </w:tr>
    </w:tbl>
    <w:bookmarkEnd w:id="21"/>
    <w:bookmarkStart w:id="22" w:name="c.-evidencias-de-prueba"/>
    <w:p>
      <w:pPr>
        <w:pStyle w:val="Heading4"/>
      </w:pPr>
      <w:r>
        <w:t xml:space="preserve">C. Evidencias de Prueba</w:t>
      </w:r>
    </w:p>
    <w:p>
      <w:pPr>
        <w:pStyle w:val="BlockText"/>
      </w:pPr>
      <w:r>
        <w:rPr>
          <w:i/>
          <w:iCs/>
        </w:rPr>
        <w:t xml:space="preserve">[Insertar capturas de pantalla de la prueba aquí]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Xbd56a3fdb2c4c9ed9f6cd9599c12c6c8e2e11d2"/>
    <w:p>
      <w:pPr>
        <w:pStyle w:val="Heading2"/>
      </w:pPr>
      <w:r>
        <w:t xml:space="preserve">4. VALIDACIÓN DE POLÍTICAS TRANSVERSALES DE INTEGRIDAD (SECURITY &amp; QUALITY GATES)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Política Evaluada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Verificado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de Prueba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Cumplimiento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HU-CUE-08 (Unicidad)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solapamiento de cuentas cliente/empleado/admin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Inserción forzada de correo duplicado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✅ CUMPLE / ❌ NO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HU-ADM-03 (Control Servidor)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de permisos en backend para cada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Petición HTTP directa omitiendo frontend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✅ CUMPLE / ❌ NO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HU-SEG-01 (Cifrado)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Contraseñas almacenadas exclusivamente con BCrypt (Salt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Inspección de columna en BD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✅ CUMPLE / ❌ NO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HU-SEG-02 (Sesión)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Expiración de JWT y transporte seguro de cookies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Petición con token vencido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✅ CUMPLE / ❌ NO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HU-SEG-06 (Datos Sensibles)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Cero hashes, tokens o datos sensibles en JSON de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Inspección de payloads de respuesta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✅ CUMPLE / ❌ NO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Apego a Diagramas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bifurcaciones y errores del diagrama cubiertas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caminos alternativos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✅ CUMPLE / ❌ NO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35dc584cd2bfa78e472e89a83afc03ecd60cee8"/>
    <w:p>
      <w:pPr>
        <w:pStyle w:val="Heading2"/>
      </w:pPr>
      <w:r>
        <w:t xml:space="preserve">5. REGISTRO DE DEFECTOS Y OBSERVACIONES (BUG TRACKER)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1466"/>
        <w:gridCol w:w="1466"/>
        <w:gridCol w:w="1173"/>
        <w:gridCol w:w="1173"/>
        <w:gridCol w:w="14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HU Afectada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del 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Pasos para Reproducir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 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BUG-01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HU-[MOD]-01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Crítica / Alta / Media /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[Ej: El endpoint devuelve 500 en lugar de 400 cuando falta un campo Zod]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Enviar POST sin campo X.</w:t>
            </w:r>
            <w:r>
              <w:t xml:space="preserve">2. Observar respuesta no controlada.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[Abierto / En Corrección / Resuelto]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BUG-02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HU-[MOD]-02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[Ej: El mensaje de error revela si el usuario existe o no en BD]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Intentar login con email no existente.</w:t>
            </w:r>
            <w:r>
              <w:t xml:space="preserve">2. Ver mensaje específico.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[Resuelto]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firmas-de-aprobación-y-conformidad"/>
    <w:p>
      <w:pPr>
        <w:pStyle w:val="Heading2"/>
      </w:pPr>
      <w:r>
        <w:t xml:space="preserve">6. FIRMAS DE APROBACIÓN Y CONFORMIDAD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Firma / Conformidad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Analista QA / Tester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 Tester]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Aprobado / Rechazado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[DD/MM/AAAA]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Líder de Desarrollo / Integrador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 Líder]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Aprobado / Rechazado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[DD/MM/AAAA]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 Owner (PO)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 PO]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Aceptado / En Revisión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[DD/MM/AAAA]</w:t>
            </w:r>
          </w:p>
        </w:tc>
      </w:tr>
    </w:tbl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2026-09-01T18:26:53Z</dcterms:created>
  <dcterms:modified xsi:type="dcterms:W3CDTF">2026-09-01T18:26:53Z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