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28" w:rsidRDefault="00516028" w:rsidP="00516028">
      <w:pPr>
        <w:pStyle w:val="Title"/>
        <w:jc w:val="center"/>
      </w:pPr>
      <w:r>
        <w:t>Use Case - Document</w:t>
      </w:r>
    </w:p>
    <w:p w:rsidR="00516028" w:rsidRDefault="00516028" w:rsidP="0092207B">
      <w:pPr>
        <w:pStyle w:val="Title"/>
      </w:pPr>
    </w:p>
    <w:p w:rsidR="009B6FC7" w:rsidRPr="009B6FC7" w:rsidRDefault="00DA08A3" w:rsidP="0092207B">
      <w:pPr>
        <w:pStyle w:val="Title"/>
        <w:rPr>
          <w:sz w:val="40"/>
        </w:rPr>
      </w:pPr>
      <w:r w:rsidRPr="009B6FC7">
        <w:rPr>
          <w:sz w:val="40"/>
        </w:rPr>
        <w:t>Module Name:</w:t>
      </w:r>
      <w:r w:rsidR="00BA752A">
        <w:rPr>
          <w:sz w:val="40"/>
        </w:rPr>
        <w:t>Modify Policy</w:t>
      </w:r>
    </w:p>
    <w:p w:rsidR="00055BF4" w:rsidRPr="009B6FC7" w:rsidRDefault="009B6FC7" w:rsidP="0092207B">
      <w:pPr>
        <w:pStyle w:val="Title"/>
        <w:rPr>
          <w:sz w:val="40"/>
        </w:rPr>
      </w:pPr>
      <w:r w:rsidRPr="009B6FC7">
        <w:rPr>
          <w:sz w:val="40"/>
        </w:rPr>
        <w:t>Use Case Name:</w:t>
      </w:r>
      <w:r w:rsidR="00DA08A3" w:rsidRPr="009B6FC7">
        <w:rPr>
          <w:sz w:val="40"/>
        </w:rPr>
        <w:t xml:space="preserve"> </w:t>
      </w:r>
      <w:r w:rsidR="001B091F">
        <w:rPr>
          <w:sz w:val="40"/>
        </w:rPr>
        <w:t>Policy modification as per request</w:t>
      </w:r>
    </w:p>
    <w:p w:rsidR="00240CF6" w:rsidRDefault="00240CF6" w:rsidP="00DB4926">
      <w:pPr>
        <w:pStyle w:val="Heading1"/>
        <w:spacing w:before="120"/>
        <w:rPr>
          <w:sz w:val="28"/>
        </w:rPr>
      </w:pPr>
      <w:r>
        <w:rPr>
          <w:sz w:val="28"/>
        </w:rPr>
        <w:t>ID:</w:t>
      </w:r>
      <w:r w:rsidR="00BA752A">
        <w:rPr>
          <w:sz w:val="28"/>
        </w:rPr>
        <w:t>103</w:t>
      </w:r>
    </w:p>
    <w:p w:rsidR="00240CF6" w:rsidRDefault="00240CF6" w:rsidP="00240CF6">
      <w:pPr>
        <w:pStyle w:val="Heading1"/>
        <w:spacing w:before="120"/>
        <w:rPr>
          <w:sz w:val="28"/>
        </w:rPr>
      </w:pPr>
      <w:r>
        <w:rPr>
          <w:sz w:val="28"/>
        </w:rPr>
        <w:t>Name:</w:t>
      </w:r>
      <w:r w:rsidR="00BA752A">
        <w:rPr>
          <w:sz w:val="28"/>
        </w:rPr>
        <w:t>Modify Policy</w:t>
      </w:r>
      <w:bookmarkStart w:id="0" w:name="_GoBack"/>
      <w:bookmarkEnd w:id="0"/>
    </w:p>
    <w:p w:rsidR="00240CF6" w:rsidRPr="00240CF6" w:rsidRDefault="00240CF6" w:rsidP="00240CF6">
      <w:pPr>
        <w:pBdr>
          <w:bottom w:val="double" w:sz="6" w:space="1" w:color="auto"/>
        </w:pBdr>
      </w:pPr>
    </w:p>
    <w:p w:rsidR="00240CF6" w:rsidRPr="00240CF6" w:rsidRDefault="00240CF6" w:rsidP="00240CF6"/>
    <w:p w:rsidR="00D453E3" w:rsidRPr="00DB4926" w:rsidRDefault="006A70B7" w:rsidP="00DB4926">
      <w:pPr>
        <w:pStyle w:val="Heading1"/>
        <w:spacing w:before="120"/>
        <w:rPr>
          <w:sz w:val="28"/>
        </w:rPr>
      </w:pPr>
      <w:r>
        <w:rPr>
          <w:sz w:val="28"/>
        </w:rPr>
        <w:t>Title</w:t>
      </w:r>
      <w:r w:rsidR="00216F21" w:rsidRPr="00DB4926">
        <w:rPr>
          <w:sz w:val="28"/>
        </w:rPr>
        <w:t>:</w:t>
      </w:r>
    </w:p>
    <w:p w:rsidR="006A70B7" w:rsidRPr="006A70B7" w:rsidRDefault="001B091F" w:rsidP="006871C9">
      <w:pPr>
        <w:ind w:left="720"/>
      </w:pPr>
      <w:r>
        <w:t>Policy modification as per request.</w:t>
      </w:r>
    </w:p>
    <w:p w:rsidR="00622EA0" w:rsidRDefault="00622EA0" w:rsidP="00622EA0">
      <w:pPr>
        <w:pStyle w:val="Heading1"/>
        <w:spacing w:before="120"/>
        <w:rPr>
          <w:sz w:val="28"/>
        </w:rPr>
      </w:pPr>
      <w:r>
        <w:rPr>
          <w:sz w:val="28"/>
        </w:rPr>
        <w:t>Description</w:t>
      </w:r>
      <w:r w:rsidRPr="00DB4926">
        <w:rPr>
          <w:sz w:val="28"/>
        </w:rPr>
        <w:t>:</w:t>
      </w:r>
    </w:p>
    <w:p w:rsidR="007D0DE2" w:rsidRDefault="001B091F" w:rsidP="006871C9">
      <w:pPr>
        <w:ind w:left="720"/>
      </w:pPr>
      <w:r>
        <w:t>Admin has his own dashboard through which</w:t>
      </w:r>
      <w:r w:rsidR="000018CA">
        <w:t xml:space="preserve"> he can see the updates of policy holder</w:t>
      </w:r>
      <w:r>
        <w:t xml:space="preserve"> and agent. Admin can track the ac</w:t>
      </w:r>
      <w:r w:rsidR="000018CA">
        <w:t>tivities of agents and policy holder</w:t>
      </w:r>
      <w:r>
        <w:t xml:space="preserve">. </w:t>
      </w:r>
      <w:r w:rsidR="000018CA">
        <w:t>When agent/policy holder</w:t>
      </w:r>
      <w:r>
        <w:t xml:space="preserve"> will request for modification in personal details or policy details then admin should be able to accept those requests and work on it.</w:t>
      </w:r>
    </w:p>
    <w:p w:rsidR="004D3DB0" w:rsidRDefault="004D3DB0" w:rsidP="004D3DB0">
      <w:pPr>
        <w:pStyle w:val="Heading1"/>
        <w:spacing w:before="120"/>
        <w:rPr>
          <w:sz w:val="28"/>
        </w:rPr>
      </w:pPr>
      <w:r>
        <w:rPr>
          <w:sz w:val="28"/>
        </w:rPr>
        <w:t>Use Case Diagram</w:t>
      </w:r>
      <w:r w:rsidRPr="00DB4926">
        <w:rPr>
          <w:sz w:val="28"/>
        </w:rPr>
        <w:t>:</w:t>
      </w:r>
    </w:p>
    <w:p w:rsidR="002E631F" w:rsidRDefault="002E631F" w:rsidP="002E631F"/>
    <w:p w:rsidR="002E631F" w:rsidRPr="002E631F" w:rsidRDefault="002E631F" w:rsidP="002E631F"/>
    <w:p w:rsidR="00622EA0" w:rsidRDefault="0041385D" w:rsidP="00DC5C0C">
      <w:r>
        <w:tab/>
      </w:r>
      <w:r w:rsidR="000018CA">
        <w:rPr>
          <w:noProof/>
          <w:lang w:eastAsia="en-IN"/>
        </w:rPr>
        <w:drawing>
          <wp:inline distT="0" distB="0" distL="0" distR="0">
            <wp:extent cx="34480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48" w:rsidRDefault="00C42048" w:rsidP="006871C9">
      <w:pPr>
        <w:pStyle w:val="Heading1"/>
        <w:spacing w:before="120"/>
        <w:rPr>
          <w:sz w:val="28"/>
        </w:rPr>
      </w:pPr>
    </w:p>
    <w:p w:rsidR="006871C9" w:rsidRDefault="006871C9" w:rsidP="006871C9">
      <w:pPr>
        <w:pStyle w:val="Heading1"/>
        <w:spacing w:before="120"/>
        <w:rPr>
          <w:sz w:val="28"/>
        </w:rPr>
      </w:pPr>
      <w:r>
        <w:rPr>
          <w:sz w:val="28"/>
        </w:rPr>
        <w:t>Pre-Conditions</w:t>
      </w:r>
      <w:r w:rsidRPr="00DB4926">
        <w:rPr>
          <w:sz w:val="28"/>
        </w:rPr>
        <w:t>:</w:t>
      </w:r>
    </w:p>
    <w:p w:rsidR="006871C9" w:rsidRDefault="002E631F" w:rsidP="006871C9">
      <w:pPr>
        <w:pStyle w:val="ListParagraph"/>
        <w:numPr>
          <w:ilvl w:val="0"/>
          <w:numId w:val="10"/>
        </w:numPr>
      </w:pPr>
      <w:r>
        <w:t>Admin should be logged in the system.</w:t>
      </w:r>
    </w:p>
    <w:p w:rsidR="006871C9" w:rsidRDefault="000018CA" w:rsidP="006F333A">
      <w:pPr>
        <w:pStyle w:val="ListParagraph"/>
        <w:numPr>
          <w:ilvl w:val="0"/>
          <w:numId w:val="10"/>
        </w:numPr>
      </w:pPr>
      <w:r>
        <w:t>Admin should have his own dashboard.</w:t>
      </w:r>
    </w:p>
    <w:p w:rsidR="000018CA" w:rsidRDefault="000018CA" w:rsidP="006F333A">
      <w:pPr>
        <w:pStyle w:val="ListParagraph"/>
        <w:numPr>
          <w:ilvl w:val="0"/>
          <w:numId w:val="10"/>
        </w:numPr>
      </w:pPr>
      <w:r>
        <w:t>Admin should be able to check the details of agents and policy holder.</w:t>
      </w:r>
    </w:p>
    <w:p w:rsidR="001060F3" w:rsidRDefault="001060F3" w:rsidP="006F333A">
      <w:pPr>
        <w:pStyle w:val="ListParagraph"/>
        <w:numPr>
          <w:ilvl w:val="0"/>
          <w:numId w:val="10"/>
        </w:numPr>
      </w:pPr>
      <w:r>
        <w:lastRenderedPageBreak/>
        <w:t xml:space="preserve">Admin should be able to see all the requests by policy holder and agents. </w:t>
      </w:r>
    </w:p>
    <w:p w:rsidR="00117329" w:rsidRDefault="00117329" w:rsidP="0029209C">
      <w:pPr>
        <w:pStyle w:val="Heading1"/>
        <w:spacing w:before="120"/>
        <w:rPr>
          <w:sz w:val="28"/>
        </w:rPr>
      </w:pPr>
    </w:p>
    <w:p w:rsidR="0029209C" w:rsidRDefault="0029209C" w:rsidP="0029209C">
      <w:pPr>
        <w:pStyle w:val="Heading1"/>
        <w:spacing w:before="120"/>
        <w:rPr>
          <w:sz w:val="28"/>
        </w:rPr>
      </w:pPr>
      <w:r>
        <w:rPr>
          <w:sz w:val="28"/>
        </w:rPr>
        <w:t>Post-Conditions</w:t>
      </w:r>
      <w:r w:rsidRPr="00DB4926">
        <w:rPr>
          <w:sz w:val="28"/>
        </w:rPr>
        <w:t>:</w:t>
      </w:r>
    </w:p>
    <w:p w:rsidR="001060F3" w:rsidRDefault="001060F3" w:rsidP="006342DD">
      <w:pPr>
        <w:pStyle w:val="ListParagraph"/>
        <w:numPr>
          <w:ilvl w:val="0"/>
          <w:numId w:val="11"/>
        </w:numPr>
      </w:pPr>
      <w:r>
        <w:t>If policy holder/agent will request the admin for modification of details then admin should accept those requests and grant permission to do changes.</w:t>
      </w:r>
    </w:p>
    <w:p w:rsidR="0029209C" w:rsidRDefault="001060F3" w:rsidP="006342DD">
      <w:pPr>
        <w:pStyle w:val="ListParagraph"/>
        <w:numPr>
          <w:ilvl w:val="0"/>
          <w:numId w:val="11"/>
        </w:numPr>
      </w:pPr>
      <w:r>
        <w:t xml:space="preserve">After completing modification policy holder/agent should submit the details to save it in database permanently. </w:t>
      </w:r>
    </w:p>
    <w:p w:rsidR="0029209C" w:rsidRPr="006871C9" w:rsidRDefault="0029209C" w:rsidP="006F333A">
      <w:pPr>
        <w:ind w:left="720"/>
      </w:pPr>
    </w:p>
    <w:p w:rsidR="00117329" w:rsidRDefault="00117329" w:rsidP="00C41F01">
      <w:pPr>
        <w:pStyle w:val="Heading1"/>
        <w:spacing w:before="120"/>
        <w:rPr>
          <w:sz w:val="28"/>
        </w:rPr>
      </w:pPr>
    </w:p>
    <w:p w:rsidR="00C41F01" w:rsidRDefault="00C41F01" w:rsidP="00C41F01">
      <w:pPr>
        <w:pStyle w:val="Heading1"/>
        <w:spacing w:before="120"/>
        <w:rPr>
          <w:sz w:val="28"/>
        </w:rPr>
      </w:pPr>
      <w:r>
        <w:rPr>
          <w:sz w:val="28"/>
        </w:rPr>
        <w:t>Primary Flow</w:t>
      </w:r>
      <w:r w:rsidRPr="00DB4926">
        <w:rPr>
          <w:sz w:val="28"/>
        </w:rPr>
        <w:t>:</w:t>
      </w:r>
    </w:p>
    <w:p w:rsidR="00C41F01" w:rsidRDefault="006F333A" w:rsidP="006342DD">
      <w:pPr>
        <w:pStyle w:val="ListParagraph"/>
        <w:numPr>
          <w:ilvl w:val="0"/>
          <w:numId w:val="12"/>
        </w:numPr>
      </w:pPr>
      <w:r>
        <w:t>Admin will log in into the system</w:t>
      </w:r>
    </w:p>
    <w:p w:rsidR="000F548A" w:rsidRDefault="006F333A" w:rsidP="000F548A">
      <w:pPr>
        <w:pStyle w:val="ListParagraph"/>
        <w:numPr>
          <w:ilvl w:val="0"/>
          <w:numId w:val="12"/>
        </w:numPr>
      </w:pPr>
      <w:r>
        <w:t xml:space="preserve">Admin will </w:t>
      </w:r>
      <w:r w:rsidR="001060F3">
        <w:t>check for the requests from policy holder and agents</w:t>
      </w:r>
      <w:r w:rsidR="002F25AF">
        <w:t xml:space="preserve">. </w:t>
      </w:r>
    </w:p>
    <w:p w:rsidR="002A4DF1" w:rsidRDefault="00EA7404" w:rsidP="000F548A">
      <w:pPr>
        <w:pStyle w:val="ListParagraph"/>
        <w:numPr>
          <w:ilvl w:val="0"/>
          <w:numId w:val="12"/>
        </w:numPr>
      </w:pPr>
      <w:r>
        <w:t xml:space="preserve">Admin will check the login credentials </w:t>
      </w:r>
      <w:r w:rsidR="002F25AF">
        <w:t>about agents</w:t>
      </w:r>
      <w:r>
        <w:t xml:space="preserve"> and policy holder</w:t>
      </w:r>
      <w:r w:rsidR="002F25AF">
        <w:t>.</w:t>
      </w:r>
    </w:p>
    <w:p w:rsidR="002A4DF1" w:rsidRDefault="00EA7404" w:rsidP="000F548A">
      <w:pPr>
        <w:pStyle w:val="ListParagraph"/>
        <w:numPr>
          <w:ilvl w:val="0"/>
          <w:numId w:val="12"/>
        </w:numPr>
      </w:pPr>
      <w:r>
        <w:t>If login credentials</w:t>
      </w:r>
      <w:r w:rsidR="002F25AF">
        <w:t xml:space="preserve"> are correct then admin will</w:t>
      </w:r>
      <w:r>
        <w:t xml:space="preserve"> grant the permission to modify the details</w:t>
      </w:r>
      <w:r w:rsidR="002F25AF">
        <w:t>.</w:t>
      </w:r>
    </w:p>
    <w:p w:rsidR="00EA7404" w:rsidRDefault="00EA7404" w:rsidP="000F548A">
      <w:pPr>
        <w:pStyle w:val="ListParagraph"/>
        <w:numPr>
          <w:ilvl w:val="0"/>
          <w:numId w:val="12"/>
        </w:numPr>
      </w:pPr>
      <w:r>
        <w:t>After modifying details policy holder and agents should submit the details to store it permanently in database.</w:t>
      </w:r>
    </w:p>
    <w:p w:rsidR="00117329" w:rsidRDefault="00117329" w:rsidP="002A4DF1">
      <w:pPr>
        <w:pStyle w:val="Heading1"/>
        <w:spacing w:before="120"/>
        <w:rPr>
          <w:sz w:val="28"/>
        </w:rPr>
      </w:pPr>
    </w:p>
    <w:p w:rsidR="002A4DF1" w:rsidRDefault="002A4DF1" w:rsidP="002A4DF1">
      <w:pPr>
        <w:pStyle w:val="Heading1"/>
        <w:spacing w:before="120"/>
        <w:rPr>
          <w:sz w:val="28"/>
        </w:rPr>
      </w:pPr>
      <w:r>
        <w:rPr>
          <w:sz w:val="28"/>
        </w:rPr>
        <w:t>Alternate Flow</w:t>
      </w:r>
      <w:r w:rsidRPr="00DB4926">
        <w:rPr>
          <w:sz w:val="28"/>
        </w:rPr>
        <w:t>:</w:t>
      </w:r>
    </w:p>
    <w:p w:rsidR="002A4DF1" w:rsidRDefault="00EA7404" w:rsidP="002A4DF1">
      <w:pPr>
        <w:pStyle w:val="ListParagraph"/>
        <w:numPr>
          <w:ilvl w:val="0"/>
          <w:numId w:val="13"/>
        </w:numPr>
      </w:pPr>
      <w:r>
        <w:t>Login credentials</w:t>
      </w:r>
      <w:r w:rsidR="002F25AF">
        <w:t xml:space="preserve"> are not correct</w:t>
      </w:r>
    </w:p>
    <w:p w:rsidR="00117329" w:rsidRPr="002F25AF" w:rsidRDefault="00EA7404" w:rsidP="002F25AF">
      <w:pPr>
        <w:pStyle w:val="ListParagraph"/>
        <w:numPr>
          <w:ilvl w:val="1"/>
          <w:numId w:val="13"/>
        </w:numPr>
      </w:pPr>
      <w:r>
        <w:t>If login credentials are not correct then admin will ask policy user and agent to provide correct login credentials.</w:t>
      </w:r>
    </w:p>
    <w:p w:rsidR="007D0DE2" w:rsidRDefault="007D0DE2" w:rsidP="002F25AF">
      <w:pPr>
        <w:pStyle w:val="ListParagraph"/>
        <w:ind w:left="1800"/>
      </w:pPr>
    </w:p>
    <w:p w:rsidR="009A4520" w:rsidRDefault="00213226" w:rsidP="00783DD3">
      <w:pPr>
        <w:pStyle w:val="Heading1"/>
        <w:spacing w:before="120"/>
        <w:rPr>
          <w:sz w:val="28"/>
        </w:rPr>
      </w:pPr>
      <w:r>
        <w:rPr>
          <w:sz w:val="28"/>
        </w:rPr>
        <w:t>Data</w:t>
      </w:r>
      <w:r w:rsidRPr="00DB4926">
        <w:rPr>
          <w:sz w:val="28"/>
        </w:rPr>
        <w:t>:</w:t>
      </w:r>
      <w:r>
        <w:rPr>
          <w:sz w:val="28"/>
        </w:rPr>
        <w:t xml:space="preserve"> </w:t>
      </w:r>
    </w:p>
    <w:p w:rsidR="007A6F6D" w:rsidRDefault="007A6F6D" w:rsidP="009A4520">
      <w:pPr>
        <w:pStyle w:val="ListParagraph"/>
      </w:pPr>
    </w:p>
    <w:p w:rsidR="00213226" w:rsidRDefault="002F25AF" w:rsidP="00213226">
      <w:pPr>
        <w:pStyle w:val="ListParagraph"/>
        <w:numPr>
          <w:ilvl w:val="0"/>
          <w:numId w:val="17"/>
        </w:numPr>
      </w:pPr>
      <w:r>
        <w:t>Agent login credentials</w:t>
      </w:r>
    </w:p>
    <w:p w:rsidR="002F25AF" w:rsidRDefault="00EA7404" w:rsidP="00213226">
      <w:pPr>
        <w:pStyle w:val="ListParagraph"/>
        <w:numPr>
          <w:ilvl w:val="0"/>
          <w:numId w:val="17"/>
        </w:numPr>
      </w:pPr>
      <w:r>
        <w:t>Policy holder login credential.</w:t>
      </w:r>
    </w:p>
    <w:p w:rsidR="007A6F6D" w:rsidRPr="00213226" w:rsidRDefault="007A6F6D" w:rsidP="007A6F6D">
      <w:pPr>
        <w:pStyle w:val="ListParagraph"/>
        <w:ind w:left="1080"/>
      </w:pPr>
    </w:p>
    <w:p w:rsidR="008118A3" w:rsidRDefault="008118A3" w:rsidP="008118A3"/>
    <w:p w:rsidR="00C16900" w:rsidRPr="006D2965" w:rsidRDefault="00C16900" w:rsidP="00117329">
      <w:pPr>
        <w:pStyle w:val="ListParagraph"/>
        <w:rPr>
          <w:b/>
          <w:i/>
        </w:rPr>
      </w:pPr>
    </w:p>
    <w:sectPr w:rsidR="00C16900" w:rsidRPr="006D2965" w:rsidSect="00DB3A1E">
      <w:headerReference w:type="default" r:id="rId8"/>
      <w:footerReference w:type="default" r:id="rId9"/>
      <w:pgSz w:w="11906" w:h="16838"/>
      <w:pgMar w:top="1440" w:right="1440" w:bottom="1440" w:left="1440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F80" w:rsidRDefault="00283F80" w:rsidP="006F4080">
      <w:pPr>
        <w:spacing w:after="0" w:line="240" w:lineRule="auto"/>
      </w:pPr>
      <w:r>
        <w:separator/>
      </w:r>
    </w:p>
  </w:endnote>
  <w:endnote w:type="continuationSeparator" w:id="0">
    <w:p w:rsidR="00283F80" w:rsidRDefault="00283F80" w:rsidP="006F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1E" w:rsidRDefault="00DB3A1E" w:rsidP="00DB3A1E">
    <w:pPr>
      <w:pStyle w:val="Footer"/>
      <w:pBdr>
        <w:bottom w:val="single" w:sz="12" w:space="1" w:color="auto"/>
      </w:pBdr>
    </w:pPr>
  </w:p>
  <w:p w:rsidR="00DB3A1E" w:rsidRDefault="00DB3A1E">
    <w:pPr>
      <w:pStyle w:val="Footer"/>
    </w:pPr>
    <w:r>
      <w:t xml:space="preserve">Page </w:t>
    </w:r>
    <w:r w:rsidR="00821B34">
      <w:fldChar w:fldCharType="begin"/>
    </w:r>
    <w:r w:rsidR="00821B34">
      <w:instrText xml:space="preserve"> PAGE   \* MERGEFORMAT </w:instrText>
    </w:r>
    <w:r w:rsidR="00821B34">
      <w:fldChar w:fldCharType="separate"/>
    </w:r>
    <w:r w:rsidR="00BA752A">
      <w:rPr>
        <w:noProof/>
      </w:rPr>
      <w:t>2</w:t>
    </w:r>
    <w:r w:rsidR="00821B34">
      <w:rPr>
        <w:noProof/>
      </w:rP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F80" w:rsidRDefault="00283F80" w:rsidP="006F4080">
      <w:pPr>
        <w:spacing w:after="0" w:line="240" w:lineRule="auto"/>
      </w:pPr>
      <w:r>
        <w:separator/>
      </w:r>
    </w:p>
  </w:footnote>
  <w:footnote w:type="continuationSeparator" w:id="0">
    <w:p w:rsidR="00283F80" w:rsidRDefault="00283F80" w:rsidP="006F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716" w:rsidRDefault="00DB3A1E" w:rsidP="000A403C">
    <w:pPr>
      <w:pStyle w:val="Header"/>
    </w:pPr>
    <w:r w:rsidRPr="00DB3A1E">
      <w:rPr>
        <w:noProof/>
        <w:lang w:eastAsia="en-IN"/>
      </w:rPr>
      <w:drawing>
        <wp:inline distT="0" distB="0" distL="0" distR="0">
          <wp:extent cx="5731510" cy="311085"/>
          <wp:effectExtent l="19050" t="0" r="254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11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52"/>
    <w:multiLevelType w:val="hybridMultilevel"/>
    <w:tmpl w:val="AF7E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49C7"/>
    <w:multiLevelType w:val="hybridMultilevel"/>
    <w:tmpl w:val="5C5A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A6B4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AC00F8"/>
    <w:multiLevelType w:val="hybridMultilevel"/>
    <w:tmpl w:val="B0DA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5505B"/>
    <w:multiLevelType w:val="hybridMultilevel"/>
    <w:tmpl w:val="02F0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D224D"/>
    <w:multiLevelType w:val="hybridMultilevel"/>
    <w:tmpl w:val="5A109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D1A3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FF374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917A67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E356D8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8D073C"/>
    <w:multiLevelType w:val="hybridMultilevel"/>
    <w:tmpl w:val="53C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06FE8"/>
    <w:multiLevelType w:val="hybridMultilevel"/>
    <w:tmpl w:val="D84C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81CD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6A3A41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2A6F64"/>
    <w:multiLevelType w:val="hybridMultilevel"/>
    <w:tmpl w:val="E02A36DE"/>
    <w:lvl w:ilvl="0" w:tplc="85F4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A08BE"/>
    <w:multiLevelType w:val="hybridMultilevel"/>
    <w:tmpl w:val="2C9A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B2ABC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DE63AF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E4577A"/>
    <w:multiLevelType w:val="hybridMultilevel"/>
    <w:tmpl w:val="78D0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12"/>
  </w:num>
  <w:num w:numId="12">
    <w:abstractNumId w:val="16"/>
  </w:num>
  <w:num w:numId="13">
    <w:abstractNumId w:val="8"/>
  </w:num>
  <w:num w:numId="14">
    <w:abstractNumId w:val="9"/>
  </w:num>
  <w:num w:numId="15">
    <w:abstractNumId w:val="6"/>
  </w:num>
  <w:num w:numId="16">
    <w:abstractNumId w:val="13"/>
  </w:num>
  <w:num w:numId="17">
    <w:abstractNumId w:val="17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3"/>
    <w:rsid w:val="000018CA"/>
    <w:rsid w:val="00025DC6"/>
    <w:rsid w:val="00040AA3"/>
    <w:rsid w:val="00062380"/>
    <w:rsid w:val="00065B55"/>
    <w:rsid w:val="00072214"/>
    <w:rsid w:val="000A403C"/>
    <w:rsid w:val="000C5768"/>
    <w:rsid w:val="000E5839"/>
    <w:rsid w:val="000E6D13"/>
    <w:rsid w:val="000F548A"/>
    <w:rsid w:val="00102259"/>
    <w:rsid w:val="001060F3"/>
    <w:rsid w:val="00111B74"/>
    <w:rsid w:val="00117329"/>
    <w:rsid w:val="00130B6A"/>
    <w:rsid w:val="00141571"/>
    <w:rsid w:val="00141ADD"/>
    <w:rsid w:val="0018392D"/>
    <w:rsid w:val="001B091F"/>
    <w:rsid w:val="001B19C2"/>
    <w:rsid w:val="001B7892"/>
    <w:rsid w:val="001C1344"/>
    <w:rsid w:val="0020036F"/>
    <w:rsid w:val="00213226"/>
    <w:rsid w:val="00216F21"/>
    <w:rsid w:val="00240CF6"/>
    <w:rsid w:val="002452B2"/>
    <w:rsid w:val="002509F3"/>
    <w:rsid w:val="0025252E"/>
    <w:rsid w:val="00262C65"/>
    <w:rsid w:val="00272611"/>
    <w:rsid w:val="00283F80"/>
    <w:rsid w:val="0029049C"/>
    <w:rsid w:val="0029209C"/>
    <w:rsid w:val="00297DB2"/>
    <w:rsid w:val="002A4DF1"/>
    <w:rsid w:val="002A5ADA"/>
    <w:rsid w:val="002B1F0B"/>
    <w:rsid w:val="002C29AA"/>
    <w:rsid w:val="002E631F"/>
    <w:rsid w:val="002F25AF"/>
    <w:rsid w:val="00351801"/>
    <w:rsid w:val="003648D8"/>
    <w:rsid w:val="00366099"/>
    <w:rsid w:val="00375F97"/>
    <w:rsid w:val="0037731E"/>
    <w:rsid w:val="003A4E1F"/>
    <w:rsid w:val="003C58F1"/>
    <w:rsid w:val="003D39EC"/>
    <w:rsid w:val="003E3EF2"/>
    <w:rsid w:val="004001AE"/>
    <w:rsid w:val="0041385D"/>
    <w:rsid w:val="00460C4A"/>
    <w:rsid w:val="00477174"/>
    <w:rsid w:val="00477F42"/>
    <w:rsid w:val="0048486E"/>
    <w:rsid w:val="004D0942"/>
    <w:rsid w:val="004D3DB0"/>
    <w:rsid w:val="004D61F5"/>
    <w:rsid w:val="004E1AA9"/>
    <w:rsid w:val="00516028"/>
    <w:rsid w:val="00534F27"/>
    <w:rsid w:val="00547DAC"/>
    <w:rsid w:val="005616E7"/>
    <w:rsid w:val="005746B2"/>
    <w:rsid w:val="005A2D9B"/>
    <w:rsid w:val="005A659B"/>
    <w:rsid w:val="005A7716"/>
    <w:rsid w:val="005C2331"/>
    <w:rsid w:val="0062170A"/>
    <w:rsid w:val="00622EA0"/>
    <w:rsid w:val="006342DD"/>
    <w:rsid w:val="0064584E"/>
    <w:rsid w:val="00652F48"/>
    <w:rsid w:val="00666EDD"/>
    <w:rsid w:val="00672428"/>
    <w:rsid w:val="00685F2E"/>
    <w:rsid w:val="006871C9"/>
    <w:rsid w:val="006A70B7"/>
    <w:rsid w:val="006A7E14"/>
    <w:rsid w:val="006D2965"/>
    <w:rsid w:val="006D33A6"/>
    <w:rsid w:val="006F333A"/>
    <w:rsid w:val="006F4080"/>
    <w:rsid w:val="0070372E"/>
    <w:rsid w:val="007166A5"/>
    <w:rsid w:val="00746365"/>
    <w:rsid w:val="00746E76"/>
    <w:rsid w:val="00764F8B"/>
    <w:rsid w:val="00783DD3"/>
    <w:rsid w:val="00792621"/>
    <w:rsid w:val="007A6F6D"/>
    <w:rsid w:val="007B10AD"/>
    <w:rsid w:val="007C1C38"/>
    <w:rsid w:val="007C275E"/>
    <w:rsid w:val="007C3015"/>
    <w:rsid w:val="007C4CF6"/>
    <w:rsid w:val="007D0DE2"/>
    <w:rsid w:val="008118A3"/>
    <w:rsid w:val="00821B34"/>
    <w:rsid w:val="00823DCD"/>
    <w:rsid w:val="00852E2A"/>
    <w:rsid w:val="00856758"/>
    <w:rsid w:val="00895668"/>
    <w:rsid w:val="008C4C2E"/>
    <w:rsid w:val="008C760D"/>
    <w:rsid w:val="008C7883"/>
    <w:rsid w:val="008D4CAD"/>
    <w:rsid w:val="0092207B"/>
    <w:rsid w:val="00923C31"/>
    <w:rsid w:val="009668C6"/>
    <w:rsid w:val="009809FB"/>
    <w:rsid w:val="009832D3"/>
    <w:rsid w:val="00997FA7"/>
    <w:rsid w:val="009A4520"/>
    <w:rsid w:val="009B662E"/>
    <w:rsid w:val="009B6FC7"/>
    <w:rsid w:val="009F44EF"/>
    <w:rsid w:val="00A303B3"/>
    <w:rsid w:val="00A90442"/>
    <w:rsid w:val="00AC50F4"/>
    <w:rsid w:val="00AD4CE0"/>
    <w:rsid w:val="00AE4DAF"/>
    <w:rsid w:val="00AE5C10"/>
    <w:rsid w:val="00B07997"/>
    <w:rsid w:val="00B27C09"/>
    <w:rsid w:val="00B37900"/>
    <w:rsid w:val="00B84242"/>
    <w:rsid w:val="00B856B6"/>
    <w:rsid w:val="00B87C0A"/>
    <w:rsid w:val="00BA4140"/>
    <w:rsid w:val="00BA752A"/>
    <w:rsid w:val="00BD097A"/>
    <w:rsid w:val="00C01044"/>
    <w:rsid w:val="00C13535"/>
    <w:rsid w:val="00C158A1"/>
    <w:rsid w:val="00C16900"/>
    <w:rsid w:val="00C32DB0"/>
    <w:rsid w:val="00C41F01"/>
    <w:rsid w:val="00C42048"/>
    <w:rsid w:val="00C62060"/>
    <w:rsid w:val="00C742A9"/>
    <w:rsid w:val="00C81765"/>
    <w:rsid w:val="00CA5380"/>
    <w:rsid w:val="00CB10CC"/>
    <w:rsid w:val="00CC0608"/>
    <w:rsid w:val="00D20002"/>
    <w:rsid w:val="00D219D9"/>
    <w:rsid w:val="00D41E60"/>
    <w:rsid w:val="00D453E3"/>
    <w:rsid w:val="00D5090E"/>
    <w:rsid w:val="00D5600D"/>
    <w:rsid w:val="00D76882"/>
    <w:rsid w:val="00D86302"/>
    <w:rsid w:val="00D87C5A"/>
    <w:rsid w:val="00D92123"/>
    <w:rsid w:val="00DA08A3"/>
    <w:rsid w:val="00DB3A1E"/>
    <w:rsid w:val="00DB4926"/>
    <w:rsid w:val="00DC5C0C"/>
    <w:rsid w:val="00DE0D44"/>
    <w:rsid w:val="00E403B0"/>
    <w:rsid w:val="00E571E0"/>
    <w:rsid w:val="00E61712"/>
    <w:rsid w:val="00E670E7"/>
    <w:rsid w:val="00E917BB"/>
    <w:rsid w:val="00EA7404"/>
    <w:rsid w:val="00EB7FF7"/>
    <w:rsid w:val="00EF227C"/>
    <w:rsid w:val="00F059E4"/>
    <w:rsid w:val="00F302A2"/>
    <w:rsid w:val="00F545C3"/>
    <w:rsid w:val="00F67374"/>
    <w:rsid w:val="00F8736C"/>
    <w:rsid w:val="00F92653"/>
    <w:rsid w:val="00F96E2C"/>
    <w:rsid w:val="00FA4D4D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17C1241-32D3-4E2E-A763-EDFA51C8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900"/>
  </w:style>
  <w:style w:type="paragraph" w:styleId="Heading1">
    <w:name w:val="heading 1"/>
    <w:basedOn w:val="Normal"/>
    <w:next w:val="Normal"/>
    <w:link w:val="Heading1Char"/>
    <w:uiPriority w:val="9"/>
    <w:qFormat/>
    <w:rsid w:val="0096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qFormat/>
    <w:rsid w:val="00EB7FF7"/>
    <w:pPr>
      <w:jc w:val="right"/>
    </w:pPr>
    <w:rPr>
      <w:rFonts w:ascii="Arial Narrow" w:hAnsi="Arial Narrow" w:cs="Arial"/>
      <w:b w:val="0"/>
      <w:color w:val="auto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68C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ChapterSubTopic">
    <w:name w:val="ChapterSubTopic"/>
    <w:basedOn w:val="Heading3"/>
    <w:qFormat/>
    <w:rsid w:val="00EB7FF7"/>
    <w:pPr>
      <w:ind w:left="1440"/>
    </w:pPr>
    <w:rPr>
      <w:rFonts w:ascii="Arial Narrow" w:hAnsi="Arial Narrow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hisChapterCovers">
    <w:name w:val="ThisChapterCovers"/>
    <w:basedOn w:val="Normal"/>
    <w:qFormat/>
    <w:rsid w:val="00EB7FF7"/>
    <w:pPr>
      <w:pBdr>
        <w:top w:val="single" w:sz="8" w:space="1" w:color="BFBFBF" w:themeColor="background1" w:themeShade="BF"/>
        <w:left w:val="single" w:sz="8" w:space="4" w:color="BFBFBF" w:themeColor="background1" w:themeShade="BF"/>
        <w:bottom w:val="single" w:sz="8" w:space="1" w:color="BFBFBF" w:themeColor="background1" w:themeShade="BF"/>
        <w:right w:val="single" w:sz="8" w:space="4" w:color="BFBFBF" w:themeColor="background1" w:themeShade="BF"/>
      </w:pBdr>
      <w:shd w:val="clear" w:color="auto" w:fill="BFBFBF" w:themeFill="background1" w:themeFillShade="BF"/>
    </w:pPr>
    <w:rPr>
      <w:rFonts w:ascii="Arial Narrow" w:hAnsi="Arial Narrow"/>
      <w:b/>
    </w:rPr>
  </w:style>
  <w:style w:type="paragraph" w:styleId="ListParagraph">
    <w:name w:val="List Paragraph"/>
    <w:basedOn w:val="Normal"/>
    <w:uiPriority w:val="34"/>
    <w:qFormat/>
    <w:rsid w:val="00AC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07B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080"/>
  </w:style>
  <w:style w:type="paragraph" w:styleId="Footer">
    <w:name w:val="footer"/>
    <w:basedOn w:val="Normal"/>
    <w:link w:val="Foot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080"/>
  </w:style>
  <w:style w:type="paragraph" w:styleId="BalloonText">
    <w:name w:val="Balloon Text"/>
    <w:basedOn w:val="Normal"/>
    <w:link w:val="BalloonTextChar"/>
    <w:uiPriority w:val="99"/>
    <w:semiHidden/>
    <w:unhideWhenUsed/>
    <w:rsid w:val="006F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Administrator</cp:lastModifiedBy>
  <cp:revision>3</cp:revision>
  <cp:lastPrinted>2013-03-14T10:57:00Z</cp:lastPrinted>
  <dcterms:created xsi:type="dcterms:W3CDTF">2017-03-25T15:07:00Z</dcterms:created>
  <dcterms:modified xsi:type="dcterms:W3CDTF">2017-04-20T11:49:00Z</dcterms:modified>
</cp:coreProperties>
</file>