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데미안 — 독서활동 담론</w:t>
      </w:r>
    </w:p>
    <w:p>
      <w:r>
        <w:t>『데미안』을 읽고 남은 가장 강한 인상은 자아를 찾아가는 여정이었다. 그런데 이 문장을 적어 놓고 다시 들여다보면, '자아를 찾는다'는 말이 얼마나 손쉽게 쓰이는지도 함께 보인다. 헤세가 서문에 적어 둔 명제는 이렇다. "나는 오직 내 안에서 저절로 우러나오려는 것, 그것을 살아보려 했을 뿐." 여기서 중요한 것은 '찾았다'가 아니라 '살아보려 했다'는 동사다. 자아는 어딘가에 완성된 형태로 숨어 있어서 발굴하면 되는 물건이 아니라, 살아내는 과정 속에서만 겨우 형태를 얻는 무엇이다. 에밀 싱클레어의 일생이 유년의 거짓말부터 야전병원의 마지막 밤까지 길게 늘어져 있어야 했던 이유가 거기에 있다.</w:t>
      </w:r>
    </w:p>
    <w:p>
      <w:r>
        <w:t>소설은 두 세계의 감각에서 시작한다. 부모와 누이가 있는 밝고 경건한 집, 그리고 하녀들의 이야기와 폭력과 성이 뒤섞인 어두운 거리. 열 살의 싱클레어가 프란츠 크로머 앞에서 사과 도둑질을 했다는 거짓 무용담을 늘어놓은 순간, 그는 자기 발로 금지된 세계의 문턱을 넘는다. 협박과 죄의식과 고립. 이 최초의 추락이 없다면 데미안도 등장하지 않는다. 데미안은 그를 크로머에게서 구해 주는 데서 멈추지 않고 카인과 아벨 이야기를 뒤집어 읽는다. 카인의 표적은 저주가 아니라 남다른 자에게 찍힌 표시일 수 있다는 것. 이 해석은 소년의 도덕 지도를 한 번에 구겨 버린다.</w:t>
      </w:r>
    </w:p>
    <w:p>
      <w:r>
        <w:t>토론에서 나는 선과 악이 명확히 나뉘지 않고 한 사람 안에 공존한다고 말했고, 그 구분이 사회가 만든 편의적 잣대라는 생각까지 밀고 나갔다. 소설의 구조를 보면 이 생각은 충분히 지지받는다. 싱클레어가 속했던 밝은 세계란 결국 부모와 기존 질서가 정해 놓은 선악의 틀이었고, 그가 깨야 했던 첫 번째 알의 실체가 바로 그 이분법이었다. 그런데 대화 중에 되돌아온 질문이 나를 붙잡았다. 선악의 구분이 사회적 편의에 불과하다면, 싱클레어와 데미안은 왜 그토록 치열하게 자기 자신에게 이르려 했을까. 기존 잣대를 부정하는 일과, 아브락사스처럼 선악을 함께 품은 새로운 자아상을 적극적으로 세우는 일은 전혀 다른 차원의 노동이 아닌가.</w:t>
      </w:r>
    </w:p>
    <w:p>
      <w:r>
        <w:t>나는 이 질문 앞에서 내 생각을 조금 수정하게 되었다. 알을 깨는 것은 부정으로 끝나지 않는다. "새는 알에서 나오려고 투쟁한다. 알은 세계다. 태어나려는 자는 한 세계를 깨뜨려야 한다. 새는 신에게로 날아간다. 그 신의 이름은 아브락사스다." 이 유명한 구절의 무게는 앞부분이 아니라 뒷부분에 있다. 껍질을 깨는 데서 문장이 끝나면 그것은 그저 파괴다. 새는 어디로든 날아가야 하고, 그 목적지의 이름이 아브락사스, 신성과 악마성을 한 몸에 지닌 신이다. 즉 낡은 도덕을 폐기한 자에게는 선과 악을 모두 감당하는 더 무거운 윤리가 청구된다. 사회의 잣대를 편의적이라고 판정하는 일은 쉽다. 어려운 것은 그 잣대를 치운 자리에 스스로 견딜 만한 기준을 세우고, 그 기준의 결과를 혼자 책임지는 일이다. 성장이 언제나 죄책감과 고독을 대가로 치르는 이유가 여기에 있다고 생각한다.</w:t>
      </w:r>
    </w:p>
    <w:p>
      <w:r>
        <w:t>이 점에서 피스토리우스의 퇴장이 뼈아프게 읽힌다. 파계한 신학도이자 오르간 연주자인 그는 아브락사스를 알고, 꿈을 읽는 법을 알고, 내면의 목소리를 듣는 훈련을 시켜 준다. 지식과 통찰에서 그는 싱클레어보다 앞서 있다. 그러나 그는 옛 신들의 골동품 속에 머무는 사람이다. 길을 알지만 그 길을 새로 살아 내지는 못하는 사람. 싱클레어가 그의 이야기에서 골동품 냄새가 난다고 잔인하게 내뱉고 결별하는 장면은, 성장에 배은망덕이 따라붙는다는 불편한 진실을 보여 준다. 데미안 역시 마지막에 사라진다. 앞으로는 네 안에서 나를 찾으라는 말을 남기고. 인도자가 인격으로 남아 있는 한 자기 자신에게 이르는 길은 완성되지 않는다는 것, 그래서 데미안을 독립된 타인이 아니라 싱클레어의 이상적 자아가 인격화된 존재로 읽는 해석이 설득력을 갖는다.</w:t>
      </w:r>
    </w:p>
    <w:p>
      <w:r>
        <w:t>헤세가 이 소설을 1차 세계대전이 남긴 정신적 폐허 속에서 썼고, 처음에는 '에밀 싱클레어'라는 가명으로 발표했다는 사실도 이 독법과 이어진다. 기성 작가의 이름이 아니라 작품 자체가 젊은 세대에게 가닿기를 바랐다는 것. 융 학파 랑 박사에게 받은 정신분석의 흔적이 꿈과 그림자와 아니마의 모티프로 짙게 남아 있고, 에바 부인은 어머니이자 연인이자 이상인 원형적 여성상으로 자아 완성의 최종 이미지 역할을 한다. 소설 끝의 전쟁은 개인의 알 깨기가 시대 전체의 붕괴와 재생으로 확대된 상징이다. 유럽의 낡은 시민적·기독교적 가치가 이미 깨진 알이라는 진단, 구원은 집단 이념이 아니라 각자가 자기 내면으로 내려가는 데서 온다는 제안. 그것이 헤세가 폐허 위에서 내놓은 답이었다.</w:t>
      </w:r>
    </w:p>
    <w:p>
      <w:r>
        <w:t>다만 나는 '표적을 가진 사람들'이라는 설정 앞에서는 조심하고 싶다. 개성의 옹호로 읽히는 동시에 선민의식으로 미끄러질 수 있는 대목이고, 실제로 그런 비판을 오래 받아 온 지점이기도 하다. 남과 다르다는 감각을 자긍으로 전환하는 힘은 소중하지만, 그것이 타인을 무리로 내려다보는 우월감이 되는 순간 자기 찾기는 자기도취로 바뀐다. 개성의 추구와 자기도취를 구분하며 읽는 태도가 오늘의 독법에서 필요해 보인다.</w:t>
      </w:r>
    </w:p>
    <w:p>
      <w:r>
        <w:t>같은 작가의 『싯다르타』와 나란히 놓으면 두 작품이 하나의 물음을 다른 언어로 밀고 나간 것임이 드러난다. 상징적이고 명상적인 문체, 시행착오를 통과해 진정한 자아에 이르는 구조는 닮았지만, 『데미안』이 유럽 청소년의 심리적 내면에 집중하는 반면 『싯다르타』는 인도를 배경으로 종교적·철학적 깨달음을 더 직접 다룬다. 『수레바퀴 아래서』는 더 아프게 읽힌다. 억압적인 교육 제도 속에서 정체성을 잃어 가는 소년의 이야기이자, 알을 깨지 못한 채 부서진 결말이다. 데미안이 없었다면 싱클레어도 그 수레바퀴 아래로 갔을지 모른다는 생각이 든다. 홀든 콜필드는 위선적인 어른의 세계에 저항한다는 점에서 싱클레어와 정서적으로 공명하지만, 그의 화법은 직설적이고 냉소적이며 현실 비판에 무게가 있다. 뫼르소는 세상의 규범 밖에서 자기만의 진실을 좇지만, 그 끝에 놓인 것은 통합된 자아가 아니라 부조리와 실존적 허무다. 이 비교들 사이에서 『데미안』의 자리가 선명해진다. 이 소설은 껍질을 깨는 데 성공하고, 그 다음에 무엇을 세울지까지 말해 보려 한 작품이다.</w:t>
      </w:r>
    </w:p>
    <w:p>
      <w:r>
        <w:t>타인의 기준과 알고리즘이 제시하는 표준 속에서 '나답게 산다'는 말이 상품처럼 소비되는 시대에, 이 소설은 자기 찾기가 위안이 아니라는 사실을 상기시킨다. 그것은 껍질을 깨는 고통과 고독을 감수하는 일이고, 기대고 싶은 스승과 공동체마저 결국 통과해 지나가야 하는 단계로 두는 일이다. 자아를 찾아가는 여정이 인상 깊었다는 첫 문장을 나는 이제 이렇게 고쳐 쓰고 싶다. 자아는 찾아지는 것이 아니라 깨고 나오는 것이며, 깨고 나온 다음에 스스로 세워야 하는 것이다. 야전병원에서 데미안의 마지막 인사를 받은 싱클레어가 자기 내면에서 발견한 얼굴, 자기 자신이면서 동시에 친구인 그 얼굴은 여정의 종착점이 아니라 이제부터 혼자 감당해야 할 과제의 이름일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