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8989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CD754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온프레미스</w:t>
      </w:r>
      <w:proofErr w:type="spellEnd"/>
      <w:r w:rsidRPr="00CD7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대규모</w:t>
      </w:r>
      <w:r w:rsidRPr="00CD7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데이터</w:t>
      </w:r>
      <w:r w:rsidRPr="00CD7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분석용</w:t>
      </w:r>
      <w:r w:rsidRPr="00CD7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CD754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쿠버네티스</w:t>
      </w:r>
      <w:proofErr w:type="spellEnd"/>
      <w:r w:rsidRPr="00CD7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플랫폼</w:t>
      </w:r>
      <w:r w:rsidRPr="00CD7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구축</w:t>
      </w:r>
      <w:r w:rsidRPr="00CD7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계획서</w:t>
      </w:r>
      <w:r w:rsidRPr="00CD7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</w:t>
      </w:r>
      <w:r w:rsidRPr="00CD754A">
        <w:rPr>
          <w:rFonts w:ascii="Batang" w:eastAsia="Batang" w:hAnsi="Batang" w:cs="Batang" w:hint="eastAsia"/>
          <w:b/>
          <w:bCs/>
          <w:kern w:val="36"/>
          <w:sz w:val="48"/>
          <w:szCs w:val="48"/>
          <w14:ligatures w14:val="none"/>
        </w:rPr>
        <w:t>상세</w:t>
      </w:r>
      <w:r w:rsidRPr="00CD75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3695330C" w14:textId="77777777" w:rsidR="00CD754A" w:rsidRPr="00CD754A" w:rsidRDefault="00CD754A" w:rsidP="00CD7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문서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번호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INFRA-2025-001 (Rev. 5)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작성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일자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2025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00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00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작성자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작성자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성명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수신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인프라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담당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임원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유관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부서</w:t>
      </w:r>
      <w:r w:rsidRPr="00CD754A">
        <w:rPr>
          <w:rFonts w:ascii="Batang" w:eastAsia="Batang" w:hAnsi="Batang" w:cs="Batang"/>
          <w:kern w:val="0"/>
          <w14:ligatures w14:val="none"/>
        </w:rPr>
        <w:t>장</w:t>
      </w:r>
    </w:p>
    <w:p w14:paraId="14D42AE1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개요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(Executive Summary)</w:t>
      </w:r>
    </w:p>
    <w:p w14:paraId="2A7DB336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1.1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추진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배</w:t>
      </w:r>
      <w:r w:rsidRPr="00CD754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경</w:t>
      </w:r>
    </w:p>
    <w:p w14:paraId="3350DE4F" w14:textId="77777777" w:rsidR="00CD754A" w:rsidRPr="00CD754A" w:rsidRDefault="00CD754A" w:rsidP="00CD7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kern w:val="0"/>
          <w14:ligatures w14:val="none"/>
        </w:rPr>
        <w:t>현재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4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팀이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개별적으로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운영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중인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환경을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통합하여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, 191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규모의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고성능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기반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단일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쿠버네티스</w:t>
      </w:r>
      <w:proofErr w:type="spellEnd"/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클러스터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구축합니다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이는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리소스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효율성을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극대화하고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Spark/Trino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등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분석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워크로드에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최적화된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고성능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환경을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제공하기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754A">
        <w:rPr>
          <w:rFonts w:ascii="Batang" w:eastAsia="Batang" w:hAnsi="Batang" w:cs="Batang" w:hint="eastAsia"/>
          <w:kern w:val="0"/>
          <w14:ligatures w14:val="none"/>
        </w:rPr>
        <w:t>위함입니다</w:t>
      </w:r>
      <w:proofErr w:type="spellEnd"/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특히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클러스터의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레이크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(MinIO+Iceberg)</w:t>
      </w:r>
      <w:proofErr w:type="spellStart"/>
      <w:r w:rsidRPr="00CD754A">
        <w:rPr>
          <w:rFonts w:ascii="Batang" w:eastAsia="Batang" w:hAnsi="Batang" w:cs="Batang" w:hint="eastAsia"/>
          <w:kern w:val="0"/>
          <w14:ligatures w14:val="none"/>
        </w:rPr>
        <w:t>와의</w:t>
      </w:r>
      <w:proofErr w:type="spellEnd"/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연동성을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보장하고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엄격한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리소스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격리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운영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자동화를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목표로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합니다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6D3F50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1.2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핵심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구축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목</w:t>
      </w:r>
      <w:r w:rsidRPr="00CD754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표</w:t>
      </w:r>
    </w:p>
    <w:p w14:paraId="3A22A5E5" w14:textId="77777777" w:rsidR="00CD754A" w:rsidRPr="00CD754A" w:rsidRDefault="00CD754A" w:rsidP="00CD7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고성능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아키텍처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NVMe Local PV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Cilium BGP Native Routing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통한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I/O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네트워크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지연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최소화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3271E" w14:textId="77777777" w:rsidR="00CD754A" w:rsidRPr="00CD754A" w:rsidRDefault="00CD754A" w:rsidP="00CD7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운영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안정성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Control Plane, Infra, Worker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역할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분리를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통한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안정성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확보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409D70" w14:textId="77777777" w:rsidR="00CD754A" w:rsidRPr="00CD754A" w:rsidRDefault="00CD754A" w:rsidP="00CD7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검증된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업그레이드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Kubespray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기반의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버전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업그레이드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(v1.30 → v1.31)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시나리오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검증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운영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이관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E4AEF9" w14:textId="77777777" w:rsidR="00CD754A" w:rsidRPr="00CD754A" w:rsidRDefault="00CD754A" w:rsidP="00CD7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데이터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연결성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클러스터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레이크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(MinIO)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인증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시스템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(Keycloak)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과의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완벽한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통합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1965C3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인프라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노드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아키텍처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(Infrastructure Architecture)</w:t>
      </w:r>
    </w:p>
    <w:p w14:paraId="2F61EBD7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하드웨어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사양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공통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AA176A3" w14:textId="77777777" w:rsidR="00CD754A" w:rsidRPr="00CD754A" w:rsidRDefault="00CD754A" w:rsidP="00CD7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Intel Xeon Gold 6542Y (24 Core) x 2 Socket (Total 48 Core/96 Thread)</w:t>
      </w:r>
    </w:p>
    <w:p w14:paraId="7F513BC1" w14:textId="77777777" w:rsidR="00CD754A" w:rsidRPr="00CD754A" w:rsidRDefault="00CD754A" w:rsidP="00CD7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768 GB DDR5</w:t>
      </w:r>
    </w:p>
    <w:p w14:paraId="6A6E5492" w14:textId="77777777" w:rsidR="00CD754A" w:rsidRPr="00CD754A" w:rsidRDefault="00CD754A" w:rsidP="00CD7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NVMe SSD 3.84TB x 2 EA</w:t>
      </w:r>
    </w:p>
    <w:p w14:paraId="25AF4FD0" w14:textId="77777777" w:rsidR="00CD754A" w:rsidRPr="00CD754A" w:rsidRDefault="00CD754A" w:rsidP="00CD7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Broadcom 10/25GbE 2-Port (LACP Bonding Mode 4)</w:t>
      </w:r>
    </w:p>
    <w:p w14:paraId="5195B22F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2.2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노드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역할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구성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산정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사유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(Node Role Distribution)</w:t>
      </w:r>
    </w:p>
    <w:p w14:paraId="76E183D2" w14:textId="77777777" w:rsidR="00CD754A" w:rsidRPr="00CD754A" w:rsidRDefault="00CD754A" w:rsidP="00CD7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kern w:val="0"/>
          <w14:ligatures w14:val="none"/>
        </w:rPr>
        <w:lastRenderedPageBreak/>
        <w:t>총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191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역할에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따라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물리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논리적으로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분리하여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워크로드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폭주가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시스템을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망가뜨리지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않도록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설계합니다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각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역할별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할당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수량은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고가용성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(HA)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운영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안정성을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최우선으로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고려하여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산정되었습니다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709"/>
        <w:gridCol w:w="2692"/>
        <w:gridCol w:w="4831"/>
      </w:tblGrid>
      <w:tr w:rsidR="00CD754A" w:rsidRPr="00CD754A" w14:paraId="49A70DE4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0BD2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역할군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14CEF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수량</w:t>
            </w:r>
          </w:p>
        </w:tc>
        <w:tc>
          <w:tcPr>
            <w:tcW w:w="0" w:type="auto"/>
            <w:vAlign w:val="center"/>
            <w:hideMark/>
          </w:tcPr>
          <w:p w14:paraId="3B0137E7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구성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용도</w:t>
            </w:r>
          </w:p>
        </w:tc>
        <w:tc>
          <w:tcPr>
            <w:tcW w:w="0" w:type="auto"/>
            <w:vAlign w:val="center"/>
            <w:hideMark/>
          </w:tcPr>
          <w:p w14:paraId="38CA72E8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산정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할당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사유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(Justification)</w:t>
            </w:r>
          </w:p>
        </w:tc>
      </w:tr>
      <w:tr w:rsidR="00CD754A" w:rsidRPr="00CD754A" w14:paraId="757D849E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CB4FA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Control Plane</w:t>
            </w:r>
          </w:p>
        </w:tc>
        <w:tc>
          <w:tcPr>
            <w:tcW w:w="0" w:type="auto"/>
            <w:vAlign w:val="center"/>
            <w:hideMark/>
          </w:tcPr>
          <w:p w14:paraId="5047A9CB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</w:t>
            </w:r>
          </w:p>
        </w:tc>
        <w:tc>
          <w:tcPr>
            <w:tcW w:w="0" w:type="auto"/>
            <w:vAlign w:val="center"/>
            <w:hideMark/>
          </w:tcPr>
          <w:p w14:paraId="6849BBD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Etcd: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분산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배치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(Stacked Etcd)</w:t>
            </w:r>
          </w:p>
          <w:p w14:paraId="6FB7306B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구성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 Server, Scheduler</w:t>
            </w:r>
          </w:p>
          <w:p w14:paraId="61C95D80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정책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NoSchedule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Taint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적용</w:t>
            </w:r>
          </w:p>
        </w:tc>
        <w:tc>
          <w:tcPr>
            <w:tcW w:w="0" w:type="auto"/>
            <w:vAlign w:val="center"/>
            <w:hideMark/>
          </w:tcPr>
          <w:p w14:paraId="0514CF3F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1. Etcd </w:t>
            </w:r>
            <w:proofErr w:type="spellStart"/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쿼럼</w:t>
            </w:r>
            <w:proofErr w:type="spellEnd"/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(Quorum)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보장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홀수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구성이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필수이며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1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장애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시에도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클러스터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합의가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유지되는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최소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수량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(3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적용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0A5F4BE7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2.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장애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격리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Spark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작업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등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고부하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워크로드가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마스터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노드의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CPU/Memory</w:t>
            </w:r>
            <w:proofErr w:type="spellStart"/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를</w:t>
            </w:r>
            <w:proofErr w:type="spellEnd"/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점유하여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서버가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마비되는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상황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(Cluster Lock-up)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원천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차단하기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위해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물리적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분리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필수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04EF903F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3.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압도적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하드웨어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스펙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일반적인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500 </w:t>
            </w:r>
            <w:proofErr w:type="spellStart"/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노드급</w:t>
            </w:r>
            <w:proofErr w:type="spellEnd"/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권장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사양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(16 vCPU, 64GB Mem)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현재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사양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(96 Thread, 768GB Mem)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배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이상의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여유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자원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보유하고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3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구성만으로도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5,000 </w:t>
            </w:r>
            <w:proofErr w:type="spellStart"/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노드급</w:t>
            </w:r>
            <w:proofErr w:type="spellEnd"/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부하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처리가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가능함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D754A" w:rsidRPr="00CD754A" w14:paraId="2FAB3555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A964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Infra/Ops</w:t>
            </w:r>
          </w:p>
        </w:tc>
        <w:tc>
          <w:tcPr>
            <w:tcW w:w="0" w:type="auto"/>
            <w:vAlign w:val="center"/>
            <w:hideMark/>
          </w:tcPr>
          <w:p w14:paraId="5050553E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</w:t>
            </w:r>
          </w:p>
        </w:tc>
        <w:tc>
          <w:tcPr>
            <w:tcW w:w="0" w:type="auto"/>
            <w:vAlign w:val="center"/>
            <w:hideMark/>
          </w:tcPr>
          <w:p w14:paraId="34E3055D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용도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모니터링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(Prometheus),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로깅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(Opensearch), CI/CD</w:t>
            </w:r>
          </w:p>
          <w:p w14:paraId="04519276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정책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전용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Taint/Label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적용</w:t>
            </w:r>
          </w:p>
        </w:tc>
        <w:tc>
          <w:tcPr>
            <w:tcW w:w="0" w:type="auto"/>
            <w:vAlign w:val="center"/>
            <w:hideMark/>
          </w:tcPr>
          <w:p w14:paraId="486C6BE5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1.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대규모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로그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트래픽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처리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(Opensearch):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183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Worker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에서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수천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개의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Spark Executor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쏟아내는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로그량은</w:t>
            </w:r>
            <w:proofErr w:type="spellEnd"/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일반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웹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서버의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수십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배에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달함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초당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수만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건의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로그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인덱싱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(Indexing)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부하를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견디고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장애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데이터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손실을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막기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위해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최소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 Node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클러스터링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(3-Replica)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필수적임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0273FE6C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2.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모니터링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메트릭</w:t>
            </w:r>
            <w:proofErr w:type="spellEnd"/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부하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(Prometheus):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동적으로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생성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소멸하는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Spark Pod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특성상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메트릭</w:t>
            </w:r>
            <w:proofErr w:type="spellEnd"/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Cardinality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매우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높음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191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노드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수천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Pod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시계열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데이터를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실시간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수집하기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위해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수백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GB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메모리가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상시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필요함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36F41AA0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3. CI/CD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빌드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자원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보장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4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팀의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동시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배포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이미지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빌드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작업이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Worker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노드의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리소스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부족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(OOM)</w:t>
            </w:r>
            <w:proofErr w:type="spellStart"/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으로</w:t>
            </w:r>
            <w:proofErr w:type="spellEnd"/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실패하지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않도록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독립된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lastRenderedPageBreak/>
              <w:t>자원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(Jenkins/ArgoCD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전용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확보가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운영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생산성에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직결됨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4DAE381B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4.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유지보수성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구성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대를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점검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(Drain)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하더라도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남은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4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쿼럼</w:t>
            </w:r>
            <w:proofErr w:type="spellEnd"/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서비스를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안정적으로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유지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가능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D754A" w:rsidRPr="00CD754A" w14:paraId="78367B8E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C955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Worker</w:t>
            </w:r>
          </w:p>
        </w:tc>
        <w:tc>
          <w:tcPr>
            <w:tcW w:w="0" w:type="auto"/>
            <w:vAlign w:val="center"/>
            <w:hideMark/>
          </w:tcPr>
          <w:p w14:paraId="1C1D9859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183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</w:t>
            </w:r>
          </w:p>
        </w:tc>
        <w:tc>
          <w:tcPr>
            <w:tcW w:w="0" w:type="auto"/>
            <w:vAlign w:val="center"/>
            <w:hideMark/>
          </w:tcPr>
          <w:p w14:paraId="366A5956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용도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실제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팀별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데이터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분석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워크로드</w:t>
            </w:r>
          </w:p>
          <w:p w14:paraId="28F20B44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구성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4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Namespace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공통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워크로드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실행</w:t>
            </w:r>
          </w:p>
        </w:tc>
        <w:tc>
          <w:tcPr>
            <w:tcW w:w="0" w:type="auto"/>
            <w:vAlign w:val="center"/>
            <w:hideMark/>
          </w:tcPr>
          <w:p w14:paraId="68A6ED1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1.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고성능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연산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풀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전체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자원의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약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96%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를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실제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분석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업무에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집중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배치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  <w:p w14:paraId="66E19C4F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2.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유연한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확장성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: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향후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워크로드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증가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Worker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노드만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Scale-out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가능한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구조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5D2EF643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스토리지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전략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(Storage Strategy)</w:t>
      </w:r>
    </w:p>
    <w:p w14:paraId="6DAA55F5" w14:textId="77777777" w:rsidR="00CD754A" w:rsidRPr="00CD754A" w:rsidRDefault="00CD754A" w:rsidP="00CD7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NVMe (OpenEBS/TopoLVM):</w:t>
      </w:r>
    </w:p>
    <w:p w14:paraId="3AB08E3E" w14:textId="77777777" w:rsidR="00CD754A" w:rsidRPr="00CD754A" w:rsidRDefault="00CD754A" w:rsidP="00CD75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대상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Worker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전체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4DAC47" w14:textId="77777777" w:rsidR="00CD754A" w:rsidRPr="00CD754A" w:rsidRDefault="00CD754A" w:rsidP="00CD75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용도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Spark Shuffle, Trino Spill, Opensearch Data. (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성능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최우선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D6EBC6" w14:textId="77777777" w:rsidR="00CD754A" w:rsidRPr="00CD754A" w:rsidRDefault="00CD754A" w:rsidP="00CD75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Storage (Rook-Ceph):</w:t>
      </w:r>
    </w:p>
    <w:p w14:paraId="081FC574" w14:textId="77777777" w:rsidR="00CD754A" w:rsidRPr="00CD754A" w:rsidRDefault="00CD754A" w:rsidP="00CD75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대상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Infra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5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+ Worker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일부를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활용하여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구성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E6A14C" w14:textId="77777777" w:rsidR="00CD754A" w:rsidRPr="00CD754A" w:rsidRDefault="00CD754A" w:rsidP="00CD754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용도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Prometheus Metric(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장기보관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), Jenkins/ArgoCD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설정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, Airflow DAG/Logs. (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754A">
        <w:rPr>
          <w:rFonts w:ascii="Batang" w:eastAsia="Batang" w:hAnsi="Batang" w:cs="Batang" w:hint="eastAsia"/>
          <w:kern w:val="0"/>
          <w14:ligatures w14:val="none"/>
        </w:rPr>
        <w:t>보존성</w:t>
      </w:r>
      <w:proofErr w:type="spellEnd"/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최우선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C6B641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소프트웨어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플랫폼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상세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구</w:t>
      </w:r>
      <w:r w:rsidRPr="00CD754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성</w:t>
      </w:r>
    </w:p>
    <w:p w14:paraId="514AA6B1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</w:t>
      </w:r>
      <w:proofErr w:type="spellStart"/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쿠버네티스</w:t>
      </w:r>
      <w:proofErr w:type="spellEnd"/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버전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전략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(Version &amp; Upgrade Plan)</w:t>
      </w:r>
    </w:p>
    <w:p w14:paraId="37E9AE4A" w14:textId="77777777" w:rsidR="00CD754A" w:rsidRPr="00CD754A" w:rsidRDefault="00CD754A" w:rsidP="00CD7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kern w:val="0"/>
          <w14:ligatures w14:val="none"/>
        </w:rPr>
        <w:t>설치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운영의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핵심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요구사항인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업데이트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롤백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안정성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검증하기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위해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단계적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업그레이드를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수행합니다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D02C7E" w14:textId="77777777" w:rsidR="00CD754A" w:rsidRPr="00CD754A" w:rsidRDefault="00CD754A" w:rsidP="00CD7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초기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설치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버전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v1.30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검증된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Stable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버전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47AEEC" w14:textId="77777777" w:rsidR="00CD754A" w:rsidRPr="00CD754A" w:rsidRDefault="00CD754A" w:rsidP="00CD7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타겟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버전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v1.31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최신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기능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보안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패치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적용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C0E62B6" w14:textId="77777777" w:rsidR="00CD754A" w:rsidRPr="00CD754A" w:rsidRDefault="00CD754A" w:rsidP="00CD75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검증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시나리오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EEDA4D4" w14:textId="77777777" w:rsidR="00CD754A" w:rsidRPr="00CD754A" w:rsidRDefault="00CD754A" w:rsidP="00CD75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v1.30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으로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클러스터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구축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완료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D92225" w14:textId="77777777" w:rsidR="00CD754A" w:rsidRPr="00CD754A" w:rsidRDefault="00CD754A" w:rsidP="00CD75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kubespray upgrade-cluster.yml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사용하여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v1.31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Rolling Update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수행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FFCA13" w14:textId="77777777" w:rsidR="00CD754A" w:rsidRPr="00CD754A" w:rsidRDefault="00CD754A" w:rsidP="00CD754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kern w:val="0"/>
          <w14:ligatures w14:val="none"/>
        </w:rPr>
        <w:t>업데이트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도중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워크로드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(Spark Job)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중단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여부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롤백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절차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검증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F7EC34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3.2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주요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컴포넌트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구성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방</w:t>
      </w:r>
      <w:r w:rsidRPr="00CD754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안</w:t>
      </w:r>
    </w:p>
    <w:p w14:paraId="5A2D74A9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모니터링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로깅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(Infra Node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배치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CE15548" w14:textId="77777777" w:rsidR="00CD754A" w:rsidRPr="00CD754A" w:rsidRDefault="00CD754A" w:rsidP="00CD7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Prometheus Stack:</w:t>
      </w:r>
    </w:p>
    <w:p w14:paraId="0B91757D" w14:textId="77777777" w:rsidR="00CD754A" w:rsidRPr="00CD754A" w:rsidRDefault="00CD754A" w:rsidP="00CD75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배치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Infra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노드에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StatefulSet</w:t>
      </w:r>
      <w:proofErr w:type="spellStart"/>
      <w:r w:rsidRPr="00CD754A">
        <w:rPr>
          <w:rFonts w:ascii="Batang" w:eastAsia="Batang" w:hAnsi="Batang" w:cs="Batang" w:hint="eastAsia"/>
          <w:kern w:val="0"/>
          <w14:ligatures w14:val="none"/>
        </w:rPr>
        <w:t>으로</w:t>
      </w:r>
      <w:proofErr w:type="spellEnd"/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배포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54F714" w14:textId="77777777" w:rsidR="00CD754A" w:rsidRPr="00CD754A" w:rsidRDefault="00CD754A" w:rsidP="00CD75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스토리지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최근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데이터는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Local PV,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장기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데이터는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Ceph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연동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또는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Thanos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활용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4979CB8" w14:textId="77777777" w:rsidR="00CD754A" w:rsidRPr="00CD754A" w:rsidRDefault="00CD754A" w:rsidP="00CD75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설정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node-exporter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모든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노드에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prometheus-server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Infra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노드에만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배치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64329C" w14:textId="77777777" w:rsidR="00CD754A" w:rsidRPr="00CD754A" w:rsidRDefault="00CD754A" w:rsidP="00CD75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Opensearch &amp; Fluent-bit:</w:t>
      </w:r>
    </w:p>
    <w:p w14:paraId="49F65680" w14:textId="77777777" w:rsidR="00CD754A" w:rsidRPr="00CD754A" w:rsidRDefault="00CD754A" w:rsidP="00CD75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Node: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Worker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중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3~5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대를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선정하여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I/O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그룹으로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지정하거나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Infra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활용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613F73" w14:textId="77777777" w:rsidR="00CD754A" w:rsidRPr="00CD754A" w:rsidRDefault="00CD754A" w:rsidP="00CD754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Agent: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Fluent-bit</w:t>
      </w:r>
      <w:proofErr w:type="spellStart"/>
      <w:r w:rsidRPr="00CD754A">
        <w:rPr>
          <w:rFonts w:ascii="Batang" w:eastAsia="Batang" w:hAnsi="Batang" w:cs="Batang" w:hint="eastAsia"/>
          <w:kern w:val="0"/>
          <w14:ligatures w14:val="none"/>
        </w:rPr>
        <w:t>를</w:t>
      </w:r>
      <w:proofErr w:type="spellEnd"/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DaemonSet</w:t>
      </w:r>
      <w:proofErr w:type="spellStart"/>
      <w:r w:rsidRPr="00CD754A">
        <w:rPr>
          <w:rFonts w:ascii="Batang" w:eastAsia="Batang" w:hAnsi="Batang" w:cs="Batang" w:hint="eastAsia"/>
          <w:kern w:val="0"/>
          <w14:ligatures w14:val="none"/>
        </w:rPr>
        <w:t>으로</w:t>
      </w:r>
      <w:proofErr w:type="spellEnd"/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모든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노드에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배포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CBD52D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CI/CD (Infra Node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배치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9BDF43D" w14:textId="77777777" w:rsidR="00CD754A" w:rsidRPr="00CD754A" w:rsidRDefault="00CD754A" w:rsidP="00CD7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Jenkins:</w:t>
      </w:r>
    </w:p>
    <w:p w14:paraId="674FC0A5" w14:textId="77777777" w:rsidR="00CD754A" w:rsidRPr="00CD754A" w:rsidRDefault="00CD754A" w:rsidP="00CD75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구성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Master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Infra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노드에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, Agent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Worker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노드에서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동적으로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생성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(Pod Agent).</w:t>
      </w:r>
    </w:p>
    <w:p w14:paraId="799E56C6" w14:textId="77777777" w:rsidR="00CD754A" w:rsidRPr="00CD754A" w:rsidRDefault="00CD754A" w:rsidP="00CD75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PVC: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Jenkins Home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디렉토리는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Rook-Ceph(RWO)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필수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D754A">
        <w:rPr>
          <w:rFonts w:ascii="Batang" w:eastAsia="Batang" w:hAnsi="Batang" w:cs="Batang" w:hint="eastAsia"/>
          <w:kern w:val="0"/>
          <w14:ligatures w14:val="none"/>
        </w:rPr>
        <w:t>재기동</w:t>
      </w:r>
      <w:proofErr w:type="spellEnd"/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설정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유지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A73EC28" w14:textId="77777777" w:rsidR="00CD754A" w:rsidRPr="00CD754A" w:rsidRDefault="00CD754A" w:rsidP="00CD75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ArgoCD:</w:t>
      </w:r>
    </w:p>
    <w:p w14:paraId="5C3788AE" w14:textId="77777777" w:rsidR="00CD754A" w:rsidRPr="00CD754A" w:rsidRDefault="00CD754A" w:rsidP="00CD75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구성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HA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모드로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Infra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노드에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배포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83665B" w14:textId="77777777" w:rsidR="00CD754A" w:rsidRPr="00CD754A" w:rsidRDefault="00CD754A" w:rsidP="00CD754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연동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Git Repository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사내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Keycloak(SSO)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연동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FAA786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네트워크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(Cilium BGP)</w:t>
      </w:r>
    </w:p>
    <w:p w14:paraId="4AF979D3" w14:textId="77777777" w:rsidR="00CD754A" w:rsidRPr="00CD754A" w:rsidRDefault="00CD754A" w:rsidP="00CD7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L3 Native Routing: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Overlay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없음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C36BB1" w14:textId="77777777" w:rsidR="00CD754A" w:rsidRPr="00CD754A" w:rsidRDefault="00CD754A" w:rsidP="00CD7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LoadBalancer: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MetalLB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미사용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Cilium BGP Control Plane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활성화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074F8C" w14:textId="77777777" w:rsidR="00CD754A" w:rsidRPr="00CD754A" w:rsidRDefault="00CD754A" w:rsidP="00CD75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Ingress: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Cilium Ingress Controller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사용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고성능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eBPF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기반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839D6E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운영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정책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(Governance)</w:t>
      </w:r>
    </w:p>
    <w:p w14:paraId="3A3B4A32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4.1 </w:t>
      </w:r>
      <w:proofErr w:type="spellStart"/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멀티테넌시</w:t>
      </w:r>
      <w:proofErr w:type="spellEnd"/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인</w:t>
      </w:r>
      <w:r w:rsidRPr="00CD754A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증</w:t>
      </w:r>
    </w:p>
    <w:p w14:paraId="0F9A33B6" w14:textId="77777777" w:rsidR="00CD754A" w:rsidRPr="00CD754A" w:rsidRDefault="00CD754A" w:rsidP="00CD7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Namespace: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team-a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team-b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team-c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team-d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common-platform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BE94E6" w14:textId="77777777" w:rsidR="00CD754A" w:rsidRPr="00CD754A" w:rsidRDefault="00CD754A" w:rsidP="00CD7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인증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(AuthN):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외부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클러스터에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존재하는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Keycloak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OIDC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연동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6315D9" w14:textId="77777777" w:rsidR="00CD754A" w:rsidRPr="00CD754A" w:rsidRDefault="00CD754A" w:rsidP="00CD75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인가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(AuthZ):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RBAC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통해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각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팀원은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본인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Namespace</w:t>
      </w:r>
      <w:proofErr w:type="spellStart"/>
      <w:r w:rsidRPr="00CD754A">
        <w:rPr>
          <w:rFonts w:ascii="Batang" w:eastAsia="Batang" w:hAnsi="Batang" w:cs="Batang" w:hint="eastAsia"/>
          <w:kern w:val="0"/>
          <w14:ligatures w14:val="none"/>
        </w:rPr>
        <w:t>에만</w:t>
      </w:r>
      <w:proofErr w:type="spellEnd"/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권한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부여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49D496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4.2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리소스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통제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(OPA &amp; Quota)</w:t>
      </w:r>
    </w:p>
    <w:p w14:paraId="166D6585" w14:textId="77777777" w:rsidR="00CD754A" w:rsidRPr="00CD754A" w:rsidRDefault="00CD754A" w:rsidP="00CD7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ResourceQuota: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팀별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CPU/Memory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총량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제한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DC6FC9" w14:textId="77777777" w:rsidR="00CD754A" w:rsidRPr="00CD754A" w:rsidRDefault="00CD754A" w:rsidP="00CD75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OPA Gatekeeper:</w:t>
      </w:r>
    </w:p>
    <w:p w14:paraId="0CB9755F" w14:textId="77777777" w:rsidR="00CD754A" w:rsidRPr="00CD754A" w:rsidRDefault="00CD754A" w:rsidP="00CD75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Pod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limits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754A">
        <w:rPr>
          <w:rFonts w:ascii="Batang" w:eastAsia="Batang" w:hAnsi="Batang" w:cs="Batang" w:hint="eastAsia"/>
          <w:kern w:val="0"/>
          <w14:ligatures w14:val="none"/>
        </w:rPr>
        <w:t>미설정</w:t>
      </w:r>
      <w:proofErr w:type="spellEnd"/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배포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차단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D88106" w14:textId="77777777" w:rsidR="00CD754A" w:rsidRPr="00CD754A" w:rsidRDefault="00CD754A" w:rsidP="00CD75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kern w:val="0"/>
          <w14:ligatures w14:val="none"/>
        </w:rPr>
        <w:t>특정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StorageClass(</w:t>
      </w:r>
      <w:r w:rsidRPr="00CD75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local-nvme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사용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권한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제어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등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DA8FE8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5.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상세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구축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체크리스트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일정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계</w:t>
      </w:r>
      <w:r w:rsidRPr="00CD754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획</w:t>
      </w:r>
    </w:p>
    <w:p w14:paraId="40CF911F" w14:textId="77777777" w:rsidR="00CD754A" w:rsidRPr="00CD754A" w:rsidRDefault="00CD754A" w:rsidP="00CD7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전제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조건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75FF23EE" w14:textId="77777777" w:rsidR="00CD754A" w:rsidRPr="00CD754A" w:rsidRDefault="00CD754A" w:rsidP="00CD7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투입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인력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Mid-Level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엔지니어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3</w:t>
      </w:r>
      <w:r w:rsidRPr="00CD754A">
        <w:rPr>
          <w:rFonts w:ascii="Batang" w:eastAsia="Batang" w:hAnsi="Batang" w:cs="Batang"/>
          <w:kern w:val="0"/>
          <w14:ligatures w14:val="none"/>
        </w:rPr>
        <w:t>명</w:t>
      </w:r>
    </w:p>
    <w:p w14:paraId="58126136" w14:textId="77777777" w:rsidR="00CD754A" w:rsidRPr="00CD754A" w:rsidRDefault="00CD754A" w:rsidP="00CD75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총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예상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기간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약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6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(W1 ~ W6)</w:t>
      </w:r>
    </w:p>
    <w:p w14:paraId="54284948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1: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기반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인프라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설치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(Infrastructure)</w:t>
      </w:r>
    </w:p>
    <w:p w14:paraId="289021E1" w14:textId="77777777" w:rsidR="00CD754A" w:rsidRPr="00CD754A" w:rsidRDefault="00CD754A" w:rsidP="00CD75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예상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기간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(W1 ~ W2)</w:t>
      </w:r>
    </w:p>
    <w:p w14:paraId="3C707C98" w14:textId="77777777" w:rsidR="00CD754A" w:rsidRPr="00CD754A" w:rsidRDefault="00CD754A" w:rsidP="00CD75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주요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목표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하드웨어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준비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OS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설치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K8s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클러스터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구축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(v1.30),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네트워크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연동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업그레이드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테스</w:t>
      </w:r>
      <w:r w:rsidRPr="00CD754A">
        <w:rPr>
          <w:rFonts w:ascii="Batang" w:eastAsia="Batang" w:hAnsi="Batang" w:cs="Batang"/>
          <w:kern w:val="0"/>
          <w14:ligatures w14:val="none"/>
        </w:rPr>
        <w:t>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1232"/>
        <w:gridCol w:w="5692"/>
        <w:gridCol w:w="1306"/>
        <w:gridCol w:w="565"/>
      </w:tblGrid>
      <w:tr w:rsidR="00CD754A" w:rsidRPr="00CD754A" w14:paraId="26190FA2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B47A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일정</w:t>
            </w:r>
          </w:p>
        </w:tc>
        <w:tc>
          <w:tcPr>
            <w:tcW w:w="0" w:type="auto"/>
            <w:vAlign w:val="center"/>
            <w:hideMark/>
          </w:tcPr>
          <w:p w14:paraId="45E07D5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03473D3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상세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074C58F9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담당</w:t>
            </w:r>
          </w:p>
        </w:tc>
        <w:tc>
          <w:tcPr>
            <w:tcW w:w="0" w:type="auto"/>
            <w:vAlign w:val="center"/>
            <w:hideMark/>
          </w:tcPr>
          <w:p w14:paraId="16FDEA7A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확인</w:t>
            </w:r>
          </w:p>
        </w:tc>
      </w:tr>
      <w:tr w:rsidR="00CD754A" w:rsidRPr="00CD754A" w14:paraId="0AC315CD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6E0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0F7DE007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H/W &amp; OS</w:t>
            </w:r>
          </w:p>
        </w:tc>
        <w:tc>
          <w:tcPr>
            <w:tcW w:w="0" w:type="auto"/>
            <w:vAlign w:val="center"/>
            <w:hideMark/>
          </w:tcPr>
          <w:p w14:paraId="6B0820D7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BIOS(Performance)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설정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RHEL 10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설치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파티셔닝</w:t>
            </w:r>
            <w:proofErr w:type="spellEnd"/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(RAID1+NVMe Raw)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완료</w:t>
            </w:r>
          </w:p>
        </w:tc>
        <w:tc>
          <w:tcPr>
            <w:tcW w:w="0" w:type="auto"/>
            <w:vAlign w:val="center"/>
            <w:hideMark/>
          </w:tcPr>
          <w:p w14:paraId="31E0D01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189AEEAD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212A05C1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20BA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137C75CF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8C051F4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ToR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스위치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BGP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설정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서버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LACP Bonding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구성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7514C99D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39879348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313B73FD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735C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71F57DBD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K8s Install</w:t>
            </w:r>
          </w:p>
        </w:tc>
        <w:tc>
          <w:tcPr>
            <w:tcW w:w="0" w:type="auto"/>
            <w:vAlign w:val="center"/>
            <w:hideMark/>
          </w:tcPr>
          <w:p w14:paraId="71E5BC62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Kubespray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튜닝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v1.30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설치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Node Ready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1578FE34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A, B</w:t>
            </w:r>
          </w:p>
        </w:tc>
        <w:tc>
          <w:tcPr>
            <w:tcW w:w="0" w:type="auto"/>
            <w:vAlign w:val="center"/>
            <w:hideMark/>
          </w:tcPr>
          <w:p w14:paraId="5DBCDB7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56E1576E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870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5D90FFE3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Upgrade Test</w:t>
            </w:r>
          </w:p>
        </w:tc>
        <w:tc>
          <w:tcPr>
            <w:tcW w:w="0" w:type="auto"/>
            <w:vAlign w:val="center"/>
            <w:hideMark/>
          </w:tcPr>
          <w:p w14:paraId="1EB58F18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v1.30 → v1.31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업그레이드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롤백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시나리오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검증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필수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3F4736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349BC500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1E59BF51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0D46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50DE0900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BGP Verify</w:t>
            </w:r>
          </w:p>
        </w:tc>
        <w:tc>
          <w:tcPr>
            <w:tcW w:w="0" w:type="auto"/>
            <w:vAlign w:val="center"/>
            <w:hideMark/>
          </w:tcPr>
          <w:p w14:paraId="710C2548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191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노드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BGP Session </w:t>
            </w:r>
            <w:r w:rsidRPr="00CD75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Established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라우팅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테이블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79FF24A7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4C2E1147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</w:tbl>
    <w:p w14:paraId="740D36D4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2: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플랫폼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데이터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파이프라인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구성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(Platform &amp; Data)</w:t>
      </w:r>
    </w:p>
    <w:p w14:paraId="39FD49E5" w14:textId="77777777" w:rsidR="00CD754A" w:rsidRPr="00CD754A" w:rsidRDefault="00CD754A" w:rsidP="00CD7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예상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기간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2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(W3 ~ W4)</w:t>
      </w:r>
    </w:p>
    <w:p w14:paraId="450898CD" w14:textId="77777777" w:rsidR="00CD754A" w:rsidRPr="00CD754A" w:rsidRDefault="00CD754A" w:rsidP="00CD75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주요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목표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스토리지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구성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모니터링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로깅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/CI/CD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설치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Spark/Trino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환경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구</w:t>
      </w:r>
      <w:r w:rsidRPr="00CD754A">
        <w:rPr>
          <w:rFonts w:ascii="Batang" w:eastAsia="Batang" w:hAnsi="Batang" w:cs="Batang"/>
          <w:kern w:val="0"/>
          <w14:ligatures w14:val="none"/>
        </w:rPr>
        <w:t>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218"/>
        <w:gridCol w:w="5797"/>
        <w:gridCol w:w="1214"/>
        <w:gridCol w:w="565"/>
      </w:tblGrid>
      <w:tr w:rsidR="00CD754A" w:rsidRPr="00CD754A" w14:paraId="450C1917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DCAB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일정</w:t>
            </w:r>
          </w:p>
        </w:tc>
        <w:tc>
          <w:tcPr>
            <w:tcW w:w="0" w:type="auto"/>
            <w:vAlign w:val="center"/>
            <w:hideMark/>
          </w:tcPr>
          <w:p w14:paraId="6850710C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10DCCF9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상세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397D50B6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담당</w:t>
            </w:r>
          </w:p>
        </w:tc>
        <w:tc>
          <w:tcPr>
            <w:tcW w:w="0" w:type="auto"/>
            <w:vAlign w:val="center"/>
            <w:hideMark/>
          </w:tcPr>
          <w:p w14:paraId="178E3175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확인</w:t>
            </w:r>
          </w:p>
        </w:tc>
      </w:tr>
      <w:tr w:rsidR="00CD754A" w:rsidRPr="00CD754A" w14:paraId="3E2039F7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5B0C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2650D77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665DC1A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Local PV(OpenEBS)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Rook-Ceph(Infra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용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구성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IOPS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테스트</w:t>
            </w:r>
          </w:p>
        </w:tc>
        <w:tc>
          <w:tcPr>
            <w:tcW w:w="0" w:type="auto"/>
            <w:vAlign w:val="center"/>
            <w:hideMark/>
          </w:tcPr>
          <w:p w14:paraId="0CB980F4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4394CA43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2A8DF3DC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9976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7C7830CF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Ops Stack</w:t>
            </w:r>
          </w:p>
        </w:tc>
        <w:tc>
          <w:tcPr>
            <w:tcW w:w="0" w:type="auto"/>
            <w:vAlign w:val="center"/>
            <w:hideMark/>
          </w:tcPr>
          <w:p w14:paraId="29F57999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Prometheus, Opensearch, ArgoCD, Jenkins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설치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(Infra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노드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배치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46BAEC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397DCF7E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60CF5042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05A8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47D2C37D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Apps</w:t>
            </w:r>
          </w:p>
        </w:tc>
        <w:tc>
          <w:tcPr>
            <w:tcW w:w="0" w:type="auto"/>
            <w:vAlign w:val="center"/>
            <w:hideMark/>
          </w:tcPr>
          <w:p w14:paraId="7BA27ADB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Spark Operator, Trino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설치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Namespace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할당</w:t>
            </w:r>
          </w:p>
        </w:tc>
        <w:tc>
          <w:tcPr>
            <w:tcW w:w="0" w:type="auto"/>
            <w:vAlign w:val="center"/>
            <w:hideMark/>
          </w:tcPr>
          <w:p w14:paraId="23502BB5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55A973E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2EEF9DA1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E5CC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16EA7337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Shuffle Test</w:t>
            </w:r>
          </w:p>
        </w:tc>
        <w:tc>
          <w:tcPr>
            <w:tcW w:w="0" w:type="auto"/>
            <w:vAlign w:val="center"/>
            <w:hideMark/>
          </w:tcPr>
          <w:p w14:paraId="3B52CFFC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Spark Job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실행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Shuffle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데이터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Local NVMe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생성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속도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검증</w:t>
            </w:r>
          </w:p>
        </w:tc>
        <w:tc>
          <w:tcPr>
            <w:tcW w:w="0" w:type="auto"/>
            <w:vAlign w:val="center"/>
            <w:hideMark/>
          </w:tcPr>
          <w:p w14:paraId="7301C99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269EA368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0B7C6B3E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02F4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W4</w:t>
            </w:r>
          </w:p>
        </w:tc>
        <w:tc>
          <w:tcPr>
            <w:tcW w:w="0" w:type="auto"/>
            <w:vAlign w:val="center"/>
            <w:hideMark/>
          </w:tcPr>
          <w:p w14:paraId="58A11FD5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Trino Spill</w:t>
            </w:r>
          </w:p>
        </w:tc>
        <w:tc>
          <w:tcPr>
            <w:tcW w:w="0" w:type="auto"/>
            <w:vAlign w:val="center"/>
            <w:hideMark/>
          </w:tcPr>
          <w:p w14:paraId="384F1C60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메모리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초과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쿼리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발생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Local NVMe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Spill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정상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동작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4E005B3A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7EB89D6D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</w:tbl>
    <w:p w14:paraId="3F2ADAC0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3: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외부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연동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통합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(External Integration)</w:t>
      </w:r>
    </w:p>
    <w:p w14:paraId="6A16DE8D" w14:textId="77777777" w:rsidR="00CD754A" w:rsidRPr="00CD754A" w:rsidRDefault="00CD754A" w:rsidP="00CD75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예상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기간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(W5)</w:t>
      </w:r>
    </w:p>
    <w:p w14:paraId="0A64A928" w14:textId="77777777" w:rsidR="00CD754A" w:rsidRPr="00CD754A" w:rsidRDefault="00CD754A" w:rsidP="00CD75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주요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목표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클러스터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(MinIO, Keycloak)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연동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네트워크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대역폭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검</w:t>
      </w:r>
      <w:r w:rsidRPr="00CD754A">
        <w:rPr>
          <w:rFonts w:ascii="Batang" w:eastAsia="Batang" w:hAnsi="Batang" w:cs="Batang"/>
          <w:kern w:val="0"/>
          <w14:ligatures w14:val="none"/>
        </w:rPr>
        <w:t>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236"/>
        <w:gridCol w:w="5809"/>
        <w:gridCol w:w="1184"/>
        <w:gridCol w:w="565"/>
      </w:tblGrid>
      <w:tr w:rsidR="00CD754A" w:rsidRPr="00CD754A" w14:paraId="4C94D37D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2684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일정</w:t>
            </w:r>
          </w:p>
        </w:tc>
        <w:tc>
          <w:tcPr>
            <w:tcW w:w="0" w:type="auto"/>
            <w:vAlign w:val="center"/>
            <w:hideMark/>
          </w:tcPr>
          <w:p w14:paraId="4A647EA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C5AB6D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상세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0F24189D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담당</w:t>
            </w:r>
          </w:p>
        </w:tc>
        <w:tc>
          <w:tcPr>
            <w:tcW w:w="0" w:type="auto"/>
            <w:vAlign w:val="center"/>
            <w:hideMark/>
          </w:tcPr>
          <w:p w14:paraId="76D10AB6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확인</w:t>
            </w:r>
          </w:p>
        </w:tc>
      </w:tr>
      <w:tr w:rsidR="00CD754A" w:rsidRPr="00CD754A" w14:paraId="4D97F038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477E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14FD6187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579326B9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클러스터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대역폭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100Gbps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급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이상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Latency(1-2ms)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검증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CD75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iperf3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416744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3F23704C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7B556E30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81AA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4466311F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MTU</w:t>
            </w:r>
          </w:p>
        </w:tc>
        <w:tc>
          <w:tcPr>
            <w:tcW w:w="0" w:type="auto"/>
            <w:vAlign w:val="center"/>
            <w:hideMark/>
          </w:tcPr>
          <w:p w14:paraId="1F774E5A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MinIO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경로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상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Jumbo Frame(MTU 9000)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패킷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손실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여부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3F058F3D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5354E802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3D8EBB01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22FF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6A585857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 (SSO)</w:t>
            </w:r>
          </w:p>
        </w:tc>
        <w:tc>
          <w:tcPr>
            <w:tcW w:w="0" w:type="auto"/>
            <w:vAlign w:val="center"/>
            <w:hideMark/>
          </w:tcPr>
          <w:p w14:paraId="5A41FB4A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Keycloak OIDC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연동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RBAC(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팀별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권한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격리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동작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30521F20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5980CEEA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47DEA164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E098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14BCE8C9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Iceberg</w:t>
            </w:r>
          </w:p>
        </w:tc>
        <w:tc>
          <w:tcPr>
            <w:tcW w:w="0" w:type="auto"/>
            <w:vAlign w:val="center"/>
            <w:hideMark/>
          </w:tcPr>
          <w:p w14:paraId="2E3B1806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Trino/Spark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에서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Iceberg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카탈로그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조회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스키마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변경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테스트</w:t>
            </w:r>
          </w:p>
        </w:tc>
        <w:tc>
          <w:tcPr>
            <w:tcW w:w="0" w:type="auto"/>
            <w:vAlign w:val="center"/>
            <w:hideMark/>
          </w:tcPr>
          <w:p w14:paraId="2C157014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4D797732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</w:tbl>
    <w:p w14:paraId="42E24634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4: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성능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검증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:sz w:val="27"/>
          <w:szCs w:val="27"/>
          <w14:ligatures w14:val="none"/>
        </w:rPr>
        <w:t>안정화</w:t>
      </w:r>
      <w:r w:rsidRPr="00CD75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(Stabilization)</w:t>
      </w:r>
    </w:p>
    <w:p w14:paraId="7DAC20AA" w14:textId="77777777" w:rsidR="00CD754A" w:rsidRPr="00CD754A" w:rsidRDefault="00CD754A" w:rsidP="00CD75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예상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기간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1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(W6)</w:t>
      </w:r>
    </w:p>
    <w:p w14:paraId="4F6E098D" w14:textId="77777777" w:rsidR="00CD754A" w:rsidRPr="00CD754A" w:rsidRDefault="00CD754A" w:rsidP="00CD75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주요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목표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정책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적용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(OPA),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부하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테스트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최종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점</w:t>
      </w:r>
      <w:r w:rsidRPr="00CD754A">
        <w:rPr>
          <w:rFonts w:ascii="Batang" w:eastAsia="Batang" w:hAnsi="Batang" w:cs="Batang"/>
          <w:kern w:val="0"/>
          <w14:ligatures w14:val="none"/>
        </w:rPr>
        <w:t>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1120"/>
        <w:gridCol w:w="5894"/>
        <w:gridCol w:w="1216"/>
        <w:gridCol w:w="565"/>
      </w:tblGrid>
      <w:tr w:rsidR="00CD754A" w:rsidRPr="00CD754A" w14:paraId="1CB92673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405C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일정</w:t>
            </w:r>
          </w:p>
        </w:tc>
        <w:tc>
          <w:tcPr>
            <w:tcW w:w="0" w:type="auto"/>
            <w:vAlign w:val="center"/>
            <w:hideMark/>
          </w:tcPr>
          <w:p w14:paraId="52BEF6F7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315510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상세</w:t>
            </w: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63D13CB9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담당</w:t>
            </w:r>
          </w:p>
        </w:tc>
        <w:tc>
          <w:tcPr>
            <w:tcW w:w="0" w:type="auto"/>
            <w:vAlign w:val="center"/>
            <w:hideMark/>
          </w:tcPr>
          <w:p w14:paraId="6D13693C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확인</w:t>
            </w:r>
          </w:p>
        </w:tc>
      </w:tr>
      <w:tr w:rsidR="00CD754A" w:rsidRPr="00CD754A" w14:paraId="69BEA725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C2CD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7FB1EEB6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681FBDD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OPA Gatekeeper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배포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CD75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limits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미설정</w:t>
            </w:r>
            <w:proofErr w:type="spellEnd"/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파드</w:t>
            </w:r>
            <w:proofErr w:type="spellEnd"/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Deny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테스트</w:t>
            </w:r>
          </w:p>
        </w:tc>
        <w:tc>
          <w:tcPr>
            <w:tcW w:w="0" w:type="auto"/>
            <w:vAlign w:val="center"/>
            <w:hideMark/>
          </w:tcPr>
          <w:p w14:paraId="24C1E4F4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14:paraId="3D7918F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59FCD805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2F3A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1163966B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Stress Test</w:t>
            </w:r>
          </w:p>
        </w:tc>
        <w:tc>
          <w:tcPr>
            <w:tcW w:w="0" w:type="auto"/>
            <w:vAlign w:val="center"/>
            <w:hideMark/>
          </w:tcPr>
          <w:p w14:paraId="348E5240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대규모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Spark Job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동시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실행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리소스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쿼타</w:t>
            </w:r>
            <w:proofErr w:type="spellEnd"/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제한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동작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52F630C0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49B904E0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0EAF55AA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1F1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70CCB48D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Chaos Test</w:t>
            </w:r>
          </w:p>
        </w:tc>
        <w:tc>
          <w:tcPr>
            <w:tcW w:w="0" w:type="auto"/>
            <w:vAlign w:val="center"/>
            <w:hideMark/>
          </w:tcPr>
          <w:p w14:paraId="78377C35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Worker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노드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대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강제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종료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시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Spark Job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자동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재시작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(Retry)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확인</w:t>
            </w:r>
          </w:p>
        </w:tc>
        <w:tc>
          <w:tcPr>
            <w:tcW w:w="0" w:type="auto"/>
            <w:vAlign w:val="center"/>
            <w:hideMark/>
          </w:tcPr>
          <w:p w14:paraId="03A4E82E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엔지니어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686BE7FA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  <w:tr w:rsidR="00CD754A" w:rsidRPr="00CD754A" w14:paraId="7B56A158" w14:textId="77777777" w:rsidTr="00CD75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0730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05FEB1A1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16F12444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최종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운영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매뉴얼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작성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및</w:t>
            </w: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인수인계</w:t>
            </w:r>
          </w:p>
        </w:tc>
        <w:tc>
          <w:tcPr>
            <w:tcW w:w="0" w:type="auto"/>
            <w:vAlign w:val="center"/>
            <w:hideMark/>
          </w:tcPr>
          <w:p w14:paraId="3C08EFB6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Batang" w:eastAsia="Batang" w:hAnsi="Batang" w:cs="Batang"/>
                <w:kern w:val="0"/>
                <w14:ligatures w14:val="none"/>
              </w:rPr>
              <w:t>전체</w:t>
            </w:r>
          </w:p>
        </w:tc>
        <w:tc>
          <w:tcPr>
            <w:tcW w:w="0" w:type="auto"/>
            <w:vAlign w:val="center"/>
            <w:hideMark/>
          </w:tcPr>
          <w:p w14:paraId="3DE0FCFF" w14:textId="77777777" w:rsidR="00CD754A" w:rsidRPr="00CD754A" w:rsidRDefault="00CD754A" w:rsidP="00CD754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75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 ]</w:t>
            </w:r>
          </w:p>
        </w:tc>
      </w:tr>
    </w:tbl>
    <w:p w14:paraId="45789D96" w14:textId="77777777" w:rsidR="00CD754A" w:rsidRPr="00CD754A" w:rsidRDefault="00CD754A" w:rsidP="00CD75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D75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CD754A">
        <w:rPr>
          <w:rFonts w:ascii="Batang" w:eastAsia="Batang" w:hAnsi="Batang" w:cs="Batang" w:hint="eastAsia"/>
          <w:b/>
          <w:bCs/>
          <w:kern w:val="0"/>
          <w:sz w:val="36"/>
          <w:szCs w:val="36"/>
          <w14:ligatures w14:val="none"/>
        </w:rPr>
        <w:t>결</w:t>
      </w:r>
      <w:r w:rsidRPr="00CD754A">
        <w:rPr>
          <w:rFonts w:ascii="Batang" w:eastAsia="Batang" w:hAnsi="Batang" w:cs="Batang"/>
          <w:b/>
          <w:bCs/>
          <w:kern w:val="0"/>
          <w:sz w:val="36"/>
          <w:szCs w:val="36"/>
          <w14:ligatures w14:val="none"/>
        </w:rPr>
        <w:t>론</w:t>
      </w:r>
    </w:p>
    <w:p w14:paraId="3F425DA2" w14:textId="77777777" w:rsidR="00CD754A" w:rsidRPr="00CD754A" w:rsidRDefault="00CD754A" w:rsidP="00CD7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kern w:val="0"/>
          <w14:ligatures w14:val="none"/>
        </w:rPr>
        <w:t>본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계획서는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191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규모의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고성능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하드웨어를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단순히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묶는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것을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넘어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역할별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노드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분리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계층화된</w:t>
      </w:r>
      <w:proofErr w:type="spellEnd"/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스토리지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네이티브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네트워크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라우팅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통해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D754A">
        <w:rPr>
          <w:rFonts w:ascii="Batang" w:eastAsia="Batang" w:hAnsi="Batang" w:cs="Batang" w:hint="eastAsia"/>
          <w:kern w:val="0"/>
          <w14:ligatures w14:val="none"/>
        </w:rPr>
        <w:t>엔터프라이즈급</w:t>
      </w:r>
      <w:proofErr w:type="spellEnd"/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데이터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플랫폼을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구축하는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것을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목표로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합니다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0ED708" w14:textId="77777777" w:rsidR="00CD754A" w:rsidRPr="00CD754A" w:rsidRDefault="00CD754A" w:rsidP="00CD7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54A">
        <w:rPr>
          <w:rFonts w:ascii="Batang" w:eastAsia="Batang" w:hAnsi="Batang" w:cs="Batang" w:hint="eastAsia"/>
          <w:kern w:val="0"/>
          <w14:ligatures w14:val="none"/>
        </w:rPr>
        <w:lastRenderedPageBreak/>
        <w:t>가용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인력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(Mid-Level 3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명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고려하여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총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6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주간의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단계적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구축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및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검증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계획을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수립하였으며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특히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v1.30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에서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v1.31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로의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업그레이드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테스트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와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외부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데이터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레이크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네트워크</w:t>
      </w:r>
      <w:r w:rsidRPr="00CD75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b/>
          <w:bCs/>
          <w:kern w:val="0"/>
          <w14:ligatures w14:val="none"/>
        </w:rPr>
        <w:t>최적화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핵심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마일스톤으로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관리하여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초기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구축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리스크를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최소화할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것입니다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승인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즉시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Phase 1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하드웨어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설정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단계에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D754A">
        <w:rPr>
          <w:rFonts w:ascii="Batang" w:eastAsia="Batang" w:hAnsi="Batang" w:cs="Batang" w:hint="eastAsia"/>
          <w:kern w:val="0"/>
          <w14:ligatures w14:val="none"/>
        </w:rPr>
        <w:t>착수하겠습니다</w:t>
      </w:r>
      <w:r w:rsidRPr="00CD75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BEEDD3" w14:textId="77777777" w:rsidR="00402DB7" w:rsidRDefault="00402DB7"/>
    <w:sectPr w:rsidR="00402D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876"/>
    <w:multiLevelType w:val="multilevel"/>
    <w:tmpl w:val="00E6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3383D"/>
    <w:multiLevelType w:val="multilevel"/>
    <w:tmpl w:val="7E2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715C1"/>
    <w:multiLevelType w:val="multilevel"/>
    <w:tmpl w:val="7E8A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51614"/>
    <w:multiLevelType w:val="multilevel"/>
    <w:tmpl w:val="7B1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A46E1"/>
    <w:multiLevelType w:val="multilevel"/>
    <w:tmpl w:val="C41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F06B4"/>
    <w:multiLevelType w:val="multilevel"/>
    <w:tmpl w:val="8A2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336E5"/>
    <w:multiLevelType w:val="multilevel"/>
    <w:tmpl w:val="5C1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2269D"/>
    <w:multiLevelType w:val="multilevel"/>
    <w:tmpl w:val="078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74112"/>
    <w:multiLevelType w:val="multilevel"/>
    <w:tmpl w:val="05A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00C36"/>
    <w:multiLevelType w:val="multilevel"/>
    <w:tmpl w:val="5544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6748B"/>
    <w:multiLevelType w:val="multilevel"/>
    <w:tmpl w:val="A2D4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C65D8"/>
    <w:multiLevelType w:val="multilevel"/>
    <w:tmpl w:val="C63E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727D6"/>
    <w:multiLevelType w:val="multilevel"/>
    <w:tmpl w:val="CDF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25E9C"/>
    <w:multiLevelType w:val="multilevel"/>
    <w:tmpl w:val="BF1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5993">
    <w:abstractNumId w:val="0"/>
  </w:num>
  <w:num w:numId="2" w16cid:durableId="1520780015">
    <w:abstractNumId w:val="7"/>
  </w:num>
  <w:num w:numId="3" w16cid:durableId="1388525269">
    <w:abstractNumId w:val="5"/>
  </w:num>
  <w:num w:numId="4" w16cid:durableId="332421193">
    <w:abstractNumId w:val="9"/>
  </w:num>
  <w:num w:numId="5" w16cid:durableId="1255015379">
    <w:abstractNumId w:val="2"/>
  </w:num>
  <w:num w:numId="6" w16cid:durableId="461659410">
    <w:abstractNumId w:val="8"/>
  </w:num>
  <w:num w:numId="7" w16cid:durableId="962149311">
    <w:abstractNumId w:val="4"/>
  </w:num>
  <w:num w:numId="8" w16cid:durableId="1229421745">
    <w:abstractNumId w:val="3"/>
  </w:num>
  <w:num w:numId="9" w16cid:durableId="903756420">
    <w:abstractNumId w:val="12"/>
  </w:num>
  <w:num w:numId="10" w16cid:durableId="387343471">
    <w:abstractNumId w:val="1"/>
  </w:num>
  <w:num w:numId="11" w16cid:durableId="983236">
    <w:abstractNumId w:val="6"/>
  </w:num>
  <w:num w:numId="12" w16cid:durableId="863246709">
    <w:abstractNumId w:val="10"/>
  </w:num>
  <w:num w:numId="13" w16cid:durableId="1158349753">
    <w:abstractNumId w:val="13"/>
  </w:num>
  <w:num w:numId="14" w16cid:durableId="11222681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54A"/>
    <w:rsid w:val="00402DB7"/>
    <w:rsid w:val="004C5F20"/>
    <w:rsid w:val="007438C0"/>
    <w:rsid w:val="00C2640F"/>
    <w:rsid w:val="00CD754A"/>
    <w:rsid w:val="00E77D5F"/>
    <w:rsid w:val="00ED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E1F5F9"/>
  <w15:chartTrackingRefBased/>
  <w15:docId w15:val="{06B9E4B3-5CB7-6544-B781-A0B5EBB8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7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7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7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7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7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5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7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75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75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50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도남</dc:creator>
  <cp:keywords/>
  <dc:description/>
  <cp:lastModifiedBy>김 도남</cp:lastModifiedBy>
  <cp:revision>1</cp:revision>
  <dcterms:created xsi:type="dcterms:W3CDTF">2025-11-23T17:27:00Z</dcterms:created>
  <dcterms:modified xsi:type="dcterms:W3CDTF">2025-11-23T17:28:00Z</dcterms:modified>
</cp:coreProperties>
</file>