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5D" w:rsidRDefault="00C51DF9" w:rsidP="00C51DF9">
      <w:pPr>
        <w:pStyle w:val="NoSpacing"/>
        <w:jc w:val="center"/>
        <w:rPr>
          <w:b/>
          <w:sz w:val="32"/>
          <w:szCs w:val="24"/>
        </w:rPr>
      </w:pPr>
      <w:r w:rsidRPr="00C51DF9">
        <w:rPr>
          <w:b/>
          <w:sz w:val="32"/>
          <w:szCs w:val="24"/>
        </w:rPr>
        <w:t>9/23/12 SCSU Math Homework</w:t>
      </w:r>
    </w:p>
    <w:p w:rsidR="00C51DF9" w:rsidRDefault="00C51DF9" w:rsidP="00C51DF9">
      <w:pPr>
        <w:pStyle w:val="NoSpacing"/>
        <w:jc w:val="center"/>
        <w:rPr>
          <w:b/>
          <w:sz w:val="32"/>
          <w:szCs w:val="24"/>
        </w:rPr>
      </w:pPr>
    </w:p>
    <w:p w:rsidR="00C51DF9" w:rsidRDefault="00C51DF9" w:rsidP="00C51DF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term of a sequence of numbers is 1. If each term after the first is the product of -2 and the preceding term, what is the sixth term of the sequence?</w:t>
      </w: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DF7835" w:rsidRDefault="00DF7835" w:rsidP="00C51DF9">
      <w:pPr>
        <w:pStyle w:val="NoSpacing"/>
        <w:rPr>
          <w:sz w:val="24"/>
          <w:szCs w:val="24"/>
        </w:rPr>
      </w:pPr>
      <w:bookmarkStart w:id="0" w:name="_GoBack"/>
      <w:bookmarkEnd w:id="0"/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the function % be defined as A % B =A x (2A + 5B). What is the value of (1 % 2) + (3 % 4)?</w:t>
      </w: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cube has 2 faces painted black and the remaining faces painted white. The total area of the white faces is 64 square inches. What is the volume of the cube, in cubic inches?</w:t>
      </w: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C51DF9">
      <w:pPr>
        <w:pStyle w:val="NoSpacing"/>
        <w:rPr>
          <w:sz w:val="24"/>
          <w:szCs w:val="24"/>
        </w:rPr>
      </w:pPr>
    </w:p>
    <w:p w:rsidR="00A55314" w:rsidRDefault="00A55314" w:rsidP="00A5531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 certain game, each token has one of three possible values: 1 point, 5 points, or 10 points. How many different combinations of these token values are worth a total of 17 points?</w:t>
      </w:r>
    </w:p>
    <w:p w:rsidR="00A55314" w:rsidRDefault="00A55314" w:rsidP="00A55314">
      <w:pPr>
        <w:pStyle w:val="NoSpacing"/>
        <w:rPr>
          <w:sz w:val="24"/>
          <w:szCs w:val="24"/>
        </w:rPr>
      </w:pPr>
    </w:p>
    <w:p w:rsidR="00A55314" w:rsidRDefault="00A55314" w:rsidP="00A55314">
      <w:pPr>
        <w:pStyle w:val="NoSpacing"/>
        <w:rPr>
          <w:sz w:val="24"/>
          <w:szCs w:val="24"/>
        </w:rPr>
      </w:pPr>
    </w:p>
    <w:p w:rsidR="00A55314" w:rsidRDefault="00A55314" w:rsidP="00A55314">
      <w:pPr>
        <w:pStyle w:val="NoSpacing"/>
        <w:rPr>
          <w:sz w:val="24"/>
          <w:szCs w:val="24"/>
        </w:rPr>
      </w:pPr>
    </w:p>
    <w:p w:rsidR="00A55314" w:rsidRDefault="00A55314" w:rsidP="00A55314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Default="00C51DF9" w:rsidP="00C51DF9">
      <w:pPr>
        <w:pStyle w:val="NoSpacing"/>
        <w:rPr>
          <w:sz w:val="24"/>
          <w:szCs w:val="24"/>
        </w:rPr>
      </w:pPr>
    </w:p>
    <w:p w:rsidR="00C51DF9" w:rsidRPr="00C51DF9" w:rsidRDefault="00C51DF9" w:rsidP="00C51DF9">
      <w:pPr>
        <w:pStyle w:val="NoSpacing"/>
        <w:rPr>
          <w:sz w:val="24"/>
          <w:szCs w:val="24"/>
        </w:rPr>
      </w:pPr>
    </w:p>
    <w:sectPr w:rsidR="00C51DF9" w:rsidRPr="00C5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A0F34"/>
    <w:multiLevelType w:val="hybridMultilevel"/>
    <w:tmpl w:val="9BDE0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F9"/>
    <w:rsid w:val="00A55314"/>
    <w:rsid w:val="00C51DF9"/>
    <w:rsid w:val="00CC7C5D"/>
    <w:rsid w:val="00D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D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Q</dc:creator>
  <cp:lastModifiedBy>Jon Q</cp:lastModifiedBy>
  <cp:revision>2</cp:revision>
  <dcterms:created xsi:type="dcterms:W3CDTF">2012-09-23T21:02:00Z</dcterms:created>
  <dcterms:modified xsi:type="dcterms:W3CDTF">2013-01-27T20:33:00Z</dcterms:modified>
</cp:coreProperties>
</file>