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BE6A" w14:textId="1D82B72F" w:rsidR="00060740" w:rsidRPr="00873028" w:rsidRDefault="00060740" w:rsidP="00060740">
      <w:pPr>
        <w:pStyle w:val="Web"/>
        <w:jc w:val="center"/>
        <w:rPr>
          <w:rFonts w:asciiTheme="majorHAnsi" w:hAnsiTheme="majorHAnsi" w:cstheme="majorHAnsi"/>
          <w:b/>
          <w:bCs/>
          <w:sz w:val="32"/>
          <w:szCs w:val="32"/>
        </w:rPr>
      </w:pPr>
      <w:r w:rsidRPr="00873028">
        <w:rPr>
          <w:rFonts w:asciiTheme="majorHAnsi" w:hAnsiTheme="majorHAnsi" w:cstheme="majorHAnsi"/>
          <w:b/>
          <w:bCs/>
          <w:sz w:val="40"/>
          <w:szCs w:val="40"/>
        </w:rPr>
        <w:t>CSIE 5452, Fall 2022: Homework 1</w:t>
      </w:r>
    </w:p>
    <w:p w14:paraId="24BEAAC1" w14:textId="77777777" w:rsidR="00060740" w:rsidRPr="00873028" w:rsidRDefault="00060740" w:rsidP="00060740">
      <w:pPr>
        <w:pStyle w:val="Web"/>
        <w:rPr>
          <w:rFonts w:asciiTheme="majorHAnsi" w:hAnsiTheme="majorHAnsi" w:cstheme="majorHAnsi"/>
          <w:b/>
          <w:bCs/>
          <w:sz w:val="28"/>
          <w:szCs w:val="28"/>
        </w:rPr>
      </w:pPr>
      <w:r w:rsidRPr="00873028">
        <w:rPr>
          <w:rFonts w:asciiTheme="majorHAnsi" w:hAnsiTheme="majorHAnsi" w:cstheme="majorHAnsi"/>
          <w:b/>
          <w:bCs/>
          <w:sz w:val="32"/>
          <w:szCs w:val="32"/>
        </w:rPr>
        <w:t xml:space="preserve">1 Timing Analysis of the CAN Protocol: Part I (12pts) </w:t>
      </w:r>
    </w:p>
    <w:p w14:paraId="6DF3AF54" w14:textId="5CFE77A5" w:rsidR="00060740" w:rsidRPr="00873028" w:rsidRDefault="00746B99" w:rsidP="000639F8">
      <w:pPr>
        <w:pStyle w:val="Web"/>
        <w:rPr>
          <w:rFonts w:asciiTheme="majorHAnsi" w:hAnsiTheme="majorHAnsi" w:cstheme="majorHAnsi"/>
          <w:b/>
          <w:bCs/>
          <w:sz w:val="28"/>
          <w:szCs w:val="28"/>
        </w:rPr>
      </w:pPr>
      <w:r w:rsidRPr="00873028">
        <w:rPr>
          <w:rFonts w:asciiTheme="majorHAnsi" w:hAnsiTheme="majorHAnsi" w:cstheme="majorHAnsi"/>
          <w:b/>
          <w:bCs/>
          <w:sz w:val="28"/>
          <w:szCs w:val="28"/>
        </w:rPr>
        <w:t>1-</w:t>
      </w:r>
      <w:r w:rsidR="00060740" w:rsidRPr="00873028">
        <w:rPr>
          <w:rFonts w:asciiTheme="majorHAnsi" w:hAnsiTheme="majorHAnsi" w:cstheme="majorHAnsi"/>
          <w:b/>
          <w:bCs/>
          <w:sz w:val="28"/>
          <w:szCs w:val="28"/>
        </w:rPr>
        <w:t>1. (4pts) What is the worst-case response time of μ</w:t>
      </w:r>
      <w:r w:rsidR="00060740" w:rsidRPr="00873028">
        <w:rPr>
          <w:rFonts w:asciiTheme="majorHAnsi" w:hAnsiTheme="majorHAnsi" w:cstheme="majorHAnsi"/>
          <w:b/>
          <w:bCs/>
          <w:position w:val="-4"/>
          <w:sz w:val="28"/>
          <w:szCs w:val="28"/>
        </w:rPr>
        <w:t>0</w:t>
      </w:r>
      <w:r w:rsidR="00060740" w:rsidRPr="00873028">
        <w:rPr>
          <w:rFonts w:asciiTheme="majorHAnsi" w:hAnsiTheme="majorHAnsi" w:cstheme="majorHAnsi"/>
          <w:b/>
          <w:bCs/>
          <w:sz w:val="28"/>
          <w:szCs w:val="28"/>
        </w:rPr>
        <w:t>?</w:t>
      </w:r>
    </w:p>
    <w:tbl>
      <w:tblPr>
        <w:tblStyle w:val="a3"/>
        <w:tblW w:w="0" w:type="auto"/>
        <w:tblLook w:val="04A0" w:firstRow="1" w:lastRow="0" w:firstColumn="1" w:lastColumn="0" w:noHBand="0" w:noVBand="1"/>
      </w:tblPr>
      <w:tblGrid>
        <w:gridCol w:w="1659"/>
        <w:gridCol w:w="1659"/>
        <w:gridCol w:w="1659"/>
        <w:gridCol w:w="1659"/>
        <w:gridCol w:w="1660"/>
      </w:tblGrid>
      <w:tr w:rsidR="00060740" w:rsidRPr="000639F8" w14:paraId="451EBFBA" w14:textId="77777777" w:rsidTr="00060740">
        <w:tc>
          <w:tcPr>
            <w:tcW w:w="1659" w:type="dxa"/>
            <w:vAlign w:val="center"/>
          </w:tcPr>
          <w:p w14:paraId="4130919D" w14:textId="77BD8615" w:rsidR="00060740" w:rsidRPr="000639F8" w:rsidRDefault="00060740" w:rsidP="00060740">
            <w:pPr>
              <w:jc w:val="center"/>
              <w:rPr>
                <w:rFonts w:cstheme="minorHAnsi"/>
              </w:rPr>
            </w:pPr>
            <w:r w:rsidRPr="000639F8">
              <w:rPr>
                <w:rFonts w:cstheme="minorHAnsi"/>
                <w:sz w:val="22"/>
                <w:szCs w:val="22"/>
              </w:rPr>
              <w:t>Iteration</w:t>
            </w:r>
          </w:p>
        </w:tc>
        <w:tc>
          <w:tcPr>
            <w:tcW w:w="1659" w:type="dxa"/>
            <w:vAlign w:val="center"/>
          </w:tcPr>
          <w:p w14:paraId="7F4F1BF5" w14:textId="04010100" w:rsidR="00060740" w:rsidRPr="000639F8" w:rsidRDefault="00060740" w:rsidP="00060740">
            <w:pPr>
              <w:jc w:val="center"/>
              <w:rPr>
                <w:rFonts w:cstheme="minorHAnsi"/>
              </w:rPr>
            </w:pPr>
            <w:r w:rsidRPr="000639F8">
              <w:rPr>
                <w:rFonts w:cstheme="minorHAnsi"/>
                <w:sz w:val="22"/>
                <w:szCs w:val="22"/>
              </w:rPr>
              <w:t>LHS (Q</w:t>
            </w:r>
            <w:r w:rsidRPr="000639F8">
              <w:rPr>
                <w:rFonts w:cstheme="minorHAnsi"/>
                <w:position w:val="-4"/>
                <w:sz w:val="16"/>
                <w:szCs w:val="16"/>
              </w:rPr>
              <w:t>0</w:t>
            </w:r>
            <w:r w:rsidRPr="000639F8">
              <w:rPr>
                <w:rFonts w:cstheme="minorHAnsi"/>
                <w:sz w:val="22"/>
                <w:szCs w:val="22"/>
              </w:rPr>
              <w:t>)</w:t>
            </w:r>
          </w:p>
        </w:tc>
        <w:tc>
          <w:tcPr>
            <w:tcW w:w="1659" w:type="dxa"/>
            <w:vAlign w:val="center"/>
          </w:tcPr>
          <w:p w14:paraId="18F083BC" w14:textId="2F651D0D" w:rsidR="00060740" w:rsidRPr="000639F8" w:rsidRDefault="00060740" w:rsidP="00060740">
            <w:pPr>
              <w:jc w:val="center"/>
              <w:rPr>
                <w:rFonts w:cstheme="minorHAnsi"/>
              </w:rPr>
            </w:pPr>
            <w:r w:rsidRPr="000639F8">
              <w:rPr>
                <w:rFonts w:cstheme="minorHAnsi"/>
                <w:sz w:val="22"/>
                <w:szCs w:val="22"/>
              </w:rPr>
              <w:t>B</w:t>
            </w:r>
            <w:r w:rsidRPr="000639F8">
              <w:rPr>
                <w:rFonts w:cstheme="minorHAnsi"/>
                <w:position w:val="-4"/>
                <w:sz w:val="16"/>
                <w:szCs w:val="16"/>
              </w:rPr>
              <w:t>0</w:t>
            </w:r>
          </w:p>
        </w:tc>
        <w:tc>
          <w:tcPr>
            <w:tcW w:w="1659" w:type="dxa"/>
            <w:vAlign w:val="center"/>
          </w:tcPr>
          <w:p w14:paraId="5DFA9558" w14:textId="5A650EC5" w:rsidR="00060740" w:rsidRPr="000639F8" w:rsidRDefault="00060740" w:rsidP="00060740">
            <w:pPr>
              <w:pStyle w:val="Web"/>
              <w:jc w:val="center"/>
              <w:rPr>
                <w:rFonts w:asciiTheme="minorHAnsi" w:hAnsiTheme="minorHAnsi" w:cstheme="minorHAnsi"/>
              </w:rPr>
            </w:pPr>
            <w:r w:rsidRPr="000639F8">
              <w:rPr>
                <w:rFonts w:asciiTheme="minorHAnsi" w:hAnsiTheme="minorHAnsi" w:cstheme="minorHAnsi"/>
                <w:sz w:val="22"/>
                <w:szCs w:val="22"/>
              </w:rPr>
              <w:t>RHS</w:t>
            </w:r>
          </w:p>
        </w:tc>
        <w:tc>
          <w:tcPr>
            <w:tcW w:w="1660" w:type="dxa"/>
            <w:vAlign w:val="center"/>
          </w:tcPr>
          <w:p w14:paraId="714026D5" w14:textId="71F481C4" w:rsidR="00060740" w:rsidRPr="000639F8" w:rsidRDefault="00060740" w:rsidP="00060740">
            <w:pPr>
              <w:pStyle w:val="Web"/>
              <w:jc w:val="center"/>
              <w:rPr>
                <w:rFonts w:asciiTheme="minorHAnsi" w:hAnsiTheme="minorHAnsi" w:cstheme="minorHAnsi"/>
              </w:rPr>
            </w:pPr>
            <w:r w:rsidRPr="000639F8">
              <w:rPr>
                <w:rFonts w:asciiTheme="minorHAnsi" w:hAnsiTheme="minorHAnsi" w:cstheme="minorHAnsi"/>
                <w:sz w:val="22"/>
                <w:szCs w:val="22"/>
              </w:rPr>
              <w:t>Stop?</w:t>
            </w:r>
          </w:p>
        </w:tc>
      </w:tr>
      <w:tr w:rsidR="00060740" w:rsidRPr="000639F8" w14:paraId="2C577143" w14:textId="77777777" w:rsidTr="00060740">
        <w:tc>
          <w:tcPr>
            <w:tcW w:w="1659" w:type="dxa"/>
            <w:vAlign w:val="center"/>
          </w:tcPr>
          <w:p w14:paraId="47AE1045" w14:textId="6712ADC8" w:rsidR="00060740" w:rsidRPr="000639F8" w:rsidRDefault="00060740" w:rsidP="00060740">
            <w:pPr>
              <w:jc w:val="center"/>
              <w:rPr>
                <w:rFonts w:cstheme="minorHAnsi"/>
              </w:rPr>
            </w:pPr>
            <w:r w:rsidRPr="000639F8">
              <w:rPr>
                <w:rFonts w:cstheme="minorHAnsi"/>
              </w:rPr>
              <w:t>1</w:t>
            </w:r>
          </w:p>
        </w:tc>
        <w:tc>
          <w:tcPr>
            <w:tcW w:w="1659" w:type="dxa"/>
            <w:vAlign w:val="center"/>
          </w:tcPr>
          <w:p w14:paraId="7BB30EC4" w14:textId="226A7436" w:rsidR="00060740" w:rsidRPr="000639F8" w:rsidRDefault="00060740" w:rsidP="00060740">
            <w:pPr>
              <w:jc w:val="center"/>
              <w:rPr>
                <w:rFonts w:cstheme="minorHAnsi"/>
              </w:rPr>
            </w:pPr>
            <w:r w:rsidRPr="000639F8">
              <w:rPr>
                <w:rFonts w:cstheme="minorHAnsi"/>
              </w:rPr>
              <w:t>30</w:t>
            </w:r>
          </w:p>
        </w:tc>
        <w:tc>
          <w:tcPr>
            <w:tcW w:w="1659" w:type="dxa"/>
            <w:vAlign w:val="center"/>
          </w:tcPr>
          <w:p w14:paraId="1F4A5E08" w14:textId="345A7677" w:rsidR="00060740" w:rsidRPr="000639F8" w:rsidRDefault="00060740" w:rsidP="00060740">
            <w:pPr>
              <w:jc w:val="center"/>
              <w:rPr>
                <w:rFonts w:cstheme="minorHAnsi"/>
              </w:rPr>
            </w:pPr>
            <w:r w:rsidRPr="000639F8">
              <w:rPr>
                <w:rFonts w:cstheme="minorHAnsi"/>
              </w:rPr>
              <w:t>30</w:t>
            </w:r>
          </w:p>
        </w:tc>
        <w:tc>
          <w:tcPr>
            <w:tcW w:w="1659" w:type="dxa"/>
            <w:vAlign w:val="center"/>
          </w:tcPr>
          <w:p w14:paraId="030610E2" w14:textId="6F56F419" w:rsidR="00060740" w:rsidRPr="000639F8" w:rsidRDefault="00060740" w:rsidP="00060740">
            <w:pPr>
              <w:jc w:val="center"/>
              <w:rPr>
                <w:rFonts w:cstheme="minorHAnsi"/>
              </w:rPr>
            </w:pPr>
            <w:r w:rsidRPr="000639F8">
              <w:rPr>
                <w:rFonts w:cstheme="minorHAnsi"/>
              </w:rPr>
              <w:t>30</w:t>
            </w:r>
          </w:p>
        </w:tc>
        <w:tc>
          <w:tcPr>
            <w:tcW w:w="1660" w:type="dxa"/>
            <w:vAlign w:val="center"/>
          </w:tcPr>
          <w:p w14:paraId="1AC25584" w14:textId="3D43D028" w:rsidR="00060740" w:rsidRPr="000639F8" w:rsidRDefault="00060740" w:rsidP="00060740">
            <w:pPr>
              <w:jc w:val="center"/>
              <w:rPr>
                <w:rFonts w:cstheme="minorHAnsi"/>
              </w:rPr>
            </w:pPr>
            <w:r w:rsidRPr="000639F8">
              <w:rPr>
                <w:rFonts w:cstheme="minorHAnsi"/>
              </w:rPr>
              <w:t>Yes</w:t>
            </w:r>
          </w:p>
        </w:tc>
      </w:tr>
    </w:tbl>
    <w:p w14:paraId="72CC5719" w14:textId="28B39A49" w:rsidR="00060740" w:rsidRPr="00873028" w:rsidRDefault="001441F3" w:rsidP="00873028">
      <w:pPr>
        <w:pStyle w:val="Web"/>
        <w:ind w:firstLine="480"/>
        <w:rPr>
          <w:rFonts w:asciiTheme="minorHAnsi" w:hAnsiTheme="minorHAnsi" w:cstheme="minorHAnsi"/>
          <w:sz w:val="28"/>
          <w:szCs w:val="28"/>
        </w:rPr>
      </w:pPr>
      <w:r w:rsidRPr="00873028">
        <w:rPr>
          <w:rFonts w:asciiTheme="minorHAnsi" w:hAnsiTheme="minorHAnsi" w:cstheme="minorHAnsi"/>
          <w:sz w:val="28"/>
          <w:szCs w:val="28"/>
        </w:rPr>
        <w:t xml:space="preserve">A: </w:t>
      </w:r>
      <w:r w:rsidR="00761DF2" w:rsidRPr="00873028">
        <w:rPr>
          <w:rFonts w:asciiTheme="minorHAnsi" w:hAnsiTheme="minorHAnsi" w:cstheme="minorHAnsi"/>
          <w:sz w:val="28"/>
          <w:szCs w:val="28"/>
        </w:rPr>
        <w:t>wors</w:t>
      </w:r>
      <w:r w:rsidR="00873028">
        <w:rPr>
          <w:rFonts w:asciiTheme="minorHAnsi" w:hAnsiTheme="minorHAnsi" w:cstheme="minorHAnsi"/>
          <w:sz w:val="28"/>
          <w:szCs w:val="28"/>
        </w:rPr>
        <w:t>e</w:t>
      </w:r>
      <w:r w:rsidR="00761DF2" w:rsidRPr="00873028">
        <w:rPr>
          <w:rFonts w:asciiTheme="minorHAnsi" w:hAnsiTheme="minorHAnsi" w:cstheme="minorHAnsi"/>
          <w:sz w:val="28"/>
          <w:szCs w:val="28"/>
        </w:rPr>
        <w:t>-case response time of μ</w:t>
      </w:r>
      <w:r w:rsidR="00761DF2" w:rsidRPr="00873028">
        <w:rPr>
          <w:rFonts w:asciiTheme="minorHAnsi" w:hAnsiTheme="minorHAnsi" w:cstheme="minorHAnsi"/>
          <w:position w:val="-4"/>
          <w:sz w:val="28"/>
          <w:szCs w:val="28"/>
        </w:rPr>
        <w:t xml:space="preserve">0 </w:t>
      </w:r>
      <w:r w:rsidR="00761DF2" w:rsidRPr="00873028">
        <w:rPr>
          <w:rFonts w:asciiTheme="minorHAnsi" w:hAnsiTheme="minorHAnsi" w:cstheme="minorHAnsi"/>
          <w:sz w:val="28"/>
          <w:szCs w:val="28"/>
        </w:rPr>
        <w:t>: 30+10 = 40</w:t>
      </w:r>
      <w:r w:rsidR="00746B99" w:rsidRPr="00873028">
        <w:rPr>
          <w:rFonts w:asciiTheme="minorHAnsi" w:hAnsiTheme="minorHAnsi" w:cstheme="minorHAnsi"/>
          <w:sz w:val="28"/>
          <w:szCs w:val="28"/>
        </w:rPr>
        <w:t>ms</w:t>
      </w:r>
      <w:r w:rsidR="00060740" w:rsidRPr="000639F8">
        <w:rPr>
          <w:rFonts w:asciiTheme="minorHAnsi" w:hAnsiTheme="minorHAnsi" w:cstheme="minorHAnsi"/>
          <w:sz w:val="22"/>
          <w:szCs w:val="22"/>
        </w:rPr>
        <w:br/>
      </w:r>
      <w:r w:rsidR="00746B99" w:rsidRPr="00873028">
        <w:rPr>
          <w:rFonts w:asciiTheme="majorHAnsi" w:hAnsiTheme="majorHAnsi" w:cstheme="majorHAnsi"/>
          <w:b/>
          <w:bCs/>
          <w:sz w:val="28"/>
          <w:szCs w:val="28"/>
        </w:rPr>
        <w:t>1-</w:t>
      </w:r>
      <w:r w:rsidR="00060740" w:rsidRPr="00873028">
        <w:rPr>
          <w:rFonts w:asciiTheme="majorHAnsi" w:hAnsiTheme="majorHAnsi" w:cstheme="majorHAnsi"/>
          <w:b/>
          <w:bCs/>
          <w:sz w:val="28"/>
          <w:szCs w:val="28"/>
        </w:rPr>
        <w:t xml:space="preserve">2. (4pts) What is the worst-case response time of μ1? </w:t>
      </w:r>
    </w:p>
    <w:tbl>
      <w:tblPr>
        <w:tblStyle w:val="a3"/>
        <w:tblW w:w="0" w:type="auto"/>
        <w:tblLook w:val="04A0" w:firstRow="1" w:lastRow="0" w:firstColumn="1" w:lastColumn="0" w:noHBand="0" w:noVBand="1"/>
      </w:tblPr>
      <w:tblGrid>
        <w:gridCol w:w="1043"/>
        <w:gridCol w:w="789"/>
        <w:gridCol w:w="758"/>
        <w:gridCol w:w="737"/>
        <w:gridCol w:w="790"/>
        <w:gridCol w:w="759"/>
        <w:gridCol w:w="1059"/>
        <w:gridCol w:w="759"/>
        <w:gridCol w:w="790"/>
        <w:gridCol w:w="812"/>
      </w:tblGrid>
      <w:tr w:rsidR="00060740" w:rsidRPr="000639F8" w14:paraId="23B5C263" w14:textId="77777777" w:rsidTr="000639F8">
        <w:trPr>
          <w:trHeight w:val="708"/>
        </w:trPr>
        <w:tc>
          <w:tcPr>
            <w:tcW w:w="0" w:type="auto"/>
            <w:vAlign w:val="center"/>
            <w:hideMark/>
          </w:tcPr>
          <w:p w14:paraId="5A48CC04" w14:textId="6F5369AD" w:rsidR="00060740" w:rsidRPr="00060740" w:rsidRDefault="00060740"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Iteration</w:t>
            </w:r>
          </w:p>
        </w:tc>
        <w:tc>
          <w:tcPr>
            <w:tcW w:w="0" w:type="auto"/>
            <w:vAlign w:val="center"/>
            <w:hideMark/>
          </w:tcPr>
          <w:p w14:paraId="35C798E2" w14:textId="6E0A017D" w:rsidR="00060740" w:rsidRPr="00060740" w:rsidRDefault="00060740"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LHS (Q</w:t>
            </w:r>
            <w:r w:rsidRPr="00060740">
              <w:rPr>
                <w:rFonts w:eastAsia="新細明體" w:cstheme="minorHAnsi"/>
                <w:kern w:val="0"/>
                <w:position w:val="-4"/>
                <w:sz w:val="16"/>
                <w:szCs w:val="16"/>
              </w:rPr>
              <w:t>1</w:t>
            </w:r>
            <w:r w:rsidRPr="00060740">
              <w:rPr>
                <w:rFonts w:eastAsia="新細明體" w:cstheme="minorHAnsi"/>
                <w:kern w:val="0"/>
                <w:sz w:val="22"/>
                <w:szCs w:val="22"/>
              </w:rPr>
              <w:t>)</w:t>
            </w:r>
          </w:p>
        </w:tc>
        <w:tc>
          <w:tcPr>
            <w:tcW w:w="0" w:type="auto"/>
            <w:vAlign w:val="center"/>
            <w:hideMark/>
          </w:tcPr>
          <w:p w14:paraId="4540F15D" w14:textId="10E80B21" w:rsidR="00060740" w:rsidRPr="00060740" w:rsidRDefault="00060740"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position w:val="2"/>
                <w:sz w:val="22"/>
                <w:szCs w:val="22"/>
              </w:rPr>
              <w:t>B</w:t>
            </w:r>
            <w:r w:rsidRPr="00060740">
              <w:rPr>
                <w:rFonts w:eastAsia="新細明體" w:cstheme="minorHAnsi"/>
                <w:kern w:val="0"/>
                <w:position w:val="-2"/>
                <w:sz w:val="16"/>
                <w:szCs w:val="16"/>
              </w:rPr>
              <w:t>1</w:t>
            </w:r>
          </w:p>
        </w:tc>
        <w:tc>
          <w:tcPr>
            <w:tcW w:w="0" w:type="auto"/>
            <w:vAlign w:val="center"/>
            <w:hideMark/>
          </w:tcPr>
          <w:p w14:paraId="67785FC3" w14:textId="30FFA810" w:rsidR="00060740" w:rsidRPr="00060740" w:rsidRDefault="00060740"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j</w:t>
            </w:r>
          </w:p>
        </w:tc>
        <w:tc>
          <w:tcPr>
            <w:tcW w:w="0" w:type="auto"/>
            <w:vAlign w:val="center"/>
            <w:hideMark/>
          </w:tcPr>
          <w:p w14:paraId="0FFEBA06" w14:textId="5ADF34B1" w:rsidR="00060740" w:rsidRPr="00060740" w:rsidRDefault="00060740"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Q</w:t>
            </w:r>
            <w:r w:rsidRPr="00060740">
              <w:rPr>
                <w:rFonts w:eastAsia="新細明體" w:cstheme="minorHAnsi"/>
                <w:kern w:val="0"/>
                <w:position w:val="-4"/>
                <w:sz w:val="16"/>
                <w:szCs w:val="16"/>
              </w:rPr>
              <w:t xml:space="preserve">1 </w:t>
            </w:r>
            <w:r w:rsidRPr="00060740">
              <w:rPr>
                <w:rFonts w:eastAsia="新細明體" w:cstheme="minorHAnsi"/>
                <w:kern w:val="0"/>
                <w:sz w:val="22"/>
                <w:szCs w:val="22"/>
              </w:rPr>
              <w:t>+ τ</w:t>
            </w:r>
          </w:p>
        </w:tc>
        <w:tc>
          <w:tcPr>
            <w:tcW w:w="0" w:type="auto"/>
            <w:vAlign w:val="center"/>
            <w:hideMark/>
          </w:tcPr>
          <w:p w14:paraId="3A332729" w14:textId="3FF5640F" w:rsidR="00060740" w:rsidRPr="00060740" w:rsidRDefault="00060740"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position w:val="2"/>
                <w:sz w:val="22"/>
                <w:szCs w:val="22"/>
              </w:rPr>
              <w:t>T</w:t>
            </w:r>
            <w:r w:rsidRPr="00060740">
              <w:rPr>
                <w:rFonts w:eastAsia="新細明體" w:cstheme="minorHAnsi"/>
                <w:kern w:val="0"/>
                <w:position w:val="-2"/>
                <w:sz w:val="16"/>
                <w:szCs w:val="16"/>
              </w:rPr>
              <w:t>j</w:t>
            </w:r>
          </w:p>
        </w:tc>
        <w:tc>
          <w:tcPr>
            <w:tcW w:w="0" w:type="auto"/>
            <w:vAlign w:val="center"/>
            <w:hideMark/>
          </w:tcPr>
          <w:p w14:paraId="51140A57" w14:textId="481BE30C" w:rsidR="00060740" w:rsidRPr="00060740" w:rsidRDefault="00000000" w:rsidP="000639F8">
            <w:pPr>
              <w:widowControl/>
              <w:spacing w:before="100" w:beforeAutospacing="1" w:after="100" w:afterAutospacing="1"/>
              <w:jc w:val="center"/>
              <w:rPr>
                <w:rFonts w:eastAsia="新細明體" w:cstheme="minorHAnsi"/>
                <w:kern w:val="0"/>
              </w:rPr>
            </w:pPr>
            <m:oMathPara>
              <m:oMath>
                <m:d>
                  <m:dPr>
                    <m:begChr m:val="⌈"/>
                    <m:endChr m:val="⌉"/>
                    <m:ctrlPr>
                      <w:rPr>
                        <w:rFonts w:ascii="Cambria Math" w:eastAsia="新細明體" w:hAnsi="Cambria Math" w:cstheme="minorHAnsi"/>
                        <w:i/>
                        <w:kern w:val="0"/>
                      </w:rPr>
                    </m:ctrlPr>
                  </m:dPr>
                  <m:e>
                    <m:f>
                      <m:fPr>
                        <m:ctrlPr>
                          <w:rPr>
                            <w:rFonts w:ascii="Cambria Math" w:eastAsia="新細明體" w:hAnsi="Cambria Math" w:cstheme="minorHAnsi"/>
                            <w:i/>
                            <w:kern w:val="0"/>
                          </w:rPr>
                        </m:ctrlPr>
                      </m:fPr>
                      <m:num>
                        <m:sSub>
                          <m:sSubPr>
                            <m:ctrlPr>
                              <w:rPr>
                                <w:rFonts w:ascii="Cambria Math" w:eastAsia="新細明體" w:hAnsi="Cambria Math" w:cstheme="minorHAnsi"/>
                                <w:i/>
                                <w:kern w:val="0"/>
                              </w:rPr>
                            </m:ctrlPr>
                          </m:sSubPr>
                          <m:e>
                            <m:r>
                              <w:rPr>
                                <w:rFonts w:ascii="Cambria Math" w:eastAsia="新細明體" w:hAnsi="Cambria Math" w:cstheme="minorHAnsi"/>
                                <w:kern w:val="0"/>
                              </w:rPr>
                              <m:t>Q</m:t>
                            </m:r>
                          </m:e>
                          <m:sub>
                            <m:r>
                              <w:rPr>
                                <w:rFonts w:ascii="Cambria Math" w:eastAsia="新細明體" w:hAnsi="Cambria Math" w:cstheme="minorHAnsi"/>
                                <w:kern w:val="0"/>
                              </w:rPr>
                              <m:t>1</m:t>
                            </m:r>
                          </m:sub>
                        </m:sSub>
                        <m:r>
                          <w:rPr>
                            <w:rFonts w:ascii="Cambria Math" w:eastAsia="新細明體" w:hAnsi="Cambria Math" w:cstheme="minorHAnsi"/>
                            <w:kern w:val="0"/>
                          </w:rPr>
                          <m:t>+τ</m:t>
                        </m:r>
                      </m:num>
                      <m:den>
                        <m:sSub>
                          <m:sSubPr>
                            <m:ctrlPr>
                              <w:rPr>
                                <w:rFonts w:ascii="Cambria Math" w:eastAsia="新細明體" w:hAnsi="Cambria Math" w:cstheme="minorHAnsi"/>
                                <w:i/>
                                <w:kern w:val="0"/>
                              </w:rPr>
                            </m:ctrlPr>
                          </m:sSubPr>
                          <m:e>
                            <m:r>
                              <w:rPr>
                                <w:rFonts w:ascii="Cambria Math" w:eastAsia="新細明體" w:hAnsi="Cambria Math" w:cstheme="minorHAnsi"/>
                                <w:kern w:val="0"/>
                              </w:rPr>
                              <m:t>T</m:t>
                            </m:r>
                          </m:e>
                          <m:sub>
                            <m:r>
                              <w:rPr>
                                <w:rFonts w:ascii="Cambria Math" w:eastAsia="新細明體" w:hAnsi="Cambria Math" w:cstheme="minorHAnsi"/>
                                <w:kern w:val="0"/>
                              </w:rPr>
                              <m:t>j</m:t>
                            </m:r>
                          </m:sub>
                        </m:sSub>
                      </m:den>
                    </m:f>
                  </m:e>
                </m:d>
              </m:oMath>
            </m:oMathPara>
          </w:p>
        </w:tc>
        <w:tc>
          <w:tcPr>
            <w:tcW w:w="0" w:type="auto"/>
            <w:vAlign w:val="center"/>
            <w:hideMark/>
          </w:tcPr>
          <w:p w14:paraId="08DD89B8" w14:textId="440C73A8" w:rsidR="00060740" w:rsidRPr="00060740" w:rsidRDefault="00060740"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position w:val="2"/>
                <w:sz w:val="22"/>
                <w:szCs w:val="22"/>
              </w:rPr>
              <w:t>C</w:t>
            </w:r>
            <w:r w:rsidRPr="00060740">
              <w:rPr>
                <w:rFonts w:eastAsia="新細明體" w:cstheme="minorHAnsi"/>
                <w:kern w:val="0"/>
                <w:position w:val="-2"/>
                <w:sz w:val="16"/>
                <w:szCs w:val="16"/>
              </w:rPr>
              <w:t>j</w:t>
            </w:r>
          </w:p>
        </w:tc>
        <w:tc>
          <w:tcPr>
            <w:tcW w:w="0" w:type="auto"/>
            <w:vAlign w:val="center"/>
            <w:hideMark/>
          </w:tcPr>
          <w:p w14:paraId="35F910B7" w14:textId="2CBDD690" w:rsidR="00060740" w:rsidRPr="00060740" w:rsidRDefault="00060740"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RHS</w:t>
            </w:r>
          </w:p>
        </w:tc>
        <w:tc>
          <w:tcPr>
            <w:tcW w:w="0" w:type="auto"/>
            <w:vAlign w:val="center"/>
            <w:hideMark/>
          </w:tcPr>
          <w:p w14:paraId="2F031127" w14:textId="09DD26AF" w:rsidR="00060740" w:rsidRPr="00060740" w:rsidRDefault="00060740"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Stop?</w:t>
            </w:r>
          </w:p>
        </w:tc>
      </w:tr>
      <w:tr w:rsidR="009E7BED" w:rsidRPr="000639F8" w14:paraId="48FA5AC3" w14:textId="77777777" w:rsidTr="000639F8">
        <w:tc>
          <w:tcPr>
            <w:tcW w:w="1043" w:type="dxa"/>
            <w:vAlign w:val="center"/>
          </w:tcPr>
          <w:p w14:paraId="5B9DD874" w14:textId="70E212EE"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1</w:t>
            </w:r>
          </w:p>
        </w:tc>
        <w:tc>
          <w:tcPr>
            <w:tcW w:w="789" w:type="dxa"/>
            <w:vAlign w:val="center"/>
          </w:tcPr>
          <w:p w14:paraId="5185AEBC" w14:textId="629C99B0"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30</w:t>
            </w:r>
          </w:p>
        </w:tc>
        <w:tc>
          <w:tcPr>
            <w:tcW w:w="758" w:type="dxa"/>
            <w:vAlign w:val="center"/>
          </w:tcPr>
          <w:p w14:paraId="108D4A60" w14:textId="7C5EF33D"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30</w:t>
            </w:r>
          </w:p>
        </w:tc>
        <w:tc>
          <w:tcPr>
            <w:tcW w:w="737" w:type="dxa"/>
            <w:vAlign w:val="center"/>
          </w:tcPr>
          <w:p w14:paraId="176B03D1" w14:textId="61A6546F"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0</w:t>
            </w:r>
          </w:p>
        </w:tc>
        <w:tc>
          <w:tcPr>
            <w:tcW w:w="790" w:type="dxa"/>
            <w:vAlign w:val="center"/>
          </w:tcPr>
          <w:p w14:paraId="7F7E3294" w14:textId="378F41FD"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30.1</w:t>
            </w:r>
          </w:p>
        </w:tc>
        <w:tc>
          <w:tcPr>
            <w:tcW w:w="759" w:type="dxa"/>
            <w:vAlign w:val="center"/>
          </w:tcPr>
          <w:p w14:paraId="276746D0" w14:textId="677F11DC"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50</w:t>
            </w:r>
          </w:p>
        </w:tc>
        <w:tc>
          <w:tcPr>
            <w:tcW w:w="1059" w:type="dxa"/>
            <w:vAlign w:val="center"/>
          </w:tcPr>
          <w:p w14:paraId="40145488" w14:textId="10DD0CED"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1</w:t>
            </w:r>
          </w:p>
        </w:tc>
        <w:tc>
          <w:tcPr>
            <w:tcW w:w="759" w:type="dxa"/>
            <w:vAlign w:val="center"/>
          </w:tcPr>
          <w:p w14:paraId="66FBBD5F" w14:textId="07E7B852"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10</w:t>
            </w:r>
          </w:p>
        </w:tc>
        <w:tc>
          <w:tcPr>
            <w:tcW w:w="790" w:type="dxa"/>
            <w:vAlign w:val="center"/>
          </w:tcPr>
          <w:p w14:paraId="629CC8CA" w14:textId="35DFC1A3"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40</w:t>
            </w:r>
          </w:p>
        </w:tc>
        <w:tc>
          <w:tcPr>
            <w:tcW w:w="812" w:type="dxa"/>
            <w:vAlign w:val="center"/>
          </w:tcPr>
          <w:p w14:paraId="33CFE113" w14:textId="2B5C2CED"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No</w:t>
            </w:r>
          </w:p>
        </w:tc>
      </w:tr>
      <w:tr w:rsidR="009E7BED" w:rsidRPr="000639F8" w14:paraId="4EC142FA" w14:textId="77777777" w:rsidTr="000639F8">
        <w:tc>
          <w:tcPr>
            <w:tcW w:w="1043" w:type="dxa"/>
            <w:vAlign w:val="center"/>
          </w:tcPr>
          <w:p w14:paraId="4778C1E8" w14:textId="2BFD30EB"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2</w:t>
            </w:r>
          </w:p>
        </w:tc>
        <w:tc>
          <w:tcPr>
            <w:tcW w:w="789" w:type="dxa"/>
            <w:vAlign w:val="center"/>
          </w:tcPr>
          <w:p w14:paraId="7EB3BDAA" w14:textId="74680E90"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40</w:t>
            </w:r>
          </w:p>
        </w:tc>
        <w:tc>
          <w:tcPr>
            <w:tcW w:w="758" w:type="dxa"/>
            <w:vAlign w:val="center"/>
          </w:tcPr>
          <w:p w14:paraId="50802189" w14:textId="41472BFF"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30</w:t>
            </w:r>
          </w:p>
        </w:tc>
        <w:tc>
          <w:tcPr>
            <w:tcW w:w="737" w:type="dxa"/>
            <w:vAlign w:val="center"/>
          </w:tcPr>
          <w:p w14:paraId="5E936B7F" w14:textId="626FA429"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0</w:t>
            </w:r>
          </w:p>
        </w:tc>
        <w:tc>
          <w:tcPr>
            <w:tcW w:w="790" w:type="dxa"/>
            <w:vAlign w:val="center"/>
          </w:tcPr>
          <w:p w14:paraId="588FC219" w14:textId="571153FB"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40.1</w:t>
            </w:r>
          </w:p>
        </w:tc>
        <w:tc>
          <w:tcPr>
            <w:tcW w:w="759" w:type="dxa"/>
            <w:vAlign w:val="center"/>
          </w:tcPr>
          <w:p w14:paraId="1E16268E" w14:textId="12606AA4"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50</w:t>
            </w:r>
          </w:p>
        </w:tc>
        <w:tc>
          <w:tcPr>
            <w:tcW w:w="1059" w:type="dxa"/>
            <w:vAlign w:val="center"/>
          </w:tcPr>
          <w:p w14:paraId="52D1D786" w14:textId="17E7DA4A"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1</w:t>
            </w:r>
          </w:p>
        </w:tc>
        <w:tc>
          <w:tcPr>
            <w:tcW w:w="759" w:type="dxa"/>
            <w:vAlign w:val="center"/>
          </w:tcPr>
          <w:p w14:paraId="57460386" w14:textId="14F5E1B9"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10</w:t>
            </w:r>
          </w:p>
        </w:tc>
        <w:tc>
          <w:tcPr>
            <w:tcW w:w="790" w:type="dxa"/>
            <w:vAlign w:val="center"/>
          </w:tcPr>
          <w:p w14:paraId="34020F56" w14:textId="53B593FF"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40</w:t>
            </w:r>
          </w:p>
        </w:tc>
        <w:tc>
          <w:tcPr>
            <w:tcW w:w="812" w:type="dxa"/>
            <w:vAlign w:val="center"/>
          </w:tcPr>
          <w:p w14:paraId="4E13200C" w14:textId="5D24F197" w:rsidR="00060740" w:rsidRPr="000639F8" w:rsidRDefault="009E7BED" w:rsidP="000639F8">
            <w:pPr>
              <w:pStyle w:val="Web"/>
              <w:jc w:val="center"/>
              <w:rPr>
                <w:rFonts w:asciiTheme="minorHAnsi" w:hAnsiTheme="minorHAnsi" w:cstheme="minorHAnsi"/>
              </w:rPr>
            </w:pPr>
            <w:r w:rsidRPr="000639F8">
              <w:rPr>
                <w:rFonts w:asciiTheme="minorHAnsi" w:hAnsiTheme="minorHAnsi" w:cstheme="minorHAnsi"/>
              </w:rPr>
              <w:t>Yes</w:t>
            </w:r>
          </w:p>
        </w:tc>
      </w:tr>
    </w:tbl>
    <w:p w14:paraId="69B36767" w14:textId="0D329CE4" w:rsidR="000639F8" w:rsidRPr="00873028" w:rsidRDefault="001441F3" w:rsidP="00873028">
      <w:pPr>
        <w:pStyle w:val="Web"/>
        <w:ind w:firstLine="480"/>
        <w:rPr>
          <w:rFonts w:asciiTheme="minorHAnsi" w:hAnsiTheme="minorHAnsi" w:cstheme="minorHAnsi"/>
          <w:sz w:val="28"/>
          <w:szCs w:val="28"/>
        </w:rPr>
      </w:pPr>
      <w:r w:rsidRPr="00873028">
        <w:rPr>
          <w:rFonts w:asciiTheme="minorHAnsi" w:hAnsiTheme="minorHAnsi" w:cstheme="minorHAnsi"/>
          <w:sz w:val="28"/>
          <w:szCs w:val="28"/>
        </w:rPr>
        <w:t xml:space="preserve">A: </w:t>
      </w:r>
      <w:r w:rsidR="000639F8" w:rsidRPr="00873028">
        <w:rPr>
          <w:rFonts w:asciiTheme="minorHAnsi" w:hAnsiTheme="minorHAnsi" w:cstheme="minorHAnsi"/>
          <w:sz w:val="28"/>
          <w:szCs w:val="28"/>
        </w:rPr>
        <w:t>worst-case response time of μ1 : 40+30 = 70</w:t>
      </w:r>
      <w:r w:rsidR="00746B99" w:rsidRPr="00873028">
        <w:rPr>
          <w:rFonts w:asciiTheme="minorHAnsi" w:hAnsiTheme="minorHAnsi" w:cstheme="minorHAnsi"/>
          <w:sz w:val="28"/>
          <w:szCs w:val="28"/>
        </w:rPr>
        <w:t>ms</w:t>
      </w:r>
    </w:p>
    <w:p w14:paraId="37F17415" w14:textId="535440B2" w:rsidR="00060740" w:rsidRPr="00873028" w:rsidRDefault="00746B99" w:rsidP="00060740">
      <w:pPr>
        <w:pStyle w:val="Web"/>
        <w:rPr>
          <w:rFonts w:asciiTheme="majorHAnsi" w:hAnsiTheme="majorHAnsi" w:cstheme="majorHAnsi"/>
          <w:b/>
          <w:bCs/>
          <w:sz w:val="28"/>
          <w:szCs w:val="28"/>
        </w:rPr>
      </w:pPr>
      <w:r w:rsidRPr="00873028">
        <w:rPr>
          <w:rFonts w:asciiTheme="majorHAnsi" w:hAnsiTheme="majorHAnsi" w:cstheme="majorHAnsi"/>
          <w:b/>
          <w:bCs/>
          <w:sz w:val="28"/>
          <w:szCs w:val="28"/>
        </w:rPr>
        <w:t>1-</w:t>
      </w:r>
      <w:r w:rsidR="00060740" w:rsidRPr="00873028">
        <w:rPr>
          <w:rFonts w:asciiTheme="majorHAnsi" w:hAnsiTheme="majorHAnsi" w:cstheme="majorHAnsi"/>
          <w:b/>
          <w:bCs/>
          <w:sz w:val="28"/>
          <w:szCs w:val="28"/>
        </w:rPr>
        <w:t xml:space="preserve">3. (4pts) What is the worst-case response time of μ2? </w:t>
      </w:r>
    </w:p>
    <w:tbl>
      <w:tblPr>
        <w:tblStyle w:val="a3"/>
        <w:tblW w:w="0" w:type="auto"/>
        <w:tblLook w:val="04A0" w:firstRow="1" w:lastRow="0" w:firstColumn="1" w:lastColumn="0" w:noHBand="0" w:noVBand="1"/>
      </w:tblPr>
      <w:tblGrid>
        <w:gridCol w:w="1043"/>
        <w:gridCol w:w="769"/>
        <w:gridCol w:w="721"/>
        <w:gridCol w:w="761"/>
        <w:gridCol w:w="792"/>
        <w:gridCol w:w="774"/>
        <w:gridCol w:w="1059"/>
        <w:gridCol w:w="774"/>
        <w:gridCol w:w="796"/>
        <w:gridCol w:w="807"/>
      </w:tblGrid>
      <w:tr w:rsidR="009E7BED" w:rsidRPr="000639F8" w14:paraId="20C7412F" w14:textId="77777777" w:rsidTr="000639F8">
        <w:trPr>
          <w:trHeight w:val="1072"/>
        </w:trPr>
        <w:tc>
          <w:tcPr>
            <w:tcW w:w="0" w:type="auto"/>
            <w:vAlign w:val="center"/>
            <w:hideMark/>
          </w:tcPr>
          <w:p w14:paraId="3D2EBEE4" w14:textId="78BD809A" w:rsidR="009E7BED" w:rsidRPr="00060740" w:rsidRDefault="009E7BED"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Iteration</w:t>
            </w:r>
          </w:p>
        </w:tc>
        <w:tc>
          <w:tcPr>
            <w:tcW w:w="0" w:type="auto"/>
            <w:vAlign w:val="center"/>
            <w:hideMark/>
          </w:tcPr>
          <w:p w14:paraId="455DF670" w14:textId="18FB83BE" w:rsidR="009E7BED" w:rsidRPr="00060740" w:rsidRDefault="009E7BED"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LHS (Q</w:t>
            </w:r>
            <w:r w:rsidRPr="00060740">
              <w:rPr>
                <w:rFonts w:eastAsia="新細明體" w:cstheme="minorHAnsi"/>
                <w:kern w:val="0"/>
                <w:position w:val="-4"/>
                <w:sz w:val="16"/>
                <w:szCs w:val="16"/>
              </w:rPr>
              <w:t>1</w:t>
            </w:r>
            <w:r w:rsidRPr="00060740">
              <w:rPr>
                <w:rFonts w:eastAsia="新細明體" w:cstheme="minorHAnsi"/>
                <w:kern w:val="0"/>
                <w:sz w:val="22"/>
                <w:szCs w:val="22"/>
              </w:rPr>
              <w:t>)</w:t>
            </w:r>
          </w:p>
        </w:tc>
        <w:tc>
          <w:tcPr>
            <w:tcW w:w="0" w:type="auto"/>
            <w:vAlign w:val="center"/>
            <w:hideMark/>
          </w:tcPr>
          <w:p w14:paraId="40C3F6B6" w14:textId="03F9C3CE" w:rsidR="009E7BED" w:rsidRPr="00060740" w:rsidRDefault="009E7BED"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position w:val="2"/>
                <w:sz w:val="22"/>
                <w:szCs w:val="22"/>
              </w:rPr>
              <w:t>B</w:t>
            </w:r>
            <w:r w:rsidRPr="00060740">
              <w:rPr>
                <w:rFonts w:eastAsia="新細明體" w:cstheme="minorHAnsi"/>
                <w:kern w:val="0"/>
                <w:position w:val="-2"/>
                <w:sz w:val="16"/>
                <w:szCs w:val="16"/>
              </w:rPr>
              <w:t>1</w:t>
            </w:r>
          </w:p>
        </w:tc>
        <w:tc>
          <w:tcPr>
            <w:tcW w:w="0" w:type="auto"/>
            <w:vAlign w:val="center"/>
            <w:hideMark/>
          </w:tcPr>
          <w:p w14:paraId="38DC7DA8" w14:textId="1FD956A8" w:rsidR="009E7BED" w:rsidRPr="00060740" w:rsidRDefault="009E7BED"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j</w:t>
            </w:r>
          </w:p>
        </w:tc>
        <w:tc>
          <w:tcPr>
            <w:tcW w:w="0" w:type="auto"/>
            <w:vAlign w:val="center"/>
            <w:hideMark/>
          </w:tcPr>
          <w:p w14:paraId="7DCD7231" w14:textId="6FDE33EF" w:rsidR="009E7BED" w:rsidRPr="00060740" w:rsidRDefault="009E7BED"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Q</w:t>
            </w:r>
            <w:r w:rsidRPr="00060740">
              <w:rPr>
                <w:rFonts w:eastAsia="新細明體" w:cstheme="minorHAnsi"/>
                <w:kern w:val="0"/>
                <w:position w:val="-4"/>
                <w:sz w:val="16"/>
                <w:szCs w:val="16"/>
              </w:rPr>
              <w:t xml:space="preserve">1 </w:t>
            </w:r>
            <w:r w:rsidRPr="00060740">
              <w:rPr>
                <w:rFonts w:eastAsia="新細明體" w:cstheme="minorHAnsi"/>
                <w:kern w:val="0"/>
                <w:sz w:val="22"/>
                <w:szCs w:val="22"/>
              </w:rPr>
              <w:t>+ τ</w:t>
            </w:r>
          </w:p>
        </w:tc>
        <w:tc>
          <w:tcPr>
            <w:tcW w:w="0" w:type="auto"/>
            <w:vAlign w:val="center"/>
            <w:hideMark/>
          </w:tcPr>
          <w:p w14:paraId="4DA2ABAD" w14:textId="3A7B4DE9" w:rsidR="009E7BED" w:rsidRPr="00060740" w:rsidRDefault="009E7BED"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position w:val="2"/>
                <w:sz w:val="22"/>
                <w:szCs w:val="22"/>
              </w:rPr>
              <w:t>T</w:t>
            </w:r>
            <w:r w:rsidRPr="00060740">
              <w:rPr>
                <w:rFonts w:eastAsia="新細明體" w:cstheme="minorHAnsi"/>
                <w:kern w:val="0"/>
                <w:position w:val="-2"/>
                <w:sz w:val="16"/>
                <w:szCs w:val="16"/>
              </w:rPr>
              <w:t>j</w:t>
            </w:r>
          </w:p>
        </w:tc>
        <w:tc>
          <w:tcPr>
            <w:tcW w:w="0" w:type="auto"/>
            <w:vAlign w:val="center"/>
            <w:hideMark/>
          </w:tcPr>
          <w:p w14:paraId="74A0D8A5" w14:textId="77777777" w:rsidR="009E7BED" w:rsidRPr="00060740" w:rsidRDefault="00000000" w:rsidP="000639F8">
            <w:pPr>
              <w:widowControl/>
              <w:spacing w:before="100" w:beforeAutospacing="1" w:after="100" w:afterAutospacing="1"/>
              <w:jc w:val="center"/>
              <w:rPr>
                <w:rFonts w:eastAsia="新細明體" w:cstheme="minorHAnsi"/>
                <w:kern w:val="0"/>
              </w:rPr>
            </w:pPr>
            <m:oMathPara>
              <m:oMath>
                <m:d>
                  <m:dPr>
                    <m:begChr m:val="⌈"/>
                    <m:endChr m:val="⌉"/>
                    <m:ctrlPr>
                      <w:rPr>
                        <w:rFonts w:ascii="Cambria Math" w:eastAsia="新細明體" w:hAnsi="Cambria Math" w:cstheme="minorHAnsi"/>
                        <w:i/>
                        <w:kern w:val="0"/>
                      </w:rPr>
                    </m:ctrlPr>
                  </m:dPr>
                  <m:e>
                    <m:f>
                      <m:fPr>
                        <m:ctrlPr>
                          <w:rPr>
                            <w:rFonts w:ascii="Cambria Math" w:eastAsia="新細明體" w:hAnsi="Cambria Math" w:cstheme="minorHAnsi"/>
                            <w:i/>
                            <w:kern w:val="0"/>
                          </w:rPr>
                        </m:ctrlPr>
                      </m:fPr>
                      <m:num>
                        <m:sSub>
                          <m:sSubPr>
                            <m:ctrlPr>
                              <w:rPr>
                                <w:rFonts w:ascii="Cambria Math" w:eastAsia="新細明體" w:hAnsi="Cambria Math" w:cstheme="minorHAnsi"/>
                                <w:i/>
                                <w:kern w:val="0"/>
                              </w:rPr>
                            </m:ctrlPr>
                          </m:sSubPr>
                          <m:e>
                            <m:r>
                              <w:rPr>
                                <w:rFonts w:ascii="Cambria Math" w:eastAsia="新細明體" w:hAnsi="Cambria Math" w:cstheme="minorHAnsi"/>
                                <w:kern w:val="0"/>
                              </w:rPr>
                              <m:t>Q</m:t>
                            </m:r>
                          </m:e>
                          <m:sub>
                            <m:r>
                              <w:rPr>
                                <w:rFonts w:ascii="Cambria Math" w:eastAsia="新細明體" w:hAnsi="Cambria Math" w:cstheme="minorHAnsi"/>
                                <w:kern w:val="0"/>
                              </w:rPr>
                              <m:t>1</m:t>
                            </m:r>
                          </m:sub>
                        </m:sSub>
                        <m:r>
                          <w:rPr>
                            <w:rFonts w:ascii="Cambria Math" w:eastAsia="新細明體" w:hAnsi="Cambria Math" w:cstheme="minorHAnsi"/>
                            <w:kern w:val="0"/>
                          </w:rPr>
                          <m:t>+τ</m:t>
                        </m:r>
                      </m:num>
                      <m:den>
                        <m:sSub>
                          <m:sSubPr>
                            <m:ctrlPr>
                              <w:rPr>
                                <w:rFonts w:ascii="Cambria Math" w:eastAsia="新細明體" w:hAnsi="Cambria Math" w:cstheme="minorHAnsi"/>
                                <w:i/>
                                <w:kern w:val="0"/>
                              </w:rPr>
                            </m:ctrlPr>
                          </m:sSubPr>
                          <m:e>
                            <m:r>
                              <w:rPr>
                                <w:rFonts w:ascii="Cambria Math" w:eastAsia="新細明體" w:hAnsi="Cambria Math" w:cstheme="minorHAnsi"/>
                                <w:kern w:val="0"/>
                              </w:rPr>
                              <m:t>T</m:t>
                            </m:r>
                          </m:e>
                          <m:sub>
                            <m:r>
                              <w:rPr>
                                <w:rFonts w:ascii="Cambria Math" w:eastAsia="新細明體" w:hAnsi="Cambria Math" w:cstheme="minorHAnsi"/>
                                <w:kern w:val="0"/>
                              </w:rPr>
                              <m:t>j</m:t>
                            </m:r>
                          </m:sub>
                        </m:sSub>
                      </m:den>
                    </m:f>
                  </m:e>
                </m:d>
              </m:oMath>
            </m:oMathPara>
          </w:p>
        </w:tc>
        <w:tc>
          <w:tcPr>
            <w:tcW w:w="0" w:type="auto"/>
            <w:vAlign w:val="center"/>
            <w:hideMark/>
          </w:tcPr>
          <w:p w14:paraId="59A4391C" w14:textId="2768C7AD" w:rsidR="009E7BED" w:rsidRPr="00060740" w:rsidRDefault="009E7BED"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position w:val="2"/>
                <w:sz w:val="22"/>
                <w:szCs w:val="22"/>
              </w:rPr>
              <w:t>C</w:t>
            </w:r>
            <w:r w:rsidRPr="00060740">
              <w:rPr>
                <w:rFonts w:eastAsia="新細明體" w:cstheme="minorHAnsi"/>
                <w:kern w:val="0"/>
                <w:position w:val="-2"/>
                <w:sz w:val="16"/>
                <w:szCs w:val="16"/>
              </w:rPr>
              <w:t>j</w:t>
            </w:r>
          </w:p>
        </w:tc>
        <w:tc>
          <w:tcPr>
            <w:tcW w:w="0" w:type="auto"/>
            <w:vAlign w:val="center"/>
            <w:hideMark/>
          </w:tcPr>
          <w:p w14:paraId="0C2FDB17" w14:textId="79C0FE21" w:rsidR="009E7BED" w:rsidRPr="00060740" w:rsidRDefault="009E7BED"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RHS</w:t>
            </w:r>
          </w:p>
        </w:tc>
        <w:tc>
          <w:tcPr>
            <w:tcW w:w="0" w:type="auto"/>
            <w:vAlign w:val="center"/>
            <w:hideMark/>
          </w:tcPr>
          <w:p w14:paraId="22F4B4C2" w14:textId="7BE2205C" w:rsidR="009E7BED" w:rsidRPr="00060740" w:rsidRDefault="009E7BED" w:rsidP="000639F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Stop?</w:t>
            </w:r>
          </w:p>
        </w:tc>
      </w:tr>
      <w:tr w:rsidR="000639F8" w:rsidRPr="000639F8" w14:paraId="5E96C26A" w14:textId="77777777" w:rsidTr="000639F8">
        <w:trPr>
          <w:trHeight w:val="495"/>
        </w:trPr>
        <w:tc>
          <w:tcPr>
            <w:tcW w:w="1043" w:type="dxa"/>
            <w:vMerge w:val="restart"/>
            <w:vAlign w:val="center"/>
          </w:tcPr>
          <w:p w14:paraId="171C5F39" w14:textId="77777777"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1</w:t>
            </w:r>
          </w:p>
        </w:tc>
        <w:tc>
          <w:tcPr>
            <w:tcW w:w="769" w:type="dxa"/>
            <w:vMerge w:val="restart"/>
            <w:vAlign w:val="center"/>
          </w:tcPr>
          <w:p w14:paraId="367DDB8F" w14:textId="64EA5BF1"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20</w:t>
            </w:r>
          </w:p>
        </w:tc>
        <w:tc>
          <w:tcPr>
            <w:tcW w:w="721" w:type="dxa"/>
            <w:vMerge w:val="restart"/>
            <w:vAlign w:val="center"/>
          </w:tcPr>
          <w:p w14:paraId="155CCC3A" w14:textId="6B3DC844"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20</w:t>
            </w:r>
          </w:p>
        </w:tc>
        <w:tc>
          <w:tcPr>
            <w:tcW w:w="761" w:type="dxa"/>
            <w:vAlign w:val="center"/>
          </w:tcPr>
          <w:p w14:paraId="0F7AB14C" w14:textId="77777777"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0</w:t>
            </w:r>
          </w:p>
        </w:tc>
        <w:tc>
          <w:tcPr>
            <w:tcW w:w="792" w:type="dxa"/>
            <w:vMerge w:val="restart"/>
            <w:vAlign w:val="center"/>
          </w:tcPr>
          <w:p w14:paraId="642FADEB" w14:textId="3E834E93"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20.1</w:t>
            </w:r>
          </w:p>
        </w:tc>
        <w:tc>
          <w:tcPr>
            <w:tcW w:w="774" w:type="dxa"/>
            <w:vAlign w:val="center"/>
          </w:tcPr>
          <w:p w14:paraId="1E177AA0" w14:textId="05C7FC88"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50</w:t>
            </w:r>
          </w:p>
        </w:tc>
        <w:tc>
          <w:tcPr>
            <w:tcW w:w="1059" w:type="dxa"/>
            <w:vAlign w:val="center"/>
          </w:tcPr>
          <w:p w14:paraId="558971ED" w14:textId="14E486E3"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1</w:t>
            </w:r>
          </w:p>
        </w:tc>
        <w:tc>
          <w:tcPr>
            <w:tcW w:w="774" w:type="dxa"/>
            <w:vAlign w:val="center"/>
          </w:tcPr>
          <w:p w14:paraId="4B4E0301" w14:textId="0AD62D03"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10</w:t>
            </w:r>
          </w:p>
        </w:tc>
        <w:tc>
          <w:tcPr>
            <w:tcW w:w="796" w:type="dxa"/>
            <w:vMerge w:val="restart"/>
            <w:vAlign w:val="center"/>
          </w:tcPr>
          <w:p w14:paraId="2319B597" w14:textId="1ED036CB"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60</w:t>
            </w:r>
          </w:p>
        </w:tc>
        <w:tc>
          <w:tcPr>
            <w:tcW w:w="807" w:type="dxa"/>
            <w:vMerge w:val="restart"/>
            <w:vAlign w:val="center"/>
          </w:tcPr>
          <w:p w14:paraId="04C39779" w14:textId="3C2C6EAE"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No</w:t>
            </w:r>
          </w:p>
        </w:tc>
      </w:tr>
      <w:tr w:rsidR="000639F8" w:rsidRPr="000639F8" w14:paraId="66A1CA65" w14:textId="77777777" w:rsidTr="000639F8">
        <w:trPr>
          <w:trHeight w:val="417"/>
        </w:trPr>
        <w:tc>
          <w:tcPr>
            <w:tcW w:w="1043" w:type="dxa"/>
            <w:vMerge/>
            <w:vAlign w:val="center"/>
          </w:tcPr>
          <w:p w14:paraId="52B138C0" w14:textId="77777777" w:rsidR="000639F8" w:rsidRPr="000639F8" w:rsidRDefault="000639F8" w:rsidP="000639F8">
            <w:pPr>
              <w:pStyle w:val="Web"/>
              <w:jc w:val="center"/>
              <w:rPr>
                <w:rFonts w:asciiTheme="minorHAnsi" w:hAnsiTheme="minorHAnsi" w:cstheme="minorHAnsi"/>
              </w:rPr>
            </w:pPr>
          </w:p>
        </w:tc>
        <w:tc>
          <w:tcPr>
            <w:tcW w:w="769" w:type="dxa"/>
            <w:vMerge/>
            <w:vAlign w:val="center"/>
          </w:tcPr>
          <w:p w14:paraId="73DB03B9" w14:textId="77777777" w:rsidR="000639F8" w:rsidRPr="000639F8" w:rsidRDefault="000639F8" w:rsidP="000639F8">
            <w:pPr>
              <w:pStyle w:val="Web"/>
              <w:jc w:val="center"/>
              <w:rPr>
                <w:rFonts w:asciiTheme="minorHAnsi" w:hAnsiTheme="minorHAnsi" w:cstheme="minorHAnsi"/>
              </w:rPr>
            </w:pPr>
          </w:p>
        </w:tc>
        <w:tc>
          <w:tcPr>
            <w:tcW w:w="721" w:type="dxa"/>
            <w:vMerge/>
            <w:vAlign w:val="center"/>
          </w:tcPr>
          <w:p w14:paraId="342AD894" w14:textId="77777777" w:rsidR="000639F8" w:rsidRPr="000639F8" w:rsidRDefault="000639F8" w:rsidP="000639F8">
            <w:pPr>
              <w:pStyle w:val="Web"/>
              <w:jc w:val="center"/>
              <w:rPr>
                <w:rFonts w:asciiTheme="minorHAnsi" w:hAnsiTheme="minorHAnsi" w:cstheme="minorHAnsi"/>
              </w:rPr>
            </w:pPr>
          </w:p>
        </w:tc>
        <w:tc>
          <w:tcPr>
            <w:tcW w:w="761" w:type="dxa"/>
            <w:vAlign w:val="center"/>
          </w:tcPr>
          <w:p w14:paraId="2D66B049" w14:textId="655A7B5A"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1</w:t>
            </w:r>
          </w:p>
        </w:tc>
        <w:tc>
          <w:tcPr>
            <w:tcW w:w="792" w:type="dxa"/>
            <w:vMerge/>
            <w:vAlign w:val="center"/>
          </w:tcPr>
          <w:p w14:paraId="5785B20A" w14:textId="77777777" w:rsidR="000639F8" w:rsidRPr="000639F8" w:rsidRDefault="000639F8" w:rsidP="000639F8">
            <w:pPr>
              <w:pStyle w:val="Web"/>
              <w:jc w:val="center"/>
              <w:rPr>
                <w:rFonts w:asciiTheme="minorHAnsi" w:hAnsiTheme="minorHAnsi" w:cstheme="minorHAnsi"/>
              </w:rPr>
            </w:pPr>
          </w:p>
        </w:tc>
        <w:tc>
          <w:tcPr>
            <w:tcW w:w="774" w:type="dxa"/>
            <w:vAlign w:val="center"/>
          </w:tcPr>
          <w:p w14:paraId="3F0C1B73" w14:textId="75FA7673"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200</w:t>
            </w:r>
          </w:p>
        </w:tc>
        <w:tc>
          <w:tcPr>
            <w:tcW w:w="1059" w:type="dxa"/>
            <w:vAlign w:val="center"/>
          </w:tcPr>
          <w:p w14:paraId="4E85E13E" w14:textId="06A51803"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1</w:t>
            </w:r>
          </w:p>
        </w:tc>
        <w:tc>
          <w:tcPr>
            <w:tcW w:w="774" w:type="dxa"/>
            <w:vAlign w:val="center"/>
          </w:tcPr>
          <w:p w14:paraId="011EF8E5" w14:textId="4A197012"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30</w:t>
            </w:r>
          </w:p>
        </w:tc>
        <w:tc>
          <w:tcPr>
            <w:tcW w:w="796" w:type="dxa"/>
            <w:vMerge/>
            <w:vAlign w:val="center"/>
          </w:tcPr>
          <w:p w14:paraId="1C3F15DA" w14:textId="77777777" w:rsidR="000639F8" w:rsidRPr="000639F8" w:rsidRDefault="000639F8" w:rsidP="000639F8">
            <w:pPr>
              <w:pStyle w:val="Web"/>
              <w:jc w:val="center"/>
              <w:rPr>
                <w:rFonts w:asciiTheme="minorHAnsi" w:hAnsiTheme="minorHAnsi" w:cstheme="minorHAnsi"/>
              </w:rPr>
            </w:pPr>
          </w:p>
        </w:tc>
        <w:tc>
          <w:tcPr>
            <w:tcW w:w="807" w:type="dxa"/>
            <w:vMerge/>
            <w:vAlign w:val="center"/>
          </w:tcPr>
          <w:p w14:paraId="6AC36FB8" w14:textId="47F8C33C" w:rsidR="000639F8" w:rsidRPr="000639F8" w:rsidRDefault="000639F8" w:rsidP="000639F8">
            <w:pPr>
              <w:pStyle w:val="Web"/>
              <w:jc w:val="center"/>
              <w:rPr>
                <w:rFonts w:asciiTheme="minorHAnsi" w:hAnsiTheme="minorHAnsi" w:cstheme="minorHAnsi"/>
              </w:rPr>
            </w:pPr>
          </w:p>
        </w:tc>
      </w:tr>
      <w:tr w:rsidR="000639F8" w:rsidRPr="000639F8" w14:paraId="5480466E" w14:textId="77777777" w:rsidTr="000639F8">
        <w:trPr>
          <w:trHeight w:val="408"/>
        </w:trPr>
        <w:tc>
          <w:tcPr>
            <w:tcW w:w="1043" w:type="dxa"/>
            <w:vMerge w:val="restart"/>
            <w:vAlign w:val="center"/>
          </w:tcPr>
          <w:p w14:paraId="58AD44F5" w14:textId="77777777"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2</w:t>
            </w:r>
          </w:p>
        </w:tc>
        <w:tc>
          <w:tcPr>
            <w:tcW w:w="769" w:type="dxa"/>
            <w:vMerge w:val="restart"/>
            <w:vAlign w:val="center"/>
          </w:tcPr>
          <w:p w14:paraId="0A3B4CCA" w14:textId="6F5F45D6"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60</w:t>
            </w:r>
          </w:p>
        </w:tc>
        <w:tc>
          <w:tcPr>
            <w:tcW w:w="721" w:type="dxa"/>
            <w:vMerge w:val="restart"/>
            <w:vAlign w:val="center"/>
          </w:tcPr>
          <w:p w14:paraId="1FFD966F" w14:textId="2338440D"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20</w:t>
            </w:r>
          </w:p>
        </w:tc>
        <w:tc>
          <w:tcPr>
            <w:tcW w:w="761" w:type="dxa"/>
            <w:vAlign w:val="center"/>
          </w:tcPr>
          <w:p w14:paraId="601ECB63" w14:textId="77777777"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0</w:t>
            </w:r>
          </w:p>
        </w:tc>
        <w:tc>
          <w:tcPr>
            <w:tcW w:w="792" w:type="dxa"/>
            <w:vMerge w:val="restart"/>
            <w:vAlign w:val="center"/>
          </w:tcPr>
          <w:p w14:paraId="30CC4B6D" w14:textId="139CDD80" w:rsidR="000639F8" w:rsidRPr="000639F8" w:rsidRDefault="00746B99" w:rsidP="000639F8">
            <w:pPr>
              <w:pStyle w:val="Web"/>
              <w:jc w:val="center"/>
              <w:rPr>
                <w:rFonts w:asciiTheme="minorHAnsi" w:hAnsiTheme="minorHAnsi" w:cstheme="minorHAnsi"/>
              </w:rPr>
            </w:pPr>
            <w:r>
              <w:rPr>
                <w:rFonts w:asciiTheme="minorHAnsi" w:hAnsiTheme="minorHAnsi" w:cstheme="minorHAnsi"/>
              </w:rPr>
              <w:t>6</w:t>
            </w:r>
            <w:r w:rsidR="000639F8" w:rsidRPr="000639F8">
              <w:rPr>
                <w:rFonts w:asciiTheme="minorHAnsi" w:hAnsiTheme="minorHAnsi" w:cstheme="minorHAnsi"/>
              </w:rPr>
              <w:t>0.1</w:t>
            </w:r>
          </w:p>
        </w:tc>
        <w:tc>
          <w:tcPr>
            <w:tcW w:w="774" w:type="dxa"/>
            <w:vAlign w:val="center"/>
          </w:tcPr>
          <w:p w14:paraId="6CC153D5" w14:textId="4FBA1534"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50</w:t>
            </w:r>
          </w:p>
        </w:tc>
        <w:tc>
          <w:tcPr>
            <w:tcW w:w="1059" w:type="dxa"/>
            <w:vAlign w:val="center"/>
          </w:tcPr>
          <w:p w14:paraId="2633D007" w14:textId="72C92A38"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2</w:t>
            </w:r>
          </w:p>
        </w:tc>
        <w:tc>
          <w:tcPr>
            <w:tcW w:w="774" w:type="dxa"/>
            <w:vAlign w:val="center"/>
          </w:tcPr>
          <w:p w14:paraId="10567B97" w14:textId="60CFFD43"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10</w:t>
            </w:r>
          </w:p>
        </w:tc>
        <w:tc>
          <w:tcPr>
            <w:tcW w:w="796" w:type="dxa"/>
            <w:vMerge w:val="restart"/>
            <w:vAlign w:val="center"/>
          </w:tcPr>
          <w:p w14:paraId="6E689E55" w14:textId="6103170E"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70</w:t>
            </w:r>
          </w:p>
        </w:tc>
        <w:tc>
          <w:tcPr>
            <w:tcW w:w="807" w:type="dxa"/>
            <w:vMerge w:val="restart"/>
            <w:vAlign w:val="center"/>
          </w:tcPr>
          <w:p w14:paraId="0CF956B6" w14:textId="102335A4"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No</w:t>
            </w:r>
          </w:p>
        </w:tc>
      </w:tr>
      <w:tr w:rsidR="000639F8" w:rsidRPr="000639F8" w14:paraId="50A3F18E" w14:textId="77777777" w:rsidTr="000639F8">
        <w:trPr>
          <w:trHeight w:val="429"/>
        </w:trPr>
        <w:tc>
          <w:tcPr>
            <w:tcW w:w="1043" w:type="dxa"/>
            <w:vMerge/>
            <w:vAlign w:val="center"/>
          </w:tcPr>
          <w:p w14:paraId="552B469F" w14:textId="77777777" w:rsidR="000639F8" w:rsidRPr="000639F8" w:rsidRDefault="000639F8" w:rsidP="000639F8">
            <w:pPr>
              <w:pStyle w:val="Web"/>
              <w:jc w:val="center"/>
              <w:rPr>
                <w:rFonts w:asciiTheme="minorHAnsi" w:hAnsiTheme="minorHAnsi" w:cstheme="minorHAnsi"/>
              </w:rPr>
            </w:pPr>
          </w:p>
        </w:tc>
        <w:tc>
          <w:tcPr>
            <w:tcW w:w="769" w:type="dxa"/>
            <w:vMerge/>
            <w:vAlign w:val="center"/>
          </w:tcPr>
          <w:p w14:paraId="78412BDB" w14:textId="77777777" w:rsidR="000639F8" w:rsidRPr="000639F8" w:rsidRDefault="000639F8" w:rsidP="000639F8">
            <w:pPr>
              <w:pStyle w:val="Web"/>
              <w:jc w:val="center"/>
              <w:rPr>
                <w:rFonts w:asciiTheme="minorHAnsi" w:hAnsiTheme="minorHAnsi" w:cstheme="minorHAnsi"/>
              </w:rPr>
            </w:pPr>
          </w:p>
        </w:tc>
        <w:tc>
          <w:tcPr>
            <w:tcW w:w="721" w:type="dxa"/>
            <w:vMerge/>
            <w:vAlign w:val="center"/>
          </w:tcPr>
          <w:p w14:paraId="773C788D" w14:textId="77777777" w:rsidR="000639F8" w:rsidRPr="000639F8" w:rsidRDefault="000639F8" w:rsidP="000639F8">
            <w:pPr>
              <w:pStyle w:val="Web"/>
              <w:jc w:val="center"/>
              <w:rPr>
                <w:rFonts w:asciiTheme="minorHAnsi" w:hAnsiTheme="minorHAnsi" w:cstheme="minorHAnsi"/>
              </w:rPr>
            </w:pPr>
          </w:p>
        </w:tc>
        <w:tc>
          <w:tcPr>
            <w:tcW w:w="761" w:type="dxa"/>
            <w:vAlign w:val="center"/>
          </w:tcPr>
          <w:p w14:paraId="05A77CB4" w14:textId="5B3B11D2"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1</w:t>
            </w:r>
          </w:p>
        </w:tc>
        <w:tc>
          <w:tcPr>
            <w:tcW w:w="792" w:type="dxa"/>
            <w:vMerge/>
            <w:vAlign w:val="center"/>
          </w:tcPr>
          <w:p w14:paraId="0567BCD7" w14:textId="77777777" w:rsidR="000639F8" w:rsidRPr="000639F8" w:rsidRDefault="000639F8" w:rsidP="000639F8">
            <w:pPr>
              <w:pStyle w:val="Web"/>
              <w:jc w:val="center"/>
              <w:rPr>
                <w:rFonts w:asciiTheme="minorHAnsi" w:hAnsiTheme="minorHAnsi" w:cstheme="minorHAnsi"/>
              </w:rPr>
            </w:pPr>
          </w:p>
        </w:tc>
        <w:tc>
          <w:tcPr>
            <w:tcW w:w="774" w:type="dxa"/>
            <w:vAlign w:val="center"/>
          </w:tcPr>
          <w:p w14:paraId="77C44777" w14:textId="2E94F648"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200</w:t>
            </w:r>
          </w:p>
        </w:tc>
        <w:tc>
          <w:tcPr>
            <w:tcW w:w="1059" w:type="dxa"/>
            <w:vAlign w:val="center"/>
          </w:tcPr>
          <w:p w14:paraId="3FF68562" w14:textId="2A658F2C"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1</w:t>
            </w:r>
          </w:p>
        </w:tc>
        <w:tc>
          <w:tcPr>
            <w:tcW w:w="774" w:type="dxa"/>
            <w:vAlign w:val="center"/>
          </w:tcPr>
          <w:p w14:paraId="6F67E2D4" w14:textId="44EA1EA2"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30</w:t>
            </w:r>
          </w:p>
        </w:tc>
        <w:tc>
          <w:tcPr>
            <w:tcW w:w="796" w:type="dxa"/>
            <w:vMerge/>
            <w:vAlign w:val="center"/>
          </w:tcPr>
          <w:p w14:paraId="7F75E43C" w14:textId="1EDB3C49" w:rsidR="000639F8" w:rsidRPr="000639F8" w:rsidRDefault="000639F8" w:rsidP="000639F8">
            <w:pPr>
              <w:pStyle w:val="Web"/>
              <w:jc w:val="center"/>
              <w:rPr>
                <w:rFonts w:asciiTheme="minorHAnsi" w:hAnsiTheme="minorHAnsi" w:cstheme="minorHAnsi"/>
              </w:rPr>
            </w:pPr>
          </w:p>
        </w:tc>
        <w:tc>
          <w:tcPr>
            <w:tcW w:w="807" w:type="dxa"/>
            <w:vMerge/>
            <w:vAlign w:val="center"/>
          </w:tcPr>
          <w:p w14:paraId="65E9AD22" w14:textId="3C7C3FC7" w:rsidR="000639F8" w:rsidRPr="000639F8" w:rsidRDefault="000639F8" w:rsidP="000639F8">
            <w:pPr>
              <w:pStyle w:val="Web"/>
              <w:jc w:val="center"/>
              <w:rPr>
                <w:rFonts w:asciiTheme="minorHAnsi" w:hAnsiTheme="minorHAnsi" w:cstheme="minorHAnsi"/>
              </w:rPr>
            </w:pPr>
          </w:p>
        </w:tc>
      </w:tr>
      <w:tr w:rsidR="000639F8" w:rsidRPr="000639F8" w14:paraId="0BD3242D" w14:textId="77777777" w:rsidTr="000639F8">
        <w:trPr>
          <w:trHeight w:val="138"/>
        </w:trPr>
        <w:tc>
          <w:tcPr>
            <w:tcW w:w="1043" w:type="dxa"/>
            <w:vMerge w:val="restart"/>
            <w:vAlign w:val="center"/>
          </w:tcPr>
          <w:p w14:paraId="3F8114E9" w14:textId="05CAEF7B"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3</w:t>
            </w:r>
          </w:p>
        </w:tc>
        <w:tc>
          <w:tcPr>
            <w:tcW w:w="769" w:type="dxa"/>
            <w:vMerge w:val="restart"/>
            <w:vAlign w:val="center"/>
          </w:tcPr>
          <w:p w14:paraId="560C11C6" w14:textId="6C4201C4"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70</w:t>
            </w:r>
          </w:p>
        </w:tc>
        <w:tc>
          <w:tcPr>
            <w:tcW w:w="721" w:type="dxa"/>
            <w:vMerge w:val="restart"/>
            <w:vAlign w:val="center"/>
          </w:tcPr>
          <w:p w14:paraId="2812BEAF" w14:textId="0D969839"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20</w:t>
            </w:r>
          </w:p>
        </w:tc>
        <w:tc>
          <w:tcPr>
            <w:tcW w:w="761" w:type="dxa"/>
            <w:vAlign w:val="center"/>
          </w:tcPr>
          <w:p w14:paraId="64EF4AD5" w14:textId="0427953C"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0</w:t>
            </w:r>
          </w:p>
        </w:tc>
        <w:tc>
          <w:tcPr>
            <w:tcW w:w="792" w:type="dxa"/>
            <w:vMerge w:val="restart"/>
            <w:vAlign w:val="center"/>
          </w:tcPr>
          <w:p w14:paraId="4B16A784" w14:textId="4D621DBF" w:rsidR="000639F8" w:rsidRPr="000639F8" w:rsidRDefault="00746B99" w:rsidP="000639F8">
            <w:pPr>
              <w:pStyle w:val="Web"/>
              <w:jc w:val="center"/>
              <w:rPr>
                <w:rFonts w:asciiTheme="minorHAnsi" w:hAnsiTheme="minorHAnsi" w:cstheme="minorHAnsi"/>
              </w:rPr>
            </w:pPr>
            <w:r>
              <w:rPr>
                <w:rFonts w:asciiTheme="minorHAnsi" w:hAnsiTheme="minorHAnsi" w:cstheme="minorHAnsi"/>
              </w:rPr>
              <w:t>7</w:t>
            </w:r>
            <w:r w:rsidR="000639F8" w:rsidRPr="000639F8">
              <w:rPr>
                <w:rFonts w:asciiTheme="minorHAnsi" w:hAnsiTheme="minorHAnsi" w:cstheme="minorHAnsi"/>
              </w:rPr>
              <w:t>0.1</w:t>
            </w:r>
          </w:p>
        </w:tc>
        <w:tc>
          <w:tcPr>
            <w:tcW w:w="774" w:type="dxa"/>
            <w:vAlign w:val="center"/>
          </w:tcPr>
          <w:p w14:paraId="3F256080" w14:textId="0B15AABE"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50</w:t>
            </w:r>
          </w:p>
        </w:tc>
        <w:tc>
          <w:tcPr>
            <w:tcW w:w="1059" w:type="dxa"/>
            <w:vAlign w:val="center"/>
          </w:tcPr>
          <w:p w14:paraId="17F3D768" w14:textId="153242F5"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2</w:t>
            </w:r>
          </w:p>
        </w:tc>
        <w:tc>
          <w:tcPr>
            <w:tcW w:w="774" w:type="dxa"/>
            <w:vAlign w:val="center"/>
          </w:tcPr>
          <w:p w14:paraId="009B8082" w14:textId="51023E79"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10</w:t>
            </w:r>
          </w:p>
        </w:tc>
        <w:tc>
          <w:tcPr>
            <w:tcW w:w="796" w:type="dxa"/>
            <w:vMerge w:val="restart"/>
            <w:vAlign w:val="center"/>
          </w:tcPr>
          <w:p w14:paraId="689DB8E4" w14:textId="73C5EC6C"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70</w:t>
            </w:r>
          </w:p>
        </w:tc>
        <w:tc>
          <w:tcPr>
            <w:tcW w:w="807" w:type="dxa"/>
            <w:vMerge w:val="restart"/>
            <w:vAlign w:val="center"/>
          </w:tcPr>
          <w:p w14:paraId="76E00956" w14:textId="5CA29CE7"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Yes</w:t>
            </w:r>
          </w:p>
        </w:tc>
      </w:tr>
      <w:tr w:rsidR="000639F8" w:rsidRPr="000639F8" w14:paraId="76757BF8" w14:textId="77777777" w:rsidTr="000639F8">
        <w:trPr>
          <w:trHeight w:val="138"/>
        </w:trPr>
        <w:tc>
          <w:tcPr>
            <w:tcW w:w="1043" w:type="dxa"/>
            <w:vMerge/>
            <w:vAlign w:val="center"/>
          </w:tcPr>
          <w:p w14:paraId="2B5B7243" w14:textId="77777777" w:rsidR="000639F8" w:rsidRPr="000639F8" w:rsidRDefault="000639F8" w:rsidP="000639F8">
            <w:pPr>
              <w:pStyle w:val="Web"/>
              <w:jc w:val="center"/>
              <w:rPr>
                <w:rFonts w:asciiTheme="minorHAnsi" w:hAnsiTheme="minorHAnsi" w:cstheme="minorHAnsi"/>
              </w:rPr>
            </w:pPr>
          </w:p>
        </w:tc>
        <w:tc>
          <w:tcPr>
            <w:tcW w:w="769" w:type="dxa"/>
            <w:vMerge/>
            <w:vAlign w:val="center"/>
          </w:tcPr>
          <w:p w14:paraId="6E3B3A18" w14:textId="77777777" w:rsidR="000639F8" w:rsidRPr="000639F8" w:rsidRDefault="000639F8" w:rsidP="000639F8">
            <w:pPr>
              <w:pStyle w:val="Web"/>
              <w:jc w:val="center"/>
              <w:rPr>
                <w:rFonts w:asciiTheme="minorHAnsi" w:hAnsiTheme="minorHAnsi" w:cstheme="minorHAnsi"/>
              </w:rPr>
            </w:pPr>
          </w:p>
        </w:tc>
        <w:tc>
          <w:tcPr>
            <w:tcW w:w="721" w:type="dxa"/>
            <w:vMerge/>
            <w:vAlign w:val="center"/>
          </w:tcPr>
          <w:p w14:paraId="7130AF0A" w14:textId="77777777" w:rsidR="000639F8" w:rsidRPr="000639F8" w:rsidRDefault="000639F8" w:rsidP="000639F8">
            <w:pPr>
              <w:pStyle w:val="Web"/>
              <w:jc w:val="center"/>
              <w:rPr>
                <w:rFonts w:asciiTheme="minorHAnsi" w:hAnsiTheme="minorHAnsi" w:cstheme="minorHAnsi"/>
              </w:rPr>
            </w:pPr>
          </w:p>
        </w:tc>
        <w:tc>
          <w:tcPr>
            <w:tcW w:w="761" w:type="dxa"/>
            <w:vAlign w:val="center"/>
          </w:tcPr>
          <w:p w14:paraId="6CC1843C" w14:textId="7D94E081"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1</w:t>
            </w:r>
          </w:p>
        </w:tc>
        <w:tc>
          <w:tcPr>
            <w:tcW w:w="792" w:type="dxa"/>
            <w:vMerge/>
            <w:vAlign w:val="center"/>
          </w:tcPr>
          <w:p w14:paraId="56FAD1A1" w14:textId="77777777" w:rsidR="000639F8" w:rsidRPr="000639F8" w:rsidRDefault="000639F8" w:rsidP="000639F8">
            <w:pPr>
              <w:pStyle w:val="Web"/>
              <w:jc w:val="center"/>
              <w:rPr>
                <w:rFonts w:asciiTheme="minorHAnsi" w:hAnsiTheme="minorHAnsi" w:cstheme="minorHAnsi"/>
              </w:rPr>
            </w:pPr>
          </w:p>
        </w:tc>
        <w:tc>
          <w:tcPr>
            <w:tcW w:w="774" w:type="dxa"/>
            <w:vAlign w:val="center"/>
          </w:tcPr>
          <w:p w14:paraId="6F48F39D" w14:textId="4B293362"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200</w:t>
            </w:r>
          </w:p>
        </w:tc>
        <w:tc>
          <w:tcPr>
            <w:tcW w:w="1059" w:type="dxa"/>
            <w:vAlign w:val="center"/>
          </w:tcPr>
          <w:p w14:paraId="5CB6BDFA" w14:textId="443F7EC8"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1</w:t>
            </w:r>
          </w:p>
        </w:tc>
        <w:tc>
          <w:tcPr>
            <w:tcW w:w="774" w:type="dxa"/>
            <w:vAlign w:val="center"/>
          </w:tcPr>
          <w:p w14:paraId="69A3080B" w14:textId="11D2D0D2" w:rsidR="000639F8" w:rsidRPr="000639F8" w:rsidRDefault="000639F8" w:rsidP="000639F8">
            <w:pPr>
              <w:pStyle w:val="Web"/>
              <w:jc w:val="center"/>
              <w:rPr>
                <w:rFonts w:asciiTheme="minorHAnsi" w:hAnsiTheme="minorHAnsi" w:cstheme="minorHAnsi"/>
              </w:rPr>
            </w:pPr>
            <w:r w:rsidRPr="000639F8">
              <w:rPr>
                <w:rFonts w:asciiTheme="minorHAnsi" w:hAnsiTheme="minorHAnsi" w:cstheme="minorHAnsi"/>
              </w:rPr>
              <w:t>30</w:t>
            </w:r>
          </w:p>
        </w:tc>
        <w:tc>
          <w:tcPr>
            <w:tcW w:w="796" w:type="dxa"/>
            <w:vMerge/>
            <w:vAlign w:val="center"/>
          </w:tcPr>
          <w:p w14:paraId="2E78813D" w14:textId="77777777" w:rsidR="000639F8" w:rsidRPr="000639F8" w:rsidRDefault="000639F8" w:rsidP="000639F8">
            <w:pPr>
              <w:pStyle w:val="Web"/>
              <w:jc w:val="center"/>
              <w:rPr>
                <w:rFonts w:asciiTheme="minorHAnsi" w:hAnsiTheme="minorHAnsi" w:cstheme="minorHAnsi"/>
              </w:rPr>
            </w:pPr>
          </w:p>
        </w:tc>
        <w:tc>
          <w:tcPr>
            <w:tcW w:w="807" w:type="dxa"/>
            <w:vMerge/>
            <w:vAlign w:val="center"/>
          </w:tcPr>
          <w:p w14:paraId="73B80A71" w14:textId="7D923328" w:rsidR="000639F8" w:rsidRPr="000639F8" w:rsidRDefault="000639F8" w:rsidP="000639F8">
            <w:pPr>
              <w:pStyle w:val="Web"/>
              <w:jc w:val="center"/>
              <w:rPr>
                <w:rFonts w:asciiTheme="minorHAnsi" w:hAnsiTheme="minorHAnsi" w:cstheme="minorHAnsi"/>
              </w:rPr>
            </w:pPr>
          </w:p>
        </w:tc>
      </w:tr>
    </w:tbl>
    <w:p w14:paraId="4353C4F5" w14:textId="61F3343C" w:rsidR="00873028" w:rsidRDefault="001441F3" w:rsidP="00A92B49">
      <w:pPr>
        <w:pStyle w:val="Web"/>
        <w:ind w:firstLine="480"/>
        <w:rPr>
          <w:rFonts w:asciiTheme="minorHAnsi" w:hAnsiTheme="minorHAnsi" w:cstheme="minorHAnsi"/>
          <w:sz w:val="28"/>
          <w:szCs w:val="28"/>
        </w:rPr>
      </w:pPr>
      <w:r w:rsidRPr="00873028">
        <w:rPr>
          <w:rFonts w:asciiTheme="minorHAnsi" w:hAnsiTheme="minorHAnsi" w:cstheme="minorHAnsi"/>
          <w:sz w:val="28"/>
          <w:szCs w:val="28"/>
        </w:rPr>
        <w:t xml:space="preserve">A: </w:t>
      </w:r>
      <w:r w:rsidR="000639F8" w:rsidRPr="00873028">
        <w:rPr>
          <w:rFonts w:asciiTheme="minorHAnsi" w:hAnsiTheme="minorHAnsi" w:cstheme="minorHAnsi"/>
          <w:sz w:val="28"/>
          <w:szCs w:val="28"/>
        </w:rPr>
        <w:t>worst-case response time of μ1 : 70+20 = 90</w:t>
      </w:r>
      <w:r w:rsidR="00746B99" w:rsidRPr="00873028">
        <w:rPr>
          <w:rFonts w:asciiTheme="minorHAnsi" w:hAnsiTheme="minorHAnsi" w:cstheme="minorHAnsi"/>
          <w:sz w:val="28"/>
          <w:szCs w:val="28"/>
        </w:rPr>
        <w:t>ms</w:t>
      </w:r>
    </w:p>
    <w:p w14:paraId="10D8A308" w14:textId="30158E45" w:rsidR="00060740" w:rsidRPr="00873028" w:rsidRDefault="00873028" w:rsidP="00873028">
      <w:pPr>
        <w:widowControl/>
        <w:rPr>
          <w:rFonts w:eastAsia="新細明體" w:cstheme="minorHAnsi"/>
          <w:kern w:val="0"/>
          <w:sz w:val="28"/>
          <w:szCs w:val="28"/>
        </w:rPr>
      </w:pPr>
      <w:r>
        <w:rPr>
          <w:rFonts w:cstheme="minorHAnsi"/>
          <w:sz w:val="28"/>
          <w:szCs w:val="28"/>
        </w:rPr>
        <w:br w:type="page"/>
      </w:r>
    </w:p>
    <w:p w14:paraId="7E841C89" w14:textId="77777777" w:rsidR="00761DF2" w:rsidRPr="00873028" w:rsidRDefault="00761DF2" w:rsidP="00761DF2">
      <w:pPr>
        <w:pStyle w:val="Web"/>
        <w:rPr>
          <w:b/>
          <w:bCs/>
          <w:sz w:val="32"/>
          <w:szCs w:val="32"/>
        </w:rPr>
      </w:pPr>
      <w:r w:rsidRPr="00873028">
        <w:rPr>
          <w:rFonts w:ascii="CMBX12" w:hAnsi="CMBX12"/>
          <w:b/>
          <w:bCs/>
          <w:sz w:val="32"/>
          <w:szCs w:val="32"/>
        </w:rPr>
        <w:lastRenderedPageBreak/>
        <w:t xml:space="preserve">2 Timing Analysis of the CAN Protocol: Part II (36pts) </w:t>
      </w:r>
    </w:p>
    <w:p w14:paraId="3E26E1E3" w14:textId="373C063D" w:rsidR="00761DF2" w:rsidRPr="00873028" w:rsidRDefault="00746B99" w:rsidP="00761DF2">
      <w:pPr>
        <w:pStyle w:val="Web"/>
        <w:rPr>
          <w:rFonts w:asciiTheme="majorHAnsi" w:hAnsiTheme="majorHAnsi" w:cstheme="majorHAnsi"/>
          <w:b/>
          <w:bCs/>
          <w:sz w:val="28"/>
          <w:szCs w:val="28"/>
        </w:rPr>
      </w:pPr>
      <w:r w:rsidRPr="00873028">
        <w:rPr>
          <w:rFonts w:asciiTheme="majorHAnsi" w:hAnsiTheme="majorHAnsi" w:cstheme="majorHAnsi"/>
          <w:b/>
          <w:bCs/>
          <w:sz w:val="28"/>
          <w:szCs w:val="28"/>
        </w:rPr>
        <w:t>2-</w:t>
      </w:r>
      <w:r w:rsidR="00761DF2" w:rsidRPr="00873028">
        <w:rPr>
          <w:rFonts w:asciiTheme="majorHAnsi" w:hAnsiTheme="majorHAnsi" w:cstheme="majorHAnsi"/>
          <w:b/>
          <w:bCs/>
          <w:sz w:val="28"/>
          <w:szCs w:val="28"/>
        </w:rPr>
        <w:t xml:space="preserve">1. Worst-case response time (Ri) of those messages. </w:t>
      </w:r>
    </w:p>
    <w:p w14:paraId="094D6461" w14:textId="77777777" w:rsidR="00761DF2" w:rsidRPr="00873028" w:rsidRDefault="00761DF2" w:rsidP="00761DF2">
      <w:pPr>
        <w:ind w:leftChars="100" w:left="240"/>
        <w:rPr>
          <w:rFonts w:cstheme="minorHAnsi"/>
          <w:sz w:val="28"/>
          <w:szCs w:val="28"/>
        </w:rPr>
      </w:pPr>
      <w:r w:rsidRPr="00873028">
        <w:rPr>
          <w:rFonts w:cstheme="minorHAnsi"/>
          <w:sz w:val="28"/>
          <w:szCs w:val="28"/>
        </w:rPr>
        <w:t>1.440 ms</w:t>
      </w:r>
    </w:p>
    <w:p w14:paraId="79108A44" w14:textId="77777777" w:rsidR="00761DF2" w:rsidRPr="00873028" w:rsidRDefault="00761DF2" w:rsidP="00761DF2">
      <w:pPr>
        <w:ind w:leftChars="100" w:left="240"/>
        <w:rPr>
          <w:rFonts w:cstheme="minorHAnsi"/>
          <w:sz w:val="28"/>
          <w:szCs w:val="28"/>
        </w:rPr>
      </w:pPr>
      <w:r w:rsidRPr="00873028">
        <w:rPr>
          <w:rFonts w:cstheme="minorHAnsi"/>
          <w:sz w:val="28"/>
          <w:szCs w:val="28"/>
        </w:rPr>
        <w:t>2.040 ms</w:t>
      </w:r>
    </w:p>
    <w:p w14:paraId="0A955947" w14:textId="77777777" w:rsidR="00761DF2" w:rsidRPr="00873028" w:rsidRDefault="00761DF2" w:rsidP="00761DF2">
      <w:pPr>
        <w:ind w:leftChars="100" w:left="240"/>
        <w:rPr>
          <w:rFonts w:cstheme="minorHAnsi"/>
          <w:sz w:val="28"/>
          <w:szCs w:val="28"/>
        </w:rPr>
      </w:pPr>
      <w:r w:rsidRPr="00873028">
        <w:rPr>
          <w:rFonts w:cstheme="minorHAnsi"/>
          <w:sz w:val="28"/>
          <w:szCs w:val="28"/>
        </w:rPr>
        <w:t>2.560 ms</w:t>
      </w:r>
    </w:p>
    <w:p w14:paraId="1E8EB4F6" w14:textId="77777777" w:rsidR="00761DF2" w:rsidRPr="00873028" w:rsidRDefault="00761DF2" w:rsidP="00761DF2">
      <w:pPr>
        <w:ind w:leftChars="100" w:left="240"/>
        <w:rPr>
          <w:rFonts w:cstheme="minorHAnsi"/>
          <w:sz w:val="28"/>
          <w:szCs w:val="28"/>
        </w:rPr>
      </w:pPr>
      <w:r w:rsidRPr="00873028">
        <w:rPr>
          <w:rFonts w:cstheme="minorHAnsi"/>
          <w:sz w:val="28"/>
          <w:szCs w:val="28"/>
        </w:rPr>
        <w:t>3.160 ms</w:t>
      </w:r>
    </w:p>
    <w:p w14:paraId="63C115BC" w14:textId="77777777" w:rsidR="00761DF2" w:rsidRPr="00873028" w:rsidRDefault="00761DF2" w:rsidP="00761DF2">
      <w:pPr>
        <w:ind w:leftChars="100" w:left="240"/>
        <w:rPr>
          <w:rFonts w:cstheme="minorHAnsi"/>
          <w:sz w:val="28"/>
          <w:szCs w:val="28"/>
        </w:rPr>
      </w:pPr>
      <w:r w:rsidRPr="00873028">
        <w:rPr>
          <w:rFonts w:cstheme="minorHAnsi"/>
          <w:sz w:val="28"/>
          <w:szCs w:val="28"/>
        </w:rPr>
        <w:t>3.680 ms</w:t>
      </w:r>
    </w:p>
    <w:p w14:paraId="016BBB5F" w14:textId="77777777" w:rsidR="00761DF2" w:rsidRPr="00873028" w:rsidRDefault="00761DF2" w:rsidP="00761DF2">
      <w:pPr>
        <w:ind w:leftChars="100" w:left="240"/>
        <w:rPr>
          <w:rFonts w:cstheme="minorHAnsi"/>
          <w:sz w:val="28"/>
          <w:szCs w:val="28"/>
        </w:rPr>
      </w:pPr>
      <w:r w:rsidRPr="00873028">
        <w:rPr>
          <w:rFonts w:cstheme="minorHAnsi"/>
          <w:sz w:val="28"/>
          <w:szCs w:val="28"/>
        </w:rPr>
        <w:t>4.280 ms</w:t>
      </w:r>
    </w:p>
    <w:p w14:paraId="1CFFD879" w14:textId="77777777" w:rsidR="00761DF2" w:rsidRPr="00873028" w:rsidRDefault="00761DF2" w:rsidP="00761DF2">
      <w:pPr>
        <w:ind w:leftChars="100" w:left="240"/>
        <w:rPr>
          <w:rFonts w:cstheme="minorHAnsi"/>
          <w:sz w:val="28"/>
          <w:szCs w:val="28"/>
        </w:rPr>
      </w:pPr>
      <w:r w:rsidRPr="00873028">
        <w:rPr>
          <w:rFonts w:cstheme="minorHAnsi"/>
          <w:sz w:val="28"/>
          <w:szCs w:val="28"/>
        </w:rPr>
        <w:t>5.200 ms</w:t>
      </w:r>
    </w:p>
    <w:p w14:paraId="1E204CD6" w14:textId="77777777" w:rsidR="00761DF2" w:rsidRPr="00873028" w:rsidRDefault="00761DF2" w:rsidP="00761DF2">
      <w:pPr>
        <w:ind w:leftChars="100" w:left="240"/>
        <w:rPr>
          <w:rFonts w:cstheme="minorHAnsi"/>
          <w:sz w:val="28"/>
          <w:szCs w:val="28"/>
        </w:rPr>
      </w:pPr>
      <w:r w:rsidRPr="00873028">
        <w:rPr>
          <w:rFonts w:cstheme="minorHAnsi"/>
          <w:sz w:val="28"/>
          <w:szCs w:val="28"/>
        </w:rPr>
        <w:t>8.400 ms</w:t>
      </w:r>
    </w:p>
    <w:p w14:paraId="58307988" w14:textId="77777777" w:rsidR="00761DF2" w:rsidRPr="00873028" w:rsidRDefault="00761DF2" w:rsidP="00761DF2">
      <w:pPr>
        <w:ind w:leftChars="100" w:left="240"/>
        <w:rPr>
          <w:rFonts w:cstheme="minorHAnsi"/>
          <w:sz w:val="28"/>
          <w:szCs w:val="28"/>
        </w:rPr>
      </w:pPr>
      <w:r w:rsidRPr="00873028">
        <w:rPr>
          <w:rFonts w:cstheme="minorHAnsi"/>
          <w:sz w:val="28"/>
          <w:szCs w:val="28"/>
        </w:rPr>
        <w:t>9.000 ms</w:t>
      </w:r>
    </w:p>
    <w:p w14:paraId="56B3390C" w14:textId="77777777" w:rsidR="00761DF2" w:rsidRPr="00873028" w:rsidRDefault="00761DF2" w:rsidP="00761DF2">
      <w:pPr>
        <w:ind w:leftChars="100" w:left="240"/>
        <w:rPr>
          <w:rFonts w:cstheme="minorHAnsi"/>
          <w:sz w:val="28"/>
          <w:szCs w:val="28"/>
        </w:rPr>
      </w:pPr>
      <w:r w:rsidRPr="00873028">
        <w:rPr>
          <w:rFonts w:cstheme="minorHAnsi"/>
          <w:sz w:val="28"/>
          <w:szCs w:val="28"/>
        </w:rPr>
        <w:t>9.680 ms</w:t>
      </w:r>
    </w:p>
    <w:p w14:paraId="34A07367" w14:textId="77777777" w:rsidR="00761DF2" w:rsidRPr="00873028" w:rsidRDefault="00761DF2" w:rsidP="00761DF2">
      <w:pPr>
        <w:ind w:leftChars="100" w:left="240"/>
        <w:rPr>
          <w:rFonts w:cstheme="minorHAnsi"/>
          <w:sz w:val="28"/>
          <w:szCs w:val="28"/>
        </w:rPr>
      </w:pPr>
      <w:r w:rsidRPr="00873028">
        <w:rPr>
          <w:rFonts w:cstheme="minorHAnsi"/>
          <w:sz w:val="28"/>
          <w:szCs w:val="28"/>
        </w:rPr>
        <w:t>10.200 ms</w:t>
      </w:r>
    </w:p>
    <w:p w14:paraId="0A77FB6E" w14:textId="77777777" w:rsidR="00761DF2" w:rsidRPr="00873028" w:rsidRDefault="00761DF2" w:rsidP="00761DF2">
      <w:pPr>
        <w:ind w:leftChars="100" w:left="240"/>
        <w:rPr>
          <w:rFonts w:cstheme="minorHAnsi"/>
          <w:sz w:val="28"/>
          <w:szCs w:val="28"/>
        </w:rPr>
      </w:pPr>
      <w:r w:rsidRPr="00873028">
        <w:rPr>
          <w:rFonts w:cstheme="minorHAnsi"/>
          <w:sz w:val="28"/>
          <w:szCs w:val="28"/>
        </w:rPr>
        <w:t>19.360 ms</w:t>
      </w:r>
    </w:p>
    <w:p w14:paraId="37F5699A" w14:textId="77777777" w:rsidR="00761DF2" w:rsidRPr="00873028" w:rsidRDefault="00761DF2" w:rsidP="00761DF2">
      <w:pPr>
        <w:ind w:leftChars="100" w:left="240"/>
        <w:rPr>
          <w:rFonts w:cstheme="minorHAnsi"/>
          <w:sz w:val="28"/>
          <w:szCs w:val="28"/>
        </w:rPr>
      </w:pPr>
      <w:r w:rsidRPr="00873028">
        <w:rPr>
          <w:rFonts w:cstheme="minorHAnsi"/>
          <w:sz w:val="28"/>
          <w:szCs w:val="28"/>
        </w:rPr>
        <w:t>19.800 ms</w:t>
      </w:r>
    </w:p>
    <w:p w14:paraId="5CE10D17" w14:textId="77777777" w:rsidR="00761DF2" w:rsidRPr="00873028" w:rsidRDefault="00761DF2" w:rsidP="00761DF2">
      <w:pPr>
        <w:ind w:leftChars="100" w:left="240"/>
        <w:rPr>
          <w:rFonts w:cstheme="minorHAnsi"/>
          <w:sz w:val="28"/>
          <w:szCs w:val="28"/>
        </w:rPr>
      </w:pPr>
      <w:r w:rsidRPr="00873028">
        <w:rPr>
          <w:rFonts w:cstheme="minorHAnsi"/>
          <w:sz w:val="28"/>
          <w:szCs w:val="28"/>
        </w:rPr>
        <w:t>20.320 ms</w:t>
      </w:r>
    </w:p>
    <w:p w14:paraId="40C00485" w14:textId="77777777" w:rsidR="00761DF2" w:rsidRPr="00873028" w:rsidRDefault="00761DF2" w:rsidP="00761DF2">
      <w:pPr>
        <w:ind w:leftChars="100" w:left="240"/>
        <w:rPr>
          <w:rFonts w:cstheme="minorHAnsi"/>
          <w:sz w:val="28"/>
          <w:szCs w:val="28"/>
        </w:rPr>
      </w:pPr>
      <w:r w:rsidRPr="00873028">
        <w:rPr>
          <w:rFonts w:cstheme="minorHAnsi"/>
          <w:sz w:val="28"/>
          <w:szCs w:val="28"/>
        </w:rPr>
        <w:t>29.400 ms</w:t>
      </w:r>
    </w:p>
    <w:p w14:paraId="217A4201" w14:textId="77777777" w:rsidR="00761DF2" w:rsidRPr="00873028" w:rsidRDefault="00761DF2" w:rsidP="00761DF2">
      <w:pPr>
        <w:ind w:leftChars="100" w:left="240"/>
        <w:rPr>
          <w:rFonts w:cstheme="minorHAnsi"/>
          <w:sz w:val="28"/>
          <w:szCs w:val="28"/>
        </w:rPr>
      </w:pPr>
      <w:r w:rsidRPr="00873028">
        <w:rPr>
          <w:rFonts w:cstheme="minorHAnsi"/>
          <w:sz w:val="28"/>
          <w:szCs w:val="28"/>
        </w:rPr>
        <w:t>29.760 ms</w:t>
      </w:r>
    </w:p>
    <w:p w14:paraId="6D4B70AE" w14:textId="0141FB2A" w:rsidR="00761DF2" w:rsidRDefault="00761DF2" w:rsidP="00873028">
      <w:pPr>
        <w:ind w:leftChars="100" w:left="240"/>
        <w:rPr>
          <w:rFonts w:cstheme="minorHAnsi"/>
          <w:sz w:val="28"/>
          <w:szCs w:val="28"/>
        </w:rPr>
      </w:pPr>
      <w:r w:rsidRPr="00873028">
        <w:rPr>
          <w:rFonts w:cstheme="minorHAnsi"/>
          <w:sz w:val="28"/>
          <w:szCs w:val="28"/>
        </w:rPr>
        <w:t>30.280 ms</w:t>
      </w:r>
    </w:p>
    <w:p w14:paraId="5B4D2198" w14:textId="77777777" w:rsidR="00873028" w:rsidRPr="00873028" w:rsidRDefault="00873028" w:rsidP="00873028">
      <w:pPr>
        <w:ind w:leftChars="100" w:left="240"/>
        <w:rPr>
          <w:rFonts w:cstheme="minorHAnsi"/>
          <w:sz w:val="28"/>
          <w:szCs w:val="28"/>
        </w:rPr>
      </w:pPr>
    </w:p>
    <w:p w14:paraId="027F5135" w14:textId="5A8CB8DE" w:rsidR="00060740" w:rsidRPr="00873028" w:rsidRDefault="00746B99">
      <w:pPr>
        <w:rPr>
          <w:rFonts w:asciiTheme="majorHAnsi" w:hAnsiTheme="majorHAnsi" w:cstheme="majorHAnsi"/>
          <w:b/>
          <w:bCs/>
          <w:sz w:val="28"/>
          <w:szCs w:val="28"/>
        </w:rPr>
      </w:pPr>
      <w:r w:rsidRPr="00873028">
        <w:rPr>
          <w:rFonts w:asciiTheme="majorHAnsi" w:hAnsiTheme="majorHAnsi" w:cstheme="majorHAnsi"/>
          <w:b/>
          <w:bCs/>
          <w:sz w:val="28"/>
          <w:szCs w:val="28"/>
        </w:rPr>
        <w:t>2-</w:t>
      </w:r>
      <w:r w:rsidR="00761DF2" w:rsidRPr="00873028">
        <w:rPr>
          <w:rFonts w:asciiTheme="majorHAnsi" w:hAnsiTheme="majorHAnsi" w:cstheme="majorHAnsi"/>
          <w:b/>
          <w:bCs/>
          <w:sz w:val="28"/>
          <w:szCs w:val="28"/>
        </w:rPr>
        <w:t>2. Source code</w:t>
      </w:r>
    </w:p>
    <w:p w14:paraId="75F1E0BA"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C586C0"/>
          <w:kern w:val="0"/>
          <w:sz w:val="18"/>
          <w:szCs w:val="18"/>
        </w:rPr>
        <w:t>import</w:t>
      </w:r>
      <w:r w:rsidRPr="0075616A">
        <w:rPr>
          <w:rFonts w:ascii="Menlo" w:eastAsia="新細明體" w:hAnsi="Menlo" w:cs="Menlo"/>
          <w:color w:val="D4D4D4"/>
          <w:kern w:val="0"/>
          <w:sz w:val="18"/>
          <w:szCs w:val="18"/>
        </w:rPr>
        <w:t xml:space="preserve"> numpy </w:t>
      </w:r>
      <w:r w:rsidRPr="0075616A">
        <w:rPr>
          <w:rFonts w:ascii="Menlo" w:eastAsia="新細明體" w:hAnsi="Menlo" w:cs="Menlo"/>
          <w:color w:val="C586C0"/>
          <w:kern w:val="0"/>
          <w:sz w:val="18"/>
          <w:szCs w:val="18"/>
        </w:rPr>
        <w:t>as</w:t>
      </w:r>
      <w:r w:rsidRPr="0075616A">
        <w:rPr>
          <w:rFonts w:ascii="Menlo" w:eastAsia="新細明體" w:hAnsi="Menlo" w:cs="Menlo"/>
          <w:color w:val="D4D4D4"/>
          <w:kern w:val="0"/>
          <w:sz w:val="18"/>
          <w:szCs w:val="18"/>
        </w:rPr>
        <w:t xml:space="preserve"> np</w:t>
      </w:r>
    </w:p>
    <w:p w14:paraId="5B474072"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C586C0"/>
          <w:kern w:val="0"/>
          <w:sz w:val="18"/>
          <w:szCs w:val="18"/>
        </w:rPr>
        <w:t>import</w:t>
      </w:r>
      <w:r w:rsidRPr="0075616A">
        <w:rPr>
          <w:rFonts w:ascii="Menlo" w:eastAsia="新細明體" w:hAnsi="Menlo" w:cs="Menlo"/>
          <w:color w:val="D4D4D4"/>
          <w:kern w:val="0"/>
          <w:sz w:val="18"/>
          <w:szCs w:val="18"/>
        </w:rPr>
        <w:t xml:space="preserve"> math</w:t>
      </w:r>
    </w:p>
    <w:p w14:paraId="57803F70"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p>
    <w:p w14:paraId="6E0E8659"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C586C0"/>
          <w:kern w:val="0"/>
          <w:sz w:val="18"/>
          <w:szCs w:val="18"/>
        </w:rPr>
        <w:t>with</w:t>
      </w:r>
      <w:r w:rsidRPr="0075616A">
        <w:rPr>
          <w:rFonts w:ascii="Menlo" w:eastAsia="新細明體" w:hAnsi="Menlo" w:cs="Menlo"/>
          <w:color w:val="D4D4D4"/>
          <w:kern w:val="0"/>
          <w:sz w:val="18"/>
          <w:szCs w:val="18"/>
        </w:rPr>
        <w:t xml:space="preserve"> </w:t>
      </w:r>
      <w:r w:rsidRPr="0075616A">
        <w:rPr>
          <w:rFonts w:ascii="Menlo" w:eastAsia="新細明體" w:hAnsi="Menlo" w:cs="Menlo"/>
          <w:color w:val="DCDCAA"/>
          <w:kern w:val="0"/>
          <w:sz w:val="18"/>
          <w:szCs w:val="18"/>
        </w:rPr>
        <w:t>open</w:t>
      </w:r>
      <w:r w:rsidRPr="0075616A">
        <w:rPr>
          <w:rFonts w:ascii="Menlo" w:eastAsia="新細明體" w:hAnsi="Menlo" w:cs="Menlo"/>
          <w:color w:val="D4D4D4"/>
          <w:kern w:val="0"/>
          <w:sz w:val="18"/>
          <w:szCs w:val="18"/>
        </w:rPr>
        <w:t>(</w:t>
      </w:r>
      <w:r w:rsidRPr="0075616A">
        <w:rPr>
          <w:rFonts w:ascii="Menlo" w:eastAsia="新細明體" w:hAnsi="Menlo" w:cs="Menlo"/>
          <w:color w:val="CE9178"/>
          <w:kern w:val="0"/>
          <w:sz w:val="18"/>
          <w:szCs w:val="18"/>
        </w:rPr>
        <w:t>'input.dat'</w:t>
      </w:r>
      <w:r w:rsidRPr="0075616A">
        <w:rPr>
          <w:rFonts w:ascii="Menlo" w:eastAsia="新細明體" w:hAnsi="Menlo" w:cs="Menlo"/>
          <w:color w:val="D4D4D4"/>
          <w:kern w:val="0"/>
          <w:sz w:val="18"/>
          <w:szCs w:val="18"/>
        </w:rPr>
        <w:t xml:space="preserve">, </w:t>
      </w:r>
      <w:r w:rsidRPr="0075616A">
        <w:rPr>
          <w:rFonts w:ascii="Menlo" w:eastAsia="新細明體" w:hAnsi="Menlo" w:cs="Menlo"/>
          <w:color w:val="CE9178"/>
          <w:kern w:val="0"/>
          <w:sz w:val="18"/>
          <w:szCs w:val="18"/>
        </w:rPr>
        <w:t>'r'</w:t>
      </w:r>
      <w:r w:rsidRPr="0075616A">
        <w:rPr>
          <w:rFonts w:ascii="Menlo" w:eastAsia="新細明體" w:hAnsi="Menlo" w:cs="Menlo"/>
          <w:color w:val="D4D4D4"/>
          <w:kern w:val="0"/>
          <w:sz w:val="18"/>
          <w:szCs w:val="18"/>
        </w:rPr>
        <w:t xml:space="preserve">) </w:t>
      </w:r>
      <w:r w:rsidRPr="0075616A">
        <w:rPr>
          <w:rFonts w:ascii="Menlo" w:eastAsia="新細明體" w:hAnsi="Menlo" w:cs="Menlo"/>
          <w:color w:val="C586C0"/>
          <w:kern w:val="0"/>
          <w:sz w:val="18"/>
          <w:szCs w:val="18"/>
        </w:rPr>
        <w:t>as</w:t>
      </w:r>
      <w:r w:rsidRPr="0075616A">
        <w:rPr>
          <w:rFonts w:ascii="Menlo" w:eastAsia="新細明體" w:hAnsi="Menlo" w:cs="Menlo"/>
          <w:color w:val="D4D4D4"/>
          <w:kern w:val="0"/>
          <w:sz w:val="18"/>
          <w:szCs w:val="18"/>
        </w:rPr>
        <w:t xml:space="preserve"> f:</w:t>
      </w:r>
    </w:p>
    <w:p w14:paraId="3E44FC4B"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d = f.readlines()</w:t>
      </w:r>
    </w:p>
    <w:p w14:paraId="778F9BBD" w14:textId="7AA640B1"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n, tau = </w:t>
      </w:r>
      <w:r w:rsidRPr="0075616A">
        <w:rPr>
          <w:rFonts w:ascii="Menlo" w:eastAsia="新細明體" w:hAnsi="Menlo" w:cs="Menlo"/>
          <w:color w:val="4EC9B0"/>
          <w:kern w:val="0"/>
          <w:sz w:val="18"/>
          <w:szCs w:val="18"/>
        </w:rPr>
        <w:t>int</w:t>
      </w:r>
      <w:r w:rsidRPr="0075616A">
        <w:rPr>
          <w:rFonts w:ascii="Menlo" w:eastAsia="新細明體" w:hAnsi="Menlo" w:cs="Menlo"/>
          <w:color w:val="D4D4D4"/>
          <w:kern w:val="0"/>
          <w:sz w:val="18"/>
          <w:szCs w:val="18"/>
        </w:rPr>
        <w:t>(d[</w:t>
      </w:r>
      <w:r w:rsidRPr="0075616A">
        <w:rPr>
          <w:rFonts w:ascii="Menlo" w:eastAsia="新細明體" w:hAnsi="Menlo" w:cs="Menlo"/>
          <w:color w:val="B5CEA8"/>
          <w:kern w:val="0"/>
          <w:sz w:val="18"/>
          <w:szCs w:val="18"/>
        </w:rPr>
        <w:t>0</w:t>
      </w:r>
      <w:r w:rsidRPr="0075616A">
        <w:rPr>
          <w:rFonts w:ascii="Menlo" w:eastAsia="新細明體" w:hAnsi="Menlo" w:cs="Menlo"/>
          <w:color w:val="D4D4D4"/>
          <w:kern w:val="0"/>
          <w:sz w:val="18"/>
          <w:szCs w:val="18"/>
        </w:rPr>
        <w:t xml:space="preserve">]), </w:t>
      </w:r>
      <w:r w:rsidRPr="0075616A">
        <w:rPr>
          <w:rFonts w:ascii="Menlo" w:eastAsia="新細明體" w:hAnsi="Menlo" w:cs="Menlo"/>
          <w:color w:val="4EC9B0"/>
          <w:kern w:val="0"/>
          <w:sz w:val="18"/>
          <w:szCs w:val="18"/>
        </w:rPr>
        <w:t>float</w:t>
      </w:r>
      <w:r w:rsidRPr="0075616A">
        <w:rPr>
          <w:rFonts w:ascii="Menlo" w:eastAsia="新細明體" w:hAnsi="Menlo" w:cs="Menlo"/>
          <w:color w:val="D4D4D4"/>
          <w:kern w:val="0"/>
          <w:sz w:val="18"/>
          <w:szCs w:val="18"/>
        </w:rPr>
        <w:t>(d[</w:t>
      </w:r>
      <w:r w:rsidRPr="0075616A">
        <w:rPr>
          <w:rFonts w:ascii="Menlo" w:eastAsia="新細明體" w:hAnsi="Menlo" w:cs="Menlo"/>
          <w:color w:val="B5CEA8"/>
          <w:kern w:val="0"/>
          <w:sz w:val="18"/>
          <w:szCs w:val="18"/>
        </w:rPr>
        <w:t>1</w:t>
      </w:r>
      <w:r w:rsidRPr="0075616A">
        <w:rPr>
          <w:rFonts w:ascii="Menlo" w:eastAsia="新細明體" w:hAnsi="Menlo" w:cs="Menlo"/>
          <w:color w:val="D4D4D4"/>
          <w:kern w:val="0"/>
          <w:sz w:val="18"/>
          <w:szCs w:val="18"/>
        </w:rPr>
        <w:t xml:space="preserve">]) </w:t>
      </w:r>
      <w:r w:rsidRPr="0075616A">
        <w:rPr>
          <w:rFonts w:ascii="Menlo" w:eastAsia="新細明體" w:hAnsi="Menlo" w:cs="Menlo"/>
          <w:color w:val="6A9955"/>
          <w:kern w:val="0"/>
          <w:sz w:val="18"/>
          <w:szCs w:val="18"/>
        </w:rPr>
        <w:t># d[0] is the number of messages.</w:t>
      </w:r>
    </w:p>
    <w:p w14:paraId="5B56A156"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cis = [] </w:t>
      </w:r>
      <w:r w:rsidRPr="0075616A">
        <w:rPr>
          <w:rFonts w:ascii="Menlo" w:eastAsia="新細明體" w:hAnsi="Menlo" w:cs="Menlo"/>
          <w:color w:val="6A9955"/>
          <w:kern w:val="0"/>
          <w:sz w:val="18"/>
          <w:szCs w:val="18"/>
        </w:rPr>
        <w:t># list for storing all transmission time (Ci)</w:t>
      </w:r>
    </w:p>
    <w:p w14:paraId="25784DDD"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tis = [] </w:t>
      </w:r>
      <w:r w:rsidRPr="0075616A">
        <w:rPr>
          <w:rFonts w:ascii="Menlo" w:eastAsia="新細明體" w:hAnsi="Menlo" w:cs="Menlo"/>
          <w:color w:val="6A9955"/>
          <w:kern w:val="0"/>
          <w:sz w:val="18"/>
          <w:szCs w:val="18"/>
        </w:rPr>
        <w:t># list for storing all period (Ti)</w:t>
      </w:r>
    </w:p>
    <w:p w14:paraId="134FE729"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w:t>
      </w:r>
    </w:p>
    <w:p w14:paraId="0D433800" w14:textId="66C80D46" w:rsidR="001C5784" w:rsidRDefault="0075616A" w:rsidP="0075616A">
      <w:pPr>
        <w:widowControl/>
        <w:shd w:val="clear" w:color="auto" w:fill="1E1E1E"/>
        <w:spacing w:line="270" w:lineRule="atLeast"/>
        <w:rPr>
          <w:rFonts w:ascii="Menlo" w:eastAsia="新細明體" w:hAnsi="Menlo" w:cs="Menlo"/>
          <w:color w:val="6A9955"/>
          <w:kern w:val="0"/>
          <w:sz w:val="18"/>
          <w:szCs w:val="18"/>
        </w:rPr>
      </w:pPr>
      <w:r w:rsidRPr="0075616A">
        <w:rPr>
          <w:rFonts w:ascii="Menlo" w:eastAsia="新細明體" w:hAnsi="Menlo" w:cs="Menlo"/>
          <w:color w:val="D4D4D4"/>
          <w:kern w:val="0"/>
          <w:sz w:val="18"/>
          <w:szCs w:val="18"/>
        </w:rPr>
        <w:t xml:space="preserve">    </w:t>
      </w:r>
      <w:r w:rsidRPr="0075616A">
        <w:rPr>
          <w:rFonts w:ascii="Menlo" w:eastAsia="新細明體" w:hAnsi="Menlo" w:cs="Menlo"/>
          <w:color w:val="6A9955"/>
          <w:kern w:val="0"/>
          <w:sz w:val="18"/>
          <w:szCs w:val="18"/>
        </w:rPr>
        <w:t># extract priority (Pi), the transmission time (Ci), and the period (Ti)</w:t>
      </w:r>
    </w:p>
    <w:p w14:paraId="7B63DB7E" w14:textId="23B215E4" w:rsidR="0075616A" w:rsidRPr="0075616A" w:rsidRDefault="001C5784"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w:t>
      </w:r>
      <w:r w:rsidR="0075616A" w:rsidRPr="0075616A">
        <w:rPr>
          <w:rFonts w:ascii="Menlo" w:eastAsia="新細明體" w:hAnsi="Menlo" w:cs="Menlo"/>
          <w:color w:val="6A9955"/>
          <w:kern w:val="0"/>
          <w:sz w:val="18"/>
          <w:szCs w:val="18"/>
        </w:rPr>
        <w:t>of each message starting from col3</w:t>
      </w:r>
    </w:p>
    <w:p w14:paraId="40E87B8A"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w:t>
      </w:r>
      <w:r w:rsidRPr="0075616A">
        <w:rPr>
          <w:rFonts w:ascii="Menlo" w:eastAsia="新細明體" w:hAnsi="Menlo" w:cs="Menlo"/>
          <w:color w:val="C586C0"/>
          <w:kern w:val="0"/>
          <w:sz w:val="18"/>
          <w:szCs w:val="18"/>
        </w:rPr>
        <w:t>for</w:t>
      </w:r>
      <w:r w:rsidRPr="0075616A">
        <w:rPr>
          <w:rFonts w:ascii="Menlo" w:eastAsia="新細明體" w:hAnsi="Menlo" w:cs="Menlo"/>
          <w:color w:val="D4D4D4"/>
          <w:kern w:val="0"/>
          <w:sz w:val="18"/>
          <w:szCs w:val="18"/>
        </w:rPr>
        <w:t xml:space="preserve"> i </w:t>
      </w:r>
      <w:r w:rsidRPr="0075616A">
        <w:rPr>
          <w:rFonts w:ascii="Menlo" w:eastAsia="新細明體" w:hAnsi="Menlo" w:cs="Menlo"/>
          <w:color w:val="C586C0"/>
          <w:kern w:val="0"/>
          <w:sz w:val="18"/>
          <w:szCs w:val="18"/>
        </w:rPr>
        <w:t>in</w:t>
      </w:r>
      <w:r w:rsidRPr="0075616A">
        <w:rPr>
          <w:rFonts w:ascii="Menlo" w:eastAsia="新細明體" w:hAnsi="Menlo" w:cs="Menlo"/>
          <w:color w:val="D4D4D4"/>
          <w:kern w:val="0"/>
          <w:sz w:val="18"/>
          <w:szCs w:val="18"/>
        </w:rPr>
        <w:t xml:space="preserve"> </w:t>
      </w:r>
      <w:r w:rsidRPr="0075616A">
        <w:rPr>
          <w:rFonts w:ascii="Menlo" w:eastAsia="新細明體" w:hAnsi="Menlo" w:cs="Menlo"/>
          <w:color w:val="DCDCAA"/>
          <w:kern w:val="0"/>
          <w:sz w:val="18"/>
          <w:szCs w:val="18"/>
        </w:rPr>
        <w:t>range</w:t>
      </w:r>
      <w:r w:rsidRPr="0075616A">
        <w:rPr>
          <w:rFonts w:ascii="Menlo" w:eastAsia="新細明體" w:hAnsi="Menlo" w:cs="Menlo"/>
          <w:color w:val="D4D4D4"/>
          <w:kern w:val="0"/>
          <w:sz w:val="18"/>
          <w:szCs w:val="18"/>
        </w:rPr>
        <w:t>(</w:t>
      </w:r>
      <w:r w:rsidRPr="0075616A">
        <w:rPr>
          <w:rFonts w:ascii="Menlo" w:eastAsia="新細明體" w:hAnsi="Menlo" w:cs="Menlo"/>
          <w:color w:val="B5CEA8"/>
          <w:kern w:val="0"/>
          <w:sz w:val="18"/>
          <w:szCs w:val="18"/>
        </w:rPr>
        <w:t>2</w:t>
      </w:r>
      <w:r w:rsidRPr="0075616A">
        <w:rPr>
          <w:rFonts w:ascii="Menlo" w:eastAsia="新細明體" w:hAnsi="Menlo" w:cs="Menlo"/>
          <w:color w:val="D4D4D4"/>
          <w:kern w:val="0"/>
          <w:sz w:val="18"/>
          <w:szCs w:val="18"/>
        </w:rPr>
        <w:t xml:space="preserve">, </w:t>
      </w:r>
      <w:r w:rsidRPr="0075616A">
        <w:rPr>
          <w:rFonts w:ascii="Menlo" w:eastAsia="新細明體" w:hAnsi="Menlo" w:cs="Menlo"/>
          <w:color w:val="DCDCAA"/>
          <w:kern w:val="0"/>
          <w:sz w:val="18"/>
          <w:szCs w:val="18"/>
        </w:rPr>
        <w:t>len</w:t>
      </w:r>
      <w:r w:rsidRPr="0075616A">
        <w:rPr>
          <w:rFonts w:ascii="Menlo" w:eastAsia="新細明體" w:hAnsi="Menlo" w:cs="Menlo"/>
          <w:color w:val="D4D4D4"/>
          <w:kern w:val="0"/>
          <w:sz w:val="18"/>
          <w:szCs w:val="18"/>
        </w:rPr>
        <w:t>(d)):</w:t>
      </w:r>
    </w:p>
    <w:p w14:paraId="31D84642"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mu = [</w:t>
      </w:r>
      <w:r w:rsidRPr="0075616A">
        <w:rPr>
          <w:rFonts w:ascii="Menlo" w:eastAsia="新細明體" w:hAnsi="Menlo" w:cs="Menlo"/>
          <w:color w:val="4EC9B0"/>
          <w:kern w:val="0"/>
          <w:sz w:val="18"/>
          <w:szCs w:val="18"/>
        </w:rPr>
        <w:t>float</w:t>
      </w:r>
      <w:r w:rsidRPr="0075616A">
        <w:rPr>
          <w:rFonts w:ascii="Menlo" w:eastAsia="新細明體" w:hAnsi="Menlo" w:cs="Menlo"/>
          <w:color w:val="D4D4D4"/>
          <w:kern w:val="0"/>
          <w:sz w:val="18"/>
          <w:szCs w:val="18"/>
        </w:rPr>
        <w:t xml:space="preserve">(x) </w:t>
      </w:r>
      <w:r w:rsidRPr="0075616A">
        <w:rPr>
          <w:rFonts w:ascii="Menlo" w:eastAsia="新細明體" w:hAnsi="Menlo" w:cs="Menlo"/>
          <w:color w:val="C586C0"/>
          <w:kern w:val="0"/>
          <w:sz w:val="18"/>
          <w:szCs w:val="18"/>
        </w:rPr>
        <w:t>for</w:t>
      </w:r>
      <w:r w:rsidRPr="0075616A">
        <w:rPr>
          <w:rFonts w:ascii="Menlo" w:eastAsia="新細明體" w:hAnsi="Menlo" w:cs="Menlo"/>
          <w:color w:val="D4D4D4"/>
          <w:kern w:val="0"/>
          <w:sz w:val="18"/>
          <w:szCs w:val="18"/>
        </w:rPr>
        <w:t xml:space="preserve"> x </w:t>
      </w:r>
      <w:r w:rsidRPr="0075616A">
        <w:rPr>
          <w:rFonts w:ascii="Menlo" w:eastAsia="新細明體" w:hAnsi="Menlo" w:cs="Menlo"/>
          <w:color w:val="C586C0"/>
          <w:kern w:val="0"/>
          <w:sz w:val="18"/>
          <w:szCs w:val="18"/>
        </w:rPr>
        <w:t>in</w:t>
      </w:r>
      <w:r w:rsidRPr="0075616A">
        <w:rPr>
          <w:rFonts w:ascii="Menlo" w:eastAsia="新細明體" w:hAnsi="Menlo" w:cs="Menlo"/>
          <w:color w:val="D4D4D4"/>
          <w:kern w:val="0"/>
          <w:sz w:val="18"/>
          <w:szCs w:val="18"/>
        </w:rPr>
        <w:t xml:space="preserve"> d[i].split()]</w:t>
      </w:r>
    </w:p>
    <w:p w14:paraId="510C25BF"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cis.append(mu[</w:t>
      </w:r>
      <w:r w:rsidRPr="0075616A">
        <w:rPr>
          <w:rFonts w:ascii="Menlo" w:eastAsia="新細明體" w:hAnsi="Menlo" w:cs="Menlo"/>
          <w:color w:val="B5CEA8"/>
          <w:kern w:val="0"/>
          <w:sz w:val="18"/>
          <w:szCs w:val="18"/>
        </w:rPr>
        <w:t>1</w:t>
      </w:r>
      <w:r w:rsidRPr="0075616A">
        <w:rPr>
          <w:rFonts w:ascii="Menlo" w:eastAsia="新細明體" w:hAnsi="Menlo" w:cs="Menlo"/>
          <w:color w:val="D4D4D4"/>
          <w:kern w:val="0"/>
          <w:sz w:val="18"/>
          <w:szCs w:val="18"/>
        </w:rPr>
        <w:t>])</w:t>
      </w:r>
    </w:p>
    <w:p w14:paraId="5A10ED12"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tis.append(mu[</w:t>
      </w:r>
      <w:r w:rsidRPr="0075616A">
        <w:rPr>
          <w:rFonts w:ascii="Menlo" w:eastAsia="新細明體" w:hAnsi="Menlo" w:cs="Menlo"/>
          <w:color w:val="B5CEA8"/>
          <w:kern w:val="0"/>
          <w:sz w:val="18"/>
          <w:szCs w:val="18"/>
        </w:rPr>
        <w:t>2</w:t>
      </w:r>
      <w:r w:rsidRPr="0075616A">
        <w:rPr>
          <w:rFonts w:ascii="Menlo" w:eastAsia="新細明體" w:hAnsi="Menlo" w:cs="Menlo"/>
          <w:color w:val="D4D4D4"/>
          <w:kern w:val="0"/>
          <w:sz w:val="18"/>
          <w:szCs w:val="18"/>
        </w:rPr>
        <w:t>])</w:t>
      </w:r>
    </w:p>
    <w:p w14:paraId="5663BFD4"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p>
    <w:p w14:paraId="62FF8DC7"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schedulable = </w:t>
      </w:r>
      <w:r w:rsidRPr="0075616A">
        <w:rPr>
          <w:rFonts w:ascii="Menlo" w:eastAsia="新細明體" w:hAnsi="Menlo" w:cs="Menlo"/>
          <w:color w:val="569CD6"/>
          <w:kern w:val="0"/>
          <w:sz w:val="18"/>
          <w:szCs w:val="18"/>
        </w:rPr>
        <w:t>True</w:t>
      </w:r>
    </w:p>
    <w:p w14:paraId="00EEF53F"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worst_response = []</w:t>
      </w:r>
    </w:p>
    <w:p w14:paraId="6A431F37"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C586C0"/>
          <w:kern w:val="0"/>
          <w:sz w:val="18"/>
          <w:szCs w:val="18"/>
        </w:rPr>
        <w:t>for</w:t>
      </w:r>
      <w:r w:rsidRPr="0075616A">
        <w:rPr>
          <w:rFonts w:ascii="Menlo" w:eastAsia="新細明體" w:hAnsi="Menlo" w:cs="Menlo"/>
          <w:color w:val="D4D4D4"/>
          <w:kern w:val="0"/>
          <w:sz w:val="18"/>
          <w:szCs w:val="18"/>
        </w:rPr>
        <w:t xml:space="preserve"> i </w:t>
      </w:r>
      <w:r w:rsidRPr="0075616A">
        <w:rPr>
          <w:rFonts w:ascii="Menlo" w:eastAsia="新細明體" w:hAnsi="Menlo" w:cs="Menlo"/>
          <w:color w:val="C586C0"/>
          <w:kern w:val="0"/>
          <w:sz w:val="18"/>
          <w:szCs w:val="18"/>
        </w:rPr>
        <w:t>in</w:t>
      </w:r>
      <w:r w:rsidRPr="0075616A">
        <w:rPr>
          <w:rFonts w:ascii="Menlo" w:eastAsia="新細明體" w:hAnsi="Menlo" w:cs="Menlo"/>
          <w:color w:val="D4D4D4"/>
          <w:kern w:val="0"/>
          <w:sz w:val="18"/>
          <w:szCs w:val="18"/>
        </w:rPr>
        <w:t xml:space="preserve"> </w:t>
      </w:r>
      <w:r w:rsidRPr="0075616A">
        <w:rPr>
          <w:rFonts w:ascii="Menlo" w:eastAsia="新細明體" w:hAnsi="Menlo" w:cs="Menlo"/>
          <w:color w:val="DCDCAA"/>
          <w:kern w:val="0"/>
          <w:sz w:val="18"/>
          <w:szCs w:val="18"/>
        </w:rPr>
        <w:t>range</w:t>
      </w:r>
      <w:r w:rsidRPr="0075616A">
        <w:rPr>
          <w:rFonts w:ascii="Menlo" w:eastAsia="新細明體" w:hAnsi="Menlo" w:cs="Menlo"/>
          <w:color w:val="D4D4D4"/>
          <w:kern w:val="0"/>
          <w:sz w:val="18"/>
          <w:szCs w:val="18"/>
        </w:rPr>
        <w:t>(n):</w:t>
      </w:r>
    </w:p>
    <w:p w14:paraId="2C117D10"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w:t>
      </w:r>
      <w:r w:rsidRPr="0075616A">
        <w:rPr>
          <w:rFonts w:ascii="Menlo" w:eastAsia="新細明體" w:hAnsi="Menlo" w:cs="Menlo"/>
          <w:color w:val="C586C0"/>
          <w:kern w:val="0"/>
          <w:sz w:val="18"/>
          <w:szCs w:val="18"/>
        </w:rPr>
        <w:t>if</w:t>
      </w:r>
      <w:r w:rsidRPr="0075616A">
        <w:rPr>
          <w:rFonts w:ascii="Menlo" w:eastAsia="新細明體" w:hAnsi="Menlo" w:cs="Menlo"/>
          <w:color w:val="D4D4D4"/>
          <w:kern w:val="0"/>
          <w:sz w:val="18"/>
          <w:szCs w:val="18"/>
        </w:rPr>
        <w:t xml:space="preserve"> i &lt; n-</w:t>
      </w:r>
      <w:r w:rsidRPr="0075616A">
        <w:rPr>
          <w:rFonts w:ascii="Menlo" w:eastAsia="新細明體" w:hAnsi="Menlo" w:cs="Menlo"/>
          <w:color w:val="B5CEA8"/>
          <w:kern w:val="0"/>
          <w:sz w:val="18"/>
          <w:szCs w:val="18"/>
        </w:rPr>
        <w:t>1</w:t>
      </w:r>
      <w:r w:rsidRPr="0075616A">
        <w:rPr>
          <w:rFonts w:ascii="Menlo" w:eastAsia="新細明體" w:hAnsi="Menlo" w:cs="Menlo"/>
          <w:color w:val="D4D4D4"/>
          <w:kern w:val="0"/>
          <w:sz w:val="18"/>
          <w:szCs w:val="18"/>
        </w:rPr>
        <w:t>:</w:t>
      </w:r>
    </w:p>
    <w:p w14:paraId="35F7AC53"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qi = rhs = bi = </w:t>
      </w:r>
      <w:r w:rsidRPr="0075616A">
        <w:rPr>
          <w:rFonts w:ascii="Menlo" w:eastAsia="新細明體" w:hAnsi="Menlo" w:cs="Menlo"/>
          <w:color w:val="DCDCAA"/>
          <w:kern w:val="0"/>
          <w:sz w:val="18"/>
          <w:szCs w:val="18"/>
        </w:rPr>
        <w:t>max</w:t>
      </w:r>
      <w:r w:rsidRPr="0075616A">
        <w:rPr>
          <w:rFonts w:ascii="Menlo" w:eastAsia="新細明體" w:hAnsi="Menlo" w:cs="Menlo"/>
          <w:color w:val="D4D4D4"/>
          <w:kern w:val="0"/>
          <w:sz w:val="18"/>
          <w:szCs w:val="18"/>
        </w:rPr>
        <w:t xml:space="preserve">(cis[i:]) </w:t>
      </w:r>
      <w:r w:rsidRPr="0075616A">
        <w:rPr>
          <w:rFonts w:ascii="Menlo" w:eastAsia="新細明體" w:hAnsi="Menlo" w:cs="Menlo"/>
          <w:color w:val="6A9955"/>
          <w:kern w:val="0"/>
          <w:sz w:val="18"/>
          <w:szCs w:val="18"/>
        </w:rPr>
        <w:t># blocking time for μi</w:t>
      </w:r>
    </w:p>
    <w:p w14:paraId="799ABA00"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w:t>
      </w:r>
      <w:r w:rsidRPr="0075616A">
        <w:rPr>
          <w:rFonts w:ascii="Menlo" w:eastAsia="新細明體" w:hAnsi="Menlo" w:cs="Menlo"/>
          <w:color w:val="C586C0"/>
          <w:kern w:val="0"/>
          <w:sz w:val="18"/>
          <w:szCs w:val="18"/>
        </w:rPr>
        <w:t>else</w:t>
      </w:r>
      <w:r w:rsidRPr="0075616A">
        <w:rPr>
          <w:rFonts w:ascii="Menlo" w:eastAsia="新細明體" w:hAnsi="Menlo" w:cs="Menlo"/>
          <w:color w:val="D4D4D4"/>
          <w:kern w:val="0"/>
          <w:sz w:val="18"/>
          <w:szCs w:val="18"/>
        </w:rPr>
        <w:t>:</w:t>
      </w:r>
    </w:p>
    <w:p w14:paraId="3FDE87A3"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qi = rhs = bi = cis[i]</w:t>
      </w:r>
    </w:p>
    <w:p w14:paraId="570658F2"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w:t>
      </w:r>
    </w:p>
    <w:p w14:paraId="298F28DD"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first = </w:t>
      </w:r>
      <w:r w:rsidRPr="0075616A">
        <w:rPr>
          <w:rFonts w:ascii="Menlo" w:eastAsia="新細明體" w:hAnsi="Menlo" w:cs="Menlo"/>
          <w:color w:val="569CD6"/>
          <w:kern w:val="0"/>
          <w:sz w:val="18"/>
          <w:szCs w:val="18"/>
        </w:rPr>
        <w:t>True</w:t>
      </w:r>
    </w:p>
    <w:p w14:paraId="741F5DCE"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w:t>
      </w:r>
      <w:r w:rsidRPr="0075616A">
        <w:rPr>
          <w:rFonts w:ascii="Menlo" w:eastAsia="新細明體" w:hAnsi="Menlo" w:cs="Menlo"/>
          <w:color w:val="C586C0"/>
          <w:kern w:val="0"/>
          <w:sz w:val="18"/>
          <w:szCs w:val="18"/>
        </w:rPr>
        <w:t>while</w:t>
      </w:r>
      <w:r w:rsidRPr="0075616A">
        <w:rPr>
          <w:rFonts w:ascii="Menlo" w:eastAsia="新細明體" w:hAnsi="Menlo" w:cs="Menlo"/>
          <w:color w:val="D4D4D4"/>
          <w:kern w:val="0"/>
          <w:sz w:val="18"/>
          <w:szCs w:val="18"/>
        </w:rPr>
        <w:t xml:space="preserve"> first </w:t>
      </w:r>
      <w:r w:rsidRPr="0075616A">
        <w:rPr>
          <w:rFonts w:ascii="Menlo" w:eastAsia="新細明體" w:hAnsi="Menlo" w:cs="Menlo"/>
          <w:color w:val="569CD6"/>
          <w:kern w:val="0"/>
          <w:sz w:val="18"/>
          <w:szCs w:val="18"/>
        </w:rPr>
        <w:t>or</w:t>
      </w:r>
      <w:r w:rsidRPr="0075616A">
        <w:rPr>
          <w:rFonts w:ascii="Menlo" w:eastAsia="新細明體" w:hAnsi="Menlo" w:cs="Menlo"/>
          <w:color w:val="D4D4D4"/>
          <w:kern w:val="0"/>
          <w:sz w:val="18"/>
          <w:szCs w:val="18"/>
        </w:rPr>
        <w:t xml:space="preserve"> (rhs + cis[i] &lt;= tis[i] </w:t>
      </w:r>
      <w:r w:rsidRPr="0075616A">
        <w:rPr>
          <w:rFonts w:ascii="Menlo" w:eastAsia="新細明體" w:hAnsi="Menlo" w:cs="Menlo"/>
          <w:color w:val="569CD6"/>
          <w:kern w:val="0"/>
          <w:sz w:val="18"/>
          <w:szCs w:val="18"/>
        </w:rPr>
        <w:t>and</w:t>
      </w:r>
      <w:r w:rsidRPr="0075616A">
        <w:rPr>
          <w:rFonts w:ascii="Menlo" w:eastAsia="新細明體" w:hAnsi="Menlo" w:cs="Menlo"/>
          <w:color w:val="D4D4D4"/>
          <w:kern w:val="0"/>
          <w:sz w:val="18"/>
          <w:szCs w:val="18"/>
        </w:rPr>
        <w:t xml:space="preserve"> qi != rhs):</w:t>
      </w:r>
    </w:p>
    <w:p w14:paraId="725E9886"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qi = rhs</w:t>
      </w:r>
    </w:p>
    <w:p w14:paraId="320E5414"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rhs = bi</w:t>
      </w:r>
    </w:p>
    <w:p w14:paraId="6ABC3F6E"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first = </w:t>
      </w:r>
      <w:r w:rsidRPr="0075616A">
        <w:rPr>
          <w:rFonts w:ascii="Menlo" w:eastAsia="新細明體" w:hAnsi="Menlo" w:cs="Menlo"/>
          <w:color w:val="569CD6"/>
          <w:kern w:val="0"/>
          <w:sz w:val="18"/>
          <w:szCs w:val="18"/>
        </w:rPr>
        <w:t>False</w:t>
      </w:r>
    </w:p>
    <w:p w14:paraId="52DA59B1"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w:t>
      </w:r>
      <w:r w:rsidRPr="0075616A">
        <w:rPr>
          <w:rFonts w:ascii="Menlo" w:eastAsia="新細明體" w:hAnsi="Menlo" w:cs="Menlo"/>
          <w:color w:val="C586C0"/>
          <w:kern w:val="0"/>
          <w:sz w:val="18"/>
          <w:szCs w:val="18"/>
        </w:rPr>
        <w:t>for</w:t>
      </w:r>
      <w:r w:rsidRPr="0075616A">
        <w:rPr>
          <w:rFonts w:ascii="Menlo" w:eastAsia="新細明體" w:hAnsi="Menlo" w:cs="Menlo"/>
          <w:color w:val="D4D4D4"/>
          <w:kern w:val="0"/>
          <w:sz w:val="18"/>
          <w:szCs w:val="18"/>
        </w:rPr>
        <w:t xml:space="preserve"> j </w:t>
      </w:r>
      <w:r w:rsidRPr="0075616A">
        <w:rPr>
          <w:rFonts w:ascii="Menlo" w:eastAsia="新細明體" w:hAnsi="Menlo" w:cs="Menlo"/>
          <w:color w:val="C586C0"/>
          <w:kern w:val="0"/>
          <w:sz w:val="18"/>
          <w:szCs w:val="18"/>
        </w:rPr>
        <w:t>in</w:t>
      </w:r>
      <w:r w:rsidRPr="0075616A">
        <w:rPr>
          <w:rFonts w:ascii="Menlo" w:eastAsia="新細明體" w:hAnsi="Menlo" w:cs="Menlo"/>
          <w:color w:val="D4D4D4"/>
          <w:kern w:val="0"/>
          <w:sz w:val="18"/>
          <w:szCs w:val="18"/>
        </w:rPr>
        <w:t xml:space="preserve"> </w:t>
      </w:r>
      <w:r w:rsidRPr="0075616A">
        <w:rPr>
          <w:rFonts w:ascii="Menlo" w:eastAsia="新細明體" w:hAnsi="Menlo" w:cs="Menlo"/>
          <w:color w:val="DCDCAA"/>
          <w:kern w:val="0"/>
          <w:sz w:val="18"/>
          <w:szCs w:val="18"/>
        </w:rPr>
        <w:t>range</w:t>
      </w:r>
      <w:r w:rsidRPr="0075616A">
        <w:rPr>
          <w:rFonts w:ascii="Menlo" w:eastAsia="新細明體" w:hAnsi="Menlo" w:cs="Menlo"/>
          <w:color w:val="D4D4D4"/>
          <w:kern w:val="0"/>
          <w:sz w:val="18"/>
          <w:szCs w:val="18"/>
        </w:rPr>
        <w:t>(i):</w:t>
      </w:r>
    </w:p>
    <w:p w14:paraId="1DAFC95F"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rhs += (math.ceil((qi+tau)/tis[j])*cis[j])</w:t>
      </w:r>
    </w:p>
    <w:p w14:paraId="05A5089F"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p>
    <w:p w14:paraId="27487C21"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w:t>
      </w:r>
      <w:r w:rsidRPr="0075616A">
        <w:rPr>
          <w:rFonts w:ascii="Menlo" w:eastAsia="新細明體" w:hAnsi="Menlo" w:cs="Menlo"/>
          <w:color w:val="C586C0"/>
          <w:kern w:val="0"/>
          <w:sz w:val="18"/>
          <w:szCs w:val="18"/>
        </w:rPr>
        <w:t>if</w:t>
      </w:r>
      <w:r w:rsidRPr="0075616A">
        <w:rPr>
          <w:rFonts w:ascii="Menlo" w:eastAsia="新細明體" w:hAnsi="Menlo" w:cs="Menlo"/>
          <w:color w:val="D4D4D4"/>
          <w:kern w:val="0"/>
          <w:sz w:val="18"/>
          <w:szCs w:val="18"/>
        </w:rPr>
        <w:t xml:space="preserve"> rhs + cis[i] &gt; tis[i]: </w:t>
      </w:r>
    </w:p>
    <w:p w14:paraId="22CEB297"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w:t>
      </w:r>
      <w:r w:rsidRPr="0075616A">
        <w:rPr>
          <w:rFonts w:ascii="Menlo" w:eastAsia="新細明體" w:hAnsi="Menlo" w:cs="Menlo"/>
          <w:color w:val="DCDCAA"/>
          <w:kern w:val="0"/>
          <w:sz w:val="18"/>
          <w:szCs w:val="18"/>
        </w:rPr>
        <w:t>print</w:t>
      </w:r>
      <w:r w:rsidRPr="0075616A">
        <w:rPr>
          <w:rFonts w:ascii="Menlo" w:eastAsia="新細明體" w:hAnsi="Menlo" w:cs="Menlo"/>
          <w:color w:val="D4D4D4"/>
          <w:kern w:val="0"/>
          <w:sz w:val="18"/>
          <w:szCs w:val="18"/>
        </w:rPr>
        <w:t>(</w:t>
      </w:r>
      <w:r w:rsidRPr="0075616A">
        <w:rPr>
          <w:rFonts w:ascii="Menlo" w:eastAsia="新細明體" w:hAnsi="Menlo" w:cs="Menlo"/>
          <w:color w:val="CE9178"/>
          <w:kern w:val="0"/>
          <w:sz w:val="18"/>
          <w:szCs w:val="18"/>
        </w:rPr>
        <w:t>'constraint violation'</w:t>
      </w:r>
      <w:r w:rsidRPr="0075616A">
        <w:rPr>
          <w:rFonts w:ascii="Menlo" w:eastAsia="新細明體" w:hAnsi="Menlo" w:cs="Menlo"/>
          <w:color w:val="D4D4D4"/>
          <w:kern w:val="0"/>
          <w:sz w:val="18"/>
          <w:szCs w:val="18"/>
        </w:rPr>
        <w:t>)</w:t>
      </w:r>
    </w:p>
    <w:p w14:paraId="6EA611F6"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schedulable = </w:t>
      </w:r>
      <w:r w:rsidRPr="0075616A">
        <w:rPr>
          <w:rFonts w:ascii="Menlo" w:eastAsia="新細明體" w:hAnsi="Menlo" w:cs="Menlo"/>
          <w:color w:val="569CD6"/>
          <w:kern w:val="0"/>
          <w:sz w:val="18"/>
          <w:szCs w:val="18"/>
        </w:rPr>
        <w:t>False</w:t>
      </w:r>
    </w:p>
    <w:p w14:paraId="740BF2AA"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w:t>
      </w:r>
      <w:r w:rsidRPr="0075616A">
        <w:rPr>
          <w:rFonts w:ascii="Menlo" w:eastAsia="新細明體" w:hAnsi="Menlo" w:cs="Menlo"/>
          <w:color w:val="C586C0"/>
          <w:kern w:val="0"/>
          <w:sz w:val="18"/>
          <w:szCs w:val="18"/>
        </w:rPr>
        <w:t>break</w:t>
      </w:r>
    </w:p>
    <w:p w14:paraId="09695DF8"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w:t>
      </w:r>
      <w:r w:rsidRPr="0075616A">
        <w:rPr>
          <w:rFonts w:ascii="Menlo" w:eastAsia="新細明體" w:hAnsi="Menlo" w:cs="Menlo"/>
          <w:color w:val="C586C0"/>
          <w:kern w:val="0"/>
          <w:sz w:val="18"/>
          <w:szCs w:val="18"/>
        </w:rPr>
        <w:t>elif</w:t>
      </w:r>
      <w:r w:rsidRPr="0075616A">
        <w:rPr>
          <w:rFonts w:ascii="Menlo" w:eastAsia="新細明體" w:hAnsi="Menlo" w:cs="Menlo"/>
          <w:color w:val="D4D4D4"/>
          <w:kern w:val="0"/>
          <w:sz w:val="18"/>
          <w:szCs w:val="18"/>
        </w:rPr>
        <w:t xml:space="preserve"> qi == rhs: </w:t>
      </w:r>
    </w:p>
    <w:p w14:paraId="2A46B076"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w:t>
      </w:r>
      <w:r w:rsidRPr="0075616A">
        <w:rPr>
          <w:rFonts w:ascii="Menlo" w:eastAsia="新細明體" w:hAnsi="Menlo" w:cs="Menlo"/>
          <w:color w:val="DCDCAA"/>
          <w:kern w:val="0"/>
          <w:sz w:val="18"/>
          <w:szCs w:val="18"/>
        </w:rPr>
        <w:t>print</w:t>
      </w:r>
      <w:r w:rsidRPr="0075616A">
        <w:rPr>
          <w:rFonts w:ascii="Menlo" w:eastAsia="新細明體" w:hAnsi="Menlo" w:cs="Menlo"/>
          <w:color w:val="D4D4D4"/>
          <w:kern w:val="0"/>
          <w:sz w:val="18"/>
          <w:szCs w:val="18"/>
        </w:rPr>
        <w:t>(</w:t>
      </w:r>
      <w:r w:rsidRPr="0075616A">
        <w:rPr>
          <w:rFonts w:ascii="Menlo" w:eastAsia="新細明體" w:hAnsi="Menlo" w:cs="Menlo"/>
          <w:color w:val="CE9178"/>
          <w:kern w:val="0"/>
          <w:sz w:val="18"/>
          <w:szCs w:val="18"/>
        </w:rPr>
        <w:t>'the system is schedulable'</w:t>
      </w:r>
      <w:r w:rsidRPr="0075616A">
        <w:rPr>
          <w:rFonts w:ascii="Menlo" w:eastAsia="新細明體" w:hAnsi="Menlo" w:cs="Menlo"/>
          <w:color w:val="D4D4D4"/>
          <w:kern w:val="0"/>
          <w:sz w:val="18"/>
          <w:szCs w:val="18"/>
        </w:rPr>
        <w:t>)</w:t>
      </w:r>
    </w:p>
    <w:p w14:paraId="74EC6FA3"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worst_response.append(qi+cis[i])</w:t>
      </w:r>
    </w:p>
    <w:p w14:paraId="2D83B913"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p>
    <w:p w14:paraId="315FE74B"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C586C0"/>
          <w:kern w:val="0"/>
          <w:sz w:val="18"/>
          <w:szCs w:val="18"/>
        </w:rPr>
        <w:t>if</w:t>
      </w:r>
      <w:r w:rsidRPr="0075616A">
        <w:rPr>
          <w:rFonts w:ascii="Menlo" w:eastAsia="新細明體" w:hAnsi="Menlo" w:cs="Menlo"/>
          <w:color w:val="D4D4D4"/>
          <w:kern w:val="0"/>
          <w:sz w:val="18"/>
          <w:szCs w:val="18"/>
        </w:rPr>
        <w:t xml:space="preserve"> schedulable:</w:t>
      </w:r>
    </w:p>
    <w:p w14:paraId="4738F679"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w:t>
      </w:r>
      <w:r w:rsidRPr="0075616A">
        <w:rPr>
          <w:rFonts w:ascii="Menlo" w:eastAsia="新細明體" w:hAnsi="Menlo" w:cs="Menlo"/>
          <w:color w:val="DCDCAA"/>
          <w:kern w:val="0"/>
          <w:sz w:val="18"/>
          <w:szCs w:val="18"/>
        </w:rPr>
        <w:t>print</w:t>
      </w:r>
      <w:r w:rsidRPr="0075616A">
        <w:rPr>
          <w:rFonts w:ascii="Menlo" w:eastAsia="新細明體" w:hAnsi="Menlo" w:cs="Menlo"/>
          <w:color w:val="D4D4D4"/>
          <w:kern w:val="0"/>
          <w:sz w:val="18"/>
          <w:szCs w:val="18"/>
        </w:rPr>
        <w:t>(</w:t>
      </w:r>
      <w:r w:rsidRPr="0075616A">
        <w:rPr>
          <w:rFonts w:ascii="Menlo" w:eastAsia="新細明體" w:hAnsi="Menlo" w:cs="Menlo"/>
          <w:color w:val="CE9178"/>
          <w:kern w:val="0"/>
          <w:sz w:val="18"/>
          <w:szCs w:val="18"/>
        </w:rPr>
        <w:t>"</w:t>
      </w:r>
      <w:r w:rsidRPr="0075616A">
        <w:rPr>
          <w:rFonts w:ascii="Menlo" w:eastAsia="新細明體" w:hAnsi="Menlo" w:cs="Menlo"/>
          <w:color w:val="D7BA7D"/>
          <w:kern w:val="0"/>
          <w:sz w:val="18"/>
          <w:szCs w:val="18"/>
        </w:rPr>
        <w:t>\n</w:t>
      </w:r>
      <w:r w:rsidRPr="0075616A">
        <w:rPr>
          <w:rFonts w:ascii="Menlo" w:eastAsia="新細明體" w:hAnsi="Menlo" w:cs="Menlo"/>
          <w:color w:val="CE9178"/>
          <w:kern w:val="0"/>
          <w:sz w:val="18"/>
          <w:szCs w:val="18"/>
        </w:rPr>
        <w:t xml:space="preserve"> Worst-Case Response Times : "</w:t>
      </w:r>
      <w:r w:rsidRPr="0075616A">
        <w:rPr>
          <w:rFonts w:ascii="Menlo" w:eastAsia="新細明體" w:hAnsi="Menlo" w:cs="Menlo"/>
          <w:color w:val="D4D4D4"/>
          <w:kern w:val="0"/>
          <w:sz w:val="18"/>
          <w:szCs w:val="18"/>
        </w:rPr>
        <w:t>)</w:t>
      </w:r>
    </w:p>
    <w:p w14:paraId="6F544BB5"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w:t>
      </w:r>
      <w:r w:rsidRPr="0075616A">
        <w:rPr>
          <w:rFonts w:ascii="Menlo" w:eastAsia="新細明體" w:hAnsi="Menlo" w:cs="Menlo"/>
          <w:color w:val="C586C0"/>
          <w:kern w:val="0"/>
          <w:sz w:val="18"/>
          <w:szCs w:val="18"/>
        </w:rPr>
        <w:t>for</w:t>
      </w:r>
      <w:r w:rsidRPr="0075616A">
        <w:rPr>
          <w:rFonts w:ascii="Menlo" w:eastAsia="新細明體" w:hAnsi="Menlo" w:cs="Menlo"/>
          <w:color w:val="D4D4D4"/>
          <w:kern w:val="0"/>
          <w:sz w:val="18"/>
          <w:szCs w:val="18"/>
        </w:rPr>
        <w:t xml:space="preserve"> i </w:t>
      </w:r>
      <w:r w:rsidRPr="0075616A">
        <w:rPr>
          <w:rFonts w:ascii="Menlo" w:eastAsia="新細明體" w:hAnsi="Menlo" w:cs="Menlo"/>
          <w:color w:val="C586C0"/>
          <w:kern w:val="0"/>
          <w:sz w:val="18"/>
          <w:szCs w:val="18"/>
        </w:rPr>
        <w:t>in</w:t>
      </w:r>
      <w:r w:rsidRPr="0075616A">
        <w:rPr>
          <w:rFonts w:ascii="Menlo" w:eastAsia="新細明體" w:hAnsi="Menlo" w:cs="Menlo"/>
          <w:color w:val="D4D4D4"/>
          <w:kern w:val="0"/>
          <w:sz w:val="18"/>
          <w:szCs w:val="18"/>
        </w:rPr>
        <w:t xml:space="preserve"> </w:t>
      </w:r>
      <w:r w:rsidRPr="0075616A">
        <w:rPr>
          <w:rFonts w:ascii="Menlo" w:eastAsia="新細明體" w:hAnsi="Menlo" w:cs="Menlo"/>
          <w:color w:val="DCDCAA"/>
          <w:kern w:val="0"/>
          <w:sz w:val="18"/>
          <w:szCs w:val="18"/>
        </w:rPr>
        <w:t>range</w:t>
      </w:r>
      <w:r w:rsidRPr="0075616A">
        <w:rPr>
          <w:rFonts w:ascii="Menlo" w:eastAsia="新細明體" w:hAnsi="Menlo" w:cs="Menlo"/>
          <w:color w:val="D4D4D4"/>
          <w:kern w:val="0"/>
          <w:sz w:val="18"/>
          <w:szCs w:val="18"/>
        </w:rPr>
        <w:t>(n):</w:t>
      </w:r>
    </w:p>
    <w:p w14:paraId="0FE95119" w14:textId="77777777" w:rsidR="0075616A" w:rsidRPr="0075616A" w:rsidRDefault="0075616A" w:rsidP="0075616A">
      <w:pPr>
        <w:widowControl/>
        <w:shd w:val="clear" w:color="auto" w:fill="1E1E1E"/>
        <w:spacing w:line="270" w:lineRule="atLeast"/>
        <w:rPr>
          <w:rFonts w:ascii="Menlo" w:eastAsia="新細明體" w:hAnsi="Menlo" w:cs="Menlo"/>
          <w:color w:val="D4D4D4"/>
          <w:kern w:val="0"/>
          <w:sz w:val="18"/>
          <w:szCs w:val="18"/>
        </w:rPr>
      </w:pPr>
      <w:r w:rsidRPr="0075616A">
        <w:rPr>
          <w:rFonts w:ascii="Menlo" w:eastAsia="新細明體" w:hAnsi="Menlo" w:cs="Menlo"/>
          <w:color w:val="D4D4D4"/>
          <w:kern w:val="0"/>
          <w:sz w:val="18"/>
          <w:szCs w:val="18"/>
        </w:rPr>
        <w:t xml:space="preserve">        </w:t>
      </w:r>
      <w:r w:rsidRPr="0075616A">
        <w:rPr>
          <w:rFonts w:ascii="Menlo" w:eastAsia="新細明體" w:hAnsi="Menlo" w:cs="Menlo"/>
          <w:color w:val="DCDCAA"/>
          <w:kern w:val="0"/>
          <w:sz w:val="18"/>
          <w:szCs w:val="18"/>
        </w:rPr>
        <w:t>print</w:t>
      </w:r>
      <w:r w:rsidRPr="0075616A">
        <w:rPr>
          <w:rFonts w:ascii="Menlo" w:eastAsia="新細明體" w:hAnsi="Menlo" w:cs="Menlo"/>
          <w:color w:val="D4D4D4"/>
          <w:kern w:val="0"/>
          <w:sz w:val="18"/>
          <w:szCs w:val="18"/>
        </w:rPr>
        <w:t>(</w:t>
      </w:r>
      <w:r w:rsidRPr="0075616A">
        <w:rPr>
          <w:rFonts w:ascii="Menlo" w:eastAsia="新細明體" w:hAnsi="Menlo" w:cs="Menlo"/>
          <w:color w:val="CE9178"/>
          <w:kern w:val="0"/>
          <w:sz w:val="18"/>
          <w:szCs w:val="18"/>
        </w:rPr>
        <w:t>'</w:t>
      </w:r>
      <w:r w:rsidRPr="0075616A">
        <w:rPr>
          <w:rFonts w:ascii="Menlo" w:eastAsia="新細明體" w:hAnsi="Menlo" w:cs="Menlo"/>
          <w:color w:val="569CD6"/>
          <w:kern w:val="0"/>
          <w:sz w:val="18"/>
          <w:szCs w:val="18"/>
        </w:rPr>
        <w:t>{:.3f}</w:t>
      </w:r>
      <w:r w:rsidRPr="0075616A">
        <w:rPr>
          <w:rFonts w:ascii="Menlo" w:eastAsia="新細明體" w:hAnsi="Menlo" w:cs="Menlo"/>
          <w:color w:val="CE9178"/>
          <w:kern w:val="0"/>
          <w:sz w:val="18"/>
          <w:szCs w:val="18"/>
        </w:rPr>
        <w:t xml:space="preserve"> ms'</w:t>
      </w:r>
      <w:r w:rsidRPr="0075616A">
        <w:rPr>
          <w:rFonts w:ascii="Menlo" w:eastAsia="新細明體" w:hAnsi="Menlo" w:cs="Menlo"/>
          <w:color w:val="D4D4D4"/>
          <w:kern w:val="0"/>
          <w:sz w:val="18"/>
          <w:szCs w:val="18"/>
        </w:rPr>
        <w:t>.format(worst_response[i]))</w:t>
      </w:r>
    </w:p>
    <w:p w14:paraId="6C378503" w14:textId="022EBF99" w:rsidR="00761DF2" w:rsidRDefault="00761DF2">
      <w:pPr>
        <w:widowControl/>
        <w:rPr>
          <w:rFonts w:cstheme="minorHAnsi"/>
        </w:rPr>
      </w:pPr>
      <w:r>
        <w:rPr>
          <w:rFonts w:cstheme="minorHAnsi"/>
        </w:rPr>
        <w:br w:type="page"/>
      </w:r>
    </w:p>
    <w:p w14:paraId="17693AD0" w14:textId="77777777" w:rsidR="001C1CDE" w:rsidRPr="00873028" w:rsidRDefault="001C1CDE" w:rsidP="001C1CDE">
      <w:pPr>
        <w:pStyle w:val="Web"/>
        <w:rPr>
          <w:rFonts w:asciiTheme="majorHAnsi" w:hAnsiTheme="majorHAnsi" w:cstheme="majorHAnsi"/>
          <w:b/>
          <w:bCs/>
          <w:sz w:val="28"/>
          <w:szCs w:val="28"/>
        </w:rPr>
      </w:pPr>
      <w:r w:rsidRPr="00873028">
        <w:rPr>
          <w:rFonts w:asciiTheme="majorHAnsi" w:hAnsiTheme="majorHAnsi" w:cstheme="majorHAnsi"/>
          <w:b/>
          <w:bCs/>
          <w:sz w:val="32"/>
          <w:szCs w:val="32"/>
        </w:rPr>
        <w:lastRenderedPageBreak/>
        <w:t xml:space="preserve">3 Timing Analysis of Preemptive Fixed-Priority Scheduling (16pts) </w:t>
      </w:r>
    </w:p>
    <w:p w14:paraId="6A248D04" w14:textId="46F8A9B1" w:rsidR="00185649" w:rsidRPr="00873028" w:rsidRDefault="00746B99" w:rsidP="00746B99">
      <w:pPr>
        <w:pStyle w:val="Web"/>
        <w:rPr>
          <w:rFonts w:asciiTheme="majorHAnsi" w:hAnsiTheme="majorHAnsi" w:cstheme="majorHAnsi"/>
          <w:b/>
          <w:bCs/>
          <w:sz w:val="28"/>
          <w:szCs w:val="28"/>
        </w:rPr>
      </w:pPr>
      <w:r w:rsidRPr="00873028">
        <w:rPr>
          <w:rFonts w:asciiTheme="majorHAnsi" w:hAnsiTheme="majorHAnsi" w:cstheme="majorHAnsi"/>
          <w:b/>
          <w:bCs/>
          <w:sz w:val="28"/>
          <w:szCs w:val="28"/>
        </w:rPr>
        <w:t xml:space="preserve">3-1. </w:t>
      </w:r>
      <w:r w:rsidR="00185649" w:rsidRPr="00873028">
        <w:rPr>
          <w:rFonts w:asciiTheme="majorHAnsi" w:hAnsiTheme="majorHAnsi" w:cstheme="majorHAnsi"/>
          <w:b/>
          <w:bCs/>
          <w:sz w:val="28"/>
          <w:szCs w:val="28"/>
        </w:rPr>
        <w:t xml:space="preserve">(4pts) What is the worst-case response time of τ0? </w:t>
      </w:r>
    </w:p>
    <w:tbl>
      <w:tblPr>
        <w:tblStyle w:val="a3"/>
        <w:tblW w:w="0" w:type="auto"/>
        <w:tblLook w:val="04A0" w:firstRow="1" w:lastRow="0" w:firstColumn="1" w:lastColumn="0" w:noHBand="0" w:noVBand="1"/>
      </w:tblPr>
      <w:tblGrid>
        <w:gridCol w:w="1659"/>
        <w:gridCol w:w="1659"/>
        <w:gridCol w:w="1659"/>
        <w:gridCol w:w="1659"/>
        <w:gridCol w:w="1660"/>
      </w:tblGrid>
      <w:tr w:rsidR="00746B99" w:rsidRPr="000639F8" w14:paraId="27C860E0" w14:textId="77777777" w:rsidTr="00E308B8">
        <w:tc>
          <w:tcPr>
            <w:tcW w:w="1659" w:type="dxa"/>
            <w:vAlign w:val="center"/>
          </w:tcPr>
          <w:p w14:paraId="3DD43761" w14:textId="77777777" w:rsidR="00746B99" w:rsidRPr="000639F8" w:rsidRDefault="00746B99" w:rsidP="00E308B8">
            <w:pPr>
              <w:jc w:val="center"/>
              <w:rPr>
                <w:rFonts w:cstheme="minorHAnsi"/>
              </w:rPr>
            </w:pPr>
            <w:r w:rsidRPr="000639F8">
              <w:rPr>
                <w:rFonts w:cstheme="minorHAnsi"/>
                <w:sz w:val="22"/>
                <w:szCs w:val="22"/>
              </w:rPr>
              <w:t>Iteration</w:t>
            </w:r>
          </w:p>
        </w:tc>
        <w:tc>
          <w:tcPr>
            <w:tcW w:w="1659" w:type="dxa"/>
            <w:vAlign w:val="center"/>
          </w:tcPr>
          <w:p w14:paraId="115D4A26" w14:textId="2FFAC638" w:rsidR="00746B99" w:rsidRPr="000639F8" w:rsidRDefault="00746B99" w:rsidP="00E308B8">
            <w:pPr>
              <w:jc w:val="center"/>
              <w:rPr>
                <w:rFonts w:cstheme="minorHAnsi"/>
              </w:rPr>
            </w:pPr>
            <w:r w:rsidRPr="000639F8">
              <w:rPr>
                <w:rFonts w:cstheme="minorHAnsi"/>
                <w:sz w:val="22"/>
                <w:szCs w:val="22"/>
              </w:rPr>
              <w:t>LHS (</w:t>
            </w:r>
            <w:r>
              <w:rPr>
                <w:rFonts w:cstheme="minorHAnsi"/>
                <w:sz w:val="22"/>
                <w:szCs w:val="22"/>
              </w:rPr>
              <w:t>R</w:t>
            </w:r>
            <w:r w:rsidRPr="000639F8">
              <w:rPr>
                <w:rFonts w:cstheme="minorHAnsi"/>
                <w:position w:val="-4"/>
                <w:sz w:val="16"/>
                <w:szCs w:val="16"/>
              </w:rPr>
              <w:t>0</w:t>
            </w:r>
            <w:r w:rsidRPr="000639F8">
              <w:rPr>
                <w:rFonts w:cstheme="minorHAnsi"/>
                <w:sz w:val="22"/>
                <w:szCs w:val="22"/>
              </w:rPr>
              <w:t>)</w:t>
            </w:r>
          </w:p>
        </w:tc>
        <w:tc>
          <w:tcPr>
            <w:tcW w:w="1659" w:type="dxa"/>
            <w:vAlign w:val="center"/>
          </w:tcPr>
          <w:p w14:paraId="42F25957" w14:textId="4A5737C0" w:rsidR="00746B99" w:rsidRPr="000639F8" w:rsidRDefault="00746B99" w:rsidP="00E308B8">
            <w:pPr>
              <w:jc w:val="center"/>
              <w:rPr>
                <w:rFonts w:cstheme="minorHAnsi"/>
              </w:rPr>
            </w:pPr>
            <w:r>
              <w:rPr>
                <w:rFonts w:cstheme="minorHAnsi"/>
                <w:sz w:val="22"/>
                <w:szCs w:val="22"/>
              </w:rPr>
              <w:t>C</w:t>
            </w:r>
            <w:r w:rsidRPr="000639F8">
              <w:rPr>
                <w:rFonts w:cstheme="minorHAnsi"/>
                <w:position w:val="-4"/>
                <w:sz w:val="16"/>
                <w:szCs w:val="16"/>
              </w:rPr>
              <w:t>0</w:t>
            </w:r>
          </w:p>
        </w:tc>
        <w:tc>
          <w:tcPr>
            <w:tcW w:w="1659" w:type="dxa"/>
            <w:vAlign w:val="center"/>
          </w:tcPr>
          <w:p w14:paraId="665A27A9"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sz w:val="22"/>
                <w:szCs w:val="22"/>
              </w:rPr>
              <w:t>RHS</w:t>
            </w:r>
          </w:p>
        </w:tc>
        <w:tc>
          <w:tcPr>
            <w:tcW w:w="1660" w:type="dxa"/>
            <w:vAlign w:val="center"/>
          </w:tcPr>
          <w:p w14:paraId="2BB05C0E"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sz w:val="22"/>
                <w:szCs w:val="22"/>
              </w:rPr>
              <w:t>Stop?</w:t>
            </w:r>
          </w:p>
        </w:tc>
      </w:tr>
      <w:tr w:rsidR="00746B99" w:rsidRPr="000639F8" w14:paraId="08C16169" w14:textId="77777777" w:rsidTr="00E308B8">
        <w:tc>
          <w:tcPr>
            <w:tcW w:w="1659" w:type="dxa"/>
            <w:vAlign w:val="center"/>
          </w:tcPr>
          <w:p w14:paraId="4D393868" w14:textId="77777777" w:rsidR="00746B99" w:rsidRPr="000639F8" w:rsidRDefault="00746B99" w:rsidP="00E308B8">
            <w:pPr>
              <w:jc w:val="center"/>
              <w:rPr>
                <w:rFonts w:cstheme="minorHAnsi"/>
              </w:rPr>
            </w:pPr>
            <w:r w:rsidRPr="000639F8">
              <w:rPr>
                <w:rFonts w:cstheme="minorHAnsi"/>
              </w:rPr>
              <w:t>1</w:t>
            </w:r>
          </w:p>
        </w:tc>
        <w:tc>
          <w:tcPr>
            <w:tcW w:w="1659" w:type="dxa"/>
            <w:vAlign w:val="center"/>
          </w:tcPr>
          <w:p w14:paraId="2735CF1D" w14:textId="060962A3" w:rsidR="00746B99" w:rsidRPr="000639F8" w:rsidRDefault="00746B99" w:rsidP="00E308B8">
            <w:pPr>
              <w:jc w:val="center"/>
              <w:rPr>
                <w:rFonts w:cstheme="minorHAnsi"/>
              </w:rPr>
            </w:pPr>
            <w:r>
              <w:rPr>
                <w:rFonts w:cstheme="minorHAnsi"/>
              </w:rPr>
              <w:t>10</w:t>
            </w:r>
          </w:p>
        </w:tc>
        <w:tc>
          <w:tcPr>
            <w:tcW w:w="1659" w:type="dxa"/>
            <w:vAlign w:val="center"/>
          </w:tcPr>
          <w:p w14:paraId="56576380" w14:textId="42EDEC0B" w:rsidR="00746B99" w:rsidRPr="000639F8" w:rsidRDefault="00746B99" w:rsidP="00E308B8">
            <w:pPr>
              <w:jc w:val="center"/>
              <w:rPr>
                <w:rFonts w:cstheme="minorHAnsi"/>
              </w:rPr>
            </w:pPr>
            <w:r>
              <w:rPr>
                <w:rFonts w:cstheme="minorHAnsi"/>
              </w:rPr>
              <w:t>1</w:t>
            </w:r>
            <w:r w:rsidRPr="000639F8">
              <w:rPr>
                <w:rFonts w:cstheme="minorHAnsi"/>
              </w:rPr>
              <w:t>0</w:t>
            </w:r>
          </w:p>
        </w:tc>
        <w:tc>
          <w:tcPr>
            <w:tcW w:w="1659" w:type="dxa"/>
            <w:vAlign w:val="center"/>
          </w:tcPr>
          <w:p w14:paraId="719108C7" w14:textId="5CA625D0" w:rsidR="00746B99" w:rsidRPr="000639F8" w:rsidRDefault="00746B99" w:rsidP="00E308B8">
            <w:pPr>
              <w:jc w:val="center"/>
              <w:rPr>
                <w:rFonts w:cstheme="minorHAnsi"/>
              </w:rPr>
            </w:pPr>
            <w:r>
              <w:rPr>
                <w:rFonts w:cstheme="minorHAnsi"/>
              </w:rPr>
              <w:t>1</w:t>
            </w:r>
            <w:r w:rsidRPr="000639F8">
              <w:rPr>
                <w:rFonts w:cstheme="minorHAnsi"/>
              </w:rPr>
              <w:t>0</w:t>
            </w:r>
          </w:p>
        </w:tc>
        <w:tc>
          <w:tcPr>
            <w:tcW w:w="1660" w:type="dxa"/>
            <w:vAlign w:val="center"/>
          </w:tcPr>
          <w:p w14:paraId="640AADFB" w14:textId="77777777" w:rsidR="00746B99" w:rsidRPr="000639F8" w:rsidRDefault="00746B99" w:rsidP="00E308B8">
            <w:pPr>
              <w:jc w:val="center"/>
              <w:rPr>
                <w:rFonts w:cstheme="minorHAnsi"/>
              </w:rPr>
            </w:pPr>
            <w:r w:rsidRPr="000639F8">
              <w:rPr>
                <w:rFonts w:cstheme="minorHAnsi"/>
              </w:rPr>
              <w:t>Yes</w:t>
            </w:r>
          </w:p>
        </w:tc>
      </w:tr>
    </w:tbl>
    <w:p w14:paraId="48A6B585" w14:textId="390EABEC" w:rsidR="00746B99" w:rsidRPr="00873028" w:rsidRDefault="001441F3" w:rsidP="00873028">
      <w:pPr>
        <w:pStyle w:val="Web"/>
        <w:ind w:firstLine="480"/>
        <w:rPr>
          <w:rFonts w:asciiTheme="minorHAnsi" w:hAnsiTheme="minorHAnsi" w:cstheme="minorHAnsi"/>
          <w:sz w:val="28"/>
          <w:szCs w:val="28"/>
        </w:rPr>
      </w:pPr>
      <w:r w:rsidRPr="00873028">
        <w:rPr>
          <w:rFonts w:asciiTheme="minorHAnsi" w:hAnsiTheme="minorHAnsi" w:cstheme="minorHAnsi"/>
          <w:sz w:val="28"/>
          <w:szCs w:val="28"/>
        </w:rPr>
        <w:t xml:space="preserve">A: </w:t>
      </w:r>
      <w:r w:rsidR="00746B99" w:rsidRPr="00873028">
        <w:rPr>
          <w:rFonts w:asciiTheme="minorHAnsi" w:hAnsiTheme="minorHAnsi" w:cstheme="minorHAnsi"/>
          <w:sz w:val="28"/>
          <w:szCs w:val="28"/>
        </w:rPr>
        <w:t>worst-case response time of τ0</w:t>
      </w:r>
      <w:r w:rsidR="00746B99" w:rsidRPr="00873028">
        <w:rPr>
          <w:rFonts w:asciiTheme="minorHAnsi" w:hAnsiTheme="minorHAnsi" w:cstheme="minorHAnsi"/>
          <w:position w:val="-4"/>
          <w:sz w:val="28"/>
          <w:szCs w:val="28"/>
        </w:rPr>
        <w:t xml:space="preserve"> </w:t>
      </w:r>
      <w:r w:rsidR="00746B99" w:rsidRPr="00873028">
        <w:rPr>
          <w:rFonts w:asciiTheme="minorHAnsi" w:hAnsiTheme="minorHAnsi" w:cstheme="minorHAnsi"/>
          <w:sz w:val="28"/>
          <w:szCs w:val="28"/>
        </w:rPr>
        <w:t>: 10ms</w:t>
      </w:r>
    </w:p>
    <w:p w14:paraId="1031518C" w14:textId="74DBBD80" w:rsidR="00746B99" w:rsidRPr="00873028" w:rsidRDefault="00746B99" w:rsidP="00746B99">
      <w:pPr>
        <w:pStyle w:val="Web"/>
        <w:rPr>
          <w:rFonts w:asciiTheme="majorHAnsi" w:hAnsiTheme="majorHAnsi" w:cstheme="majorHAnsi"/>
          <w:b/>
          <w:bCs/>
          <w:sz w:val="28"/>
          <w:szCs w:val="28"/>
        </w:rPr>
      </w:pPr>
      <w:r w:rsidRPr="00873028">
        <w:rPr>
          <w:rFonts w:asciiTheme="majorHAnsi" w:hAnsiTheme="majorHAnsi" w:cstheme="majorHAnsi"/>
          <w:b/>
          <w:bCs/>
          <w:sz w:val="28"/>
          <w:szCs w:val="28"/>
        </w:rPr>
        <w:t xml:space="preserve">3-2. (4pts)) What is the worst-case response time of τ1? </w:t>
      </w:r>
    </w:p>
    <w:tbl>
      <w:tblPr>
        <w:tblStyle w:val="a3"/>
        <w:tblW w:w="0" w:type="auto"/>
        <w:tblLook w:val="04A0" w:firstRow="1" w:lastRow="0" w:firstColumn="1" w:lastColumn="0" w:noHBand="0" w:noVBand="1"/>
      </w:tblPr>
      <w:tblGrid>
        <w:gridCol w:w="1043"/>
        <w:gridCol w:w="789"/>
        <w:gridCol w:w="758"/>
        <w:gridCol w:w="737"/>
        <w:gridCol w:w="790"/>
        <w:gridCol w:w="759"/>
        <w:gridCol w:w="1059"/>
        <w:gridCol w:w="759"/>
        <w:gridCol w:w="790"/>
        <w:gridCol w:w="812"/>
      </w:tblGrid>
      <w:tr w:rsidR="00746B99" w:rsidRPr="000639F8" w14:paraId="1FBBE330" w14:textId="77777777" w:rsidTr="00E308B8">
        <w:trPr>
          <w:trHeight w:val="708"/>
        </w:trPr>
        <w:tc>
          <w:tcPr>
            <w:tcW w:w="0" w:type="auto"/>
            <w:vAlign w:val="center"/>
            <w:hideMark/>
          </w:tcPr>
          <w:p w14:paraId="21D17B63" w14:textId="77777777" w:rsidR="00746B99" w:rsidRPr="00060740" w:rsidRDefault="00746B99" w:rsidP="00E308B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Iteration</w:t>
            </w:r>
          </w:p>
        </w:tc>
        <w:tc>
          <w:tcPr>
            <w:tcW w:w="0" w:type="auto"/>
            <w:vAlign w:val="center"/>
            <w:hideMark/>
          </w:tcPr>
          <w:p w14:paraId="7C775A3B" w14:textId="36F6525B" w:rsidR="00746B99" w:rsidRPr="00060740" w:rsidRDefault="00746B99" w:rsidP="00E308B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LHS (</w:t>
            </w:r>
            <w:r>
              <w:rPr>
                <w:rFonts w:eastAsia="新細明體" w:cstheme="minorHAnsi"/>
                <w:kern w:val="0"/>
                <w:sz w:val="22"/>
                <w:szCs w:val="22"/>
              </w:rPr>
              <w:t>R</w:t>
            </w:r>
            <w:r w:rsidRPr="00060740">
              <w:rPr>
                <w:rFonts w:eastAsia="新細明體" w:cstheme="minorHAnsi"/>
                <w:kern w:val="0"/>
                <w:position w:val="-4"/>
                <w:sz w:val="16"/>
                <w:szCs w:val="16"/>
              </w:rPr>
              <w:t>1</w:t>
            </w:r>
            <w:r w:rsidRPr="00060740">
              <w:rPr>
                <w:rFonts w:eastAsia="新細明體" w:cstheme="minorHAnsi"/>
                <w:kern w:val="0"/>
                <w:sz w:val="22"/>
                <w:szCs w:val="22"/>
              </w:rPr>
              <w:t>)</w:t>
            </w:r>
          </w:p>
        </w:tc>
        <w:tc>
          <w:tcPr>
            <w:tcW w:w="0" w:type="auto"/>
            <w:vAlign w:val="center"/>
            <w:hideMark/>
          </w:tcPr>
          <w:p w14:paraId="09CD7E66" w14:textId="10636B89" w:rsidR="00746B99" w:rsidRPr="00060740" w:rsidRDefault="00746B99" w:rsidP="00E308B8">
            <w:pPr>
              <w:widowControl/>
              <w:spacing w:before="100" w:beforeAutospacing="1" w:after="100" w:afterAutospacing="1"/>
              <w:jc w:val="center"/>
              <w:rPr>
                <w:rFonts w:eastAsia="新細明體" w:cstheme="minorHAnsi"/>
                <w:kern w:val="0"/>
              </w:rPr>
            </w:pPr>
            <w:r>
              <w:rPr>
                <w:rFonts w:eastAsia="新細明體" w:cstheme="minorHAnsi"/>
                <w:kern w:val="0"/>
                <w:position w:val="2"/>
                <w:sz w:val="22"/>
                <w:szCs w:val="22"/>
              </w:rPr>
              <w:t>C</w:t>
            </w:r>
            <w:r w:rsidRPr="00060740">
              <w:rPr>
                <w:rFonts w:eastAsia="新細明體" w:cstheme="minorHAnsi"/>
                <w:kern w:val="0"/>
                <w:position w:val="-2"/>
                <w:sz w:val="16"/>
                <w:szCs w:val="16"/>
              </w:rPr>
              <w:t>1</w:t>
            </w:r>
          </w:p>
        </w:tc>
        <w:tc>
          <w:tcPr>
            <w:tcW w:w="0" w:type="auto"/>
            <w:vAlign w:val="center"/>
            <w:hideMark/>
          </w:tcPr>
          <w:p w14:paraId="2B76D75D" w14:textId="77777777" w:rsidR="00746B99" w:rsidRPr="00060740" w:rsidRDefault="00746B99" w:rsidP="00E308B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j</w:t>
            </w:r>
          </w:p>
        </w:tc>
        <w:tc>
          <w:tcPr>
            <w:tcW w:w="0" w:type="auto"/>
            <w:vAlign w:val="center"/>
            <w:hideMark/>
          </w:tcPr>
          <w:p w14:paraId="0930C921" w14:textId="44B39EFF" w:rsidR="00746B99" w:rsidRPr="00060740" w:rsidRDefault="00746B99" w:rsidP="00E308B8">
            <w:pPr>
              <w:widowControl/>
              <w:spacing w:before="100" w:beforeAutospacing="1" w:after="100" w:afterAutospacing="1"/>
              <w:jc w:val="center"/>
              <w:rPr>
                <w:rFonts w:eastAsia="新細明體" w:cstheme="minorHAnsi"/>
                <w:kern w:val="0"/>
              </w:rPr>
            </w:pPr>
            <w:r>
              <w:rPr>
                <w:rFonts w:eastAsia="新細明體" w:cstheme="minorHAnsi"/>
                <w:kern w:val="0"/>
                <w:sz w:val="22"/>
                <w:szCs w:val="22"/>
              </w:rPr>
              <w:t>R</w:t>
            </w:r>
            <w:r w:rsidRPr="00060740">
              <w:rPr>
                <w:rFonts w:eastAsia="新細明體" w:cstheme="minorHAnsi"/>
                <w:kern w:val="0"/>
                <w:position w:val="-4"/>
                <w:sz w:val="16"/>
                <w:szCs w:val="16"/>
              </w:rPr>
              <w:t>1</w:t>
            </w:r>
          </w:p>
        </w:tc>
        <w:tc>
          <w:tcPr>
            <w:tcW w:w="0" w:type="auto"/>
            <w:vAlign w:val="center"/>
            <w:hideMark/>
          </w:tcPr>
          <w:p w14:paraId="2FA0AF43" w14:textId="77777777" w:rsidR="00746B99" w:rsidRPr="00060740" w:rsidRDefault="00746B99" w:rsidP="00E308B8">
            <w:pPr>
              <w:widowControl/>
              <w:spacing w:before="100" w:beforeAutospacing="1" w:after="100" w:afterAutospacing="1"/>
              <w:jc w:val="center"/>
              <w:rPr>
                <w:rFonts w:eastAsia="新細明體" w:cstheme="minorHAnsi"/>
                <w:kern w:val="0"/>
              </w:rPr>
            </w:pPr>
            <w:r w:rsidRPr="00060740">
              <w:rPr>
                <w:rFonts w:eastAsia="新細明體" w:cstheme="minorHAnsi"/>
                <w:kern w:val="0"/>
                <w:position w:val="2"/>
                <w:sz w:val="22"/>
                <w:szCs w:val="22"/>
              </w:rPr>
              <w:t>T</w:t>
            </w:r>
            <w:r w:rsidRPr="00060740">
              <w:rPr>
                <w:rFonts w:eastAsia="新細明體" w:cstheme="minorHAnsi"/>
                <w:kern w:val="0"/>
                <w:position w:val="-2"/>
                <w:sz w:val="16"/>
                <w:szCs w:val="16"/>
              </w:rPr>
              <w:t>j</w:t>
            </w:r>
          </w:p>
        </w:tc>
        <w:tc>
          <w:tcPr>
            <w:tcW w:w="0" w:type="auto"/>
            <w:vAlign w:val="center"/>
            <w:hideMark/>
          </w:tcPr>
          <w:p w14:paraId="427060A0" w14:textId="06FD6901" w:rsidR="00746B99" w:rsidRPr="00060740" w:rsidRDefault="00000000" w:rsidP="00E308B8">
            <w:pPr>
              <w:widowControl/>
              <w:spacing w:before="100" w:beforeAutospacing="1" w:after="100" w:afterAutospacing="1"/>
              <w:jc w:val="center"/>
              <w:rPr>
                <w:rFonts w:eastAsia="新細明體" w:cstheme="minorHAnsi"/>
                <w:kern w:val="0"/>
              </w:rPr>
            </w:pPr>
            <m:oMathPara>
              <m:oMath>
                <m:d>
                  <m:dPr>
                    <m:begChr m:val="⌈"/>
                    <m:endChr m:val="⌉"/>
                    <m:ctrlPr>
                      <w:rPr>
                        <w:rFonts w:ascii="Cambria Math" w:eastAsia="新細明體" w:hAnsi="Cambria Math" w:cstheme="minorHAnsi"/>
                        <w:i/>
                        <w:kern w:val="0"/>
                      </w:rPr>
                    </m:ctrlPr>
                  </m:dPr>
                  <m:e>
                    <m:f>
                      <m:fPr>
                        <m:ctrlPr>
                          <w:rPr>
                            <w:rFonts w:ascii="Cambria Math" w:eastAsia="新細明體" w:hAnsi="Cambria Math" w:cstheme="minorHAnsi"/>
                            <w:i/>
                            <w:kern w:val="0"/>
                          </w:rPr>
                        </m:ctrlPr>
                      </m:fPr>
                      <m:num>
                        <m:sSub>
                          <m:sSubPr>
                            <m:ctrlPr>
                              <w:rPr>
                                <w:rFonts w:ascii="Cambria Math" w:eastAsia="新細明體" w:hAnsi="Cambria Math" w:cstheme="minorHAnsi"/>
                                <w:i/>
                                <w:kern w:val="0"/>
                              </w:rPr>
                            </m:ctrlPr>
                          </m:sSubPr>
                          <m:e>
                            <m:r>
                              <w:rPr>
                                <w:rFonts w:ascii="Cambria Math" w:eastAsia="新細明體" w:hAnsi="Cambria Math" w:cstheme="minorHAnsi"/>
                                <w:kern w:val="0"/>
                              </w:rPr>
                              <m:t>R</m:t>
                            </m:r>
                          </m:e>
                          <m:sub>
                            <m:r>
                              <w:rPr>
                                <w:rFonts w:ascii="Cambria Math" w:eastAsia="新細明體" w:hAnsi="Cambria Math" w:cstheme="minorHAnsi"/>
                                <w:kern w:val="0"/>
                              </w:rPr>
                              <m:t>1</m:t>
                            </m:r>
                          </m:sub>
                        </m:sSub>
                      </m:num>
                      <m:den>
                        <m:sSub>
                          <m:sSubPr>
                            <m:ctrlPr>
                              <w:rPr>
                                <w:rFonts w:ascii="Cambria Math" w:eastAsia="新細明體" w:hAnsi="Cambria Math" w:cstheme="minorHAnsi"/>
                                <w:i/>
                                <w:kern w:val="0"/>
                              </w:rPr>
                            </m:ctrlPr>
                          </m:sSubPr>
                          <m:e>
                            <m:r>
                              <w:rPr>
                                <w:rFonts w:ascii="Cambria Math" w:eastAsia="新細明體" w:hAnsi="Cambria Math" w:cstheme="minorHAnsi"/>
                                <w:kern w:val="0"/>
                              </w:rPr>
                              <m:t>T</m:t>
                            </m:r>
                          </m:e>
                          <m:sub>
                            <m:r>
                              <w:rPr>
                                <w:rFonts w:ascii="Cambria Math" w:eastAsia="新細明體" w:hAnsi="Cambria Math" w:cstheme="minorHAnsi"/>
                                <w:kern w:val="0"/>
                              </w:rPr>
                              <m:t>j</m:t>
                            </m:r>
                          </m:sub>
                        </m:sSub>
                      </m:den>
                    </m:f>
                  </m:e>
                </m:d>
              </m:oMath>
            </m:oMathPara>
          </w:p>
        </w:tc>
        <w:tc>
          <w:tcPr>
            <w:tcW w:w="0" w:type="auto"/>
            <w:vAlign w:val="center"/>
            <w:hideMark/>
          </w:tcPr>
          <w:p w14:paraId="6C37B84F" w14:textId="77777777" w:rsidR="00746B99" w:rsidRPr="00060740" w:rsidRDefault="00746B99" w:rsidP="00E308B8">
            <w:pPr>
              <w:widowControl/>
              <w:spacing w:before="100" w:beforeAutospacing="1" w:after="100" w:afterAutospacing="1"/>
              <w:jc w:val="center"/>
              <w:rPr>
                <w:rFonts w:eastAsia="新細明體" w:cstheme="minorHAnsi"/>
                <w:kern w:val="0"/>
              </w:rPr>
            </w:pPr>
            <w:r w:rsidRPr="00060740">
              <w:rPr>
                <w:rFonts w:eastAsia="新細明體" w:cstheme="minorHAnsi"/>
                <w:kern w:val="0"/>
                <w:position w:val="2"/>
                <w:sz w:val="22"/>
                <w:szCs w:val="22"/>
              </w:rPr>
              <w:t>C</w:t>
            </w:r>
            <w:r w:rsidRPr="00060740">
              <w:rPr>
                <w:rFonts w:eastAsia="新細明體" w:cstheme="minorHAnsi"/>
                <w:kern w:val="0"/>
                <w:position w:val="-2"/>
                <w:sz w:val="16"/>
                <w:szCs w:val="16"/>
              </w:rPr>
              <w:t>j</w:t>
            </w:r>
          </w:p>
        </w:tc>
        <w:tc>
          <w:tcPr>
            <w:tcW w:w="0" w:type="auto"/>
            <w:vAlign w:val="center"/>
            <w:hideMark/>
          </w:tcPr>
          <w:p w14:paraId="30A694E7" w14:textId="77777777" w:rsidR="00746B99" w:rsidRPr="00060740" w:rsidRDefault="00746B99" w:rsidP="00E308B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RHS</w:t>
            </w:r>
          </w:p>
        </w:tc>
        <w:tc>
          <w:tcPr>
            <w:tcW w:w="0" w:type="auto"/>
            <w:vAlign w:val="center"/>
            <w:hideMark/>
          </w:tcPr>
          <w:p w14:paraId="01AB3278" w14:textId="77777777" w:rsidR="00746B99" w:rsidRPr="00060740" w:rsidRDefault="00746B99" w:rsidP="00E308B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Stop?</w:t>
            </w:r>
          </w:p>
        </w:tc>
      </w:tr>
      <w:tr w:rsidR="00746B99" w:rsidRPr="000639F8" w14:paraId="63C1F7F9" w14:textId="77777777" w:rsidTr="00E308B8">
        <w:tc>
          <w:tcPr>
            <w:tcW w:w="1043" w:type="dxa"/>
            <w:vAlign w:val="center"/>
          </w:tcPr>
          <w:p w14:paraId="060767C2"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1</w:t>
            </w:r>
          </w:p>
        </w:tc>
        <w:tc>
          <w:tcPr>
            <w:tcW w:w="789" w:type="dxa"/>
            <w:vAlign w:val="center"/>
          </w:tcPr>
          <w:p w14:paraId="6524343F"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30</w:t>
            </w:r>
          </w:p>
        </w:tc>
        <w:tc>
          <w:tcPr>
            <w:tcW w:w="758" w:type="dxa"/>
            <w:vAlign w:val="center"/>
          </w:tcPr>
          <w:p w14:paraId="38F54C9F"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30</w:t>
            </w:r>
          </w:p>
        </w:tc>
        <w:tc>
          <w:tcPr>
            <w:tcW w:w="737" w:type="dxa"/>
            <w:vAlign w:val="center"/>
          </w:tcPr>
          <w:p w14:paraId="358953A4"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0</w:t>
            </w:r>
          </w:p>
        </w:tc>
        <w:tc>
          <w:tcPr>
            <w:tcW w:w="790" w:type="dxa"/>
            <w:vAlign w:val="center"/>
          </w:tcPr>
          <w:p w14:paraId="705A9949" w14:textId="40B2B97A"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30</w:t>
            </w:r>
          </w:p>
        </w:tc>
        <w:tc>
          <w:tcPr>
            <w:tcW w:w="759" w:type="dxa"/>
            <w:vAlign w:val="center"/>
          </w:tcPr>
          <w:p w14:paraId="5EB77623"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50</w:t>
            </w:r>
          </w:p>
        </w:tc>
        <w:tc>
          <w:tcPr>
            <w:tcW w:w="1059" w:type="dxa"/>
            <w:vAlign w:val="center"/>
          </w:tcPr>
          <w:p w14:paraId="3F3BF6DB"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1</w:t>
            </w:r>
          </w:p>
        </w:tc>
        <w:tc>
          <w:tcPr>
            <w:tcW w:w="759" w:type="dxa"/>
            <w:vAlign w:val="center"/>
          </w:tcPr>
          <w:p w14:paraId="7A79F6BD"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10</w:t>
            </w:r>
          </w:p>
        </w:tc>
        <w:tc>
          <w:tcPr>
            <w:tcW w:w="790" w:type="dxa"/>
            <w:vAlign w:val="center"/>
          </w:tcPr>
          <w:p w14:paraId="33FB9FEE"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40</w:t>
            </w:r>
          </w:p>
        </w:tc>
        <w:tc>
          <w:tcPr>
            <w:tcW w:w="812" w:type="dxa"/>
            <w:vAlign w:val="center"/>
          </w:tcPr>
          <w:p w14:paraId="57333D42"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No</w:t>
            </w:r>
          </w:p>
        </w:tc>
      </w:tr>
      <w:tr w:rsidR="00746B99" w:rsidRPr="000639F8" w14:paraId="05BAA037" w14:textId="77777777" w:rsidTr="00E308B8">
        <w:tc>
          <w:tcPr>
            <w:tcW w:w="1043" w:type="dxa"/>
            <w:vAlign w:val="center"/>
          </w:tcPr>
          <w:p w14:paraId="2352F3FC"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2</w:t>
            </w:r>
          </w:p>
        </w:tc>
        <w:tc>
          <w:tcPr>
            <w:tcW w:w="789" w:type="dxa"/>
            <w:vAlign w:val="center"/>
          </w:tcPr>
          <w:p w14:paraId="4066CCEF"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40</w:t>
            </w:r>
          </w:p>
        </w:tc>
        <w:tc>
          <w:tcPr>
            <w:tcW w:w="758" w:type="dxa"/>
            <w:vAlign w:val="center"/>
          </w:tcPr>
          <w:p w14:paraId="42D0C41E"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30</w:t>
            </w:r>
          </w:p>
        </w:tc>
        <w:tc>
          <w:tcPr>
            <w:tcW w:w="737" w:type="dxa"/>
            <w:vAlign w:val="center"/>
          </w:tcPr>
          <w:p w14:paraId="5E007DD3"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0</w:t>
            </w:r>
          </w:p>
        </w:tc>
        <w:tc>
          <w:tcPr>
            <w:tcW w:w="790" w:type="dxa"/>
            <w:vAlign w:val="center"/>
          </w:tcPr>
          <w:p w14:paraId="53E7FA11" w14:textId="5A98AE9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40</w:t>
            </w:r>
          </w:p>
        </w:tc>
        <w:tc>
          <w:tcPr>
            <w:tcW w:w="759" w:type="dxa"/>
            <w:vAlign w:val="center"/>
          </w:tcPr>
          <w:p w14:paraId="05714608"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50</w:t>
            </w:r>
          </w:p>
        </w:tc>
        <w:tc>
          <w:tcPr>
            <w:tcW w:w="1059" w:type="dxa"/>
            <w:vAlign w:val="center"/>
          </w:tcPr>
          <w:p w14:paraId="65984AF0"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1</w:t>
            </w:r>
          </w:p>
        </w:tc>
        <w:tc>
          <w:tcPr>
            <w:tcW w:w="759" w:type="dxa"/>
            <w:vAlign w:val="center"/>
          </w:tcPr>
          <w:p w14:paraId="1E7FD592"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10</w:t>
            </w:r>
          </w:p>
        </w:tc>
        <w:tc>
          <w:tcPr>
            <w:tcW w:w="790" w:type="dxa"/>
            <w:vAlign w:val="center"/>
          </w:tcPr>
          <w:p w14:paraId="29310999"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40</w:t>
            </w:r>
          </w:p>
        </w:tc>
        <w:tc>
          <w:tcPr>
            <w:tcW w:w="812" w:type="dxa"/>
            <w:vAlign w:val="center"/>
          </w:tcPr>
          <w:p w14:paraId="5949F7F7"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Yes</w:t>
            </w:r>
          </w:p>
        </w:tc>
      </w:tr>
    </w:tbl>
    <w:p w14:paraId="761F8065" w14:textId="02E64AAA" w:rsidR="00746B99" w:rsidRPr="00873028" w:rsidRDefault="001441F3" w:rsidP="00873028">
      <w:pPr>
        <w:pStyle w:val="Web"/>
        <w:ind w:firstLine="480"/>
        <w:rPr>
          <w:rFonts w:asciiTheme="minorHAnsi" w:hAnsiTheme="minorHAnsi" w:cstheme="minorHAnsi"/>
          <w:sz w:val="28"/>
          <w:szCs w:val="28"/>
        </w:rPr>
      </w:pPr>
      <w:r w:rsidRPr="00873028">
        <w:rPr>
          <w:rFonts w:asciiTheme="minorHAnsi" w:hAnsiTheme="minorHAnsi" w:cstheme="minorHAnsi"/>
          <w:sz w:val="28"/>
          <w:szCs w:val="28"/>
        </w:rPr>
        <w:t xml:space="preserve">A: </w:t>
      </w:r>
      <w:r w:rsidR="00746B99" w:rsidRPr="00873028">
        <w:rPr>
          <w:rFonts w:asciiTheme="minorHAnsi" w:hAnsiTheme="minorHAnsi" w:cstheme="minorHAnsi"/>
          <w:sz w:val="28"/>
          <w:szCs w:val="28"/>
        </w:rPr>
        <w:t>worst-case response time of τ1 : 40ms</w:t>
      </w:r>
    </w:p>
    <w:p w14:paraId="77107305" w14:textId="662FAF0A" w:rsidR="00746B99" w:rsidRPr="00873028" w:rsidRDefault="00746B99" w:rsidP="00746B99">
      <w:pPr>
        <w:pStyle w:val="Web"/>
        <w:rPr>
          <w:rFonts w:asciiTheme="majorHAnsi" w:hAnsiTheme="majorHAnsi" w:cstheme="majorHAnsi"/>
          <w:b/>
          <w:bCs/>
          <w:sz w:val="28"/>
          <w:szCs w:val="28"/>
        </w:rPr>
      </w:pPr>
      <w:r w:rsidRPr="00873028">
        <w:rPr>
          <w:rFonts w:asciiTheme="majorHAnsi" w:hAnsiTheme="majorHAnsi" w:cstheme="majorHAnsi"/>
          <w:b/>
          <w:bCs/>
          <w:sz w:val="28"/>
          <w:szCs w:val="28"/>
        </w:rPr>
        <w:t xml:space="preserve">3-3. (4pts) What is the worst-case response time of τ2? </w:t>
      </w:r>
    </w:p>
    <w:tbl>
      <w:tblPr>
        <w:tblStyle w:val="a3"/>
        <w:tblW w:w="0" w:type="auto"/>
        <w:tblLook w:val="04A0" w:firstRow="1" w:lastRow="0" w:firstColumn="1" w:lastColumn="0" w:noHBand="0" w:noVBand="1"/>
      </w:tblPr>
      <w:tblGrid>
        <w:gridCol w:w="1043"/>
        <w:gridCol w:w="769"/>
        <w:gridCol w:w="721"/>
        <w:gridCol w:w="761"/>
        <w:gridCol w:w="792"/>
        <w:gridCol w:w="774"/>
        <w:gridCol w:w="1059"/>
        <w:gridCol w:w="774"/>
        <w:gridCol w:w="796"/>
        <w:gridCol w:w="807"/>
      </w:tblGrid>
      <w:tr w:rsidR="00746B99" w:rsidRPr="000639F8" w14:paraId="5AD5586D" w14:textId="77777777" w:rsidTr="00E308B8">
        <w:trPr>
          <w:trHeight w:val="1072"/>
        </w:trPr>
        <w:tc>
          <w:tcPr>
            <w:tcW w:w="0" w:type="auto"/>
            <w:vAlign w:val="center"/>
            <w:hideMark/>
          </w:tcPr>
          <w:p w14:paraId="646C7AA0" w14:textId="77777777" w:rsidR="00746B99" w:rsidRPr="00060740" w:rsidRDefault="00746B99" w:rsidP="00E308B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Iteration</w:t>
            </w:r>
          </w:p>
        </w:tc>
        <w:tc>
          <w:tcPr>
            <w:tcW w:w="0" w:type="auto"/>
            <w:vAlign w:val="center"/>
            <w:hideMark/>
          </w:tcPr>
          <w:p w14:paraId="30A93C5E" w14:textId="637A7E72" w:rsidR="00746B99" w:rsidRPr="00060740" w:rsidRDefault="00746B99" w:rsidP="00E308B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LHS (</w:t>
            </w:r>
            <w:r>
              <w:rPr>
                <w:rFonts w:eastAsia="新細明體" w:cstheme="minorHAnsi"/>
                <w:kern w:val="0"/>
                <w:sz w:val="22"/>
                <w:szCs w:val="22"/>
              </w:rPr>
              <w:t>R</w:t>
            </w:r>
            <w:r w:rsidRPr="00060740">
              <w:rPr>
                <w:rFonts w:eastAsia="新細明體" w:cstheme="minorHAnsi"/>
                <w:kern w:val="0"/>
                <w:position w:val="-4"/>
                <w:sz w:val="16"/>
                <w:szCs w:val="16"/>
              </w:rPr>
              <w:t>1</w:t>
            </w:r>
            <w:r w:rsidRPr="00060740">
              <w:rPr>
                <w:rFonts w:eastAsia="新細明體" w:cstheme="minorHAnsi"/>
                <w:kern w:val="0"/>
                <w:sz w:val="22"/>
                <w:szCs w:val="22"/>
              </w:rPr>
              <w:t>)</w:t>
            </w:r>
          </w:p>
        </w:tc>
        <w:tc>
          <w:tcPr>
            <w:tcW w:w="0" w:type="auto"/>
            <w:vAlign w:val="center"/>
            <w:hideMark/>
          </w:tcPr>
          <w:p w14:paraId="677DBFBB" w14:textId="73AEA441" w:rsidR="00746B99" w:rsidRPr="00060740" w:rsidRDefault="00746B99" w:rsidP="00E308B8">
            <w:pPr>
              <w:widowControl/>
              <w:spacing w:before="100" w:beforeAutospacing="1" w:after="100" w:afterAutospacing="1"/>
              <w:jc w:val="center"/>
              <w:rPr>
                <w:rFonts w:eastAsia="新細明體" w:cstheme="minorHAnsi"/>
                <w:kern w:val="0"/>
              </w:rPr>
            </w:pPr>
            <w:r>
              <w:rPr>
                <w:rFonts w:eastAsia="新細明體" w:cstheme="minorHAnsi"/>
                <w:kern w:val="0"/>
                <w:position w:val="2"/>
                <w:sz w:val="22"/>
                <w:szCs w:val="22"/>
              </w:rPr>
              <w:t>C</w:t>
            </w:r>
            <w:r w:rsidRPr="00060740">
              <w:rPr>
                <w:rFonts w:eastAsia="新細明體" w:cstheme="minorHAnsi"/>
                <w:kern w:val="0"/>
                <w:position w:val="-2"/>
                <w:sz w:val="16"/>
                <w:szCs w:val="16"/>
              </w:rPr>
              <w:t>1</w:t>
            </w:r>
          </w:p>
        </w:tc>
        <w:tc>
          <w:tcPr>
            <w:tcW w:w="0" w:type="auto"/>
            <w:vAlign w:val="center"/>
            <w:hideMark/>
          </w:tcPr>
          <w:p w14:paraId="5E31641D" w14:textId="77777777" w:rsidR="00746B99" w:rsidRPr="00060740" w:rsidRDefault="00746B99" w:rsidP="00E308B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j</w:t>
            </w:r>
          </w:p>
        </w:tc>
        <w:tc>
          <w:tcPr>
            <w:tcW w:w="0" w:type="auto"/>
            <w:vAlign w:val="center"/>
            <w:hideMark/>
          </w:tcPr>
          <w:p w14:paraId="27DA9E0E" w14:textId="025BBA85" w:rsidR="00746B99" w:rsidRPr="00060740" w:rsidRDefault="00746B99" w:rsidP="00E308B8">
            <w:pPr>
              <w:widowControl/>
              <w:spacing w:before="100" w:beforeAutospacing="1" w:after="100" w:afterAutospacing="1"/>
              <w:jc w:val="center"/>
              <w:rPr>
                <w:rFonts w:eastAsia="新細明體" w:cstheme="minorHAnsi"/>
                <w:kern w:val="0"/>
              </w:rPr>
            </w:pPr>
            <w:r>
              <w:rPr>
                <w:rFonts w:eastAsia="新細明體" w:cstheme="minorHAnsi"/>
                <w:kern w:val="0"/>
                <w:sz w:val="22"/>
                <w:szCs w:val="22"/>
              </w:rPr>
              <w:t>R</w:t>
            </w:r>
            <w:r w:rsidRPr="00060740">
              <w:rPr>
                <w:rFonts w:eastAsia="新細明體" w:cstheme="minorHAnsi"/>
                <w:kern w:val="0"/>
                <w:position w:val="-4"/>
                <w:sz w:val="16"/>
                <w:szCs w:val="16"/>
              </w:rPr>
              <w:t>1</w:t>
            </w:r>
          </w:p>
        </w:tc>
        <w:tc>
          <w:tcPr>
            <w:tcW w:w="0" w:type="auto"/>
            <w:vAlign w:val="center"/>
            <w:hideMark/>
          </w:tcPr>
          <w:p w14:paraId="08EE39AF" w14:textId="77777777" w:rsidR="00746B99" w:rsidRPr="00060740" w:rsidRDefault="00746B99" w:rsidP="00E308B8">
            <w:pPr>
              <w:widowControl/>
              <w:spacing w:before="100" w:beforeAutospacing="1" w:after="100" w:afterAutospacing="1"/>
              <w:jc w:val="center"/>
              <w:rPr>
                <w:rFonts w:eastAsia="新細明體" w:cstheme="minorHAnsi"/>
                <w:kern w:val="0"/>
              </w:rPr>
            </w:pPr>
            <w:r w:rsidRPr="00060740">
              <w:rPr>
                <w:rFonts w:eastAsia="新細明體" w:cstheme="minorHAnsi"/>
                <w:kern w:val="0"/>
                <w:position w:val="2"/>
                <w:sz w:val="22"/>
                <w:szCs w:val="22"/>
              </w:rPr>
              <w:t>T</w:t>
            </w:r>
            <w:r w:rsidRPr="00060740">
              <w:rPr>
                <w:rFonts w:eastAsia="新細明體" w:cstheme="minorHAnsi"/>
                <w:kern w:val="0"/>
                <w:position w:val="-2"/>
                <w:sz w:val="16"/>
                <w:szCs w:val="16"/>
              </w:rPr>
              <w:t>j</w:t>
            </w:r>
          </w:p>
        </w:tc>
        <w:tc>
          <w:tcPr>
            <w:tcW w:w="0" w:type="auto"/>
            <w:vAlign w:val="center"/>
            <w:hideMark/>
          </w:tcPr>
          <w:p w14:paraId="3627A3B3" w14:textId="1953313D" w:rsidR="00746B99" w:rsidRPr="00060740" w:rsidRDefault="00000000" w:rsidP="00E308B8">
            <w:pPr>
              <w:widowControl/>
              <w:spacing w:before="100" w:beforeAutospacing="1" w:after="100" w:afterAutospacing="1"/>
              <w:jc w:val="center"/>
              <w:rPr>
                <w:rFonts w:eastAsia="新細明體" w:cstheme="minorHAnsi"/>
                <w:kern w:val="0"/>
              </w:rPr>
            </w:pPr>
            <m:oMathPara>
              <m:oMath>
                <m:d>
                  <m:dPr>
                    <m:begChr m:val="⌈"/>
                    <m:endChr m:val="⌉"/>
                    <m:ctrlPr>
                      <w:rPr>
                        <w:rFonts w:ascii="Cambria Math" w:eastAsia="新細明體" w:hAnsi="Cambria Math" w:cstheme="minorHAnsi"/>
                        <w:i/>
                        <w:kern w:val="0"/>
                      </w:rPr>
                    </m:ctrlPr>
                  </m:dPr>
                  <m:e>
                    <m:f>
                      <m:fPr>
                        <m:ctrlPr>
                          <w:rPr>
                            <w:rFonts w:ascii="Cambria Math" w:eastAsia="新細明體" w:hAnsi="Cambria Math" w:cstheme="minorHAnsi"/>
                            <w:i/>
                            <w:kern w:val="0"/>
                          </w:rPr>
                        </m:ctrlPr>
                      </m:fPr>
                      <m:num>
                        <m:sSub>
                          <m:sSubPr>
                            <m:ctrlPr>
                              <w:rPr>
                                <w:rFonts w:ascii="Cambria Math" w:eastAsia="新細明體" w:hAnsi="Cambria Math" w:cstheme="minorHAnsi"/>
                                <w:i/>
                                <w:kern w:val="0"/>
                              </w:rPr>
                            </m:ctrlPr>
                          </m:sSubPr>
                          <m:e>
                            <m:r>
                              <w:rPr>
                                <w:rFonts w:ascii="Cambria Math" w:eastAsia="新細明體" w:hAnsi="Cambria Math" w:cstheme="minorHAnsi"/>
                                <w:kern w:val="0"/>
                              </w:rPr>
                              <m:t>R</m:t>
                            </m:r>
                          </m:e>
                          <m:sub>
                            <m:r>
                              <w:rPr>
                                <w:rFonts w:ascii="Cambria Math" w:eastAsia="新細明體" w:hAnsi="Cambria Math" w:cstheme="minorHAnsi"/>
                                <w:kern w:val="0"/>
                              </w:rPr>
                              <m:t>1</m:t>
                            </m:r>
                          </m:sub>
                        </m:sSub>
                      </m:num>
                      <m:den>
                        <m:sSub>
                          <m:sSubPr>
                            <m:ctrlPr>
                              <w:rPr>
                                <w:rFonts w:ascii="Cambria Math" w:eastAsia="新細明體" w:hAnsi="Cambria Math" w:cstheme="minorHAnsi"/>
                                <w:i/>
                                <w:kern w:val="0"/>
                              </w:rPr>
                            </m:ctrlPr>
                          </m:sSubPr>
                          <m:e>
                            <m:r>
                              <w:rPr>
                                <w:rFonts w:ascii="Cambria Math" w:eastAsia="新細明體" w:hAnsi="Cambria Math" w:cstheme="minorHAnsi"/>
                                <w:kern w:val="0"/>
                              </w:rPr>
                              <m:t>T</m:t>
                            </m:r>
                          </m:e>
                          <m:sub>
                            <m:r>
                              <w:rPr>
                                <w:rFonts w:ascii="Cambria Math" w:eastAsia="新細明體" w:hAnsi="Cambria Math" w:cstheme="minorHAnsi"/>
                                <w:kern w:val="0"/>
                              </w:rPr>
                              <m:t>j</m:t>
                            </m:r>
                          </m:sub>
                        </m:sSub>
                      </m:den>
                    </m:f>
                  </m:e>
                </m:d>
              </m:oMath>
            </m:oMathPara>
          </w:p>
        </w:tc>
        <w:tc>
          <w:tcPr>
            <w:tcW w:w="0" w:type="auto"/>
            <w:vAlign w:val="center"/>
            <w:hideMark/>
          </w:tcPr>
          <w:p w14:paraId="29BFDB8D" w14:textId="77777777" w:rsidR="00746B99" w:rsidRPr="00060740" w:rsidRDefault="00746B99" w:rsidP="00E308B8">
            <w:pPr>
              <w:widowControl/>
              <w:spacing w:before="100" w:beforeAutospacing="1" w:after="100" w:afterAutospacing="1"/>
              <w:jc w:val="center"/>
              <w:rPr>
                <w:rFonts w:eastAsia="新細明體" w:cstheme="minorHAnsi"/>
                <w:kern w:val="0"/>
              </w:rPr>
            </w:pPr>
            <w:r w:rsidRPr="00060740">
              <w:rPr>
                <w:rFonts w:eastAsia="新細明體" w:cstheme="minorHAnsi"/>
                <w:kern w:val="0"/>
                <w:position w:val="2"/>
                <w:sz w:val="22"/>
                <w:szCs w:val="22"/>
              </w:rPr>
              <w:t>C</w:t>
            </w:r>
            <w:r w:rsidRPr="00060740">
              <w:rPr>
                <w:rFonts w:eastAsia="新細明體" w:cstheme="minorHAnsi"/>
                <w:kern w:val="0"/>
                <w:position w:val="-2"/>
                <w:sz w:val="16"/>
                <w:szCs w:val="16"/>
              </w:rPr>
              <w:t>j</w:t>
            </w:r>
          </w:p>
        </w:tc>
        <w:tc>
          <w:tcPr>
            <w:tcW w:w="0" w:type="auto"/>
            <w:vAlign w:val="center"/>
            <w:hideMark/>
          </w:tcPr>
          <w:p w14:paraId="40567BAD" w14:textId="77777777" w:rsidR="00746B99" w:rsidRPr="00060740" w:rsidRDefault="00746B99" w:rsidP="00E308B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RHS</w:t>
            </w:r>
          </w:p>
        </w:tc>
        <w:tc>
          <w:tcPr>
            <w:tcW w:w="0" w:type="auto"/>
            <w:vAlign w:val="center"/>
            <w:hideMark/>
          </w:tcPr>
          <w:p w14:paraId="50D37250" w14:textId="77777777" w:rsidR="00746B99" w:rsidRPr="00060740" w:rsidRDefault="00746B99" w:rsidP="00E308B8">
            <w:pPr>
              <w:widowControl/>
              <w:spacing w:before="100" w:beforeAutospacing="1" w:after="100" w:afterAutospacing="1"/>
              <w:jc w:val="center"/>
              <w:rPr>
                <w:rFonts w:eastAsia="新細明體" w:cstheme="minorHAnsi"/>
                <w:kern w:val="0"/>
              </w:rPr>
            </w:pPr>
            <w:r w:rsidRPr="00060740">
              <w:rPr>
                <w:rFonts w:eastAsia="新細明體" w:cstheme="minorHAnsi"/>
                <w:kern w:val="0"/>
                <w:sz w:val="22"/>
                <w:szCs w:val="22"/>
              </w:rPr>
              <w:t>Stop?</w:t>
            </w:r>
          </w:p>
        </w:tc>
      </w:tr>
      <w:tr w:rsidR="00746B99" w:rsidRPr="000639F8" w14:paraId="3272275C" w14:textId="77777777" w:rsidTr="00E308B8">
        <w:trPr>
          <w:trHeight w:val="495"/>
        </w:trPr>
        <w:tc>
          <w:tcPr>
            <w:tcW w:w="1043" w:type="dxa"/>
            <w:vMerge w:val="restart"/>
            <w:vAlign w:val="center"/>
          </w:tcPr>
          <w:p w14:paraId="45AE46FB"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1</w:t>
            </w:r>
          </w:p>
        </w:tc>
        <w:tc>
          <w:tcPr>
            <w:tcW w:w="769" w:type="dxa"/>
            <w:vMerge w:val="restart"/>
            <w:vAlign w:val="center"/>
          </w:tcPr>
          <w:p w14:paraId="49E5EEEA"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20</w:t>
            </w:r>
          </w:p>
        </w:tc>
        <w:tc>
          <w:tcPr>
            <w:tcW w:w="721" w:type="dxa"/>
            <w:vMerge w:val="restart"/>
            <w:vAlign w:val="center"/>
          </w:tcPr>
          <w:p w14:paraId="150B57C9"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20</w:t>
            </w:r>
          </w:p>
        </w:tc>
        <w:tc>
          <w:tcPr>
            <w:tcW w:w="761" w:type="dxa"/>
            <w:vAlign w:val="center"/>
          </w:tcPr>
          <w:p w14:paraId="6F336626"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0</w:t>
            </w:r>
          </w:p>
        </w:tc>
        <w:tc>
          <w:tcPr>
            <w:tcW w:w="792" w:type="dxa"/>
            <w:vMerge w:val="restart"/>
            <w:vAlign w:val="center"/>
          </w:tcPr>
          <w:p w14:paraId="21E2BF7C" w14:textId="6C8E3F80"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2</w:t>
            </w:r>
            <w:r>
              <w:rPr>
                <w:rFonts w:asciiTheme="minorHAnsi" w:hAnsiTheme="minorHAnsi" w:cstheme="minorHAnsi"/>
              </w:rPr>
              <w:t>0</w:t>
            </w:r>
          </w:p>
        </w:tc>
        <w:tc>
          <w:tcPr>
            <w:tcW w:w="774" w:type="dxa"/>
            <w:vAlign w:val="center"/>
          </w:tcPr>
          <w:p w14:paraId="12D8BF4F"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50</w:t>
            </w:r>
          </w:p>
        </w:tc>
        <w:tc>
          <w:tcPr>
            <w:tcW w:w="1059" w:type="dxa"/>
            <w:vAlign w:val="center"/>
          </w:tcPr>
          <w:p w14:paraId="202FE336"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1</w:t>
            </w:r>
          </w:p>
        </w:tc>
        <w:tc>
          <w:tcPr>
            <w:tcW w:w="774" w:type="dxa"/>
            <w:vAlign w:val="center"/>
          </w:tcPr>
          <w:p w14:paraId="682C5A38"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10</w:t>
            </w:r>
          </w:p>
        </w:tc>
        <w:tc>
          <w:tcPr>
            <w:tcW w:w="796" w:type="dxa"/>
            <w:vMerge w:val="restart"/>
            <w:vAlign w:val="center"/>
          </w:tcPr>
          <w:p w14:paraId="088DFAC0"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60</w:t>
            </w:r>
          </w:p>
        </w:tc>
        <w:tc>
          <w:tcPr>
            <w:tcW w:w="807" w:type="dxa"/>
            <w:vMerge w:val="restart"/>
            <w:vAlign w:val="center"/>
          </w:tcPr>
          <w:p w14:paraId="49D95A83"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No</w:t>
            </w:r>
          </w:p>
        </w:tc>
      </w:tr>
      <w:tr w:rsidR="00746B99" w:rsidRPr="000639F8" w14:paraId="28E4B38D" w14:textId="77777777" w:rsidTr="00E308B8">
        <w:trPr>
          <w:trHeight w:val="417"/>
        </w:trPr>
        <w:tc>
          <w:tcPr>
            <w:tcW w:w="1043" w:type="dxa"/>
            <w:vMerge/>
            <w:vAlign w:val="center"/>
          </w:tcPr>
          <w:p w14:paraId="605CD11B" w14:textId="77777777" w:rsidR="00746B99" w:rsidRPr="000639F8" w:rsidRDefault="00746B99" w:rsidP="00E308B8">
            <w:pPr>
              <w:pStyle w:val="Web"/>
              <w:jc w:val="center"/>
              <w:rPr>
                <w:rFonts w:asciiTheme="minorHAnsi" w:hAnsiTheme="minorHAnsi" w:cstheme="minorHAnsi"/>
              </w:rPr>
            </w:pPr>
          </w:p>
        </w:tc>
        <w:tc>
          <w:tcPr>
            <w:tcW w:w="769" w:type="dxa"/>
            <w:vMerge/>
            <w:vAlign w:val="center"/>
          </w:tcPr>
          <w:p w14:paraId="63CEED18" w14:textId="77777777" w:rsidR="00746B99" w:rsidRPr="000639F8" w:rsidRDefault="00746B99" w:rsidP="00E308B8">
            <w:pPr>
              <w:pStyle w:val="Web"/>
              <w:jc w:val="center"/>
              <w:rPr>
                <w:rFonts w:asciiTheme="minorHAnsi" w:hAnsiTheme="minorHAnsi" w:cstheme="minorHAnsi"/>
              </w:rPr>
            </w:pPr>
          </w:p>
        </w:tc>
        <w:tc>
          <w:tcPr>
            <w:tcW w:w="721" w:type="dxa"/>
            <w:vMerge/>
            <w:vAlign w:val="center"/>
          </w:tcPr>
          <w:p w14:paraId="146AAE54" w14:textId="77777777" w:rsidR="00746B99" w:rsidRPr="000639F8" w:rsidRDefault="00746B99" w:rsidP="00E308B8">
            <w:pPr>
              <w:pStyle w:val="Web"/>
              <w:jc w:val="center"/>
              <w:rPr>
                <w:rFonts w:asciiTheme="minorHAnsi" w:hAnsiTheme="minorHAnsi" w:cstheme="minorHAnsi"/>
              </w:rPr>
            </w:pPr>
          </w:p>
        </w:tc>
        <w:tc>
          <w:tcPr>
            <w:tcW w:w="761" w:type="dxa"/>
            <w:vAlign w:val="center"/>
          </w:tcPr>
          <w:p w14:paraId="5BAE829D"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1</w:t>
            </w:r>
          </w:p>
        </w:tc>
        <w:tc>
          <w:tcPr>
            <w:tcW w:w="792" w:type="dxa"/>
            <w:vMerge/>
            <w:vAlign w:val="center"/>
          </w:tcPr>
          <w:p w14:paraId="50D5A06B" w14:textId="77777777" w:rsidR="00746B99" w:rsidRPr="000639F8" w:rsidRDefault="00746B99" w:rsidP="00E308B8">
            <w:pPr>
              <w:pStyle w:val="Web"/>
              <w:jc w:val="center"/>
              <w:rPr>
                <w:rFonts w:asciiTheme="minorHAnsi" w:hAnsiTheme="minorHAnsi" w:cstheme="minorHAnsi"/>
              </w:rPr>
            </w:pPr>
          </w:p>
        </w:tc>
        <w:tc>
          <w:tcPr>
            <w:tcW w:w="774" w:type="dxa"/>
            <w:vAlign w:val="center"/>
          </w:tcPr>
          <w:p w14:paraId="2E780B7A"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200</w:t>
            </w:r>
          </w:p>
        </w:tc>
        <w:tc>
          <w:tcPr>
            <w:tcW w:w="1059" w:type="dxa"/>
            <w:vAlign w:val="center"/>
          </w:tcPr>
          <w:p w14:paraId="4E5D22A8"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1</w:t>
            </w:r>
          </w:p>
        </w:tc>
        <w:tc>
          <w:tcPr>
            <w:tcW w:w="774" w:type="dxa"/>
            <w:vAlign w:val="center"/>
          </w:tcPr>
          <w:p w14:paraId="660770FA"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30</w:t>
            </w:r>
          </w:p>
        </w:tc>
        <w:tc>
          <w:tcPr>
            <w:tcW w:w="796" w:type="dxa"/>
            <w:vMerge/>
            <w:vAlign w:val="center"/>
          </w:tcPr>
          <w:p w14:paraId="468620E1" w14:textId="77777777" w:rsidR="00746B99" w:rsidRPr="000639F8" w:rsidRDefault="00746B99" w:rsidP="00E308B8">
            <w:pPr>
              <w:pStyle w:val="Web"/>
              <w:jc w:val="center"/>
              <w:rPr>
                <w:rFonts w:asciiTheme="minorHAnsi" w:hAnsiTheme="minorHAnsi" w:cstheme="minorHAnsi"/>
              </w:rPr>
            </w:pPr>
          </w:p>
        </w:tc>
        <w:tc>
          <w:tcPr>
            <w:tcW w:w="807" w:type="dxa"/>
            <w:vMerge/>
            <w:vAlign w:val="center"/>
          </w:tcPr>
          <w:p w14:paraId="22A82D75" w14:textId="77777777" w:rsidR="00746B99" w:rsidRPr="000639F8" w:rsidRDefault="00746B99" w:rsidP="00E308B8">
            <w:pPr>
              <w:pStyle w:val="Web"/>
              <w:jc w:val="center"/>
              <w:rPr>
                <w:rFonts w:asciiTheme="minorHAnsi" w:hAnsiTheme="minorHAnsi" w:cstheme="minorHAnsi"/>
              </w:rPr>
            </w:pPr>
          </w:p>
        </w:tc>
      </w:tr>
      <w:tr w:rsidR="00746B99" w:rsidRPr="000639F8" w14:paraId="30B31918" w14:textId="77777777" w:rsidTr="00E308B8">
        <w:trPr>
          <w:trHeight w:val="408"/>
        </w:trPr>
        <w:tc>
          <w:tcPr>
            <w:tcW w:w="1043" w:type="dxa"/>
            <w:vMerge w:val="restart"/>
            <w:vAlign w:val="center"/>
          </w:tcPr>
          <w:p w14:paraId="68C8FE17"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2</w:t>
            </w:r>
          </w:p>
        </w:tc>
        <w:tc>
          <w:tcPr>
            <w:tcW w:w="769" w:type="dxa"/>
            <w:vMerge w:val="restart"/>
            <w:vAlign w:val="center"/>
          </w:tcPr>
          <w:p w14:paraId="01C89858"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60</w:t>
            </w:r>
          </w:p>
        </w:tc>
        <w:tc>
          <w:tcPr>
            <w:tcW w:w="721" w:type="dxa"/>
            <w:vMerge w:val="restart"/>
            <w:vAlign w:val="center"/>
          </w:tcPr>
          <w:p w14:paraId="07890F3C"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20</w:t>
            </w:r>
          </w:p>
        </w:tc>
        <w:tc>
          <w:tcPr>
            <w:tcW w:w="761" w:type="dxa"/>
            <w:vAlign w:val="center"/>
          </w:tcPr>
          <w:p w14:paraId="301A2B2B"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0</w:t>
            </w:r>
          </w:p>
        </w:tc>
        <w:tc>
          <w:tcPr>
            <w:tcW w:w="792" w:type="dxa"/>
            <w:vMerge w:val="restart"/>
            <w:vAlign w:val="center"/>
          </w:tcPr>
          <w:p w14:paraId="76F6EE32" w14:textId="6A1DD705" w:rsidR="00746B99" w:rsidRPr="000639F8" w:rsidRDefault="00746B99" w:rsidP="00E308B8">
            <w:pPr>
              <w:pStyle w:val="Web"/>
              <w:jc w:val="center"/>
              <w:rPr>
                <w:rFonts w:asciiTheme="minorHAnsi" w:hAnsiTheme="minorHAnsi" w:cstheme="minorHAnsi"/>
              </w:rPr>
            </w:pPr>
            <w:r>
              <w:rPr>
                <w:rFonts w:asciiTheme="minorHAnsi" w:hAnsiTheme="minorHAnsi" w:cstheme="minorHAnsi" w:hint="eastAsia"/>
              </w:rPr>
              <w:t>6</w:t>
            </w:r>
            <w:r>
              <w:rPr>
                <w:rFonts w:asciiTheme="minorHAnsi" w:hAnsiTheme="minorHAnsi" w:cstheme="minorHAnsi"/>
              </w:rPr>
              <w:t>0</w:t>
            </w:r>
          </w:p>
        </w:tc>
        <w:tc>
          <w:tcPr>
            <w:tcW w:w="774" w:type="dxa"/>
            <w:vAlign w:val="center"/>
          </w:tcPr>
          <w:p w14:paraId="7A1CE018"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50</w:t>
            </w:r>
          </w:p>
        </w:tc>
        <w:tc>
          <w:tcPr>
            <w:tcW w:w="1059" w:type="dxa"/>
            <w:vAlign w:val="center"/>
          </w:tcPr>
          <w:p w14:paraId="40CDFEEA"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2</w:t>
            </w:r>
          </w:p>
        </w:tc>
        <w:tc>
          <w:tcPr>
            <w:tcW w:w="774" w:type="dxa"/>
            <w:vAlign w:val="center"/>
          </w:tcPr>
          <w:p w14:paraId="39B93D23"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10</w:t>
            </w:r>
          </w:p>
        </w:tc>
        <w:tc>
          <w:tcPr>
            <w:tcW w:w="796" w:type="dxa"/>
            <w:vMerge w:val="restart"/>
            <w:vAlign w:val="center"/>
          </w:tcPr>
          <w:p w14:paraId="126B314C"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70</w:t>
            </w:r>
          </w:p>
        </w:tc>
        <w:tc>
          <w:tcPr>
            <w:tcW w:w="807" w:type="dxa"/>
            <w:vMerge w:val="restart"/>
            <w:vAlign w:val="center"/>
          </w:tcPr>
          <w:p w14:paraId="354EF253"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No</w:t>
            </w:r>
          </w:p>
        </w:tc>
      </w:tr>
      <w:tr w:rsidR="00746B99" w:rsidRPr="000639F8" w14:paraId="5325045C" w14:textId="77777777" w:rsidTr="00E308B8">
        <w:trPr>
          <w:trHeight w:val="429"/>
        </w:trPr>
        <w:tc>
          <w:tcPr>
            <w:tcW w:w="1043" w:type="dxa"/>
            <w:vMerge/>
            <w:vAlign w:val="center"/>
          </w:tcPr>
          <w:p w14:paraId="61D6775F" w14:textId="77777777" w:rsidR="00746B99" w:rsidRPr="000639F8" w:rsidRDefault="00746B99" w:rsidP="00E308B8">
            <w:pPr>
              <w:pStyle w:val="Web"/>
              <w:jc w:val="center"/>
              <w:rPr>
                <w:rFonts w:asciiTheme="minorHAnsi" w:hAnsiTheme="minorHAnsi" w:cstheme="minorHAnsi"/>
              </w:rPr>
            </w:pPr>
          </w:p>
        </w:tc>
        <w:tc>
          <w:tcPr>
            <w:tcW w:w="769" w:type="dxa"/>
            <w:vMerge/>
            <w:vAlign w:val="center"/>
          </w:tcPr>
          <w:p w14:paraId="7BAE668D" w14:textId="77777777" w:rsidR="00746B99" w:rsidRPr="000639F8" w:rsidRDefault="00746B99" w:rsidP="00E308B8">
            <w:pPr>
              <w:pStyle w:val="Web"/>
              <w:jc w:val="center"/>
              <w:rPr>
                <w:rFonts w:asciiTheme="minorHAnsi" w:hAnsiTheme="minorHAnsi" w:cstheme="minorHAnsi"/>
              </w:rPr>
            </w:pPr>
          </w:p>
        </w:tc>
        <w:tc>
          <w:tcPr>
            <w:tcW w:w="721" w:type="dxa"/>
            <w:vMerge/>
            <w:vAlign w:val="center"/>
          </w:tcPr>
          <w:p w14:paraId="6CA136C4" w14:textId="77777777" w:rsidR="00746B99" w:rsidRPr="000639F8" w:rsidRDefault="00746B99" w:rsidP="00E308B8">
            <w:pPr>
              <w:pStyle w:val="Web"/>
              <w:jc w:val="center"/>
              <w:rPr>
                <w:rFonts w:asciiTheme="minorHAnsi" w:hAnsiTheme="minorHAnsi" w:cstheme="minorHAnsi"/>
              </w:rPr>
            </w:pPr>
          </w:p>
        </w:tc>
        <w:tc>
          <w:tcPr>
            <w:tcW w:w="761" w:type="dxa"/>
            <w:vAlign w:val="center"/>
          </w:tcPr>
          <w:p w14:paraId="7FBEEDAB"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1</w:t>
            </w:r>
          </w:p>
        </w:tc>
        <w:tc>
          <w:tcPr>
            <w:tcW w:w="792" w:type="dxa"/>
            <w:vMerge/>
            <w:vAlign w:val="center"/>
          </w:tcPr>
          <w:p w14:paraId="5AB0ABAF" w14:textId="77777777" w:rsidR="00746B99" w:rsidRPr="000639F8" w:rsidRDefault="00746B99" w:rsidP="00E308B8">
            <w:pPr>
              <w:pStyle w:val="Web"/>
              <w:jc w:val="center"/>
              <w:rPr>
                <w:rFonts w:asciiTheme="minorHAnsi" w:hAnsiTheme="minorHAnsi" w:cstheme="minorHAnsi"/>
              </w:rPr>
            </w:pPr>
          </w:p>
        </w:tc>
        <w:tc>
          <w:tcPr>
            <w:tcW w:w="774" w:type="dxa"/>
            <w:vAlign w:val="center"/>
          </w:tcPr>
          <w:p w14:paraId="46B74E70"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200</w:t>
            </w:r>
          </w:p>
        </w:tc>
        <w:tc>
          <w:tcPr>
            <w:tcW w:w="1059" w:type="dxa"/>
            <w:vAlign w:val="center"/>
          </w:tcPr>
          <w:p w14:paraId="0148EDD1"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1</w:t>
            </w:r>
          </w:p>
        </w:tc>
        <w:tc>
          <w:tcPr>
            <w:tcW w:w="774" w:type="dxa"/>
            <w:vAlign w:val="center"/>
          </w:tcPr>
          <w:p w14:paraId="65D81735"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30</w:t>
            </w:r>
          </w:p>
        </w:tc>
        <w:tc>
          <w:tcPr>
            <w:tcW w:w="796" w:type="dxa"/>
            <w:vMerge/>
            <w:vAlign w:val="center"/>
          </w:tcPr>
          <w:p w14:paraId="2DFF3382" w14:textId="77777777" w:rsidR="00746B99" w:rsidRPr="000639F8" w:rsidRDefault="00746B99" w:rsidP="00E308B8">
            <w:pPr>
              <w:pStyle w:val="Web"/>
              <w:jc w:val="center"/>
              <w:rPr>
                <w:rFonts w:asciiTheme="minorHAnsi" w:hAnsiTheme="minorHAnsi" w:cstheme="minorHAnsi"/>
              </w:rPr>
            </w:pPr>
          </w:p>
        </w:tc>
        <w:tc>
          <w:tcPr>
            <w:tcW w:w="807" w:type="dxa"/>
            <w:vMerge/>
            <w:vAlign w:val="center"/>
          </w:tcPr>
          <w:p w14:paraId="3267CCB5" w14:textId="77777777" w:rsidR="00746B99" w:rsidRPr="000639F8" w:rsidRDefault="00746B99" w:rsidP="00E308B8">
            <w:pPr>
              <w:pStyle w:val="Web"/>
              <w:jc w:val="center"/>
              <w:rPr>
                <w:rFonts w:asciiTheme="minorHAnsi" w:hAnsiTheme="minorHAnsi" w:cstheme="minorHAnsi"/>
              </w:rPr>
            </w:pPr>
          </w:p>
        </w:tc>
      </w:tr>
      <w:tr w:rsidR="00746B99" w:rsidRPr="000639F8" w14:paraId="1877C776" w14:textId="77777777" w:rsidTr="00E308B8">
        <w:trPr>
          <w:trHeight w:val="138"/>
        </w:trPr>
        <w:tc>
          <w:tcPr>
            <w:tcW w:w="1043" w:type="dxa"/>
            <w:vMerge w:val="restart"/>
            <w:vAlign w:val="center"/>
          </w:tcPr>
          <w:p w14:paraId="4E2517A3"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3</w:t>
            </w:r>
          </w:p>
        </w:tc>
        <w:tc>
          <w:tcPr>
            <w:tcW w:w="769" w:type="dxa"/>
            <w:vMerge w:val="restart"/>
            <w:vAlign w:val="center"/>
          </w:tcPr>
          <w:p w14:paraId="0008965F"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70</w:t>
            </w:r>
          </w:p>
        </w:tc>
        <w:tc>
          <w:tcPr>
            <w:tcW w:w="721" w:type="dxa"/>
            <w:vMerge w:val="restart"/>
            <w:vAlign w:val="center"/>
          </w:tcPr>
          <w:p w14:paraId="647D58EE"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20</w:t>
            </w:r>
          </w:p>
        </w:tc>
        <w:tc>
          <w:tcPr>
            <w:tcW w:w="761" w:type="dxa"/>
            <w:vAlign w:val="center"/>
          </w:tcPr>
          <w:p w14:paraId="37C998ED"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0</w:t>
            </w:r>
          </w:p>
        </w:tc>
        <w:tc>
          <w:tcPr>
            <w:tcW w:w="792" w:type="dxa"/>
            <w:vMerge w:val="restart"/>
            <w:vAlign w:val="center"/>
          </w:tcPr>
          <w:p w14:paraId="4BFC83E1" w14:textId="61FA878B" w:rsidR="00746B99" w:rsidRPr="000639F8" w:rsidRDefault="00746B99" w:rsidP="00E308B8">
            <w:pPr>
              <w:pStyle w:val="Web"/>
              <w:jc w:val="center"/>
              <w:rPr>
                <w:rFonts w:asciiTheme="minorHAnsi" w:hAnsiTheme="minorHAnsi" w:cstheme="minorHAnsi"/>
              </w:rPr>
            </w:pPr>
            <w:r>
              <w:rPr>
                <w:rFonts w:asciiTheme="minorHAnsi" w:hAnsiTheme="minorHAnsi" w:cstheme="minorHAnsi" w:hint="eastAsia"/>
              </w:rPr>
              <w:t>7</w:t>
            </w:r>
            <w:r>
              <w:rPr>
                <w:rFonts w:asciiTheme="minorHAnsi" w:hAnsiTheme="minorHAnsi" w:cstheme="minorHAnsi"/>
              </w:rPr>
              <w:t>0</w:t>
            </w:r>
          </w:p>
        </w:tc>
        <w:tc>
          <w:tcPr>
            <w:tcW w:w="774" w:type="dxa"/>
            <w:vAlign w:val="center"/>
          </w:tcPr>
          <w:p w14:paraId="315C2907"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50</w:t>
            </w:r>
          </w:p>
        </w:tc>
        <w:tc>
          <w:tcPr>
            <w:tcW w:w="1059" w:type="dxa"/>
            <w:vAlign w:val="center"/>
          </w:tcPr>
          <w:p w14:paraId="379EC6AA"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2</w:t>
            </w:r>
          </w:p>
        </w:tc>
        <w:tc>
          <w:tcPr>
            <w:tcW w:w="774" w:type="dxa"/>
            <w:vAlign w:val="center"/>
          </w:tcPr>
          <w:p w14:paraId="6138286B"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10</w:t>
            </w:r>
          </w:p>
        </w:tc>
        <w:tc>
          <w:tcPr>
            <w:tcW w:w="796" w:type="dxa"/>
            <w:vMerge w:val="restart"/>
            <w:vAlign w:val="center"/>
          </w:tcPr>
          <w:p w14:paraId="427387B5"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70</w:t>
            </w:r>
          </w:p>
        </w:tc>
        <w:tc>
          <w:tcPr>
            <w:tcW w:w="807" w:type="dxa"/>
            <w:vMerge w:val="restart"/>
            <w:vAlign w:val="center"/>
          </w:tcPr>
          <w:p w14:paraId="652A07BD"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Yes</w:t>
            </w:r>
          </w:p>
        </w:tc>
      </w:tr>
      <w:tr w:rsidR="00746B99" w:rsidRPr="000639F8" w14:paraId="1566D08D" w14:textId="77777777" w:rsidTr="00E308B8">
        <w:trPr>
          <w:trHeight w:val="138"/>
        </w:trPr>
        <w:tc>
          <w:tcPr>
            <w:tcW w:w="1043" w:type="dxa"/>
            <w:vMerge/>
            <w:vAlign w:val="center"/>
          </w:tcPr>
          <w:p w14:paraId="462BBFA0" w14:textId="77777777" w:rsidR="00746B99" w:rsidRPr="000639F8" w:rsidRDefault="00746B99" w:rsidP="00E308B8">
            <w:pPr>
              <w:pStyle w:val="Web"/>
              <w:jc w:val="center"/>
              <w:rPr>
                <w:rFonts w:asciiTheme="minorHAnsi" w:hAnsiTheme="minorHAnsi" w:cstheme="minorHAnsi"/>
              </w:rPr>
            </w:pPr>
          </w:p>
        </w:tc>
        <w:tc>
          <w:tcPr>
            <w:tcW w:w="769" w:type="dxa"/>
            <w:vMerge/>
            <w:vAlign w:val="center"/>
          </w:tcPr>
          <w:p w14:paraId="17633B16" w14:textId="77777777" w:rsidR="00746B99" w:rsidRPr="000639F8" w:rsidRDefault="00746B99" w:rsidP="00E308B8">
            <w:pPr>
              <w:pStyle w:val="Web"/>
              <w:jc w:val="center"/>
              <w:rPr>
                <w:rFonts w:asciiTheme="minorHAnsi" w:hAnsiTheme="minorHAnsi" w:cstheme="minorHAnsi"/>
              </w:rPr>
            </w:pPr>
          </w:p>
        </w:tc>
        <w:tc>
          <w:tcPr>
            <w:tcW w:w="721" w:type="dxa"/>
            <w:vMerge/>
            <w:vAlign w:val="center"/>
          </w:tcPr>
          <w:p w14:paraId="54DE8C4A" w14:textId="77777777" w:rsidR="00746B99" w:rsidRPr="000639F8" w:rsidRDefault="00746B99" w:rsidP="00E308B8">
            <w:pPr>
              <w:pStyle w:val="Web"/>
              <w:jc w:val="center"/>
              <w:rPr>
                <w:rFonts w:asciiTheme="minorHAnsi" w:hAnsiTheme="minorHAnsi" w:cstheme="minorHAnsi"/>
              </w:rPr>
            </w:pPr>
          </w:p>
        </w:tc>
        <w:tc>
          <w:tcPr>
            <w:tcW w:w="761" w:type="dxa"/>
            <w:vAlign w:val="center"/>
          </w:tcPr>
          <w:p w14:paraId="78B8CFCA"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1</w:t>
            </w:r>
          </w:p>
        </w:tc>
        <w:tc>
          <w:tcPr>
            <w:tcW w:w="792" w:type="dxa"/>
            <w:vMerge/>
            <w:vAlign w:val="center"/>
          </w:tcPr>
          <w:p w14:paraId="65088193" w14:textId="77777777" w:rsidR="00746B99" w:rsidRPr="000639F8" w:rsidRDefault="00746B99" w:rsidP="00E308B8">
            <w:pPr>
              <w:pStyle w:val="Web"/>
              <w:jc w:val="center"/>
              <w:rPr>
                <w:rFonts w:asciiTheme="minorHAnsi" w:hAnsiTheme="minorHAnsi" w:cstheme="minorHAnsi"/>
              </w:rPr>
            </w:pPr>
          </w:p>
        </w:tc>
        <w:tc>
          <w:tcPr>
            <w:tcW w:w="774" w:type="dxa"/>
            <w:vAlign w:val="center"/>
          </w:tcPr>
          <w:p w14:paraId="125FD4B9"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200</w:t>
            </w:r>
          </w:p>
        </w:tc>
        <w:tc>
          <w:tcPr>
            <w:tcW w:w="1059" w:type="dxa"/>
            <w:vAlign w:val="center"/>
          </w:tcPr>
          <w:p w14:paraId="01707B67"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1</w:t>
            </w:r>
          </w:p>
        </w:tc>
        <w:tc>
          <w:tcPr>
            <w:tcW w:w="774" w:type="dxa"/>
            <w:vAlign w:val="center"/>
          </w:tcPr>
          <w:p w14:paraId="533AC8C0" w14:textId="77777777" w:rsidR="00746B99" w:rsidRPr="000639F8" w:rsidRDefault="00746B99" w:rsidP="00E308B8">
            <w:pPr>
              <w:pStyle w:val="Web"/>
              <w:jc w:val="center"/>
              <w:rPr>
                <w:rFonts w:asciiTheme="minorHAnsi" w:hAnsiTheme="minorHAnsi" w:cstheme="minorHAnsi"/>
              </w:rPr>
            </w:pPr>
            <w:r w:rsidRPr="000639F8">
              <w:rPr>
                <w:rFonts w:asciiTheme="minorHAnsi" w:hAnsiTheme="minorHAnsi" w:cstheme="minorHAnsi"/>
              </w:rPr>
              <w:t>30</w:t>
            </w:r>
          </w:p>
        </w:tc>
        <w:tc>
          <w:tcPr>
            <w:tcW w:w="796" w:type="dxa"/>
            <w:vMerge/>
            <w:vAlign w:val="center"/>
          </w:tcPr>
          <w:p w14:paraId="11345FA5" w14:textId="77777777" w:rsidR="00746B99" w:rsidRPr="000639F8" w:rsidRDefault="00746B99" w:rsidP="00E308B8">
            <w:pPr>
              <w:pStyle w:val="Web"/>
              <w:jc w:val="center"/>
              <w:rPr>
                <w:rFonts w:asciiTheme="minorHAnsi" w:hAnsiTheme="minorHAnsi" w:cstheme="minorHAnsi"/>
              </w:rPr>
            </w:pPr>
          </w:p>
        </w:tc>
        <w:tc>
          <w:tcPr>
            <w:tcW w:w="807" w:type="dxa"/>
            <w:vMerge/>
            <w:vAlign w:val="center"/>
          </w:tcPr>
          <w:p w14:paraId="2145FF7B" w14:textId="77777777" w:rsidR="00746B99" w:rsidRPr="000639F8" w:rsidRDefault="00746B99" w:rsidP="00E308B8">
            <w:pPr>
              <w:pStyle w:val="Web"/>
              <w:jc w:val="center"/>
              <w:rPr>
                <w:rFonts w:asciiTheme="minorHAnsi" w:hAnsiTheme="minorHAnsi" w:cstheme="minorHAnsi"/>
              </w:rPr>
            </w:pPr>
          </w:p>
        </w:tc>
      </w:tr>
    </w:tbl>
    <w:p w14:paraId="1B093F70" w14:textId="57CB0BA3" w:rsidR="00746B99" w:rsidRPr="00873028" w:rsidRDefault="001441F3" w:rsidP="00873028">
      <w:pPr>
        <w:pStyle w:val="Web"/>
        <w:ind w:firstLine="480"/>
        <w:rPr>
          <w:rFonts w:asciiTheme="minorHAnsi" w:hAnsiTheme="minorHAnsi" w:cstheme="minorHAnsi"/>
          <w:sz w:val="28"/>
          <w:szCs w:val="28"/>
        </w:rPr>
      </w:pPr>
      <w:r w:rsidRPr="00873028">
        <w:rPr>
          <w:rFonts w:asciiTheme="minorHAnsi" w:hAnsiTheme="minorHAnsi" w:cstheme="minorHAnsi"/>
          <w:sz w:val="28"/>
          <w:szCs w:val="28"/>
        </w:rPr>
        <w:t xml:space="preserve">A: </w:t>
      </w:r>
      <w:r w:rsidR="00746B99" w:rsidRPr="00873028">
        <w:rPr>
          <w:rFonts w:asciiTheme="minorHAnsi" w:hAnsiTheme="minorHAnsi" w:cstheme="minorHAnsi"/>
          <w:sz w:val="28"/>
          <w:szCs w:val="28"/>
        </w:rPr>
        <w:t>worst-case response time of τ2 : 70ms</w:t>
      </w:r>
    </w:p>
    <w:p w14:paraId="5625A3A0" w14:textId="670B41EC" w:rsidR="00746B99" w:rsidRDefault="00746B99" w:rsidP="00746B99">
      <w:pPr>
        <w:pStyle w:val="Web"/>
        <w:rPr>
          <w:rFonts w:asciiTheme="majorHAnsi" w:hAnsiTheme="majorHAnsi" w:cstheme="majorHAnsi"/>
          <w:b/>
          <w:bCs/>
          <w:sz w:val="28"/>
          <w:szCs w:val="28"/>
        </w:rPr>
      </w:pPr>
      <w:r w:rsidRPr="00873028">
        <w:rPr>
          <w:rFonts w:asciiTheme="majorHAnsi" w:hAnsiTheme="majorHAnsi" w:cstheme="majorHAnsi"/>
          <w:b/>
          <w:bCs/>
          <w:sz w:val="28"/>
          <w:szCs w:val="28"/>
        </w:rPr>
        <w:t xml:space="preserve">3-4. (4pts) Compared with non-preemptive fixed-priority scheduling, preemptive fixed-priority scheduling is expected to be disadvantageous to the lowest-priority message/task. Explain why the worst-case response </w:t>
      </w:r>
      <w:r w:rsidRPr="00873028">
        <w:rPr>
          <w:rFonts w:asciiTheme="majorHAnsi" w:hAnsiTheme="majorHAnsi" w:cstheme="majorHAnsi"/>
          <w:b/>
          <w:bCs/>
          <w:sz w:val="28"/>
          <w:szCs w:val="28"/>
        </w:rPr>
        <w:lastRenderedPageBreak/>
        <w:t xml:space="preserve">time of τ2 is smaller than the worst-case response time of μ2 in Question 1. </w:t>
      </w:r>
    </w:p>
    <w:p w14:paraId="26057D68" w14:textId="03F70E74" w:rsidR="00873028" w:rsidRPr="00DA5F4D" w:rsidRDefault="00873028" w:rsidP="00873028">
      <w:pPr>
        <w:pStyle w:val="Web"/>
        <w:ind w:firstLine="480"/>
        <w:rPr>
          <w:rFonts w:asciiTheme="minorHAnsi" w:hAnsiTheme="minorHAnsi" w:cstheme="minorHAnsi"/>
          <w:sz w:val="28"/>
          <w:szCs w:val="28"/>
        </w:rPr>
      </w:pPr>
      <w:r w:rsidRPr="00AC76E2">
        <w:rPr>
          <w:rFonts w:asciiTheme="minorHAnsi" w:hAnsiTheme="minorHAnsi" w:cstheme="minorHAnsi"/>
          <w:sz w:val="28"/>
          <w:szCs w:val="28"/>
        </w:rPr>
        <w:t xml:space="preserve">A: </w:t>
      </w:r>
      <w:r w:rsidR="007F49ED" w:rsidRPr="00AC76E2">
        <w:rPr>
          <w:rFonts w:asciiTheme="minorHAnsi" w:hAnsiTheme="minorHAnsi" w:cstheme="minorHAnsi"/>
          <w:sz w:val="28"/>
          <w:szCs w:val="28"/>
        </w:rPr>
        <w:t>Because</w:t>
      </w:r>
      <w:r w:rsidR="007F49ED" w:rsidRPr="00DA5F4D">
        <w:rPr>
          <w:rFonts w:asciiTheme="minorHAnsi" w:hAnsiTheme="minorHAnsi" w:cstheme="minorHAnsi"/>
          <w:sz w:val="28"/>
          <w:szCs w:val="28"/>
        </w:rPr>
        <w:t xml:space="preserve"> </w:t>
      </w:r>
      <w:r w:rsidR="00911CB6" w:rsidRPr="00DA5F4D">
        <w:rPr>
          <w:rFonts w:asciiTheme="minorHAnsi" w:hAnsiTheme="minorHAnsi" w:cstheme="minorHAnsi"/>
          <w:sz w:val="28"/>
          <w:szCs w:val="28"/>
        </w:rPr>
        <w:t xml:space="preserve">we do not know if μ2 is schedulable, we need to </w:t>
      </w:r>
      <w:r w:rsidR="00A03E4F" w:rsidRPr="00DA5F4D">
        <w:rPr>
          <w:rFonts w:asciiTheme="minorHAnsi" w:hAnsiTheme="minorHAnsi" w:cstheme="minorHAnsi"/>
          <w:sz w:val="28"/>
          <w:szCs w:val="28"/>
        </w:rPr>
        <w:t xml:space="preserve">include itself as blocking time into the worst-case response time. And since we assume μ2 has arrived just slightly earlier then μ0 and μ1, those messages with higher priority </w:t>
      </w:r>
      <w:r w:rsidR="00B16B2A" w:rsidRPr="00DA5F4D">
        <w:rPr>
          <w:rFonts w:asciiTheme="minorHAnsi" w:hAnsiTheme="minorHAnsi" w:cstheme="minorHAnsi"/>
          <w:sz w:val="28"/>
          <w:szCs w:val="28"/>
        </w:rPr>
        <w:t>should be served before μ2 being served again, which is similar to the situation we discuss</w:t>
      </w:r>
      <w:r w:rsidR="00D30C99" w:rsidRPr="00DA5F4D">
        <w:rPr>
          <w:rFonts w:asciiTheme="minorHAnsi" w:hAnsiTheme="minorHAnsi" w:cstheme="minorHAnsi"/>
          <w:sz w:val="28"/>
          <w:szCs w:val="28"/>
        </w:rPr>
        <w:t xml:space="preserve"> about</w:t>
      </w:r>
      <w:r w:rsidR="00B16B2A" w:rsidRPr="00DA5F4D">
        <w:rPr>
          <w:rFonts w:asciiTheme="minorHAnsi" w:hAnsiTheme="minorHAnsi" w:cstheme="minorHAnsi"/>
          <w:sz w:val="28"/>
          <w:szCs w:val="28"/>
        </w:rPr>
        <w:t xml:space="preserve"> τ2. However, since τ2 is preemptive, even though μ2 is earlier than those who are prior to μ2, it will be preempted immediately. Hence, τ2 does not need to consider itself as blocking time and which make it’s worst-case response time smaller than that of μ2.</w:t>
      </w:r>
    </w:p>
    <w:p w14:paraId="5678F1C6" w14:textId="01AAF769" w:rsidR="00746B99" w:rsidRDefault="00746B99">
      <w:pPr>
        <w:widowControl/>
        <w:rPr>
          <w:rFonts w:cstheme="minorHAnsi"/>
        </w:rPr>
      </w:pPr>
      <w:r>
        <w:rPr>
          <w:rFonts w:cstheme="minorHAnsi"/>
        </w:rPr>
        <w:br w:type="page"/>
      </w:r>
    </w:p>
    <w:p w14:paraId="4A98BD46" w14:textId="40111E56" w:rsidR="00A92B49" w:rsidRPr="008257AE" w:rsidRDefault="00A92B49" w:rsidP="00A92B49">
      <w:pPr>
        <w:pStyle w:val="Web"/>
        <w:rPr>
          <w:rFonts w:asciiTheme="majorHAnsi" w:hAnsiTheme="majorHAnsi" w:cstheme="majorHAnsi"/>
          <w:b/>
          <w:bCs/>
          <w:sz w:val="32"/>
          <w:szCs w:val="32"/>
        </w:rPr>
      </w:pPr>
      <w:r w:rsidRPr="008257AE">
        <w:rPr>
          <w:rFonts w:asciiTheme="majorHAnsi" w:hAnsiTheme="majorHAnsi" w:cstheme="majorHAnsi" w:hint="eastAsia"/>
          <w:b/>
          <w:bCs/>
          <w:sz w:val="32"/>
          <w:szCs w:val="32"/>
        </w:rPr>
        <w:lastRenderedPageBreak/>
        <w:t>4</w:t>
      </w:r>
      <w:r w:rsidRPr="008257AE">
        <w:rPr>
          <w:rFonts w:asciiTheme="majorHAnsi" w:hAnsiTheme="majorHAnsi" w:cstheme="majorHAnsi"/>
          <w:b/>
          <w:bCs/>
          <w:sz w:val="32"/>
          <w:szCs w:val="32"/>
        </w:rPr>
        <w:t xml:space="preserve">. Timing Analysis of TDMA-Based Protocols (12pts) </w:t>
      </w:r>
    </w:p>
    <w:p w14:paraId="10B4E3C0" w14:textId="2D354B90" w:rsidR="00A92B49" w:rsidRPr="008257AE" w:rsidRDefault="00A92B49" w:rsidP="00A92B49">
      <w:pPr>
        <w:pStyle w:val="Web"/>
        <w:rPr>
          <w:rFonts w:asciiTheme="majorHAnsi" w:hAnsiTheme="majorHAnsi" w:cstheme="majorHAnsi"/>
          <w:b/>
          <w:bCs/>
          <w:sz w:val="28"/>
          <w:szCs w:val="28"/>
        </w:rPr>
      </w:pPr>
      <w:r w:rsidRPr="008257AE">
        <w:rPr>
          <w:rFonts w:asciiTheme="majorHAnsi" w:hAnsiTheme="majorHAnsi" w:cstheme="majorHAnsi"/>
          <w:b/>
          <w:bCs/>
          <w:sz w:val="28"/>
          <w:szCs w:val="28"/>
        </w:rPr>
        <w:t xml:space="preserve">4-1. (2pts) Please duplicate the schedule pattern (hint: (4, 10, 1, 2, . . .)). No intermediate work is needed here. </w:t>
      </w:r>
    </w:p>
    <w:p w14:paraId="70A090E7" w14:textId="5B05E853" w:rsidR="00A92B49" w:rsidRPr="00256AA7" w:rsidRDefault="00A92B49" w:rsidP="00A92B49">
      <w:pPr>
        <w:pStyle w:val="Web"/>
        <w:ind w:firstLine="480"/>
        <w:rPr>
          <w:rFonts w:asciiTheme="minorHAnsi" w:hAnsiTheme="minorHAnsi" w:cstheme="minorHAnsi"/>
          <w:sz w:val="28"/>
          <w:szCs w:val="28"/>
        </w:rPr>
      </w:pPr>
      <w:r w:rsidRPr="00256AA7">
        <w:rPr>
          <w:rFonts w:asciiTheme="minorHAnsi" w:hAnsiTheme="minorHAnsi" w:cstheme="minorHAnsi"/>
          <w:sz w:val="28"/>
          <w:szCs w:val="28"/>
        </w:rPr>
        <w:t>A: (4, 10, 1, 2, 6, 7)</w:t>
      </w:r>
    </w:p>
    <w:p w14:paraId="0691F194" w14:textId="796A1AD9" w:rsidR="00A92B49" w:rsidRPr="00873028" w:rsidRDefault="00A92B49" w:rsidP="00A92B49">
      <w:pPr>
        <w:pStyle w:val="Web"/>
        <w:rPr>
          <w:rFonts w:asciiTheme="majorHAnsi" w:hAnsiTheme="majorHAnsi" w:cstheme="majorHAnsi"/>
          <w:b/>
          <w:bCs/>
          <w:sz w:val="28"/>
          <w:szCs w:val="28"/>
        </w:rPr>
      </w:pPr>
      <w:r w:rsidRPr="00873028">
        <w:rPr>
          <w:rFonts w:asciiTheme="majorHAnsi" w:hAnsiTheme="majorHAnsi" w:cstheme="majorHAnsi"/>
          <w:b/>
          <w:bCs/>
          <w:sz w:val="28"/>
          <w:szCs w:val="28"/>
        </w:rPr>
        <w:t xml:space="preserve">4-2. (2pts) Please duplicate the arriving times of frames in the frame arrival pattern but fix m = 4 and p = 10. No intermediate work is needed here. </w:t>
      </w:r>
    </w:p>
    <w:p w14:paraId="76950185" w14:textId="6267D98C" w:rsidR="00A92B49" w:rsidRPr="00256AA7" w:rsidRDefault="00A92B49" w:rsidP="00A92B49">
      <w:pPr>
        <w:pStyle w:val="Web"/>
        <w:ind w:firstLine="480"/>
        <w:rPr>
          <w:rFonts w:asciiTheme="minorHAnsi" w:hAnsiTheme="minorHAnsi" w:cstheme="minorHAnsi"/>
          <w:sz w:val="28"/>
          <w:szCs w:val="28"/>
        </w:rPr>
      </w:pPr>
      <w:r w:rsidRPr="00256AA7">
        <w:rPr>
          <w:rFonts w:asciiTheme="minorHAnsi" w:hAnsiTheme="minorHAnsi" w:cstheme="minorHAnsi"/>
          <w:sz w:val="28"/>
          <w:szCs w:val="28"/>
        </w:rPr>
        <w:t>A: (4, 10, 0, 3, 5, 6, 10, 13, 15, 16)</w:t>
      </w:r>
    </w:p>
    <w:p w14:paraId="27ED706B" w14:textId="4C853CED" w:rsidR="00A92B49" w:rsidRPr="00873028" w:rsidRDefault="00A92B49" w:rsidP="00A92B49">
      <w:pPr>
        <w:pStyle w:val="Web"/>
        <w:rPr>
          <w:rFonts w:asciiTheme="majorHAnsi" w:hAnsiTheme="majorHAnsi" w:cstheme="majorHAnsi"/>
          <w:b/>
          <w:bCs/>
          <w:sz w:val="28"/>
          <w:szCs w:val="28"/>
        </w:rPr>
      </w:pPr>
      <w:r w:rsidRPr="00873028">
        <w:rPr>
          <w:rFonts w:asciiTheme="majorHAnsi" w:hAnsiTheme="majorHAnsi" w:cstheme="majorHAnsi"/>
          <w:b/>
          <w:bCs/>
          <w:sz w:val="28"/>
          <w:szCs w:val="28"/>
        </w:rPr>
        <w:t xml:space="preserve">4-3. (2pts) Please duplicate the starting times of time slots in the schedule pattern but fix n = 4 and q = 10. No intermediate work is needed here. </w:t>
      </w:r>
    </w:p>
    <w:p w14:paraId="5DA702CF" w14:textId="1B44F05C" w:rsidR="00A92B49" w:rsidRPr="00256AA7" w:rsidRDefault="00A92B49" w:rsidP="00A92B49">
      <w:pPr>
        <w:pStyle w:val="Web"/>
        <w:ind w:firstLine="480"/>
        <w:rPr>
          <w:rFonts w:asciiTheme="minorHAnsi" w:hAnsiTheme="minorHAnsi" w:cstheme="minorHAnsi"/>
          <w:sz w:val="28"/>
          <w:szCs w:val="28"/>
        </w:rPr>
      </w:pPr>
      <w:r w:rsidRPr="00256AA7">
        <w:rPr>
          <w:rFonts w:asciiTheme="minorHAnsi" w:hAnsiTheme="minorHAnsi" w:cstheme="minorHAnsi"/>
          <w:sz w:val="28"/>
          <w:szCs w:val="28"/>
        </w:rPr>
        <w:t>A: (4, 10, 1, 2, 6, 7, 11, 12, 16, 17)</w:t>
      </w:r>
    </w:p>
    <w:p w14:paraId="2E7F1DCD" w14:textId="14C8A593" w:rsidR="00A92B49" w:rsidRPr="00873028" w:rsidRDefault="00A92B49" w:rsidP="00A92B49">
      <w:pPr>
        <w:pStyle w:val="Web"/>
        <w:rPr>
          <w:rFonts w:asciiTheme="majorHAnsi" w:hAnsiTheme="majorHAnsi" w:cstheme="majorHAnsi"/>
          <w:b/>
          <w:bCs/>
          <w:sz w:val="28"/>
          <w:szCs w:val="28"/>
        </w:rPr>
      </w:pPr>
      <w:r w:rsidRPr="00873028">
        <w:rPr>
          <w:rFonts w:asciiTheme="majorHAnsi" w:hAnsiTheme="majorHAnsi" w:cstheme="majorHAnsi" w:hint="eastAsia"/>
          <w:b/>
          <w:bCs/>
          <w:sz w:val="28"/>
          <w:szCs w:val="28"/>
        </w:rPr>
        <w:t>4</w:t>
      </w:r>
      <w:r w:rsidRPr="00873028">
        <w:rPr>
          <w:rFonts w:asciiTheme="majorHAnsi" w:hAnsiTheme="majorHAnsi" w:cstheme="majorHAnsi"/>
          <w:b/>
          <w:bCs/>
          <w:sz w:val="28"/>
          <w:szCs w:val="28"/>
        </w:rPr>
        <w:t xml:space="preserve">-4. </w:t>
      </w:r>
      <w:r w:rsidR="00246802" w:rsidRPr="00873028">
        <w:rPr>
          <w:rFonts w:asciiTheme="majorHAnsi" w:hAnsiTheme="majorHAnsi" w:cstheme="majorHAnsi"/>
          <w:b/>
          <w:bCs/>
          <w:sz w:val="28"/>
          <w:szCs w:val="28"/>
        </w:rPr>
        <w:t xml:space="preserve">(4pts) Please complete the following table: </w:t>
      </w:r>
    </w:p>
    <w:tbl>
      <w:tblPr>
        <w:tblStyle w:val="a3"/>
        <w:tblW w:w="0" w:type="auto"/>
        <w:tblLook w:val="04A0" w:firstRow="1" w:lastRow="0" w:firstColumn="1" w:lastColumn="0" w:noHBand="0" w:noVBand="1"/>
      </w:tblPr>
      <w:tblGrid>
        <w:gridCol w:w="562"/>
        <w:gridCol w:w="2226"/>
        <w:gridCol w:w="609"/>
        <w:gridCol w:w="2145"/>
        <w:gridCol w:w="549"/>
        <w:gridCol w:w="2205"/>
      </w:tblGrid>
      <w:tr w:rsidR="00A92B49" w14:paraId="55315A70" w14:textId="77777777" w:rsidTr="00A92B49">
        <w:tc>
          <w:tcPr>
            <w:tcW w:w="562" w:type="dxa"/>
            <w:vAlign w:val="center"/>
          </w:tcPr>
          <w:p w14:paraId="5A7FDD3D" w14:textId="120116CB" w:rsidR="00A92B49" w:rsidRDefault="00A92B49" w:rsidP="00A92B49">
            <w:pPr>
              <w:jc w:val="center"/>
              <w:rPr>
                <w:rFonts w:cstheme="minorHAnsi"/>
              </w:rPr>
            </w:pPr>
            <w:r>
              <w:rPr>
                <w:rFonts w:cstheme="minorHAnsi" w:hint="eastAsia"/>
              </w:rPr>
              <w:t>k</w:t>
            </w:r>
          </w:p>
        </w:tc>
        <w:tc>
          <w:tcPr>
            <w:tcW w:w="2226" w:type="dxa"/>
            <w:vAlign w:val="center"/>
          </w:tcPr>
          <w:p w14:paraId="765747AC" w14:textId="16DB47F7" w:rsidR="00A92B49" w:rsidRDefault="00A92B49" w:rsidP="00A92B49">
            <w:pPr>
              <w:jc w:val="center"/>
              <w:rPr>
                <w:rFonts w:cstheme="minorHAnsi"/>
              </w:rPr>
            </w:pPr>
            <w:r>
              <w:rPr>
                <w:rFonts w:ascii="CMR10" w:hAnsi="CMR10"/>
                <w:sz w:val="22"/>
                <w:szCs w:val="22"/>
              </w:rPr>
              <w:t>max</w:t>
            </w:r>
            <w:r>
              <w:rPr>
                <w:rFonts w:ascii="CMR8" w:hAnsi="CMR8"/>
                <w:position w:val="-4"/>
                <w:sz w:val="16"/>
                <w:szCs w:val="16"/>
              </w:rPr>
              <w:t>1</w:t>
            </w:r>
            <w:r>
              <w:rPr>
                <w:rFonts w:ascii="CMSY8" w:hAnsi="CMSY8"/>
                <w:position w:val="-4"/>
                <w:sz w:val="16"/>
                <w:szCs w:val="16"/>
              </w:rPr>
              <w:t>≤</w:t>
            </w:r>
            <w:r>
              <w:rPr>
                <w:rFonts w:ascii="CMMI8" w:hAnsi="CMMI8"/>
                <w:position w:val="-4"/>
                <w:sz w:val="16"/>
                <w:szCs w:val="16"/>
              </w:rPr>
              <w:t>j</w:t>
            </w:r>
            <w:r>
              <w:rPr>
                <w:rFonts w:ascii="CMSY8" w:hAnsi="CMSY8"/>
                <w:position w:val="-4"/>
                <w:sz w:val="16"/>
                <w:szCs w:val="16"/>
              </w:rPr>
              <w:t>≤</w:t>
            </w:r>
            <w:r>
              <w:rPr>
                <w:rFonts w:ascii="CMMI8" w:hAnsi="CMMI8"/>
                <w:position w:val="-4"/>
                <w:sz w:val="16"/>
                <w:szCs w:val="16"/>
              </w:rPr>
              <w:t>n</w:t>
            </w:r>
            <w:r>
              <w:rPr>
                <w:rFonts w:ascii="CMR10" w:hAnsi="CMR10"/>
                <w:sz w:val="22"/>
                <w:szCs w:val="22"/>
              </w:rPr>
              <w:t>(</w:t>
            </w:r>
            <w:r>
              <w:rPr>
                <w:rFonts w:ascii="CMMI10" w:hAnsi="CMMI10"/>
                <w:sz w:val="22"/>
                <w:szCs w:val="22"/>
              </w:rPr>
              <w:t>s</w:t>
            </w:r>
            <w:r>
              <w:rPr>
                <w:rFonts w:ascii="CMMI8" w:hAnsi="CMMI8"/>
                <w:position w:val="-4"/>
                <w:sz w:val="16"/>
                <w:szCs w:val="16"/>
              </w:rPr>
              <w:t>j</w:t>
            </w:r>
            <w:r>
              <w:rPr>
                <w:rFonts w:ascii="CMR8" w:hAnsi="CMR8"/>
                <w:position w:val="-4"/>
                <w:sz w:val="16"/>
                <w:szCs w:val="16"/>
              </w:rPr>
              <w:t>+</w:t>
            </w:r>
            <w:r>
              <w:rPr>
                <w:rFonts w:ascii="CMMI8" w:hAnsi="CMMI8"/>
                <w:position w:val="-4"/>
                <w:sz w:val="16"/>
                <w:szCs w:val="16"/>
              </w:rPr>
              <w:t xml:space="preserve">k </w:t>
            </w:r>
            <w:r>
              <w:rPr>
                <w:rFonts w:ascii="CMSY10" w:hAnsi="CMSY10"/>
                <w:sz w:val="22"/>
                <w:szCs w:val="22"/>
              </w:rPr>
              <w:t xml:space="preserve">− </w:t>
            </w:r>
            <w:r>
              <w:rPr>
                <w:rFonts w:ascii="CMMI10" w:hAnsi="CMMI10"/>
                <w:sz w:val="22"/>
                <w:szCs w:val="22"/>
              </w:rPr>
              <w:t>s</w:t>
            </w:r>
            <w:r>
              <w:rPr>
                <w:rFonts w:ascii="CMMI8" w:hAnsi="CMMI8"/>
                <w:position w:val="-4"/>
                <w:sz w:val="16"/>
                <w:szCs w:val="16"/>
              </w:rPr>
              <w:t>j</w:t>
            </w:r>
            <w:r>
              <w:rPr>
                <w:rFonts w:ascii="CMR10" w:hAnsi="CMR10"/>
                <w:sz w:val="22"/>
                <w:szCs w:val="22"/>
              </w:rPr>
              <w:t>)</w:t>
            </w:r>
          </w:p>
        </w:tc>
        <w:tc>
          <w:tcPr>
            <w:tcW w:w="609" w:type="dxa"/>
            <w:vAlign w:val="center"/>
          </w:tcPr>
          <w:p w14:paraId="0D657B83" w14:textId="37E8F04B" w:rsidR="00A92B49" w:rsidRDefault="00A92B49" w:rsidP="00A92B49">
            <w:pPr>
              <w:jc w:val="center"/>
              <w:rPr>
                <w:rFonts w:cstheme="minorHAnsi"/>
              </w:rPr>
            </w:pPr>
            <w:r>
              <w:rPr>
                <w:rFonts w:cstheme="minorHAnsi" w:hint="eastAsia"/>
              </w:rPr>
              <w:t>=</w:t>
            </w:r>
          </w:p>
        </w:tc>
        <w:tc>
          <w:tcPr>
            <w:tcW w:w="2145" w:type="dxa"/>
            <w:vAlign w:val="center"/>
          </w:tcPr>
          <w:p w14:paraId="094004F8" w14:textId="789E9404" w:rsidR="00A92B49" w:rsidRDefault="00A92B49" w:rsidP="00A92B49">
            <w:pPr>
              <w:jc w:val="center"/>
              <w:rPr>
                <w:rFonts w:cstheme="minorHAnsi"/>
              </w:rPr>
            </w:pPr>
            <w:r>
              <w:rPr>
                <w:rFonts w:ascii="CMR10" w:hAnsi="CMR10"/>
                <w:position w:val="4"/>
                <w:sz w:val="22"/>
                <w:szCs w:val="22"/>
              </w:rPr>
              <w:t>min</w:t>
            </w:r>
            <w:r>
              <w:rPr>
                <w:rFonts w:ascii="CMR8" w:hAnsi="CMR8"/>
                <w:sz w:val="16"/>
                <w:szCs w:val="16"/>
              </w:rPr>
              <w:t>1</w:t>
            </w:r>
            <w:r>
              <w:rPr>
                <w:rFonts w:ascii="CMSY8" w:hAnsi="CMSY8"/>
                <w:sz w:val="16"/>
                <w:szCs w:val="16"/>
              </w:rPr>
              <w:t>≤</w:t>
            </w:r>
            <w:r>
              <w:rPr>
                <w:rFonts w:ascii="CMMI8" w:hAnsi="CMMI8"/>
                <w:sz w:val="16"/>
                <w:szCs w:val="16"/>
              </w:rPr>
              <w:t>i</w:t>
            </w:r>
            <w:r>
              <w:rPr>
                <w:rFonts w:ascii="CMSY8" w:hAnsi="CMSY8"/>
                <w:sz w:val="16"/>
                <w:szCs w:val="16"/>
              </w:rPr>
              <w:t>≤</w:t>
            </w:r>
            <w:r>
              <w:rPr>
                <w:rFonts w:ascii="CMMI8" w:hAnsi="CMMI8"/>
                <w:sz w:val="16"/>
                <w:szCs w:val="16"/>
              </w:rPr>
              <w:t>m</w:t>
            </w:r>
            <w:r>
              <w:rPr>
                <w:rFonts w:ascii="CMR10" w:hAnsi="CMR10"/>
                <w:position w:val="4"/>
                <w:sz w:val="22"/>
                <w:szCs w:val="22"/>
              </w:rPr>
              <w:t>(</w:t>
            </w:r>
            <w:r>
              <w:rPr>
                <w:rFonts w:ascii="CMMI10" w:hAnsi="CMMI10"/>
                <w:position w:val="4"/>
                <w:sz w:val="22"/>
                <w:szCs w:val="22"/>
              </w:rPr>
              <w:t>a</w:t>
            </w:r>
            <w:r>
              <w:rPr>
                <w:rFonts w:ascii="CMMI8" w:hAnsi="CMMI8"/>
                <w:sz w:val="16"/>
                <w:szCs w:val="16"/>
              </w:rPr>
              <w:t>i</w:t>
            </w:r>
            <w:r>
              <w:rPr>
                <w:rFonts w:ascii="CMR8" w:hAnsi="CMR8"/>
                <w:sz w:val="16"/>
                <w:szCs w:val="16"/>
              </w:rPr>
              <w:t>+</w:t>
            </w:r>
            <w:r>
              <w:rPr>
                <w:rFonts w:ascii="CMMI8" w:hAnsi="CMMI8"/>
                <w:sz w:val="16"/>
                <w:szCs w:val="16"/>
              </w:rPr>
              <w:t>k</w:t>
            </w:r>
            <w:r>
              <w:rPr>
                <w:rFonts w:ascii="CMSY8" w:hAnsi="CMSY8"/>
                <w:sz w:val="16"/>
                <w:szCs w:val="16"/>
              </w:rPr>
              <w:t>−</w:t>
            </w:r>
            <w:r>
              <w:rPr>
                <w:rFonts w:ascii="CMR8" w:hAnsi="CMR8"/>
                <w:sz w:val="16"/>
                <w:szCs w:val="16"/>
              </w:rPr>
              <w:t xml:space="preserve">1 </w:t>
            </w:r>
            <w:r>
              <w:rPr>
                <w:rFonts w:ascii="CMSY10" w:hAnsi="CMSY10"/>
                <w:position w:val="4"/>
                <w:sz w:val="22"/>
                <w:szCs w:val="22"/>
              </w:rPr>
              <w:t xml:space="preserve">− </w:t>
            </w:r>
            <w:r>
              <w:rPr>
                <w:rFonts w:ascii="CMMI10" w:hAnsi="CMMI10"/>
                <w:position w:val="4"/>
                <w:sz w:val="22"/>
                <w:szCs w:val="22"/>
              </w:rPr>
              <w:t>a</w:t>
            </w:r>
            <w:r>
              <w:rPr>
                <w:rFonts w:ascii="CMMI8" w:hAnsi="CMMI8"/>
                <w:sz w:val="16"/>
                <w:szCs w:val="16"/>
              </w:rPr>
              <w:t>i</w:t>
            </w:r>
            <w:r>
              <w:rPr>
                <w:rFonts w:ascii="CMR10" w:hAnsi="CMR10"/>
                <w:position w:val="4"/>
                <w:sz w:val="22"/>
                <w:szCs w:val="22"/>
              </w:rPr>
              <w:t>)</w:t>
            </w:r>
          </w:p>
        </w:tc>
        <w:tc>
          <w:tcPr>
            <w:tcW w:w="549" w:type="dxa"/>
            <w:vAlign w:val="center"/>
          </w:tcPr>
          <w:p w14:paraId="780B504B" w14:textId="1EAF1039" w:rsidR="00A92B49" w:rsidRDefault="00A92B49" w:rsidP="00A92B49">
            <w:pPr>
              <w:jc w:val="center"/>
              <w:rPr>
                <w:rFonts w:cstheme="minorHAnsi"/>
              </w:rPr>
            </w:pPr>
            <w:r>
              <w:rPr>
                <w:rFonts w:cstheme="minorHAnsi" w:hint="eastAsia"/>
              </w:rPr>
              <w:t>=</w:t>
            </w:r>
          </w:p>
        </w:tc>
        <w:tc>
          <w:tcPr>
            <w:tcW w:w="2205" w:type="dxa"/>
            <w:vAlign w:val="center"/>
          </w:tcPr>
          <w:p w14:paraId="651441E8" w14:textId="7A808D40" w:rsidR="00A92B49" w:rsidRPr="00A92B49" w:rsidRDefault="00A92B49" w:rsidP="00A92B49">
            <w:pPr>
              <w:pStyle w:val="Web"/>
              <w:jc w:val="center"/>
            </w:pPr>
            <w:r>
              <w:rPr>
                <w:rFonts w:ascii="CMR10" w:hAnsi="CMR10"/>
                <w:sz w:val="22"/>
                <w:szCs w:val="22"/>
              </w:rPr>
              <w:t>(Col-3)</w:t>
            </w:r>
            <w:r>
              <w:rPr>
                <w:rFonts w:ascii="CMSY10" w:hAnsi="CMSY10"/>
                <w:sz w:val="22"/>
                <w:szCs w:val="22"/>
              </w:rPr>
              <w:t>−</w:t>
            </w:r>
            <w:r>
              <w:rPr>
                <w:rFonts w:ascii="CMR10" w:hAnsi="CMR10"/>
                <w:sz w:val="22"/>
                <w:szCs w:val="22"/>
              </w:rPr>
              <w:t>(Col-5)</w:t>
            </w:r>
          </w:p>
        </w:tc>
      </w:tr>
      <w:tr w:rsidR="00A92B49" w14:paraId="1E50F1CF" w14:textId="77777777" w:rsidTr="00A92B49">
        <w:tc>
          <w:tcPr>
            <w:tcW w:w="562" w:type="dxa"/>
            <w:vAlign w:val="center"/>
          </w:tcPr>
          <w:p w14:paraId="61676FE0" w14:textId="02B889B7" w:rsidR="00A92B49" w:rsidRDefault="00A92B49" w:rsidP="00A92B49">
            <w:pPr>
              <w:jc w:val="center"/>
              <w:rPr>
                <w:rFonts w:cstheme="minorHAnsi"/>
              </w:rPr>
            </w:pPr>
            <w:r>
              <w:rPr>
                <w:rFonts w:cstheme="minorHAnsi" w:hint="eastAsia"/>
              </w:rPr>
              <w:t>1</w:t>
            </w:r>
          </w:p>
        </w:tc>
        <w:tc>
          <w:tcPr>
            <w:tcW w:w="2226" w:type="dxa"/>
            <w:vAlign w:val="center"/>
          </w:tcPr>
          <w:p w14:paraId="583BC182" w14:textId="6A07061E" w:rsidR="00A92B49" w:rsidRDefault="00A92B49" w:rsidP="00A92B49">
            <w:pPr>
              <w:jc w:val="center"/>
              <w:rPr>
                <w:rFonts w:cstheme="minorHAnsi"/>
              </w:rPr>
            </w:pPr>
            <w:r>
              <w:rPr>
                <w:rFonts w:ascii="CMR10" w:hAnsi="CMR10"/>
                <w:position w:val="4"/>
                <w:sz w:val="22"/>
                <w:szCs w:val="22"/>
              </w:rPr>
              <w:t>max</w:t>
            </w:r>
            <w:r>
              <w:rPr>
                <w:rFonts w:ascii="CMR8" w:hAnsi="CMR8"/>
                <w:sz w:val="16"/>
                <w:szCs w:val="16"/>
              </w:rPr>
              <w:t>1</w:t>
            </w:r>
            <w:r>
              <w:rPr>
                <w:rFonts w:ascii="CMSY8" w:hAnsi="CMSY8"/>
                <w:sz w:val="16"/>
                <w:szCs w:val="16"/>
              </w:rPr>
              <w:t>≤</w:t>
            </w:r>
            <w:r>
              <w:rPr>
                <w:rFonts w:ascii="CMMI8" w:hAnsi="CMMI8"/>
                <w:sz w:val="16"/>
                <w:szCs w:val="16"/>
              </w:rPr>
              <w:t>j</w:t>
            </w:r>
            <w:r>
              <w:rPr>
                <w:rFonts w:ascii="CMSY8" w:hAnsi="CMSY8"/>
                <w:sz w:val="16"/>
                <w:szCs w:val="16"/>
              </w:rPr>
              <w:t>≤</w:t>
            </w:r>
            <w:r>
              <w:rPr>
                <w:rFonts w:ascii="CMR8" w:hAnsi="CMR8"/>
                <w:sz w:val="16"/>
                <w:szCs w:val="16"/>
              </w:rPr>
              <w:t>4</w:t>
            </w:r>
            <w:r>
              <w:rPr>
                <w:rFonts w:ascii="CMR10" w:hAnsi="CMR10"/>
                <w:position w:val="4"/>
                <w:sz w:val="22"/>
                <w:szCs w:val="22"/>
              </w:rPr>
              <w:t>(</w:t>
            </w:r>
            <w:r>
              <w:rPr>
                <w:rFonts w:ascii="CMMI10" w:hAnsi="CMMI10"/>
                <w:position w:val="4"/>
                <w:sz w:val="22"/>
                <w:szCs w:val="22"/>
              </w:rPr>
              <w:t>s</w:t>
            </w:r>
            <w:r>
              <w:rPr>
                <w:rFonts w:ascii="CMMI8" w:hAnsi="CMMI8"/>
                <w:sz w:val="16"/>
                <w:szCs w:val="16"/>
              </w:rPr>
              <w:t>j</w:t>
            </w:r>
            <w:r>
              <w:rPr>
                <w:rFonts w:ascii="CMR8" w:hAnsi="CMR8"/>
                <w:sz w:val="16"/>
                <w:szCs w:val="16"/>
              </w:rPr>
              <w:t xml:space="preserve">+1 </w:t>
            </w:r>
            <w:r>
              <w:rPr>
                <w:rFonts w:ascii="CMSY10" w:hAnsi="CMSY10"/>
                <w:position w:val="4"/>
                <w:sz w:val="22"/>
                <w:szCs w:val="22"/>
              </w:rPr>
              <w:t xml:space="preserve">− </w:t>
            </w:r>
            <w:r>
              <w:rPr>
                <w:rFonts w:ascii="CMMI10" w:hAnsi="CMMI10"/>
                <w:position w:val="4"/>
                <w:sz w:val="22"/>
                <w:szCs w:val="22"/>
              </w:rPr>
              <w:t>s</w:t>
            </w:r>
            <w:r>
              <w:rPr>
                <w:rFonts w:ascii="CMMI8" w:hAnsi="CMMI8"/>
                <w:sz w:val="16"/>
                <w:szCs w:val="16"/>
              </w:rPr>
              <w:t>j</w:t>
            </w:r>
            <w:r>
              <w:rPr>
                <w:rFonts w:ascii="CMR10" w:hAnsi="CMR10"/>
                <w:position w:val="4"/>
                <w:sz w:val="22"/>
                <w:szCs w:val="22"/>
              </w:rPr>
              <w:t>)</w:t>
            </w:r>
          </w:p>
        </w:tc>
        <w:tc>
          <w:tcPr>
            <w:tcW w:w="609" w:type="dxa"/>
            <w:vAlign w:val="center"/>
          </w:tcPr>
          <w:p w14:paraId="077B8FF7" w14:textId="6AD9490C" w:rsidR="00A92B49" w:rsidRDefault="00A92B49" w:rsidP="00A92B49">
            <w:pPr>
              <w:jc w:val="center"/>
              <w:rPr>
                <w:rFonts w:cstheme="minorHAnsi"/>
              </w:rPr>
            </w:pPr>
            <w:r>
              <w:rPr>
                <w:rFonts w:cstheme="minorHAnsi" w:hint="eastAsia"/>
              </w:rPr>
              <w:t>4</w:t>
            </w:r>
          </w:p>
        </w:tc>
        <w:tc>
          <w:tcPr>
            <w:tcW w:w="2145" w:type="dxa"/>
            <w:vAlign w:val="center"/>
          </w:tcPr>
          <w:p w14:paraId="2A4EB440" w14:textId="49899B3A" w:rsidR="00A92B49" w:rsidRDefault="00A92B49" w:rsidP="00A92B49">
            <w:pPr>
              <w:jc w:val="center"/>
              <w:rPr>
                <w:rFonts w:cstheme="minorHAnsi"/>
              </w:rPr>
            </w:pPr>
            <w:r>
              <w:rPr>
                <w:rFonts w:ascii="CMR10" w:hAnsi="CMR10"/>
                <w:sz w:val="22"/>
                <w:szCs w:val="22"/>
              </w:rPr>
              <w:t>min</w:t>
            </w:r>
            <w:r>
              <w:rPr>
                <w:rFonts w:ascii="CMR8" w:hAnsi="CMR8"/>
                <w:position w:val="-4"/>
                <w:sz w:val="16"/>
                <w:szCs w:val="16"/>
              </w:rPr>
              <w:t>1</w:t>
            </w:r>
            <w:r>
              <w:rPr>
                <w:rFonts w:ascii="CMSY8" w:hAnsi="CMSY8"/>
                <w:position w:val="-4"/>
                <w:sz w:val="16"/>
                <w:szCs w:val="16"/>
              </w:rPr>
              <w:t>≤</w:t>
            </w:r>
            <w:r>
              <w:rPr>
                <w:rFonts w:ascii="CMMI8" w:hAnsi="CMMI8"/>
                <w:position w:val="-4"/>
                <w:sz w:val="16"/>
                <w:szCs w:val="16"/>
              </w:rPr>
              <w:t>i</w:t>
            </w:r>
            <w:r>
              <w:rPr>
                <w:rFonts w:ascii="CMSY8" w:hAnsi="CMSY8"/>
                <w:position w:val="-4"/>
                <w:sz w:val="16"/>
                <w:szCs w:val="16"/>
              </w:rPr>
              <w:t>≤</w:t>
            </w:r>
            <w:r>
              <w:rPr>
                <w:rFonts w:ascii="CMR8" w:hAnsi="CMR8"/>
                <w:position w:val="-4"/>
                <w:sz w:val="16"/>
                <w:szCs w:val="16"/>
              </w:rPr>
              <w:t>4</w:t>
            </w:r>
            <w:r>
              <w:rPr>
                <w:rFonts w:ascii="CMR10" w:hAnsi="CMR10"/>
                <w:sz w:val="22"/>
                <w:szCs w:val="22"/>
              </w:rPr>
              <w:t>(</w:t>
            </w:r>
            <w:r>
              <w:rPr>
                <w:rFonts w:ascii="CMMI10" w:hAnsi="CMMI10"/>
                <w:sz w:val="22"/>
                <w:szCs w:val="22"/>
              </w:rPr>
              <w:t>a</w:t>
            </w:r>
            <w:r>
              <w:rPr>
                <w:rFonts w:ascii="CMMI8" w:hAnsi="CMMI8"/>
                <w:position w:val="-4"/>
                <w:sz w:val="16"/>
                <w:szCs w:val="16"/>
              </w:rPr>
              <w:t xml:space="preserve">i </w:t>
            </w:r>
            <w:r>
              <w:rPr>
                <w:rFonts w:ascii="CMSY10" w:hAnsi="CMSY10"/>
                <w:sz w:val="22"/>
                <w:szCs w:val="22"/>
              </w:rPr>
              <w:t xml:space="preserve">− </w:t>
            </w:r>
            <w:r>
              <w:rPr>
                <w:rFonts w:ascii="CMMI10" w:hAnsi="CMMI10"/>
                <w:sz w:val="22"/>
                <w:szCs w:val="22"/>
              </w:rPr>
              <w:t>a</w:t>
            </w:r>
            <w:r>
              <w:rPr>
                <w:rFonts w:ascii="CMMI8" w:hAnsi="CMMI8"/>
                <w:position w:val="-4"/>
                <w:sz w:val="16"/>
                <w:szCs w:val="16"/>
              </w:rPr>
              <w:t>i</w:t>
            </w:r>
            <w:r>
              <w:rPr>
                <w:rFonts w:ascii="CMR10" w:hAnsi="CMR10"/>
                <w:sz w:val="22"/>
                <w:szCs w:val="22"/>
              </w:rPr>
              <w:t>)</w:t>
            </w:r>
          </w:p>
        </w:tc>
        <w:tc>
          <w:tcPr>
            <w:tcW w:w="549" w:type="dxa"/>
            <w:vAlign w:val="center"/>
          </w:tcPr>
          <w:p w14:paraId="2865B399" w14:textId="15D2902F" w:rsidR="00A92B49" w:rsidRDefault="00A92B49" w:rsidP="00A92B49">
            <w:pPr>
              <w:jc w:val="center"/>
              <w:rPr>
                <w:rFonts w:cstheme="minorHAnsi"/>
              </w:rPr>
            </w:pPr>
            <w:r>
              <w:rPr>
                <w:rFonts w:cstheme="minorHAnsi" w:hint="eastAsia"/>
              </w:rPr>
              <w:t>0</w:t>
            </w:r>
          </w:p>
        </w:tc>
        <w:tc>
          <w:tcPr>
            <w:tcW w:w="2205" w:type="dxa"/>
            <w:vAlign w:val="center"/>
          </w:tcPr>
          <w:p w14:paraId="60A7BED6" w14:textId="54296BF2" w:rsidR="00A92B49" w:rsidRDefault="00A92B49" w:rsidP="00A92B49">
            <w:pPr>
              <w:jc w:val="center"/>
              <w:rPr>
                <w:rFonts w:cstheme="minorHAnsi"/>
              </w:rPr>
            </w:pPr>
            <w:r>
              <w:rPr>
                <w:rFonts w:cstheme="minorHAnsi" w:hint="eastAsia"/>
              </w:rPr>
              <w:t>4</w:t>
            </w:r>
          </w:p>
        </w:tc>
      </w:tr>
      <w:tr w:rsidR="00A92B49" w14:paraId="59D2E044" w14:textId="77777777" w:rsidTr="00A92B49">
        <w:tc>
          <w:tcPr>
            <w:tcW w:w="562" w:type="dxa"/>
            <w:vAlign w:val="center"/>
          </w:tcPr>
          <w:p w14:paraId="2259526A" w14:textId="7C87E57A" w:rsidR="00A92B49" w:rsidRDefault="00A92B49" w:rsidP="00A92B49">
            <w:pPr>
              <w:jc w:val="center"/>
              <w:rPr>
                <w:rFonts w:cstheme="minorHAnsi"/>
              </w:rPr>
            </w:pPr>
            <w:r>
              <w:rPr>
                <w:rFonts w:cstheme="minorHAnsi" w:hint="eastAsia"/>
              </w:rPr>
              <w:t>2</w:t>
            </w:r>
          </w:p>
        </w:tc>
        <w:tc>
          <w:tcPr>
            <w:tcW w:w="2226" w:type="dxa"/>
            <w:vAlign w:val="center"/>
          </w:tcPr>
          <w:p w14:paraId="57BB7988" w14:textId="464AD80F" w:rsidR="00A92B49" w:rsidRDefault="00A92B49" w:rsidP="00A92B49">
            <w:pPr>
              <w:jc w:val="center"/>
              <w:rPr>
                <w:rFonts w:cstheme="minorHAnsi"/>
              </w:rPr>
            </w:pPr>
            <w:r>
              <w:rPr>
                <w:rFonts w:ascii="CMR10" w:hAnsi="CMR10"/>
                <w:position w:val="4"/>
                <w:sz w:val="22"/>
                <w:szCs w:val="22"/>
              </w:rPr>
              <w:t>max</w:t>
            </w:r>
            <w:r>
              <w:rPr>
                <w:rFonts w:ascii="CMR8" w:hAnsi="CMR8"/>
                <w:sz w:val="16"/>
                <w:szCs w:val="16"/>
              </w:rPr>
              <w:t>1</w:t>
            </w:r>
            <w:r>
              <w:rPr>
                <w:rFonts w:ascii="CMSY8" w:hAnsi="CMSY8"/>
                <w:sz w:val="16"/>
                <w:szCs w:val="16"/>
              </w:rPr>
              <w:t>≤</w:t>
            </w:r>
            <w:r>
              <w:rPr>
                <w:rFonts w:ascii="CMMI8" w:hAnsi="CMMI8"/>
                <w:sz w:val="16"/>
                <w:szCs w:val="16"/>
              </w:rPr>
              <w:t>j</w:t>
            </w:r>
            <w:r>
              <w:rPr>
                <w:rFonts w:ascii="CMSY8" w:hAnsi="CMSY8"/>
                <w:sz w:val="16"/>
                <w:szCs w:val="16"/>
              </w:rPr>
              <w:t>≤</w:t>
            </w:r>
            <w:r>
              <w:rPr>
                <w:rFonts w:ascii="CMR8" w:hAnsi="CMR8"/>
                <w:sz w:val="16"/>
                <w:szCs w:val="16"/>
              </w:rPr>
              <w:t>4</w:t>
            </w:r>
            <w:r>
              <w:rPr>
                <w:rFonts w:ascii="CMR10" w:hAnsi="CMR10"/>
                <w:position w:val="4"/>
                <w:sz w:val="22"/>
                <w:szCs w:val="22"/>
              </w:rPr>
              <w:t>(</w:t>
            </w:r>
            <w:r>
              <w:rPr>
                <w:rFonts w:ascii="CMMI10" w:hAnsi="CMMI10"/>
                <w:position w:val="4"/>
                <w:sz w:val="22"/>
                <w:szCs w:val="22"/>
              </w:rPr>
              <w:t>s</w:t>
            </w:r>
            <w:r>
              <w:rPr>
                <w:rFonts w:ascii="CMMI8" w:hAnsi="CMMI8"/>
                <w:sz w:val="16"/>
                <w:szCs w:val="16"/>
              </w:rPr>
              <w:t>j</w:t>
            </w:r>
            <w:r>
              <w:rPr>
                <w:rFonts w:ascii="CMR8" w:hAnsi="CMR8"/>
                <w:sz w:val="16"/>
                <w:szCs w:val="16"/>
              </w:rPr>
              <w:t xml:space="preserve">+2 </w:t>
            </w:r>
            <w:r>
              <w:rPr>
                <w:rFonts w:ascii="CMSY10" w:hAnsi="CMSY10"/>
                <w:position w:val="4"/>
                <w:sz w:val="22"/>
                <w:szCs w:val="22"/>
              </w:rPr>
              <w:t xml:space="preserve">− </w:t>
            </w:r>
            <w:r>
              <w:rPr>
                <w:rFonts w:ascii="CMMI10" w:hAnsi="CMMI10"/>
                <w:position w:val="4"/>
                <w:sz w:val="22"/>
                <w:szCs w:val="22"/>
              </w:rPr>
              <w:t>s</w:t>
            </w:r>
            <w:r>
              <w:rPr>
                <w:rFonts w:ascii="CMMI8" w:hAnsi="CMMI8"/>
                <w:sz w:val="16"/>
                <w:szCs w:val="16"/>
              </w:rPr>
              <w:t>j</w:t>
            </w:r>
            <w:r>
              <w:rPr>
                <w:rFonts w:ascii="CMR10" w:hAnsi="CMR10"/>
                <w:position w:val="4"/>
                <w:sz w:val="22"/>
                <w:szCs w:val="22"/>
              </w:rPr>
              <w:t>)</w:t>
            </w:r>
          </w:p>
        </w:tc>
        <w:tc>
          <w:tcPr>
            <w:tcW w:w="609" w:type="dxa"/>
            <w:vAlign w:val="center"/>
          </w:tcPr>
          <w:p w14:paraId="4E324C1E" w14:textId="2CD44892" w:rsidR="00A92B49" w:rsidRDefault="00A92B49" w:rsidP="00A92B49">
            <w:pPr>
              <w:jc w:val="center"/>
              <w:rPr>
                <w:rFonts w:cstheme="minorHAnsi"/>
              </w:rPr>
            </w:pPr>
            <w:r>
              <w:rPr>
                <w:rFonts w:cstheme="minorHAnsi" w:hint="eastAsia"/>
              </w:rPr>
              <w:t>5</w:t>
            </w:r>
          </w:p>
        </w:tc>
        <w:tc>
          <w:tcPr>
            <w:tcW w:w="2145" w:type="dxa"/>
            <w:vAlign w:val="center"/>
          </w:tcPr>
          <w:p w14:paraId="7A9F0272" w14:textId="655F64C8" w:rsidR="00A92B49" w:rsidRDefault="00A92B49" w:rsidP="00A92B49">
            <w:pPr>
              <w:jc w:val="center"/>
              <w:rPr>
                <w:rFonts w:cstheme="minorHAnsi"/>
              </w:rPr>
            </w:pPr>
            <w:r>
              <w:rPr>
                <w:rFonts w:ascii="CMR10" w:hAnsi="CMR10"/>
                <w:position w:val="4"/>
                <w:sz w:val="22"/>
                <w:szCs w:val="22"/>
              </w:rPr>
              <w:t>min</w:t>
            </w:r>
            <w:r>
              <w:rPr>
                <w:rFonts w:ascii="CMR8" w:hAnsi="CMR8"/>
                <w:sz w:val="16"/>
                <w:szCs w:val="16"/>
              </w:rPr>
              <w:t>1</w:t>
            </w:r>
            <w:r>
              <w:rPr>
                <w:rFonts w:ascii="CMSY8" w:hAnsi="CMSY8"/>
                <w:sz w:val="16"/>
                <w:szCs w:val="16"/>
              </w:rPr>
              <w:t>≤</w:t>
            </w:r>
            <w:r>
              <w:rPr>
                <w:rFonts w:ascii="CMMI8" w:hAnsi="CMMI8"/>
                <w:sz w:val="16"/>
                <w:szCs w:val="16"/>
              </w:rPr>
              <w:t>i</w:t>
            </w:r>
            <w:r>
              <w:rPr>
                <w:rFonts w:ascii="CMSY8" w:hAnsi="CMSY8"/>
                <w:sz w:val="16"/>
                <w:szCs w:val="16"/>
              </w:rPr>
              <w:t>≤</w:t>
            </w:r>
            <w:r>
              <w:rPr>
                <w:rFonts w:ascii="CMR8" w:hAnsi="CMR8"/>
                <w:sz w:val="16"/>
                <w:szCs w:val="16"/>
              </w:rPr>
              <w:t>4</w:t>
            </w:r>
            <w:r>
              <w:rPr>
                <w:rFonts w:ascii="CMR10" w:hAnsi="CMR10"/>
                <w:position w:val="4"/>
                <w:sz w:val="22"/>
                <w:szCs w:val="22"/>
              </w:rPr>
              <w:t>(</w:t>
            </w:r>
            <w:r>
              <w:rPr>
                <w:rFonts w:ascii="CMMI10" w:hAnsi="CMMI10"/>
                <w:position w:val="4"/>
                <w:sz w:val="22"/>
                <w:szCs w:val="22"/>
              </w:rPr>
              <w:t>a</w:t>
            </w:r>
            <w:r>
              <w:rPr>
                <w:rFonts w:ascii="CMMI8" w:hAnsi="CMMI8"/>
                <w:sz w:val="16"/>
                <w:szCs w:val="16"/>
              </w:rPr>
              <w:t>i</w:t>
            </w:r>
            <w:r>
              <w:rPr>
                <w:rFonts w:ascii="CMR8" w:hAnsi="CMR8"/>
                <w:sz w:val="16"/>
                <w:szCs w:val="16"/>
              </w:rPr>
              <w:t xml:space="preserve">+1 </w:t>
            </w:r>
            <w:r>
              <w:rPr>
                <w:rFonts w:ascii="CMSY10" w:hAnsi="CMSY10"/>
                <w:position w:val="4"/>
                <w:sz w:val="22"/>
                <w:szCs w:val="22"/>
              </w:rPr>
              <w:t xml:space="preserve">− </w:t>
            </w:r>
            <w:r>
              <w:rPr>
                <w:rFonts w:ascii="CMMI10" w:hAnsi="CMMI10"/>
                <w:position w:val="4"/>
                <w:sz w:val="22"/>
                <w:szCs w:val="22"/>
              </w:rPr>
              <w:t>a</w:t>
            </w:r>
            <w:r>
              <w:rPr>
                <w:rFonts w:ascii="CMMI8" w:hAnsi="CMMI8"/>
                <w:sz w:val="16"/>
                <w:szCs w:val="16"/>
              </w:rPr>
              <w:t>i</w:t>
            </w:r>
            <w:r>
              <w:rPr>
                <w:rFonts w:ascii="CMR10" w:hAnsi="CMR10"/>
                <w:position w:val="4"/>
                <w:sz w:val="22"/>
                <w:szCs w:val="22"/>
              </w:rPr>
              <w:t>)</w:t>
            </w:r>
          </w:p>
        </w:tc>
        <w:tc>
          <w:tcPr>
            <w:tcW w:w="549" w:type="dxa"/>
            <w:vAlign w:val="center"/>
          </w:tcPr>
          <w:p w14:paraId="412DD0AA" w14:textId="49F2228E" w:rsidR="00A92B49" w:rsidRDefault="00A92B49" w:rsidP="00A92B49">
            <w:pPr>
              <w:jc w:val="center"/>
              <w:rPr>
                <w:rFonts w:cstheme="minorHAnsi"/>
              </w:rPr>
            </w:pPr>
            <w:r>
              <w:rPr>
                <w:rFonts w:cstheme="minorHAnsi" w:hint="eastAsia"/>
              </w:rPr>
              <w:t>1</w:t>
            </w:r>
          </w:p>
        </w:tc>
        <w:tc>
          <w:tcPr>
            <w:tcW w:w="2205" w:type="dxa"/>
            <w:vAlign w:val="center"/>
          </w:tcPr>
          <w:p w14:paraId="15AAF056" w14:textId="541F0718" w:rsidR="00A92B49" w:rsidRDefault="00A92B49" w:rsidP="00A92B49">
            <w:pPr>
              <w:jc w:val="center"/>
              <w:rPr>
                <w:rFonts w:cstheme="minorHAnsi"/>
              </w:rPr>
            </w:pPr>
            <w:r>
              <w:rPr>
                <w:rFonts w:cstheme="minorHAnsi" w:hint="eastAsia"/>
              </w:rPr>
              <w:t>4</w:t>
            </w:r>
          </w:p>
        </w:tc>
      </w:tr>
      <w:tr w:rsidR="00A92B49" w14:paraId="136E9948" w14:textId="77777777" w:rsidTr="00A92B49">
        <w:tc>
          <w:tcPr>
            <w:tcW w:w="562" w:type="dxa"/>
            <w:vAlign w:val="center"/>
          </w:tcPr>
          <w:p w14:paraId="09F2866B" w14:textId="047B7BC7" w:rsidR="00A92B49" w:rsidRDefault="00A92B49" w:rsidP="00A92B49">
            <w:pPr>
              <w:jc w:val="center"/>
              <w:rPr>
                <w:rFonts w:cstheme="minorHAnsi"/>
              </w:rPr>
            </w:pPr>
            <w:r>
              <w:rPr>
                <w:rFonts w:cstheme="minorHAnsi" w:hint="eastAsia"/>
              </w:rPr>
              <w:t>3</w:t>
            </w:r>
          </w:p>
        </w:tc>
        <w:tc>
          <w:tcPr>
            <w:tcW w:w="2226" w:type="dxa"/>
            <w:vAlign w:val="center"/>
          </w:tcPr>
          <w:p w14:paraId="381B780F" w14:textId="18F59443" w:rsidR="00A92B49" w:rsidRDefault="00A92B49" w:rsidP="00A92B49">
            <w:pPr>
              <w:jc w:val="center"/>
              <w:rPr>
                <w:rFonts w:cstheme="minorHAnsi"/>
              </w:rPr>
            </w:pPr>
            <w:r>
              <w:rPr>
                <w:rFonts w:ascii="CMR10" w:hAnsi="CMR10"/>
                <w:position w:val="4"/>
                <w:sz w:val="22"/>
                <w:szCs w:val="22"/>
              </w:rPr>
              <w:t>max</w:t>
            </w:r>
            <w:r>
              <w:rPr>
                <w:rFonts w:ascii="CMR8" w:hAnsi="CMR8"/>
                <w:sz w:val="16"/>
                <w:szCs w:val="16"/>
              </w:rPr>
              <w:t>1</w:t>
            </w:r>
            <w:r>
              <w:rPr>
                <w:rFonts w:ascii="CMSY8" w:hAnsi="CMSY8"/>
                <w:sz w:val="16"/>
                <w:szCs w:val="16"/>
              </w:rPr>
              <w:t>≤</w:t>
            </w:r>
            <w:r>
              <w:rPr>
                <w:rFonts w:ascii="CMMI8" w:hAnsi="CMMI8"/>
                <w:sz w:val="16"/>
                <w:szCs w:val="16"/>
              </w:rPr>
              <w:t>j</w:t>
            </w:r>
            <w:r>
              <w:rPr>
                <w:rFonts w:ascii="CMSY8" w:hAnsi="CMSY8"/>
                <w:sz w:val="16"/>
                <w:szCs w:val="16"/>
              </w:rPr>
              <w:t>≤</w:t>
            </w:r>
            <w:r>
              <w:rPr>
                <w:rFonts w:ascii="CMR8" w:hAnsi="CMR8"/>
                <w:sz w:val="16"/>
                <w:szCs w:val="16"/>
              </w:rPr>
              <w:t>4</w:t>
            </w:r>
            <w:r>
              <w:rPr>
                <w:rFonts w:ascii="CMR10" w:hAnsi="CMR10"/>
                <w:position w:val="4"/>
                <w:sz w:val="22"/>
                <w:szCs w:val="22"/>
              </w:rPr>
              <w:t>(</w:t>
            </w:r>
            <w:r>
              <w:rPr>
                <w:rFonts w:ascii="CMMI10" w:hAnsi="CMMI10"/>
                <w:position w:val="4"/>
                <w:sz w:val="22"/>
                <w:szCs w:val="22"/>
              </w:rPr>
              <w:t>s</w:t>
            </w:r>
            <w:r>
              <w:rPr>
                <w:rFonts w:ascii="CMMI8" w:hAnsi="CMMI8"/>
                <w:sz w:val="16"/>
                <w:szCs w:val="16"/>
              </w:rPr>
              <w:t>j</w:t>
            </w:r>
            <w:r>
              <w:rPr>
                <w:rFonts w:ascii="CMR8" w:hAnsi="CMR8"/>
                <w:sz w:val="16"/>
                <w:szCs w:val="16"/>
              </w:rPr>
              <w:t xml:space="preserve">+3 </w:t>
            </w:r>
            <w:r>
              <w:rPr>
                <w:rFonts w:ascii="CMSY10" w:hAnsi="CMSY10"/>
                <w:position w:val="4"/>
                <w:sz w:val="22"/>
                <w:szCs w:val="22"/>
              </w:rPr>
              <w:t xml:space="preserve">− </w:t>
            </w:r>
            <w:r>
              <w:rPr>
                <w:rFonts w:ascii="CMMI10" w:hAnsi="CMMI10"/>
                <w:position w:val="4"/>
                <w:sz w:val="22"/>
                <w:szCs w:val="22"/>
              </w:rPr>
              <w:t>s</w:t>
            </w:r>
            <w:r>
              <w:rPr>
                <w:rFonts w:ascii="CMMI8" w:hAnsi="CMMI8"/>
                <w:sz w:val="16"/>
                <w:szCs w:val="16"/>
              </w:rPr>
              <w:t>j</w:t>
            </w:r>
            <w:r>
              <w:rPr>
                <w:rFonts w:ascii="CMR10" w:hAnsi="CMR10"/>
                <w:position w:val="4"/>
                <w:sz w:val="22"/>
                <w:szCs w:val="22"/>
              </w:rPr>
              <w:t>)</w:t>
            </w:r>
          </w:p>
        </w:tc>
        <w:tc>
          <w:tcPr>
            <w:tcW w:w="609" w:type="dxa"/>
            <w:vAlign w:val="center"/>
          </w:tcPr>
          <w:p w14:paraId="10D9B257" w14:textId="66F0E294" w:rsidR="00A92B49" w:rsidRDefault="00A92B49" w:rsidP="00A92B49">
            <w:pPr>
              <w:jc w:val="center"/>
              <w:rPr>
                <w:rFonts w:cstheme="minorHAnsi"/>
              </w:rPr>
            </w:pPr>
            <w:r>
              <w:rPr>
                <w:rFonts w:cstheme="minorHAnsi" w:hint="eastAsia"/>
              </w:rPr>
              <w:t>9</w:t>
            </w:r>
          </w:p>
        </w:tc>
        <w:tc>
          <w:tcPr>
            <w:tcW w:w="2145" w:type="dxa"/>
            <w:vAlign w:val="center"/>
          </w:tcPr>
          <w:p w14:paraId="0A9B73BF" w14:textId="78F25498" w:rsidR="00A92B49" w:rsidRDefault="00A92B49" w:rsidP="00A92B49">
            <w:pPr>
              <w:jc w:val="center"/>
              <w:rPr>
                <w:rFonts w:cstheme="minorHAnsi"/>
              </w:rPr>
            </w:pPr>
            <w:r>
              <w:rPr>
                <w:rFonts w:ascii="CMR10" w:hAnsi="CMR10"/>
                <w:position w:val="4"/>
                <w:sz w:val="22"/>
                <w:szCs w:val="22"/>
              </w:rPr>
              <w:t>min</w:t>
            </w:r>
            <w:r>
              <w:rPr>
                <w:rFonts w:ascii="CMR8" w:hAnsi="CMR8"/>
                <w:sz w:val="16"/>
                <w:szCs w:val="16"/>
              </w:rPr>
              <w:t>1</w:t>
            </w:r>
            <w:r>
              <w:rPr>
                <w:rFonts w:ascii="CMSY8" w:hAnsi="CMSY8"/>
                <w:sz w:val="16"/>
                <w:szCs w:val="16"/>
              </w:rPr>
              <w:t>≤</w:t>
            </w:r>
            <w:r>
              <w:rPr>
                <w:rFonts w:ascii="CMMI8" w:hAnsi="CMMI8"/>
                <w:sz w:val="16"/>
                <w:szCs w:val="16"/>
              </w:rPr>
              <w:t>i</w:t>
            </w:r>
            <w:r>
              <w:rPr>
                <w:rFonts w:ascii="CMSY8" w:hAnsi="CMSY8"/>
                <w:sz w:val="16"/>
                <w:szCs w:val="16"/>
              </w:rPr>
              <w:t>≤</w:t>
            </w:r>
            <w:r>
              <w:rPr>
                <w:rFonts w:ascii="CMR8" w:hAnsi="CMR8"/>
                <w:sz w:val="16"/>
                <w:szCs w:val="16"/>
              </w:rPr>
              <w:t>4</w:t>
            </w:r>
            <w:r>
              <w:rPr>
                <w:rFonts w:ascii="CMR10" w:hAnsi="CMR10"/>
                <w:position w:val="4"/>
                <w:sz w:val="22"/>
                <w:szCs w:val="22"/>
              </w:rPr>
              <w:t>(</w:t>
            </w:r>
            <w:r>
              <w:rPr>
                <w:rFonts w:ascii="CMMI10" w:hAnsi="CMMI10"/>
                <w:position w:val="4"/>
                <w:sz w:val="22"/>
                <w:szCs w:val="22"/>
              </w:rPr>
              <w:t>a</w:t>
            </w:r>
            <w:r>
              <w:rPr>
                <w:rFonts w:ascii="CMMI8" w:hAnsi="CMMI8"/>
                <w:sz w:val="16"/>
                <w:szCs w:val="16"/>
              </w:rPr>
              <w:t>i</w:t>
            </w:r>
            <w:r>
              <w:rPr>
                <w:rFonts w:ascii="CMR8" w:hAnsi="CMR8"/>
                <w:sz w:val="16"/>
                <w:szCs w:val="16"/>
              </w:rPr>
              <w:t xml:space="preserve">+2 </w:t>
            </w:r>
            <w:r>
              <w:rPr>
                <w:rFonts w:ascii="CMSY10" w:hAnsi="CMSY10"/>
                <w:position w:val="4"/>
                <w:sz w:val="22"/>
                <w:szCs w:val="22"/>
              </w:rPr>
              <w:t xml:space="preserve">− </w:t>
            </w:r>
            <w:r>
              <w:rPr>
                <w:rFonts w:ascii="CMMI10" w:hAnsi="CMMI10"/>
                <w:position w:val="4"/>
                <w:sz w:val="22"/>
                <w:szCs w:val="22"/>
              </w:rPr>
              <w:t>a</w:t>
            </w:r>
            <w:r>
              <w:rPr>
                <w:rFonts w:ascii="CMMI8" w:hAnsi="CMMI8"/>
                <w:sz w:val="16"/>
                <w:szCs w:val="16"/>
              </w:rPr>
              <w:t>i</w:t>
            </w:r>
            <w:r>
              <w:rPr>
                <w:rFonts w:ascii="CMR10" w:hAnsi="CMR10"/>
                <w:position w:val="4"/>
                <w:sz w:val="22"/>
                <w:szCs w:val="22"/>
              </w:rPr>
              <w:t>)</w:t>
            </w:r>
          </w:p>
        </w:tc>
        <w:tc>
          <w:tcPr>
            <w:tcW w:w="549" w:type="dxa"/>
            <w:vAlign w:val="center"/>
          </w:tcPr>
          <w:p w14:paraId="08B42C73" w14:textId="6924865D" w:rsidR="00A92B49" w:rsidRDefault="00A92B49" w:rsidP="00A92B49">
            <w:pPr>
              <w:jc w:val="center"/>
              <w:rPr>
                <w:rFonts w:cstheme="minorHAnsi"/>
              </w:rPr>
            </w:pPr>
            <w:r>
              <w:rPr>
                <w:rFonts w:cstheme="minorHAnsi" w:hint="eastAsia"/>
              </w:rPr>
              <w:t>3</w:t>
            </w:r>
          </w:p>
        </w:tc>
        <w:tc>
          <w:tcPr>
            <w:tcW w:w="2205" w:type="dxa"/>
            <w:vAlign w:val="center"/>
          </w:tcPr>
          <w:p w14:paraId="0319E4E3" w14:textId="455FF7F0" w:rsidR="00A92B49" w:rsidRDefault="00A92B49" w:rsidP="00A92B49">
            <w:pPr>
              <w:jc w:val="center"/>
              <w:rPr>
                <w:rFonts w:cstheme="minorHAnsi"/>
              </w:rPr>
            </w:pPr>
            <w:r>
              <w:rPr>
                <w:rFonts w:cstheme="minorHAnsi" w:hint="eastAsia"/>
              </w:rPr>
              <w:t>6</w:t>
            </w:r>
          </w:p>
        </w:tc>
      </w:tr>
      <w:tr w:rsidR="00A92B49" w14:paraId="2785CFF8" w14:textId="77777777" w:rsidTr="00A92B49">
        <w:tc>
          <w:tcPr>
            <w:tcW w:w="562" w:type="dxa"/>
            <w:vAlign w:val="center"/>
          </w:tcPr>
          <w:p w14:paraId="14FB1735" w14:textId="10482E7A" w:rsidR="00A92B49" w:rsidRDefault="00A92B49" w:rsidP="00A92B49">
            <w:pPr>
              <w:jc w:val="center"/>
              <w:rPr>
                <w:rFonts w:cstheme="minorHAnsi"/>
              </w:rPr>
            </w:pPr>
            <w:r>
              <w:rPr>
                <w:rFonts w:cstheme="minorHAnsi" w:hint="eastAsia"/>
              </w:rPr>
              <w:t>4</w:t>
            </w:r>
          </w:p>
        </w:tc>
        <w:tc>
          <w:tcPr>
            <w:tcW w:w="2226" w:type="dxa"/>
            <w:vAlign w:val="center"/>
          </w:tcPr>
          <w:p w14:paraId="7FB611A2" w14:textId="3D22FFB5" w:rsidR="00A92B49" w:rsidRDefault="00A92B49" w:rsidP="00A92B49">
            <w:pPr>
              <w:jc w:val="center"/>
              <w:rPr>
                <w:rFonts w:cstheme="minorHAnsi"/>
              </w:rPr>
            </w:pPr>
            <w:r>
              <w:rPr>
                <w:rFonts w:ascii="CMR10" w:hAnsi="CMR10"/>
                <w:position w:val="4"/>
                <w:sz w:val="22"/>
                <w:szCs w:val="22"/>
              </w:rPr>
              <w:t>max</w:t>
            </w:r>
            <w:r>
              <w:rPr>
                <w:rFonts w:ascii="CMR8" w:hAnsi="CMR8"/>
                <w:sz w:val="16"/>
                <w:szCs w:val="16"/>
              </w:rPr>
              <w:t>1</w:t>
            </w:r>
            <w:r>
              <w:rPr>
                <w:rFonts w:ascii="CMSY8" w:hAnsi="CMSY8"/>
                <w:sz w:val="16"/>
                <w:szCs w:val="16"/>
              </w:rPr>
              <w:t>≤</w:t>
            </w:r>
            <w:r>
              <w:rPr>
                <w:rFonts w:ascii="CMMI8" w:hAnsi="CMMI8"/>
                <w:sz w:val="16"/>
                <w:szCs w:val="16"/>
              </w:rPr>
              <w:t>j</w:t>
            </w:r>
            <w:r>
              <w:rPr>
                <w:rFonts w:ascii="CMSY8" w:hAnsi="CMSY8"/>
                <w:sz w:val="16"/>
                <w:szCs w:val="16"/>
              </w:rPr>
              <w:t>≤</w:t>
            </w:r>
            <w:r>
              <w:rPr>
                <w:rFonts w:ascii="CMR8" w:hAnsi="CMR8"/>
                <w:sz w:val="16"/>
                <w:szCs w:val="16"/>
              </w:rPr>
              <w:t>4</w:t>
            </w:r>
            <w:r>
              <w:rPr>
                <w:rFonts w:ascii="CMR10" w:hAnsi="CMR10"/>
                <w:position w:val="4"/>
                <w:sz w:val="22"/>
                <w:szCs w:val="22"/>
              </w:rPr>
              <w:t>(</w:t>
            </w:r>
            <w:r>
              <w:rPr>
                <w:rFonts w:ascii="CMMI10" w:hAnsi="CMMI10"/>
                <w:position w:val="4"/>
                <w:sz w:val="22"/>
                <w:szCs w:val="22"/>
              </w:rPr>
              <w:t>s</w:t>
            </w:r>
            <w:r>
              <w:rPr>
                <w:rFonts w:ascii="CMMI8" w:hAnsi="CMMI8"/>
                <w:sz w:val="16"/>
                <w:szCs w:val="16"/>
              </w:rPr>
              <w:t>j</w:t>
            </w:r>
            <w:r>
              <w:rPr>
                <w:rFonts w:ascii="CMR8" w:hAnsi="CMR8"/>
                <w:sz w:val="16"/>
                <w:szCs w:val="16"/>
              </w:rPr>
              <w:t xml:space="preserve">+4 </w:t>
            </w:r>
            <w:r>
              <w:rPr>
                <w:rFonts w:ascii="CMSY10" w:hAnsi="CMSY10"/>
                <w:position w:val="4"/>
                <w:sz w:val="22"/>
                <w:szCs w:val="22"/>
              </w:rPr>
              <w:t xml:space="preserve">− </w:t>
            </w:r>
            <w:r>
              <w:rPr>
                <w:rFonts w:ascii="CMMI10" w:hAnsi="CMMI10"/>
                <w:position w:val="4"/>
                <w:sz w:val="22"/>
                <w:szCs w:val="22"/>
              </w:rPr>
              <w:t>s</w:t>
            </w:r>
            <w:r>
              <w:rPr>
                <w:rFonts w:ascii="CMMI8" w:hAnsi="CMMI8"/>
                <w:sz w:val="16"/>
                <w:szCs w:val="16"/>
              </w:rPr>
              <w:t>j</w:t>
            </w:r>
            <w:r>
              <w:rPr>
                <w:rFonts w:ascii="CMR10" w:hAnsi="CMR10"/>
                <w:position w:val="4"/>
                <w:sz w:val="22"/>
                <w:szCs w:val="22"/>
              </w:rPr>
              <w:t>)</w:t>
            </w:r>
          </w:p>
        </w:tc>
        <w:tc>
          <w:tcPr>
            <w:tcW w:w="609" w:type="dxa"/>
            <w:vAlign w:val="center"/>
          </w:tcPr>
          <w:p w14:paraId="06CF7BB3" w14:textId="723C24F8" w:rsidR="00A92B49" w:rsidRDefault="00A92B49" w:rsidP="00A92B49">
            <w:pPr>
              <w:jc w:val="center"/>
              <w:rPr>
                <w:rFonts w:cstheme="minorHAnsi"/>
              </w:rPr>
            </w:pPr>
            <w:r>
              <w:rPr>
                <w:rFonts w:cstheme="minorHAnsi" w:hint="eastAsia"/>
              </w:rPr>
              <w:t>1</w:t>
            </w:r>
            <w:r>
              <w:rPr>
                <w:rFonts w:cstheme="minorHAnsi"/>
              </w:rPr>
              <w:t>0</w:t>
            </w:r>
          </w:p>
        </w:tc>
        <w:tc>
          <w:tcPr>
            <w:tcW w:w="2145" w:type="dxa"/>
            <w:vAlign w:val="center"/>
          </w:tcPr>
          <w:p w14:paraId="60C941A4" w14:textId="38D79360" w:rsidR="00A92B49" w:rsidRPr="00A92B49" w:rsidRDefault="00A92B49" w:rsidP="00A92B49">
            <w:pPr>
              <w:pStyle w:val="Web"/>
              <w:jc w:val="center"/>
            </w:pPr>
            <w:r>
              <w:rPr>
                <w:rFonts w:ascii="CMR10" w:hAnsi="CMR10"/>
                <w:position w:val="4"/>
                <w:sz w:val="22"/>
                <w:szCs w:val="22"/>
              </w:rPr>
              <w:t>min</w:t>
            </w:r>
            <w:r>
              <w:rPr>
                <w:rFonts w:ascii="CMR8" w:hAnsi="CMR8"/>
                <w:sz w:val="16"/>
                <w:szCs w:val="16"/>
              </w:rPr>
              <w:t>1</w:t>
            </w:r>
            <w:r>
              <w:rPr>
                <w:rFonts w:ascii="CMSY8" w:hAnsi="CMSY8"/>
                <w:sz w:val="16"/>
                <w:szCs w:val="16"/>
              </w:rPr>
              <w:t>≤</w:t>
            </w:r>
            <w:r>
              <w:rPr>
                <w:rFonts w:ascii="CMMI8" w:hAnsi="CMMI8"/>
                <w:sz w:val="16"/>
                <w:szCs w:val="16"/>
              </w:rPr>
              <w:t>i</w:t>
            </w:r>
            <w:r>
              <w:rPr>
                <w:rFonts w:ascii="CMSY8" w:hAnsi="CMSY8"/>
                <w:sz w:val="16"/>
                <w:szCs w:val="16"/>
              </w:rPr>
              <w:t>≤</w:t>
            </w:r>
            <w:r>
              <w:rPr>
                <w:rFonts w:ascii="CMR8" w:hAnsi="CMR8"/>
                <w:sz w:val="16"/>
                <w:szCs w:val="16"/>
              </w:rPr>
              <w:t>4</w:t>
            </w:r>
            <w:r>
              <w:rPr>
                <w:rFonts w:ascii="CMR10" w:hAnsi="CMR10"/>
                <w:position w:val="4"/>
                <w:sz w:val="22"/>
                <w:szCs w:val="22"/>
              </w:rPr>
              <w:t>(</w:t>
            </w:r>
            <w:r>
              <w:rPr>
                <w:rFonts w:ascii="CMMI10" w:hAnsi="CMMI10"/>
                <w:position w:val="4"/>
                <w:sz w:val="22"/>
                <w:szCs w:val="22"/>
              </w:rPr>
              <w:t>a</w:t>
            </w:r>
            <w:r>
              <w:rPr>
                <w:rFonts w:ascii="CMMI8" w:hAnsi="CMMI8"/>
                <w:sz w:val="16"/>
                <w:szCs w:val="16"/>
              </w:rPr>
              <w:t>i</w:t>
            </w:r>
            <w:r>
              <w:rPr>
                <w:rFonts w:ascii="CMR8" w:hAnsi="CMR8"/>
                <w:sz w:val="16"/>
                <w:szCs w:val="16"/>
              </w:rPr>
              <w:t xml:space="preserve">+3 </w:t>
            </w:r>
            <w:r>
              <w:rPr>
                <w:rFonts w:ascii="CMSY10" w:hAnsi="CMSY10"/>
                <w:position w:val="4"/>
                <w:sz w:val="22"/>
                <w:szCs w:val="22"/>
              </w:rPr>
              <w:t xml:space="preserve">− </w:t>
            </w:r>
            <w:r>
              <w:rPr>
                <w:rFonts w:ascii="CMMI10" w:hAnsi="CMMI10"/>
                <w:position w:val="4"/>
                <w:sz w:val="22"/>
                <w:szCs w:val="22"/>
              </w:rPr>
              <w:t>a</w:t>
            </w:r>
            <w:r>
              <w:rPr>
                <w:rFonts w:ascii="CMMI8" w:hAnsi="CMMI8"/>
                <w:sz w:val="16"/>
                <w:szCs w:val="16"/>
              </w:rPr>
              <w:t>i</w:t>
            </w:r>
            <w:r>
              <w:rPr>
                <w:rFonts w:ascii="CMR10" w:hAnsi="CMR10"/>
                <w:position w:val="4"/>
                <w:sz w:val="22"/>
                <w:szCs w:val="22"/>
              </w:rPr>
              <w:t>)</w:t>
            </w:r>
          </w:p>
        </w:tc>
        <w:tc>
          <w:tcPr>
            <w:tcW w:w="549" w:type="dxa"/>
            <w:vAlign w:val="center"/>
          </w:tcPr>
          <w:p w14:paraId="23E81296" w14:textId="1CAD8A56" w:rsidR="00A92B49" w:rsidRDefault="00A92B49" w:rsidP="00A92B49">
            <w:pPr>
              <w:jc w:val="center"/>
              <w:rPr>
                <w:rFonts w:cstheme="minorHAnsi"/>
              </w:rPr>
            </w:pPr>
            <w:r>
              <w:rPr>
                <w:rFonts w:cstheme="minorHAnsi" w:hint="eastAsia"/>
              </w:rPr>
              <w:t>6</w:t>
            </w:r>
          </w:p>
        </w:tc>
        <w:tc>
          <w:tcPr>
            <w:tcW w:w="2205" w:type="dxa"/>
            <w:vAlign w:val="center"/>
          </w:tcPr>
          <w:p w14:paraId="191DCE73" w14:textId="0DB79253" w:rsidR="00A92B49" w:rsidRDefault="00A92B49" w:rsidP="00A92B49">
            <w:pPr>
              <w:jc w:val="center"/>
              <w:rPr>
                <w:rFonts w:cstheme="minorHAnsi"/>
              </w:rPr>
            </w:pPr>
            <w:r>
              <w:rPr>
                <w:rFonts w:cstheme="minorHAnsi" w:hint="eastAsia"/>
              </w:rPr>
              <w:t>4</w:t>
            </w:r>
          </w:p>
        </w:tc>
      </w:tr>
    </w:tbl>
    <w:p w14:paraId="16E22DB2" w14:textId="7084A821" w:rsidR="00761DF2" w:rsidRDefault="00761DF2">
      <w:pPr>
        <w:rPr>
          <w:rFonts w:cstheme="minorHAnsi"/>
        </w:rPr>
      </w:pPr>
    </w:p>
    <w:p w14:paraId="741F01C3" w14:textId="04F44CEB" w:rsidR="00246802" w:rsidRPr="00873028" w:rsidRDefault="00246802" w:rsidP="00246802">
      <w:pPr>
        <w:pStyle w:val="Web"/>
        <w:rPr>
          <w:rFonts w:asciiTheme="majorHAnsi" w:hAnsiTheme="majorHAnsi" w:cstheme="majorHAnsi"/>
          <w:b/>
          <w:bCs/>
          <w:sz w:val="28"/>
          <w:szCs w:val="28"/>
        </w:rPr>
      </w:pPr>
      <w:r w:rsidRPr="00873028">
        <w:rPr>
          <w:rFonts w:asciiTheme="majorHAnsi" w:hAnsiTheme="majorHAnsi" w:cstheme="majorHAnsi" w:hint="eastAsia"/>
          <w:b/>
          <w:bCs/>
          <w:sz w:val="28"/>
          <w:szCs w:val="28"/>
        </w:rPr>
        <w:t>4</w:t>
      </w:r>
      <w:r w:rsidRPr="00873028">
        <w:rPr>
          <w:rFonts w:asciiTheme="majorHAnsi" w:hAnsiTheme="majorHAnsi" w:cstheme="majorHAnsi"/>
          <w:b/>
          <w:bCs/>
          <w:sz w:val="28"/>
          <w:szCs w:val="28"/>
        </w:rPr>
        <w:t xml:space="preserve">-5 (2pts) Please compute the worst-case response time (which is waiting time plus transmission time) of the message. </w:t>
      </w:r>
    </w:p>
    <w:p w14:paraId="2C32EEE1" w14:textId="1423A4F4" w:rsidR="00246802" w:rsidRPr="00256AA7" w:rsidRDefault="00246802" w:rsidP="00246802">
      <w:pPr>
        <w:pStyle w:val="Web"/>
        <w:ind w:firstLine="480"/>
        <w:rPr>
          <w:rFonts w:asciiTheme="minorHAnsi" w:hAnsiTheme="minorHAnsi" w:cstheme="minorHAnsi"/>
          <w:sz w:val="28"/>
          <w:szCs w:val="28"/>
        </w:rPr>
      </w:pPr>
      <w:r w:rsidRPr="00256AA7">
        <w:rPr>
          <w:rFonts w:asciiTheme="minorHAnsi" w:hAnsiTheme="minorHAnsi" w:cstheme="minorHAnsi"/>
          <w:sz w:val="28"/>
          <w:szCs w:val="28"/>
        </w:rPr>
        <w:t>A: 1 + 6 = 7</w:t>
      </w:r>
    </w:p>
    <w:p w14:paraId="367BE574" w14:textId="77777777" w:rsidR="00246802" w:rsidRDefault="00246802">
      <w:pPr>
        <w:widowControl/>
        <w:rPr>
          <w:rFonts w:asciiTheme="majorHAnsi" w:eastAsia="新細明體" w:hAnsiTheme="majorHAnsi" w:cstheme="majorHAnsi"/>
          <w:kern w:val="0"/>
        </w:rPr>
      </w:pPr>
      <w:r>
        <w:rPr>
          <w:rFonts w:asciiTheme="majorHAnsi" w:hAnsiTheme="majorHAnsi" w:cstheme="majorHAnsi"/>
        </w:rPr>
        <w:br w:type="page"/>
      </w:r>
    </w:p>
    <w:p w14:paraId="409D920F" w14:textId="77777777" w:rsidR="00246802" w:rsidRPr="00873028" w:rsidRDefault="00246802" w:rsidP="00246802">
      <w:pPr>
        <w:pStyle w:val="Web"/>
        <w:rPr>
          <w:rFonts w:asciiTheme="majorHAnsi" w:hAnsiTheme="majorHAnsi" w:cstheme="majorHAnsi"/>
          <w:b/>
          <w:bCs/>
          <w:sz w:val="32"/>
          <w:szCs w:val="32"/>
        </w:rPr>
      </w:pPr>
      <w:r w:rsidRPr="00873028">
        <w:rPr>
          <w:rFonts w:asciiTheme="majorHAnsi" w:hAnsiTheme="majorHAnsi" w:cstheme="majorHAnsi"/>
          <w:b/>
          <w:bCs/>
          <w:sz w:val="32"/>
          <w:szCs w:val="32"/>
        </w:rPr>
        <w:lastRenderedPageBreak/>
        <w:t xml:space="preserve">5 MILP Linearization (12pts) </w:t>
      </w:r>
    </w:p>
    <w:p w14:paraId="55710941" w14:textId="77777777" w:rsidR="001172E1" w:rsidRPr="00873028" w:rsidRDefault="00246802" w:rsidP="001172E1">
      <w:pPr>
        <w:pStyle w:val="Web"/>
        <w:rPr>
          <w:rFonts w:asciiTheme="majorHAnsi" w:hAnsiTheme="majorHAnsi" w:cstheme="majorHAnsi"/>
          <w:b/>
          <w:bCs/>
          <w:sz w:val="28"/>
          <w:szCs w:val="28"/>
        </w:rPr>
      </w:pPr>
      <w:r w:rsidRPr="00873028">
        <w:rPr>
          <w:rFonts w:asciiTheme="majorHAnsi" w:hAnsiTheme="majorHAnsi" w:cstheme="majorHAnsi"/>
          <w:b/>
          <w:bCs/>
          <w:sz w:val="28"/>
          <w:szCs w:val="28"/>
        </w:rPr>
        <w:t>5-1 (4pts) Given α, β, γ which are binary variables, prove</w:t>
      </w:r>
    </w:p>
    <w:p w14:paraId="2C19F819" w14:textId="26CE5A75" w:rsidR="00246802" w:rsidRPr="00873028" w:rsidRDefault="00246802" w:rsidP="001172E1">
      <w:pPr>
        <w:pStyle w:val="Web"/>
        <w:rPr>
          <w:rFonts w:asciiTheme="majorHAnsi" w:hAnsiTheme="majorHAnsi" w:cstheme="majorHAnsi"/>
          <w:b/>
          <w:bCs/>
          <w:sz w:val="28"/>
          <w:szCs w:val="28"/>
        </w:rPr>
      </w:pPr>
      <w:r w:rsidRPr="00873028">
        <w:rPr>
          <w:rFonts w:asciiTheme="majorHAnsi" w:hAnsiTheme="majorHAnsi" w:cstheme="majorHAnsi"/>
          <w:b/>
          <w:bCs/>
          <w:sz w:val="28"/>
          <w:szCs w:val="28"/>
        </w:rPr>
        <w:t xml:space="preserve">α + β + γ ̸= 2 </w:t>
      </w:r>
      <w:r w:rsidRPr="00873028">
        <w:rPr>
          <w:rFonts w:ascii="Cambria Math" w:hAnsi="Cambria Math" w:cs="Cambria Math"/>
          <w:b/>
          <w:bCs/>
          <w:sz w:val="28"/>
          <w:szCs w:val="28"/>
        </w:rPr>
        <w:t>⇐⇒</w:t>
      </w:r>
      <w:r w:rsidRPr="00873028">
        <w:rPr>
          <w:rFonts w:asciiTheme="majorHAnsi" w:hAnsiTheme="majorHAnsi" w:cstheme="majorHAnsi"/>
          <w:b/>
          <w:bCs/>
          <w:sz w:val="28"/>
          <w:szCs w:val="28"/>
        </w:rPr>
        <w:t xml:space="preserve"> α + β − γ ≤ 1 </w:t>
      </w:r>
      <w:r w:rsidRPr="00873028">
        <w:rPr>
          <w:rFonts w:ascii="Cambria Math" w:hAnsi="Cambria Math" w:cs="Cambria Math"/>
          <w:b/>
          <w:bCs/>
          <w:sz w:val="28"/>
          <w:szCs w:val="28"/>
        </w:rPr>
        <w:t>∧</w:t>
      </w:r>
      <w:r w:rsidRPr="00873028">
        <w:rPr>
          <w:rFonts w:asciiTheme="majorHAnsi" w:hAnsiTheme="majorHAnsi" w:cstheme="majorHAnsi"/>
          <w:b/>
          <w:bCs/>
          <w:sz w:val="28"/>
          <w:szCs w:val="28"/>
        </w:rPr>
        <w:t xml:space="preserve"> α − β + γ ≤ 1 </w:t>
      </w:r>
      <w:r w:rsidRPr="00873028">
        <w:rPr>
          <w:rFonts w:ascii="Cambria Math" w:hAnsi="Cambria Math" w:cs="Cambria Math"/>
          <w:b/>
          <w:bCs/>
          <w:sz w:val="28"/>
          <w:szCs w:val="28"/>
        </w:rPr>
        <w:t>∧</w:t>
      </w:r>
      <w:r w:rsidRPr="00873028">
        <w:rPr>
          <w:rFonts w:asciiTheme="majorHAnsi" w:hAnsiTheme="majorHAnsi" w:cstheme="majorHAnsi"/>
          <w:b/>
          <w:bCs/>
          <w:sz w:val="28"/>
          <w:szCs w:val="28"/>
        </w:rPr>
        <w:t xml:space="preserve"> −α + β + γ ≤ 1 </w:t>
      </w:r>
    </w:p>
    <w:p w14:paraId="7094B5C2" w14:textId="7A0AE1FB" w:rsidR="00246802" w:rsidRPr="00873028" w:rsidRDefault="00373369" w:rsidP="001441F3">
      <w:pPr>
        <w:pStyle w:val="Web"/>
        <w:rPr>
          <w:rFonts w:asciiTheme="majorHAnsi" w:hAnsiTheme="majorHAnsi" w:cstheme="majorHAnsi"/>
          <w:b/>
          <w:bCs/>
          <w:sz w:val="28"/>
          <w:szCs w:val="28"/>
        </w:rPr>
      </w:pPr>
      <w:r w:rsidRPr="00873028">
        <w:rPr>
          <w:rFonts w:asciiTheme="majorHAnsi" w:hAnsiTheme="majorHAnsi" w:cstheme="majorHAnsi"/>
          <w:b/>
          <w:bCs/>
          <w:sz w:val="28"/>
          <w:szCs w:val="28"/>
        </w:rPr>
        <w:t>b</w:t>
      </w:r>
      <w:r w:rsidR="00246802" w:rsidRPr="00873028">
        <w:rPr>
          <w:rFonts w:asciiTheme="majorHAnsi" w:hAnsiTheme="majorHAnsi" w:cstheme="majorHAnsi"/>
          <w:b/>
          <w:bCs/>
          <w:sz w:val="28"/>
          <w:szCs w:val="28"/>
        </w:rPr>
        <w:t xml:space="preserve">y filling “T” (True) or “F” (False) in the following table (if LHS=RHS in all cases, then LHS and RHS are equivalent): </w:t>
      </w:r>
    </w:p>
    <w:tbl>
      <w:tblPr>
        <w:tblStyle w:val="a3"/>
        <w:tblW w:w="0" w:type="auto"/>
        <w:tblLook w:val="04A0" w:firstRow="1" w:lastRow="0" w:firstColumn="1" w:lastColumn="0" w:noHBand="0" w:noVBand="1"/>
      </w:tblPr>
      <w:tblGrid>
        <w:gridCol w:w="421"/>
        <w:gridCol w:w="425"/>
        <w:gridCol w:w="425"/>
        <w:gridCol w:w="574"/>
        <w:gridCol w:w="1552"/>
        <w:gridCol w:w="1563"/>
        <w:gridCol w:w="1493"/>
        <w:gridCol w:w="631"/>
        <w:gridCol w:w="1212"/>
      </w:tblGrid>
      <w:tr w:rsidR="00246802" w14:paraId="75F146B7" w14:textId="77777777" w:rsidTr="00246802">
        <w:tc>
          <w:tcPr>
            <w:tcW w:w="421" w:type="dxa"/>
            <w:vAlign w:val="center"/>
          </w:tcPr>
          <w:p w14:paraId="0CFB1465" w14:textId="2ED71A90" w:rsidR="00246802" w:rsidRDefault="00246802" w:rsidP="00246802">
            <w:pPr>
              <w:pStyle w:val="Web"/>
              <w:jc w:val="center"/>
              <w:rPr>
                <w:rFonts w:asciiTheme="majorHAnsi" w:hAnsiTheme="majorHAnsi" w:cstheme="majorHAnsi"/>
              </w:rPr>
            </w:pPr>
            <w:r>
              <w:rPr>
                <w:rFonts w:asciiTheme="majorHAnsi" w:hAnsiTheme="majorHAnsi" w:cstheme="majorHAnsi" w:hint="eastAsia"/>
              </w:rPr>
              <w:t>a</w:t>
            </w:r>
          </w:p>
        </w:tc>
        <w:tc>
          <w:tcPr>
            <w:tcW w:w="425" w:type="dxa"/>
            <w:vAlign w:val="center"/>
          </w:tcPr>
          <w:p w14:paraId="174A118E" w14:textId="0D22D404" w:rsidR="00246802" w:rsidRDefault="00246802" w:rsidP="00246802">
            <w:pPr>
              <w:pStyle w:val="Web"/>
              <w:jc w:val="center"/>
              <w:rPr>
                <w:rFonts w:asciiTheme="majorHAnsi" w:hAnsiTheme="majorHAnsi" w:cstheme="majorHAnsi"/>
              </w:rPr>
            </w:pPr>
            <w:r>
              <w:rPr>
                <w:rFonts w:asciiTheme="majorHAnsi" w:hAnsiTheme="majorHAnsi" w:cstheme="majorHAnsi" w:hint="eastAsia"/>
              </w:rPr>
              <w:t>b</w:t>
            </w:r>
          </w:p>
        </w:tc>
        <w:tc>
          <w:tcPr>
            <w:tcW w:w="425" w:type="dxa"/>
            <w:vAlign w:val="center"/>
          </w:tcPr>
          <w:p w14:paraId="0F90242B" w14:textId="54D45383" w:rsidR="00246802" w:rsidRDefault="00246802" w:rsidP="00246802">
            <w:pPr>
              <w:pStyle w:val="Web"/>
              <w:jc w:val="center"/>
              <w:rPr>
                <w:rFonts w:asciiTheme="majorHAnsi" w:hAnsiTheme="majorHAnsi" w:cstheme="majorHAnsi"/>
              </w:rPr>
            </w:pPr>
            <w:r w:rsidRPr="00246802">
              <w:rPr>
                <w:rFonts w:asciiTheme="majorHAnsi" w:hAnsiTheme="majorHAnsi" w:cstheme="majorHAnsi"/>
                <w:sz w:val="28"/>
                <w:szCs w:val="28"/>
              </w:rPr>
              <w:t>γ</w:t>
            </w:r>
          </w:p>
        </w:tc>
        <w:tc>
          <w:tcPr>
            <w:tcW w:w="574" w:type="dxa"/>
            <w:vAlign w:val="center"/>
          </w:tcPr>
          <w:p w14:paraId="27C84636" w14:textId="5A79492D" w:rsidR="00246802" w:rsidRDefault="00246802" w:rsidP="00246802">
            <w:pPr>
              <w:pStyle w:val="Web"/>
              <w:jc w:val="center"/>
              <w:rPr>
                <w:rFonts w:asciiTheme="majorHAnsi" w:hAnsiTheme="majorHAnsi" w:cstheme="majorHAnsi"/>
              </w:rPr>
            </w:pPr>
            <w:r>
              <w:rPr>
                <w:rFonts w:asciiTheme="majorHAnsi" w:hAnsiTheme="majorHAnsi" w:cstheme="majorHAnsi" w:hint="eastAsia"/>
              </w:rPr>
              <w:t>L</w:t>
            </w:r>
            <w:r>
              <w:rPr>
                <w:rFonts w:asciiTheme="majorHAnsi" w:hAnsiTheme="majorHAnsi" w:cstheme="majorHAnsi"/>
              </w:rPr>
              <w:t>HS</w:t>
            </w:r>
          </w:p>
        </w:tc>
        <w:tc>
          <w:tcPr>
            <w:tcW w:w="1552" w:type="dxa"/>
            <w:vAlign w:val="center"/>
          </w:tcPr>
          <w:p w14:paraId="493A4F1F" w14:textId="6A864F21" w:rsidR="00246802" w:rsidRDefault="00246802" w:rsidP="00246802">
            <w:pPr>
              <w:pStyle w:val="Web"/>
              <w:jc w:val="center"/>
              <w:rPr>
                <w:rFonts w:asciiTheme="majorHAnsi" w:hAnsiTheme="majorHAnsi" w:cstheme="majorHAnsi"/>
              </w:rPr>
            </w:pPr>
            <w:r w:rsidRPr="00246802">
              <w:rPr>
                <w:rFonts w:asciiTheme="majorHAnsi" w:hAnsiTheme="majorHAnsi" w:cstheme="majorHAnsi"/>
                <w:sz w:val="28"/>
                <w:szCs w:val="28"/>
              </w:rPr>
              <w:t>α + β − γ ≤ 1</w:t>
            </w:r>
          </w:p>
        </w:tc>
        <w:tc>
          <w:tcPr>
            <w:tcW w:w="1563" w:type="dxa"/>
            <w:vAlign w:val="center"/>
          </w:tcPr>
          <w:p w14:paraId="5CFA395E" w14:textId="2BCA758B" w:rsidR="00246802" w:rsidRDefault="00246802" w:rsidP="00246802">
            <w:pPr>
              <w:pStyle w:val="Web"/>
              <w:jc w:val="center"/>
              <w:rPr>
                <w:rFonts w:asciiTheme="majorHAnsi" w:hAnsiTheme="majorHAnsi" w:cstheme="majorHAnsi"/>
              </w:rPr>
            </w:pPr>
            <w:r w:rsidRPr="00246802">
              <w:rPr>
                <w:rFonts w:asciiTheme="majorHAnsi" w:hAnsiTheme="majorHAnsi" w:cstheme="majorHAnsi"/>
                <w:sz w:val="28"/>
                <w:szCs w:val="28"/>
              </w:rPr>
              <w:t>α − β + γ ≤ 1</w:t>
            </w:r>
          </w:p>
        </w:tc>
        <w:tc>
          <w:tcPr>
            <w:tcW w:w="1493" w:type="dxa"/>
            <w:vAlign w:val="center"/>
          </w:tcPr>
          <w:p w14:paraId="0677B494" w14:textId="5259D15C" w:rsidR="00246802" w:rsidRDefault="00246802" w:rsidP="00246802">
            <w:pPr>
              <w:pStyle w:val="Web"/>
              <w:jc w:val="center"/>
              <w:rPr>
                <w:rFonts w:asciiTheme="majorHAnsi" w:hAnsiTheme="majorHAnsi" w:cstheme="majorHAnsi"/>
              </w:rPr>
            </w:pPr>
            <w:r w:rsidRPr="00246802">
              <w:rPr>
                <w:rFonts w:asciiTheme="majorHAnsi" w:hAnsiTheme="majorHAnsi" w:cstheme="majorHAnsi"/>
                <w:sz w:val="28"/>
                <w:szCs w:val="28"/>
              </w:rPr>
              <w:t>α + β + γ ≤ 1</w:t>
            </w:r>
          </w:p>
        </w:tc>
        <w:tc>
          <w:tcPr>
            <w:tcW w:w="631" w:type="dxa"/>
            <w:vAlign w:val="center"/>
          </w:tcPr>
          <w:p w14:paraId="395734AF" w14:textId="5088C748" w:rsidR="00246802" w:rsidRDefault="00246802" w:rsidP="00246802">
            <w:pPr>
              <w:pStyle w:val="Web"/>
              <w:jc w:val="cente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HS</w:t>
            </w:r>
          </w:p>
        </w:tc>
        <w:tc>
          <w:tcPr>
            <w:tcW w:w="1212" w:type="dxa"/>
            <w:vAlign w:val="center"/>
          </w:tcPr>
          <w:p w14:paraId="618CE9C6" w14:textId="5255AD56" w:rsidR="00246802" w:rsidRDefault="00246802" w:rsidP="00246802">
            <w:pPr>
              <w:pStyle w:val="Web"/>
              <w:jc w:val="center"/>
              <w:rPr>
                <w:rFonts w:asciiTheme="majorHAnsi" w:hAnsiTheme="majorHAnsi" w:cstheme="majorHAnsi"/>
              </w:rPr>
            </w:pPr>
            <w:r>
              <w:rPr>
                <w:rFonts w:asciiTheme="majorHAnsi" w:hAnsiTheme="majorHAnsi" w:cstheme="majorHAnsi" w:hint="eastAsia"/>
              </w:rPr>
              <w:t>L</w:t>
            </w:r>
            <w:r>
              <w:rPr>
                <w:rFonts w:asciiTheme="majorHAnsi" w:hAnsiTheme="majorHAnsi" w:cstheme="majorHAnsi"/>
              </w:rPr>
              <w:t>HS = RHS</w:t>
            </w:r>
          </w:p>
        </w:tc>
      </w:tr>
      <w:tr w:rsidR="00246802" w14:paraId="0C75EA0A" w14:textId="77777777" w:rsidTr="00246802">
        <w:tc>
          <w:tcPr>
            <w:tcW w:w="421" w:type="dxa"/>
            <w:vAlign w:val="center"/>
          </w:tcPr>
          <w:p w14:paraId="4432C900" w14:textId="441FC45C" w:rsidR="00246802" w:rsidRDefault="00246802" w:rsidP="00246802">
            <w:pPr>
              <w:pStyle w:val="Web"/>
              <w:jc w:val="center"/>
              <w:rPr>
                <w:rFonts w:asciiTheme="majorHAnsi" w:hAnsiTheme="majorHAnsi" w:cstheme="majorHAnsi"/>
              </w:rPr>
            </w:pPr>
            <w:r>
              <w:rPr>
                <w:rFonts w:asciiTheme="majorHAnsi" w:hAnsiTheme="majorHAnsi" w:cstheme="majorHAnsi" w:hint="eastAsia"/>
              </w:rPr>
              <w:t>0</w:t>
            </w:r>
          </w:p>
        </w:tc>
        <w:tc>
          <w:tcPr>
            <w:tcW w:w="425" w:type="dxa"/>
            <w:vAlign w:val="center"/>
          </w:tcPr>
          <w:p w14:paraId="6B55DBD7" w14:textId="75C714A6" w:rsidR="00246802" w:rsidRDefault="00246802" w:rsidP="00246802">
            <w:pPr>
              <w:pStyle w:val="Web"/>
              <w:jc w:val="center"/>
              <w:rPr>
                <w:rFonts w:asciiTheme="majorHAnsi" w:hAnsiTheme="majorHAnsi" w:cstheme="majorHAnsi"/>
              </w:rPr>
            </w:pPr>
            <w:r>
              <w:rPr>
                <w:rFonts w:asciiTheme="majorHAnsi" w:hAnsiTheme="majorHAnsi" w:cstheme="majorHAnsi" w:hint="eastAsia"/>
              </w:rPr>
              <w:t>0</w:t>
            </w:r>
          </w:p>
        </w:tc>
        <w:tc>
          <w:tcPr>
            <w:tcW w:w="425" w:type="dxa"/>
            <w:vAlign w:val="center"/>
          </w:tcPr>
          <w:p w14:paraId="57DFB4F3" w14:textId="71700BA1" w:rsidR="00246802" w:rsidRDefault="00246802" w:rsidP="00246802">
            <w:pPr>
              <w:pStyle w:val="Web"/>
              <w:jc w:val="center"/>
              <w:rPr>
                <w:rFonts w:asciiTheme="majorHAnsi" w:hAnsiTheme="majorHAnsi" w:cstheme="majorHAnsi"/>
              </w:rPr>
            </w:pPr>
            <w:r>
              <w:rPr>
                <w:rFonts w:asciiTheme="majorHAnsi" w:hAnsiTheme="majorHAnsi" w:cstheme="majorHAnsi" w:hint="eastAsia"/>
              </w:rPr>
              <w:t>0</w:t>
            </w:r>
          </w:p>
        </w:tc>
        <w:tc>
          <w:tcPr>
            <w:tcW w:w="574" w:type="dxa"/>
            <w:vAlign w:val="center"/>
          </w:tcPr>
          <w:p w14:paraId="3C2DB335" w14:textId="15E0E252"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552" w:type="dxa"/>
            <w:vAlign w:val="center"/>
          </w:tcPr>
          <w:p w14:paraId="4040C56E" w14:textId="5E816BEB"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563" w:type="dxa"/>
            <w:vAlign w:val="center"/>
          </w:tcPr>
          <w:p w14:paraId="0FE2EA40" w14:textId="6F2F313F"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493" w:type="dxa"/>
            <w:vAlign w:val="center"/>
          </w:tcPr>
          <w:p w14:paraId="0F415233" w14:textId="36AB9FE2"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631" w:type="dxa"/>
            <w:vAlign w:val="center"/>
          </w:tcPr>
          <w:p w14:paraId="57FB23CD" w14:textId="5795C48B"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212" w:type="dxa"/>
            <w:vAlign w:val="center"/>
          </w:tcPr>
          <w:p w14:paraId="58994EEE" w14:textId="0BC15789"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r>
      <w:tr w:rsidR="00246802" w14:paraId="1E316F2B" w14:textId="77777777" w:rsidTr="00246802">
        <w:tc>
          <w:tcPr>
            <w:tcW w:w="421" w:type="dxa"/>
            <w:vAlign w:val="center"/>
          </w:tcPr>
          <w:p w14:paraId="22A0327D" w14:textId="11BCD7B7" w:rsidR="00246802" w:rsidRDefault="00246802" w:rsidP="00246802">
            <w:pPr>
              <w:pStyle w:val="Web"/>
              <w:jc w:val="center"/>
              <w:rPr>
                <w:rFonts w:asciiTheme="majorHAnsi" w:hAnsiTheme="majorHAnsi" w:cstheme="majorHAnsi"/>
              </w:rPr>
            </w:pPr>
            <w:r>
              <w:rPr>
                <w:rFonts w:asciiTheme="majorHAnsi" w:hAnsiTheme="majorHAnsi" w:cstheme="majorHAnsi" w:hint="eastAsia"/>
              </w:rPr>
              <w:t>0</w:t>
            </w:r>
          </w:p>
        </w:tc>
        <w:tc>
          <w:tcPr>
            <w:tcW w:w="425" w:type="dxa"/>
            <w:vAlign w:val="center"/>
          </w:tcPr>
          <w:p w14:paraId="76BDA95E" w14:textId="751D07F4" w:rsidR="00246802" w:rsidRDefault="00246802" w:rsidP="00246802">
            <w:pPr>
              <w:pStyle w:val="Web"/>
              <w:jc w:val="center"/>
              <w:rPr>
                <w:rFonts w:asciiTheme="majorHAnsi" w:hAnsiTheme="majorHAnsi" w:cstheme="majorHAnsi"/>
              </w:rPr>
            </w:pPr>
            <w:r>
              <w:rPr>
                <w:rFonts w:asciiTheme="majorHAnsi" w:hAnsiTheme="majorHAnsi" w:cstheme="majorHAnsi" w:hint="eastAsia"/>
              </w:rPr>
              <w:t>0</w:t>
            </w:r>
          </w:p>
        </w:tc>
        <w:tc>
          <w:tcPr>
            <w:tcW w:w="425" w:type="dxa"/>
            <w:vAlign w:val="center"/>
          </w:tcPr>
          <w:p w14:paraId="651771AF" w14:textId="727B0BE8" w:rsidR="00246802" w:rsidRDefault="00246802" w:rsidP="00246802">
            <w:pPr>
              <w:pStyle w:val="Web"/>
              <w:jc w:val="center"/>
              <w:rPr>
                <w:rFonts w:asciiTheme="majorHAnsi" w:hAnsiTheme="majorHAnsi" w:cstheme="majorHAnsi"/>
              </w:rPr>
            </w:pPr>
            <w:r>
              <w:rPr>
                <w:rFonts w:asciiTheme="majorHAnsi" w:hAnsiTheme="majorHAnsi" w:cstheme="majorHAnsi" w:hint="eastAsia"/>
              </w:rPr>
              <w:t>1</w:t>
            </w:r>
          </w:p>
        </w:tc>
        <w:tc>
          <w:tcPr>
            <w:tcW w:w="574" w:type="dxa"/>
            <w:vAlign w:val="center"/>
          </w:tcPr>
          <w:p w14:paraId="4F712E33" w14:textId="6F57110B"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552" w:type="dxa"/>
            <w:vAlign w:val="center"/>
          </w:tcPr>
          <w:p w14:paraId="44063C62" w14:textId="2615FF46"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563" w:type="dxa"/>
            <w:vAlign w:val="center"/>
          </w:tcPr>
          <w:p w14:paraId="3E475DFC" w14:textId="00813DA5"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493" w:type="dxa"/>
            <w:vAlign w:val="center"/>
          </w:tcPr>
          <w:p w14:paraId="52ED52FB" w14:textId="7121825B"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631" w:type="dxa"/>
            <w:vAlign w:val="center"/>
          </w:tcPr>
          <w:p w14:paraId="75953721" w14:textId="27A1EC14"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212" w:type="dxa"/>
            <w:vAlign w:val="center"/>
          </w:tcPr>
          <w:p w14:paraId="7870E5EB" w14:textId="1F39E98C"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r>
      <w:tr w:rsidR="00246802" w14:paraId="6EF51D38" w14:textId="77777777" w:rsidTr="00246802">
        <w:tc>
          <w:tcPr>
            <w:tcW w:w="421" w:type="dxa"/>
            <w:vAlign w:val="center"/>
          </w:tcPr>
          <w:p w14:paraId="698295C4" w14:textId="14AC363D" w:rsidR="00246802" w:rsidRDefault="00246802" w:rsidP="00246802">
            <w:pPr>
              <w:pStyle w:val="Web"/>
              <w:jc w:val="center"/>
              <w:rPr>
                <w:rFonts w:asciiTheme="majorHAnsi" w:hAnsiTheme="majorHAnsi" w:cstheme="majorHAnsi"/>
              </w:rPr>
            </w:pPr>
            <w:r>
              <w:rPr>
                <w:rFonts w:asciiTheme="majorHAnsi" w:hAnsiTheme="majorHAnsi" w:cstheme="majorHAnsi" w:hint="eastAsia"/>
              </w:rPr>
              <w:t>0</w:t>
            </w:r>
          </w:p>
        </w:tc>
        <w:tc>
          <w:tcPr>
            <w:tcW w:w="425" w:type="dxa"/>
            <w:vAlign w:val="center"/>
          </w:tcPr>
          <w:p w14:paraId="51B8758A" w14:textId="6E7762FA" w:rsidR="00246802" w:rsidRDefault="00246802" w:rsidP="00246802">
            <w:pPr>
              <w:pStyle w:val="Web"/>
              <w:jc w:val="center"/>
              <w:rPr>
                <w:rFonts w:asciiTheme="majorHAnsi" w:hAnsiTheme="majorHAnsi" w:cstheme="majorHAnsi"/>
              </w:rPr>
            </w:pPr>
            <w:r>
              <w:rPr>
                <w:rFonts w:asciiTheme="majorHAnsi" w:hAnsiTheme="majorHAnsi" w:cstheme="majorHAnsi" w:hint="eastAsia"/>
              </w:rPr>
              <w:t>1</w:t>
            </w:r>
          </w:p>
        </w:tc>
        <w:tc>
          <w:tcPr>
            <w:tcW w:w="425" w:type="dxa"/>
            <w:vAlign w:val="center"/>
          </w:tcPr>
          <w:p w14:paraId="2C821A35" w14:textId="7584BD30" w:rsidR="00246802" w:rsidRDefault="00246802" w:rsidP="00246802">
            <w:pPr>
              <w:pStyle w:val="Web"/>
              <w:jc w:val="center"/>
              <w:rPr>
                <w:rFonts w:asciiTheme="majorHAnsi" w:hAnsiTheme="majorHAnsi" w:cstheme="majorHAnsi"/>
              </w:rPr>
            </w:pPr>
            <w:r>
              <w:rPr>
                <w:rFonts w:asciiTheme="majorHAnsi" w:hAnsiTheme="majorHAnsi" w:cstheme="majorHAnsi" w:hint="eastAsia"/>
              </w:rPr>
              <w:t>0</w:t>
            </w:r>
          </w:p>
        </w:tc>
        <w:tc>
          <w:tcPr>
            <w:tcW w:w="574" w:type="dxa"/>
            <w:vAlign w:val="center"/>
          </w:tcPr>
          <w:p w14:paraId="16342C63" w14:textId="7A35C81B"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552" w:type="dxa"/>
            <w:vAlign w:val="center"/>
          </w:tcPr>
          <w:p w14:paraId="6A97903A" w14:textId="34EEDF4C"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563" w:type="dxa"/>
            <w:vAlign w:val="center"/>
          </w:tcPr>
          <w:p w14:paraId="5384FF19" w14:textId="79268AE0"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493" w:type="dxa"/>
            <w:vAlign w:val="center"/>
          </w:tcPr>
          <w:p w14:paraId="303B4FDA" w14:textId="2D92D46C"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631" w:type="dxa"/>
            <w:vAlign w:val="center"/>
          </w:tcPr>
          <w:p w14:paraId="6E733C01" w14:textId="09EA7E1B"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212" w:type="dxa"/>
            <w:vAlign w:val="center"/>
          </w:tcPr>
          <w:p w14:paraId="55D1DC16" w14:textId="7296D36D"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r>
      <w:tr w:rsidR="00246802" w14:paraId="4FC36EBA" w14:textId="77777777" w:rsidTr="00246802">
        <w:tc>
          <w:tcPr>
            <w:tcW w:w="421" w:type="dxa"/>
            <w:vAlign w:val="center"/>
          </w:tcPr>
          <w:p w14:paraId="4C6ED665" w14:textId="2DA982D3" w:rsidR="00246802" w:rsidRDefault="00246802" w:rsidP="00246802">
            <w:pPr>
              <w:pStyle w:val="Web"/>
              <w:jc w:val="center"/>
              <w:rPr>
                <w:rFonts w:asciiTheme="majorHAnsi" w:hAnsiTheme="majorHAnsi" w:cstheme="majorHAnsi"/>
              </w:rPr>
            </w:pPr>
            <w:r>
              <w:rPr>
                <w:rFonts w:asciiTheme="majorHAnsi" w:hAnsiTheme="majorHAnsi" w:cstheme="majorHAnsi" w:hint="eastAsia"/>
              </w:rPr>
              <w:t>0</w:t>
            </w:r>
          </w:p>
        </w:tc>
        <w:tc>
          <w:tcPr>
            <w:tcW w:w="425" w:type="dxa"/>
            <w:vAlign w:val="center"/>
          </w:tcPr>
          <w:p w14:paraId="5323ADA4" w14:textId="5C060840" w:rsidR="00246802" w:rsidRDefault="00246802" w:rsidP="00246802">
            <w:pPr>
              <w:pStyle w:val="Web"/>
              <w:jc w:val="center"/>
              <w:rPr>
                <w:rFonts w:asciiTheme="majorHAnsi" w:hAnsiTheme="majorHAnsi" w:cstheme="majorHAnsi"/>
              </w:rPr>
            </w:pPr>
            <w:r>
              <w:rPr>
                <w:rFonts w:asciiTheme="majorHAnsi" w:hAnsiTheme="majorHAnsi" w:cstheme="majorHAnsi" w:hint="eastAsia"/>
              </w:rPr>
              <w:t>1</w:t>
            </w:r>
          </w:p>
        </w:tc>
        <w:tc>
          <w:tcPr>
            <w:tcW w:w="425" w:type="dxa"/>
            <w:vAlign w:val="center"/>
          </w:tcPr>
          <w:p w14:paraId="1AC95B53" w14:textId="005AC8A9" w:rsidR="00246802" w:rsidRDefault="00246802" w:rsidP="00246802">
            <w:pPr>
              <w:pStyle w:val="Web"/>
              <w:jc w:val="center"/>
              <w:rPr>
                <w:rFonts w:asciiTheme="majorHAnsi" w:hAnsiTheme="majorHAnsi" w:cstheme="majorHAnsi"/>
              </w:rPr>
            </w:pPr>
            <w:r>
              <w:rPr>
                <w:rFonts w:asciiTheme="majorHAnsi" w:hAnsiTheme="majorHAnsi" w:cstheme="majorHAnsi" w:hint="eastAsia"/>
              </w:rPr>
              <w:t>1</w:t>
            </w:r>
          </w:p>
        </w:tc>
        <w:tc>
          <w:tcPr>
            <w:tcW w:w="574" w:type="dxa"/>
            <w:vAlign w:val="center"/>
          </w:tcPr>
          <w:p w14:paraId="39C14476" w14:textId="7C4AB069" w:rsidR="00246802" w:rsidRDefault="00246802" w:rsidP="00246802">
            <w:pPr>
              <w:pStyle w:val="Web"/>
              <w:jc w:val="center"/>
              <w:rPr>
                <w:rFonts w:asciiTheme="majorHAnsi" w:hAnsiTheme="majorHAnsi" w:cstheme="majorHAnsi"/>
              </w:rPr>
            </w:pPr>
            <w:r>
              <w:rPr>
                <w:rFonts w:asciiTheme="majorHAnsi" w:hAnsiTheme="majorHAnsi" w:cstheme="majorHAnsi" w:hint="eastAsia"/>
              </w:rPr>
              <w:t>F</w:t>
            </w:r>
          </w:p>
        </w:tc>
        <w:tc>
          <w:tcPr>
            <w:tcW w:w="1552" w:type="dxa"/>
            <w:vAlign w:val="center"/>
          </w:tcPr>
          <w:p w14:paraId="466C3D61" w14:textId="4AF9294C"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563" w:type="dxa"/>
            <w:vAlign w:val="center"/>
          </w:tcPr>
          <w:p w14:paraId="417B9C43" w14:textId="56AAAC76"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493" w:type="dxa"/>
            <w:vAlign w:val="center"/>
          </w:tcPr>
          <w:p w14:paraId="3E269101" w14:textId="74EBF458" w:rsidR="00246802" w:rsidRDefault="00246802" w:rsidP="00246802">
            <w:pPr>
              <w:pStyle w:val="Web"/>
              <w:jc w:val="center"/>
              <w:rPr>
                <w:rFonts w:asciiTheme="majorHAnsi" w:hAnsiTheme="majorHAnsi" w:cstheme="majorHAnsi"/>
              </w:rPr>
            </w:pPr>
            <w:r>
              <w:rPr>
                <w:rFonts w:asciiTheme="majorHAnsi" w:hAnsiTheme="majorHAnsi" w:cstheme="majorHAnsi" w:hint="eastAsia"/>
              </w:rPr>
              <w:t>F</w:t>
            </w:r>
          </w:p>
        </w:tc>
        <w:tc>
          <w:tcPr>
            <w:tcW w:w="631" w:type="dxa"/>
            <w:vAlign w:val="center"/>
          </w:tcPr>
          <w:p w14:paraId="6895A4F5" w14:textId="03F48630" w:rsidR="00246802" w:rsidRDefault="00246802" w:rsidP="00246802">
            <w:pPr>
              <w:pStyle w:val="Web"/>
              <w:jc w:val="center"/>
              <w:rPr>
                <w:rFonts w:asciiTheme="majorHAnsi" w:hAnsiTheme="majorHAnsi" w:cstheme="majorHAnsi"/>
              </w:rPr>
            </w:pPr>
            <w:r>
              <w:rPr>
                <w:rFonts w:asciiTheme="majorHAnsi" w:hAnsiTheme="majorHAnsi" w:cstheme="majorHAnsi" w:hint="eastAsia"/>
              </w:rPr>
              <w:t>F</w:t>
            </w:r>
          </w:p>
        </w:tc>
        <w:tc>
          <w:tcPr>
            <w:tcW w:w="1212" w:type="dxa"/>
            <w:vAlign w:val="center"/>
          </w:tcPr>
          <w:p w14:paraId="4FE643CA" w14:textId="61FAEE5A"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r>
      <w:tr w:rsidR="00246802" w14:paraId="10725AF5" w14:textId="77777777" w:rsidTr="00246802">
        <w:tc>
          <w:tcPr>
            <w:tcW w:w="421" w:type="dxa"/>
            <w:vAlign w:val="center"/>
          </w:tcPr>
          <w:p w14:paraId="177BC750" w14:textId="5B0CA920" w:rsidR="00246802" w:rsidRDefault="00246802" w:rsidP="00246802">
            <w:pPr>
              <w:pStyle w:val="Web"/>
              <w:jc w:val="center"/>
              <w:rPr>
                <w:rFonts w:asciiTheme="majorHAnsi" w:hAnsiTheme="majorHAnsi" w:cstheme="majorHAnsi"/>
              </w:rPr>
            </w:pPr>
            <w:r>
              <w:rPr>
                <w:rFonts w:asciiTheme="majorHAnsi" w:hAnsiTheme="majorHAnsi" w:cstheme="majorHAnsi" w:hint="eastAsia"/>
              </w:rPr>
              <w:t>1</w:t>
            </w:r>
          </w:p>
        </w:tc>
        <w:tc>
          <w:tcPr>
            <w:tcW w:w="425" w:type="dxa"/>
            <w:vAlign w:val="center"/>
          </w:tcPr>
          <w:p w14:paraId="029A1791" w14:textId="74FAFE98" w:rsidR="00246802" w:rsidRDefault="00246802" w:rsidP="00246802">
            <w:pPr>
              <w:pStyle w:val="Web"/>
              <w:jc w:val="center"/>
              <w:rPr>
                <w:rFonts w:asciiTheme="majorHAnsi" w:hAnsiTheme="majorHAnsi" w:cstheme="majorHAnsi"/>
              </w:rPr>
            </w:pPr>
            <w:r>
              <w:rPr>
                <w:rFonts w:asciiTheme="majorHAnsi" w:hAnsiTheme="majorHAnsi" w:cstheme="majorHAnsi" w:hint="eastAsia"/>
              </w:rPr>
              <w:t>0</w:t>
            </w:r>
          </w:p>
        </w:tc>
        <w:tc>
          <w:tcPr>
            <w:tcW w:w="425" w:type="dxa"/>
            <w:vAlign w:val="center"/>
          </w:tcPr>
          <w:p w14:paraId="6C86BE6F" w14:textId="35D0B65D" w:rsidR="00246802" w:rsidRDefault="00246802" w:rsidP="00246802">
            <w:pPr>
              <w:pStyle w:val="Web"/>
              <w:jc w:val="center"/>
              <w:rPr>
                <w:rFonts w:asciiTheme="majorHAnsi" w:hAnsiTheme="majorHAnsi" w:cstheme="majorHAnsi"/>
              </w:rPr>
            </w:pPr>
            <w:r>
              <w:rPr>
                <w:rFonts w:asciiTheme="majorHAnsi" w:hAnsiTheme="majorHAnsi" w:cstheme="majorHAnsi" w:hint="eastAsia"/>
              </w:rPr>
              <w:t>0</w:t>
            </w:r>
          </w:p>
        </w:tc>
        <w:tc>
          <w:tcPr>
            <w:tcW w:w="574" w:type="dxa"/>
            <w:vAlign w:val="center"/>
          </w:tcPr>
          <w:p w14:paraId="0844A157" w14:textId="585EAF0B"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552" w:type="dxa"/>
            <w:vAlign w:val="center"/>
          </w:tcPr>
          <w:p w14:paraId="4BEE3822" w14:textId="53B21569"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563" w:type="dxa"/>
            <w:vAlign w:val="center"/>
          </w:tcPr>
          <w:p w14:paraId="0CEC4CAB" w14:textId="6CA6FE43"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493" w:type="dxa"/>
            <w:vAlign w:val="center"/>
          </w:tcPr>
          <w:p w14:paraId="6045E734" w14:textId="1B09CE41"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631" w:type="dxa"/>
            <w:vAlign w:val="center"/>
          </w:tcPr>
          <w:p w14:paraId="74C3A0BC" w14:textId="56CC91A3"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212" w:type="dxa"/>
            <w:vAlign w:val="center"/>
          </w:tcPr>
          <w:p w14:paraId="0FFA4D40" w14:textId="059FE403"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r>
      <w:tr w:rsidR="00246802" w14:paraId="7ED46AAC" w14:textId="77777777" w:rsidTr="00246802">
        <w:tc>
          <w:tcPr>
            <w:tcW w:w="421" w:type="dxa"/>
            <w:vAlign w:val="center"/>
          </w:tcPr>
          <w:p w14:paraId="0E182028" w14:textId="0FC10D9D" w:rsidR="00246802" w:rsidRDefault="00246802" w:rsidP="00246802">
            <w:pPr>
              <w:pStyle w:val="Web"/>
              <w:jc w:val="center"/>
              <w:rPr>
                <w:rFonts w:asciiTheme="majorHAnsi" w:hAnsiTheme="majorHAnsi" w:cstheme="majorHAnsi"/>
              </w:rPr>
            </w:pPr>
            <w:r>
              <w:rPr>
                <w:rFonts w:asciiTheme="majorHAnsi" w:hAnsiTheme="majorHAnsi" w:cstheme="majorHAnsi" w:hint="eastAsia"/>
              </w:rPr>
              <w:t>1</w:t>
            </w:r>
          </w:p>
        </w:tc>
        <w:tc>
          <w:tcPr>
            <w:tcW w:w="425" w:type="dxa"/>
            <w:vAlign w:val="center"/>
          </w:tcPr>
          <w:p w14:paraId="4E964605" w14:textId="59B44D01" w:rsidR="00246802" w:rsidRDefault="00246802" w:rsidP="00246802">
            <w:pPr>
              <w:pStyle w:val="Web"/>
              <w:jc w:val="center"/>
              <w:rPr>
                <w:rFonts w:asciiTheme="majorHAnsi" w:hAnsiTheme="majorHAnsi" w:cstheme="majorHAnsi"/>
              </w:rPr>
            </w:pPr>
            <w:r>
              <w:rPr>
                <w:rFonts w:asciiTheme="majorHAnsi" w:hAnsiTheme="majorHAnsi" w:cstheme="majorHAnsi" w:hint="eastAsia"/>
              </w:rPr>
              <w:t>0</w:t>
            </w:r>
          </w:p>
        </w:tc>
        <w:tc>
          <w:tcPr>
            <w:tcW w:w="425" w:type="dxa"/>
            <w:vAlign w:val="center"/>
          </w:tcPr>
          <w:p w14:paraId="7608FD16" w14:textId="22F0E5C1" w:rsidR="00246802" w:rsidRDefault="00246802" w:rsidP="00246802">
            <w:pPr>
              <w:pStyle w:val="Web"/>
              <w:jc w:val="center"/>
              <w:rPr>
                <w:rFonts w:asciiTheme="majorHAnsi" w:hAnsiTheme="majorHAnsi" w:cstheme="majorHAnsi"/>
              </w:rPr>
            </w:pPr>
            <w:r>
              <w:rPr>
                <w:rFonts w:asciiTheme="majorHAnsi" w:hAnsiTheme="majorHAnsi" w:cstheme="majorHAnsi" w:hint="eastAsia"/>
              </w:rPr>
              <w:t>1</w:t>
            </w:r>
          </w:p>
        </w:tc>
        <w:tc>
          <w:tcPr>
            <w:tcW w:w="574" w:type="dxa"/>
            <w:vAlign w:val="center"/>
          </w:tcPr>
          <w:p w14:paraId="51E23BF0" w14:textId="436E1F6C" w:rsidR="00246802" w:rsidRDefault="00246802" w:rsidP="00246802">
            <w:pPr>
              <w:pStyle w:val="Web"/>
              <w:jc w:val="center"/>
              <w:rPr>
                <w:rFonts w:asciiTheme="majorHAnsi" w:hAnsiTheme="majorHAnsi" w:cstheme="majorHAnsi"/>
              </w:rPr>
            </w:pPr>
            <w:r>
              <w:rPr>
                <w:rFonts w:asciiTheme="majorHAnsi" w:hAnsiTheme="majorHAnsi" w:cstheme="majorHAnsi" w:hint="eastAsia"/>
              </w:rPr>
              <w:t>F</w:t>
            </w:r>
          </w:p>
        </w:tc>
        <w:tc>
          <w:tcPr>
            <w:tcW w:w="1552" w:type="dxa"/>
            <w:vAlign w:val="center"/>
          </w:tcPr>
          <w:p w14:paraId="6F224545" w14:textId="71EC3DF3"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563" w:type="dxa"/>
            <w:vAlign w:val="center"/>
          </w:tcPr>
          <w:p w14:paraId="10C8552A" w14:textId="5D75308C" w:rsidR="00246802" w:rsidRDefault="00246802" w:rsidP="00246802">
            <w:pPr>
              <w:pStyle w:val="Web"/>
              <w:jc w:val="center"/>
              <w:rPr>
                <w:rFonts w:asciiTheme="majorHAnsi" w:hAnsiTheme="majorHAnsi" w:cstheme="majorHAnsi"/>
              </w:rPr>
            </w:pPr>
            <w:r>
              <w:rPr>
                <w:rFonts w:asciiTheme="majorHAnsi" w:hAnsiTheme="majorHAnsi" w:cstheme="majorHAnsi" w:hint="eastAsia"/>
              </w:rPr>
              <w:t>F</w:t>
            </w:r>
          </w:p>
        </w:tc>
        <w:tc>
          <w:tcPr>
            <w:tcW w:w="1493" w:type="dxa"/>
            <w:vAlign w:val="center"/>
          </w:tcPr>
          <w:p w14:paraId="7077F1B7" w14:textId="623A57DF"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631" w:type="dxa"/>
            <w:vAlign w:val="center"/>
          </w:tcPr>
          <w:p w14:paraId="4480E1EE" w14:textId="00FC0EE2" w:rsidR="00246802" w:rsidRDefault="00246802" w:rsidP="00246802">
            <w:pPr>
              <w:pStyle w:val="Web"/>
              <w:jc w:val="center"/>
              <w:rPr>
                <w:rFonts w:asciiTheme="majorHAnsi" w:hAnsiTheme="majorHAnsi" w:cstheme="majorHAnsi"/>
              </w:rPr>
            </w:pPr>
            <w:r>
              <w:rPr>
                <w:rFonts w:asciiTheme="majorHAnsi" w:hAnsiTheme="majorHAnsi" w:cstheme="majorHAnsi" w:hint="eastAsia"/>
              </w:rPr>
              <w:t>F</w:t>
            </w:r>
          </w:p>
        </w:tc>
        <w:tc>
          <w:tcPr>
            <w:tcW w:w="1212" w:type="dxa"/>
            <w:vAlign w:val="center"/>
          </w:tcPr>
          <w:p w14:paraId="1F684965" w14:textId="647207BE"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r>
      <w:tr w:rsidR="00246802" w14:paraId="7D2FD3A3" w14:textId="77777777" w:rsidTr="00246802">
        <w:tc>
          <w:tcPr>
            <w:tcW w:w="421" w:type="dxa"/>
            <w:vAlign w:val="center"/>
          </w:tcPr>
          <w:p w14:paraId="12198BC4" w14:textId="7C340378" w:rsidR="00246802" w:rsidRDefault="00246802" w:rsidP="00246802">
            <w:pPr>
              <w:pStyle w:val="Web"/>
              <w:jc w:val="center"/>
              <w:rPr>
                <w:rFonts w:asciiTheme="majorHAnsi" w:hAnsiTheme="majorHAnsi" w:cstheme="majorHAnsi"/>
              </w:rPr>
            </w:pPr>
            <w:r>
              <w:rPr>
                <w:rFonts w:asciiTheme="majorHAnsi" w:hAnsiTheme="majorHAnsi" w:cstheme="majorHAnsi" w:hint="eastAsia"/>
              </w:rPr>
              <w:t>1</w:t>
            </w:r>
          </w:p>
        </w:tc>
        <w:tc>
          <w:tcPr>
            <w:tcW w:w="425" w:type="dxa"/>
            <w:vAlign w:val="center"/>
          </w:tcPr>
          <w:p w14:paraId="79139918" w14:textId="70E9F04A" w:rsidR="00246802" w:rsidRDefault="00246802" w:rsidP="00246802">
            <w:pPr>
              <w:pStyle w:val="Web"/>
              <w:jc w:val="center"/>
              <w:rPr>
                <w:rFonts w:asciiTheme="majorHAnsi" w:hAnsiTheme="majorHAnsi" w:cstheme="majorHAnsi"/>
              </w:rPr>
            </w:pPr>
            <w:r>
              <w:rPr>
                <w:rFonts w:asciiTheme="majorHAnsi" w:hAnsiTheme="majorHAnsi" w:cstheme="majorHAnsi" w:hint="eastAsia"/>
              </w:rPr>
              <w:t>1</w:t>
            </w:r>
          </w:p>
        </w:tc>
        <w:tc>
          <w:tcPr>
            <w:tcW w:w="425" w:type="dxa"/>
            <w:vAlign w:val="center"/>
          </w:tcPr>
          <w:p w14:paraId="7FE52513" w14:textId="051257AB" w:rsidR="00246802" w:rsidRDefault="00246802" w:rsidP="00246802">
            <w:pPr>
              <w:pStyle w:val="Web"/>
              <w:jc w:val="center"/>
              <w:rPr>
                <w:rFonts w:asciiTheme="majorHAnsi" w:hAnsiTheme="majorHAnsi" w:cstheme="majorHAnsi"/>
              </w:rPr>
            </w:pPr>
            <w:r>
              <w:rPr>
                <w:rFonts w:asciiTheme="majorHAnsi" w:hAnsiTheme="majorHAnsi" w:cstheme="majorHAnsi" w:hint="eastAsia"/>
              </w:rPr>
              <w:t>0</w:t>
            </w:r>
          </w:p>
        </w:tc>
        <w:tc>
          <w:tcPr>
            <w:tcW w:w="574" w:type="dxa"/>
            <w:vAlign w:val="center"/>
          </w:tcPr>
          <w:p w14:paraId="14CC57BF" w14:textId="72B857AF" w:rsidR="00246802" w:rsidRDefault="00246802" w:rsidP="00246802">
            <w:pPr>
              <w:pStyle w:val="Web"/>
              <w:jc w:val="center"/>
              <w:rPr>
                <w:rFonts w:asciiTheme="majorHAnsi" w:hAnsiTheme="majorHAnsi" w:cstheme="majorHAnsi"/>
              </w:rPr>
            </w:pPr>
            <w:r>
              <w:rPr>
                <w:rFonts w:asciiTheme="majorHAnsi" w:hAnsiTheme="majorHAnsi" w:cstheme="majorHAnsi" w:hint="eastAsia"/>
              </w:rPr>
              <w:t>F</w:t>
            </w:r>
          </w:p>
        </w:tc>
        <w:tc>
          <w:tcPr>
            <w:tcW w:w="1552" w:type="dxa"/>
            <w:vAlign w:val="center"/>
          </w:tcPr>
          <w:p w14:paraId="7E4EE804" w14:textId="0F118732" w:rsidR="00246802" w:rsidRDefault="00246802" w:rsidP="00246802">
            <w:pPr>
              <w:pStyle w:val="Web"/>
              <w:jc w:val="center"/>
              <w:rPr>
                <w:rFonts w:asciiTheme="majorHAnsi" w:hAnsiTheme="majorHAnsi" w:cstheme="majorHAnsi"/>
              </w:rPr>
            </w:pPr>
            <w:r>
              <w:rPr>
                <w:rFonts w:asciiTheme="majorHAnsi" w:hAnsiTheme="majorHAnsi" w:cstheme="majorHAnsi" w:hint="eastAsia"/>
              </w:rPr>
              <w:t>F</w:t>
            </w:r>
          </w:p>
        </w:tc>
        <w:tc>
          <w:tcPr>
            <w:tcW w:w="1563" w:type="dxa"/>
            <w:vAlign w:val="center"/>
          </w:tcPr>
          <w:p w14:paraId="3427D30C" w14:textId="73D44D63"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493" w:type="dxa"/>
            <w:vAlign w:val="center"/>
          </w:tcPr>
          <w:p w14:paraId="76D834EB" w14:textId="7349F20E"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631" w:type="dxa"/>
            <w:vAlign w:val="center"/>
          </w:tcPr>
          <w:p w14:paraId="5F731919" w14:textId="60D3A075" w:rsidR="00246802" w:rsidRDefault="00246802" w:rsidP="00246802">
            <w:pPr>
              <w:pStyle w:val="Web"/>
              <w:jc w:val="center"/>
              <w:rPr>
                <w:rFonts w:asciiTheme="majorHAnsi" w:hAnsiTheme="majorHAnsi" w:cstheme="majorHAnsi"/>
              </w:rPr>
            </w:pPr>
            <w:r>
              <w:rPr>
                <w:rFonts w:asciiTheme="majorHAnsi" w:hAnsiTheme="majorHAnsi" w:cstheme="majorHAnsi" w:hint="eastAsia"/>
              </w:rPr>
              <w:t>F</w:t>
            </w:r>
          </w:p>
        </w:tc>
        <w:tc>
          <w:tcPr>
            <w:tcW w:w="1212" w:type="dxa"/>
            <w:vAlign w:val="center"/>
          </w:tcPr>
          <w:p w14:paraId="5D96CC7E" w14:textId="6C9D2A70"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r>
      <w:tr w:rsidR="00246802" w14:paraId="1DB05EB2" w14:textId="77777777" w:rsidTr="00246802">
        <w:tc>
          <w:tcPr>
            <w:tcW w:w="421" w:type="dxa"/>
            <w:vAlign w:val="center"/>
          </w:tcPr>
          <w:p w14:paraId="360D5786" w14:textId="7275FEB6" w:rsidR="00246802" w:rsidRDefault="00246802" w:rsidP="00246802">
            <w:pPr>
              <w:pStyle w:val="Web"/>
              <w:jc w:val="center"/>
              <w:rPr>
                <w:rFonts w:asciiTheme="majorHAnsi" w:hAnsiTheme="majorHAnsi" w:cstheme="majorHAnsi"/>
              </w:rPr>
            </w:pPr>
            <w:r>
              <w:rPr>
                <w:rFonts w:asciiTheme="majorHAnsi" w:hAnsiTheme="majorHAnsi" w:cstheme="majorHAnsi" w:hint="eastAsia"/>
              </w:rPr>
              <w:t>1</w:t>
            </w:r>
          </w:p>
        </w:tc>
        <w:tc>
          <w:tcPr>
            <w:tcW w:w="425" w:type="dxa"/>
            <w:vAlign w:val="center"/>
          </w:tcPr>
          <w:p w14:paraId="38E38014" w14:textId="33B99084" w:rsidR="00246802" w:rsidRDefault="00246802" w:rsidP="00246802">
            <w:pPr>
              <w:pStyle w:val="Web"/>
              <w:jc w:val="center"/>
              <w:rPr>
                <w:rFonts w:asciiTheme="majorHAnsi" w:hAnsiTheme="majorHAnsi" w:cstheme="majorHAnsi"/>
              </w:rPr>
            </w:pPr>
            <w:r>
              <w:rPr>
                <w:rFonts w:asciiTheme="majorHAnsi" w:hAnsiTheme="majorHAnsi" w:cstheme="majorHAnsi" w:hint="eastAsia"/>
              </w:rPr>
              <w:t>1</w:t>
            </w:r>
          </w:p>
        </w:tc>
        <w:tc>
          <w:tcPr>
            <w:tcW w:w="425" w:type="dxa"/>
            <w:vAlign w:val="center"/>
          </w:tcPr>
          <w:p w14:paraId="0AB55549" w14:textId="2BB9E708" w:rsidR="00246802" w:rsidRDefault="00246802" w:rsidP="00246802">
            <w:pPr>
              <w:pStyle w:val="Web"/>
              <w:jc w:val="center"/>
              <w:rPr>
                <w:rFonts w:asciiTheme="majorHAnsi" w:hAnsiTheme="majorHAnsi" w:cstheme="majorHAnsi"/>
              </w:rPr>
            </w:pPr>
            <w:r>
              <w:rPr>
                <w:rFonts w:asciiTheme="majorHAnsi" w:hAnsiTheme="majorHAnsi" w:cstheme="majorHAnsi" w:hint="eastAsia"/>
              </w:rPr>
              <w:t>1</w:t>
            </w:r>
          </w:p>
        </w:tc>
        <w:tc>
          <w:tcPr>
            <w:tcW w:w="574" w:type="dxa"/>
            <w:vAlign w:val="center"/>
          </w:tcPr>
          <w:p w14:paraId="69959913" w14:textId="2508D288"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552" w:type="dxa"/>
            <w:vAlign w:val="center"/>
          </w:tcPr>
          <w:p w14:paraId="2B1E59A7" w14:textId="2E7C3CA4"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563" w:type="dxa"/>
            <w:vAlign w:val="center"/>
          </w:tcPr>
          <w:p w14:paraId="466216C9" w14:textId="32A9C9B3"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493" w:type="dxa"/>
            <w:vAlign w:val="center"/>
          </w:tcPr>
          <w:p w14:paraId="3C1102EC" w14:textId="76D80070"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631" w:type="dxa"/>
            <w:vAlign w:val="center"/>
          </w:tcPr>
          <w:p w14:paraId="73A9F2C5" w14:textId="31BF96BA"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c>
          <w:tcPr>
            <w:tcW w:w="1212" w:type="dxa"/>
            <w:vAlign w:val="center"/>
          </w:tcPr>
          <w:p w14:paraId="59D36401" w14:textId="1E0623EE" w:rsidR="00246802" w:rsidRDefault="00246802" w:rsidP="00246802">
            <w:pPr>
              <w:pStyle w:val="Web"/>
              <w:jc w:val="center"/>
              <w:rPr>
                <w:rFonts w:asciiTheme="majorHAnsi" w:hAnsiTheme="majorHAnsi" w:cstheme="majorHAnsi"/>
              </w:rPr>
            </w:pPr>
            <w:r>
              <w:rPr>
                <w:rFonts w:asciiTheme="majorHAnsi" w:hAnsiTheme="majorHAnsi" w:cstheme="majorHAnsi" w:hint="eastAsia"/>
              </w:rPr>
              <w:t>T</w:t>
            </w:r>
          </w:p>
        </w:tc>
      </w:tr>
    </w:tbl>
    <w:p w14:paraId="6487F8BD" w14:textId="77777777" w:rsidR="00873028" w:rsidRDefault="00873028" w:rsidP="00373369">
      <w:pPr>
        <w:pStyle w:val="Web"/>
        <w:rPr>
          <w:rFonts w:asciiTheme="majorHAnsi" w:hAnsiTheme="majorHAnsi" w:cstheme="majorHAnsi"/>
          <w:b/>
          <w:bCs/>
          <w:sz w:val="28"/>
          <w:szCs w:val="28"/>
        </w:rPr>
      </w:pPr>
    </w:p>
    <w:p w14:paraId="39F5EF3A" w14:textId="5FF56747" w:rsidR="00373369" w:rsidRPr="00873028" w:rsidRDefault="00373369" w:rsidP="00373369">
      <w:pPr>
        <w:pStyle w:val="Web"/>
        <w:rPr>
          <w:rFonts w:asciiTheme="majorHAnsi" w:hAnsiTheme="majorHAnsi" w:cstheme="majorHAnsi"/>
          <w:b/>
          <w:bCs/>
          <w:sz w:val="28"/>
          <w:szCs w:val="28"/>
        </w:rPr>
      </w:pPr>
      <w:r w:rsidRPr="00873028">
        <w:rPr>
          <w:rFonts w:asciiTheme="majorHAnsi" w:hAnsiTheme="majorHAnsi" w:cstheme="majorHAnsi"/>
          <w:b/>
          <w:bCs/>
          <w:sz w:val="28"/>
          <w:szCs w:val="28"/>
        </w:rPr>
        <w:t>5-2 (4pts) Given α, β, γ which are binary variables, prove</w:t>
      </w:r>
    </w:p>
    <w:p w14:paraId="1470CF3B" w14:textId="2D1C83B8" w:rsidR="00373369" w:rsidRPr="00873028" w:rsidRDefault="00373369" w:rsidP="001172E1">
      <w:pPr>
        <w:pStyle w:val="Web"/>
        <w:rPr>
          <w:rFonts w:asciiTheme="majorHAnsi" w:hAnsiTheme="majorHAnsi" w:cstheme="majorHAnsi"/>
          <w:b/>
          <w:bCs/>
          <w:sz w:val="28"/>
          <w:szCs w:val="28"/>
        </w:rPr>
      </w:pPr>
      <w:r w:rsidRPr="00873028">
        <w:rPr>
          <w:rFonts w:asciiTheme="majorHAnsi" w:hAnsiTheme="majorHAnsi" w:cstheme="majorHAnsi"/>
          <w:b/>
          <w:bCs/>
          <w:sz w:val="28"/>
          <w:szCs w:val="28"/>
        </w:rPr>
        <w:t xml:space="preserve">αβ = γ </w:t>
      </w:r>
      <w:r w:rsidRPr="00873028">
        <w:rPr>
          <w:rFonts w:ascii="Cambria Math" w:hAnsi="Cambria Math" w:cs="Cambria Math"/>
          <w:b/>
          <w:bCs/>
          <w:sz w:val="28"/>
          <w:szCs w:val="28"/>
        </w:rPr>
        <w:t>⇐⇒</w:t>
      </w:r>
      <w:r w:rsidRPr="00873028">
        <w:rPr>
          <w:rFonts w:asciiTheme="majorHAnsi" w:hAnsiTheme="majorHAnsi" w:cstheme="majorHAnsi"/>
          <w:b/>
          <w:bCs/>
          <w:sz w:val="28"/>
          <w:szCs w:val="28"/>
        </w:rPr>
        <w:t xml:space="preserve"> α + β − 1 ≤ γ </w:t>
      </w:r>
      <w:r w:rsidRPr="00873028">
        <w:rPr>
          <w:rFonts w:ascii="Cambria Math" w:hAnsi="Cambria Math" w:cs="Cambria Math"/>
          <w:b/>
          <w:bCs/>
          <w:sz w:val="28"/>
          <w:szCs w:val="28"/>
        </w:rPr>
        <w:t>∧</w:t>
      </w:r>
      <w:r w:rsidRPr="00873028">
        <w:rPr>
          <w:rFonts w:asciiTheme="majorHAnsi" w:hAnsiTheme="majorHAnsi" w:cstheme="majorHAnsi"/>
          <w:b/>
          <w:bCs/>
          <w:sz w:val="28"/>
          <w:szCs w:val="28"/>
        </w:rPr>
        <w:t xml:space="preserve"> γ ≤ α </w:t>
      </w:r>
      <w:r w:rsidRPr="00873028">
        <w:rPr>
          <w:rFonts w:ascii="Cambria Math" w:hAnsi="Cambria Math" w:cs="Cambria Math"/>
          <w:b/>
          <w:bCs/>
          <w:sz w:val="28"/>
          <w:szCs w:val="28"/>
        </w:rPr>
        <w:t>∧</w:t>
      </w:r>
      <w:r w:rsidRPr="00873028">
        <w:rPr>
          <w:rFonts w:asciiTheme="majorHAnsi" w:hAnsiTheme="majorHAnsi" w:cstheme="majorHAnsi"/>
          <w:b/>
          <w:bCs/>
          <w:sz w:val="28"/>
          <w:szCs w:val="28"/>
        </w:rPr>
        <w:t xml:space="preserve"> γ ≤ β </w:t>
      </w:r>
    </w:p>
    <w:p w14:paraId="222DC417" w14:textId="0A2FB821" w:rsidR="00373369" w:rsidRPr="00873028" w:rsidRDefault="00373369" w:rsidP="001172E1">
      <w:pPr>
        <w:pStyle w:val="Web"/>
        <w:rPr>
          <w:rFonts w:asciiTheme="majorHAnsi" w:hAnsiTheme="majorHAnsi" w:cstheme="majorHAnsi"/>
          <w:b/>
          <w:bCs/>
          <w:sz w:val="28"/>
          <w:szCs w:val="28"/>
        </w:rPr>
      </w:pPr>
      <w:r w:rsidRPr="00873028">
        <w:rPr>
          <w:rFonts w:asciiTheme="majorHAnsi" w:hAnsiTheme="majorHAnsi" w:cstheme="majorHAnsi"/>
          <w:b/>
          <w:bCs/>
          <w:sz w:val="28"/>
          <w:szCs w:val="28"/>
        </w:rPr>
        <w:t>by filling “T” (True) or “F” (False) in the following table (if LHS=RHS in all cases,</w:t>
      </w:r>
      <w:r w:rsidRPr="00873028">
        <w:rPr>
          <w:rFonts w:asciiTheme="majorHAnsi" w:hAnsiTheme="majorHAnsi" w:cstheme="majorHAnsi" w:hint="eastAsia"/>
          <w:b/>
          <w:bCs/>
          <w:sz w:val="28"/>
          <w:szCs w:val="28"/>
        </w:rPr>
        <w:t xml:space="preserve"> </w:t>
      </w:r>
      <w:r w:rsidRPr="00873028">
        <w:rPr>
          <w:rFonts w:asciiTheme="majorHAnsi" w:hAnsiTheme="majorHAnsi" w:cstheme="majorHAnsi"/>
          <w:b/>
          <w:bCs/>
          <w:sz w:val="28"/>
          <w:szCs w:val="28"/>
        </w:rPr>
        <w:t xml:space="preserve">then LHS and RHS are equivalent): </w:t>
      </w:r>
    </w:p>
    <w:tbl>
      <w:tblPr>
        <w:tblStyle w:val="a3"/>
        <w:tblW w:w="0" w:type="auto"/>
        <w:tblLook w:val="04A0" w:firstRow="1" w:lastRow="0" w:firstColumn="1" w:lastColumn="0" w:noHBand="0" w:noVBand="1"/>
      </w:tblPr>
      <w:tblGrid>
        <w:gridCol w:w="421"/>
        <w:gridCol w:w="425"/>
        <w:gridCol w:w="425"/>
        <w:gridCol w:w="574"/>
        <w:gridCol w:w="1552"/>
        <w:gridCol w:w="1563"/>
        <w:gridCol w:w="1493"/>
        <w:gridCol w:w="631"/>
        <w:gridCol w:w="1212"/>
      </w:tblGrid>
      <w:tr w:rsidR="00373369" w14:paraId="1467F4C3" w14:textId="77777777" w:rsidTr="00E308B8">
        <w:tc>
          <w:tcPr>
            <w:tcW w:w="421" w:type="dxa"/>
            <w:vAlign w:val="center"/>
          </w:tcPr>
          <w:p w14:paraId="33C891CB"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a</w:t>
            </w:r>
          </w:p>
        </w:tc>
        <w:tc>
          <w:tcPr>
            <w:tcW w:w="425" w:type="dxa"/>
            <w:vAlign w:val="center"/>
          </w:tcPr>
          <w:p w14:paraId="308DEB18"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b</w:t>
            </w:r>
          </w:p>
        </w:tc>
        <w:tc>
          <w:tcPr>
            <w:tcW w:w="425" w:type="dxa"/>
            <w:vAlign w:val="center"/>
          </w:tcPr>
          <w:p w14:paraId="4F80C319" w14:textId="77777777" w:rsidR="00373369" w:rsidRDefault="00373369" w:rsidP="00E308B8">
            <w:pPr>
              <w:pStyle w:val="Web"/>
              <w:jc w:val="center"/>
              <w:rPr>
                <w:rFonts w:asciiTheme="majorHAnsi" w:hAnsiTheme="majorHAnsi" w:cstheme="majorHAnsi"/>
              </w:rPr>
            </w:pPr>
            <w:r w:rsidRPr="00246802">
              <w:rPr>
                <w:rFonts w:asciiTheme="majorHAnsi" w:hAnsiTheme="majorHAnsi" w:cstheme="majorHAnsi"/>
                <w:sz w:val="28"/>
                <w:szCs w:val="28"/>
              </w:rPr>
              <w:t>γ</w:t>
            </w:r>
          </w:p>
        </w:tc>
        <w:tc>
          <w:tcPr>
            <w:tcW w:w="574" w:type="dxa"/>
            <w:vAlign w:val="center"/>
          </w:tcPr>
          <w:p w14:paraId="19C96595"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L</w:t>
            </w:r>
            <w:r>
              <w:rPr>
                <w:rFonts w:asciiTheme="majorHAnsi" w:hAnsiTheme="majorHAnsi" w:cstheme="majorHAnsi"/>
              </w:rPr>
              <w:t>HS</w:t>
            </w:r>
          </w:p>
        </w:tc>
        <w:tc>
          <w:tcPr>
            <w:tcW w:w="1552" w:type="dxa"/>
            <w:vAlign w:val="center"/>
          </w:tcPr>
          <w:p w14:paraId="5E4AD440" w14:textId="3E6A64B7" w:rsidR="00373369" w:rsidRDefault="00373369" w:rsidP="00E308B8">
            <w:pPr>
              <w:pStyle w:val="Web"/>
              <w:jc w:val="center"/>
              <w:rPr>
                <w:rFonts w:asciiTheme="majorHAnsi" w:hAnsiTheme="majorHAnsi" w:cstheme="majorHAnsi"/>
              </w:rPr>
            </w:pPr>
            <w:r>
              <w:rPr>
                <w:rFonts w:ascii="CMMI10" w:hAnsi="CMMI10"/>
                <w:sz w:val="22"/>
                <w:szCs w:val="22"/>
              </w:rPr>
              <w:t xml:space="preserve">α </w:t>
            </w:r>
            <w:r>
              <w:rPr>
                <w:rFonts w:ascii="CMR10" w:hAnsi="CMR10"/>
                <w:sz w:val="22"/>
                <w:szCs w:val="22"/>
              </w:rPr>
              <w:t xml:space="preserve">+ </w:t>
            </w:r>
            <w:r>
              <w:rPr>
                <w:rFonts w:ascii="CMMI10" w:hAnsi="CMMI10"/>
                <w:sz w:val="22"/>
                <w:szCs w:val="22"/>
              </w:rPr>
              <w:t xml:space="preserve">β </w:t>
            </w:r>
            <w:r>
              <w:rPr>
                <w:rFonts w:ascii="CMSY10" w:hAnsi="CMSY10"/>
                <w:sz w:val="22"/>
                <w:szCs w:val="22"/>
              </w:rPr>
              <w:t xml:space="preserve">− </w:t>
            </w:r>
            <w:r>
              <w:rPr>
                <w:rFonts w:ascii="CMR10" w:hAnsi="CMR10"/>
                <w:sz w:val="22"/>
                <w:szCs w:val="22"/>
              </w:rPr>
              <w:t xml:space="preserve">1 </w:t>
            </w:r>
            <w:r>
              <w:rPr>
                <w:rFonts w:ascii="CMSY10" w:hAnsi="CMSY10"/>
                <w:sz w:val="22"/>
                <w:szCs w:val="22"/>
              </w:rPr>
              <w:t xml:space="preserve">≤ </w:t>
            </w:r>
            <w:r>
              <w:rPr>
                <w:rFonts w:ascii="CMMI10" w:hAnsi="CMMI10"/>
                <w:sz w:val="22"/>
                <w:szCs w:val="22"/>
              </w:rPr>
              <w:t>γ</w:t>
            </w:r>
          </w:p>
        </w:tc>
        <w:tc>
          <w:tcPr>
            <w:tcW w:w="1563" w:type="dxa"/>
            <w:vAlign w:val="center"/>
          </w:tcPr>
          <w:p w14:paraId="77BD9442" w14:textId="71852032" w:rsidR="00373369" w:rsidRDefault="00373369" w:rsidP="00E308B8">
            <w:pPr>
              <w:pStyle w:val="Web"/>
              <w:jc w:val="center"/>
              <w:rPr>
                <w:rFonts w:asciiTheme="majorHAnsi" w:hAnsiTheme="majorHAnsi" w:cstheme="majorHAnsi"/>
              </w:rPr>
            </w:pPr>
            <w:r>
              <w:rPr>
                <w:rFonts w:ascii="CMMI10" w:hAnsi="CMMI10"/>
                <w:sz w:val="22"/>
                <w:szCs w:val="22"/>
              </w:rPr>
              <w:t xml:space="preserve">γ </w:t>
            </w:r>
            <w:r>
              <w:rPr>
                <w:rFonts w:ascii="CMSY10" w:hAnsi="CMSY10"/>
                <w:sz w:val="22"/>
                <w:szCs w:val="22"/>
              </w:rPr>
              <w:t xml:space="preserve">≤ </w:t>
            </w:r>
            <w:r>
              <w:rPr>
                <w:rFonts w:ascii="CMMI10" w:hAnsi="CMMI10"/>
                <w:sz w:val="22"/>
                <w:szCs w:val="22"/>
              </w:rPr>
              <w:t>α</w:t>
            </w:r>
          </w:p>
        </w:tc>
        <w:tc>
          <w:tcPr>
            <w:tcW w:w="1493" w:type="dxa"/>
            <w:vAlign w:val="center"/>
          </w:tcPr>
          <w:p w14:paraId="3EED8F3A" w14:textId="51F891B6" w:rsidR="00373369" w:rsidRDefault="00373369" w:rsidP="00E308B8">
            <w:pPr>
              <w:pStyle w:val="Web"/>
              <w:jc w:val="center"/>
              <w:rPr>
                <w:rFonts w:asciiTheme="majorHAnsi" w:hAnsiTheme="majorHAnsi" w:cstheme="majorHAnsi"/>
              </w:rPr>
            </w:pPr>
            <w:r>
              <w:rPr>
                <w:rFonts w:ascii="CMMI10" w:hAnsi="CMMI10"/>
                <w:sz w:val="22"/>
                <w:szCs w:val="22"/>
              </w:rPr>
              <w:t xml:space="preserve">γ </w:t>
            </w:r>
            <w:r>
              <w:rPr>
                <w:rFonts w:ascii="CMSY10" w:hAnsi="CMSY10"/>
                <w:sz w:val="22"/>
                <w:szCs w:val="22"/>
              </w:rPr>
              <w:t xml:space="preserve">≤ </w:t>
            </w:r>
            <w:r>
              <w:rPr>
                <w:rFonts w:ascii="CMMI10" w:hAnsi="CMMI10"/>
                <w:sz w:val="22"/>
                <w:szCs w:val="22"/>
              </w:rPr>
              <w:t>β</w:t>
            </w:r>
          </w:p>
        </w:tc>
        <w:tc>
          <w:tcPr>
            <w:tcW w:w="631" w:type="dxa"/>
            <w:vAlign w:val="center"/>
          </w:tcPr>
          <w:p w14:paraId="3A9C8999"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HS</w:t>
            </w:r>
          </w:p>
        </w:tc>
        <w:tc>
          <w:tcPr>
            <w:tcW w:w="1212" w:type="dxa"/>
            <w:vAlign w:val="center"/>
          </w:tcPr>
          <w:p w14:paraId="22579125"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L</w:t>
            </w:r>
            <w:r>
              <w:rPr>
                <w:rFonts w:asciiTheme="majorHAnsi" w:hAnsiTheme="majorHAnsi" w:cstheme="majorHAnsi"/>
              </w:rPr>
              <w:t>HS = RHS</w:t>
            </w:r>
          </w:p>
        </w:tc>
      </w:tr>
      <w:tr w:rsidR="00373369" w14:paraId="4D75D2F2" w14:textId="77777777" w:rsidTr="00E308B8">
        <w:tc>
          <w:tcPr>
            <w:tcW w:w="421" w:type="dxa"/>
            <w:vAlign w:val="center"/>
          </w:tcPr>
          <w:p w14:paraId="732598C8"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0</w:t>
            </w:r>
          </w:p>
        </w:tc>
        <w:tc>
          <w:tcPr>
            <w:tcW w:w="425" w:type="dxa"/>
            <w:vAlign w:val="center"/>
          </w:tcPr>
          <w:p w14:paraId="0463167D"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0</w:t>
            </w:r>
          </w:p>
        </w:tc>
        <w:tc>
          <w:tcPr>
            <w:tcW w:w="425" w:type="dxa"/>
            <w:vAlign w:val="center"/>
          </w:tcPr>
          <w:p w14:paraId="68626730"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0</w:t>
            </w:r>
          </w:p>
        </w:tc>
        <w:tc>
          <w:tcPr>
            <w:tcW w:w="574" w:type="dxa"/>
            <w:vAlign w:val="center"/>
          </w:tcPr>
          <w:p w14:paraId="221D9BF8" w14:textId="28393908"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552" w:type="dxa"/>
            <w:vAlign w:val="center"/>
          </w:tcPr>
          <w:p w14:paraId="64F53269" w14:textId="2BFDDCE0"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563" w:type="dxa"/>
            <w:vAlign w:val="center"/>
          </w:tcPr>
          <w:p w14:paraId="2D9BE4A0" w14:textId="450F4F1F"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493" w:type="dxa"/>
            <w:vAlign w:val="center"/>
          </w:tcPr>
          <w:p w14:paraId="509E98FA" w14:textId="16E0B4A6"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631" w:type="dxa"/>
            <w:vAlign w:val="center"/>
          </w:tcPr>
          <w:p w14:paraId="6F5F9A44" w14:textId="457EFF33"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212" w:type="dxa"/>
            <w:vAlign w:val="center"/>
          </w:tcPr>
          <w:p w14:paraId="41AE0EAD"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r>
      <w:tr w:rsidR="00373369" w14:paraId="72E58C18" w14:textId="77777777" w:rsidTr="00E308B8">
        <w:tc>
          <w:tcPr>
            <w:tcW w:w="421" w:type="dxa"/>
            <w:vAlign w:val="center"/>
          </w:tcPr>
          <w:p w14:paraId="3C2A6E6C"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0</w:t>
            </w:r>
          </w:p>
        </w:tc>
        <w:tc>
          <w:tcPr>
            <w:tcW w:w="425" w:type="dxa"/>
            <w:vAlign w:val="center"/>
          </w:tcPr>
          <w:p w14:paraId="42DAFD46"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0</w:t>
            </w:r>
          </w:p>
        </w:tc>
        <w:tc>
          <w:tcPr>
            <w:tcW w:w="425" w:type="dxa"/>
            <w:vAlign w:val="center"/>
          </w:tcPr>
          <w:p w14:paraId="663350AD"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1</w:t>
            </w:r>
          </w:p>
        </w:tc>
        <w:tc>
          <w:tcPr>
            <w:tcW w:w="574" w:type="dxa"/>
            <w:vAlign w:val="center"/>
          </w:tcPr>
          <w:p w14:paraId="59AAEC6A" w14:textId="364DBA7A" w:rsidR="00373369" w:rsidRDefault="00373369" w:rsidP="00E308B8">
            <w:pPr>
              <w:pStyle w:val="Web"/>
              <w:jc w:val="center"/>
              <w:rPr>
                <w:rFonts w:asciiTheme="majorHAnsi" w:hAnsiTheme="majorHAnsi" w:cstheme="majorHAnsi"/>
              </w:rPr>
            </w:pPr>
            <w:r>
              <w:rPr>
                <w:rFonts w:asciiTheme="majorHAnsi" w:hAnsiTheme="majorHAnsi" w:cstheme="majorHAnsi" w:hint="eastAsia"/>
              </w:rPr>
              <w:t>F</w:t>
            </w:r>
          </w:p>
        </w:tc>
        <w:tc>
          <w:tcPr>
            <w:tcW w:w="1552" w:type="dxa"/>
            <w:vAlign w:val="center"/>
          </w:tcPr>
          <w:p w14:paraId="0D3C8A1C" w14:textId="7F599D8B"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563" w:type="dxa"/>
            <w:vAlign w:val="center"/>
          </w:tcPr>
          <w:p w14:paraId="668B015A" w14:textId="775B389E" w:rsidR="00373369" w:rsidRDefault="00373369" w:rsidP="00E308B8">
            <w:pPr>
              <w:pStyle w:val="Web"/>
              <w:jc w:val="center"/>
              <w:rPr>
                <w:rFonts w:asciiTheme="majorHAnsi" w:hAnsiTheme="majorHAnsi" w:cstheme="majorHAnsi"/>
              </w:rPr>
            </w:pPr>
            <w:r>
              <w:rPr>
                <w:rFonts w:asciiTheme="majorHAnsi" w:hAnsiTheme="majorHAnsi" w:cstheme="majorHAnsi" w:hint="eastAsia"/>
              </w:rPr>
              <w:t>F</w:t>
            </w:r>
          </w:p>
        </w:tc>
        <w:tc>
          <w:tcPr>
            <w:tcW w:w="1493" w:type="dxa"/>
            <w:vAlign w:val="center"/>
          </w:tcPr>
          <w:p w14:paraId="7DBFC7D6" w14:textId="10C5FF52" w:rsidR="00373369" w:rsidRDefault="00373369" w:rsidP="00E308B8">
            <w:pPr>
              <w:pStyle w:val="Web"/>
              <w:jc w:val="center"/>
              <w:rPr>
                <w:rFonts w:asciiTheme="majorHAnsi" w:hAnsiTheme="majorHAnsi" w:cstheme="majorHAnsi"/>
              </w:rPr>
            </w:pPr>
            <w:r>
              <w:rPr>
                <w:rFonts w:asciiTheme="majorHAnsi" w:hAnsiTheme="majorHAnsi" w:cstheme="majorHAnsi" w:hint="eastAsia"/>
              </w:rPr>
              <w:t>F</w:t>
            </w:r>
          </w:p>
        </w:tc>
        <w:tc>
          <w:tcPr>
            <w:tcW w:w="631" w:type="dxa"/>
            <w:vAlign w:val="center"/>
          </w:tcPr>
          <w:p w14:paraId="41625D65" w14:textId="34111887" w:rsidR="00373369" w:rsidRDefault="00373369" w:rsidP="00E308B8">
            <w:pPr>
              <w:pStyle w:val="Web"/>
              <w:jc w:val="center"/>
              <w:rPr>
                <w:rFonts w:asciiTheme="majorHAnsi" w:hAnsiTheme="majorHAnsi" w:cstheme="majorHAnsi"/>
              </w:rPr>
            </w:pPr>
            <w:r>
              <w:rPr>
                <w:rFonts w:asciiTheme="majorHAnsi" w:hAnsiTheme="majorHAnsi" w:cstheme="majorHAnsi" w:hint="eastAsia"/>
              </w:rPr>
              <w:t>F</w:t>
            </w:r>
          </w:p>
        </w:tc>
        <w:tc>
          <w:tcPr>
            <w:tcW w:w="1212" w:type="dxa"/>
            <w:vAlign w:val="center"/>
          </w:tcPr>
          <w:p w14:paraId="75A5C0E2"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r>
      <w:tr w:rsidR="00373369" w14:paraId="77797F46" w14:textId="77777777" w:rsidTr="00E308B8">
        <w:tc>
          <w:tcPr>
            <w:tcW w:w="421" w:type="dxa"/>
            <w:vAlign w:val="center"/>
          </w:tcPr>
          <w:p w14:paraId="6B3C676F"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0</w:t>
            </w:r>
          </w:p>
        </w:tc>
        <w:tc>
          <w:tcPr>
            <w:tcW w:w="425" w:type="dxa"/>
            <w:vAlign w:val="center"/>
          </w:tcPr>
          <w:p w14:paraId="0758EAC3"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1</w:t>
            </w:r>
          </w:p>
        </w:tc>
        <w:tc>
          <w:tcPr>
            <w:tcW w:w="425" w:type="dxa"/>
            <w:vAlign w:val="center"/>
          </w:tcPr>
          <w:p w14:paraId="793301CB"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0</w:t>
            </w:r>
          </w:p>
        </w:tc>
        <w:tc>
          <w:tcPr>
            <w:tcW w:w="574" w:type="dxa"/>
            <w:vAlign w:val="center"/>
          </w:tcPr>
          <w:p w14:paraId="34D8C979" w14:textId="5EF7BA9A"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552" w:type="dxa"/>
            <w:vAlign w:val="center"/>
          </w:tcPr>
          <w:p w14:paraId="7BB60331" w14:textId="698DC8B4"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563" w:type="dxa"/>
            <w:vAlign w:val="center"/>
          </w:tcPr>
          <w:p w14:paraId="10A55FA5" w14:textId="0197F5DF"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493" w:type="dxa"/>
            <w:vAlign w:val="center"/>
          </w:tcPr>
          <w:p w14:paraId="335305B3" w14:textId="5330C36D"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631" w:type="dxa"/>
            <w:vAlign w:val="center"/>
          </w:tcPr>
          <w:p w14:paraId="130E65D1" w14:textId="0EE6B416"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212" w:type="dxa"/>
            <w:vAlign w:val="center"/>
          </w:tcPr>
          <w:p w14:paraId="2A64C8D6"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r>
      <w:tr w:rsidR="00373369" w14:paraId="0110EF16" w14:textId="77777777" w:rsidTr="00E308B8">
        <w:tc>
          <w:tcPr>
            <w:tcW w:w="421" w:type="dxa"/>
            <w:vAlign w:val="center"/>
          </w:tcPr>
          <w:p w14:paraId="0B148FDA"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0</w:t>
            </w:r>
          </w:p>
        </w:tc>
        <w:tc>
          <w:tcPr>
            <w:tcW w:w="425" w:type="dxa"/>
            <w:vAlign w:val="center"/>
          </w:tcPr>
          <w:p w14:paraId="2EDF5592"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1</w:t>
            </w:r>
          </w:p>
        </w:tc>
        <w:tc>
          <w:tcPr>
            <w:tcW w:w="425" w:type="dxa"/>
            <w:vAlign w:val="center"/>
          </w:tcPr>
          <w:p w14:paraId="48E27E6E"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1</w:t>
            </w:r>
          </w:p>
        </w:tc>
        <w:tc>
          <w:tcPr>
            <w:tcW w:w="574" w:type="dxa"/>
            <w:vAlign w:val="center"/>
          </w:tcPr>
          <w:p w14:paraId="34192B3C" w14:textId="60BE8F71" w:rsidR="00373369" w:rsidRDefault="00373369" w:rsidP="00E308B8">
            <w:pPr>
              <w:pStyle w:val="Web"/>
              <w:jc w:val="center"/>
              <w:rPr>
                <w:rFonts w:asciiTheme="majorHAnsi" w:hAnsiTheme="majorHAnsi" w:cstheme="majorHAnsi"/>
              </w:rPr>
            </w:pPr>
            <w:r>
              <w:rPr>
                <w:rFonts w:asciiTheme="majorHAnsi" w:hAnsiTheme="majorHAnsi" w:cstheme="majorHAnsi" w:hint="eastAsia"/>
              </w:rPr>
              <w:t>F</w:t>
            </w:r>
          </w:p>
        </w:tc>
        <w:tc>
          <w:tcPr>
            <w:tcW w:w="1552" w:type="dxa"/>
            <w:vAlign w:val="center"/>
          </w:tcPr>
          <w:p w14:paraId="449C7E81" w14:textId="68BB03CD"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563" w:type="dxa"/>
            <w:vAlign w:val="center"/>
          </w:tcPr>
          <w:p w14:paraId="42ADEF4F" w14:textId="3DC011DA" w:rsidR="00373369" w:rsidRDefault="00373369" w:rsidP="00E308B8">
            <w:pPr>
              <w:pStyle w:val="Web"/>
              <w:jc w:val="center"/>
              <w:rPr>
                <w:rFonts w:asciiTheme="majorHAnsi" w:hAnsiTheme="majorHAnsi" w:cstheme="majorHAnsi"/>
              </w:rPr>
            </w:pPr>
            <w:r>
              <w:rPr>
                <w:rFonts w:asciiTheme="majorHAnsi" w:hAnsiTheme="majorHAnsi" w:cstheme="majorHAnsi" w:hint="eastAsia"/>
              </w:rPr>
              <w:t>F</w:t>
            </w:r>
          </w:p>
        </w:tc>
        <w:tc>
          <w:tcPr>
            <w:tcW w:w="1493" w:type="dxa"/>
            <w:vAlign w:val="center"/>
          </w:tcPr>
          <w:p w14:paraId="25C27860" w14:textId="162637A0"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631" w:type="dxa"/>
            <w:vAlign w:val="center"/>
          </w:tcPr>
          <w:p w14:paraId="3090CA13" w14:textId="43975695" w:rsidR="00373369" w:rsidRDefault="00373369" w:rsidP="00E308B8">
            <w:pPr>
              <w:pStyle w:val="Web"/>
              <w:jc w:val="center"/>
              <w:rPr>
                <w:rFonts w:asciiTheme="majorHAnsi" w:hAnsiTheme="majorHAnsi" w:cstheme="majorHAnsi"/>
              </w:rPr>
            </w:pPr>
            <w:r>
              <w:rPr>
                <w:rFonts w:asciiTheme="majorHAnsi" w:hAnsiTheme="majorHAnsi" w:cstheme="majorHAnsi" w:hint="eastAsia"/>
              </w:rPr>
              <w:t>F</w:t>
            </w:r>
          </w:p>
        </w:tc>
        <w:tc>
          <w:tcPr>
            <w:tcW w:w="1212" w:type="dxa"/>
            <w:vAlign w:val="center"/>
          </w:tcPr>
          <w:p w14:paraId="3DA51484"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r>
      <w:tr w:rsidR="00373369" w14:paraId="41BB395F" w14:textId="77777777" w:rsidTr="00E308B8">
        <w:tc>
          <w:tcPr>
            <w:tcW w:w="421" w:type="dxa"/>
            <w:vAlign w:val="center"/>
          </w:tcPr>
          <w:p w14:paraId="01B0DE63"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1</w:t>
            </w:r>
          </w:p>
        </w:tc>
        <w:tc>
          <w:tcPr>
            <w:tcW w:w="425" w:type="dxa"/>
            <w:vAlign w:val="center"/>
          </w:tcPr>
          <w:p w14:paraId="795022B3"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0</w:t>
            </w:r>
          </w:p>
        </w:tc>
        <w:tc>
          <w:tcPr>
            <w:tcW w:w="425" w:type="dxa"/>
            <w:vAlign w:val="center"/>
          </w:tcPr>
          <w:p w14:paraId="12503536"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0</w:t>
            </w:r>
          </w:p>
        </w:tc>
        <w:tc>
          <w:tcPr>
            <w:tcW w:w="574" w:type="dxa"/>
            <w:vAlign w:val="center"/>
          </w:tcPr>
          <w:p w14:paraId="2A160D71" w14:textId="0991D8AA"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552" w:type="dxa"/>
            <w:vAlign w:val="center"/>
          </w:tcPr>
          <w:p w14:paraId="2B0E8410" w14:textId="5B9E7352"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563" w:type="dxa"/>
            <w:vAlign w:val="center"/>
          </w:tcPr>
          <w:p w14:paraId="66ED35BF" w14:textId="0C79A7A0"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493" w:type="dxa"/>
            <w:vAlign w:val="center"/>
          </w:tcPr>
          <w:p w14:paraId="3533DBB8" w14:textId="1F86EC5C"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631" w:type="dxa"/>
            <w:vAlign w:val="center"/>
          </w:tcPr>
          <w:p w14:paraId="2180FAF0" w14:textId="1FE15A83"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212" w:type="dxa"/>
            <w:vAlign w:val="center"/>
          </w:tcPr>
          <w:p w14:paraId="6C277B89"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r>
      <w:tr w:rsidR="00373369" w14:paraId="34BA1EA3" w14:textId="77777777" w:rsidTr="00E308B8">
        <w:tc>
          <w:tcPr>
            <w:tcW w:w="421" w:type="dxa"/>
            <w:vAlign w:val="center"/>
          </w:tcPr>
          <w:p w14:paraId="4694BC11"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1</w:t>
            </w:r>
          </w:p>
        </w:tc>
        <w:tc>
          <w:tcPr>
            <w:tcW w:w="425" w:type="dxa"/>
            <w:vAlign w:val="center"/>
          </w:tcPr>
          <w:p w14:paraId="52FFA7C0"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0</w:t>
            </w:r>
          </w:p>
        </w:tc>
        <w:tc>
          <w:tcPr>
            <w:tcW w:w="425" w:type="dxa"/>
            <w:vAlign w:val="center"/>
          </w:tcPr>
          <w:p w14:paraId="34D346D8"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1</w:t>
            </w:r>
          </w:p>
        </w:tc>
        <w:tc>
          <w:tcPr>
            <w:tcW w:w="574" w:type="dxa"/>
            <w:vAlign w:val="center"/>
          </w:tcPr>
          <w:p w14:paraId="28519AFF" w14:textId="603454EA" w:rsidR="00373369" w:rsidRDefault="00373369" w:rsidP="00E308B8">
            <w:pPr>
              <w:pStyle w:val="Web"/>
              <w:jc w:val="center"/>
              <w:rPr>
                <w:rFonts w:asciiTheme="majorHAnsi" w:hAnsiTheme="majorHAnsi" w:cstheme="majorHAnsi"/>
              </w:rPr>
            </w:pPr>
            <w:r>
              <w:rPr>
                <w:rFonts w:asciiTheme="majorHAnsi" w:hAnsiTheme="majorHAnsi" w:cstheme="majorHAnsi" w:hint="eastAsia"/>
              </w:rPr>
              <w:t>F</w:t>
            </w:r>
          </w:p>
        </w:tc>
        <w:tc>
          <w:tcPr>
            <w:tcW w:w="1552" w:type="dxa"/>
            <w:vAlign w:val="center"/>
          </w:tcPr>
          <w:p w14:paraId="5DB3E9E6" w14:textId="62D9E120"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563" w:type="dxa"/>
            <w:vAlign w:val="center"/>
          </w:tcPr>
          <w:p w14:paraId="5A20FE69" w14:textId="32205262"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493" w:type="dxa"/>
            <w:vAlign w:val="center"/>
          </w:tcPr>
          <w:p w14:paraId="3ECCE487" w14:textId="5FE64236" w:rsidR="00373369" w:rsidRDefault="00373369" w:rsidP="00E308B8">
            <w:pPr>
              <w:pStyle w:val="Web"/>
              <w:jc w:val="center"/>
              <w:rPr>
                <w:rFonts w:asciiTheme="majorHAnsi" w:hAnsiTheme="majorHAnsi" w:cstheme="majorHAnsi"/>
              </w:rPr>
            </w:pPr>
            <w:r>
              <w:rPr>
                <w:rFonts w:asciiTheme="majorHAnsi" w:hAnsiTheme="majorHAnsi" w:cstheme="majorHAnsi" w:hint="eastAsia"/>
              </w:rPr>
              <w:t>F</w:t>
            </w:r>
          </w:p>
        </w:tc>
        <w:tc>
          <w:tcPr>
            <w:tcW w:w="631" w:type="dxa"/>
            <w:vAlign w:val="center"/>
          </w:tcPr>
          <w:p w14:paraId="5567D579" w14:textId="235A18E7" w:rsidR="00373369" w:rsidRDefault="00373369" w:rsidP="00E308B8">
            <w:pPr>
              <w:pStyle w:val="Web"/>
              <w:jc w:val="center"/>
              <w:rPr>
                <w:rFonts w:asciiTheme="majorHAnsi" w:hAnsiTheme="majorHAnsi" w:cstheme="majorHAnsi"/>
              </w:rPr>
            </w:pPr>
            <w:r>
              <w:rPr>
                <w:rFonts w:asciiTheme="majorHAnsi" w:hAnsiTheme="majorHAnsi" w:cstheme="majorHAnsi" w:hint="eastAsia"/>
              </w:rPr>
              <w:t>F</w:t>
            </w:r>
          </w:p>
        </w:tc>
        <w:tc>
          <w:tcPr>
            <w:tcW w:w="1212" w:type="dxa"/>
            <w:vAlign w:val="center"/>
          </w:tcPr>
          <w:p w14:paraId="0B757946"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r>
      <w:tr w:rsidR="00373369" w14:paraId="34E42CC4" w14:textId="77777777" w:rsidTr="00E308B8">
        <w:tc>
          <w:tcPr>
            <w:tcW w:w="421" w:type="dxa"/>
            <w:vAlign w:val="center"/>
          </w:tcPr>
          <w:p w14:paraId="6336337F"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1</w:t>
            </w:r>
          </w:p>
        </w:tc>
        <w:tc>
          <w:tcPr>
            <w:tcW w:w="425" w:type="dxa"/>
            <w:vAlign w:val="center"/>
          </w:tcPr>
          <w:p w14:paraId="316278A3"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1</w:t>
            </w:r>
          </w:p>
        </w:tc>
        <w:tc>
          <w:tcPr>
            <w:tcW w:w="425" w:type="dxa"/>
            <w:vAlign w:val="center"/>
          </w:tcPr>
          <w:p w14:paraId="29BAD577"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0</w:t>
            </w:r>
          </w:p>
        </w:tc>
        <w:tc>
          <w:tcPr>
            <w:tcW w:w="574" w:type="dxa"/>
            <w:vAlign w:val="center"/>
          </w:tcPr>
          <w:p w14:paraId="7F9BFE4F" w14:textId="52AA7D88" w:rsidR="00373369" w:rsidRDefault="00373369" w:rsidP="00E308B8">
            <w:pPr>
              <w:pStyle w:val="Web"/>
              <w:jc w:val="center"/>
              <w:rPr>
                <w:rFonts w:asciiTheme="majorHAnsi" w:hAnsiTheme="majorHAnsi" w:cstheme="majorHAnsi"/>
              </w:rPr>
            </w:pPr>
            <w:r>
              <w:rPr>
                <w:rFonts w:asciiTheme="majorHAnsi" w:hAnsiTheme="majorHAnsi" w:cstheme="majorHAnsi" w:hint="eastAsia"/>
              </w:rPr>
              <w:t>F</w:t>
            </w:r>
          </w:p>
        </w:tc>
        <w:tc>
          <w:tcPr>
            <w:tcW w:w="1552" w:type="dxa"/>
            <w:vAlign w:val="center"/>
          </w:tcPr>
          <w:p w14:paraId="1E7812DD" w14:textId="296355A8" w:rsidR="00373369" w:rsidRDefault="00373369" w:rsidP="00E308B8">
            <w:pPr>
              <w:pStyle w:val="Web"/>
              <w:jc w:val="center"/>
              <w:rPr>
                <w:rFonts w:asciiTheme="majorHAnsi" w:hAnsiTheme="majorHAnsi" w:cstheme="majorHAnsi"/>
              </w:rPr>
            </w:pPr>
            <w:r>
              <w:rPr>
                <w:rFonts w:asciiTheme="majorHAnsi" w:hAnsiTheme="majorHAnsi" w:cstheme="majorHAnsi" w:hint="eastAsia"/>
              </w:rPr>
              <w:t>F</w:t>
            </w:r>
          </w:p>
        </w:tc>
        <w:tc>
          <w:tcPr>
            <w:tcW w:w="1563" w:type="dxa"/>
            <w:vAlign w:val="center"/>
          </w:tcPr>
          <w:p w14:paraId="7F786CFE" w14:textId="1D05485B"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493" w:type="dxa"/>
            <w:vAlign w:val="center"/>
          </w:tcPr>
          <w:p w14:paraId="49FA3BC4" w14:textId="3A7CC6E0"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631" w:type="dxa"/>
            <w:vAlign w:val="center"/>
          </w:tcPr>
          <w:p w14:paraId="1FD3B2D6" w14:textId="527A0A11" w:rsidR="00373369" w:rsidRDefault="00373369" w:rsidP="00E308B8">
            <w:pPr>
              <w:pStyle w:val="Web"/>
              <w:jc w:val="center"/>
              <w:rPr>
                <w:rFonts w:asciiTheme="majorHAnsi" w:hAnsiTheme="majorHAnsi" w:cstheme="majorHAnsi"/>
              </w:rPr>
            </w:pPr>
            <w:r>
              <w:rPr>
                <w:rFonts w:asciiTheme="majorHAnsi" w:hAnsiTheme="majorHAnsi" w:cstheme="majorHAnsi" w:hint="eastAsia"/>
              </w:rPr>
              <w:t>F</w:t>
            </w:r>
          </w:p>
        </w:tc>
        <w:tc>
          <w:tcPr>
            <w:tcW w:w="1212" w:type="dxa"/>
            <w:vAlign w:val="center"/>
          </w:tcPr>
          <w:p w14:paraId="17806D0C"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r>
      <w:tr w:rsidR="00373369" w14:paraId="3CDBC50B" w14:textId="77777777" w:rsidTr="00E308B8">
        <w:tc>
          <w:tcPr>
            <w:tcW w:w="421" w:type="dxa"/>
            <w:vAlign w:val="center"/>
          </w:tcPr>
          <w:p w14:paraId="30963904"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1</w:t>
            </w:r>
          </w:p>
        </w:tc>
        <w:tc>
          <w:tcPr>
            <w:tcW w:w="425" w:type="dxa"/>
            <w:vAlign w:val="center"/>
          </w:tcPr>
          <w:p w14:paraId="0E1611D1"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1</w:t>
            </w:r>
          </w:p>
        </w:tc>
        <w:tc>
          <w:tcPr>
            <w:tcW w:w="425" w:type="dxa"/>
            <w:vAlign w:val="center"/>
          </w:tcPr>
          <w:p w14:paraId="7FB63DB6"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1</w:t>
            </w:r>
          </w:p>
        </w:tc>
        <w:tc>
          <w:tcPr>
            <w:tcW w:w="574" w:type="dxa"/>
            <w:vAlign w:val="center"/>
          </w:tcPr>
          <w:p w14:paraId="0D6A7791" w14:textId="719EB327"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552" w:type="dxa"/>
            <w:vAlign w:val="center"/>
          </w:tcPr>
          <w:p w14:paraId="4879A04F" w14:textId="704BDCD2"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563" w:type="dxa"/>
            <w:vAlign w:val="center"/>
          </w:tcPr>
          <w:p w14:paraId="7D07DE19" w14:textId="6EB57ADC"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493" w:type="dxa"/>
            <w:vAlign w:val="center"/>
          </w:tcPr>
          <w:p w14:paraId="31E05866" w14:textId="433745C7"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631" w:type="dxa"/>
            <w:vAlign w:val="center"/>
          </w:tcPr>
          <w:p w14:paraId="06AC0984" w14:textId="2EE11833"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c>
          <w:tcPr>
            <w:tcW w:w="1212" w:type="dxa"/>
            <w:vAlign w:val="center"/>
          </w:tcPr>
          <w:p w14:paraId="10F5B2DF" w14:textId="77777777" w:rsidR="00373369" w:rsidRDefault="00373369" w:rsidP="00E308B8">
            <w:pPr>
              <w:pStyle w:val="Web"/>
              <w:jc w:val="center"/>
              <w:rPr>
                <w:rFonts w:asciiTheme="majorHAnsi" w:hAnsiTheme="majorHAnsi" w:cstheme="majorHAnsi"/>
              </w:rPr>
            </w:pPr>
            <w:r>
              <w:rPr>
                <w:rFonts w:asciiTheme="majorHAnsi" w:hAnsiTheme="majorHAnsi" w:cstheme="majorHAnsi" w:hint="eastAsia"/>
              </w:rPr>
              <w:t>T</w:t>
            </w:r>
          </w:p>
        </w:tc>
      </w:tr>
    </w:tbl>
    <w:p w14:paraId="6C9837D5" w14:textId="37CA1FF4" w:rsidR="00373369" w:rsidRPr="00873028" w:rsidRDefault="00373369" w:rsidP="001172E1">
      <w:pPr>
        <w:pStyle w:val="Web"/>
        <w:rPr>
          <w:rFonts w:asciiTheme="majorHAnsi" w:hAnsiTheme="majorHAnsi" w:cstheme="majorHAnsi"/>
          <w:b/>
          <w:bCs/>
          <w:sz w:val="28"/>
          <w:szCs w:val="28"/>
        </w:rPr>
      </w:pPr>
      <w:r w:rsidRPr="00873028">
        <w:rPr>
          <w:rFonts w:asciiTheme="majorHAnsi" w:hAnsiTheme="majorHAnsi" w:cstheme="majorHAnsi"/>
          <w:b/>
          <w:bCs/>
          <w:sz w:val="28"/>
          <w:szCs w:val="28"/>
        </w:rPr>
        <w:lastRenderedPageBreak/>
        <w:t>5-3 (4pts) Given β which is a binary variable, x, y which are non-negative</w:t>
      </w:r>
      <w:r w:rsidR="00E0134D">
        <w:rPr>
          <w:rFonts w:asciiTheme="majorHAnsi" w:hAnsiTheme="majorHAnsi" w:cstheme="majorHAnsi" w:hint="eastAsia"/>
          <w:b/>
          <w:bCs/>
          <w:sz w:val="28"/>
          <w:szCs w:val="28"/>
        </w:rPr>
        <w:t xml:space="preserve"> </w:t>
      </w:r>
      <w:r w:rsidRPr="00873028">
        <w:rPr>
          <w:rFonts w:asciiTheme="majorHAnsi" w:hAnsiTheme="majorHAnsi" w:cstheme="majorHAnsi"/>
          <w:b/>
          <w:bCs/>
          <w:sz w:val="28"/>
          <w:szCs w:val="28"/>
        </w:rPr>
        <w:t>real</w:t>
      </w:r>
      <w:r w:rsidRPr="00873028">
        <w:rPr>
          <w:rFonts w:asciiTheme="majorHAnsi" w:hAnsiTheme="majorHAnsi" w:cstheme="majorHAnsi" w:hint="eastAsia"/>
          <w:b/>
          <w:bCs/>
          <w:sz w:val="28"/>
          <w:szCs w:val="28"/>
        </w:rPr>
        <w:t xml:space="preserve"> </w:t>
      </w:r>
      <w:r w:rsidRPr="00873028">
        <w:rPr>
          <w:rFonts w:asciiTheme="majorHAnsi" w:hAnsiTheme="majorHAnsi" w:cstheme="majorHAnsi"/>
          <w:b/>
          <w:bCs/>
          <w:sz w:val="28"/>
          <w:szCs w:val="28"/>
        </w:rPr>
        <w:t>variables, and a constraint x ≤ 2022, select a value of M to</w:t>
      </w:r>
      <w:r w:rsidR="001172E1" w:rsidRPr="00873028">
        <w:rPr>
          <w:rFonts w:asciiTheme="majorHAnsi" w:hAnsiTheme="majorHAnsi" w:cstheme="majorHAnsi" w:hint="eastAsia"/>
          <w:b/>
          <w:bCs/>
          <w:sz w:val="28"/>
          <w:szCs w:val="28"/>
        </w:rPr>
        <w:t xml:space="preserve"> </w:t>
      </w:r>
      <w:r w:rsidRPr="00873028">
        <w:rPr>
          <w:rFonts w:asciiTheme="majorHAnsi" w:hAnsiTheme="majorHAnsi" w:cstheme="majorHAnsi"/>
          <w:b/>
          <w:bCs/>
          <w:sz w:val="28"/>
          <w:szCs w:val="28"/>
        </w:rPr>
        <w:t xml:space="preserve">guarantee βx = y </w:t>
      </w:r>
      <w:r w:rsidRPr="00873028">
        <w:rPr>
          <w:rFonts w:ascii="Cambria Math" w:hAnsi="Cambria Math" w:cs="Cambria Math"/>
          <w:b/>
          <w:bCs/>
          <w:sz w:val="28"/>
          <w:szCs w:val="28"/>
        </w:rPr>
        <w:t>⇐⇒</w:t>
      </w:r>
      <w:r w:rsidRPr="00873028">
        <w:rPr>
          <w:rFonts w:asciiTheme="majorHAnsi" w:hAnsiTheme="majorHAnsi" w:cstheme="majorHAnsi"/>
          <w:b/>
          <w:bCs/>
          <w:sz w:val="28"/>
          <w:szCs w:val="28"/>
        </w:rPr>
        <w:t xml:space="preserve"> 0 ≤ y ≤ x </w:t>
      </w:r>
      <w:r w:rsidRPr="00873028">
        <w:rPr>
          <w:rFonts w:ascii="Cambria Math" w:hAnsi="Cambria Math" w:cs="Cambria Math"/>
          <w:b/>
          <w:bCs/>
          <w:sz w:val="28"/>
          <w:szCs w:val="28"/>
        </w:rPr>
        <w:t>∧</w:t>
      </w:r>
      <w:r w:rsidRPr="00873028">
        <w:rPr>
          <w:rFonts w:asciiTheme="majorHAnsi" w:hAnsiTheme="majorHAnsi" w:cstheme="majorHAnsi"/>
          <w:b/>
          <w:bCs/>
          <w:sz w:val="28"/>
          <w:szCs w:val="28"/>
        </w:rPr>
        <w:t xml:space="preserve"> x − M(1 − β) ≤ y </w:t>
      </w:r>
      <w:r w:rsidRPr="00873028">
        <w:rPr>
          <w:rFonts w:ascii="Cambria Math" w:hAnsi="Cambria Math" w:cs="Cambria Math"/>
          <w:b/>
          <w:bCs/>
          <w:sz w:val="28"/>
          <w:szCs w:val="28"/>
        </w:rPr>
        <w:t>∧</w:t>
      </w:r>
      <w:r w:rsidRPr="00873028">
        <w:rPr>
          <w:rFonts w:asciiTheme="majorHAnsi" w:hAnsiTheme="majorHAnsi" w:cstheme="majorHAnsi"/>
          <w:b/>
          <w:bCs/>
          <w:sz w:val="28"/>
          <w:szCs w:val="28"/>
        </w:rPr>
        <w:t xml:space="preserve"> y ≤ Mβ, where you can refer to the</w:t>
      </w:r>
      <w:r w:rsidRPr="00873028">
        <w:rPr>
          <w:rFonts w:asciiTheme="majorHAnsi" w:hAnsiTheme="majorHAnsi" w:cstheme="majorHAnsi" w:hint="eastAsia"/>
          <w:b/>
          <w:bCs/>
          <w:sz w:val="28"/>
          <w:szCs w:val="28"/>
        </w:rPr>
        <w:t xml:space="preserve"> </w:t>
      </w:r>
      <w:r w:rsidRPr="00873028">
        <w:rPr>
          <w:rFonts w:asciiTheme="majorHAnsi" w:hAnsiTheme="majorHAnsi" w:cstheme="majorHAnsi"/>
          <w:b/>
          <w:bCs/>
          <w:sz w:val="28"/>
          <w:szCs w:val="28"/>
        </w:rPr>
        <w:t xml:space="preserve">following table: </w:t>
      </w:r>
    </w:p>
    <w:tbl>
      <w:tblPr>
        <w:tblStyle w:val="a3"/>
        <w:tblW w:w="0" w:type="auto"/>
        <w:tblLook w:val="04A0" w:firstRow="1" w:lastRow="0" w:firstColumn="1" w:lastColumn="0" w:noHBand="0" w:noVBand="1"/>
      </w:tblPr>
      <w:tblGrid>
        <w:gridCol w:w="562"/>
        <w:gridCol w:w="851"/>
        <w:gridCol w:w="1134"/>
        <w:gridCol w:w="1559"/>
        <w:gridCol w:w="2410"/>
        <w:gridCol w:w="1780"/>
      </w:tblGrid>
      <w:tr w:rsidR="00373369" w14:paraId="0DA570B6" w14:textId="77777777" w:rsidTr="001172E1">
        <w:tc>
          <w:tcPr>
            <w:tcW w:w="562" w:type="dxa"/>
            <w:vAlign w:val="center"/>
          </w:tcPr>
          <w:p w14:paraId="068A1A43" w14:textId="2487AA69" w:rsidR="00373369" w:rsidRDefault="00373369" w:rsidP="001172E1">
            <w:pPr>
              <w:pStyle w:val="Web"/>
              <w:jc w:val="center"/>
              <w:rPr>
                <w:rFonts w:asciiTheme="majorHAnsi" w:hAnsiTheme="majorHAnsi" w:cstheme="majorHAnsi"/>
                <w:sz w:val="28"/>
                <w:szCs w:val="28"/>
              </w:rPr>
            </w:pPr>
            <w:r>
              <w:rPr>
                <w:rFonts w:ascii="CMMI10" w:hAnsi="CMMI10"/>
                <w:sz w:val="22"/>
                <w:szCs w:val="22"/>
              </w:rPr>
              <w:t>β</w:t>
            </w:r>
          </w:p>
        </w:tc>
        <w:tc>
          <w:tcPr>
            <w:tcW w:w="851" w:type="dxa"/>
            <w:vAlign w:val="center"/>
          </w:tcPr>
          <w:p w14:paraId="7B1E416C" w14:textId="4DDC944C" w:rsidR="00373369" w:rsidRDefault="00373369" w:rsidP="001172E1">
            <w:pPr>
              <w:pStyle w:val="Web"/>
              <w:jc w:val="center"/>
              <w:rPr>
                <w:rFonts w:asciiTheme="majorHAnsi" w:hAnsiTheme="majorHAnsi" w:cstheme="majorHAnsi"/>
                <w:sz w:val="28"/>
                <w:szCs w:val="28"/>
              </w:rPr>
            </w:pPr>
            <w:r>
              <w:rPr>
                <w:rFonts w:ascii="CMR10" w:hAnsi="CMR10"/>
                <w:sz w:val="22"/>
                <w:szCs w:val="22"/>
              </w:rPr>
              <w:t>LHS</w:t>
            </w:r>
          </w:p>
        </w:tc>
        <w:tc>
          <w:tcPr>
            <w:tcW w:w="1134" w:type="dxa"/>
            <w:vAlign w:val="center"/>
          </w:tcPr>
          <w:p w14:paraId="52C0B835" w14:textId="4B7C5CEA" w:rsidR="00373369" w:rsidRDefault="00373369" w:rsidP="001172E1">
            <w:pPr>
              <w:pStyle w:val="Web"/>
              <w:jc w:val="center"/>
              <w:rPr>
                <w:rFonts w:asciiTheme="majorHAnsi" w:hAnsiTheme="majorHAnsi" w:cstheme="majorHAnsi"/>
                <w:sz w:val="28"/>
                <w:szCs w:val="28"/>
              </w:rPr>
            </w:pPr>
            <w:r>
              <w:rPr>
                <w:rFonts w:ascii="CMR10" w:hAnsi="CMR10"/>
                <w:sz w:val="22"/>
                <w:szCs w:val="22"/>
              </w:rPr>
              <w:t>0</w:t>
            </w:r>
            <w:r>
              <w:rPr>
                <w:rFonts w:ascii="CMSY10" w:hAnsi="CMSY10"/>
                <w:sz w:val="22"/>
                <w:szCs w:val="22"/>
              </w:rPr>
              <w:t>≤</w:t>
            </w:r>
            <w:r>
              <w:rPr>
                <w:rFonts w:ascii="CMMI10" w:hAnsi="CMMI10"/>
                <w:sz w:val="22"/>
                <w:szCs w:val="22"/>
              </w:rPr>
              <w:t>y</w:t>
            </w:r>
            <w:r>
              <w:rPr>
                <w:rFonts w:ascii="CMSY10" w:hAnsi="CMSY10"/>
                <w:sz w:val="22"/>
                <w:szCs w:val="22"/>
              </w:rPr>
              <w:t>≤</w:t>
            </w:r>
            <w:r>
              <w:rPr>
                <w:rFonts w:ascii="CMMI10" w:hAnsi="CMMI10"/>
                <w:sz w:val="22"/>
                <w:szCs w:val="22"/>
              </w:rPr>
              <w:t>x</w:t>
            </w:r>
          </w:p>
        </w:tc>
        <w:tc>
          <w:tcPr>
            <w:tcW w:w="1559" w:type="dxa"/>
            <w:vAlign w:val="center"/>
          </w:tcPr>
          <w:p w14:paraId="4667995A" w14:textId="1C460C83" w:rsidR="00373369" w:rsidRDefault="00373369" w:rsidP="001172E1">
            <w:pPr>
              <w:pStyle w:val="Web"/>
              <w:jc w:val="center"/>
              <w:rPr>
                <w:rFonts w:asciiTheme="majorHAnsi" w:hAnsiTheme="majorHAnsi" w:cstheme="majorHAnsi"/>
                <w:sz w:val="28"/>
                <w:szCs w:val="28"/>
              </w:rPr>
            </w:pPr>
            <w:r>
              <w:rPr>
                <w:rFonts w:ascii="CMMI10" w:hAnsi="CMMI10"/>
                <w:sz w:val="22"/>
                <w:szCs w:val="22"/>
              </w:rPr>
              <w:t>x</w:t>
            </w:r>
            <w:r>
              <w:rPr>
                <w:rFonts w:ascii="CMSY10" w:hAnsi="CMSY10"/>
                <w:sz w:val="22"/>
                <w:szCs w:val="22"/>
              </w:rPr>
              <w:t>−</w:t>
            </w:r>
            <w:r>
              <w:rPr>
                <w:rFonts w:ascii="CMMI10" w:hAnsi="CMMI10"/>
                <w:sz w:val="22"/>
                <w:szCs w:val="22"/>
              </w:rPr>
              <w:t>M</w:t>
            </w:r>
            <w:r>
              <w:rPr>
                <w:rFonts w:ascii="CMR10" w:hAnsi="CMR10"/>
                <w:sz w:val="22"/>
                <w:szCs w:val="22"/>
              </w:rPr>
              <w:t>(1</w:t>
            </w:r>
            <w:r>
              <w:rPr>
                <w:rFonts w:ascii="CMSY10" w:hAnsi="CMSY10"/>
                <w:sz w:val="22"/>
                <w:szCs w:val="22"/>
              </w:rPr>
              <w:t>−</w:t>
            </w:r>
            <w:r>
              <w:rPr>
                <w:rFonts w:ascii="CMMI10" w:hAnsi="CMMI10"/>
                <w:sz w:val="22"/>
                <w:szCs w:val="22"/>
              </w:rPr>
              <w:t>β</w:t>
            </w:r>
            <w:r>
              <w:rPr>
                <w:rFonts w:ascii="CMR10" w:hAnsi="CMR10"/>
                <w:sz w:val="22"/>
                <w:szCs w:val="22"/>
              </w:rPr>
              <w:t>)</w:t>
            </w:r>
            <w:r>
              <w:rPr>
                <w:rFonts w:ascii="CMSY10" w:hAnsi="CMSY10"/>
                <w:sz w:val="22"/>
                <w:szCs w:val="22"/>
              </w:rPr>
              <w:t>≤</w:t>
            </w:r>
            <w:r>
              <w:rPr>
                <w:rFonts w:ascii="CMMI10" w:hAnsi="CMMI10"/>
                <w:sz w:val="22"/>
                <w:szCs w:val="22"/>
              </w:rPr>
              <w:t>y</w:t>
            </w:r>
          </w:p>
        </w:tc>
        <w:tc>
          <w:tcPr>
            <w:tcW w:w="2410" w:type="dxa"/>
            <w:vAlign w:val="center"/>
          </w:tcPr>
          <w:p w14:paraId="0F72F235" w14:textId="61923E12" w:rsidR="00373369" w:rsidRDefault="00373369" w:rsidP="001172E1">
            <w:pPr>
              <w:pStyle w:val="Web"/>
              <w:jc w:val="center"/>
              <w:rPr>
                <w:rFonts w:asciiTheme="majorHAnsi" w:hAnsiTheme="majorHAnsi" w:cstheme="majorHAnsi"/>
                <w:sz w:val="28"/>
                <w:szCs w:val="28"/>
              </w:rPr>
            </w:pPr>
            <w:r>
              <w:rPr>
                <w:rFonts w:ascii="CMMI10" w:hAnsi="CMMI10"/>
                <w:sz w:val="22"/>
                <w:szCs w:val="22"/>
              </w:rPr>
              <w:t>y</w:t>
            </w:r>
            <w:r>
              <w:rPr>
                <w:rFonts w:ascii="CMSY10" w:hAnsi="CMSY10"/>
                <w:sz w:val="22"/>
                <w:szCs w:val="22"/>
              </w:rPr>
              <w:t>≤</w:t>
            </w:r>
            <w:r>
              <w:rPr>
                <w:rFonts w:ascii="CMMI10" w:hAnsi="CMMI10"/>
                <w:sz w:val="22"/>
                <w:szCs w:val="22"/>
              </w:rPr>
              <w:t>Mβ</w:t>
            </w:r>
          </w:p>
        </w:tc>
        <w:tc>
          <w:tcPr>
            <w:tcW w:w="1780" w:type="dxa"/>
            <w:vAlign w:val="center"/>
          </w:tcPr>
          <w:p w14:paraId="47C28CEE" w14:textId="02A0F3C6" w:rsidR="00373369" w:rsidRDefault="00373369" w:rsidP="001172E1">
            <w:pPr>
              <w:pStyle w:val="Web"/>
              <w:jc w:val="center"/>
              <w:rPr>
                <w:rFonts w:asciiTheme="majorHAnsi" w:hAnsiTheme="majorHAnsi" w:cstheme="majorHAnsi"/>
                <w:sz w:val="28"/>
                <w:szCs w:val="28"/>
              </w:rPr>
            </w:pPr>
            <w:r>
              <w:rPr>
                <w:rFonts w:ascii="CMR10" w:hAnsi="CMR10"/>
                <w:sz w:val="22"/>
                <w:szCs w:val="22"/>
              </w:rPr>
              <w:t>RHS</w:t>
            </w:r>
          </w:p>
        </w:tc>
      </w:tr>
      <w:tr w:rsidR="00373369" w14:paraId="3321C4E2" w14:textId="77777777" w:rsidTr="001172E1">
        <w:tc>
          <w:tcPr>
            <w:tcW w:w="562" w:type="dxa"/>
            <w:vAlign w:val="center"/>
          </w:tcPr>
          <w:p w14:paraId="1EE1BF53" w14:textId="73B49193" w:rsidR="00373369" w:rsidRDefault="00373369" w:rsidP="001172E1">
            <w:pPr>
              <w:pStyle w:val="Web"/>
              <w:jc w:val="center"/>
              <w:rPr>
                <w:rFonts w:asciiTheme="majorHAnsi" w:hAnsiTheme="majorHAnsi" w:cstheme="majorHAnsi"/>
                <w:sz w:val="28"/>
                <w:szCs w:val="28"/>
              </w:rPr>
            </w:pPr>
            <w:r>
              <w:rPr>
                <w:rFonts w:asciiTheme="majorHAnsi" w:hAnsiTheme="majorHAnsi" w:cstheme="majorHAnsi" w:hint="eastAsia"/>
                <w:sz w:val="28"/>
                <w:szCs w:val="28"/>
              </w:rPr>
              <w:t>0</w:t>
            </w:r>
          </w:p>
        </w:tc>
        <w:tc>
          <w:tcPr>
            <w:tcW w:w="851" w:type="dxa"/>
            <w:vAlign w:val="center"/>
          </w:tcPr>
          <w:p w14:paraId="55759863" w14:textId="2F5FD08E" w:rsidR="00373369" w:rsidRDefault="001172E1" w:rsidP="001172E1">
            <w:pPr>
              <w:pStyle w:val="Web"/>
              <w:jc w:val="center"/>
              <w:rPr>
                <w:rFonts w:asciiTheme="majorHAnsi" w:hAnsiTheme="majorHAnsi" w:cstheme="majorHAnsi"/>
                <w:sz w:val="28"/>
                <w:szCs w:val="28"/>
              </w:rPr>
            </w:pPr>
            <w:r>
              <w:rPr>
                <w:rFonts w:ascii="CMR10" w:hAnsi="CMR10"/>
                <w:sz w:val="22"/>
                <w:szCs w:val="22"/>
              </w:rPr>
              <w:t>0=</w:t>
            </w:r>
            <w:r>
              <w:rPr>
                <w:rFonts w:ascii="CMMI10" w:hAnsi="CMMI10"/>
                <w:sz w:val="22"/>
                <w:szCs w:val="22"/>
              </w:rPr>
              <w:t>y</w:t>
            </w:r>
          </w:p>
        </w:tc>
        <w:tc>
          <w:tcPr>
            <w:tcW w:w="1134" w:type="dxa"/>
            <w:vAlign w:val="center"/>
          </w:tcPr>
          <w:p w14:paraId="1B63E183" w14:textId="7E7EBBF1" w:rsidR="00373369" w:rsidRDefault="001172E1" w:rsidP="001172E1">
            <w:pPr>
              <w:pStyle w:val="Web"/>
              <w:jc w:val="center"/>
              <w:rPr>
                <w:rFonts w:asciiTheme="majorHAnsi" w:hAnsiTheme="majorHAnsi" w:cstheme="majorHAnsi"/>
                <w:sz w:val="28"/>
                <w:szCs w:val="28"/>
              </w:rPr>
            </w:pPr>
            <w:r>
              <w:rPr>
                <w:rFonts w:ascii="CMR10" w:hAnsi="CMR10"/>
                <w:sz w:val="22"/>
                <w:szCs w:val="22"/>
              </w:rPr>
              <w:t>0</w:t>
            </w:r>
            <w:r>
              <w:rPr>
                <w:rFonts w:ascii="CMSY10" w:hAnsi="CMSY10"/>
                <w:sz w:val="22"/>
                <w:szCs w:val="22"/>
              </w:rPr>
              <w:t>≤</w:t>
            </w:r>
            <w:r>
              <w:rPr>
                <w:rFonts w:ascii="CMMI10" w:hAnsi="CMMI10"/>
                <w:sz w:val="22"/>
                <w:szCs w:val="22"/>
              </w:rPr>
              <w:t>y</w:t>
            </w:r>
            <w:r>
              <w:rPr>
                <w:rFonts w:ascii="CMSY10" w:hAnsi="CMSY10"/>
                <w:sz w:val="22"/>
                <w:szCs w:val="22"/>
              </w:rPr>
              <w:t>≤</w:t>
            </w:r>
            <w:r>
              <w:rPr>
                <w:rFonts w:ascii="CMMI10" w:hAnsi="CMMI10"/>
                <w:sz w:val="22"/>
                <w:szCs w:val="22"/>
              </w:rPr>
              <w:t>x</w:t>
            </w:r>
          </w:p>
        </w:tc>
        <w:tc>
          <w:tcPr>
            <w:tcW w:w="1559" w:type="dxa"/>
            <w:vAlign w:val="center"/>
          </w:tcPr>
          <w:p w14:paraId="61CF265F" w14:textId="6AF3D5C6" w:rsidR="00373369" w:rsidRDefault="001172E1" w:rsidP="001172E1">
            <w:pPr>
              <w:pStyle w:val="Web"/>
              <w:jc w:val="center"/>
              <w:rPr>
                <w:rFonts w:asciiTheme="majorHAnsi" w:hAnsiTheme="majorHAnsi" w:cstheme="majorHAnsi"/>
                <w:sz w:val="28"/>
                <w:szCs w:val="28"/>
              </w:rPr>
            </w:pPr>
            <w:r>
              <w:rPr>
                <w:rFonts w:ascii="CMMI10" w:hAnsi="CMMI10"/>
                <w:sz w:val="22"/>
                <w:szCs w:val="22"/>
              </w:rPr>
              <w:t>x</w:t>
            </w:r>
            <w:r>
              <w:rPr>
                <w:rFonts w:ascii="CMSY10" w:hAnsi="CMSY10"/>
                <w:sz w:val="22"/>
                <w:szCs w:val="22"/>
              </w:rPr>
              <w:t>−</w:t>
            </w:r>
            <w:r>
              <w:rPr>
                <w:rFonts w:ascii="CMMI10" w:hAnsi="CMMI10"/>
                <w:sz w:val="22"/>
                <w:szCs w:val="22"/>
              </w:rPr>
              <w:t>M</w:t>
            </w:r>
            <w:r>
              <w:rPr>
                <w:rFonts w:ascii="CMSY10" w:hAnsi="CMSY10"/>
                <w:sz w:val="22"/>
                <w:szCs w:val="22"/>
              </w:rPr>
              <w:t>≤</w:t>
            </w:r>
            <w:r>
              <w:rPr>
                <w:rFonts w:ascii="CMMI10" w:hAnsi="CMMI10"/>
                <w:sz w:val="22"/>
                <w:szCs w:val="22"/>
              </w:rPr>
              <w:t>y</w:t>
            </w:r>
          </w:p>
        </w:tc>
        <w:tc>
          <w:tcPr>
            <w:tcW w:w="2410" w:type="dxa"/>
            <w:vAlign w:val="center"/>
          </w:tcPr>
          <w:p w14:paraId="62FFE4CC" w14:textId="2D55BAF2" w:rsidR="00373369" w:rsidRDefault="001172E1" w:rsidP="001172E1">
            <w:pPr>
              <w:pStyle w:val="Web"/>
              <w:jc w:val="center"/>
              <w:rPr>
                <w:rFonts w:asciiTheme="majorHAnsi" w:hAnsiTheme="majorHAnsi" w:cstheme="majorHAnsi"/>
                <w:sz w:val="28"/>
                <w:szCs w:val="28"/>
              </w:rPr>
            </w:pPr>
            <w:r>
              <w:rPr>
                <w:rFonts w:ascii="CMMI10" w:hAnsi="CMMI10"/>
                <w:sz w:val="22"/>
                <w:szCs w:val="22"/>
              </w:rPr>
              <w:t>y</w:t>
            </w:r>
            <w:r>
              <w:rPr>
                <w:rFonts w:ascii="CMSY10" w:hAnsi="CMSY10"/>
                <w:sz w:val="22"/>
                <w:szCs w:val="22"/>
              </w:rPr>
              <w:t>≤</w:t>
            </w:r>
            <w:r>
              <w:rPr>
                <w:rFonts w:ascii="CMR10" w:hAnsi="CMR10"/>
                <w:sz w:val="22"/>
                <w:szCs w:val="22"/>
              </w:rPr>
              <w:t>0</w:t>
            </w:r>
          </w:p>
        </w:tc>
        <w:tc>
          <w:tcPr>
            <w:tcW w:w="1780" w:type="dxa"/>
            <w:vAlign w:val="center"/>
          </w:tcPr>
          <w:p w14:paraId="0DF96198" w14:textId="5268EF2A" w:rsidR="00373369" w:rsidRDefault="001172E1" w:rsidP="001172E1">
            <w:pPr>
              <w:pStyle w:val="Web"/>
              <w:jc w:val="center"/>
              <w:rPr>
                <w:rFonts w:asciiTheme="majorHAnsi" w:hAnsiTheme="majorHAnsi" w:cstheme="majorHAnsi"/>
                <w:sz w:val="28"/>
                <w:szCs w:val="28"/>
              </w:rPr>
            </w:pPr>
            <w:r>
              <w:rPr>
                <w:rFonts w:ascii="CMMI10" w:hAnsi="CMMI10"/>
                <w:sz w:val="22"/>
                <w:szCs w:val="22"/>
              </w:rPr>
              <w:t>x</w:t>
            </w:r>
            <w:r>
              <w:rPr>
                <w:rFonts w:ascii="CMSY10" w:hAnsi="CMSY10"/>
                <w:sz w:val="22"/>
                <w:szCs w:val="22"/>
              </w:rPr>
              <w:t>−</w:t>
            </w:r>
            <w:r>
              <w:rPr>
                <w:rFonts w:ascii="CMMI10" w:hAnsi="CMMI10"/>
                <w:sz w:val="22"/>
                <w:szCs w:val="22"/>
              </w:rPr>
              <w:t>M</w:t>
            </w:r>
            <w:r>
              <w:rPr>
                <w:rFonts w:ascii="CMSY10" w:hAnsi="CMSY10"/>
                <w:sz w:val="22"/>
                <w:szCs w:val="22"/>
              </w:rPr>
              <w:t>≤</w:t>
            </w:r>
            <w:r>
              <w:rPr>
                <w:rFonts w:ascii="CMMI10" w:hAnsi="CMMI10"/>
                <w:sz w:val="22"/>
                <w:szCs w:val="22"/>
              </w:rPr>
              <w:t>y</w:t>
            </w:r>
            <w:r>
              <w:rPr>
                <w:rFonts w:ascii="CMR10" w:hAnsi="CMR10"/>
                <w:sz w:val="22"/>
                <w:szCs w:val="22"/>
              </w:rPr>
              <w:t>=0</w:t>
            </w:r>
            <w:r>
              <w:rPr>
                <w:rFonts w:ascii="CMSY10" w:hAnsi="CMSY10"/>
                <w:sz w:val="22"/>
                <w:szCs w:val="22"/>
              </w:rPr>
              <w:t>≤</w:t>
            </w:r>
            <w:r>
              <w:rPr>
                <w:rFonts w:ascii="CMMI10" w:hAnsi="CMMI10"/>
                <w:sz w:val="22"/>
                <w:szCs w:val="22"/>
              </w:rPr>
              <w:t>x</w:t>
            </w:r>
          </w:p>
        </w:tc>
      </w:tr>
      <w:tr w:rsidR="00373369" w14:paraId="6930CF36" w14:textId="77777777" w:rsidTr="001172E1">
        <w:tc>
          <w:tcPr>
            <w:tcW w:w="562" w:type="dxa"/>
            <w:vAlign w:val="center"/>
          </w:tcPr>
          <w:p w14:paraId="318AE293" w14:textId="71419968" w:rsidR="00373369" w:rsidRDefault="00373369" w:rsidP="001172E1">
            <w:pPr>
              <w:pStyle w:val="Web"/>
              <w:jc w:val="center"/>
              <w:rPr>
                <w:rFonts w:asciiTheme="majorHAnsi" w:hAnsiTheme="majorHAnsi" w:cstheme="majorHAnsi"/>
                <w:sz w:val="28"/>
                <w:szCs w:val="28"/>
              </w:rPr>
            </w:pPr>
            <w:r>
              <w:rPr>
                <w:rFonts w:asciiTheme="majorHAnsi" w:hAnsiTheme="majorHAnsi" w:cstheme="majorHAnsi" w:hint="eastAsia"/>
                <w:sz w:val="28"/>
                <w:szCs w:val="28"/>
              </w:rPr>
              <w:t>1</w:t>
            </w:r>
          </w:p>
        </w:tc>
        <w:tc>
          <w:tcPr>
            <w:tcW w:w="851" w:type="dxa"/>
            <w:vAlign w:val="center"/>
          </w:tcPr>
          <w:p w14:paraId="3822FE64" w14:textId="07717DB6" w:rsidR="00373369" w:rsidRDefault="001172E1" w:rsidP="001172E1">
            <w:pPr>
              <w:pStyle w:val="Web"/>
              <w:jc w:val="center"/>
              <w:rPr>
                <w:rFonts w:asciiTheme="majorHAnsi" w:hAnsiTheme="majorHAnsi" w:cstheme="majorHAnsi"/>
                <w:sz w:val="28"/>
                <w:szCs w:val="28"/>
              </w:rPr>
            </w:pPr>
            <w:r>
              <w:rPr>
                <w:rFonts w:ascii="CMMI10" w:hAnsi="CMMI10"/>
                <w:sz w:val="22"/>
                <w:szCs w:val="22"/>
              </w:rPr>
              <w:t>x</w:t>
            </w:r>
            <w:r>
              <w:rPr>
                <w:rFonts w:ascii="CMR10" w:hAnsi="CMR10"/>
                <w:sz w:val="22"/>
                <w:szCs w:val="22"/>
              </w:rPr>
              <w:t>=</w:t>
            </w:r>
            <w:r>
              <w:rPr>
                <w:rFonts w:ascii="CMMI10" w:hAnsi="CMMI10"/>
                <w:sz w:val="22"/>
                <w:szCs w:val="22"/>
              </w:rPr>
              <w:t>y</w:t>
            </w:r>
          </w:p>
        </w:tc>
        <w:tc>
          <w:tcPr>
            <w:tcW w:w="1134" w:type="dxa"/>
            <w:vAlign w:val="center"/>
          </w:tcPr>
          <w:p w14:paraId="318605C4" w14:textId="27AF5D4A" w:rsidR="00373369" w:rsidRDefault="001172E1" w:rsidP="001172E1">
            <w:pPr>
              <w:pStyle w:val="Web"/>
              <w:jc w:val="center"/>
              <w:rPr>
                <w:rFonts w:asciiTheme="majorHAnsi" w:hAnsiTheme="majorHAnsi" w:cstheme="majorHAnsi"/>
                <w:sz w:val="28"/>
                <w:szCs w:val="28"/>
              </w:rPr>
            </w:pPr>
            <w:r>
              <w:rPr>
                <w:rFonts w:ascii="CMR10" w:hAnsi="CMR10"/>
                <w:sz w:val="22"/>
                <w:szCs w:val="22"/>
              </w:rPr>
              <w:t>0</w:t>
            </w:r>
            <w:r>
              <w:rPr>
                <w:rFonts w:ascii="CMSY10" w:hAnsi="CMSY10"/>
                <w:sz w:val="22"/>
                <w:szCs w:val="22"/>
              </w:rPr>
              <w:t>≤</w:t>
            </w:r>
            <w:r>
              <w:rPr>
                <w:rFonts w:ascii="CMMI10" w:hAnsi="CMMI10"/>
                <w:sz w:val="22"/>
                <w:szCs w:val="22"/>
              </w:rPr>
              <w:t>y</w:t>
            </w:r>
            <w:r>
              <w:rPr>
                <w:rFonts w:ascii="CMSY10" w:hAnsi="CMSY10"/>
                <w:sz w:val="22"/>
                <w:szCs w:val="22"/>
              </w:rPr>
              <w:t>≤</w:t>
            </w:r>
            <w:r>
              <w:rPr>
                <w:rFonts w:ascii="CMMI10" w:hAnsi="CMMI10"/>
                <w:sz w:val="22"/>
                <w:szCs w:val="22"/>
              </w:rPr>
              <w:t>x</w:t>
            </w:r>
          </w:p>
        </w:tc>
        <w:tc>
          <w:tcPr>
            <w:tcW w:w="1559" w:type="dxa"/>
            <w:vAlign w:val="center"/>
          </w:tcPr>
          <w:p w14:paraId="7D97F5F5" w14:textId="2F00CBE3" w:rsidR="00373369" w:rsidRDefault="001172E1" w:rsidP="001172E1">
            <w:pPr>
              <w:pStyle w:val="Web"/>
              <w:jc w:val="center"/>
              <w:rPr>
                <w:rFonts w:asciiTheme="majorHAnsi" w:hAnsiTheme="majorHAnsi" w:cstheme="majorHAnsi"/>
                <w:sz w:val="28"/>
                <w:szCs w:val="28"/>
              </w:rPr>
            </w:pPr>
            <w:r>
              <w:rPr>
                <w:rFonts w:ascii="CMMI10" w:hAnsi="CMMI10"/>
                <w:sz w:val="22"/>
                <w:szCs w:val="22"/>
              </w:rPr>
              <w:t>x</w:t>
            </w:r>
            <w:r>
              <w:rPr>
                <w:rFonts w:ascii="CMSY10" w:hAnsi="CMSY10"/>
                <w:sz w:val="22"/>
                <w:szCs w:val="22"/>
              </w:rPr>
              <w:t>≤</w:t>
            </w:r>
            <w:r>
              <w:rPr>
                <w:rFonts w:ascii="CMMI10" w:hAnsi="CMMI10"/>
                <w:sz w:val="22"/>
                <w:szCs w:val="22"/>
              </w:rPr>
              <w:t>y</w:t>
            </w:r>
          </w:p>
        </w:tc>
        <w:tc>
          <w:tcPr>
            <w:tcW w:w="2410" w:type="dxa"/>
            <w:vAlign w:val="center"/>
          </w:tcPr>
          <w:p w14:paraId="49C3BC54" w14:textId="799CA00E" w:rsidR="00373369" w:rsidRDefault="001172E1" w:rsidP="001172E1">
            <w:pPr>
              <w:pStyle w:val="Web"/>
              <w:jc w:val="center"/>
              <w:rPr>
                <w:rFonts w:asciiTheme="majorHAnsi" w:hAnsiTheme="majorHAnsi" w:cstheme="majorHAnsi"/>
                <w:sz w:val="28"/>
                <w:szCs w:val="28"/>
              </w:rPr>
            </w:pPr>
            <w:r>
              <w:rPr>
                <w:rFonts w:ascii="CMMI10" w:hAnsi="CMMI10"/>
                <w:sz w:val="22"/>
                <w:szCs w:val="22"/>
              </w:rPr>
              <w:t>y</w:t>
            </w:r>
            <w:r>
              <w:rPr>
                <w:rFonts w:ascii="CMSY10" w:hAnsi="CMSY10"/>
                <w:sz w:val="22"/>
                <w:szCs w:val="22"/>
              </w:rPr>
              <w:t>≤</w:t>
            </w:r>
            <w:r>
              <w:rPr>
                <w:rFonts w:ascii="CMMI10" w:hAnsi="CMMI10"/>
                <w:sz w:val="22"/>
                <w:szCs w:val="22"/>
              </w:rPr>
              <w:t>M</w:t>
            </w:r>
          </w:p>
        </w:tc>
        <w:tc>
          <w:tcPr>
            <w:tcW w:w="1780" w:type="dxa"/>
            <w:vAlign w:val="center"/>
          </w:tcPr>
          <w:p w14:paraId="751CB3F6" w14:textId="1674EA24" w:rsidR="00373369" w:rsidRPr="001172E1" w:rsidRDefault="001172E1" w:rsidP="001172E1">
            <w:pPr>
              <w:pStyle w:val="Web"/>
              <w:jc w:val="center"/>
            </w:pPr>
            <w:r>
              <w:rPr>
                <w:rFonts w:ascii="CMR10" w:hAnsi="CMR10"/>
                <w:sz w:val="22"/>
                <w:szCs w:val="22"/>
              </w:rPr>
              <w:t>0</w:t>
            </w:r>
            <w:r>
              <w:rPr>
                <w:rFonts w:ascii="CMSY10" w:hAnsi="CMSY10"/>
                <w:sz w:val="22"/>
                <w:szCs w:val="22"/>
              </w:rPr>
              <w:t>≤</w:t>
            </w:r>
            <w:r>
              <w:rPr>
                <w:rFonts w:ascii="CMMI10" w:hAnsi="CMMI10"/>
                <w:sz w:val="22"/>
                <w:szCs w:val="22"/>
              </w:rPr>
              <w:t>y</w:t>
            </w:r>
            <w:r>
              <w:rPr>
                <w:rFonts w:ascii="CMR10" w:hAnsi="CMR10"/>
                <w:sz w:val="22"/>
                <w:szCs w:val="22"/>
              </w:rPr>
              <w:t>=</w:t>
            </w:r>
            <w:r>
              <w:rPr>
                <w:rFonts w:ascii="CMMI10" w:hAnsi="CMMI10"/>
                <w:sz w:val="22"/>
                <w:szCs w:val="22"/>
              </w:rPr>
              <w:t>x</w:t>
            </w:r>
            <w:r>
              <w:rPr>
                <w:rFonts w:ascii="CMSY10" w:hAnsi="CMSY10"/>
                <w:sz w:val="22"/>
                <w:szCs w:val="22"/>
              </w:rPr>
              <w:t>≤</w:t>
            </w:r>
            <w:r>
              <w:rPr>
                <w:rFonts w:ascii="CMMI10" w:hAnsi="CMMI10"/>
                <w:sz w:val="22"/>
                <w:szCs w:val="22"/>
              </w:rPr>
              <w:t>M</w:t>
            </w:r>
          </w:p>
        </w:tc>
      </w:tr>
    </w:tbl>
    <w:p w14:paraId="3D4504A6" w14:textId="46BACA94" w:rsidR="007E1E40" w:rsidRPr="007E1E40" w:rsidRDefault="007E1E40" w:rsidP="00137F35">
      <w:pPr>
        <w:pStyle w:val="Web"/>
        <w:spacing w:before="0" w:beforeAutospacing="0" w:after="0" w:afterAutospacing="0"/>
        <w:rPr>
          <w:rFonts w:asciiTheme="minorHAnsi" w:eastAsiaTheme="majorEastAsia" w:hAnsiTheme="minorHAnsi" w:cstheme="minorHAnsi"/>
          <w:sz w:val="28"/>
          <w:szCs w:val="28"/>
        </w:rPr>
      </w:pPr>
      <w:r w:rsidRPr="007E1E40">
        <w:rPr>
          <w:rFonts w:asciiTheme="minorHAnsi" w:eastAsiaTheme="majorEastAsia" w:hAnsiTheme="minorHAnsi" w:cstheme="minorHAnsi"/>
          <w:sz w:val="28"/>
          <w:szCs w:val="28"/>
        </w:rPr>
        <w:tab/>
        <w:t>A: To select a value for M, we can discuss with 4 situations.</w:t>
      </w:r>
    </w:p>
    <w:p w14:paraId="06FA572E" w14:textId="094199C0" w:rsidR="007E1E40" w:rsidRDefault="007E1E40" w:rsidP="00137F35">
      <w:pPr>
        <w:pStyle w:val="Web"/>
        <w:numPr>
          <w:ilvl w:val="0"/>
          <w:numId w:val="16"/>
        </w:numPr>
        <w:spacing w:before="0" w:beforeAutospacing="0" w:after="0" w:afterAutospacing="0"/>
        <w:rPr>
          <w:rFonts w:asciiTheme="minorHAnsi" w:eastAsiaTheme="majorEastAsia" w:hAnsiTheme="minorHAnsi" w:cstheme="minorHAnsi"/>
          <w:sz w:val="28"/>
          <w:szCs w:val="28"/>
        </w:rPr>
      </w:pPr>
      <w:r w:rsidRPr="007E1E40">
        <w:rPr>
          <w:rFonts w:asciiTheme="minorHAnsi" w:eastAsiaTheme="majorEastAsia" w:hAnsiTheme="minorHAnsi" w:cstheme="minorHAnsi"/>
          <w:sz w:val="28"/>
          <w:szCs w:val="28"/>
        </w:rPr>
        <w:t>LHS is True and RHS is True where β = 0</w:t>
      </w:r>
    </w:p>
    <w:p w14:paraId="34B41AAA" w14:textId="4A8AECC5" w:rsidR="007E1E40" w:rsidRPr="007B6D99" w:rsidRDefault="007E1E40" w:rsidP="00137F35">
      <w:pPr>
        <w:pStyle w:val="Web"/>
        <w:spacing w:before="0" w:beforeAutospacing="0" w:after="0" w:afterAutospacing="0"/>
        <w:ind w:left="1320"/>
        <w:rPr>
          <w:rFonts w:asciiTheme="minorHAnsi" w:eastAsiaTheme="majorEastAsia" w:hAnsiTheme="minorHAnsi" w:cstheme="minorHAnsi"/>
          <w:sz w:val="28"/>
          <w:szCs w:val="28"/>
        </w:rPr>
      </w:pPr>
      <w:r>
        <w:rPr>
          <w:rFonts w:asciiTheme="minorHAnsi" w:eastAsiaTheme="majorEastAsia" w:hAnsiTheme="minorHAnsi" w:cstheme="minorHAnsi" w:hint="eastAsia"/>
          <w:sz w:val="28"/>
          <w:szCs w:val="28"/>
        </w:rPr>
        <w:t>S</w:t>
      </w:r>
      <w:r>
        <w:rPr>
          <w:rFonts w:asciiTheme="minorHAnsi" w:eastAsiaTheme="majorEastAsia" w:hAnsiTheme="minorHAnsi" w:cstheme="minorHAnsi"/>
          <w:sz w:val="28"/>
          <w:szCs w:val="28"/>
        </w:rPr>
        <w:t>ince y</w:t>
      </w:r>
      <w:r w:rsidR="007B6D99">
        <w:rPr>
          <w:rFonts w:asciiTheme="minorHAnsi" w:eastAsiaTheme="majorEastAsia" w:hAnsiTheme="minorHAnsi" w:cstheme="minorHAnsi"/>
          <w:sz w:val="28"/>
          <w:szCs w:val="28"/>
        </w:rPr>
        <w:t xml:space="preserve"> </w:t>
      </w:r>
      <w:r>
        <w:rPr>
          <w:rFonts w:asciiTheme="minorHAnsi" w:eastAsiaTheme="majorEastAsia" w:hAnsiTheme="minorHAnsi" w:cstheme="minorHAnsi"/>
          <w:sz w:val="28"/>
          <w:szCs w:val="28"/>
        </w:rPr>
        <w:t>=</w:t>
      </w:r>
      <w:r w:rsidR="007B6D99">
        <w:rPr>
          <w:rFonts w:asciiTheme="minorHAnsi" w:eastAsiaTheme="majorEastAsia" w:hAnsiTheme="minorHAnsi" w:cstheme="minorHAnsi"/>
          <w:sz w:val="28"/>
          <w:szCs w:val="28"/>
        </w:rPr>
        <w:t xml:space="preserve"> </w:t>
      </w:r>
      <w:r>
        <w:rPr>
          <w:rFonts w:asciiTheme="minorHAnsi" w:eastAsiaTheme="majorEastAsia" w:hAnsiTheme="minorHAnsi" w:cstheme="minorHAnsi"/>
          <w:sz w:val="28"/>
          <w:szCs w:val="28"/>
        </w:rPr>
        <w:t xml:space="preserve">0, and x is non-negative real </w:t>
      </w:r>
      <w:r w:rsidRPr="00873028">
        <w:rPr>
          <w:rFonts w:asciiTheme="majorHAnsi" w:hAnsiTheme="majorHAnsi" w:cstheme="majorHAnsi"/>
          <w:b/>
          <w:bCs/>
          <w:sz w:val="28"/>
          <w:szCs w:val="28"/>
        </w:rPr>
        <w:t>variables</w:t>
      </w:r>
      <w:r>
        <w:rPr>
          <w:rFonts w:asciiTheme="majorHAnsi" w:hAnsiTheme="majorHAnsi" w:cstheme="majorHAnsi"/>
          <w:b/>
          <w:bCs/>
          <w:sz w:val="28"/>
          <w:szCs w:val="28"/>
        </w:rPr>
        <w:t xml:space="preserve">, </w:t>
      </w:r>
      <w:r w:rsidRPr="00873028">
        <w:rPr>
          <w:rFonts w:asciiTheme="majorHAnsi" w:hAnsiTheme="majorHAnsi" w:cstheme="majorHAnsi"/>
          <w:b/>
          <w:bCs/>
          <w:sz w:val="28"/>
          <w:szCs w:val="28"/>
        </w:rPr>
        <w:t>y ≤ x</w:t>
      </w:r>
      <w:r>
        <w:rPr>
          <w:rFonts w:asciiTheme="majorHAnsi" w:hAnsiTheme="majorHAnsi" w:cstheme="majorHAnsi"/>
          <w:b/>
          <w:bCs/>
          <w:sz w:val="28"/>
          <w:szCs w:val="28"/>
        </w:rPr>
        <w:t xml:space="preserve"> will hold true. And M need to be at least 2022 to let x – M </w:t>
      </w:r>
      <w:r w:rsidRPr="00873028">
        <w:rPr>
          <w:rFonts w:asciiTheme="majorHAnsi" w:hAnsiTheme="majorHAnsi" w:cstheme="majorHAnsi"/>
          <w:b/>
          <w:bCs/>
          <w:sz w:val="28"/>
          <w:szCs w:val="28"/>
        </w:rPr>
        <w:t>≤</w:t>
      </w:r>
      <w:r>
        <w:rPr>
          <w:rFonts w:asciiTheme="majorHAnsi" w:hAnsiTheme="majorHAnsi" w:cstheme="majorHAnsi"/>
          <w:b/>
          <w:bCs/>
          <w:sz w:val="28"/>
          <w:szCs w:val="28"/>
        </w:rPr>
        <w:t xml:space="preserve"> y hold </w:t>
      </w:r>
      <w:r w:rsidRPr="007B6D99">
        <w:rPr>
          <w:rFonts w:asciiTheme="minorHAnsi" w:eastAsiaTheme="majorEastAsia" w:hAnsiTheme="minorHAnsi" w:cstheme="minorHAnsi"/>
          <w:sz w:val="28"/>
          <w:szCs w:val="28"/>
        </w:rPr>
        <w:t xml:space="preserve">true, since x could be any real number from 0 to 2022. </w:t>
      </w:r>
    </w:p>
    <w:p w14:paraId="675F2EE2" w14:textId="2877364B" w:rsidR="007B6D99" w:rsidRPr="00137F35" w:rsidRDefault="007B6D99" w:rsidP="00137F35">
      <w:pPr>
        <w:pStyle w:val="Web"/>
        <w:spacing w:beforeLines="50" w:before="180" w:beforeAutospacing="0" w:afterLines="50" w:after="180" w:afterAutospacing="0"/>
        <w:ind w:left="1321"/>
        <w:rPr>
          <w:rFonts w:asciiTheme="minorHAnsi" w:eastAsiaTheme="majorEastAsia" w:hAnsiTheme="minorHAnsi" w:cstheme="minorHAnsi"/>
          <w:sz w:val="28"/>
          <w:szCs w:val="28"/>
        </w:rPr>
      </w:pPr>
      <w:r w:rsidRPr="00137F35">
        <w:rPr>
          <w:rFonts w:asciiTheme="minorHAnsi" w:eastAsiaTheme="majorEastAsia" w:hAnsiTheme="minorHAnsi" w:cstheme="minorHAnsi" w:hint="eastAsia"/>
          <w:sz w:val="28"/>
          <w:szCs w:val="28"/>
        </w:rPr>
        <w:t>C</w:t>
      </w:r>
      <w:r w:rsidRPr="00137F35">
        <w:rPr>
          <w:rFonts w:asciiTheme="minorHAnsi" w:eastAsiaTheme="majorEastAsia" w:hAnsiTheme="minorHAnsi" w:cstheme="minorHAnsi"/>
          <w:sz w:val="28"/>
          <w:szCs w:val="28"/>
        </w:rPr>
        <w:t>onclusion: M ≥ 2022</w:t>
      </w:r>
    </w:p>
    <w:p w14:paraId="446A0E62" w14:textId="4B8E9615" w:rsidR="007E1E40" w:rsidRDefault="007E1E40" w:rsidP="00137F35">
      <w:pPr>
        <w:pStyle w:val="Web"/>
        <w:numPr>
          <w:ilvl w:val="0"/>
          <w:numId w:val="16"/>
        </w:numPr>
        <w:spacing w:before="0" w:beforeAutospacing="0" w:after="0" w:afterAutospacing="0"/>
        <w:rPr>
          <w:rFonts w:asciiTheme="minorHAnsi" w:eastAsiaTheme="majorEastAsia" w:hAnsiTheme="minorHAnsi" w:cstheme="minorHAnsi"/>
          <w:sz w:val="28"/>
          <w:szCs w:val="28"/>
        </w:rPr>
      </w:pPr>
      <w:r w:rsidRPr="007E1E40">
        <w:rPr>
          <w:rFonts w:asciiTheme="minorHAnsi" w:eastAsiaTheme="majorEastAsia" w:hAnsiTheme="minorHAnsi" w:cstheme="minorHAnsi"/>
          <w:sz w:val="28"/>
          <w:szCs w:val="28"/>
        </w:rPr>
        <w:t xml:space="preserve">LHS is </w:t>
      </w:r>
      <w:r>
        <w:rPr>
          <w:rFonts w:asciiTheme="minorHAnsi" w:eastAsiaTheme="majorEastAsia" w:hAnsiTheme="minorHAnsi" w:cstheme="minorHAnsi"/>
          <w:sz w:val="28"/>
          <w:szCs w:val="28"/>
        </w:rPr>
        <w:t>False</w:t>
      </w:r>
      <w:r w:rsidRPr="007E1E40">
        <w:rPr>
          <w:rFonts w:asciiTheme="minorHAnsi" w:eastAsiaTheme="majorEastAsia" w:hAnsiTheme="minorHAnsi" w:cstheme="minorHAnsi"/>
          <w:sz w:val="28"/>
          <w:szCs w:val="28"/>
        </w:rPr>
        <w:t xml:space="preserve"> RHS is </w:t>
      </w:r>
      <w:r>
        <w:rPr>
          <w:rFonts w:asciiTheme="minorHAnsi" w:eastAsiaTheme="majorEastAsia" w:hAnsiTheme="minorHAnsi" w:cstheme="minorHAnsi"/>
          <w:sz w:val="28"/>
          <w:szCs w:val="28"/>
        </w:rPr>
        <w:t>False</w:t>
      </w:r>
      <w:r w:rsidRPr="007E1E40">
        <w:rPr>
          <w:rFonts w:asciiTheme="minorHAnsi" w:eastAsiaTheme="majorEastAsia" w:hAnsiTheme="minorHAnsi" w:cstheme="minorHAnsi"/>
          <w:sz w:val="28"/>
          <w:szCs w:val="28"/>
        </w:rPr>
        <w:t xml:space="preserve"> where β = 0</w:t>
      </w:r>
    </w:p>
    <w:p w14:paraId="183C03F8" w14:textId="0FF1A5CF" w:rsidR="007B6D99" w:rsidRDefault="007B6D99" w:rsidP="00137F35">
      <w:pPr>
        <w:pStyle w:val="Web"/>
        <w:spacing w:before="0" w:beforeAutospacing="0" w:after="0" w:afterAutospacing="0"/>
        <w:ind w:left="1320"/>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Because y ≠ 0 and y need to be greater than 0, y is a positive real number, which make </w:t>
      </w:r>
      <w:r w:rsidRPr="007B6D99">
        <w:rPr>
          <w:rFonts w:asciiTheme="minorHAnsi" w:eastAsiaTheme="majorEastAsia" w:hAnsiTheme="minorHAnsi" w:cstheme="minorHAnsi"/>
          <w:sz w:val="28"/>
          <w:szCs w:val="28"/>
        </w:rPr>
        <w:t>y</w:t>
      </w:r>
      <w:r>
        <w:rPr>
          <w:rFonts w:asciiTheme="minorHAnsi" w:eastAsiaTheme="majorEastAsia" w:hAnsiTheme="minorHAnsi" w:cstheme="minorHAnsi"/>
          <w:sz w:val="28"/>
          <w:szCs w:val="28"/>
        </w:rPr>
        <w:t xml:space="preserve"> </w:t>
      </w:r>
      <w:r w:rsidRPr="007B6D99">
        <w:rPr>
          <w:rFonts w:asciiTheme="minorHAnsi" w:eastAsiaTheme="majorEastAsia" w:hAnsiTheme="minorHAnsi" w:cstheme="minorHAnsi"/>
          <w:sz w:val="28"/>
          <w:szCs w:val="28"/>
        </w:rPr>
        <w:t>≤</w:t>
      </w:r>
      <w:r>
        <w:rPr>
          <w:rFonts w:asciiTheme="minorHAnsi" w:eastAsiaTheme="majorEastAsia" w:hAnsiTheme="minorHAnsi" w:cstheme="minorHAnsi"/>
          <w:sz w:val="28"/>
          <w:szCs w:val="28"/>
        </w:rPr>
        <w:t xml:space="preserve"> </w:t>
      </w:r>
      <w:r w:rsidRPr="007B6D99">
        <w:rPr>
          <w:rFonts w:asciiTheme="minorHAnsi" w:eastAsiaTheme="majorEastAsia" w:hAnsiTheme="minorHAnsi" w:cstheme="minorHAnsi"/>
          <w:sz w:val="28"/>
          <w:szCs w:val="28"/>
        </w:rPr>
        <w:t xml:space="preserve">0 false at the same time. </w:t>
      </w:r>
      <w:r>
        <w:rPr>
          <w:rFonts w:asciiTheme="minorHAnsi" w:eastAsiaTheme="majorEastAsia" w:hAnsiTheme="minorHAnsi" w:cstheme="minorHAnsi"/>
          <w:sz w:val="28"/>
          <w:szCs w:val="28"/>
        </w:rPr>
        <w:t xml:space="preserve">And this already make RHS false. </w:t>
      </w:r>
      <w:r w:rsidRPr="007B6D99">
        <w:rPr>
          <w:rFonts w:asciiTheme="minorHAnsi" w:eastAsiaTheme="majorEastAsia" w:hAnsiTheme="minorHAnsi" w:cstheme="minorHAnsi"/>
          <w:sz w:val="28"/>
          <w:szCs w:val="28"/>
        </w:rPr>
        <w:t>Hence, M could be any number in this situation.</w:t>
      </w:r>
    </w:p>
    <w:p w14:paraId="3C6E37DA" w14:textId="14602321" w:rsidR="00137F35" w:rsidRDefault="00137F35" w:rsidP="00137F35">
      <w:pPr>
        <w:pStyle w:val="Web"/>
        <w:spacing w:beforeLines="50" w:before="180" w:beforeAutospacing="0" w:afterLines="50" w:after="180" w:afterAutospacing="0"/>
        <w:ind w:left="1321"/>
        <w:rPr>
          <w:rFonts w:asciiTheme="minorHAnsi" w:eastAsiaTheme="majorEastAsia" w:hAnsiTheme="minorHAnsi" w:cstheme="minorHAnsi"/>
          <w:sz w:val="28"/>
          <w:szCs w:val="28"/>
        </w:rPr>
      </w:pPr>
      <w:r w:rsidRPr="007B6D99">
        <w:rPr>
          <w:rFonts w:asciiTheme="minorHAnsi" w:eastAsiaTheme="majorEastAsia" w:hAnsiTheme="minorHAnsi" w:cstheme="minorHAnsi" w:hint="eastAsia"/>
          <w:sz w:val="28"/>
          <w:szCs w:val="28"/>
        </w:rPr>
        <w:t>C</w:t>
      </w:r>
      <w:r w:rsidRPr="007B6D99">
        <w:rPr>
          <w:rFonts w:asciiTheme="minorHAnsi" w:eastAsiaTheme="majorEastAsia" w:hAnsiTheme="minorHAnsi" w:cstheme="minorHAnsi"/>
          <w:sz w:val="28"/>
          <w:szCs w:val="28"/>
        </w:rPr>
        <w:t xml:space="preserve">onclusion: M </w:t>
      </w:r>
      <w:r>
        <w:rPr>
          <w:rFonts w:asciiTheme="minorHAnsi" w:eastAsiaTheme="majorEastAsia" w:hAnsiTheme="minorHAnsi" w:cstheme="minorHAnsi"/>
          <w:sz w:val="28"/>
          <w:szCs w:val="28"/>
        </w:rPr>
        <w:t>can be any number</w:t>
      </w:r>
    </w:p>
    <w:p w14:paraId="45178D22" w14:textId="5DA8AC3A" w:rsidR="007E1E40" w:rsidRPr="00137F35" w:rsidRDefault="00137F35" w:rsidP="002E78C8">
      <w:pPr>
        <w:pStyle w:val="Web"/>
        <w:numPr>
          <w:ilvl w:val="0"/>
          <w:numId w:val="16"/>
        </w:numPr>
        <w:spacing w:before="0" w:beforeAutospacing="0" w:after="0" w:afterAutospacing="0"/>
        <w:rPr>
          <w:rFonts w:asciiTheme="minorHAnsi" w:eastAsiaTheme="majorEastAsia" w:hAnsiTheme="minorHAnsi" w:cstheme="minorHAnsi"/>
          <w:sz w:val="28"/>
          <w:szCs w:val="28"/>
        </w:rPr>
      </w:pPr>
      <w:r w:rsidRPr="00137F35">
        <w:rPr>
          <w:rFonts w:asciiTheme="minorHAnsi" w:eastAsiaTheme="majorEastAsia" w:hAnsiTheme="minorHAnsi" w:cstheme="minorHAnsi"/>
          <w:sz w:val="28"/>
          <w:szCs w:val="28"/>
        </w:rPr>
        <w:t>LHS</w:t>
      </w:r>
      <w:r w:rsidR="007E1E40" w:rsidRPr="00137F35">
        <w:rPr>
          <w:rFonts w:asciiTheme="minorHAnsi" w:eastAsiaTheme="majorEastAsia" w:hAnsiTheme="minorHAnsi" w:cstheme="minorHAnsi"/>
          <w:sz w:val="28"/>
          <w:szCs w:val="28"/>
        </w:rPr>
        <w:t xml:space="preserve"> is True and RHS is True where β = 1</w:t>
      </w:r>
    </w:p>
    <w:p w14:paraId="6C638D1C" w14:textId="0FDB743F" w:rsidR="00137F35" w:rsidRPr="00137F35" w:rsidRDefault="00613B3D" w:rsidP="00137F35">
      <w:pPr>
        <w:pStyle w:val="Web"/>
        <w:spacing w:before="0" w:beforeAutospacing="0" w:after="0" w:afterAutospacing="0"/>
        <w:ind w:left="1320"/>
        <w:rPr>
          <w:rFonts w:asciiTheme="minorHAnsi" w:eastAsiaTheme="majorEastAsia" w:hAnsiTheme="minorHAnsi" w:cstheme="minorHAnsi"/>
          <w:sz w:val="28"/>
          <w:szCs w:val="28"/>
        </w:rPr>
      </w:pPr>
      <w:r>
        <w:rPr>
          <w:rFonts w:asciiTheme="minorHAnsi" w:eastAsiaTheme="majorEastAsia" w:hAnsiTheme="minorHAnsi" w:cstheme="minorHAnsi"/>
          <w:sz w:val="28"/>
          <w:szCs w:val="28"/>
        </w:rPr>
        <w:t>Here</w:t>
      </w:r>
      <w:r>
        <w:rPr>
          <w:rFonts w:asciiTheme="minorHAnsi" w:eastAsiaTheme="majorEastAsia" w:hAnsiTheme="minorHAnsi" w:cstheme="minorHAnsi" w:hint="eastAsia"/>
          <w:sz w:val="28"/>
          <w:szCs w:val="28"/>
        </w:rPr>
        <w:t xml:space="preserve"> </w:t>
      </w:r>
      <w:r>
        <w:rPr>
          <w:rFonts w:asciiTheme="minorHAnsi" w:eastAsiaTheme="majorEastAsia" w:hAnsiTheme="minorHAnsi" w:cstheme="minorHAnsi"/>
          <w:sz w:val="28"/>
          <w:szCs w:val="28"/>
        </w:rPr>
        <w:t>w</w:t>
      </w:r>
      <w:r w:rsidR="00137F35">
        <w:rPr>
          <w:rFonts w:asciiTheme="minorHAnsi" w:eastAsiaTheme="majorEastAsia" w:hAnsiTheme="minorHAnsi" w:cstheme="minorHAnsi"/>
          <w:sz w:val="28"/>
          <w:szCs w:val="28"/>
        </w:rPr>
        <w:t xml:space="preserve">e have x = y, which clearly make </w:t>
      </w:r>
      <w:r w:rsidR="00137F35" w:rsidRPr="00137F35">
        <w:rPr>
          <w:rFonts w:asciiTheme="minorHAnsi" w:eastAsiaTheme="majorEastAsia" w:hAnsiTheme="minorHAnsi" w:cstheme="minorHAnsi"/>
          <w:sz w:val="28"/>
          <w:szCs w:val="28"/>
        </w:rPr>
        <w:t>0≤y≤x and x ≤ y true, so we only need to consider y ≤ M. And since x could be at most 2022, and so does y, M should at least 2022 to make RHS hold true.</w:t>
      </w:r>
    </w:p>
    <w:p w14:paraId="6A58CB26" w14:textId="2AE42794" w:rsidR="00137F35" w:rsidRDefault="00137F35" w:rsidP="00137F35">
      <w:pPr>
        <w:pStyle w:val="Web"/>
        <w:spacing w:beforeLines="50" w:before="180" w:beforeAutospacing="0" w:afterLines="50" w:after="180" w:afterAutospacing="0"/>
        <w:ind w:left="1321"/>
        <w:rPr>
          <w:rFonts w:asciiTheme="minorHAnsi" w:eastAsiaTheme="majorEastAsia" w:hAnsiTheme="minorHAnsi" w:cstheme="minorHAnsi"/>
          <w:sz w:val="28"/>
          <w:szCs w:val="28"/>
        </w:rPr>
      </w:pPr>
      <w:r w:rsidRPr="007B6D99">
        <w:rPr>
          <w:rFonts w:asciiTheme="minorHAnsi" w:eastAsiaTheme="majorEastAsia" w:hAnsiTheme="minorHAnsi" w:cstheme="minorHAnsi" w:hint="eastAsia"/>
          <w:sz w:val="28"/>
          <w:szCs w:val="28"/>
        </w:rPr>
        <w:t>C</w:t>
      </w:r>
      <w:r w:rsidRPr="007B6D99">
        <w:rPr>
          <w:rFonts w:asciiTheme="minorHAnsi" w:eastAsiaTheme="majorEastAsia" w:hAnsiTheme="minorHAnsi" w:cstheme="minorHAnsi"/>
          <w:sz w:val="28"/>
          <w:szCs w:val="28"/>
        </w:rPr>
        <w:t>onclusion: M ≥ 2022</w:t>
      </w:r>
    </w:p>
    <w:p w14:paraId="67F8C4FB" w14:textId="10224DB3" w:rsidR="007E1E40" w:rsidRDefault="007E1E40" w:rsidP="00137F35">
      <w:pPr>
        <w:pStyle w:val="Web"/>
        <w:numPr>
          <w:ilvl w:val="0"/>
          <w:numId w:val="16"/>
        </w:numPr>
        <w:spacing w:before="0" w:beforeAutospacing="0" w:after="0" w:afterAutospacing="0"/>
        <w:rPr>
          <w:rFonts w:asciiTheme="minorHAnsi" w:eastAsiaTheme="majorEastAsia" w:hAnsiTheme="minorHAnsi" w:cstheme="minorHAnsi"/>
          <w:sz w:val="28"/>
          <w:szCs w:val="28"/>
        </w:rPr>
      </w:pPr>
      <w:r w:rsidRPr="007E1E40">
        <w:rPr>
          <w:rFonts w:asciiTheme="minorHAnsi" w:eastAsiaTheme="majorEastAsia" w:hAnsiTheme="minorHAnsi" w:cstheme="minorHAnsi"/>
          <w:sz w:val="28"/>
          <w:szCs w:val="28"/>
        </w:rPr>
        <w:t xml:space="preserve">LHS is </w:t>
      </w:r>
      <w:r>
        <w:rPr>
          <w:rFonts w:asciiTheme="minorHAnsi" w:eastAsiaTheme="majorEastAsia" w:hAnsiTheme="minorHAnsi" w:cstheme="minorHAnsi"/>
          <w:sz w:val="28"/>
          <w:szCs w:val="28"/>
        </w:rPr>
        <w:t>False</w:t>
      </w:r>
      <w:r w:rsidRPr="007E1E40">
        <w:rPr>
          <w:rFonts w:asciiTheme="minorHAnsi" w:eastAsiaTheme="majorEastAsia" w:hAnsiTheme="minorHAnsi" w:cstheme="minorHAnsi"/>
          <w:sz w:val="28"/>
          <w:szCs w:val="28"/>
        </w:rPr>
        <w:t xml:space="preserve"> and RHS is </w:t>
      </w:r>
      <w:r>
        <w:rPr>
          <w:rFonts w:asciiTheme="minorHAnsi" w:eastAsiaTheme="majorEastAsia" w:hAnsiTheme="minorHAnsi" w:cstheme="minorHAnsi"/>
          <w:sz w:val="28"/>
          <w:szCs w:val="28"/>
        </w:rPr>
        <w:t>False</w:t>
      </w:r>
      <w:r w:rsidRPr="007E1E40">
        <w:rPr>
          <w:rFonts w:asciiTheme="minorHAnsi" w:eastAsiaTheme="majorEastAsia" w:hAnsiTheme="minorHAnsi" w:cstheme="minorHAnsi"/>
          <w:sz w:val="28"/>
          <w:szCs w:val="28"/>
        </w:rPr>
        <w:t xml:space="preserve"> where β = </w:t>
      </w:r>
      <w:r>
        <w:rPr>
          <w:rFonts w:asciiTheme="minorHAnsi" w:eastAsiaTheme="majorEastAsia" w:hAnsiTheme="minorHAnsi" w:cstheme="minorHAnsi"/>
          <w:sz w:val="28"/>
          <w:szCs w:val="28"/>
        </w:rPr>
        <w:t>1</w:t>
      </w:r>
    </w:p>
    <w:p w14:paraId="0F0B76E4" w14:textId="40752A33" w:rsidR="00137F35" w:rsidRPr="00613B3D" w:rsidRDefault="00613B3D" w:rsidP="00137F35">
      <w:pPr>
        <w:pStyle w:val="Web"/>
        <w:spacing w:before="0" w:beforeAutospacing="0" w:after="0" w:afterAutospacing="0"/>
        <w:ind w:left="1320"/>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Since x ≠ y, either </w:t>
      </w:r>
      <w:r w:rsidRPr="00613B3D">
        <w:rPr>
          <w:rFonts w:asciiTheme="minorHAnsi" w:eastAsiaTheme="majorEastAsia" w:hAnsiTheme="minorHAnsi" w:cstheme="minorHAnsi"/>
          <w:sz w:val="28"/>
          <w:szCs w:val="28"/>
        </w:rPr>
        <w:t>0 ≤ y ≤ x or x ≤ y must hold false, which make RHS false. Consequently, it does not matter if y ≤ M hold true or false.</w:t>
      </w:r>
    </w:p>
    <w:p w14:paraId="0EAF816D" w14:textId="1D98BEA4" w:rsidR="00613B3D" w:rsidRDefault="00613B3D" w:rsidP="00613B3D">
      <w:pPr>
        <w:pStyle w:val="Web"/>
        <w:spacing w:beforeLines="50" w:before="180" w:beforeAutospacing="0" w:afterLines="50" w:after="180" w:afterAutospacing="0"/>
        <w:ind w:left="1321"/>
        <w:rPr>
          <w:rFonts w:asciiTheme="minorHAnsi" w:eastAsiaTheme="majorEastAsia" w:hAnsiTheme="minorHAnsi" w:cstheme="minorHAnsi"/>
          <w:sz w:val="28"/>
          <w:szCs w:val="28"/>
        </w:rPr>
      </w:pPr>
      <w:r w:rsidRPr="007B6D99">
        <w:rPr>
          <w:rFonts w:asciiTheme="minorHAnsi" w:eastAsiaTheme="majorEastAsia" w:hAnsiTheme="minorHAnsi" w:cstheme="minorHAnsi" w:hint="eastAsia"/>
          <w:sz w:val="28"/>
          <w:szCs w:val="28"/>
        </w:rPr>
        <w:t>C</w:t>
      </w:r>
      <w:r w:rsidRPr="007B6D99">
        <w:rPr>
          <w:rFonts w:asciiTheme="minorHAnsi" w:eastAsiaTheme="majorEastAsia" w:hAnsiTheme="minorHAnsi" w:cstheme="minorHAnsi"/>
          <w:sz w:val="28"/>
          <w:szCs w:val="28"/>
        </w:rPr>
        <w:t xml:space="preserve">onclusion: M </w:t>
      </w:r>
      <w:r>
        <w:rPr>
          <w:rFonts w:asciiTheme="minorHAnsi" w:eastAsiaTheme="majorEastAsia" w:hAnsiTheme="minorHAnsi" w:cstheme="minorHAnsi"/>
          <w:sz w:val="28"/>
          <w:szCs w:val="28"/>
        </w:rPr>
        <w:t>can be any number</w:t>
      </w:r>
    </w:p>
    <w:p w14:paraId="1F0F00A7" w14:textId="2839A54A" w:rsidR="00613B3D" w:rsidRPr="00613B3D" w:rsidRDefault="00613B3D" w:rsidP="00613B3D">
      <w:pPr>
        <w:pStyle w:val="Web"/>
        <w:spacing w:before="0" w:beforeAutospacing="0" w:after="0" w:afterAutospacing="0"/>
        <w:rPr>
          <w:rFonts w:asciiTheme="minorHAnsi" w:eastAsiaTheme="majorEastAsia" w:hAnsiTheme="minorHAnsi" w:cstheme="minorHAnsi"/>
          <w:sz w:val="28"/>
          <w:szCs w:val="28"/>
        </w:rPr>
      </w:pPr>
      <w:r w:rsidRPr="007E1E40">
        <w:rPr>
          <w:rFonts w:asciiTheme="minorHAnsi" w:eastAsiaTheme="majorEastAsia" w:hAnsiTheme="minorHAnsi" w:cstheme="minorHAnsi"/>
          <w:sz w:val="28"/>
          <w:szCs w:val="28"/>
        </w:rPr>
        <w:tab/>
      </w:r>
      <w:r>
        <w:rPr>
          <w:rFonts w:asciiTheme="minorHAnsi" w:eastAsiaTheme="majorEastAsia" w:hAnsiTheme="minorHAnsi" w:cstheme="minorHAnsi"/>
          <w:sz w:val="28"/>
          <w:szCs w:val="28"/>
        </w:rPr>
        <w:t xml:space="preserve">As a result, </w:t>
      </w:r>
      <w:r w:rsidRPr="007B6D99">
        <w:rPr>
          <w:rFonts w:asciiTheme="minorHAnsi" w:eastAsiaTheme="majorEastAsia" w:hAnsiTheme="minorHAnsi" w:cstheme="minorHAnsi"/>
          <w:sz w:val="28"/>
          <w:szCs w:val="28"/>
        </w:rPr>
        <w:t>M ≥ 2022</w:t>
      </w:r>
      <w:r>
        <w:rPr>
          <w:rFonts w:asciiTheme="minorHAnsi" w:eastAsiaTheme="majorEastAsia" w:hAnsiTheme="minorHAnsi" w:cstheme="minorHAnsi"/>
          <w:sz w:val="28"/>
          <w:szCs w:val="28"/>
        </w:rPr>
        <w:t xml:space="preserve"> is the constraint to select M.</w:t>
      </w:r>
    </w:p>
    <w:p w14:paraId="7B1E4E6F" w14:textId="77777777" w:rsidR="001172E1" w:rsidRDefault="001172E1">
      <w:pPr>
        <w:widowControl/>
        <w:rPr>
          <w:rFonts w:asciiTheme="majorHAnsi" w:eastAsia="新細明體" w:hAnsiTheme="majorHAnsi" w:cstheme="majorHAnsi"/>
          <w:kern w:val="0"/>
        </w:rPr>
      </w:pPr>
      <w:r>
        <w:rPr>
          <w:rFonts w:asciiTheme="majorHAnsi" w:hAnsiTheme="majorHAnsi" w:cstheme="majorHAnsi"/>
        </w:rPr>
        <w:br w:type="page"/>
      </w:r>
    </w:p>
    <w:p w14:paraId="3E29AADB" w14:textId="1B39065A" w:rsidR="001172E1" w:rsidRPr="00873028" w:rsidRDefault="001172E1" w:rsidP="001172E1">
      <w:pPr>
        <w:pStyle w:val="Web"/>
        <w:numPr>
          <w:ilvl w:val="0"/>
          <w:numId w:val="15"/>
        </w:numPr>
        <w:rPr>
          <w:rFonts w:asciiTheme="majorHAnsi" w:hAnsiTheme="majorHAnsi" w:cstheme="majorHAnsi"/>
          <w:b/>
          <w:bCs/>
          <w:sz w:val="28"/>
          <w:szCs w:val="28"/>
        </w:rPr>
      </w:pPr>
      <w:r w:rsidRPr="00873028">
        <w:rPr>
          <w:rFonts w:asciiTheme="majorHAnsi" w:hAnsiTheme="majorHAnsi" w:cstheme="majorHAnsi"/>
          <w:b/>
          <w:bCs/>
          <w:sz w:val="32"/>
          <w:szCs w:val="32"/>
        </w:rPr>
        <w:lastRenderedPageBreak/>
        <w:t xml:space="preserve">Signal Packing (12pts) </w:t>
      </w:r>
    </w:p>
    <w:p w14:paraId="191CE9FD" w14:textId="716ABE2F" w:rsidR="001172E1" w:rsidRPr="00873028" w:rsidRDefault="001172E1" w:rsidP="001172E1">
      <w:pPr>
        <w:pStyle w:val="Web"/>
        <w:rPr>
          <w:rFonts w:asciiTheme="majorHAnsi" w:hAnsiTheme="majorHAnsi" w:cstheme="majorHAnsi"/>
          <w:b/>
          <w:bCs/>
          <w:sz w:val="28"/>
          <w:szCs w:val="28"/>
        </w:rPr>
      </w:pPr>
      <w:r w:rsidRPr="00873028">
        <w:rPr>
          <w:rFonts w:asciiTheme="majorHAnsi" w:hAnsiTheme="majorHAnsi" w:cstheme="majorHAnsi"/>
          <w:b/>
          <w:bCs/>
          <w:sz w:val="28"/>
          <w:szCs w:val="28"/>
        </w:rPr>
        <w:t xml:space="preserve">6-1 (4pts) Regarding the number of bits which need to be transmitted, do you think that the new design is better? Please explain. </w:t>
      </w:r>
    </w:p>
    <w:p w14:paraId="4F5A31CD" w14:textId="40A2E743" w:rsidR="001172E1" w:rsidRPr="00AC76E2" w:rsidRDefault="001172E1" w:rsidP="00873028">
      <w:pPr>
        <w:pStyle w:val="Web"/>
        <w:ind w:firstLine="480"/>
        <w:rPr>
          <w:rFonts w:asciiTheme="minorHAnsi" w:hAnsiTheme="minorHAnsi" w:cstheme="minorHAnsi"/>
          <w:sz w:val="28"/>
          <w:szCs w:val="28"/>
        </w:rPr>
      </w:pPr>
      <w:r w:rsidRPr="00AC76E2">
        <w:rPr>
          <w:rFonts w:asciiTheme="minorHAnsi" w:hAnsiTheme="minorHAnsi" w:cstheme="minorHAnsi"/>
          <w:sz w:val="28"/>
          <w:szCs w:val="28"/>
        </w:rPr>
        <w:t>A: Yes, fewer bits need to be transmitted</w:t>
      </w:r>
      <w:r w:rsidR="004727F7">
        <w:rPr>
          <w:rFonts w:asciiTheme="minorHAnsi" w:hAnsiTheme="minorHAnsi" w:cstheme="minorHAnsi"/>
          <w:sz w:val="28"/>
          <w:szCs w:val="28"/>
        </w:rPr>
        <w:t xml:space="preserve">. Before the new design </w:t>
      </w:r>
      <w:r w:rsidR="004727F7" w:rsidRPr="00AC76E2">
        <w:rPr>
          <w:rFonts w:asciiTheme="minorHAnsi" w:hAnsiTheme="minorHAnsi" w:cstheme="minorHAnsi"/>
          <w:sz w:val="28"/>
          <w:szCs w:val="28"/>
        </w:rPr>
        <w:t>μ</w:t>
      </w:r>
      <w:r w:rsidR="004727F7">
        <w:rPr>
          <w:rFonts w:asciiTheme="minorHAnsi" w:hAnsiTheme="minorHAnsi" w:cstheme="minorHAnsi"/>
          <w:sz w:val="28"/>
          <w:szCs w:val="28"/>
        </w:rPr>
        <w:t xml:space="preserve">0 and </w:t>
      </w:r>
      <w:r w:rsidR="004727F7" w:rsidRPr="00AC76E2">
        <w:rPr>
          <w:rFonts w:asciiTheme="minorHAnsi" w:hAnsiTheme="minorHAnsi" w:cstheme="minorHAnsi"/>
          <w:sz w:val="28"/>
          <w:szCs w:val="28"/>
        </w:rPr>
        <w:t>μ</w:t>
      </w:r>
      <w:r w:rsidR="004727F7">
        <w:rPr>
          <w:rFonts w:asciiTheme="minorHAnsi" w:hAnsiTheme="minorHAnsi" w:cstheme="minorHAnsi"/>
          <w:sz w:val="28"/>
          <w:szCs w:val="28"/>
        </w:rPr>
        <w:t xml:space="preserve">1 need to send (44+3+8) + (44+4+16) = 118bits every 50ms. However, after the new design, </w:t>
      </w:r>
      <w:r w:rsidR="004727F7" w:rsidRPr="00AC76E2">
        <w:rPr>
          <w:rFonts w:asciiTheme="minorHAnsi" w:hAnsiTheme="minorHAnsi" w:cstheme="minorHAnsi"/>
          <w:sz w:val="28"/>
          <w:szCs w:val="28"/>
        </w:rPr>
        <w:t>μ</w:t>
      </w:r>
      <w:r w:rsidR="004727F7">
        <w:rPr>
          <w:rFonts w:asciiTheme="minorHAnsi" w:hAnsiTheme="minorHAnsi" w:cstheme="minorHAnsi"/>
          <w:sz w:val="28"/>
          <w:szCs w:val="28"/>
        </w:rPr>
        <w:t>’0 only need to transmit (44+3+6+10) = 63nits every 50ms.</w:t>
      </w:r>
    </w:p>
    <w:p w14:paraId="0549587E" w14:textId="64835EDC" w:rsidR="001172E1" w:rsidRPr="00873028" w:rsidRDefault="001172E1" w:rsidP="001172E1">
      <w:pPr>
        <w:pStyle w:val="Web"/>
        <w:rPr>
          <w:rFonts w:asciiTheme="majorHAnsi" w:hAnsiTheme="majorHAnsi" w:cstheme="majorHAnsi"/>
          <w:b/>
          <w:bCs/>
          <w:sz w:val="28"/>
          <w:szCs w:val="28"/>
        </w:rPr>
      </w:pPr>
      <w:r w:rsidRPr="00873028">
        <w:rPr>
          <w:rFonts w:asciiTheme="majorHAnsi" w:hAnsiTheme="majorHAnsi" w:cstheme="majorHAnsi"/>
          <w:b/>
          <w:bCs/>
          <w:sz w:val="28"/>
          <w:szCs w:val="28"/>
        </w:rPr>
        <w:t xml:space="preserve">6-2 (4pts) Can you further merge μ2 into μ′0? </w:t>
      </w:r>
    </w:p>
    <w:p w14:paraId="669BBA74" w14:textId="6E9DFD1B" w:rsidR="001172E1" w:rsidRPr="00AC76E2" w:rsidRDefault="001172E1" w:rsidP="00873028">
      <w:pPr>
        <w:pStyle w:val="Web"/>
        <w:ind w:firstLine="480"/>
        <w:rPr>
          <w:rFonts w:asciiTheme="minorHAnsi" w:hAnsiTheme="minorHAnsi" w:cstheme="minorHAnsi"/>
          <w:sz w:val="28"/>
          <w:szCs w:val="28"/>
        </w:rPr>
      </w:pPr>
      <w:r w:rsidRPr="00AC76E2">
        <w:rPr>
          <w:rFonts w:asciiTheme="minorHAnsi" w:hAnsiTheme="minorHAnsi" w:cstheme="minorHAnsi"/>
          <w:sz w:val="28"/>
          <w:szCs w:val="28"/>
        </w:rPr>
        <w:t xml:space="preserve">A: No, neither the sender nor the receivers </w:t>
      </w:r>
      <w:r w:rsidR="004727F7">
        <w:rPr>
          <w:rFonts w:asciiTheme="minorHAnsi" w:hAnsiTheme="minorHAnsi" w:cstheme="minorHAnsi"/>
          <w:sz w:val="28"/>
          <w:szCs w:val="28"/>
        </w:rPr>
        <w:t xml:space="preserve">of </w:t>
      </w:r>
      <w:r w:rsidR="004727F7" w:rsidRPr="00AC76E2">
        <w:rPr>
          <w:rFonts w:asciiTheme="minorHAnsi" w:hAnsiTheme="minorHAnsi" w:cstheme="minorHAnsi"/>
          <w:sz w:val="28"/>
          <w:szCs w:val="28"/>
        </w:rPr>
        <w:t>μ</w:t>
      </w:r>
      <w:r w:rsidR="004727F7">
        <w:rPr>
          <w:rFonts w:asciiTheme="minorHAnsi" w:hAnsiTheme="minorHAnsi" w:cstheme="minorHAnsi"/>
          <w:sz w:val="28"/>
          <w:szCs w:val="28"/>
        </w:rPr>
        <w:t xml:space="preserve">’0 and </w:t>
      </w:r>
      <w:r w:rsidR="004727F7" w:rsidRPr="00AC76E2">
        <w:rPr>
          <w:rFonts w:asciiTheme="minorHAnsi" w:hAnsiTheme="minorHAnsi" w:cstheme="minorHAnsi"/>
          <w:sz w:val="28"/>
          <w:szCs w:val="28"/>
        </w:rPr>
        <w:t>μ</w:t>
      </w:r>
      <w:r w:rsidR="004727F7">
        <w:rPr>
          <w:rFonts w:asciiTheme="minorHAnsi" w:hAnsiTheme="minorHAnsi" w:cstheme="minorHAnsi"/>
          <w:sz w:val="28"/>
          <w:szCs w:val="28"/>
        </w:rPr>
        <w:t xml:space="preserve">2 </w:t>
      </w:r>
      <w:r w:rsidRPr="00AC76E2">
        <w:rPr>
          <w:rFonts w:asciiTheme="minorHAnsi" w:hAnsiTheme="minorHAnsi" w:cstheme="minorHAnsi"/>
          <w:sz w:val="28"/>
          <w:szCs w:val="28"/>
        </w:rPr>
        <w:t>are the same</w:t>
      </w:r>
      <w:r w:rsidR="004727F7">
        <w:rPr>
          <w:rFonts w:asciiTheme="minorHAnsi" w:hAnsiTheme="minorHAnsi" w:cstheme="minorHAnsi"/>
          <w:sz w:val="28"/>
          <w:szCs w:val="28"/>
        </w:rPr>
        <w:t>.</w:t>
      </w:r>
    </w:p>
    <w:p w14:paraId="69D49B7C" w14:textId="7486D2C5" w:rsidR="001172E1" w:rsidRPr="00873028" w:rsidRDefault="001172E1" w:rsidP="001172E1">
      <w:pPr>
        <w:pStyle w:val="Web"/>
        <w:rPr>
          <w:rFonts w:asciiTheme="majorHAnsi" w:hAnsiTheme="majorHAnsi" w:cstheme="majorHAnsi"/>
          <w:b/>
          <w:bCs/>
          <w:sz w:val="28"/>
          <w:szCs w:val="28"/>
        </w:rPr>
      </w:pPr>
      <w:r w:rsidRPr="00873028">
        <w:rPr>
          <w:rFonts w:asciiTheme="majorHAnsi" w:hAnsiTheme="majorHAnsi" w:cstheme="majorHAnsi"/>
          <w:b/>
          <w:bCs/>
          <w:sz w:val="28"/>
          <w:szCs w:val="28"/>
        </w:rPr>
        <w:t xml:space="preserve">6-3 (4pts) In most cases, it does not hurt to have more frequent messages, but it is not allowed to have less frequent messages. Following this policy, can you further improve the number of bits which need to be transmitted? Please explain. </w:t>
      </w:r>
    </w:p>
    <w:p w14:paraId="2D253978" w14:textId="2D23F05B" w:rsidR="00246802" w:rsidRPr="00AC76E2" w:rsidRDefault="00873028" w:rsidP="004727F7">
      <w:pPr>
        <w:pStyle w:val="Web"/>
        <w:ind w:firstLine="480"/>
        <w:rPr>
          <w:rFonts w:asciiTheme="minorHAnsi" w:hAnsiTheme="minorHAnsi" w:cstheme="minorHAnsi"/>
          <w:sz w:val="28"/>
          <w:szCs w:val="28"/>
        </w:rPr>
      </w:pPr>
      <w:r w:rsidRPr="00AC76E2">
        <w:rPr>
          <w:rFonts w:asciiTheme="minorHAnsi" w:hAnsiTheme="minorHAnsi" w:cstheme="minorHAnsi"/>
          <w:sz w:val="28"/>
          <w:szCs w:val="28"/>
        </w:rPr>
        <w:t>A: Yes, if we merge μ’0 with μ3 and send this new message,</w:t>
      </w:r>
      <w:r w:rsidR="004727F7">
        <w:rPr>
          <w:rFonts w:asciiTheme="minorHAnsi" w:hAnsiTheme="minorHAnsi" w:cstheme="minorHAnsi" w:hint="eastAsia"/>
          <w:sz w:val="28"/>
          <w:szCs w:val="28"/>
        </w:rPr>
        <w:t xml:space="preserve"> </w:t>
      </w:r>
      <w:r w:rsidRPr="00AC76E2">
        <w:rPr>
          <w:rFonts w:asciiTheme="minorHAnsi" w:hAnsiTheme="minorHAnsi" w:cstheme="minorHAnsi"/>
          <w:sz w:val="28"/>
          <w:szCs w:val="28"/>
        </w:rPr>
        <w:t>hereinafter call μ4, every 50ms. Reason as follows. Since μ’0 and μ3 are sent by the same sender, we merge them together and send it to ε1 and ε3 every 50ms, which made it (44+3+16+16) = 79bits every 50ms. Because the question state that it does not hurt to have more frequent messages, here we assume that ε3 is allowed to ignore μ4 every 50ms since the period of μ3 is 100ms. In original, μ’0 need to send (44+3+16) = 63bits every 50ms and μ3 need to send (44+3+16) = 63bits every 100ms. That is, 63*2 + 63 = 189bits in 100ms in total. However, we only need to send 79*2 = 158bits in 100ms with the new method. Hence, it can be further improve.</w:t>
      </w:r>
    </w:p>
    <w:sectPr w:rsidR="00246802" w:rsidRPr="00AC76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BX12">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MR10">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A0A"/>
    <w:multiLevelType w:val="multilevel"/>
    <w:tmpl w:val="C580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A6206"/>
    <w:multiLevelType w:val="multilevel"/>
    <w:tmpl w:val="9788A77C"/>
    <w:lvl w:ilvl="0">
      <w:start w:val="3"/>
      <w:numFmt w:val="decimal"/>
      <w:lvlText w:val="%1-"/>
      <w:lvlJc w:val="left"/>
      <w:pPr>
        <w:ind w:left="440" w:hanging="4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8A2546"/>
    <w:multiLevelType w:val="multilevel"/>
    <w:tmpl w:val="7284A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C5AA2"/>
    <w:multiLevelType w:val="multilevel"/>
    <w:tmpl w:val="87C862CA"/>
    <w:lvl w:ilvl="0">
      <w:start w:val="3"/>
      <w:numFmt w:val="decimal"/>
      <w:lvlText w:val="%1-"/>
      <w:lvlJc w:val="left"/>
      <w:pPr>
        <w:ind w:left="440" w:hanging="4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64B3472"/>
    <w:multiLevelType w:val="multilevel"/>
    <w:tmpl w:val="5A2E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067EE"/>
    <w:multiLevelType w:val="multilevel"/>
    <w:tmpl w:val="EC063672"/>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01558C"/>
    <w:multiLevelType w:val="multilevel"/>
    <w:tmpl w:val="5F7ED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386028"/>
    <w:multiLevelType w:val="multilevel"/>
    <w:tmpl w:val="3C5E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DE5D93"/>
    <w:multiLevelType w:val="hybridMultilevel"/>
    <w:tmpl w:val="BBEA903A"/>
    <w:lvl w:ilvl="0" w:tplc="62F6D8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9A135A1"/>
    <w:multiLevelType w:val="multilevel"/>
    <w:tmpl w:val="30E2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DB2F16"/>
    <w:multiLevelType w:val="multilevel"/>
    <w:tmpl w:val="381A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2F4486"/>
    <w:multiLevelType w:val="hybridMultilevel"/>
    <w:tmpl w:val="19E6E660"/>
    <w:lvl w:ilvl="0" w:tplc="60C251E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6B8F2BD6"/>
    <w:multiLevelType w:val="multilevel"/>
    <w:tmpl w:val="E5A2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063BF0"/>
    <w:multiLevelType w:val="hybridMultilevel"/>
    <w:tmpl w:val="B6D246AE"/>
    <w:lvl w:ilvl="0" w:tplc="E9608F7A">
      <w:start w:val="6"/>
      <w:numFmt w:val="decimal"/>
      <w:lvlText w:val="%1"/>
      <w:lvlJc w:val="left"/>
      <w:pPr>
        <w:ind w:left="360" w:hanging="360"/>
      </w:pPr>
      <w:rPr>
        <w:rFonts w:ascii="CMBX12" w:hAnsi="CMBX12"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9336FA9"/>
    <w:multiLevelType w:val="multilevel"/>
    <w:tmpl w:val="CCC65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9586980"/>
    <w:multiLevelType w:val="multilevel"/>
    <w:tmpl w:val="6298C876"/>
    <w:lvl w:ilvl="0">
      <w:start w:val="4"/>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04292800">
    <w:abstractNumId w:val="0"/>
  </w:num>
  <w:num w:numId="2" w16cid:durableId="1018239464">
    <w:abstractNumId w:val="2"/>
  </w:num>
  <w:num w:numId="3" w16cid:durableId="1705595686">
    <w:abstractNumId w:val="8"/>
  </w:num>
  <w:num w:numId="4" w16cid:durableId="719091242">
    <w:abstractNumId w:val="3"/>
  </w:num>
  <w:num w:numId="5" w16cid:durableId="1589079348">
    <w:abstractNumId w:val="1"/>
  </w:num>
  <w:num w:numId="6" w16cid:durableId="1402173830">
    <w:abstractNumId w:val="12"/>
  </w:num>
  <w:num w:numId="7" w16cid:durableId="1778021736">
    <w:abstractNumId w:val="15"/>
  </w:num>
  <w:num w:numId="8" w16cid:durableId="1501307765">
    <w:abstractNumId w:val="7"/>
  </w:num>
  <w:num w:numId="9" w16cid:durableId="767234687">
    <w:abstractNumId w:val="14"/>
  </w:num>
  <w:num w:numId="10" w16cid:durableId="1324165745">
    <w:abstractNumId w:val="6"/>
  </w:num>
  <w:num w:numId="11" w16cid:durableId="531378675">
    <w:abstractNumId w:val="4"/>
  </w:num>
  <w:num w:numId="12" w16cid:durableId="188420196">
    <w:abstractNumId w:val="5"/>
  </w:num>
  <w:num w:numId="13" w16cid:durableId="904225253">
    <w:abstractNumId w:val="10"/>
  </w:num>
  <w:num w:numId="14" w16cid:durableId="737362470">
    <w:abstractNumId w:val="9"/>
  </w:num>
  <w:num w:numId="15" w16cid:durableId="1541211989">
    <w:abstractNumId w:val="13"/>
  </w:num>
  <w:num w:numId="16" w16cid:durableId="19888957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40"/>
    <w:rsid w:val="00060740"/>
    <w:rsid w:val="000639F8"/>
    <w:rsid w:val="001172E1"/>
    <w:rsid w:val="00137F35"/>
    <w:rsid w:val="001441F3"/>
    <w:rsid w:val="00185649"/>
    <w:rsid w:val="001C1CDE"/>
    <w:rsid w:val="001C5784"/>
    <w:rsid w:val="00246802"/>
    <w:rsid w:val="00256AA7"/>
    <w:rsid w:val="00373369"/>
    <w:rsid w:val="004727F7"/>
    <w:rsid w:val="00564EC3"/>
    <w:rsid w:val="00613B3D"/>
    <w:rsid w:val="00746B99"/>
    <w:rsid w:val="0075616A"/>
    <w:rsid w:val="00761DF2"/>
    <w:rsid w:val="007B6D99"/>
    <w:rsid w:val="007E1E40"/>
    <w:rsid w:val="007F49ED"/>
    <w:rsid w:val="008257AE"/>
    <w:rsid w:val="00873028"/>
    <w:rsid w:val="00911CB6"/>
    <w:rsid w:val="009E7BED"/>
    <w:rsid w:val="00A03E4F"/>
    <w:rsid w:val="00A92B49"/>
    <w:rsid w:val="00AC76E2"/>
    <w:rsid w:val="00B16B2A"/>
    <w:rsid w:val="00D30C99"/>
    <w:rsid w:val="00DA5F4D"/>
    <w:rsid w:val="00E013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9B7D144"/>
  <w15:chartTrackingRefBased/>
  <w15:docId w15:val="{099F3CC0-7692-1949-983B-16D9FD6A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060740"/>
    <w:pPr>
      <w:widowControl/>
      <w:spacing w:before="100" w:beforeAutospacing="1" w:after="100" w:afterAutospacing="1"/>
    </w:pPr>
    <w:rPr>
      <w:rFonts w:ascii="新細明體" w:eastAsia="新細明體" w:hAnsi="新細明體" w:cs="新細明體"/>
      <w:kern w:val="0"/>
    </w:rPr>
  </w:style>
  <w:style w:type="table" w:styleId="a3">
    <w:name w:val="Table Grid"/>
    <w:basedOn w:val="a1"/>
    <w:uiPriority w:val="39"/>
    <w:rsid w:val="00060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0607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137">
      <w:bodyDiv w:val="1"/>
      <w:marLeft w:val="0"/>
      <w:marRight w:val="0"/>
      <w:marTop w:val="0"/>
      <w:marBottom w:val="0"/>
      <w:divBdr>
        <w:top w:val="none" w:sz="0" w:space="0" w:color="auto"/>
        <w:left w:val="none" w:sz="0" w:space="0" w:color="auto"/>
        <w:bottom w:val="none" w:sz="0" w:space="0" w:color="auto"/>
        <w:right w:val="none" w:sz="0" w:space="0" w:color="auto"/>
      </w:divBdr>
      <w:divsChild>
        <w:div w:id="593318724">
          <w:marLeft w:val="0"/>
          <w:marRight w:val="0"/>
          <w:marTop w:val="0"/>
          <w:marBottom w:val="0"/>
          <w:divBdr>
            <w:top w:val="none" w:sz="0" w:space="0" w:color="auto"/>
            <w:left w:val="none" w:sz="0" w:space="0" w:color="auto"/>
            <w:bottom w:val="none" w:sz="0" w:space="0" w:color="auto"/>
            <w:right w:val="none" w:sz="0" w:space="0" w:color="auto"/>
          </w:divBdr>
          <w:divsChild>
            <w:div w:id="174880287">
              <w:marLeft w:val="0"/>
              <w:marRight w:val="0"/>
              <w:marTop w:val="0"/>
              <w:marBottom w:val="0"/>
              <w:divBdr>
                <w:top w:val="none" w:sz="0" w:space="0" w:color="auto"/>
                <w:left w:val="none" w:sz="0" w:space="0" w:color="auto"/>
                <w:bottom w:val="none" w:sz="0" w:space="0" w:color="auto"/>
                <w:right w:val="none" w:sz="0" w:space="0" w:color="auto"/>
              </w:divBdr>
              <w:divsChild>
                <w:div w:id="14003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9814">
      <w:bodyDiv w:val="1"/>
      <w:marLeft w:val="0"/>
      <w:marRight w:val="0"/>
      <w:marTop w:val="0"/>
      <w:marBottom w:val="0"/>
      <w:divBdr>
        <w:top w:val="none" w:sz="0" w:space="0" w:color="auto"/>
        <w:left w:val="none" w:sz="0" w:space="0" w:color="auto"/>
        <w:bottom w:val="none" w:sz="0" w:space="0" w:color="auto"/>
        <w:right w:val="none" w:sz="0" w:space="0" w:color="auto"/>
      </w:divBdr>
      <w:divsChild>
        <w:div w:id="1859152977">
          <w:marLeft w:val="0"/>
          <w:marRight w:val="0"/>
          <w:marTop w:val="0"/>
          <w:marBottom w:val="0"/>
          <w:divBdr>
            <w:top w:val="none" w:sz="0" w:space="0" w:color="auto"/>
            <w:left w:val="none" w:sz="0" w:space="0" w:color="auto"/>
            <w:bottom w:val="none" w:sz="0" w:space="0" w:color="auto"/>
            <w:right w:val="none" w:sz="0" w:space="0" w:color="auto"/>
          </w:divBdr>
          <w:divsChild>
            <w:div w:id="138234054">
              <w:marLeft w:val="0"/>
              <w:marRight w:val="0"/>
              <w:marTop w:val="0"/>
              <w:marBottom w:val="0"/>
              <w:divBdr>
                <w:top w:val="none" w:sz="0" w:space="0" w:color="auto"/>
                <w:left w:val="none" w:sz="0" w:space="0" w:color="auto"/>
                <w:bottom w:val="none" w:sz="0" w:space="0" w:color="auto"/>
                <w:right w:val="none" w:sz="0" w:space="0" w:color="auto"/>
              </w:divBdr>
              <w:divsChild>
                <w:div w:id="19515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2277">
      <w:bodyDiv w:val="1"/>
      <w:marLeft w:val="0"/>
      <w:marRight w:val="0"/>
      <w:marTop w:val="0"/>
      <w:marBottom w:val="0"/>
      <w:divBdr>
        <w:top w:val="none" w:sz="0" w:space="0" w:color="auto"/>
        <w:left w:val="none" w:sz="0" w:space="0" w:color="auto"/>
        <w:bottom w:val="none" w:sz="0" w:space="0" w:color="auto"/>
        <w:right w:val="none" w:sz="0" w:space="0" w:color="auto"/>
      </w:divBdr>
      <w:divsChild>
        <w:div w:id="1930768404">
          <w:marLeft w:val="0"/>
          <w:marRight w:val="0"/>
          <w:marTop w:val="0"/>
          <w:marBottom w:val="0"/>
          <w:divBdr>
            <w:top w:val="none" w:sz="0" w:space="0" w:color="auto"/>
            <w:left w:val="none" w:sz="0" w:space="0" w:color="auto"/>
            <w:bottom w:val="none" w:sz="0" w:space="0" w:color="auto"/>
            <w:right w:val="none" w:sz="0" w:space="0" w:color="auto"/>
          </w:divBdr>
          <w:divsChild>
            <w:div w:id="381027545">
              <w:marLeft w:val="0"/>
              <w:marRight w:val="0"/>
              <w:marTop w:val="0"/>
              <w:marBottom w:val="0"/>
              <w:divBdr>
                <w:top w:val="none" w:sz="0" w:space="0" w:color="auto"/>
                <w:left w:val="none" w:sz="0" w:space="0" w:color="auto"/>
                <w:bottom w:val="none" w:sz="0" w:space="0" w:color="auto"/>
                <w:right w:val="none" w:sz="0" w:space="0" w:color="auto"/>
              </w:divBdr>
              <w:divsChild>
                <w:div w:id="1962304506">
                  <w:marLeft w:val="0"/>
                  <w:marRight w:val="0"/>
                  <w:marTop w:val="0"/>
                  <w:marBottom w:val="0"/>
                  <w:divBdr>
                    <w:top w:val="none" w:sz="0" w:space="0" w:color="auto"/>
                    <w:left w:val="none" w:sz="0" w:space="0" w:color="auto"/>
                    <w:bottom w:val="none" w:sz="0" w:space="0" w:color="auto"/>
                    <w:right w:val="none" w:sz="0" w:space="0" w:color="auto"/>
                  </w:divBdr>
                </w:div>
              </w:divsChild>
            </w:div>
            <w:div w:id="1498768575">
              <w:marLeft w:val="0"/>
              <w:marRight w:val="0"/>
              <w:marTop w:val="0"/>
              <w:marBottom w:val="0"/>
              <w:divBdr>
                <w:top w:val="none" w:sz="0" w:space="0" w:color="auto"/>
                <w:left w:val="none" w:sz="0" w:space="0" w:color="auto"/>
                <w:bottom w:val="none" w:sz="0" w:space="0" w:color="auto"/>
                <w:right w:val="none" w:sz="0" w:space="0" w:color="auto"/>
              </w:divBdr>
              <w:divsChild>
                <w:div w:id="150951804">
                  <w:marLeft w:val="0"/>
                  <w:marRight w:val="0"/>
                  <w:marTop w:val="0"/>
                  <w:marBottom w:val="0"/>
                  <w:divBdr>
                    <w:top w:val="none" w:sz="0" w:space="0" w:color="auto"/>
                    <w:left w:val="none" w:sz="0" w:space="0" w:color="auto"/>
                    <w:bottom w:val="none" w:sz="0" w:space="0" w:color="auto"/>
                    <w:right w:val="none" w:sz="0" w:space="0" w:color="auto"/>
                  </w:divBdr>
                </w:div>
              </w:divsChild>
            </w:div>
            <w:div w:id="914515322">
              <w:marLeft w:val="0"/>
              <w:marRight w:val="0"/>
              <w:marTop w:val="0"/>
              <w:marBottom w:val="0"/>
              <w:divBdr>
                <w:top w:val="none" w:sz="0" w:space="0" w:color="auto"/>
                <w:left w:val="none" w:sz="0" w:space="0" w:color="auto"/>
                <w:bottom w:val="none" w:sz="0" w:space="0" w:color="auto"/>
                <w:right w:val="none" w:sz="0" w:space="0" w:color="auto"/>
              </w:divBdr>
              <w:divsChild>
                <w:div w:id="290288406">
                  <w:marLeft w:val="0"/>
                  <w:marRight w:val="0"/>
                  <w:marTop w:val="0"/>
                  <w:marBottom w:val="0"/>
                  <w:divBdr>
                    <w:top w:val="none" w:sz="0" w:space="0" w:color="auto"/>
                    <w:left w:val="none" w:sz="0" w:space="0" w:color="auto"/>
                    <w:bottom w:val="none" w:sz="0" w:space="0" w:color="auto"/>
                    <w:right w:val="none" w:sz="0" w:space="0" w:color="auto"/>
                  </w:divBdr>
                </w:div>
              </w:divsChild>
            </w:div>
            <w:div w:id="543178827">
              <w:marLeft w:val="0"/>
              <w:marRight w:val="0"/>
              <w:marTop w:val="0"/>
              <w:marBottom w:val="0"/>
              <w:divBdr>
                <w:top w:val="none" w:sz="0" w:space="0" w:color="auto"/>
                <w:left w:val="none" w:sz="0" w:space="0" w:color="auto"/>
                <w:bottom w:val="none" w:sz="0" w:space="0" w:color="auto"/>
                <w:right w:val="none" w:sz="0" w:space="0" w:color="auto"/>
              </w:divBdr>
              <w:divsChild>
                <w:div w:id="449711843">
                  <w:marLeft w:val="0"/>
                  <w:marRight w:val="0"/>
                  <w:marTop w:val="0"/>
                  <w:marBottom w:val="0"/>
                  <w:divBdr>
                    <w:top w:val="none" w:sz="0" w:space="0" w:color="auto"/>
                    <w:left w:val="none" w:sz="0" w:space="0" w:color="auto"/>
                    <w:bottom w:val="none" w:sz="0" w:space="0" w:color="auto"/>
                    <w:right w:val="none" w:sz="0" w:space="0" w:color="auto"/>
                  </w:divBdr>
                </w:div>
              </w:divsChild>
            </w:div>
            <w:div w:id="756824966">
              <w:marLeft w:val="0"/>
              <w:marRight w:val="0"/>
              <w:marTop w:val="0"/>
              <w:marBottom w:val="0"/>
              <w:divBdr>
                <w:top w:val="none" w:sz="0" w:space="0" w:color="auto"/>
                <w:left w:val="none" w:sz="0" w:space="0" w:color="auto"/>
                <w:bottom w:val="none" w:sz="0" w:space="0" w:color="auto"/>
                <w:right w:val="none" w:sz="0" w:space="0" w:color="auto"/>
              </w:divBdr>
              <w:divsChild>
                <w:div w:id="425879941">
                  <w:marLeft w:val="0"/>
                  <w:marRight w:val="0"/>
                  <w:marTop w:val="0"/>
                  <w:marBottom w:val="0"/>
                  <w:divBdr>
                    <w:top w:val="none" w:sz="0" w:space="0" w:color="auto"/>
                    <w:left w:val="none" w:sz="0" w:space="0" w:color="auto"/>
                    <w:bottom w:val="none" w:sz="0" w:space="0" w:color="auto"/>
                    <w:right w:val="none" w:sz="0" w:space="0" w:color="auto"/>
                  </w:divBdr>
                </w:div>
              </w:divsChild>
            </w:div>
            <w:div w:id="731930695">
              <w:marLeft w:val="0"/>
              <w:marRight w:val="0"/>
              <w:marTop w:val="0"/>
              <w:marBottom w:val="0"/>
              <w:divBdr>
                <w:top w:val="none" w:sz="0" w:space="0" w:color="auto"/>
                <w:left w:val="none" w:sz="0" w:space="0" w:color="auto"/>
                <w:bottom w:val="none" w:sz="0" w:space="0" w:color="auto"/>
                <w:right w:val="none" w:sz="0" w:space="0" w:color="auto"/>
              </w:divBdr>
              <w:divsChild>
                <w:div w:id="386878650">
                  <w:marLeft w:val="0"/>
                  <w:marRight w:val="0"/>
                  <w:marTop w:val="0"/>
                  <w:marBottom w:val="0"/>
                  <w:divBdr>
                    <w:top w:val="none" w:sz="0" w:space="0" w:color="auto"/>
                    <w:left w:val="none" w:sz="0" w:space="0" w:color="auto"/>
                    <w:bottom w:val="none" w:sz="0" w:space="0" w:color="auto"/>
                    <w:right w:val="none" w:sz="0" w:space="0" w:color="auto"/>
                  </w:divBdr>
                </w:div>
              </w:divsChild>
            </w:div>
            <w:div w:id="1988197470">
              <w:marLeft w:val="0"/>
              <w:marRight w:val="0"/>
              <w:marTop w:val="0"/>
              <w:marBottom w:val="0"/>
              <w:divBdr>
                <w:top w:val="none" w:sz="0" w:space="0" w:color="auto"/>
                <w:left w:val="none" w:sz="0" w:space="0" w:color="auto"/>
                <w:bottom w:val="none" w:sz="0" w:space="0" w:color="auto"/>
                <w:right w:val="none" w:sz="0" w:space="0" w:color="auto"/>
              </w:divBdr>
              <w:divsChild>
                <w:div w:id="406072890">
                  <w:marLeft w:val="0"/>
                  <w:marRight w:val="0"/>
                  <w:marTop w:val="0"/>
                  <w:marBottom w:val="0"/>
                  <w:divBdr>
                    <w:top w:val="none" w:sz="0" w:space="0" w:color="auto"/>
                    <w:left w:val="none" w:sz="0" w:space="0" w:color="auto"/>
                    <w:bottom w:val="none" w:sz="0" w:space="0" w:color="auto"/>
                    <w:right w:val="none" w:sz="0" w:space="0" w:color="auto"/>
                  </w:divBdr>
                </w:div>
              </w:divsChild>
            </w:div>
            <w:div w:id="428308467">
              <w:marLeft w:val="0"/>
              <w:marRight w:val="0"/>
              <w:marTop w:val="0"/>
              <w:marBottom w:val="0"/>
              <w:divBdr>
                <w:top w:val="none" w:sz="0" w:space="0" w:color="auto"/>
                <w:left w:val="none" w:sz="0" w:space="0" w:color="auto"/>
                <w:bottom w:val="none" w:sz="0" w:space="0" w:color="auto"/>
                <w:right w:val="none" w:sz="0" w:space="0" w:color="auto"/>
              </w:divBdr>
              <w:divsChild>
                <w:div w:id="1031876228">
                  <w:marLeft w:val="0"/>
                  <w:marRight w:val="0"/>
                  <w:marTop w:val="0"/>
                  <w:marBottom w:val="0"/>
                  <w:divBdr>
                    <w:top w:val="none" w:sz="0" w:space="0" w:color="auto"/>
                    <w:left w:val="none" w:sz="0" w:space="0" w:color="auto"/>
                    <w:bottom w:val="none" w:sz="0" w:space="0" w:color="auto"/>
                    <w:right w:val="none" w:sz="0" w:space="0" w:color="auto"/>
                  </w:divBdr>
                </w:div>
              </w:divsChild>
            </w:div>
            <w:div w:id="1717778690">
              <w:marLeft w:val="0"/>
              <w:marRight w:val="0"/>
              <w:marTop w:val="0"/>
              <w:marBottom w:val="0"/>
              <w:divBdr>
                <w:top w:val="none" w:sz="0" w:space="0" w:color="auto"/>
                <w:left w:val="none" w:sz="0" w:space="0" w:color="auto"/>
                <w:bottom w:val="none" w:sz="0" w:space="0" w:color="auto"/>
                <w:right w:val="none" w:sz="0" w:space="0" w:color="auto"/>
              </w:divBdr>
              <w:divsChild>
                <w:div w:id="1642998970">
                  <w:marLeft w:val="0"/>
                  <w:marRight w:val="0"/>
                  <w:marTop w:val="0"/>
                  <w:marBottom w:val="0"/>
                  <w:divBdr>
                    <w:top w:val="none" w:sz="0" w:space="0" w:color="auto"/>
                    <w:left w:val="none" w:sz="0" w:space="0" w:color="auto"/>
                    <w:bottom w:val="none" w:sz="0" w:space="0" w:color="auto"/>
                    <w:right w:val="none" w:sz="0" w:space="0" w:color="auto"/>
                  </w:divBdr>
                </w:div>
              </w:divsChild>
            </w:div>
            <w:div w:id="478572003">
              <w:marLeft w:val="0"/>
              <w:marRight w:val="0"/>
              <w:marTop w:val="0"/>
              <w:marBottom w:val="0"/>
              <w:divBdr>
                <w:top w:val="none" w:sz="0" w:space="0" w:color="auto"/>
                <w:left w:val="none" w:sz="0" w:space="0" w:color="auto"/>
                <w:bottom w:val="none" w:sz="0" w:space="0" w:color="auto"/>
                <w:right w:val="none" w:sz="0" w:space="0" w:color="auto"/>
              </w:divBdr>
              <w:divsChild>
                <w:div w:id="3961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3015">
      <w:bodyDiv w:val="1"/>
      <w:marLeft w:val="0"/>
      <w:marRight w:val="0"/>
      <w:marTop w:val="0"/>
      <w:marBottom w:val="0"/>
      <w:divBdr>
        <w:top w:val="none" w:sz="0" w:space="0" w:color="auto"/>
        <w:left w:val="none" w:sz="0" w:space="0" w:color="auto"/>
        <w:bottom w:val="none" w:sz="0" w:space="0" w:color="auto"/>
        <w:right w:val="none" w:sz="0" w:space="0" w:color="auto"/>
      </w:divBdr>
      <w:divsChild>
        <w:div w:id="1829975764">
          <w:marLeft w:val="0"/>
          <w:marRight w:val="0"/>
          <w:marTop w:val="0"/>
          <w:marBottom w:val="0"/>
          <w:divBdr>
            <w:top w:val="none" w:sz="0" w:space="0" w:color="auto"/>
            <w:left w:val="none" w:sz="0" w:space="0" w:color="auto"/>
            <w:bottom w:val="none" w:sz="0" w:space="0" w:color="auto"/>
            <w:right w:val="none" w:sz="0" w:space="0" w:color="auto"/>
          </w:divBdr>
          <w:divsChild>
            <w:div w:id="1365331326">
              <w:marLeft w:val="0"/>
              <w:marRight w:val="0"/>
              <w:marTop w:val="0"/>
              <w:marBottom w:val="0"/>
              <w:divBdr>
                <w:top w:val="none" w:sz="0" w:space="0" w:color="auto"/>
                <w:left w:val="none" w:sz="0" w:space="0" w:color="auto"/>
                <w:bottom w:val="none" w:sz="0" w:space="0" w:color="auto"/>
                <w:right w:val="none" w:sz="0" w:space="0" w:color="auto"/>
              </w:divBdr>
              <w:divsChild>
                <w:div w:id="5582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1253">
      <w:bodyDiv w:val="1"/>
      <w:marLeft w:val="0"/>
      <w:marRight w:val="0"/>
      <w:marTop w:val="0"/>
      <w:marBottom w:val="0"/>
      <w:divBdr>
        <w:top w:val="none" w:sz="0" w:space="0" w:color="auto"/>
        <w:left w:val="none" w:sz="0" w:space="0" w:color="auto"/>
        <w:bottom w:val="none" w:sz="0" w:space="0" w:color="auto"/>
        <w:right w:val="none" w:sz="0" w:space="0" w:color="auto"/>
      </w:divBdr>
      <w:divsChild>
        <w:div w:id="1569655755">
          <w:marLeft w:val="0"/>
          <w:marRight w:val="0"/>
          <w:marTop w:val="0"/>
          <w:marBottom w:val="0"/>
          <w:divBdr>
            <w:top w:val="none" w:sz="0" w:space="0" w:color="auto"/>
            <w:left w:val="none" w:sz="0" w:space="0" w:color="auto"/>
            <w:bottom w:val="none" w:sz="0" w:space="0" w:color="auto"/>
            <w:right w:val="none" w:sz="0" w:space="0" w:color="auto"/>
          </w:divBdr>
          <w:divsChild>
            <w:div w:id="476649466">
              <w:marLeft w:val="0"/>
              <w:marRight w:val="0"/>
              <w:marTop w:val="0"/>
              <w:marBottom w:val="0"/>
              <w:divBdr>
                <w:top w:val="none" w:sz="0" w:space="0" w:color="auto"/>
                <w:left w:val="none" w:sz="0" w:space="0" w:color="auto"/>
                <w:bottom w:val="none" w:sz="0" w:space="0" w:color="auto"/>
                <w:right w:val="none" w:sz="0" w:space="0" w:color="auto"/>
              </w:divBdr>
              <w:divsChild>
                <w:div w:id="12583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3246">
      <w:bodyDiv w:val="1"/>
      <w:marLeft w:val="0"/>
      <w:marRight w:val="0"/>
      <w:marTop w:val="0"/>
      <w:marBottom w:val="0"/>
      <w:divBdr>
        <w:top w:val="none" w:sz="0" w:space="0" w:color="auto"/>
        <w:left w:val="none" w:sz="0" w:space="0" w:color="auto"/>
        <w:bottom w:val="none" w:sz="0" w:space="0" w:color="auto"/>
        <w:right w:val="none" w:sz="0" w:space="0" w:color="auto"/>
      </w:divBdr>
      <w:divsChild>
        <w:div w:id="1375348715">
          <w:marLeft w:val="0"/>
          <w:marRight w:val="0"/>
          <w:marTop w:val="0"/>
          <w:marBottom w:val="0"/>
          <w:divBdr>
            <w:top w:val="none" w:sz="0" w:space="0" w:color="auto"/>
            <w:left w:val="none" w:sz="0" w:space="0" w:color="auto"/>
            <w:bottom w:val="none" w:sz="0" w:space="0" w:color="auto"/>
            <w:right w:val="none" w:sz="0" w:space="0" w:color="auto"/>
          </w:divBdr>
          <w:divsChild>
            <w:div w:id="1203639265">
              <w:marLeft w:val="0"/>
              <w:marRight w:val="0"/>
              <w:marTop w:val="0"/>
              <w:marBottom w:val="0"/>
              <w:divBdr>
                <w:top w:val="none" w:sz="0" w:space="0" w:color="auto"/>
                <w:left w:val="none" w:sz="0" w:space="0" w:color="auto"/>
                <w:bottom w:val="none" w:sz="0" w:space="0" w:color="auto"/>
                <w:right w:val="none" w:sz="0" w:space="0" w:color="auto"/>
              </w:divBdr>
              <w:divsChild>
                <w:div w:id="1447431074">
                  <w:marLeft w:val="0"/>
                  <w:marRight w:val="0"/>
                  <w:marTop w:val="0"/>
                  <w:marBottom w:val="0"/>
                  <w:divBdr>
                    <w:top w:val="none" w:sz="0" w:space="0" w:color="auto"/>
                    <w:left w:val="none" w:sz="0" w:space="0" w:color="auto"/>
                    <w:bottom w:val="none" w:sz="0" w:space="0" w:color="auto"/>
                    <w:right w:val="none" w:sz="0" w:space="0" w:color="auto"/>
                  </w:divBdr>
                </w:div>
              </w:divsChild>
            </w:div>
            <w:div w:id="1322850647">
              <w:marLeft w:val="0"/>
              <w:marRight w:val="0"/>
              <w:marTop w:val="0"/>
              <w:marBottom w:val="0"/>
              <w:divBdr>
                <w:top w:val="none" w:sz="0" w:space="0" w:color="auto"/>
                <w:left w:val="none" w:sz="0" w:space="0" w:color="auto"/>
                <w:bottom w:val="none" w:sz="0" w:space="0" w:color="auto"/>
                <w:right w:val="none" w:sz="0" w:space="0" w:color="auto"/>
              </w:divBdr>
              <w:divsChild>
                <w:div w:id="485558108">
                  <w:marLeft w:val="0"/>
                  <w:marRight w:val="0"/>
                  <w:marTop w:val="0"/>
                  <w:marBottom w:val="0"/>
                  <w:divBdr>
                    <w:top w:val="none" w:sz="0" w:space="0" w:color="auto"/>
                    <w:left w:val="none" w:sz="0" w:space="0" w:color="auto"/>
                    <w:bottom w:val="none" w:sz="0" w:space="0" w:color="auto"/>
                    <w:right w:val="none" w:sz="0" w:space="0" w:color="auto"/>
                  </w:divBdr>
                </w:div>
              </w:divsChild>
            </w:div>
            <w:div w:id="285283390">
              <w:marLeft w:val="0"/>
              <w:marRight w:val="0"/>
              <w:marTop w:val="0"/>
              <w:marBottom w:val="0"/>
              <w:divBdr>
                <w:top w:val="none" w:sz="0" w:space="0" w:color="auto"/>
                <w:left w:val="none" w:sz="0" w:space="0" w:color="auto"/>
                <w:bottom w:val="none" w:sz="0" w:space="0" w:color="auto"/>
                <w:right w:val="none" w:sz="0" w:space="0" w:color="auto"/>
              </w:divBdr>
              <w:divsChild>
                <w:div w:id="906460142">
                  <w:marLeft w:val="0"/>
                  <w:marRight w:val="0"/>
                  <w:marTop w:val="0"/>
                  <w:marBottom w:val="0"/>
                  <w:divBdr>
                    <w:top w:val="none" w:sz="0" w:space="0" w:color="auto"/>
                    <w:left w:val="none" w:sz="0" w:space="0" w:color="auto"/>
                    <w:bottom w:val="none" w:sz="0" w:space="0" w:color="auto"/>
                    <w:right w:val="none" w:sz="0" w:space="0" w:color="auto"/>
                  </w:divBdr>
                </w:div>
              </w:divsChild>
            </w:div>
            <w:div w:id="144975654">
              <w:marLeft w:val="0"/>
              <w:marRight w:val="0"/>
              <w:marTop w:val="0"/>
              <w:marBottom w:val="0"/>
              <w:divBdr>
                <w:top w:val="none" w:sz="0" w:space="0" w:color="auto"/>
                <w:left w:val="none" w:sz="0" w:space="0" w:color="auto"/>
                <w:bottom w:val="none" w:sz="0" w:space="0" w:color="auto"/>
                <w:right w:val="none" w:sz="0" w:space="0" w:color="auto"/>
              </w:divBdr>
              <w:divsChild>
                <w:div w:id="296028104">
                  <w:marLeft w:val="0"/>
                  <w:marRight w:val="0"/>
                  <w:marTop w:val="0"/>
                  <w:marBottom w:val="0"/>
                  <w:divBdr>
                    <w:top w:val="none" w:sz="0" w:space="0" w:color="auto"/>
                    <w:left w:val="none" w:sz="0" w:space="0" w:color="auto"/>
                    <w:bottom w:val="none" w:sz="0" w:space="0" w:color="auto"/>
                    <w:right w:val="none" w:sz="0" w:space="0" w:color="auto"/>
                  </w:divBdr>
                </w:div>
              </w:divsChild>
            </w:div>
            <w:div w:id="761413553">
              <w:marLeft w:val="0"/>
              <w:marRight w:val="0"/>
              <w:marTop w:val="0"/>
              <w:marBottom w:val="0"/>
              <w:divBdr>
                <w:top w:val="none" w:sz="0" w:space="0" w:color="auto"/>
                <w:left w:val="none" w:sz="0" w:space="0" w:color="auto"/>
                <w:bottom w:val="none" w:sz="0" w:space="0" w:color="auto"/>
                <w:right w:val="none" w:sz="0" w:space="0" w:color="auto"/>
              </w:divBdr>
              <w:divsChild>
                <w:div w:id="1619676357">
                  <w:marLeft w:val="0"/>
                  <w:marRight w:val="0"/>
                  <w:marTop w:val="0"/>
                  <w:marBottom w:val="0"/>
                  <w:divBdr>
                    <w:top w:val="none" w:sz="0" w:space="0" w:color="auto"/>
                    <w:left w:val="none" w:sz="0" w:space="0" w:color="auto"/>
                    <w:bottom w:val="none" w:sz="0" w:space="0" w:color="auto"/>
                    <w:right w:val="none" w:sz="0" w:space="0" w:color="auto"/>
                  </w:divBdr>
                </w:div>
              </w:divsChild>
            </w:div>
            <w:div w:id="2097483653">
              <w:marLeft w:val="0"/>
              <w:marRight w:val="0"/>
              <w:marTop w:val="0"/>
              <w:marBottom w:val="0"/>
              <w:divBdr>
                <w:top w:val="none" w:sz="0" w:space="0" w:color="auto"/>
                <w:left w:val="none" w:sz="0" w:space="0" w:color="auto"/>
                <w:bottom w:val="none" w:sz="0" w:space="0" w:color="auto"/>
                <w:right w:val="none" w:sz="0" w:space="0" w:color="auto"/>
              </w:divBdr>
              <w:divsChild>
                <w:div w:id="1968269689">
                  <w:marLeft w:val="0"/>
                  <w:marRight w:val="0"/>
                  <w:marTop w:val="0"/>
                  <w:marBottom w:val="0"/>
                  <w:divBdr>
                    <w:top w:val="none" w:sz="0" w:space="0" w:color="auto"/>
                    <w:left w:val="none" w:sz="0" w:space="0" w:color="auto"/>
                    <w:bottom w:val="none" w:sz="0" w:space="0" w:color="auto"/>
                    <w:right w:val="none" w:sz="0" w:space="0" w:color="auto"/>
                  </w:divBdr>
                </w:div>
              </w:divsChild>
            </w:div>
            <w:div w:id="1042754559">
              <w:marLeft w:val="0"/>
              <w:marRight w:val="0"/>
              <w:marTop w:val="0"/>
              <w:marBottom w:val="0"/>
              <w:divBdr>
                <w:top w:val="none" w:sz="0" w:space="0" w:color="auto"/>
                <w:left w:val="none" w:sz="0" w:space="0" w:color="auto"/>
                <w:bottom w:val="none" w:sz="0" w:space="0" w:color="auto"/>
                <w:right w:val="none" w:sz="0" w:space="0" w:color="auto"/>
              </w:divBdr>
              <w:divsChild>
                <w:div w:id="1572696270">
                  <w:marLeft w:val="0"/>
                  <w:marRight w:val="0"/>
                  <w:marTop w:val="0"/>
                  <w:marBottom w:val="0"/>
                  <w:divBdr>
                    <w:top w:val="none" w:sz="0" w:space="0" w:color="auto"/>
                    <w:left w:val="none" w:sz="0" w:space="0" w:color="auto"/>
                    <w:bottom w:val="none" w:sz="0" w:space="0" w:color="auto"/>
                    <w:right w:val="none" w:sz="0" w:space="0" w:color="auto"/>
                  </w:divBdr>
                </w:div>
              </w:divsChild>
            </w:div>
            <w:div w:id="802432295">
              <w:marLeft w:val="0"/>
              <w:marRight w:val="0"/>
              <w:marTop w:val="0"/>
              <w:marBottom w:val="0"/>
              <w:divBdr>
                <w:top w:val="none" w:sz="0" w:space="0" w:color="auto"/>
                <w:left w:val="none" w:sz="0" w:space="0" w:color="auto"/>
                <w:bottom w:val="none" w:sz="0" w:space="0" w:color="auto"/>
                <w:right w:val="none" w:sz="0" w:space="0" w:color="auto"/>
              </w:divBdr>
              <w:divsChild>
                <w:div w:id="1642732410">
                  <w:marLeft w:val="0"/>
                  <w:marRight w:val="0"/>
                  <w:marTop w:val="0"/>
                  <w:marBottom w:val="0"/>
                  <w:divBdr>
                    <w:top w:val="none" w:sz="0" w:space="0" w:color="auto"/>
                    <w:left w:val="none" w:sz="0" w:space="0" w:color="auto"/>
                    <w:bottom w:val="none" w:sz="0" w:space="0" w:color="auto"/>
                    <w:right w:val="none" w:sz="0" w:space="0" w:color="auto"/>
                  </w:divBdr>
                </w:div>
              </w:divsChild>
            </w:div>
            <w:div w:id="1302661477">
              <w:marLeft w:val="0"/>
              <w:marRight w:val="0"/>
              <w:marTop w:val="0"/>
              <w:marBottom w:val="0"/>
              <w:divBdr>
                <w:top w:val="none" w:sz="0" w:space="0" w:color="auto"/>
                <w:left w:val="none" w:sz="0" w:space="0" w:color="auto"/>
                <w:bottom w:val="none" w:sz="0" w:space="0" w:color="auto"/>
                <w:right w:val="none" w:sz="0" w:space="0" w:color="auto"/>
              </w:divBdr>
              <w:divsChild>
                <w:div w:id="1428696459">
                  <w:marLeft w:val="0"/>
                  <w:marRight w:val="0"/>
                  <w:marTop w:val="0"/>
                  <w:marBottom w:val="0"/>
                  <w:divBdr>
                    <w:top w:val="none" w:sz="0" w:space="0" w:color="auto"/>
                    <w:left w:val="none" w:sz="0" w:space="0" w:color="auto"/>
                    <w:bottom w:val="none" w:sz="0" w:space="0" w:color="auto"/>
                    <w:right w:val="none" w:sz="0" w:space="0" w:color="auto"/>
                  </w:divBdr>
                </w:div>
              </w:divsChild>
            </w:div>
            <w:div w:id="676618559">
              <w:marLeft w:val="0"/>
              <w:marRight w:val="0"/>
              <w:marTop w:val="0"/>
              <w:marBottom w:val="0"/>
              <w:divBdr>
                <w:top w:val="none" w:sz="0" w:space="0" w:color="auto"/>
                <w:left w:val="none" w:sz="0" w:space="0" w:color="auto"/>
                <w:bottom w:val="none" w:sz="0" w:space="0" w:color="auto"/>
                <w:right w:val="none" w:sz="0" w:space="0" w:color="auto"/>
              </w:divBdr>
              <w:divsChild>
                <w:div w:id="19626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1632">
      <w:bodyDiv w:val="1"/>
      <w:marLeft w:val="0"/>
      <w:marRight w:val="0"/>
      <w:marTop w:val="0"/>
      <w:marBottom w:val="0"/>
      <w:divBdr>
        <w:top w:val="none" w:sz="0" w:space="0" w:color="auto"/>
        <w:left w:val="none" w:sz="0" w:space="0" w:color="auto"/>
        <w:bottom w:val="none" w:sz="0" w:space="0" w:color="auto"/>
        <w:right w:val="none" w:sz="0" w:space="0" w:color="auto"/>
      </w:divBdr>
      <w:divsChild>
        <w:div w:id="768039936">
          <w:marLeft w:val="0"/>
          <w:marRight w:val="0"/>
          <w:marTop w:val="0"/>
          <w:marBottom w:val="0"/>
          <w:divBdr>
            <w:top w:val="none" w:sz="0" w:space="0" w:color="auto"/>
            <w:left w:val="none" w:sz="0" w:space="0" w:color="auto"/>
            <w:bottom w:val="none" w:sz="0" w:space="0" w:color="auto"/>
            <w:right w:val="none" w:sz="0" w:space="0" w:color="auto"/>
          </w:divBdr>
          <w:divsChild>
            <w:div w:id="1299872054">
              <w:marLeft w:val="0"/>
              <w:marRight w:val="0"/>
              <w:marTop w:val="0"/>
              <w:marBottom w:val="0"/>
              <w:divBdr>
                <w:top w:val="none" w:sz="0" w:space="0" w:color="auto"/>
                <w:left w:val="none" w:sz="0" w:space="0" w:color="auto"/>
                <w:bottom w:val="none" w:sz="0" w:space="0" w:color="auto"/>
                <w:right w:val="none" w:sz="0" w:space="0" w:color="auto"/>
              </w:divBdr>
              <w:divsChild>
                <w:div w:id="12575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4975">
      <w:bodyDiv w:val="1"/>
      <w:marLeft w:val="0"/>
      <w:marRight w:val="0"/>
      <w:marTop w:val="0"/>
      <w:marBottom w:val="0"/>
      <w:divBdr>
        <w:top w:val="none" w:sz="0" w:space="0" w:color="auto"/>
        <w:left w:val="none" w:sz="0" w:space="0" w:color="auto"/>
        <w:bottom w:val="none" w:sz="0" w:space="0" w:color="auto"/>
        <w:right w:val="none" w:sz="0" w:space="0" w:color="auto"/>
      </w:divBdr>
      <w:divsChild>
        <w:div w:id="1774400673">
          <w:marLeft w:val="0"/>
          <w:marRight w:val="0"/>
          <w:marTop w:val="0"/>
          <w:marBottom w:val="0"/>
          <w:divBdr>
            <w:top w:val="none" w:sz="0" w:space="0" w:color="auto"/>
            <w:left w:val="none" w:sz="0" w:space="0" w:color="auto"/>
            <w:bottom w:val="none" w:sz="0" w:space="0" w:color="auto"/>
            <w:right w:val="none" w:sz="0" w:space="0" w:color="auto"/>
          </w:divBdr>
          <w:divsChild>
            <w:div w:id="198248127">
              <w:marLeft w:val="0"/>
              <w:marRight w:val="0"/>
              <w:marTop w:val="0"/>
              <w:marBottom w:val="0"/>
              <w:divBdr>
                <w:top w:val="none" w:sz="0" w:space="0" w:color="auto"/>
                <w:left w:val="none" w:sz="0" w:space="0" w:color="auto"/>
                <w:bottom w:val="none" w:sz="0" w:space="0" w:color="auto"/>
                <w:right w:val="none" w:sz="0" w:space="0" w:color="auto"/>
              </w:divBdr>
              <w:divsChild>
                <w:div w:id="289482498">
                  <w:marLeft w:val="0"/>
                  <w:marRight w:val="0"/>
                  <w:marTop w:val="0"/>
                  <w:marBottom w:val="0"/>
                  <w:divBdr>
                    <w:top w:val="none" w:sz="0" w:space="0" w:color="auto"/>
                    <w:left w:val="none" w:sz="0" w:space="0" w:color="auto"/>
                    <w:bottom w:val="none" w:sz="0" w:space="0" w:color="auto"/>
                    <w:right w:val="none" w:sz="0" w:space="0" w:color="auto"/>
                  </w:divBdr>
                </w:div>
                <w:div w:id="200097228">
                  <w:marLeft w:val="0"/>
                  <w:marRight w:val="0"/>
                  <w:marTop w:val="0"/>
                  <w:marBottom w:val="0"/>
                  <w:divBdr>
                    <w:top w:val="none" w:sz="0" w:space="0" w:color="auto"/>
                    <w:left w:val="none" w:sz="0" w:space="0" w:color="auto"/>
                    <w:bottom w:val="none" w:sz="0" w:space="0" w:color="auto"/>
                    <w:right w:val="none" w:sz="0" w:space="0" w:color="auto"/>
                  </w:divBdr>
                </w:div>
                <w:div w:id="15804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25719">
      <w:bodyDiv w:val="1"/>
      <w:marLeft w:val="0"/>
      <w:marRight w:val="0"/>
      <w:marTop w:val="0"/>
      <w:marBottom w:val="0"/>
      <w:divBdr>
        <w:top w:val="none" w:sz="0" w:space="0" w:color="auto"/>
        <w:left w:val="none" w:sz="0" w:space="0" w:color="auto"/>
        <w:bottom w:val="none" w:sz="0" w:space="0" w:color="auto"/>
        <w:right w:val="none" w:sz="0" w:space="0" w:color="auto"/>
      </w:divBdr>
      <w:divsChild>
        <w:div w:id="1129977885">
          <w:marLeft w:val="0"/>
          <w:marRight w:val="0"/>
          <w:marTop w:val="0"/>
          <w:marBottom w:val="0"/>
          <w:divBdr>
            <w:top w:val="none" w:sz="0" w:space="0" w:color="auto"/>
            <w:left w:val="none" w:sz="0" w:space="0" w:color="auto"/>
            <w:bottom w:val="none" w:sz="0" w:space="0" w:color="auto"/>
            <w:right w:val="none" w:sz="0" w:space="0" w:color="auto"/>
          </w:divBdr>
          <w:divsChild>
            <w:div w:id="873538507">
              <w:marLeft w:val="0"/>
              <w:marRight w:val="0"/>
              <w:marTop w:val="0"/>
              <w:marBottom w:val="0"/>
              <w:divBdr>
                <w:top w:val="none" w:sz="0" w:space="0" w:color="auto"/>
                <w:left w:val="none" w:sz="0" w:space="0" w:color="auto"/>
                <w:bottom w:val="none" w:sz="0" w:space="0" w:color="auto"/>
                <w:right w:val="none" w:sz="0" w:space="0" w:color="auto"/>
              </w:divBdr>
              <w:divsChild>
                <w:div w:id="11832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5698">
      <w:bodyDiv w:val="1"/>
      <w:marLeft w:val="0"/>
      <w:marRight w:val="0"/>
      <w:marTop w:val="0"/>
      <w:marBottom w:val="0"/>
      <w:divBdr>
        <w:top w:val="none" w:sz="0" w:space="0" w:color="auto"/>
        <w:left w:val="none" w:sz="0" w:space="0" w:color="auto"/>
        <w:bottom w:val="none" w:sz="0" w:space="0" w:color="auto"/>
        <w:right w:val="none" w:sz="0" w:space="0" w:color="auto"/>
      </w:divBdr>
      <w:divsChild>
        <w:div w:id="236015946">
          <w:marLeft w:val="0"/>
          <w:marRight w:val="0"/>
          <w:marTop w:val="0"/>
          <w:marBottom w:val="0"/>
          <w:divBdr>
            <w:top w:val="none" w:sz="0" w:space="0" w:color="auto"/>
            <w:left w:val="none" w:sz="0" w:space="0" w:color="auto"/>
            <w:bottom w:val="none" w:sz="0" w:space="0" w:color="auto"/>
            <w:right w:val="none" w:sz="0" w:space="0" w:color="auto"/>
          </w:divBdr>
          <w:divsChild>
            <w:div w:id="568854365">
              <w:marLeft w:val="0"/>
              <w:marRight w:val="0"/>
              <w:marTop w:val="0"/>
              <w:marBottom w:val="0"/>
              <w:divBdr>
                <w:top w:val="none" w:sz="0" w:space="0" w:color="auto"/>
                <w:left w:val="none" w:sz="0" w:space="0" w:color="auto"/>
                <w:bottom w:val="none" w:sz="0" w:space="0" w:color="auto"/>
                <w:right w:val="none" w:sz="0" w:space="0" w:color="auto"/>
              </w:divBdr>
              <w:divsChild>
                <w:div w:id="1390348293">
                  <w:marLeft w:val="0"/>
                  <w:marRight w:val="0"/>
                  <w:marTop w:val="0"/>
                  <w:marBottom w:val="0"/>
                  <w:divBdr>
                    <w:top w:val="none" w:sz="0" w:space="0" w:color="auto"/>
                    <w:left w:val="none" w:sz="0" w:space="0" w:color="auto"/>
                    <w:bottom w:val="none" w:sz="0" w:space="0" w:color="auto"/>
                    <w:right w:val="none" w:sz="0" w:space="0" w:color="auto"/>
                  </w:divBdr>
                </w:div>
                <w:div w:id="873813350">
                  <w:marLeft w:val="0"/>
                  <w:marRight w:val="0"/>
                  <w:marTop w:val="0"/>
                  <w:marBottom w:val="0"/>
                  <w:divBdr>
                    <w:top w:val="none" w:sz="0" w:space="0" w:color="auto"/>
                    <w:left w:val="none" w:sz="0" w:space="0" w:color="auto"/>
                    <w:bottom w:val="none" w:sz="0" w:space="0" w:color="auto"/>
                    <w:right w:val="none" w:sz="0" w:space="0" w:color="auto"/>
                  </w:divBdr>
                </w:div>
                <w:div w:id="13609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19679">
      <w:bodyDiv w:val="1"/>
      <w:marLeft w:val="0"/>
      <w:marRight w:val="0"/>
      <w:marTop w:val="0"/>
      <w:marBottom w:val="0"/>
      <w:divBdr>
        <w:top w:val="none" w:sz="0" w:space="0" w:color="auto"/>
        <w:left w:val="none" w:sz="0" w:space="0" w:color="auto"/>
        <w:bottom w:val="none" w:sz="0" w:space="0" w:color="auto"/>
        <w:right w:val="none" w:sz="0" w:space="0" w:color="auto"/>
      </w:divBdr>
      <w:divsChild>
        <w:div w:id="2019698121">
          <w:marLeft w:val="0"/>
          <w:marRight w:val="0"/>
          <w:marTop w:val="0"/>
          <w:marBottom w:val="0"/>
          <w:divBdr>
            <w:top w:val="none" w:sz="0" w:space="0" w:color="auto"/>
            <w:left w:val="none" w:sz="0" w:space="0" w:color="auto"/>
            <w:bottom w:val="none" w:sz="0" w:space="0" w:color="auto"/>
            <w:right w:val="none" w:sz="0" w:space="0" w:color="auto"/>
          </w:divBdr>
          <w:divsChild>
            <w:div w:id="858202691">
              <w:marLeft w:val="0"/>
              <w:marRight w:val="0"/>
              <w:marTop w:val="0"/>
              <w:marBottom w:val="0"/>
              <w:divBdr>
                <w:top w:val="none" w:sz="0" w:space="0" w:color="auto"/>
                <w:left w:val="none" w:sz="0" w:space="0" w:color="auto"/>
                <w:bottom w:val="none" w:sz="0" w:space="0" w:color="auto"/>
                <w:right w:val="none" w:sz="0" w:space="0" w:color="auto"/>
              </w:divBdr>
              <w:divsChild>
                <w:div w:id="17139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1017">
      <w:bodyDiv w:val="1"/>
      <w:marLeft w:val="0"/>
      <w:marRight w:val="0"/>
      <w:marTop w:val="0"/>
      <w:marBottom w:val="0"/>
      <w:divBdr>
        <w:top w:val="none" w:sz="0" w:space="0" w:color="auto"/>
        <w:left w:val="none" w:sz="0" w:space="0" w:color="auto"/>
        <w:bottom w:val="none" w:sz="0" w:space="0" w:color="auto"/>
        <w:right w:val="none" w:sz="0" w:space="0" w:color="auto"/>
      </w:divBdr>
      <w:divsChild>
        <w:div w:id="1675716673">
          <w:marLeft w:val="0"/>
          <w:marRight w:val="0"/>
          <w:marTop w:val="0"/>
          <w:marBottom w:val="0"/>
          <w:divBdr>
            <w:top w:val="none" w:sz="0" w:space="0" w:color="auto"/>
            <w:left w:val="none" w:sz="0" w:space="0" w:color="auto"/>
            <w:bottom w:val="none" w:sz="0" w:space="0" w:color="auto"/>
            <w:right w:val="none" w:sz="0" w:space="0" w:color="auto"/>
          </w:divBdr>
          <w:divsChild>
            <w:div w:id="1762338798">
              <w:marLeft w:val="0"/>
              <w:marRight w:val="0"/>
              <w:marTop w:val="0"/>
              <w:marBottom w:val="0"/>
              <w:divBdr>
                <w:top w:val="none" w:sz="0" w:space="0" w:color="auto"/>
                <w:left w:val="none" w:sz="0" w:space="0" w:color="auto"/>
                <w:bottom w:val="none" w:sz="0" w:space="0" w:color="auto"/>
                <w:right w:val="none" w:sz="0" w:space="0" w:color="auto"/>
              </w:divBdr>
              <w:divsChild>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23132">
      <w:bodyDiv w:val="1"/>
      <w:marLeft w:val="0"/>
      <w:marRight w:val="0"/>
      <w:marTop w:val="0"/>
      <w:marBottom w:val="0"/>
      <w:divBdr>
        <w:top w:val="none" w:sz="0" w:space="0" w:color="auto"/>
        <w:left w:val="none" w:sz="0" w:space="0" w:color="auto"/>
        <w:bottom w:val="none" w:sz="0" w:space="0" w:color="auto"/>
        <w:right w:val="none" w:sz="0" w:space="0" w:color="auto"/>
      </w:divBdr>
      <w:divsChild>
        <w:div w:id="626550526">
          <w:marLeft w:val="0"/>
          <w:marRight w:val="0"/>
          <w:marTop w:val="0"/>
          <w:marBottom w:val="0"/>
          <w:divBdr>
            <w:top w:val="none" w:sz="0" w:space="0" w:color="auto"/>
            <w:left w:val="none" w:sz="0" w:space="0" w:color="auto"/>
            <w:bottom w:val="none" w:sz="0" w:space="0" w:color="auto"/>
            <w:right w:val="none" w:sz="0" w:space="0" w:color="auto"/>
          </w:divBdr>
          <w:divsChild>
            <w:div w:id="1259631438">
              <w:marLeft w:val="0"/>
              <w:marRight w:val="0"/>
              <w:marTop w:val="0"/>
              <w:marBottom w:val="0"/>
              <w:divBdr>
                <w:top w:val="none" w:sz="0" w:space="0" w:color="auto"/>
                <w:left w:val="none" w:sz="0" w:space="0" w:color="auto"/>
                <w:bottom w:val="none" w:sz="0" w:space="0" w:color="auto"/>
                <w:right w:val="none" w:sz="0" w:space="0" w:color="auto"/>
              </w:divBdr>
              <w:divsChild>
                <w:div w:id="564100537">
                  <w:marLeft w:val="0"/>
                  <w:marRight w:val="0"/>
                  <w:marTop w:val="0"/>
                  <w:marBottom w:val="0"/>
                  <w:divBdr>
                    <w:top w:val="none" w:sz="0" w:space="0" w:color="auto"/>
                    <w:left w:val="none" w:sz="0" w:space="0" w:color="auto"/>
                    <w:bottom w:val="none" w:sz="0" w:space="0" w:color="auto"/>
                    <w:right w:val="none" w:sz="0" w:space="0" w:color="auto"/>
                  </w:divBdr>
                </w:div>
              </w:divsChild>
            </w:div>
            <w:div w:id="862671819">
              <w:marLeft w:val="0"/>
              <w:marRight w:val="0"/>
              <w:marTop w:val="0"/>
              <w:marBottom w:val="0"/>
              <w:divBdr>
                <w:top w:val="none" w:sz="0" w:space="0" w:color="auto"/>
                <w:left w:val="none" w:sz="0" w:space="0" w:color="auto"/>
                <w:bottom w:val="none" w:sz="0" w:space="0" w:color="auto"/>
                <w:right w:val="none" w:sz="0" w:space="0" w:color="auto"/>
              </w:divBdr>
              <w:divsChild>
                <w:div w:id="548152564">
                  <w:marLeft w:val="0"/>
                  <w:marRight w:val="0"/>
                  <w:marTop w:val="0"/>
                  <w:marBottom w:val="0"/>
                  <w:divBdr>
                    <w:top w:val="none" w:sz="0" w:space="0" w:color="auto"/>
                    <w:left w:val="none" w:sz="0" w:space="0" w:color="auto"/>
                    <w:bottom w:val="none" w:sz="0" w:space="0" w:color="auto"/>
                    <w:right w:val="none" w:sz="0" w:space="0" w:color="auto"/>
                  </w:divBdr>
                </w:div>
              </w:divsChild>
            </w:div>
            <w:div w:id="1002775368">
              <w:marLeft w:val="0"/>
              <w:marRight w:val="0"/>
              <w:marTop w:val="0"/>
              <w:marBottom w:val="0"/>
              <w:divBdr>
                <w:top w:val="none" w:sz="0" w:space="0" w:color="auto"/>
                <w:left w:val="none" w:sz="0" w:space="0" w:color="auto"/>
                <w:bottom w:val="none" w:sz="0" w:space="0" w:color="auto"/>
                <w:right w:val="none" w:sz="0" w:space="0" w:color="auto"/>
              </w:divBdr>
              <w:divsChild>
                <w:div w:id="753089221">
                  <w:marLeft w:val="0"/>
                  <w:marRight w:val="0"/>
                  <w:marTop w:val="0"/>
                  <w:marBottom w:val="0"/>
                  <w:divBdr>
                    <w:top w:val="none" w:sz="0" w:space="0" w:color="auto"/>
                    <w:left w:val="none" w:sz="0" w:space="0" w:color="auto"/>
                    <w:bottom w:val="none" w:sz="0" w:space="0" w:color="auto"/>
                    <w:right w:val="none" w:sz="0" w:space="0" w:color="auto"/>
                  </w:divBdr>
                </w:div>
              </w:divsChild>
            </w:div>
            <w:div w:id="627929577">
              <w:marLeft w:val="0"/>
              <w:marRight w:val="0"/>
              <w:marTop w:val="0"/>
              <w:marBottom w:val="0"/>
              <w:divBdr>
                <w:top w:val="none" w:sz="0" w:space="0" w:color="auto"/>
                <w:left w:val="none" w:sz="0" w:space="0" w:color="auto"/>
                <w:bottom w:val="none" w:sz="0" w:space="0" w:color="auto"/>
                <w:right w:val="none" w:sz="0" w:space="0" w:color="auto"/>
              </w:divBdr>
              <w:divsChild>
                <w:div w:id="52436364">
                  <w:marLeft w:val="0"/>
                  <w:marRight w:val="0"/>
                  <w:marTop w:val="0"/>
                  <w:marBottom w:val="0"/>
                  <w:divBdr>
                    <w:top w:val="none" w:sz="0" w:space="0" w:color="auto"/>
                    <w:left w:val="none" w:sz="0" w:space="0" w:color="auto"/>
                    <w:bottom w:val="none" w:sz="0" w:space="0" w:color="auto"/>
                    <w:right w:val="none" w:sz="0" w:space="0" w:color="auto"/>
                  </w:divBdr>
                </w:div>
              </w:divsChild>
            </w:div>
            <w:div w:id="752893563">
              <w:marLeft w:val="0"/>
              <w:marRight w:val="0"/>
              <w:marTop w:val="0"/>
              <w:marBottom w:val="0"/>
              <w:divBdr>
                <w:top w:val="none" w:sz="0" w:space="0" w:color="auto"/>
                <w:left w:val="none" w:sz="0" w:space="0" w:color="auto"/>
                <w:bottom w:val="none" w:sz="0" w:space="0" w:color="auto"/>
                <w:right w:val="none" w:sz="0" w:space="0" w:color="auto"/>
              </w:divBdr>
              <w:divsChild>
                <w:div w:id="401104433">
                  <w:marLeft w:val="0"/>
                  <w:marRight w:val="0"/>
                  <w:marTop w:val="0"/>
                  <w:marBottom w:val="0"/>
                  <w:divBdr>
                    <w:top w:val="none" w:sz="0" w:space="0" w:color="auto"/>
                    <w:left w:val="none" w:sz="0" w:space="0" w:color="auto"/>
                    <w:bottom w:val="none" w:sz="0" w:space="0" w:color="auto"/>
                    <w:right w:val="none" w:sz="0" w:space="0" w:color="auto"/>
                  </w:divBdr>
                </w:div>
              </w:divsChild>
            </w:div>
            <w:div w:id="1254514304">
              <w:marLeft w:val="0"/>
              <w:marRight w:val="0"/>
              <w:marTop w:val="0"/>
              <w:marBottom w:val="0"/>
              <w:divBdr>
                <w:top w:val="none" w:sz="0" w:space="0" w:color="auto"/>
                <w:left w:val="none" w:sz="0" w:space="0" w:color="auto"/>
                <w:bottom w:val="none" w:sz="0" w:space="0" w:color="auto"/>
                <w:right w:val="none" w:sz="0" w:space="0" w:color="auto"/>
              </w:divBdr>
              <w:divsChild>
                <w:div w:id="452940421">
                  <w:marLeft w:val="0"/>
                  <w:marRight w:val="0"/>
                  <w:marTop w:val="0"/>
                  <w:marBottom w:val="0"/>
                  <w:divBdr>
                    <w:top w:val="none" w:sz="0" w:space="0" w:color="auto"/>
                    <w:left w:val="none" w:sz="0" w:space="0" w:color="auto"/>
                    <w:bottom w:val="none" w:sz="0" w:space="0" w:color="auto"/>
                    <w:right w:val="none" w:sz="0" w:space="0" w:color="auto"/>
                  </w:divBdr>
                </w:div>
              </w:divsChild>
            </w:div>
            <w:div w:id="115148895">
              <w:marLeft w:val="0"/>
              <w:marRight w:val="0"/>
              <w:marTop w:val="0"/>
              <w:marBottom w:val="0"/>
              <w:divBdr>
                <w:top w:val="none" w:sz="0" w:space="0" w:color="auto"/>
                <w:left w:val="none" w:sz="0" w:space="0" w:color="auto"/>
                <w:bottom w:val="none" w:sz="0" w:space="0" w:color="auto"/>
                <w:right w:val="none" w:sz="0" w:space="0" w:color="auto"/>
              </w:divBdr>
              <w:divsChild>
                <w:div w:id="1884097870">
                  <w:marLeft w:val="0"/>
                  <w:marRight w:val="0"/>
                  <w:marTop w:val="0"/>
                  <w:marBottom w:val="0"/>
                  <w:divBdr>
                    <w:top w:val="none" w:sz="0" w:space="0" w:color="auto"/>
                    <w:left w:val="none" w:sz="0" w:space="0" w:color="auto"/>
                    <w:bottom w:val="none" w:sz="0" w:space="0" w:color="auto"/>
                    <w:right w:val="none" w:sz="0" w:space="0" w:color="auto"/>
                  </w:divBdr>
                </w:div>
              </w:divsChild>
            </w:div>
            <w:div w:id="1675381597">
              <w:marLeft w:val="0"/>
              <w:marRight w:val="0"/>
              <w:marTop w:val="0"/>
              <w:marBottom w:val="0"/>
              <w:divBdr>
                <w:top w:val="none" w:sz="0" w:space="0" w:color="auto"/>
                <w:left w:val="none" w:sz="0" w:space="0" w:color="auto"/>
                <w:bottom w:val="none" w:sz="0" w:space="0" w:color="auto"/>
                <w:right w:val="none" w:sz="0" w:space="0" w:color="auto"/>
              </w:divBdr>
              <w:divsChild>
                <w:div w:id="967006847">
                  <w:marLeft w:val="0"/>
                  <w:marRight w:val="0"/>
                  <w:marTop w:val="0"/>
                  <w:marBottom w:val="0"/>
                  <w:divBdr>
                    <w:top w:val="none" w:sz="0" w:space="0" w:color="auto"/>
                    <w:left w:val="none" w:sz="0" w:space="0" w:color="auto"/>
                    <w:bottom w:val="none" w:sz="0" w:space="0" w:color="auto"/>
                    <w:right w:val="none" w:sz="0" w:space="0" w:color="auto"/>
                  </w:divBdr>
                </w:div>
              </w:divsChild>
            </w:div>
            <w:div w:id="2140949981">
              <w:marLeft w:val="0"/>
              <w:marRight w:val="0"/>
              <w:marTop w:val="0"/>
              <w:marBottom w:val="0"/>
              <w:divBdr>
                <w:top w:val="none" w:sz="0" w:space="0" w:color="auto"/>
                <w:left w:val="none" w:sz="0" w:space="0" w:color="auto"/>
                <w:bottom w:val="none" w:sz="0" w:space="0" w:color="auto"/>
                <w:right w:val="none" w:sz="0" w:space="0" w:color="auto"/>
              </w:divBdr>
              <w:divsChild>
                <w:div w:id="1452702208">
                  <w:marLeft w:val="0"/>
                  <w:marRight w:val="0"/>
                  <w:marTop w:val="0"/>
                  <w:marBottom w:val="0"/>
                  <w:divBdr>
                    <w:top w:val="none" w:sz="0" w:space="0" w:color="auto"/>
                    <w:left w:val="none" w:sz="0" w:space="0" w:color="auto"/>
                    <w:bottom w:val="none" w:sz="0" w:space="0" w:color="auto"/>
                    <w:right w:val="none" w:sz="0" w:space="0" w:color="auto"/>
                  </w:divBdr>
                </w:div>
              </w:divsChild>
            </w:div>
            <w:div w:id="813719533">
              <w:marLeft w:val="0"/>
              <w:marRight w:val="0"/>
              <w:marTop w:val="0"/>
              <w:marBottom w:val="0"/>
              <w:divBdr>
                <w:top w:val="none" w:sz="0" w:space="0" w:color="auto"/>
                <w:left w:val="none" w:sz="0" w:space="0" w:color="auto"/>
                <w:bottom w:val="none" w:sz="0" w:space="0" w:color="auto"/>
                <w:right w:val="none" w:sz="0" w:space="0" w:color="auto"/>
              </w:divBdr>
              <w:divsChild>
                <w:div w:id="10301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72321">
      <w:bodyDiv w:val="1"/>
      <w:marLeft w:val="0"/>
      <w:marRight w:val="0"/>
      <w:marTop w:val="0"/>
      <w:marBottom w:val="0"/>
      <w:divBdr>
        <w:top w:val="none" w:sz="0" w:space="0" w:color="auto"/>
        <w:left w:val="none" w:sz="0" w:space="0" w:color="auto"/>
        <w:bottom w:val="none" w:sz="0" w:space="0" w:color="auto"/>
        <w:right w:val="none" w:sz="0" w:space="0" w:color="auto"/>
      </w:divBdr>
      <w:divsChild>
        <w:div w:id="1762603700">
          <w:marLeft w:val="0"/>
          <w:marRight w:val="0"/>
          <w:marTop w:val="0"/>
          <w:marBottom w:val="0"/>
          <w:divBdr>
            <w:top w:val="none" w:sz="0" w:space="0" w:color="auto"/>
            <w:left w:val="none" w:sz="0" w:space="0" w:color="auto"/>
            <w:bottom w:val="none" w:sz="0" w:space="0" w:color="auto"/>
            <w:right w:val="none" w:sz="0" w:space="0" w:color="auto"/>
          </w:divBdr>
          <w:divsChild>
            <w:div w:id="878129655">
              <w:marLeft w:val="0"/>
              <w:marRight w:val="0"/>
              <w:marTop w:val="0"/>
              <w:marBottom w:val="0"/>
              <w:divBdr>
                <w:top w:val="none" w:sz="0" w:space="0" w:color="auto"/>
                <w:left w:val="none" w:sz="0" w:space="0" w:color="auto"/>
                <w:bottom w:val="none" w:sz="0" w:space="0" w:color="auto"/>
                <w:right w:val="none" w:sz="0" w:space="0" w:color="auto"/>
              </w:divBdr>
              <w:divsChild>
                <w:div w:id="14932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58741">
      <w:bodyDiv w:val="1"/>
      <w:marLeft w:val="0"/>
      <w:marRight w:val="0"/>
      <w:marTop w:val="0"/>
      <w:marBottom w:val="0"/>
      <w:divBdr>
        <w:top w:val="none" w:sz="0" w:space="0" w:color="auto"/>
        <w:left w:val="none" w:sz="0" w:space="0" w:color="auto"/>
        <w:bottom w:val="none" w:sz="0" w:space="0" w:color="auto"/>
        <w:right w:val="none" w:sz="0" w:space="0" w:color="auto"/>
      </w:divBdr>
      <w:divsChild>
        <w:div w:id="1589273398">
          <w:marLeft w:val="0"/>
          <w:marRight w:val="0"/>
          <w:marTop w:val="0"/>
          <w:marBottom w:val="0"/>
          <w:divBdr>
            <w:top w:val="none" w:sz="0" w:space="0" w:color="auto"/>
            <w:left w:val="none" w:sz="0" w:space="0" w:color="auto"/>
            <w:bottom w:val="none" w:sz="0" w:space="0" w:color="auto"/>
            <w:right w:val="none" w:sz="0" w:space="0" w:color="auto"/>
          </w:divBdr>
          <w:divsChild>
            <w:div w:id="1142623402">
              <w:marLeft w:val="0"/>
              <w:marRight w:val="0"/>
              <w:marTop w:val="0"/>
              <w:marBottom w:val="0"/>
              <w:divBdr>
                <w:top w:val="none" w:sz="0" w:space="0" w:color="auto"/>
                <w:left w:val="none" w:sz="0" w:space="0" w:color="auto"/>
                <w:bottom w:val="none" w:sz="0" w:space="0" w:color="auto"/>
                <w:right w:val="none" w:sz="0" w:space="0" w:color="auto"/>
              </w:divBdr>
              <w:divsChild>
                <w:div w:id="251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3647">
      <w:bodyDiv w:val="1"/>
      <w:marLeft w:val="0"/>
      <w:marRight w:val="0"/>
      <w:marTop w:val="0"/>
      <w:marBottom w:val="0"/>
      <w:divBdr>
        <w:top w:val="none" w:sz="0" w:space="0" w:color="auto"/>
        <w:left w:val="none" w:sz="0" w:space="0" w:color="auto"/>
        <w:bottom w:val="none" w:sz="0" w:space="0" w:color="auto"/>
        <w:right w:val="none" w:sz="0" w:space="0" w:color="auto"/>
      </w:divBdr>
      <w:divsChild>
        <w:div w:id="444468207">
          <w:marLeft w:val="0"/>
          <w:marRight w:val="0"/>
          <w:marTop w:val="0"/>
          <w:marBottom w:val="0"/>
          <w:divBdr>
            <w:top w:val="none" w:sz="0" w:space="0" w:color="auto"/>
            <w:left w:val="none" w:sz="0" w:space="0" w:color="auto"/>
            <w:bottom w:val="none" w:sz="0" w:space="0" w:color="auto"/>
            <w:right w:val="none" w:sz="0" w:space="0" w:color="auto"/>
          </w:divBdr>
          <w:divsChild>
            <w:div w:id="1859274841">
              <w:marLeft w:val="0"/>
              <w:marRight w:val="0"/>
              <w:marTop w:val="0"/>
              <w:marBottom w:val="0"/>
              <w:divBdr>
                <w:top w:val="none" w:sz="0" w:space="0" w:color="auto"/>
                <w:left w:val="none" w:sz="0" w:space="0" w:color="auto"/>
                <w:bottom w:val="none" w:sz="0" w:space="0" w:color="auto"/>
                <w:right w:val="none" w:sz="0" w:space="0" w:color="auto"/>
              </w:divBdr>
              <w:divsChild>
                <w:div w:id="7949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3329">
      <w:bodyDiv w:val="1"/>
      <w:marLeft w:val="0"/>
      <w:marRight w:val="0"/>
      <w:marTop w:val="0"/>
      <w:marBottom w:val="0"/>
      <w:divBdr>
        <w:top w:val="none" w:sz="0" w:space="0" w:color="auto"/>
        <w:left w:val="none" w:sz="0" w:space="0" w:color="auto"/>
        <w:bottom w:val="none" w:sz="0" w:space="0" w:color="auto"/>
        <w:right w:val="none" w:sz="0" w:space="0" w:color="auto"/>
      </w:divBdr>
      <w:divsChild>
        <w:div w:id="1905752925">
          <w:marLeft w:val="0"/>
          <w:marRight w:val="0"/>
          <w:marTop w:val="0"/>
          <w:marBottom w:val="0"/>
          <w:divBdr>
            <w:top w:val="none" w:sz="0" w:space="0" w:color="auto"/>
            <w:left w:val="none" w:sz="0" w:space="0" w:color="auto"/>
            <w:bottom w:val="none" w:sz="0" w:space="0" w:color="auto"/>
            <w:right w:val="none" w:sz="0" w:space="0" w:color="auto"/>
          </w:divBdr>
          <w:divsChild>
            <w:div w:id="10424017">
              <w:marLeft w:val="0"/>
              <w:marRight w:val="0"/>
              <w:marTop w:val="0"/>
              <w:marBottom w:val="0"/>
              <w:divBdr>
                <w:top w:val="none" w:sz="0" w:space="0" w:color="auto"/>
                <w:left w:val="none" w:sz="0" w:space="0" w:color="auto"/>
                <w:bottom w:val="none" w:sz="0" w:space="0" w:color="auto"/>
                <w:right w:val="none" w:sz="0" w:space="0" w:color="auto"/>
              </w:divBdr>
              <w:divsChild>
                <w:div w:id="1682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9447">
      <w:bodyDiv w:val="1"/>
      <w:marLeft w:val="0"/>
      <w:marRight w:val="0"/>
      <w:marTop w:val="0"/>
      <w:marBottom w:val="0"/>
      <w:divBdr>
        <w:top w:val="none" w:sz="0" w:space="0" w:color="auto"/>
        <w:left w:val="none" w:sz="0" w:space="0" w:color="auto"/>
        <w:bottom w:val="none" w:sz="0" w:space="0" w:color="auto"/>
        <w:right w:val="none" w:sz="0" w:space="0" w:color="auto"/>
      </w:divBdr>
      <w:divsChild>
        <w:div w:id="1608999972">
          <w:marLeft w:val="0"/>
          <w:marRight w:val="0"/>
          <w:marTop w:val="0"/>
          <w:marBottom w:val="0"/>
          <w:divBdr>
            <w:top w:val="none" w:sz="0" w:space="0" w:color="auto"/>
            <w:left w:val="none" w:sz="0" w:space="0" w:color="auto"/>
            <w:bottom w:val="none" w:sz="0" w:space="0" w:color="auto"/>
            <w:right w:val="none" w:sz="0" w:space="0" w:color="auto"/>
          </w:divBdr>
          <w:divsChild>
            <w:div w:id="135027217">
              <w:marLeft w:val="0"/>
              <w:marRight w:val="0"/>
              <w:marTop w:val="0"/>
              <w:marBottom w:val="0"/>
              <w:divBdr>
                <w:top w:val="none" w:sz="0" w:space="0" w:color="auto"/>
                <w:left w:val="none" w:sz="0" w:space="0" w:color="auto"/>
                <w:bottom w:val="none" w:sz="0" w:space="0" w:color="auto"/>
                <w:right w:val="none" w:sz="0" w:space="0" w:color="auto"/>
              </w:divBdr>
              <w:divsChild>
                <w:div w:id="9812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1636">
      <w:bodyDiv w:val="1"/>
      <w:marLeft w:val="0"/>
      <w:marRight w:val="0"/>
      <w:marTop w:val="0"/>
      <w:marBottom w:val="0"/>
      <w:divBdr>
        <w:top w:val="none" w:sz="0" w:space="0" w:color="auto"/>
        <w:left w:val="none" w:sz="0" w:space="0" w:color="auto"/>
        <w:bottom w:val="none" w:sz="0" w:space="0" w:color="auto"/>
        <w:right w:val="none" w:sz="0" w:space="0" w:color="auto"/>
      </w:divBdr>
      <w:divsChild>
        <w:div w:id="850727245">
          <w:marLeft w:val="0"/>
          <w:marRight w:val="0"/>
          <w:marTop w:val="0"/>
          <w:marBottom w:val="0"/>
          <w:divBdr>
            <w:top w:val="none" w:sz="0" w:space="0" w:color="auto"/>
            <w:left w:val="none" w:sz="0" w:space="0" w:color="auto"/>
            <w:bottom w:val="none" w:sz="0" w:space="0" w:color="auto"/>
            <w:right w:val="none" w:sz="0" w:space="0" w:color="auto"/>
          </w:divBdr>
          <w:divsChild>
            <w:div w:id="1867406947">
              <w:marLeft w:val="0"/>
              <w:marRight w:val="0"/>
              <w:marTop w:val="0"/>
              <w:marBottom w:val="0"/>
              <w:divBdr>
                <w:top w:val="none" w:sz="0" w:space="0" w:color="auto"/>
                <w:left w:val="none" w:sz="0" w:space="0" w:color="auto"/>
                <w:bottom w:val="none" w:sz="0" w:space="0" w:color="auto"/>
                <w:right w:val="none" w:sz="0" w:space="0" w:color="auto"/>
              </w:divBdr>
              <w:divsChild>
                <w:div w:id="14224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0607">
      <w:bodyDiv w:val="1"/>
      <w:marLeft w:val="0"/>
      <w:marRight w:val="0"/>
      <w:marTop w:val="0"/>
      <w:marBottom w:val="0"/>
      <w:divBdr>
        <w:top w:val="none" w:sz="0" w:space="0" w:color="auto"/>
        <w:left w:val="none" w:sz="0" w:space="0" w:color="auto"/>
        <w:bottom w:val="none" w:sz="0" w:space="0" w:color="auto"/>
        <w:right w:val="none" w:sz="0" w:space="0" w:color="auto"/>
      </w:divBdr>
      <w:divsChild>
        <w:div w:id="100226783">
          <w:marLeft w:val="0"/>
          <w:marRight w:val="0"/>
          <w:marTop w:val="0"/>
          <w:marBottom w:val="0"/>
          <w:divBdr>
            <w:top w:val="none" w:sz="0" w:space="0" w:color="auto"/>
            <w:left w:val="none" w:sz="0" w:space="0" w:color="auto"/>
            <w:bottom w:val="none" w:sz="0" w:space="0" w:color="auto"/>
            <w:right w:val="none" w:sz="0" w:space="0" w:color="auto"/>
          </w:divBdr>
          <w:divsChild>
            <w:div w:id="439837066">
              <w:marLeft w:val="0"/>
              <w:marRight w:val="0"/>
              <w:marTop w:val="0"/>
              <w:marBottom w:val="0"/>
              <w:divBdr>
                <w:top w:val="none" w:sz="0" w:space="0" w:color="auto"/>
                <w:left w:val="none" w:sz="0" w:space="0" w:color="auto"/>
                <w:bottom w:val="none" w:sz="0" w:space="0" w:color="auto"/>
                <w:right w:val="none" w:sz="0" w:space="0" w:color="auto"/>
              </w:divBdr>
              <w:divsChild>
                <w:div w:id="20672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24872">
      <w:bodyDiv w:val="1"/>
      <w:marLeft w:val="0"/>
      <w:marRight w:val="0"/>
      <w:marTop w:val="0"/>
      <w:marBottom w:val="0"/>
      <w:divBdr>
        <w:top w:val="none" w:sz="0" w:space="0" w:color="auto"/>
        <w:left w:val="none" w:sz="0" w:space="0" w:color="auto"/>
        <w:bottom w:val="none" w:sz="0" w:space="0" w:color="auto"/>
        <w:right w:val="none" w:sz="0" w:space="0" w:color="auto"/>
      </w:divBdr>
      <w:divsChild>
        <w:div w:id="1834569279">
          <w:marLeft w:val="0"/>
          <w:marRight w:val="0"/>
          <w:marTop w:val="0"/>
          <w:marBottom w:val="0"/>
          <w:divBdr>
            <w:top w:val="none" w:sz="0" w:space="0" w:color="auto"/>
            <w:left w:val="none" w:sz="0" w:space="0" w:color="auto"/>
            <w:bottom w:val="none" w:sz="0" w:space="0" w:color="auto"/>
            <w:right w:val="none" w:sz="0" w:space="0" w:color="auto"/>
          </w:divBdr>
          <w:divsChild>
            <w:div w:id="1256211382">
              <w:marLeft w:val="0"/>
              <w:marRight w:val="0"/>
              <w:marTop w:val="0"/>
              <w:marBottom w:val="0"/>
              <w:divBdr>
                <w:top w:val="none" w:sz="0" w:space="0" w:color="auto"/>
                <w:left w:val="none" w:sz="0" w:space="0" w:color="auto"/>
                <w:bottom w:val="none" w:sz="0" w:space="0" w:color="auto"/>
                <w:right w:val="none" w:sz="0" w:space="0" w:color="auto"/>
              </w:divBdr>
              <w:divsChild>
                <w:div w:id="739013165">
                  <w:marLeft w:val="0"/>
                  <w:marRight w:val="0"/>
                  <w:marTop w:val="0"/>
                  <w:marBottom w:val="0"/>
                  <w:divBdr>
                    <w:top w:val="none" w:sz="0" w:space="0" w:color="auto"/>
                    <w:left w:val="none" w:sz="0" w:space="0" w:color="auto"/>
                    <w:bottom w:val="none" w:sz="0" w:space="0" w:color="auto"/>
                    <w:right w:val="none" w:sz="0" w:space="0" w:color="auto"/>
                  </w:divBdr>
                </w:div>
              </w:divsChild>
            </w:div>
            <w:div w:id="1186365207">
              <w:marLeft w:val="0"/>
              <w:marRight w:val="0"/>
              <w:marTop w:val="0"/>
              <w:marBottom w:val="0"/>
              <w:divBdr>
                <w:top w:val="none" w:sz="0" w:space="0" w:color="auto"/>
                <w:left w:val="none" w:sz="0" w:space="0" w:color="auto"/>
                <w:bottom w:val="none" w:sz="0" w:space="0" w:color="auto"/>
                <w:right w:val="none" w:sz="0" w:space="0" w:color="auto"/>
              </w:divBdr>
              <w:divsChild>
                <w:div w:id="1045759378">
                  <w:marLeft w:val="0"/>
                  <w:marRight w:val="0"/>
                  <w:marTop w:val="0"/>
                  <w:marBottom w:val="0"/>
                  <w:divBdr>
                    <w:top w:val="none" w:sz="0" w:space="0" w:color="auto"/>
                    <w:left w:val="none" w:sz="0" w:space="0" w:color="auto"/>
                    <w:bottom w:val="none" w:sz="0" w:space="0" w:color="auto"/>
                    <w:right w:val="none" w:sz="0" w:space="0" w:color="auto"/>
                  </w:divBdr>
                </w:div>
              </w:divsChild>
            </w:div>
            <w:div w:id="1018971616">
              <w:marLeft w:val="0"/>
              <w:marRight w:val="0"/>
              <w:marTop w:val="0"/>
              <w:marBottom w:val="0"/>
              <w:divBdr>
                <w:top w:val="none" w:sz="0" w:space="0" w:color="auto"/>
                <w:left w:val="none" w:sz="0" w:space="0" w:color="auto"/>
                <w:bottom w:val="none" w:sz="0" w:space="0" w:color="auto"/>
                <w:right w:val="none" w:sz="0" w:space="0" w:color="auto"/>
              </w:divBdr>
              <w:divsChild>
                <w:div w:id="1058015241">
                  <w:marLeft w:val="0"/>
                  <w:marRight w:val="0"/>
                  <w:marTop w:val="0"/>
                  <w:marBottom w:val="0"/>
                  <w:divBdr>
                    <w:top w:val="none" w:sz="0" w:space="0" w:color="auto"/>
                    <w:left w:val="none" w:sz="0" w:space="0" w:color="auto"/>
                    <w:bottom w:val="none" w:sz="0" w:space="0" w:color="auto"/>
                    <w:right w:val="none" w:sz="0" w:space="0" w:color="auto"/>
                  </w:divBdr>
                </w:div>
              </w:divsChild>
            </w:div>
            <w:div w:id="1357928295">
              <w:marLeft w:val="0"/>
              <w:marRight w:val="0"/>
              <w:marTop w:val="0"/>
              <w:marBottom w:val="0"/>
              <w:divBdr>
                <w:top w:val="none" w:sz="0" w:space="0" w:color="auto"/>
                <w:left w:val="none" w:sz="0" w:space="0" w:color="auto"/>
                <w:bottom w:val="none" w:sz="0" w:space="0" w:color="auto"/>
                <w:right w:val="none" w:sz="0" w:space="0" w:color="auto"/>
              </w:divBdr>
              <w:divsChild>
                <w:div w:id="1263952685">
                  <w:marLeft w:val="0"/>
                  <w:marRight w:val="0"/>
                  <w:marTop w:val="0"/>
                  <w:marBottom w:val="0"/>
                  <w:divBdr>
                    <w:top w:val="none" w:sz="0" w:space="0" w:color="auto"/>
                    <w:left w:val="none" w:sz="0" w:space="0" w:color="auto"/>
                    <w:bottom w:val="none" w:sz="0" w:space="0" w:color="auto"/>
                    <w:right w:val="none" w:sz="0" w:space="0" w:color="auto"/>
                  </w:divBdr>
                </w:div>
              </w:divsChild>
            </w:div>
            <w:div w:id="210655889">
              <w:marLeft w:val="0"/>
              <w:marRight w:val="0"/>
              <w:marTop w:val="0"/>
              <w:marBottom w:val="0"/>
              <w:divBdr>
                <w:top w:val="none" w:sz="0" w:space="0" w:color="auto"/>
                <w:left w:val="none" w:sz="0" w:space="0" w:color="auto"/>
                <w:bottom w:val="none" w:sz="0" w:space="0" w:color="auto"/>
                <w:right w:val="none" w:sz="0" w:space="0" w:color="auto"/>
              </w:divBdr>
              <w:divsChild>
                <w:div w:id="730692016">
                  <w:marLeft w:val="0"/>
                  <w:marRight w:val="0"/>
                  <w:marTop w:val="0"/>
                  <w:marBottom w:val="0"/>
                  <w:divBdr>
                    <w:top w:val="none" w:sz="0" w:space="0" w:color="auto"/>
                    <w:left w:val="none" w:sz="0" w:space="0" w:color="auto"/>
                    <w:bottom w:val="none" w:sz="0" w:space="0" w:color="auto"/>
                    <w:right w:val="none" w:sz="0" w:space="0" w:color="auto"/>
                  </w:divBdr>
                </w:div>
              </w:divsChild>
            </w:div>
            <w:div w:id="1736775496">
              <w:marLeft w:val="0"/>
              <w:marRight w:val="0"/>
              <w:marTop w:val="0"/>
              <w:marBottom w:val="0"/>
              <w:divBdr>
                <w:top w:val="none" w:sz="0" w:space="0" w:color="auto"/>
                <w:left w:val="none" w:sz="0" w:space="0" w:color="auto"/>
                <w:bottom w:val="none" w:sz="0" w:space="0" w:color="auto"/>
                <w:right w:val="none" w:sz="0" w:space="0" w:color="auto"/>
              </w:divBdr>
              <w:divsChild>
                <w:div w:id="2134250540">
                  <w:marLeft w:val="0"/>
                  <w:marRight w:val="0"/>
                  <w:marTop w:val="0"/>
                  <w:marBottom w:val="0"/>
                  <w:divBdr>
                    <w:top w:val="none" w:sz="0" w:space="0" w:color="auto"/>
                    <w:left w:val="none" w:sz="0" w:space="0" w:color="auto"/>
                    <w:bottom w:val="none" w:sz="0" w:space="0" w:color="auto"/>
                    <w:right w:val="none" w:sz="0" w:space="0" w:color="auto"/>
                  </w:divBdr>
                </w:div>
              </w:divsChild>
            </w:div>
            <w:div w:id="1453087810">
              <w:marLeft w:val="0"/>
              <w:marRight w:val="0"/>
              <w:marTop w:val="0"/>
              <w:marBottom w:val="0"/>
              <w:divBdr>
                <w:top w:val="none" w:sz="0" w:space="0" w:color="auto"/>
                <w:left w:val="none" w:sz="0" w:space="0" w:color="auto"/>
                <w:bottom w:val="none" w:sz="0" w:space="0" w:color="auto"/>
                <w:right w:val="none" w:sz="0" w:space="0" w:color="auto"/>
              </w:divBdr>
              <w:divsChild>
                <w:div w:id="720327728">
                  <w:marLeft w:val="0"/>
                  <w:marRight w:val="0"/>
                  <w:marTop w:val="0"/>
                  <w:marBottom w:val="0"/>
                  <w:divBdr>
                    <w:top w:val="none" w:sz="0" w:space="0" w:color="auto"/>
                    <w:left w:val="none" w:sz="0" w:space="0" w:color="auto"/>
                    <w:bottom w:val="none" w:sz="0" w:space="0" w:color="auto"/>
                    <w:right w:val="none" w:sz="0" w:space="0" w:color="auto"/>
                  </w:divBdr>
                </w:div>
              </w:divsChild>
            </w:div>
            <w:div w:id="1071776192">
              <w:marLeft w:val="0"/>
              <w:marRight w:val="0"/>
              <w:marTop w:val="0"/>
              <w:marBottom w:val="0"/>
              <w:divBdr>
                <w:top w:val="none" w:sz="0" w:space="0" w:color="auto"/>
                <w:left w:val="none" w:sz="0" w:space="0" w:color="auto"/>
                <w:bottom w:val="none" w:sz="0" w:space="0" w:color="auto"/>
                <w:right w:val="none" w:sz="0" w:space="0" w:color="auto"/>
              </w:divBdr>
              <w:divsChild>
                <w:div w:id="82149096">
                  <w:marLeft w:val="0"/>
                  <w:marRight w:val="0"/>
                  <w:marTop w:val="0"/>
                  <w:marBottom w:val="0"/>
                  <w:divBdr>
                    <w:top w:val="none" w:sz="0" w:space="0" w:color="auto"/>
                    <w:left w:val="none" w:sz="0" w:space="0" w:color="auto"/>
                    <w:bottom w:val="none" w:sz="0" w:space="0" w:color="auto"/>
                    <w:right w:val="none" w:sz="0" w:space="0" w:color="auto"/>
                  </w:divBdr>
                </w:div>
              </w:divsChild>
            </w:div>
            <w:div w:id="1622179556">
              <w:marLeft w:val="0"/>
              <w:marRight w:val="0"/>
              <w:marTop w:val="0"/>
              <w:marBottom w:val="0"/>
              <w:divBdr>
                <w:top w:val="none" w:sz="0" w:space="0" w:color="auto"/>
                <w:left w:val="none" w:sz="0" w:space="0" w:color="auto"/>
                <w:bottom w:val="none" w:sz="0" w:space="0" w:color="auto"/>
                <w:right w:val="none" w:sz="0" w:space="0" w:color="auto"/>
              </w:divBdr>
              <w:divsChild>
                <w:div w:id="445735995">
                  <w:marLeft w:val="0"/>
                  <w:marRight w:val="0"/>
                  <w:marTop w:val="0"/>
                  <w:marBottom w:val="0"/>
                  <w:divBdr>
                    <w:top w:val="none" w:sz="0" w:space="0" w:color="auto"/>
                    <w:left w:val="none" w:sz="0" w:space="0" w:color="auto"/>
                    <w:bottom w:val="none" w:sz="0" w:space="0" w:color="auto"/>
                    <w:right w:val="none" w:sz="0" w:space="0" w:color="auto"/>
                  </w:divBdr>
                </w:div>
              </w:divsChild>
            </w:div>
            <w:div w:id="553083331">
              <w:marLeft w:val="0"/>
              <w:marRight w:val="0"/>
              <w:marTop w:val="0"/>
              <w:marBottom w:val="0"/>
              <w:divBdr>
                <w:top w:val="none" w:sz="0" w:space="0" w:color="auto"/>
                <w:left w:val="none" w:sz="0" w:space="0" w:color="auto"/>
                <w:bottom w:val="none" w:sz="0" w:space="0" w:color="auto"/>
                <w:right w:val="none" w:sz="0" w:space="0" w:color="auto"/>
              </w:divBdr>
              <w:divsChild>
                <w:div w:id="3736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10942">
      <w:bodyDiv w:val="1"/>
      <w:marLeft w:val="0"/>
      <w:marRight w:val="0"/>
      <w:marTop w:val="0"/>
      <w:marBottom w:val="0"/>
      <w:divBdr>
        <w:top w:val="none" w:sz="0" w:space="0" w:color="auto"/>
        <w:left w:val="none" w:sz="0" w:space="0" w:color="auto"/>
        <w:bottom w:val="none" w:sz="0" w:space="0" w:color="auto"/>
        <w:right w:val="none" w:sz="0" w:space="0" w:color="auto"/>
      </w:divBdr>
      <w:divsChild>
        <w:div w:id="549733383">
          <w:marLeft w:val="0"/>
          <w:marRight w:val="0"/>
          <w:marTop w:val="0"/>
          <w:marBottom w:val="0"/>
          <w:divBdr>
            <w:top w:val="none" w:sz="0" w:space="0" w:color="auto"/>
            <w:left w:val="none" w:sz="0" w:space="0" w:color="auto"/>
            <w:bottom w:val="none" w:sz="0" w:space="0" w:color="auto"/>
            <w:right w:val="none" w:sz="0" w:space="0" w:color="auto"/>
          </w:divBdr>
          <w:divsChild>
            <w:div w:id="2043507544">
              <w:marLeft w:val="0"/>
              <w:marRight w:val="0"/>
              <w:marTop w:val="0"/>
              <w:marBottom w:val="0"/>
              <w:divBdr>
                <w:top w:val="none" w:sz="0" w:space="0" w:color="auto"/>
                <w:left w:val="none" w:sz="0" w:space="0" w:color="auto"/>
                <w:bottom w:val="none" w:sz="0" w:space="0" w:color="auto"/>
                <w:right w:val="none" w:sz="0" w:space="0" w:color="auto"/>
              </w:divBdr>
              <w:divsChild>
                <w:div w:id="9689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82963">
      <w:bodyDiv w:val="1"/>
      <w:marLeft w:val="0"/>
      <w:marRight w:val="0"/>
      <w:marTop w:val="0"/>
      <w:marBottom w:val="0"/>
      <w:divBdr>
        <w:top w:val="none" w:sz="0" w:space="0" w:color="auto"/>
        <w:left w:val="none" w:sz="0" w:space="0" w:color="auto"/>
        <w:bottom w:val="none" w:sz="0" w:space="0" w:color="auto"/>
        <w:right w:val="none" w:sz="0" w:space="0" w:color="auto"/>
      </w:divBdr>
      <w:divsChild>
        <w:div w:id="678237108">
          <w:marLeft w:val="0"/>
          <w:marRight w:val="0"/>
          <w:marTop w:val="0"/>
          <w:marBottom w:val="0"/>
          <w:divBdr>
            <w:top w:val="none" w:sz="0" w:space="0" w:color="auto"/>
            <w:left w:val="none" w:sz="0" w:space="0" w:color="auto"/>
            <w:bottom w:val="none" w:sz="0" w:space="0" w:color="auto"/>
            <w:right w:val="none" w:sz="0" w:space="0" w:color="auto"/>
          </w:divBdr>
          <w:divsChild>
            <w:div w:id="1385182626">
              <w:marLeft w:val="0"/>
              <w:marRight w:val="0"/>
              <w:marTop w:val="0"/>
              <w:marBottom w:val="0"/>
              <w:divBdr>
                <w:top w:val="none" w:sz="0" w:space="0" w:color="auto"/>
                <w:left w:val="none" w:sz="0" w:space="0" w:color="auto"/>
                <w:bottom w:val="none" w:sz="0" w:space="0" w:color="auto"/>
                <w:right w:val="none" w:sz="0" w:space="0" w:color="auto"/>
              </w:divBdr>
            </w:div>
            <w:div w:id="796139563">
              <w:marLeft w:val="0"/>
              <w:marRight w:val="0"/>
              <w:marTop w:val="0"/>
              <w:marBottom w:val="0"/>
              <w:divBdr>
                <w:top w:val="none" w:sz="0" w:space="0" w:color="auto"/>
                <w:left w:val="none" w:sz="0" w:space="0" w:color="auto"/>
                <w:bottom w:val="none" w:sz="0" w:space="0" w:color="auto"/>
                <w:right w:val="none" w:sz="0" w:space="0" w:color="auto"/>
              </w:divBdr>
            </w:div>
            <w:div w:id="521743509">
              <w:marLeft w:val="0"/>
              <w:marRight w:val="0"/>
              <w:marTop w:val="0"/>
              <w:marBottom w:val="0"/>
              <w:divBdr>
                <w:top w:val="none" w:sz="0" w:space="0" w:color="auto"/>
                <w:left w:val="none" w:sz="0" w:space="0" w:color="auto"/>
                <w:bottom w:val="none" w:sz="0" w:space="0" w:color="auto"/>
                <w:right w:val="none" w:sz="0" w:space="0" w:color="auto"/>
              </w:divBdr>
            </w:div>
            <w:div w:id="1718629742">
              <w:marLeft w:val="0"/>
              <w:marRight w:val="0"/>
              <w:marTop w:val="0"/>
              <w:marBottom w:val="0"/>
              <w:divBdr>
                <w:top w:val="none" w:sz="0" w:space="0" w:color="auto"/>
                <w:left w:val="none" w:sz="0" w:space="0" w:color="auto"/>
                <w:bottom w:val="none" w:sz="0" w:space="0" w:color="auto"/>
                <w:right w:val="none" w:sz="0" w:space="0" w:color="auto"/>
              </w:divBdr>
            </w:div>
            <w:div w:id="1348290626">
              <w:marLeft w:val="0"/>
              <w:marRight w:val="0"/>
              <w:marTop w:val="0"/>
              <w:marBottom w:val="0"/>
              <w:divBdr>
                <w:top w:val="none" w:sz="0" w:space="0" w:color="auto"/>
                <w:left w:val="none" w:sz="0" w:space="0" w:color="auto"/>
                <w:bottom w:val="none" w:sz="0" w:space="0" w:color="auto"/>
                <w:right w:val="none" w:sz="0" w:space="0" w:color="auto"/>
              </w:divBdr>
            </w:div>
            <w:div w:id="457264832">
              <w:marLeft w:val="0"/>
              <w:marRight w:val="0"/>
              <w:marTop w:val="0"/>
              <w:marBottom w:val="0"/>
              <w:divBdr>
                <w:top w:val="none" w:sz="0" w:space="0" w:color="auto"/>
                <w:left w:val="none" w:sz="0" w:space="0" w:color="auto"/>
                <w:bottom w:val="none" w:sz="0" w:space="0" w:color="auto"/>
                <w:right w:val="none" w:sz="0" w:space="0" w:color="auto"/>
              </w:divBdr>
            </w:div>
            <w:div w:id="1163397148">
              <w:marLeft w:val="0"/>
              <w:marRight w:val="0"/>
              <w:marTop w:val="0"/>
              <w:marBottom w:val="0"/>
              <w:divBdr>
                <w:top w:val="none" w:sz="0" w:space="0" w:color="auto"/>
                <w:left w:val="none" w:sz="0" w:space="0" w:color="auto"/>
                <w:bottom w:val="none" w:sz="0" w:space="0" w:color="auto"/>
                <w:right w:val="none" w:sz="0" w:space="0" w:color="auto"/>
              </w:divBdr>
            </w:div>
            <w:div w:id="811600777">
              <w:marLeft w:val="0"/>
              <w:marRight w:val="0"/>
              <w:marTop w:val="0"/>
              <w:marBottom w:val="0"/>
              <w:divBdr>
                <w:top w:val="none" w:sz="0" w:space="0" w:color="auto"/>
                <w:left w:val="none" w:sz="0" w:space="0" w:color="auto"/>
                <w:bottom w:val="none" w:sz="0" w:space="0" w:color="auto"/>
                <w:right w:val="none" w:sz="0" w:space="0" w:color="auto"/>
              </w:divBdr>
            </w:div>
            <w:div w:id="2145922126">
              <w:marLeft w:val="0"/>
              <w:marRight w:val="0"/>
              <w:marTop w:val="0"/>
              <w:marBottom w:val="0"/>
              <w:divBdr>
                <w:top w:val="none" w:sz="0" w:space="0" w:color="auto"/>
                <w:left w:val="none" w:sz="0" w:space="0" w:color="auto"/>
                <w:bottom w:val="none" w:sz="0" w:space="0" w:color="auto"/>
                <w:right w:val="none" w:sz="0" w:space="0" w:color="auto"/>
              </w:divBdr>
            </w:div>
            <w:div w:id="837841598">
              <w:marLeft w:val="0"/>
              <w:marRight w:val="0"/>
              <w:marTop w:val="0"/>
              <w:marBottom w:val="0"/>
              <w:divBdr>
                <w:top w:val="none" w:sz="0" w:space="0" w:color="auto"/>
                <w:left w:val="none" w:sz="0" w:space="0" w:color="auto"/>
                <w:bottom w:val="none" w:sz="0" w:space="0" w:color="auto"/>
                <w:right w:val="none" w:sz="0" w:space="0" w:color="auto"/>
              </w:divBdr>
            </w:div>
            <w:div w:id="241572620">
              <w:marLeft w:val="0"/>
              <w:marRight w:val="0"/>
              <w:marTop w:val="0"/>
              <w:marBottom w:val="0"/>
              <w:divBdr>
                <w:top w:val="none" w:sz="0" w:space="0" w:color="auto"/>
                <w:left w:val="none" w:sz="0" w:space="0" w:color="auto"/>
                <w:bottom w:val="none" w:sz="0" w:space="0" w:color="auto"/>
                <w:right w:val="none" w:sz="0" w:space="0" w:color="auto"/>
              </w:divBdr>
            </w:div>
            <w:div w:id="1039361573">
              <w:marLeft w:val="0"/>
              <w:marRight w:val="0"/>
              <w:marTop w:val="0"/>
              <w:marBottom w:val="0"/>
              <w:divBdr>
                <w:top w:val="none" w:sz="0" w:space="0" w:color="auto"/>
                <w:left w:val="none" w:sz="0" w:space="0" w:color="auto"/>
                <w:bottom w:val="none" w:sz="0" w:space="0" w:color="auto"/>
                <w:right w:val="none" w:sz="0" w:space="0" w:color="auto"/>
              </w:divBdr>
            </w:div>
            <w:div w:id="916478539">
              <w:marLeft w:val="0"/>
              <w:marRight w:val="0"/>
              <w:marTop w:val="0"/>
              <w:marBottom w:val="0"/>
              <w:divBdr>
                <w:top w:val="none" w:sz="0" w:space="0" w:color="auto"/>
                <w:left w:val="none" w:sz="0" w:space="0" w:color="auto"/>
                <w:bottom w:val="none" w:sz="0" w:space="0" w:color="auto"/>
                <w:right w:val="none" w:sz="0" w:space="0" w:color="auto"/>
              </w:divBdr>
            </w:div>
            <w:div w:id="387998953">
              <w:marLeft w:val="0"/>
              <w:marRight w:val="0"/>
              <w:marTop w:val="0"/>
              <w:marBottom w:val="0"/>
              <w:divBdr>
                <w:top w:val="none" w:sz="0" w:space="0" w:color="auto"/>
                <w:left w:val="none" w:sz="0" w:space="0" w:color="auto"/>
                <w:bottom w:val="none" w:sz="0" w:space="0" w:color="auto"/>
                <w:right w:val="none" w:sz="0" w:space="0" w:color="auto"/>
              </w:divBdr>
            </w:div>
            <w:div w:id="1816290125">
              <w:marLeft w:val="0"/>
              <w:marRight w:val="0"/>
              <w:marTop w:val="0"/>
              <w:marBottom w:val="0"/>
              <w:divBdr>
                <w:top w:val="none" w:sz="0" w:space="0" w:color="auto"/>
                <w:left w:val="none" w:sz="0" w:space="0" w:color="auto"/>
                <w:bottom w:val="none" w:sz="0" w:space="0" w:color="auto"/>
                <w:right w:val="none" w:sz="0" w:space="0" w:color="auto"/>
              </w:divBdr>
            </w:div>
            <w:div w:id="628587324">
              <w:marLeft w:val="0"/>
              <w:marRight w:val="0"/>
              <w:marTop w:val="0"/>
              <w:marBottom w:val="0"/>
              <w:divBdr>
                <w:top w:val="none" w:sz="0" w:space="0" w:color="auto"/>
                <w:left w:val="none" w:sz="0" w:space="0" w:color="auto"/>
                <w:bottom w:val="none" w:sz="0" w:space="0" w:color="auto"/>
                <w:right w:val="none" w:sz="0" w:space="0" w:color="auto"/>
              </w:divBdr>
            </w:div>
            <w:div w:id="1665163913">
              <w:marLeft w:val="0"/>
              <w:marRight w:val="0"/>
              <w:marTop w:val="0"/>
              <w:marBottom w:val="0"/>
              <w:divBdr>
                <w:top w:val="none" w:sz="0" w:space="0" w:color="auto"/>
                <w:left w:val="none" w:sz="0" w:space="0" w:color="auto"/>
                <w:bottom w:val="none" w:sz="0" w:space="0" w:color="auto"/>
                <w:right w:val="none" w:sz="0" w:space="0" w:color="auto"/>
              </w:divBdr>
            </w:div>
            <w:div w:id="975986645">
              <w:marLeft w:val="0"/>
              <w:marRight w:val="0"/>
              <w:marTop w:val="0"/>
              <w:marBottom w:val="0"/>
              <w:divBdr>
                <w:top w:val="none" w:sz="0" w:space="0" w:color="auto"/>
                <w:left w:val="none" w:sz="0" w:space="0" w:color="auto"/>
                <w:bottom w:val="none" w:sz="0" w:space="0" w:color="auto"/>
                <w:right w:val="none" w:sz="0" w:space="0" w:color="auto"/>
              </w:divBdr>
            </w:div>
            <w:div w:id="484511364">
              <w:marLeft w:val="0"/>
              <w:marRight w:val="0"/>
              <w:marTop w:val="0"/>
              <w:marBottom w:val="0"/>
              <w:divBdr>
                <w:top w:val="none" w:sz="0" w:space="0" w:color="auto"/>
                <w:left w:val="none" w:sz="0" w:space="0" w:color="auto"/>
                <w:bottom w:val="none" w:sz="0" w:space="0" w:color="auto"/>
                <w:right w:val="none" w:sz="0" w:space="0" w:color="auto"/>
              </w:divBdr>
            </w:div>
            <w:div w:id="1901095972">
              <w:marLeft w:val="0"/>
              <w:marRight w:val="0"/>
              <w:marTop w:val="0"/>
              <w:marBottom w:val="0"/>
              <w:divBdr>
                <w:top w:val="none" w:sz="0" w:space="0" w:color="auto"/>
                <w:left w:val="none" w:sz="0" w:space="0" w:color="auto"/>
                <w:bottom w:val="none" w:sz="0" w:space="0" w:color="auto"/>
                <w:right w:val="none" w:sz="0" w:space="0" w:color="auto"/>
              </w:divBdr>
            </w:div>
            <w:div w:id="1187059262">
              <w:marLeft w:val="0"/>
              <w:marRight w:val="0"/>
              <w:marTop w:val="0"/>
              <w:marBottom w:val="0"/>
              <w:divBdr>
                <w:top w:val="none" w:sz="0" w:space="0" w:color="auto"/>
                <w:left w:val="none" w:sz="0" w:space="0" w:color="auto"/>
                <w:bottom w:val="none" w:sz="0" w:space="0" w:color="auto"/>
                <w:right w:val="none" w:sz="0" w:space="0" w:color="auto"/>
              </w:divBdr>
            </w:div>
            <w:div w:id="1295796006">
              <w:marLeft w:val="0"/>
              <w:marRight w:val="0"/>
              <w:marTop w:val="0"/>
              <w:marBottom w:val="0"/>
              <w:divBdr>
                <w:top w:val="none" w:sz="0" w:space="0" w:color="auto"/>
                <w:left w:val="none" w:sz="0" w:space="0" w:color="auto"/>
                <w:bottom w:val="none" w:sz="0" w:space="0" w:color="auto"/>
                <w:right w:val="none" w:sz="0" w:space="0" w:color="auto"/>
              </w:divBdr>
            </w:div>
            <w:div w:id="597761478">
              <w:marLeft w:val="0"/>
              <w:marRight w:val="0"/>
              <w:marTop w:val="0"/>
              <w:marBottom w:val="0"/>
              <w:divBdr>
                <w:top w:val="none" w:sz="0" w:space="0" w:color="auto"/>
                <w:left w:val="none" w:sz="0" w:space="0" w:color="auto"/>
                <w:bottom w:val="none" w:sz="0" w:space="0" w:color="auto"/>
                <w:right w:val="none" w:sz="0" w:space="0" w:color="auto"/>
              </w:divBdr>
            </w:div>
            <w:div w:id="951060113">
              <w:marLeft w:val="0"/>
              <w:marRight w:val="0"/>
              <w:marTop w:val="0"/>
              <w:marBottom w:val="0"/>
              <w:divBdr>
                <w:top w:val="none" w:sz="0" w:space="0" w:color="auto"/>
                <w:left w:val="none" w:sz="0" w:space="0" w:color="auto"/>
                <w:bottom w:val="none" w:sz="0" w:space="0" w:color="auto"/>
                <w:right w:val="none" w:sz="0" w:space="0" w:color="auto"/>
              </w:divBdr>
            </w:div>
            <w:div w:id="80178133">
              <w:marLeft w:val="0"/>
              <w:marRight w:val="0"/>
              <w:marTop w:val="0"/>
              <w:marBottom w:val="0"/>
              <w:divBdr>
                <w:top w:val="none" w:sz="0" w:space="0" w:color="auto"/>
                <w:left w:val="none" w:sz="0" w:space="0" w:color="auto"/>
                <w:bottom w:val="none" w:sz="0" w:space="0" w:color="auto"/>
                <w:right w:val="none" w:sz="0" w:space="0" w:color="auto"/>
              </w:divBdr>
            </w:div>
            <w:div w:id="1845318867">
              <w:marLeft w:val="0"/>
              <w:marRight w:val="0"/>
              <w:marTop w:val="0"/>
              <w:marBottom w:val="0"/>
              <w:divBdr>
                <w:top w:val="none" w:sz="0" w:space="0" w:color="auto"/>
                <w:left w:val="none" w:sz="0" w:space="0" w:color="auto"/>
                <w:bottom w:val="none" w:sz="0" w:space="0" w:color="auto"/>
                <w:right w:val="none" w:sz="0" w:space="0" w:color="auto"/>
              </w:divBdr>
            </w:div>
            <w:div w:id="1430540582">
              <w:marLeft w:val="0"/>
              <w:marRight w:val="0"/>
              <w:marTop w:val="0"/>
              <w:marBottom w:val="0"/>
              <w:divBdr>
                <w:top w:val="none" w:sz="0" w:space="0" w:color="auto"/>
                <w:left w:val="none" w:sz="0" w:space="0" w:color="auto"/>
                <w:bottom w:val="none" w:sz="0" w:space="0" w:color="auto"/>
                <w:right w:val="none" w:sz="0" w:space="0" w:color="auto"/>
              </w:divBdr>
            </w:div>
            <w:div w:id="1145469283">
              <w:marLeft w:val="0"/>
              <w:marRight w:val="0"/>
              <w:marTop w:val="0"/>
              <w:marBottom w:val="0"/>
              <w:divBdr>
                <w:top w:val="none" w:sz="0" w:space="0" w:color="auto"/>
                <w:left w:val="none" w:sz="0" w:space="0" w:color="auto"/>
                <w:bottom w:val="none" w:sz="0" w:space="0" w:color="auto"/>
                <w:right w:val="none" w:sz="0" w:space="0" w:color="auto"/>
              </w:divBdr>
            </w:div>
            <w:div w:id="2105953785">
              <w:marLeft w:val="0"/>
              <w:marRight w:val="0"/>
              <w:marTop w:val="0"/>
              <w:marBottom w:val="0"/>
              <w:divBdr>
                <w:top w:val="none" w:sz="0" w:space="0" w:color="auto"/>
                <w:left w:val="none" w:sz="0" w:space="0" w:color="auto"/>
                <w:bottom w:val="none" w:sz="0" w:space="0" w:color="auto"/>
                <w:right w:val="none" w:sz="0" w:space="0" w:color="auto"/>
              </w:divBdr>
            </w:div>
            <w:div w:id="1800686009">
              <w:marLeft w:val="0"/>
              <w:marRight w:val="0"/>
              <w:marTop w:val="0"/>
              <w:marBottom w:val="0"/>
              <w:divBdr>
                <w:top w:val="none" w:sz="0" w:space="0" w:color="auto"/>
                <w:left w:val="none" w:sz="0" w:space="0" w:color="auto"/>
                <w:bottom w:val="none" w:sz="0" w:space="0" w:color="auto"/>
                <w:right w:val="none" w:sz="0" w:space="0" w:color="auto"/>
              </w:divBdr>
            </w:div>
            <w:div w:id="1789279815">
              <w:marLeft w:val="0"/>
              <w:marRight w:val="0"/>
              <w:marTop w:val="0"/>
              <w:marBottom w:val="0"/>
              <w:divBdr>
                <w:top w:val="none" w:sz="0" w:space="0" w:color="auto"/>
                <w:left w:val="none" w:sz="0" w:space="0" w:color="auto"/>
                <w:bottom w:val="none" w:sz="0" w:space="0" w:color="auto"/>
                <w:right w:val="none" w:sz="0" w:space="0" w:color="auto"/>
              </w:divBdr>
            </w:div>
            <w:div w:id="1194146575">
              <w:marLeft w:val="0"/>
              <w:marRight w:val="0"/>
              <w:marTop w:val="0"/>
              <w:marBottom w:val="0"/>
              <w:divBdr>
                <w:top w:val="none" w:sz="0" w:space="0" w:color="auto"/>
                <w:left w:val="none" w:sz="0" w:space="0" w:color="auto"/>
                <w:bottom w:val="none" w:sz="0" w:space="0" w:color="auto"/>
                <w:right w:val="none" w:sz="0" w:space="0" w:color="auto"/>
              </w:divBdr>
            </w:div>
            <w:div w:id="1506049914">
              <w:marLeft w:val="0"/>
              <w:marRight w:val="0"/>
              <w:marTop w:val="0"/>
              <w:marBottom w:val="0"/>
              <w:divBdr>
                <w:top w:val="none" w:sz="0" w:space="0" w:color="auto"/>
                <w:left w:val="none" w:sz="0" w:space="0" w:color="auto"/>
                <w:bottom w:val="none" w:sz="0" w:space="0" w:color="auto"/>
                <w:right w:val="none" w:sz="0" w:space="0" w:color="auto"/>
              </w:divBdr>
            </w:div>
            <w:div w:id="363487602">
              <w:marLeft w:val="0"/>
              <w:marRight w:val="0"/>
              <w:marTop w:val="0"/>
              <w:marBottom w:val="0"/>
              <w:divBdr>
                <w:top w:val="none" w:sz="0" w:space="0" w:color="auto"/>
                <w:left w:val="none" w:sz="0" w:space="0" w:color="auto"/>
                <w:bottom w:val="none" w:sz="0" w:space="0" w:color="auto"/>
                <w:right w:val="none" w:sz="0" w:space="0" w:color="auto"/>
              </w:divBdr>
            </w:div>
            <w:div w:id="1918978475">
              <w:marLeft w:val="0"/>
              <w:marRight w:val="0"/>
              <w:marTop w:val="0"/>
              <w:marBottom w:val="0"/>
              <w:divBdr>
                <w:top w:val="none" w:sz="0" w:space="0" w:color="auto"/>
                <w:left w:val="none" w:sz="0" w:space="0" w:color="auto"/>
                <w:bottom w:val="none" w:sz="0" w:space="0" w:color="auto"/>
                <w:right w:val="none" w:sz="0" w:space="0" w:color="auto"/>
              </w:divBdr>
            </w:div>
            <w:div w:id="1407530151">
              <w:marLeft w:val="0"/>
              <w:marRight w:val="0"/>
              <w:marTop w:val="0"/>
              <w:marBottom w:val="0"/>
              <w:divBdr>
                <w:top w:val="none" w:sz="0" w:space="0" w:color="auto"/>
                <w:left w:val="none" w:sz="0" w:space="0" w:color="auto"/>
                <w:bottom w:val="none" w:sz="0" w:space="0" w:color="auto"/>
                <w:right w:val="none" w:sz="0" w:space="0" w:color="auto"/>
              </w:divBdr>
            </w:div>
            <w:div w:id="134177859">
              <w:marLeft w:val="0"/>
              <w:marRight w:val="0"/>
              <w:marTop w:val="0"/>
              <w:marBottom w:val="0"/>
              <w:divBdr>
                <w:top w:val="none" w:sz="0" w:space="0" w:color="auto"/>
                <w:left w:val="none" w:sz="0" w:space="0" w:color="auto"/>
                <w:bottom w:val="none" w:sz="0" w:space="0" w:color="auto"/>
                <w:right w:val="none" w:sz="0" w:space="0" w:color="auto"/>
              </w:divBdr>
            </w:div>
            <w:div w:id="60831884">
              <w:marLeft w:val="0"/>
              <w:marRight w:val="0"/>
              <w:marTop w:val="0"/>
              <w:marBottom w:val="0"/>
              <w:divBdr>
                <w:top w:val="none" w:sz="0" w:space="0" w:color="auto"/>
                <w:left w:val="none" w:sz="0" w:space="0" w:color="auto"/>
                <w:bottom w:val="none" w:sz="0" w:space="0" w:color="auto"/>
                <w:right w:val="none" w:sz="0" w:space="0" w:color="auto"/>
              </w:divBdr>
            </w:div>
            <w:div w:id="1810855181">
              <w:marLeft w:val="0"/>
              <w:marRight w:val="0"/>
              <w:marTop w:val="0"/>
              <w:marBottom w:val="0"/>
              <w:divBdr>
                <w:top w:val="none" w:sz="0" w:space="0" w:color="auto"/>
                <w:left w:val="none" w:sz="0" w:space="0" w:color="auto"/>
                <w:bottom w:val="none" w:sz="0" w:space="0" w:color="auto"/>
                <w:right w:val="none" w:sz="0" w:space="0" w:color="auto"/>
              </w:divBdr>
            </w:div>
            <w:div w:id="7748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684">
      <w:bodyDiv w:val="1"/>
      <w:marLeft w:val="0"/>
      <w:marRight w:val="0"/>
      <w:marTop w:val="0"/>
      <w:marBottom w:val="0"/>
      <w:divBdr>
        <w:top w:val="none" w:sz="0" w:space="0" w:color="auto"/>
        <w:left w:val="none" w:sz="0" w:space="0" w:color="auto"/>
        <w:bottom w:val="none" w:sz="0" w:space="0" w:color="auto"/>
        <w:right w:val="none" w:sz="0" w:space="0" w:color="auto"/>
      </w:divBdr>
      <w:divsChild>
        <w:div w:id="1784493879">
          <w:marLeft w:val="0"/>
          <w:marRight w:val="0"/>
          <w:marTop w:val="0"/>
          <w:marBottom w:val="0"/>
          <w:divBdr>
            <w:top w:val="none" w:sz="0" w:space="0" w:color="auto"/>
            <w:left w:val="none" w:sz="0" w:space="0" w:color="auto"/>
            <w:bottom w:val="none" w:sz="0" w:space="0" w:color="auto"/>
            <w:right w:val="none" w:sz="0" w:space="0" w:color="auto"/>
          </w:divBdr>
          <w:divsChild>
            <w:div w:id="16200073">
              <w:marLeft w:val="0"/>
              <w:marRight w:val="0"/>
              <w:marTop w:val="0"/>
              <w:marBottom w:val="0"/>
              <w:divBdr>
                <w:top w:val="none" w:sz="0" w:space="0" w:color="auto"/>
                <w:left w:val="none" w:sz="0" w:space="0" w:color="auto"/>
                <w:bottom w:val="none" w:sz="0" w:space="0" w:color="auto"/>
                <w:right w:val="none" w:sz="0" w:space="0" w:color="auto"/>
              </w:divBdr>
              <w:divsChild>
                <w:div w:id="15521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55046">
      <w:bodyDiv w:val="1"/>
      <w:marLeft w:val="0"/>
      <w:marRight w:val="0"/>
      <w:marTop w:val="0"/>
      <w:marBottom w:val="0"/>
      <w:divBdr>
        <w:top w:val="none" w:sz="0" w:space="0" w:color="auto"/>
        <w:left w:val="none" w:sz="0" w:space="0" w:color="auto"/>
        <w:bottom w:val="none" w:sz="0" w:space="0" w:color="auto"/>
        <w:right w:val="none" w:sz="0" w:space="0" w:color="auto"/>
      </w:divBdr>
      <w:divsChild>
        <w:div w:id="620302046">
          <w:marLeft w:val="0"/>
          <w:marRight w:val="0"/>
          <w:marTop w:val="0"/>
          <w:marBottom w:val="0"/>
          <w:divBdr>
            <w:top w:val="none" w:sz="0" w:space="0" w:color="auto"/>
            <w:left w:val="none" w:sz="0" w:space="0" w:color="auto"/>
            <w:bottom w:val="none" w:sz="0" w:space="0" w:color="auto"/>
            <w:right w:val="none" w:sz="0" w:space="0" w:color="auto"/>
          </w:divBdr>
          <w:divsChild>
            <w:div w:id="1686664164">
              <w:marLeft w:val="0"/>
              <w:marRight w:val="0"/>
              <w:marTop w:val="0"/>
              <w:marBottom w:val="0"/>
              <w:divBdr>
                <w:top w:val="none" w:sz="0" w:space="0" w:color="auto"/>
                <w:left w:val="none" w:sz="0" w:space="0" w:color="auto"/>
                <w:bottom w:val="none" w:sz="0" w:space="0" w:color="auto"/>
                <w:right w:val="none" w:sz="0" w:space="0" w:color="auto"/>
              </w:divBdr>
              <w:divsChild>
                <w:div w:id="504444357">
                  <w:marLeft w:val="0"/>
                  <w:marRight w:val="0"/>
                  <w:marTop w:val="0"/>
                  <w:marBottom w:val="0"/>
                  <w:divBdr>
                    <w:top w:val="none" w:sz="0" w:space="0" w:color="auto"/>
                    <w:left w:val="none" w:sz="0" w:space="0" w:color="auto"/>
                    <w:bottom w:val="none" w:sz="0" w:space="0" w:color="auto"/>
                    <w:right w:val="none" w:sz="0" w:space="0" w:color="auto"/>
                  </w:divBdr>
                </w:div>
                <w:div w:id="16912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3951">
      <w:bodyDiv w:val="1"/>
      <w:marLeft w:val="0"/>
      <w:marRight w:val="0"/>
      <w:marTop w:val="0"/>
      <w:marBottom w:val="0"/>
      <w:divBdr>
        <w:top w:val="none" w:sz="0" w:space="0" w:color="auto"/>
        <w:left w:val="none" w:sz="0" w:space="0" w:color="auto"/>
        <w:bottom w:val="none" w:sz="0" w:space="0" w:color="auto"/>
        <w:right w:val="none" w:sz="0" w:space="0" w:color="auto"/>
      </w:divBdr>
      <w:divsChild>
        <w:div w:id="1804930088">
          <w:marLeft w:val="0"/>
          <w:marRight w:val="0"/>
          <w:marTop w:val="0"/>
          <w:marBottom w:val="0"/>
          <w:divBdr>
            <w:top w:val="none" w:sz="0" w:space="0" w:color="auto"/>
            <w:left w:val="none" w:sz="0" w:space="0" w:color="auto"/>
            <w:bottom w:val="none" w:sz="0" w:space="0" w:color="auto"/>
            <w:right w:val="none" w:sz="0" w:space="0" w:color="auto"/>
          </w:divBdr>
          <w:divsChild>
            <w:div w:id="1206872189">
              <w:marLeft w:val="0"/>
              <w:marRight w:val="0"/>
              <w:marTop w:val="0"/>
              <w:marBottom w:val="0"/>
              <w:divBdr>
                <w:top w:val="none" w:sz="0" w:space="0" w:color="auto"/>
                <w:left w:val="none" w:sz="0" w:space="0" w:color="auto"/>
                <w:bottom w:val="none" w:sz="0" w:space="0" w:color="auto"/>
                <w:right w:val="none" w:sz="0" w:space="0" w:color="auto"/>
              </w:divBdr>
            </w:div>
            <w:div w:id="597761593">
              <w:marLeft w:val="0"/>
              <w:marRight w:val="0"/>
              <w:marTop w:val="0"/>
              <w:marBottom w:val="0"/>
              <w:divBdr>
                <w:top w:val="none" w:sz="0" w:space="0" w:color="auto"/>
                <w:left w:val="none" w:sz="0" w:space="0" w:color="auto"/>
                <w:bottom w:val="none" w:sz="0" w:space="0" w:color="auto"/>
                <w:right w:val="none" w:sz="0" w:space="0" w:color="auto"/>
              </w:divBdr>
            </w:div>
            <w:div w:id="136607068">
              <w:marLeft w:val="0"/>
              <w:marRight w:val="0"/>
              <w:marTop w:val="0"/>
              <w:marBottom w:val="0"/>
              <w:divBdr>
                <w:top w:val="none" w:sz="0" w:space="0" w:color="auto"/>
                <w:left w:val="none" w:sz="0" w:space="0" w:color="auto"/>
                <w:bottom w:val="none" w:sz="0" w:space="0" w:color="auto"/>
                <w:right w:val="none" w:sz="0" w:space="0" w:color="auto"/>
              </w:divBdr>
            </w:div>
            <w:div w:id="62874091">
              <w:marLeft w:val="0"/>
              <w:marRight w:val="0"/>
              <w:marTop w:val="0"/>
              <w:marBottom w:val="0"/>
              <w:divBdr>
                <w:top w:val="none" w:sz="0" w:space="0" w:color="auto"/>
                <w:left w:val="none" w:sz="0" w:space="0" w:color="auto"/>
                <w:bottom w:val="none" w:sz="0" w:space="0" w:color="auto"/>
                <w:right w:val="none" w:sz="0" w:space="0" w:color="auto"/>
              </w:divBdr>
            </w:div>
            <w:div w:id="682098728">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0"/>
              <w:divBdr>
                <w:top w:val="none" w:sz="0" w:space="0" w:color="auto"/>
                <w:left w:val="none" w:sz="0" w:space="0" w:color="auto"/>
                <w:bottom w:val="none" w:sz="0" w:space="0" w:color="auto"/>
                <w:right w:val="none" w:sz="0" w:space="0" w:color="auto"/>
              </w:divBdr>
            </w:div>
            <w:div w:id="1246839024">
              <w:marLeft w:val="0"/>
              <w:marRight w:val="0"/>
              <w:marTop w:val="0"/>
              <w:marBottom w:val="0"/>
              <w:divBdr>
                <w:top w:val="none" w:sz="0" w:space="0" w:color="auto"/>
                <w:left w:val="none" w:sz="0" w:space="0" w:color="auto"/>
                <w:bottom w:val="none" w:sz="0" w:space="0" w:color="auto"/>
                <w:right w:val="none" w:sz="0" w:space="0" w:color="auto"/>
              </w:divBdr>
            </w:div>
            <w:div w:id="1626614416">
              <w:marLeft w:val="0"/>
              <w:marRight w:val="0"/>
              <w:marTop w:val="0"/>
              <w:marBottom w:val="0"/>
              <w:divBdr>
                <w:top w:val="none" w:sz="0" w:space="0" w:color="auto"/>
                <w:left w:val="none" w:sz="0" w:space="0" w:color="auto"/>
                <w:bottom w:val="none" w:sz="0" w:space="0" w:color="auto"/>
                <w:right w:val="none" w:sz="0" w:space="0" w:color="auto"/>
              </w:divBdr>
            </w:div>
            <w:div w:id="1515529741">
              <w:marLeft w:val="0"/>
              <w:marRight w:val="0"/>
              <w:marTop w:val="0"/>
              <w:marBottom w:val="0"/>
              <w:divBdr>
                <w:top w:val="none" w:sz="0" w:space="0" w:color="auto"/>
                <w:left w:val="none" w:sz="0" w:space="0" w:color="auto"/>
                <w:bottom w:val="none" w:sz="0" w:space="0" w:color="auto"/>
                <w:right w:val="none" w:sz="0" w:space="0" w:color="auto"/>
              </w:divBdr>
            </w:div>
            <w:div w:id="1260410729">
              <w:marLeft w:val="0"/>
              <w:marRight w:val="0"/>
              <w:marTop w:val="0"/>
              <w:marBottom w:val="0"/>
              <w:divBdr>
                <w:top w:val="none" w:sz="0" w:space="0" w:color="auto"/>
                <w:left w:val="none" w:sz="0" w:space="0" w:color="auto"/>
                <w:bottom w:val="none" w:sz="0" w:space="0" w:color="auto"/>
                <w:right w:val="none" w:sz="0" w:space="0" w:color="auto"/>
              </w:divBdr>
            </w:div>
            <w:div w:id="1959140073">
              <w:marLeft w:val="0"/>
              <w:marRight w:val="0"/>
              <w:marTop w:val="0"/>
              <w:marBottom w:val="0"/>
              <w:divBdr>
                <w:top w:val="none" w:sz="0" w:space="0" w:color="auto"/>
                <w:left w:val="none" w:sz="0" w:space="0" w:color="auto"/>
                <w:bottom w:val="none" w:sz="0" w:space="0" w:color="auto"/>
                <w:right w:val="none" w:sz="0" w:space="0" w:color="auto"/>
              </w:divBdr>
            </w:div>
            <w:div w:id="1718238600">
              <w:marLeft w:val="0"/>
              <w:marRight w:val="0"/>
              <w:marTop w:val="0"/>
              <w:marBottom w:val="0"/>
              <w:divBdr>
                <w:top w:val="none" w:sz="0" w:space="0" w:color="auto"/>
                <w:left w:val="none" w:sz="0" w:space="0" w:color="auto"/>
                <w:bottom w:val="none" w:sz="0" w:space="0" w:color="auto"/>
                <w:right w:val="none" w:sz="0" w:space="0" w:color="auto"/>
              </w:divBdr>
            </w:div>
            <w:div w:id="736368224">
              <w:marLeft w:val="0"/>
              <w:marRight w:val="0"/>
              <w:marTop w:val="0"/>
              <w:marBottom w:val="0"/>
              <w:divBdr>
                <w:top w:val="none" w:sz="0" w:space="0" w:color="auto"/>
                <w:left w:val="none" w:sz="0" w:space="0" w:color="auto"/>
                <w:bottom w:val="none" w:sz="0" w:space="0" w:color="auto"/>
                <w:right w:val="none" w:sz="0" w:space="0" w:color="auto"/>
              </w:divBdr>
            </w:div>
            <w:div w:id="1706977169">
              <w:marLeft w:val="0"/>
              <w:marRight w:val="0"/>
              <w:marTop w:val="0"/>
              <w:marBottom w:val="0"/>
              <w:divBdr>
                <w:top w:val="none" w:sz="0" w:space="0" w:color="auto"/>
                <w:left w:val="none" w:sz="0" w:space="0" w:color="auto"/>
                <w:bottom w:val="none" w:sz="0" w:space="0" w:color="auto"/>
                <w:right w:val="none" w:sz="0" w:space="0" w:color="auto"/>
              </w:divBdr>
            </w:div>
            <w:div w:id="1400209046">
              <w:marLeft w:val="0"/>
              <w:marRight w:val="0"/>
              <w:marTop w:val="0"/>
              <w:marBottom w:val="0"/>
              <w:divBdr>
                <w:top w:val="none" w:sz="0" w:space="0" w:color="auto"/>
                <w:left w:val="none" w:sz="0" w:space="0" w:color="auto"/>
                <w:bottom w:val="none" w:sz="0" w:space="0" w:color="auto"/>
                <w:right w:val="none" w:sz="0" w:space="0" w:color="auto"/>
              </w:divBdr>
            </w:div>
            <w:div w:id="1776710752">
              <w:marLeft w:val="0"/>
              <w:marRight w:val="0"/>
              <w:marTop w:val="0"/>
              <w:marBottom w:val="0"/>
              <w:divBdr>
                <w:top w:val="none" w:sz="0" w:space="0" w:color="auto"/>
                <w:left w:val="none" w:sz="0" w:space="0" w:color="auto"/>
                <w:bottom w:val="none" w:sz="0" w:space="0" w:color="auto"/>
                <w:right w:val="none" w:sz="0" w:space="0" w:color="auto"/>
              </w:divBdr>
            </w:div>
            <w:div w:id="1113749551">
              <w:marLeft w:val="0"/>
              <w:marRight w:val="0"/>
              <w:marTop w:val="0"/>
              <w:marBottom w:val="0"/>
              <w:divBdr>
                <w:top w:val="none" w:sz="0" w:space="0" w:color="auto"/>
                <w:left w:val="none" w:sz="0" w:space="0" w:color="auto"/>
                <w:bottom w:val="none" w:sz="0" w:space="0" w:color="auto"/>
                <w:right w:val="none" w:sz="0" w:space="0" w:color="auto"/>
              </w:divBdr>
            </w:div>
            <w:div w:id="1122651902">
              <w:marLeft w:val="0"/>
              <w:marRight w:val="0"/>
              <w:marTop w:val="0"/>
              <w:marBottom w:val="0"/>
              <w:divBdr>
                <w:top w:val="none" w:sz="0" w:space="0" w:color="auto"/>
                <w:left w:val="none" w:sz="0" w:space="0" w:color="auto"/>
                <w:bottom w:val="none" w:sz="0" w:space="0" w:color="auto"/>
                <w:right w:val="none" w:sz="0" w:space="0" w:color="auto"/>
              </w:divBdr>
            </w:div>
            <w:div w:id="232356166">
              <w:marLeft w:val="0"/>
              <w:marRight w:val="0"/>
              <w:marTop w:val="0"/>
              <w:marBottom w:val="0"/>
              <w:divBdr>
                <w:top w:val="none" w:sz="0" w:space="0" w:color="auto"/>
                <w:left w:val="none" w:sz="0" w:space="0" w:color="auto"/>
                <w:bottom w:val="none" w:sz="0" w:space="0" w:color="auto"/>
                <w:right w:val="none" w:sz="0" w:space="0" w:color="auto"/>
              </w:divBdr>
            </w:div>
            <w:div w:id="702094638">
              <w:marLeft w:val="0"/>
              <w:marRight w:val="0"/>
              <w:marTop w:val="0"/>
              <w:marBottom w:val="0"/>
              <w:divBdr>
                <w:top w:val="none" w:sz="0" w:space="0" w:color="auto"/>
                <w:left w:val="none" w:sz="0" w:space="0" w:color="auto"/>
                <w:bottom w:val="none" w:sz="0" w:space="0" w:color="auto"/>
                <w:right w:val="none" w:sz="0" w:space="0" w:color="auto"/>
              </w:divBdr>
            </w:div>
            <w:div w:id="286471673">
              <w:marLeft w:val="0"/>
              <w:marRight w:val="0"/>
              <w:marTop w:val="0"/>
              <w:marBottom w:val="0"/>
              <w:divBdr>
                <w:top w:val="none" w:sz="0" w:space="0" w:color="auto"/>
                <w:left w:val="none" w:sz="0" w:space="0" w:color="auto"/>
                <w:bottom w:val="none" w:sz="0" w:space="0" w:color="auto"/>
                <w:right w:val="none" w:sz="0" w:space="0" w:color="auto"/>
              </w:divBdr>
            </w:div>
            <w:div w:id="987441717">
              <w:marLeft w:val="0"/>
              <w:marRight w:val="0"/>
              <w:marTop w:val="0"/>
              <w:marBottom w:val="0"/>
              <w:divBdr>
                <w:top w:val="none" w:sz="0" w:space="0" w:color="auto"/>
                <w:left w:val="none" w:sz="0" w:space="0" w:color="auto"/>
                <w:bottom w:val="none" w:sz="0" w:space="0" w:color="auto"/>
                <w:right w:val="none" w:sz="0" w:space="0" w:color="auto"/>
              </w:divBdr>
            </w:div>
            <w:div w:id="956913851">
              <w:marLeft w:val="0"/>
              <w:marRight w:val="0"/>
              <w:marTop w:val="0"/>
              <w:marBottom w:val="0"/>
              <w:divBdr>
                <w:top w:val="none" w:sz="0" w:space="0" w:color="auto"/>
                <w:left w:val="none" w:sz="0" w:space="0" w:color="auto"/>
                <w:bottom w:val="none" w:sz="0" w:space="0" w:color="auto"/>
                <w:right w:val="none" w:sz="0" w:space="0" w:color="auto"/>
              </w:divBdr>
            </w:div>
            <w:div w:id="836968400">
              <w:marLeft w:val="0"/>
              <w:marRight w:val="0"/>
              <w:marTop w:val="0"/>
              <w:marBottom w:val="0"/>
              <w:divBdr>
                <w:top w:val="none" w:sz="0" w:space="0" w:color="auto"/>
                <w:left w:val="none" w:sz="0" w:space="0" w:color="auto"/>
                <w:bottom w:val="none" w:sz="0" w:space="0" w:color="auto"/>
                <w:right w:val="none" w:sz="0" w:space="0" w:color="auto"/>
              </w:divBdr>
            </w:div>
            <w:div w:id="135420048">
              <w:marLeft w:val="0"/>
              <w:marRight w:val="0"/>
              <w:marTop w:val="0"/>
              <w:marBottom w:val="0"/>
              <w:divBdr>
                <w:top w:val="none" w:sz="0" w:space="0" w:color="auto"/>
                <w:left w:val="none" w:sz="0" w:space="0" w:color="auto"/>
                <w:bottom w:val="none" w:sz="0" w:space="0" w:color="auto"/>
                <w:right w:val="none" w:sz="0" w:space="0" w:color="auto"/>
              </w:divBdr>
            </w:div>
            <w:div w:id="938755232">
              <w:marLeft w:val="0"/>
              <w:marRight w:val="0"/>
              <w:marTop w:val="0"/>
              <w:marBottom w:val="0"/>
              <w:divBdr>
                <w:top w:val="none" w:sz="0" w:space="0" w:color="auto"/>
                <w:left w:val="none" w:sz="0" w:space="0" w:color="auto"/>
                <w:bottom w:val="none" w:sz="0" w:space="0" w:color="auto"/>
                <w:right w:val="none" w:sz="0" w:space="0" w:color="auto"/>
              </w:divBdr>
            </w:div>
            <w:div w:id="1445807723">
              <w:marLeft w:val="0"/>
              <w:marRight w:val="0"/>
              <w:marTop w:val="0"/>
              <w:marBottom w:val="0"/>
              <w:divBdr>
                <w:top w:val="none" w:sz="0" w:space="0" w:color="auto"/>
                <w:left w:val="none" w:sz="0" w:space="0" w:color="auto"/>
                <w:bottom w:val="none" w:sz="0" w:space="0" w:color="auto"/>
                <w:right w:val="none" w:sz="0" w:space="0" w:color="auto"/>
              </w:divBdr>
            </w:div>
            <w:div w:id="628828133">
              <w:marLeft w:val="0"/>
              <w:marRight w:val="0"/>
              <w:marTop w:val="0"/>
              <w:marBottom w:val="0"/>
              <w:divBdr>
                <w:top w:val="none" w:sz="0" w:space="0" w:color="auto"/>
                <w:left w:val="none" w:sz="0" w:space="0" w:color="auto"/>
                <w:bottom w:val="none" w:sz="0" w:space="0" w:color="auto"/>
                <w:right w:val="none" w:sz="0" w:space="0" w:color="auto"/>
              </w:divBdr>
            </w:div>
            <w:div w:id="2245514">
              <w:marLeft w:val="0"/>
              <w:marRight w:val="0"/>
              <w:marTop w:val="0"/>
              <w:marBottom w:val="0"/>
              <w:divBdr>
                <w:top w:val="none" w:sz="0" w:space="0" w:color="auto"/>
                <w:left w:val="none" w:sz="0" w:space="0" w:color="auto"/>
                <w:bottom w:val="none" w:sz="0" w:space="0" w:color="auto"/>
                <w:right w:val="none" w:sz="0" w:space="0" w:color="auto"/>
              </w:divBdr>
            </w:div>
            <w:div w:id="861816844">
              <w:marLeft w:val="0"/>
              <w:marRight w:val="0"/>
              <w:marTop w:val="0"/>
              <w:marBottom w:val="0"/>
              <w:divBdr>
                <w:top w:val="none" w:sz="0" w:space="0" w:color="auto"/>
                <w:left w:val="none" w:sz="0" w:space="0" w:color="auto"/>
                <w:bottom w:val="none" w:sz="0" w:space="0" w:color="auto"/>
                <w:right w:val="none" w:sz="0" w:space="0" w:color="auto"/>
              </w:divBdr>
            </w:div>
            <w:div w:id="237984513">
              <w:marLeft w:val="0"/>
              <w:marRight w:val="0"/>
              <w:marTop w:val="0"/>
              <w:marBottom w:val="0"/>
              <w:divBdr>
                <w:top w:val="none" w:sz="0" w:space="0" w:color="auto"/>
                <w:left w:val="none" w:sz="0" w:space="0" w:color="auto"/>
                <w:bottom w:val="none" w:sz="0" w:space="0" w:color="auto"/>
                <w:right w:val="none" w:sz="0" w:space="0" w:color="auto"/>
              </w:divBdr>
            </w:div>
            <w:div w:id="1549298216">
              <w:marLeft w:val="0"/>
              <w:marRight w:val="0"/>
              <w:marTop w:val="0"/>
              <w:marBottom w:val="0"/>
              <w:divBdr>
                <w:top w:val="none" w:sz="0" w:space="0" w:color="auto"/>
                <w:left w:val="none" w:sz="0" w:space="0" w:color="auto"/>
                <w:bottom w:val="none" w:sz="0" w:space="0" w:color="auto"/>
                <w:right w:val="none" w:sz="0" w:space="0" w:color="auto"/>
              </w:divBdr>
            </w:div>
            <w:div w:id="461117081">
              <w:marLeft w:val="0"/>
              <w:marRight w:val="0"/>
              <w:marTop w:val="0"/>
              <w:marBottom w:val="0"/>
              <w:divBdr>
                <w:top w:val="none" w:sz="0" w:space="0" w:color="auto"/>
                <w:left w:val="none" w:sz="0" w:space="0" w:color="auto"/>
                <w:bottom w:val="none" w:sz="0" w:space="0" w:color="auto"/>
                <w:right w:val="none" w:sz="0" w:space="0" w:color="auto"/>
              </w:divBdr>
            </w:div>
            <w:div w:id="1827890438">
              <w:marLeft w:val="0"/>
              <w:marRight w:val="0"/>
              <w:marTop w:val="0"/>
              <w:marBottom w:val="0"/>
              <w:divBdr>
                <w:top w:val="none" w:sz="0" w:space="0" w:color="auto"/>
                <w:left w:val="none" w:sz="0" w:space="0" w:color="auto"/>
                <w:bottom w:val="none" w:sz="0" w:space="0" w:color="auto"/>
                <w:right w:val="none" w:sz="0" w:space="0" w:color="auto"/>
              </w:divBdr>
            </w:div>
            <w:div w:id="714702062">
              <w:marLeft w:val="0"/>
              <w:marRight w:val="0"/>
              <w:marTop w:val="0"/>
              <w:marBottom w:val="0"/>
              <w:divBdr>
                <w:top w:val="none" w:sz="0" w:space="0" w:color="auto"/>
                <w:left w:val="none" w:sz="0" w:space="0" w:color="auto"/>
                <w:bottom w:val="none" w:sz="0" w:space="0" w:color="auto"/>
                <w:right w:val="none" w:sz="0" w:space="0" w:color="auto"/>
              </w:divBdr>
            </w:div>
            <w:div w:id="1975483478">
              <w:marLeft w:val="0"/>
              <w:marRight w:val="0"/>
              <w:marTop w:val="0"/>
              <w:marBottom w:val="0"/>
              <w:divBdr>
                <w:top w:val="none" w:sz="0" w:space="0" w:color="auto"/>
                <w:left w:val="none" w:sz="0" w:space="0" w:color="auto"/>
                <w:bottom w:val="none" w:sz="0" w:space="0" w:color="auto"/>
                <w:right w:val="none" w:sz="0" w:space="0" w:color="auto"/>
              </w:divBdr>
            </w:div>
            <w:div w:id="243926273">
              <w:marLeft w:val="0"/>
              <w:marRight w:val="0"/>
              <w:marTop w:val="0"/>
              <w:marBottom w:val="0"/>
              <w:divBdr>
                <w:top w:val="none" w:sz="0" w:space="0" w:color="auto"/>
                <w:left w:val="none" w:sz="0" w:space="0" w:color="auto"/>
                <w:bottom w:val="none" w:sz="0" w:space="0" w:color="auto"/>
                <w:right w:val="none" w:sz="0" w:space="0" w:color="auto"/>
              </w:divBdr>
            </w:div>
            <w:div w:id="2137602244">
              <w:marLeft w:val="0"/>
              <w:marRight w:val="0"/>
              <w:marTop w:val="0"/>
              <w:marBottom w:val="0"/>
              <w:divBdr>
                <w:top w:val="none" w:sz="0" w:space="0" w:color="auto"/>
                <w:left w:val="none" w:sz="0" w:space="0" w:color="auto"/>
                <w:bottom w:val="none" w:sz="0" w:space="0" w:color="auto"/>
                <w:right w:val="none" w:sz="0" w:space="0" w:color="auto"/>
              </w:divBdr>
            </w:div>
            <w:div w:id="1148284346">
              <w:marLeft w:val="0"/>
              <w:marRight w:val="0"/>
              <w:marTop w:val="0"/>
              <w:marBottom w:val="0"/>
              <w:divBdr>
                <w:top w:val="none" w:sz="0" w:space="0" w:color="auto"/>
                <w:left w:val="none" w:sz="0" w:space="0" w:color="auto"/>
                <w:bottom w:val="none" w:sz="0" w:space="0" w:color="auto"/>
                <w:right w:val="none" w:sz="0" w:space="0" w:color="auto"/>
              </w:divBdr>
            </w:div>
            <w:div w:id="386875143">
              <w:marLeft w:val="0"/>
              <w:marRight w:val="0"/>
              <w:marTop w:val="0"/>
              <w:marBottom w:val="0"/>
              <w:divBdr>
                <w:top w:val="none" w:sz="0" w:space="0" w:color="auto"/>
                <w:left w:val="none" w:sz="0" w:space="0" w:color="auto"/>
                <w:bottom w:val="none" w:sz="0" w:space="0" w:color="auto"/>
                <w:right w:val="none" w:sz="0" w:space="0" w:color="auto"/>
              </w:divBdr>
            </w:div>
            <w:div w:id="2041125375">
              <w:marLeft w:val="0"/>
              <w:marRight w:val="0"/>
              <w:marTop w:val="0"/>
              <w:marBottom w:val="0"/>
              <w:divBdr>
                <w:top w:val="none" w:sz="0" w:space="0" w:color="auto"/>
                <w:left w:val="none" w:sz="0" w:space="0" w:color="auto"/>
                <w:bottom w:val="none" w:sz="0" w:space="0" w:color="auto"/>
                <w:right w:val="none" w:sz="0" w:space="0" w:color="auto"/>
              </w:divBdr>
            </w:div>
            <w:div w:id="1544708733">
              <w:marLeft w:val="0"/>
              <w:marRight w:val="0"/>
              <w:marTop w:val="0"/>
              <w:marBottom w:val="0"/>
              <w:divBdr>
                <w:top w:val="none" w:sz="0" w:space="0" w:color="auto"/>
                <w:left w:val="none" w:sz="0" w:space="0" w:color="auto"/>
                <w:bottom w:val="none" w:sz="0" w:space="0" w:color="auto"/>
                <w:right w:val="none" w:sz="0" w:space="0" w:color="auto"/>
              </w:divBdr>
            </w:div>
            <w:div w:id="1904826084">
              <w:marLeft w:val="0"/>
              <w:marRight w:val="0"/>
              <w:marTop w:val="0"/>
              <w:marBottom w:val="0"/>
              <w:divBdr>
                <w:top w:val="none" w:sz="0" w:space="0" w:color="auto"/>
                <w:left w:val="none" w:sz="0" w:space="0" w:color="auto"/>
                <w:bottom w:val="none" w:sz="0" w:space="0" w:color="auto"/>
                <w:right w:val="none" w:sz="0" w:space="0" w:color="auto"/>
              </w:divBdr>
            </w:div>
            <w:div w:id="369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3151">
      <w:bodyDiv w:val="1"/>
      <w:marLeft w:val="0"/>
      <w:marRight w:val="0"/>
      <w:marTop w:val="0"/>
      <w:marBottom w:val="0"/>
      <w:divBdr>
        <w:top w:val="none" w:sz="0" w:space="0" w:color="auto"/>
        <w:left w:val="none" w:sz="0" w:space="0" w:color="auto"/>
        <w:bottom w:val="none" w:sz="0" w:space="0" w:color="auto"/>
        <w:right w:val="none" w:sz="0" w:space="0" w:color="auto"/>
      </w:divBdr>
      <w:divsChild>
        <w:div w:id="298193550">
          <w:marLeft w:val="0"/>
          <w:marRight w:val="0"/>
          <w:marTop w:val="0"/>
          <w:marBottom w:val="0"/>
          <w:divBdr>
            <w:top w:val="none" w:sz="0" w:space="0" w:color="auto"/>
            <w:left w:val="none" w:sz="0" w:space="0" w:color="auto"/>
            <w:bottom w:val="none" w:sz="0" w:space="0" w:color="auto"/>
            <w:right w:val="none" w:sz="0" w:space="0" w:color="auto"/>
          </w:divBdr>
          <w:divsChild>
            <w:div w:id="1068266271">
              <w:marLeft w:val="0"/>
              <w:marRight w:val="0"/>
              <w:marTop w:val="0"/>
              <w:marBottom w:val="0"/>
              <w:divBdr>
                <w:top w:val="none" w:sz="0" w:space="0" w:color="auto"/>
                <w:left w:val="none" w:sz="0" w:space="0" w:color="auto"/>
                <w:bottom w:val="none" w:sz="0" w:space="0" w:color="auto"/>
                <w:right w:val="none" w:sz="0" w:space="0" w:color="auto"/>
              </w:divBdr>
              <w:divsChild>
                <w:div w:id="15938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98479">
      <w:bodyDiv w:val="1"/>
      <w:marLeft w:val="0"/>
      <w:marRight w:val="0"/>
      <w:marTop w:val="0"/>
      <w:marBottom w:val="0"/>
      <w:divBdr>
        <w:top w:val="none" w:sz="0" w:space="0" w:color="auto"/>
        <w:left w:val="none" w:sz="0" w:space="0" w:color="auto"/>
        <w:bottom w:val="none" w:sz="0" w:space="0" w:color="auto"/>
        <w:right w:val="none" w:sz="0" w:space="0" w:color="auto"/>
      </w:divBdr>
      <w:divsChild>
        <w:div w:id="1632663286">
          <w:marLeft w:val="0"/>
          <w:marRight w:val="0"/>
          <w:marTop w:val="0"/>
          <w:marBottom w:val="0"/>
          <w:divBdr>
            <w:top w:val="none" w:sz="0" w:space="0" w:color="auto"/>
            <w:left w:val="none" w:sz="0" w:space="0" w:color="auto"/>
            <w:bottom w:val="none" w:sz="0" w:space="0" w:color="auto"/>
            <w:right w:val="none" w:sz="0" w:space="0" w:color="auto"/>
          </w:divBdr>
          <w:divsChild>
            <w:div w:id="1203202421">
              <w:marLeft w:val="0"/>
              <w:marRight w:val="0"/>
              <w:marTop w:val="0"/>
              <w:marBottom w:val="0"/>
              <w:divBdr>
                <w:top w:val="none" w:sz="0" w:space="0" w:color="auto"/>
                <w:left w:val="none" w:sz="0" w:space="0" w:color="auto"/>
                <w:bottom w:val="none" w:sz="0" w:space="0" w:color="auto"/>
                <w:right w:val="none" w:sz="0" w:space="0" w:color="auto"/>
              </w:divBdr>
              <w:divsChild>
                <w:div w:id="7606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56679">
      <w:bodyDiv w:val="1"/>
      <w:marLeft w:val="0"/>
      <w:marRight w:val="0"/>
      <w:marTop w:val="0"/>
      <w:marBottom w:val="0"/>
      <w:divBdr>
        <w:top w:val="none" w:sz="0" w:space="0" w:color="auto"/>
        <w:left w:val="none" w:sz="0" w:space="0" w:color="auto"/>
        <w:bottom w:val="none" w:sz="0" w:space="0" w:color="auto"/>
        <w:right w:val="none" w:sz="0" w:space="0" w:color="auto"/>
      </w:divBdr>
      <w:divsChild>
        <w:div w:id="424615718">
          <w:marLeft w:val="0"/>
          <w:marRight w:val="0"/>
          <w:marTop w:val="0"/>
          <w:marBottom w:val="0"/>
          <w:divBdr>
            <w:top w:val="none" w:sz="0" w:space="0" w:color="auto"/>
            <w:left w:val="none" w:sz="0" w:space="0" w:color="auto"/>
            <w:bottom w:val="none" w:sz="0" w:space="0" w:color="auto"/>
            <w:right w:val="none" w:sz="0" w:space="0" w:color="auto"/>
          </w:divBdr>
          <w:divsChild>
            <w:div w:id="141965410">
              <w:marLeft w:val="0"/>
              <w:marRight w:val="0"/>
              <w:marTop w:val="0"/>
              <w:marBottom w:val="0"/>
              <w:divBdr>
                <w:top w:val="none" w:sz="0" w:space="0" w:color="auto"/>
                <w:left w:val="none" w:sz="0" w:space="0" w:color="auto"/>
                <w:bottom w:val="none" w:sz="0" w:space="0" w:color="auto"/>
                <w:right w:val="none" w:sz="0" w:space="0" w:color="auto"/>
              </w:divBdr>
              <w:divsChild>
                <w:div w:id="8869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15188">
      <w:bodyDiv w:val="1"/>
      <w:marLeft w:val="0"/>
      <w:marRight w:val="0"/>
      <w:marTop w:val="0"/>
      <w:marBottom w:val="0"/>
      <w:divBdr>
        <w:top w:val="none" w:sz="0" w:space="0" w:color="auto"/>
        <w:left w:val="none" w:sz="0" w:space="0" w:color="auto"/>
        <w:bottom w:val="none" w:sz="0" w:space="0" w:color="auto"/>
        <w:right w:val="none" w:sz="0" w:space="0" w:color="auto"/>
      </w:divBdr>
      <w:divsChild>
        <w:div w:id="648438947">
          <w:marLeft w:val="0"/>
          <w:marRight w:val="0"/>
          <w:marTop w:val="0"/>
          <w:marBottom w:val="0"/>
          <w:divBdr>
            <w:top w:val="none" w:sz="0" w:space="0" w:color="auto"/>
            <w:left w:val="none" w:sz="0" w:space="0" w:color="auto"/>
            <w:bottom w:val="none" w:sz="0" w:space="0" w:color="auto"/>
            <w:right w:val="none" w:sz="0" w:space="0" w:color="auto"/>
          </w:divBdr>
          <w:divsChild>
            <w:div w:id="1445534503">
              <w:marLeft w:val="0"/>
              <w:marRight w:val="0"/>
              <w:marTop w:val="0"/>
              <w:marBottom w:val="0"/>
              <w:divBdr>
                <w:top w:val="none" w:sz="0" w:space="0" w:color="auto"/>
                <w:left w:val="none" w:sz="0" w:space="0" w:color="auto"/>
                <w:bottom w:val="none" w:sz="0" w:space="0" w:color="auto"/>
                <w:right w:val="none" w:sz="0" w:space="0" w:color="auto"/>
              </w:divBdr>
              <w:divsChild>
                <w:div w:id="524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53418">
      <w:bodyDiv w:val="1"/>
      <w:marLeft w:val="0"/>
      <w:marRight w:val="0"/>
      <w:marTop w:val="0"/>
      <w:marBottom w:val="0"/>
      <w:divBdr>
        <w:top w:val="none" w:sz="0" w:space="0" w:color="auto"/>
        <w:left w:val="none" w:sz="0" w:space="0" w:color="auto"/>
        <w:bottom w:val="none" w:sz="0" w:space="0" w:color="auto"/>
        <w:right w:val="none" w:sz="0" w:space="0" w:color="auto"/>
      </w:divBdr>
      <w:divsChild>
        <w:div w:id="340207021">
          <w:marLeft w:val="0"/>
          <w:marRight w:val="0"/>
          <w:marTop w:val="0"/>
          <w:marBottom w:val="0"/>
          <w:divBdr>
            <w:top w:val="none" w:sz="0" w:space="0" w:color="auto"/>
            <w:left w:val="none" w:sz="0" w:space="0" w:color="auto"/>
            <w:bottom w:val="none" w:sz="0" w:space="0" w:color="auto"/>
            <w:right w:val="none" w:sz="0" w:space="0" w:color="auto"/>
          </w:divBdr>
          <w:divsChild>
            <w:div w:id="1215312440">
              <w:marLeft w:val="0"/>
              <w:marRight w:val="0"/>
              <w:marTop w:val="0"/>
              <w:marBottom w:val="0"/>
              <w:divBdr>
                <w:top w:val="none" w:sz="0" w:space="0" w:color="auto"/>
                <w:left w:val="none" w:sz="0" w:space="0" w:color="auto"/>
                <w:bottom w:val="none" w:sz="0" w:space="0" w:color="auto"/>
                <w:right w:val="none" w:sz="0" w:space="0" w:color="auto"/>
              </w:divBdr>
              <w:divsChild>
                <w:div w:id="1447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96782">
      <w:bodyDiv w:val="1"/>
      <w:marLeft w:val="0"/>
      <w:marRight w:val="0"/>
      <w:marTop w:val="0"/>
      <w:marBottom w:val="0"/>
      <w:divBdr>
        <w:top w:val="none" w:sz="0" w:space="0" w:color="auto"/>
        <w:left w:val="none" w:sz="0" w:space="0" w:color="auto"/>
        <w:bottom w:val="none" w:sz="0" w:space="0" w:color="auto"/>
        <w:right w:val="none" w:sz="0" w:space="0" w:color="auto"/>
      </w:divBdr>
      <w:divsChild>
        <w:div w:id="998655511">
          <w:marLeft w:val="0"/>
          <w:marRight w:val="0"/>
          <w:marTop w:val="0"/>
          <w:marBottom w:val="0"/>
          <w:divBdr>
            <w:top w:val="none" w:sz="0" w:space="0" w:color="auto"/>
            <w:left w:val="none" w:sz="0" w:space="0" w:color="auto"/>
            <w:bottom w:val="none" w:sz="0" w:space="0" w:color="auto"/>
            <w:right w:val="none" w:sz="0" w:space="0" w:color="auto"/>
          </w:divBdr>
          <w:divsChild>
            <w:div w:id="792208371">
              <w:marLeft w:val="0"/>
              <w:marRight w:val="0"/>
              <w:marTop w:val="0"/>
              <w:marBottom w:val="0"/>
              <w:divBdr>
                <w:top w:val="none" w:sz="0" w:space="0" w:color="auto"/>
                <w:left w:val="none" w:sz="0" w:space="0" w:color="auto"/>
                <w:bottom w:val="none" w:sz="0" w:space="0" w:color="auto"/>
                <w:right w:val="none" w:sz="0" w:space="0" w:color="auto"/>
              </w:divBdr>
              <w:divsChild>
                <w:div w:id="7048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93132">
      <w:bodyDiv w:val="1"/>
      <w:marLeft w:val="0"/>
      <w:marRight w:val="0"/>
      <w:marTop w:val="0"/>
      <w:marBottom w:val="0"/>
      <w:divBdr>
        <w:top w:val="none" w:sz="0" w:space="0" w:color="auto"/>
        <w:left w:val="none" w:sz="0" w:space="0" w:color="auto"/>
        <w:bottom w:val="none" w:sz="0" w:space="0" w:color="auto"/>
        <w:right w:val="none" w:sz="0" w:space="0" w:color="auto"/>
      </w:divBdr>
      <w:divsChild>
        <w:div w:id="79523674">
          <w:marLeft w:val="0"/>
          <w:marRight w:val="0"/>
          <w:marTop w:val="0"/>
          <w:marBottom w:val="0"/>
          <w:divBdr>
            <w:top w:val="none" w:sz="0" w:space="0" w:color="auto"/>
            <w:left w:val="none" w:sz="0" w:space="0" w:color="auto"/>
            <w:bottom w:val="none" w:sz="0" w:space="0" w:color="auto"/>
            <w:right w:val="none" w:sz="0" w:space="0" w:color="auto"/>
          </w:divBdr>
          <w:divsChild>
            <w:div w:id="676006612">
              <w:marLeft w:val="0"/>
              <w:marRight w:val="0"/>
              <w:marTop w:val="0"/>
              <w:marBottom w:val="0"/>
              <w:divBdr>
                <w:top w:val="none" w:sz="0" w:space="0" w:color="auto"/>
                <w:left w:val="none" w:sz="0" w:space="0" w:color="auto"/>
                <w:bottom w:val="none" w:sz="0" w:space="0" w:color="auto"/>
                <w:right w:val="none" w:sz="0" w:space="0" w:color="auto"/>
              </w:divBdr>
              <w:divsChild>
                <w:div w:id="1321497232">
                  <w:marLeft w:val="0"/>
                  <w:marRight w:val="0"/>
                  <w:marTop w:val="0"/>
                  <w:marBottom w:val="0"/>
                  <w:divBdr>
                    <w:top w:val="none" w:sz="0" w:space="0" w:color="auto"/>
                    <w:left w:val="none" w:sz="0" w:space="0" w:color="auto"/>
                    <w:bottom w:val="none" w:sz="0" w:space="0" w:color="auto"/>
                    <w:right w:val="none" w:sz="0" w:space="0" w:color="auto"/>
                  </w:divBdr>
                </w:div>
                <w:div w:id="7014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1312</Words>
  <Characters>7484</Characters>
  <Application>Microsoft Office Word</Application>
  <DocSecurity>0</DocSecurity>
  <Lines>62</Lines>
  <Paragraphs>17</Paragraphs>
  <ScaleCrop>false</ScaleCrop>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2022-10-02T02:32:00Z</dcterms:created>
  <dcterms:modified xsi:type="dcterms:W3CDTF">2022-10-02T02:42:00Z</dcterms:modified>
</cp:coreProperties>
</file>