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C1" w:rsidRDefault="001D008F" w:rsidP="007C5F73">
      <w:pPr>
        <w:overflowPunct w:val="0"/>
        <w:jc w:val="both"/>
        <w:rPr>
          <w:sz w:val="36"/>
        </w:rPr>
      </w:pPr>
      <w:r w:rsidRPr="001D008F">
        <w:rPr>
          <w:rFonts w:hint="eastAsia"/>
          <w:sz w:val="36"/>
        </w:rPr>
        <w:t>第七章 資料模型</w:t>
      </w:r>
    </w:p>
    <w:p w:rsidR="001D008F" w:rsidRDefault="001D008F" w:rsidP="007C5F73">
      <w:pPr>
        <w:overflowPunct w:val="0"/>
        <w:jc w:val="both"/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7-1 佈署圖(</w:t>
      </w:r>
      <w:r>
        <w:rPr>
          <w:sz w:val="36"/>
        </w:rPr>
        <w:t>Deployment Diagram</w:t>
      </w:r>
      <w:r>
        <w:rPr>
          <w:rFonts w:hint="eastAsia"/>
          <w:sz w:val="36"/>
        </w:rPr>
        <w:t>)</w:t>
      </w:r>
    </w:p>
    <w:p w:rsidR="001D008F" w:rsidRDefault="001D008F" w:rsidP="007C5F73">
      <w:pPr>
        <w:overflowPunct w:val="0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74310" cy="19196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8F" w:rsidRPr="005C5F57" w:rsidRDefault="001D008F" w:rsidP="007C5F73">
      <w:pPr>
        <w:pStyle w:val="a4"/>
        <w:numPr>
          <w:ilvl w:val="0"/>
          <w:numId w:val="2"/>
        </w:numPr>
        <w:overflowPunct w:val="0"/>
        <w:jc w:val="both"/>
        <w:rPr>
          <w:rFonts w:ascii="Times New Roman" w:eastAsia="BiauKai" w:hAnsi="Times New Roman" w:cs="Times New Roman (本文 CS 字型)"/>
          <w:sz w:val="28"/>
          <w:szCs w:val="24"/>
        </w:rPr>
      </w:pPr>
      <w:bookmarkStart w:id="0" w:name="_Toc57194104"/>
      <w:r w:rsidRPr="005C5F57">
        <w:rPr>
          <w:rFonts w:ascii="Times New Roman" w:eastAsia="BiauKai" w:hAnsi="Times New Roman" w:cs="Times New Roman (本文 CS 字型)"/>
          <w:sz w:val="28"/>
          <w:szCs w:val="24"/>
        </w:rPr>
        <w:t>圖</w:t>
      </w:r>
      <w:r w:rsidRPr="005C5F57">
        <w:rPr>
          <w:rFonts w:ascii="Times New Roman" w:eastAsia="BiauKai" w:hAnsi="Times New Roman" w:cs="Times New Roman (本文 CS 字型)"/>
          <w:sz w:val="28"/>
          <w:szCs w:val="24"/>
        </w:rPr>
        <w:t xml:space="preserve"> 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begin"/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STYLEREF 2 \s 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separate"/>
      </w:r>
      <w:r>
        <w:rPr>
          <w:rFonts w:ascii="Times New Roman" w:eastAsia="BiauKai" w:hAnsi="Times New Roman" w:cs="Times New Roman (本文 CS 字型)"/>
          <w:noProof/>
          <w:sz w:val="28"/>
          <w:szCs w:val="24"/>
        </w:rPr>
        <w:t>7-1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end"/>
      </w:r>
      <w:r>
        <w:rPr>
          <w:rFonts w:ascii="Times New Roman" w:eastAsia="BiauKai" w:hAnsi="Times New Roman" w:cs="Times New Roman (本文 CS 字型)"/>
          <w:sz w:val="28"/>
          <w:szCs w:val="24"/>
        </w:rPr>
        <w:noBreakHyphen/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begin"/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SEQ 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instrText>圖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\* ARABIC \s 2 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separate"/>
      </w:r>
      <w:r>
        <w:rPr>
          <w:rFonts w:ascii="Times New Roman" w:eastAsia="BiauKai" w:hAnsi="Times New Roman" w:cs="Times New Roman (本文 CS 字型)"/>
          <w:noProof/>
          <w:sz w:val="28"/>
          <w:szCs w:val="24"/>
        </w:rPr>
        <w:t>1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end"/>
      </w:r>
      <w:r w:rsidRPr="005C5F57">
        <w:rPr>
          <w:rFonts w:ascii="Times New Roman" w:eastAsia="BiauKai" w:hAnsi="Times New Roman" w:cs="Times New Roman (本文 CS 字型)" w:hint="eastAsia"/>
          <w:sz w:val="28"/>
          <w:szCs w:val="24"/>
        </w:rPr>
        <w:t>佈署圖</w:t>
      </w:r>
      <w:r w:rsidRPr="005C5F57">
        <w:rPr>
          <w:rFonts w:ascii="Times New Roman" w:eastAsia="BiauKai" w:hAnsi="Times New Roman" w:cs="Times New Roman (本文 CS 字型)" w:hint="eastAsia"/>
          <w:sz w:val="28"/>
          <w:szCs w:val="24"/>
        </w:rPr>
        <w:t>(Deployment diagram)</w:t>
      </w:r>
      <w:bookmarkEnd w:id="0"/>
    </w:p>
    <w:p w:rsidR="001D008F" w:rsidRDefault="001D008F" w:rsidP="007C5F73">
      <w:pPr>
        <w:overflowPunct w:val="0"/>
        <w:ind w:left="480"/>
        <w:jc w:val="both"/>
        <w:rPr>
          <w:sz w:val="36"/>
        </w:rPr>
      </w:pPr>
      <w:r>
        <w:rPr>
          <w:sz w:val="36"/>
        </w:rPr>
        <w:t xml:space="preserve">7-2 </w:t>
      </w:r>
      <w:r>
        <w:rPr>
          <w:rFonts w:hint="eastAsia"/>
          <w:sz w:val="36"/>
        </w:rPr>
        <w:t>套件圖(P</w:t>
      </w:r>
      <w:r>
        <w:rPr>
          <w:sz w:val="36"/>
        </w:rPr>
        <w:t>ackage Diagram</w:t>
      </w:r>
      <w:r>
        <w:rPr>
          <w:rFonts w:hint="eastAsia"/>
          <w:sz w:val="36"/>
        </w:rPr>
        <w:t>)</w:t>
      </w:r>
    </w:p>
    <w:p w:rsidR="001D008F" w:rsidRDefault="001D008F" w:rsidP="007C5F73">
      <w:pPr>
        <w:overflowPunct w:val="0"/>
        <w:ind w:left="480"/>
        <w:jc w:val="both"/>
        <w:rPr>
          <w:sz w:val="36"/>
        </w:rPr>
      </w:pPr>
      <w:r w:rsidRPr="007275A8">
        <w:rPr>
          <w:rFonts w:ascii="Times New Roman" w:eastAsia="BiauKai" w:hAnsi="Times New Roman"/>
          <w:noProof/>
        </w:rPr>
        <w:drawing>
          <wp:inline distT="0" distB="0" distL="0" distR="0" wp14:anchorId="6B0EF789" wp14:editId="383B2201">
            <wp:extent cx="5274310" cy="3711628"/>
            <wp:effectExtent l="0" t="0" r="2540" b="31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8F" w:rsidRPr="007275A8" w:rsidRDefault="001D008F" w:rsidP="007C5F73">
      <w:pPr>
        <w:pStyle w:val="a4"/>
        <w:numPr>
          <w:ilvl w:val="0"/>
          <w:numId w:val="2"/>
        </w:numPr>
        <w:overflowPunct w:val="0"/>
        <w:jc w:val="both"/>
        <w:rPr>
          <w:rFonts w:ascii="Times New Roman" w:eastAsia="BiauKai" w:hAnsi="Times New Roman" w:cs="Times New Roman (本文 CS 字型)"/>
          <w:sz w:val="28"/>
          <w:szCs w:val="24"/>
        </w:rPr>
      </w:pPr>
      <w:bookmarkStart w:id="1" w:name="_Toc57021627"/>
      <w:bookmarkStart w:id="2" w:name="_Toc57021707"/>
      <w:bookmarkStart w:id="3" w:name="_Toc57159149"/>
      <w:bookmarkStart w:id="4" w:name="_Toc57194105"/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圖</w:t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 xml:space="preserve"> 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begin"/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>STYLEREF 2 \s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separate"/>
      </w:r>
      <w:r>
        <w:rPr>
          <w:rFonts w:ascii="Times New Roman" w:eastAsia="BiauKai" w:hAnsi="Times New Roman" w:cs="Times New Roman (本文 CS 字型)"/>
          <w:noProof/>
          <w:sz w:val="28"/>
          <w:szCs w:val="24"/>
        </w:rPr>
        <w:t>7-2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end"/>
      </w:r>
      <w:r>
        <w:rPr>
          <w:rFonts w:ascii="Times New Roman" w:eastAsia="BiauKai" w:hAnsi="Times New Roman" w:cs="Times New Roman (本文 CS 字型)"/>
          <w:sz w:val="28"/>
          <w:szCs w:val="24"/>
        </w:rPr>
        <w:noBreakHyphen/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begin"/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 xml:space="preserve">SEQ 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>圖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 xml:space="preserve"> \* ARABIC \s 2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separate"/>
      </w:r>
      <w:r>
        <w:rPr>
          <w:rFonts w:ascii="Times New Roman" w:eastAsia="BiauKai" w:hAnsi="Times New Roman" w:cs="Times New Roman (本文 CS 字型)"/>
          <w:noProof/>
          <w:sz w:val="28"/>
          <w:szCs w:val="24"/>
        </w:rPr>
        <w:t>1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end"/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套件圖</w:t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(Package diagram)</w:t>
      </w:r>
      <w:bookmarkEnd w:id="1"/>
      <w:bookmarkEnd w:id="2"/>
      <w:bookmarkEnd w:id="3"/>
      <w:bookmarkEnd w:id="4"/>
    </w:p>
    <w:p w:rsidR="001D008F" w:rsidRDefault="001D008F" w:rsidP="007C5F73">
      <w:pPr>
        <w:overflowPunct w:val="0"/>
        <w:ind w:left="480"/>
        <w:jc w:val="both"/>
        <w:rPr>
          <w:sz w:val="36"/>
        </w:rPr>
      </w:pPr>
    </w:p>
    <w:p w:rsidR="00D579BD" w:rsidRDefault="00D579BD" w:rsidP="007C5F73">
      <w:pPr>
        <w:overflowPunct w:val="0"/>
        <w:ind w:left="480" w:firstLine="480"/>
        <w:jc w:val="both"/>
        <w:rPr>
          <w:sz w:val="36"/>
        </w:rPr>
      </w:pPr>
      <w:r>
        <w:rPr>
          <w:rFonts w:hint="eastAsia"/>
          <w:sz w:val="36"/>
        </w:rPr>
        <w:lastRenderedPageBreak/>
        <w:t>7</w:t>
      </w:r>
      <w:r>
        <w:rPr>
          <w:sz w:val="36"/>
        </w:rPr>
        <w:t>-3</w:t>
      </w:r>
      <w:r>
        <w:rPr>
          <w:rFonts w:hint="eastAsia"/>
          <w:sz w:val="36"/>
        </w:rPr>
        <w:t>元件圖(</w:t>
      </w:r>
      <w:r>
        <w:rPr>
          <w:sz w:val="36"/>
        </w:rPr>
        <w:t>Component Diagram</w:t>
      </w:r>
      <w:r>
        <w:rPr>
          <w:rFonts w:hint="eastAsia"/>
          <w:sz w:val="36"/>
        </w:rPr>
        <w:t>)</w:t>
      </w:r>
    </w:p>
    <w:p w:rsidR="00D579BD" w:rsidRDefault="00D579BD" w:rsidP="007C5F73">
      <w:pPr>
        <w:overflowPunct w:val="0"/>
        <w:ind w:left="480" w:firstLine="480"/>
        <w:jc w:val="both"/>
        <w:rPr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5274310" cy="286258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D" w:rsidRPr="007275A8" w:rsidRDefault="00D579BD" w:rsidP="007C5F73">
      <w:pPr>
        <w:pStyle w:val="a4"/>
        <w:numPr>
          <w:ilvl w:val="0"/>
          <w:numId w:val="2"/>
        </w:numPr>
        <w:overflowPunct w:val="0"/>
        <w:jc w:val="both"/>
        <w:rPr>
          <w:rFonts w:ascii="Times New Roman" w:eastAsia="BiauKai" w:hAnsi="Times New Roman" w:cs="Times New Roman (本文 CS 字型)"/>
          <w:sz w:val="28"/>
          <w:szCs w:val="24"/>
        </w:rPr>
      </w:pPr>
      <w:bookmarkStart w:id="5" w:name="_Toc57021628"/>
      <w:bookmarkStart w:id="6" w:name="_Toc57021708"/>
      <w:bookmarkStart w:id="7" w:name="_Toc57159150"/>
      <w:bookmarkStart w:id="8" w:name="_Toc57194106"/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圖</w:t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 xml:space="preserve"> 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begin"/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>STYLEREF 2 \s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separate"/>
      </w:r>
      <w:r>
        <w:rPr>
          <w:rFonts w:ascii="Times New Roman" w:eastAsia="BiauKai" w:hAnsi="Times New Roman" w:cs="Times New Roman (本文 CS 字型)"/>
          <w:noProof/>
          <w:sz w:val="28"/>
          <w:szCs w:val="24"/>
        </w:rPr>
        <w:t>7-3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end"/>
      </w:r>
      <w:r>
        <w:rPr>
          <w:rFonts w:ascii="Times New Roman" w:eastAsia="BiauKai" w:hAnsi="Times New Roman" w:cs="Times New Roman (本文 CS 字型)"/>
          <w:sz w:val="28"/>
          <w:szCs w:val="24"/>
        </w:rPr>
        <w:noBreakHyphen/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begin"/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 xml:space="preserve">SEQ 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>圖</w:instrText>
      </w:r>
      <w:r>
        <w:rPr>
          <w:rFonts w:ascii="Times New Roman" w:eastAsia="BiauKai" w:hAnsi="Times New Roman" w:cs="Times New Roman (本文 CS 字型)" w:hint="eastAsia"/>
          <w:sz w:val="28"/>
          <w:szCs w:val="24"/>
        </w:rPr>
        <w:instrText xml:space="preserve"> \* ARABIC \s 2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instrText xml:space="preserve"> </w:instrTex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separate"/>
      </w:r>
      <w:r>
        <w:rPr>
          <w:rFonts w:ascii="Times New Roman" w:eastAsia="BiauKai" w:hAnsi="Times New Roman" w:cs="Times New Roman (本文 CS 字型)"/>
          <w:noProof/>
          <w:sz w:val="28"/>
          <w:szCs w:val="24"/>
        </w:rPr>
        <w:t>1</w:t>
      </w:r>
      <w:r>
        <w:rPr>
          <w:rFonts w:ascii="Times New Roman" w:eastAsia="BiauKai" w:hAnsi="Times New Roman" w:cs="Times New Roman (本文 CS 字型)"/>
          <w:sz w:val="28"/>
          <w:szCs w:val="24"/>
        </w:rPr>
        <w:fldChar w:fldCharType="end"/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元件圖</w:t>
      </w:r>
      <w:r w:rsidRPr="007275A8">
        <w:rPr>
          <w:rFonts w:ascii="Times New Roman" w:eastAsia="BiauKai" w:hAnsi="Times New Roman" w:cs="Times New Roman (本文 CS 字型)" w:hint="eastAsia"/>
          <w:sz w:val="28"/>
          <w:szCs w:val="24"/>
        </w:rPr>
        <w:t>(Component diagram)</w:t>
      </w:r>
      <w:bookmarkEnd w:id="5"/>
      <w:bookmarkEnd w:id="6"/>
      <w:bookmarkEnd w:id="7"/>
      <w:bookmarkEnd w:id="8"/>
    </w:p>
    <w:p w:rsidR="001D008F" w:rsidRDefault="00076C4F" w:rsidP="007C5F73">
      <w:pPr>
        <w:overflowPunct w:val="0"/>
        <w:ind w:firstLine="480"/>
        <w:jc w:val="both"/>
        <w:rPr>
          <w:sz w:val="36"/>
        </w:rPr>
      </w:pPr>
      <w:r>
        <w:rPr>
          <w:rFonts w:hint="eastAsia"/>
          <w:sz w:val="36"/>
        </w:rPr>
        <w:t xml:space="preserve">  </w:t>
      </w:r>
      <w:r w:rsidR="005E7C46">
        <w:rPr>
          <w:rFonts w:hint="eastAsia"/>
          <w:sz w:val="36"/>
        </w:rPr>
        <w:t>7-4狀態機(</w:t>
      </w:r>
      <w:r w:rsidR="005E7C46">
        <w:rPr>
          <w:sz w:val="36"/>
        </w:rPr>
        <w:t>State machine</w:t>
      </w:r>
      <w:r w:rsidR="005E7C46">
        <w:rPr>
          <w:rFonts w:hint="eastAsia"/>
          <w:sz w:val="36"/>
        </w:rPr>
        <w:t>)</w:t>
      </w:r>
    </w:p>
    <w:p w:rsidR="00076C4F" w:rsidRDefault="00076C4F" w:rsidP="007C5F73">
      <w:pPr>
        <w:overflowPunct w:val="0"/>
        <w:ind w:firstLine="480"/>
        <w:jc w:val="both"/>
        <w:rPr>
          <w:sz w:val="36"/>
        </w:rPr>
      </w:pPr>
    </w:p>
    <w:p w:rsidR="009F1C78" w:rsidRDefault="009F1C78" w:rsidP="007C5F73">
      <w:pPr>
        <w:overflowPunct w:val="0"/>
        <w:ind w:firstLine="480"/>
        <w:jc w:val="bot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419061" cy="383111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1" cy="38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78" w:rsidRDefault="00BF51D1" w:rsidP="007C5F73">
      <w:pPr>
        <w:overflowPunct w:val="0"/>
        <w:ind w:firstLine="480"/>
        <w:jc w:val="both"/>
        <w:rPr>
          <w:sz w:val="36"/>
        </w:rPr>
      </w:pPr>
      <w:r>
        <w:rPr>
          <w:rFonts w:hint="eastAsia"/>
          <w:sz w:val="36"/>
        </w:rPr>
        <w:lastRenderedPageBreak/>
        <w:t>專題心得：</w:t>
      </w:r>
    </w:p>
    <w:p w:rsidR="005E7C46" w:rsidRDefault="005E7C46" w:rsidP="007C5F73">
      <w:pPr>
        <w:overflowPunct w:val="0"/>
        <w:jc w:val="both"/>
        <w:rPr>
          <w:sz w:val="36"/>
        </w:rPr>
      </w:pPr>
    </w:p>
    <w:p w:rsidR="005D2323" w:rsidRPr="005D2323" w:rsidRDefault="005D2323" w:rsidP="007C5F73">
      <w:pPr>
        <w:overflowPunct w:val="0"/>
        <w:ind w:leftChars="200" w:left="480"/>
        <w:jc w:val="both"/>
        <w:rPr>
          <w:rFonts w:hint="eastAsia"/>
        </w:rPr>
      </w:pPr>
      <w:r>
        <w:rPr>
          <w:rFonts w:hint="eastAsia"/>
        </w:rPr>
        <w:t>經過這一年的的專題製作，我認為我又成長了一大步。我是這個團隊的組長，首先做很多決定要想得更遠以及預想到未來可能會發生的事情，而這我在前半年並沒有做得很稱職，因為有太多事情是自己從未碰觸到的，</w:t>
      </w:r>
      <w:r w:rsidR="007C5F73">
        <w:rPr>
          <w:rFonts w:hint="eastAsia"/>
        </w:rPr>
        <w:t>因此</w:t>
      </w:r>
      <w:r>
        <w:rPr>
          <w:rFonts w:hint="eastAsia"/>
        </w:rPr>
        <w:t>花了很多的時間去研究</w:t>
      </w:r>
      <w:r w:rsidR="007C5F73">
        <w:rPr>
          <w:rFonts w:hint="eastAsia"/>
        </w:rPr>
        <w:t>沒有辦法立刻就下策略</w:t>
      </w:r>
      <w:r>
        <w:rPr>
          <w:rFonts w:hint="eastAsia"/>
        </w:rPr>
        <w:t>，像是a</w:t>
      </w:r>
      <w:r>
        <w:t>ndroid studio</w:t>
      </w:r>
      <w:r>
        <w:rPr>
          <w:rFonts w:hint="eastAsia"/>
        </w:rPr>
        <w:t>連上資料庫、抓取a</w:t>
      </w:r>
      <w:r>
        <w:t>pi</w:t>
      </w:r>
      <w:r>
        <w:rPr>
          <w:rFonts w:hint="eastAsia"/>
        </w:rPr>
        <w:t>、資料庫的欄位設計還有我所負責的c</w:t>
      </w:r>
      <w:r>
        <w:t>hatbot</w:t>
      </w:r>
      <w:r>
        <w:rPr>
          <w:rFonts w:hint="eastAsia"/>
        </w:rPr>
        <w:t>機器人</w:t>
      </w:r>
      <w:r w:rsidR="007C5F73">
        <w:rPr>
          <w:rFonts w:hint="eastAsia"/>
        </w:rPr>
        <w:t>。再來是還要掌控進度，而這些我優秀的隊友們，都很稱職地做好自己的工作。而這次的專題，從無到有，從爭吵到協同合作，我認為最重要的不是最後的成果，而是我們在共同製作專題的過程。</w:t>
      </w:r>
      <w:bookmarkStart w:id="9" w:name="_GoBack"/>
      <w:bookmarkEnd w:id="9"/>
    </w:p>
    <w:sectPr w:rsidR="005D2323" w:rsidRPr="005D2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1FB" w:rsidRDefault="000C11FB" w:rsidP="009F1C78">
      <w:r>
        <w:separator/>
      </w:r>
    </w:p>
  </w:endnote>
  <w:endnote w:type="continuationSeparator" w:id="0">
    <w:p w:rsidR="000C11FB" w:rsidRDefault="000C11FB" w:rsidP="009F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auKai">
    <w:altName w:val="Microsoft JhengHei UI"/>
    <w:charset w:val="88"/>
    <w:family w:val="auto"/>
    <w:pitch w:val="variable"/>
    <w:sig w:usb0="00000001" w:usb1="08080000" w:usb2="00000010" w:usb3="00000000" w:csb0="00100001" w:csb1="00000000"/>
  </w:font>
  <w:font w:name="Times New Roman (本文 CS 字型)"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1FB" w:rsidRDefault="000C11FB" w:rsidP="009F1C78">
      <w:r>
        <w:separator/>
      </w:r>
    </w:p>
  </w:footnote>
  <w:footnote w:type="continuationSeparator" w:id="0">
    <w:p w:rsidR="000C11FB" w:rsidRDefault="000C11FB" w:rsidP="009F1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9346AF"/>
    <w:multiLevelType w:val="hybridMultilevel"/>
    <w:tmpl w:val="E346A338"/>
    <w:lvl w:ilvl="0" w:tplc="050E4166">
      <w:start w:val="1"/>
      <w:numFmt w:val="bullet"/>
      <w:lvlText w:val=""/>
      <w:lvlJc w:val="left"/>
      <w:pPr>
        <w:ind w:left="480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8F"/>
    <w:rsid w:val="00076C4F"/>
    <w:rsid w:val="000C11FB"/>
    <w:rsid w:val="001D008F"/>
    <w:rsid w:val="001E5660"/>
    <w:rsid w:val="005D2323"/>
    <w:rsid w:val="005E7C46"/>
    <w:rsid w:val="007C5F73"/>
    <w:rsid w:val="009F1C78"/>
    <w:rsid w:val="00BF51D1"/>
    <w:rsid w:val="00D579BD"/>
    <w:rsid w:val="00E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1848"/>
  <w15:chartTrackingRefBased/>
  <w15:docId w15:val="{EF6755C1-3035-40E4-A584-5ACC9557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08F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qFormat/>
    <w:rsid w:val="001D008F"/>
    <w:pPr>
      <w:keepNext/>
      <w:widowControl w:val="0"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1D008F"/>
    <w:pPr>
      <w:keepNext/>
      <w:widowControl w:val="0"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kern w:val="2"/>
      <w:sz w:val="28"/>
      <w:szCs w:val="48"/>
    </w:rPr>
  </w:style>
  <w:style w:type="paragraph" w:styleId="3">
    <w:name w:val="heading 3"/>
    <w:basedOn w:val="a"/>
    <w:next w:val="a"/>
    <w:link w:val="30"/>
    <w:qFormat/>
    <w:rsid w:val="001D008F"/>
    <w:pPr>
      <w:keepNext/>
      <w:widowControl w:val="0"/>
      <w:numPr>
        <w:ilvl w:val="2"/>
        <w:numId w:val="1"/>
      </w:numPr>
      <w:spacing w:line="720" w:lineRule="auto"/>
      <w:outlineLvl w:val="2"/>
    </w:pPr>
    <w:rPr>
      <w:rFonts w:ascii="Arial" w:hAnsi="Arial" w:cs="Times New Roman"/>
      <w:b/>
      <w:bCs/>
      <w:kern w:val="2"/>
      <w:sz w:val="36"/>
      <w:szCs w:val="36"/>
    </w:rPr>
  </w:style>
  <w:style w:type="paragraph" w:styleId="4">
    <w:name w:val="heading 4"/>
    <w:basedOn w:val="a"/>
    <w:next w:val="a"/>
    <w:link w:val="40"/>
    <w:qFormat/>
    <w:rsid w:val="001D008F"/>
    <w:pPr>
      <w:keepNext/>
      <w:widowControl w:val="0"/>
      <w:numPr>
        <w:ilvl w:val="3"/>
        <w:numId w:val="1"/>
      </w:numPr>
      <w:spacing w:line="720" w:lineRule="auto"/>
      <w:outlineLvl w:val="3"/>
    </w:pPr>
    <w:rPr>
      <w:rFonts w:ascii="Arial" w:hAnsi="Arial" w:cs="Times New Roman"/>
      <w:kern w:val="2"/>
      <w:sz w:val="36"/>
      <w:szCs w:val="36"/>
    </w:rPr>
  </w:style>
  <w:style w:type="paragraph" w:styleId="5">
    <w:name w:val="heading 5"/>
    <w:basedOn w:val="a"/>
    <w:next w:val="a"/>
    <w:link w:val="50"/>
    <w:qFormat/>
    <w:rsid w:val="001D008F"/>
    <w:pPr>
      <w:keepNext/>
      <w:widowControl w:val="0"/>
      <w:numPr>
        <w:ilvl w:val="4"/>
        <w:numId w:val="1"/>
      </w:numPr>
      <w:spacing w:line="720" w:lineRule="auto"/>
      <w:outlineLvl w:val="4"/>
    </w:pPr>
    <w:rPr>
      <w:rFonts w:ascii="Arial" w:hAnsi="Arial" w:cs="Times New Roman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qFormat/>
    <w:rsid w:val="001D008F"/>
    <w:pPr>
      <w:keepNext/>
      <w:widowControl w:val="0"/>
      <w:numPr>
        <w:ilvl w:val="5"/>
        <w:numId w:val="1"/>
      </w:numPr>
      <w:spacing w:line="720" w:lineRule="auto"/>
      <w:outlineLvl w:val="5"/>
    </w:pPr>
    <w:rPr>
      <w:rFonts w:ascii="Arial" w:hAnsi="Arial" w:cs="Times New Roman"/>
      <w:kern w:val="2"/>
      <w:sz w:val="36"/>
      <w:szCs w:val="36"/>
    </w:rPr>
  </w:style>
  <w:style w:type="paragraph" w:styleId="7">
    <w:name w:val="heading 7"/>
    <w:basedOn w:val="a"/>
    <w:next w:val="a"/>
    <w:link w:val="70"/>
    <w:qFormat/>
    <w:rsid w:val="001D008F"/>
    <w:pPr>
      <w:keepNext/>
      <w:widowControl w:val="0"/>
      <w:numPr>
        <w:ilvl w:val="6"/>
        <w:numId w:val="1"/>
      </w:numPr>
      <w:spacing w:line="720" w:lineRule="auto"/>
      <w:outlineLvl w:val="6"/>
    </w:pPr>
    <w:rPr>
      <w:rFonts w:ascii="Arial" w:hAnsi="Arial" w:cs="Times New Roman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qFormat/>
    <w:rsid w:val="001D008F"/>
    <w:pPr>
      <w:keepNext/>
      <w:widowControl w:val="0"/>
      <w:numPr>
        <w:ilvl w:val="7"/>
        <w:numId w:val="1"/>
      </w:numPr>
      <w:spacing w:line="720" w:lineRule="auto"/>
      <w:outlineLvl w:val="7"/>
    </w:pPr>
    <w:rPr>
      <w:rFonts w:ascii="Arial" w:hAnsi="Arial" w:cs="Times New Roman"/>
      <w:kern w:val="2"/>
      <w:sz w:val="36"/>
      <w:szCs w:val="36"/>
    </w:rPr>
  </w:style>
  <w:style w:type="paragraph" w:styleId="9">
    <w:name w:val="heading 9"/>
    <w:basedOn w:val="a"/>
    <w:next w:val="a"/>
    <w:link w:val="90"/>
    <w:qFormat/>
    <w:rsid w:val="001D008F"/>
    <w:pPr>
      <w:keepNext/>
      <w:widowControl w:val="0"/>
      <w:numPr>
        <w:ilvl w:val="8"/>
        <w:numId w:val="1"/>
      </w:numPr>
      <w:spacing w:line="720" w:lineRule="auto"/>
      <w:outlineLvl w:val="8"/>
    </w:pPr>
    <w:rPr>
      <w:rFonts w:ascii="Arial" w:hAnsi="Arial" w:cs="Times New Roman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D008F"/>
    <w:rPr>
      <w:rFonts w:ascii="Arial" w:eastAsia="標楷體" w:hAnsi="Arial" w:cs="Times New Roman"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1D008F"/>
    <w:rPr>
      <w:rFonts w:ascii="Arial" w:eastAsia="標楷體" w:hAnsi="Arial" w:cs="Times New Roman"/>
      <w:sz w:val="28"/>
      <w:szCs w:val="48"/>
    </w:rPr>
  </w:style>
  <w:style w:type="character" w:customStyle="1" w:styleId="30">
    <w:name w:val="標題 3 字元"/>
    <w:basedOn w:val="a0"/>
    <w:link w:val="3"/>
    <w:rsid w:val="001D008F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rsid w:val="001D008F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1D008F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1D008F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1D008F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1D008F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1D008F"/>
    <w:rPr>
      <w:rFonts w:ascii="Arial" w:eastAsia="新細明體" w:hAnsi="Arial" w:cs="Times New Roman"/>
      <w:sz w:val="36"/>
      <w:szCs w:val="36"/>
    </w:rPr>
  </w:style>
  <w:style w:type="paragraph" w:styleId="a3">
    <w:name w:val="List Paragraph"/>
    <w:basedOn w:val="a"/>
    <w:uiPriority w:val="34"/>
    <w:qFormat/>
    <w:rsid w:val="001D008F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4">
    <w:name w:val="caption"/>
    <w:basedOn w:val="a"/>
    <w:next w:val="a"/>
    <w:uiPriority w:val="35"/>
    <w:unhideWhenUsed/>
    <w:qFormat/>
    <w:rsid w:val="001D008F"/>
    <w:pPr>
      <w:widowControl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F1C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1C78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1C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1C78"/>
    <w:rPr>
      <w:rFonts w:ascii="新細明體" w:eastAsia="新細明體" w:hAnsi="新細明體" w:cs="新細明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陳品佑</dc:creator>
  <cp:keywords/>
  <dc:description/>
  <cp:lastModifiedBy>陳品佑</cp:lastModifiedBy>
  <cp:revision>4</cp:revision>
  <dcterms:created xsi:type="dcterms:W3CDTF">2021-11-03T06:22:00Z</dcterms:created>
  <dcterms:modified xsi:type="dcterms:W3CDTF">2021-11-07T16:07:00Z</dcterms:modified>
</cp:coreProperties>
</file>