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8EF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t xml:space="preserve">&lt;Example 1&gt; </w:t>
      </w: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object w:dxaOrig="1549" w:dyaOrig="10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53pt" o:ole="">
            <v:imagedata r:id="rId4" o:title=""/>
          </v:shape>
          <o:OLEObject Type="Embed" ProgID="Package" ShapeID="_x0000_i1025" DrawAspect="Icon" ObjectID="_1664196957" r:id="rId5"/>
        </w:object>
      </w: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t>(mundo_maze.txt, 0.9, 0.8)</w:t>
      </w:r>
    </w:p>
    <w:p w:rsidR="00402A7A" w:rsidRDefault="00402A7A">
      <w:pPr>
        <w:rPr>
          <w:rFonts w:ascii="Times New Roman" w:hAnsi="Times New Roman" w:cs="Times New Roman"/>
          <w:sz w:val="32"/>
          <w:szCs w:val="32"/>
        </w:rPr>
      </w:pPr>
    </w:p>
    <w:p w:rsidR="00402A7A" w:rsidRPr="00402A7A" w:rsidRDefault="00402A7A">
      <w:pPr>
        <w:rPr>
          <w:rFonts w:ascii="Times New Roman" w:hAnsi="Times New Roman" w:cs="Times New Roman" w:hint="eastAsia"/>
          <w:sz w:val="32"/>
          <w:szCs w:val="32"/>
        </w:rPr>
      </w:pP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t>&lt;Example 2&gt;</w:t>
      </w:r>
      <w:bookmarkStart w:id="0" w:name="_GoBack"/>
      <w:bookmarkEnd w:id="0"/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object w:dxaOrig="1549" w:dyaOrig="1062">
          <v:shape id="_x0000_i1026" type="#_x0000_t75" style="width:77.45pt;height:53pt" o:ole="">
            <v:imagedata r:id="rId6" o:title=""/>
          </v:shape>
          <o:OLEObject Type="Embed" ProgID="Package" ShapeID="_x0000_i1026" DrawAspect="Icon" ObjectID="_1664196958" r:id="rId7"/>
        </w:object>
      </w: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t>(mundo_maze2.txt, 0.9, 0.7)</w:t>
      </w:r>
    </w:p>
    <w:p w:rsidR="00402A7A" w:rsidRDefault="00402A7A">
      <w:pPr>
        <w:rPr>
          <w:rFonts w:ascii="Times New Roman" w:hAnsi="Times New Roman" w:cs="Times New Roman"/>
          <w:sz w:val="32"/>
          <w:szCs w:val="32"/>
        </w:rPr>
      </w:pPr>
    </w:p>
    <w:p w:rsidR="00402A7A" w:rsidRPr="00402A7A" w:rsidRDefault="00402A7A">
      <w:pPr>
        <w:rPr>
          <w:rFonts w:ascii="Times New Roman" w:hAnsi="Times New Roman" w:cs="Times New Roman" w:hint="eastAsia"/>
          <w:sz w:val="32"/>
          <w:szCs w:val="32"/>
        </w:rPr>
      </w:pP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t>&lt;Example 3&gt;</w:t>
      </w: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object w:dxaOrig="1549" w:dyaOrig="1062">
          <v:shape id="_x0000_i1029" type="#_x0000_t75" style="width:77.45pt;height:53pt" o:ole="">
            <v:imagedata r:id="rId8" o:title=""/>
          </v:shape>
          <o:OLEObject Type="Embed" ProgID="Package" ShapeID="_x0000_i1029" DrawAspect="Icon" ObjectID="_1664196959" r:id="rId9"/>
        </w:object>
      </w: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t>(mundo_15_15.txt, 0.8, 0.8)</w:t>
      </w:r>
    </w:p>
    <w:p w:rsidR="00402A7A" w:rsidRDefault="00402A7A">
      <w:pPr>
        <w:rPr>
          <w:rFonts w:ascii="Times New Roman" w:hAnsi="Times New Roman" w:cs="Times New Roman"/>
          <w:sz w:val="32"/>
          <w:szCs w:val="32"/>
        </w:rPr>
      </w:pPr>
    </w:p>
    <w:p w:rsidR="00402A7A" w:rsidRPr="00402A7A" w:rsidRDefault="00402A7A">
      <w:pPr>
        <w:rPr>
          <w:rFonts w:ascii="Times New Roman" w:hAnsi="Times New Roman" w:cs="Times New Roman" w:hint="eastAsia"/>
          <w:sz w:val="32"/>
          <w:szCs w:val="32"/>
        </w:rPr>
      </w:pP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t>&lt;Example 4&gt;</w:t>
      </w: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object w:dxaOrig="1549" w:dyaOrig="1062">
          <v:shape id="_x0000_i1035" type="#_x0000_t75" style="width:77.45pt;height:53pt" o:ole="">
            <v:imagedata r:id="rId10" o:title=""/>
          </v:shape>
          <o:OLEObject Type="Embed" ProgID="Package" ShapeID="_x0000_i1035" DrawAspect="Icon" ObjectID="_1664196960" r:id="rId11"/>
        </w:object>
      </w:r>
    </w:p>
    <w:p w:rsidR="00402A7A" w:rsidRPr="00402A7A" w:rsidRDefault="00402A7A">
      <w:pPr>
        <w:rPr>
          <w:rFonts w:ascii="Times New Roman" w:hAnsi="Times New Roman" w:cs="Times New Roman"/>
          <w:sz w:val="32"/>
          <w:szCs w:val="32"/>
        </w:rPr>
      </w:pPr>
      <w:r w:rsidRPr="00402A7A">
        <w:rPr>
          <w:rFonts w:ascii="Times New Roman" w:hAnsi="Times New Roman" w:cs="Times New Roman"/>
          <w:sz w:val="32"/>
          <w:szCs w:val="32"/>
        </w:rPr>
        <w:t>(mundo_30_30.txt, 0.9, 0.9)</w:t>
      </w:r>
    </w:p>
    <w:sectPr w:rsidR="00402A7A" w:rsidRPr="00402A7A" w:rsidSect="00402A7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A7A"/>
    <w:rsid w:val="001B25D2"/>
    <w:rsid w:val="00402A7A"/>
    <w:rsid w:val="00BD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D2CC"/>
  <w15:chartTrackingRefBased/>
  <w15:docId w15:val="{4D5EB102-29D3-49F4-93E2-F4FF36EA0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INOH PAK</dc:creator>
  <cp:keywords/>
  <dc:description/>
  <cp:lastModifiedBy>INOH PAK</cp:lastModifiedBy>
  <cp:revision>1</cp:revision>
  <dcterms:created xsi:type="dcterms:W3CDTF">2020-10-14T22:05:00Z</dcterms:created>
  <dcterms:modified xsi:type="dcterms:W3CDTF">2020-10-14T22:09:00Z</dcterms:modified>
</cp:coreProperties>
</file>