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.jpeg" ContentType="image/jpeg"/>
  <Override PartName="/word/media/image10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4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40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33.png" ContentType="image/png"/>
  <Override PartName="/word/media/image45.png" ContentType="image/png"/>
  <Override PartName="/word/media/image46.png" ContentType="image/png"/>
  <Override PartName="/word/media/image11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5.png" ContentType="image/png"/>
  <Override PartName="/word/media/image37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Departamentul</w:t>
      </w:r>
      <w:r>
        <w:rPr>
          <w:rFonts w:eastAsia="Calibri" w:cs="Calibri" w:ascii="Calibri" w:hAnsi="Calibri"/>
          <w:b/>
          <w:sz w:val="24"/>
          <w:szCs w:val="24"/>
          <w:highlight w:val="yellow"/>
        </w:rPr>
        <w:t xml:space="preserve"> Calculatoare și retele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  <w:color w:val="2E74B5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Disciplina: </w:t>
      </w:r>
      <w:r>
        <w:rPr>
          <w:rFonts w:eastAsia="Calibri" w:cs="Calibri" w:ascii="Calibri" w:hAnsi="Calibri"/>
          <w:b/>
          <w:sz w:val="24"/>
          <w:szCs w:val="24"/>
          <w:highlight w:val="yellow"/>
        </w:rPr>
        <w:t>Programarea Calculaatoarelor</w:t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color w:val="2E74B5"/>
          <w:sz w:val="46"/>
          <w:szCs w:val="46"/>
        </w:rPr>
      </w:pPr>
      <w:r>
        <w:rPr>
          <w:rFonts w:eastAsia="Times New Roman" w:cs="Times New Roman" w:ascii="Times New Roman" w:hAnsi="Times New Roman"/>
          <w:color w:val="2E74B5"/>
          <w:sz w:val="46"/>
          <w:szCs w:val="46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color w:val="2E74B5"/>
          <w:sz w:val="46"/>
          <w:szCs w:val="46"/>
        </w:rPr>
      </w:pPr>
      <w:r>
        <w:rPr>
          <w:rFonts w:eastAsia="Times New Roman" w:cs="Times New Roman" w:ascii="Times New Roman" w:hAnsi="Times New Roman"/>
          <w:color w:val="2E74B5"/>
          <w:sz w:val="46"/>
          <w:szCs w:val="46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color w:val="2E74B5"/>
          <w:sz w:val="46"/>
          <w:szCs w:val="46"/>
        </w:rPr>
      </w:pPr>
      <w:r>
        <w:rPr>
          <w:rFonts w:eastAsia="Times New Roman" w:cs="Times New Roman" w:ascii="Times New Roman" w:hAnsi="Times New Roman"/>
          <w:color w:val="2E74B5"/>
          <w:sz w:val="46"/>
          <w:szCs w:val="46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144"/>
          <w:szCs w:val="144"/>
        </w:rPr>
        <w:t>RAPORT</w:t>
      </w:r>
    </w:p>
    <w:p>
      <w:pPr>
        <w:pStyle w:val="Normal"/>
        <w:widowControl w:val="false"/>
        <w:spacing w:lineRule="auto" w:line="408"/>
        <w:ind w:hanging="0" w:left="944" w:right="1407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 xml:space="preserve">la lucrarea de laborator nr. </w:t>
      </w:r>
      <w:r>
        <w:rPr>
          <w:rFonts w:eastAsia="Calibri" w:cs="Calibri" w:ascii="Calibri" w:hAnsi="Calibri"/>
          <w:sz w:val="24"/>
          <w:szCs w:val="24"/>
          <w:highlight w:val="yellow"/>
        </w:rPr>
        <w:t>3</w:t>
      </w:r>
    </w:p>
    <w:p>
      <w:pPr>
        <w:pStyle w:val="Normal"/>
        <w:widowControl w:val="false"/>
        <w:spacing w:lineRule="auto" w:line="235" w:before="133" w:after="0"/>
        <w:ind w:hanging="0" w:left="942" w:right="1414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Tema:</w:t>
      </w:r>
    </w:p>
    <w:p>
      <w:pPr>
        <w:pStyle w:val="Normal"/>
        <w:widowControl w:val="false"/>
        <w:spacing w:lineRule="auto" w:line="235" w:before="133" w:after="0"/>
        <w:ind w:hanging="0" w:left="942" w:right="1414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Calibri" w:cs="Calibri" w:ascii="Calibri" w:hAnsi="Calibri"/>
          <w:b/>
          <w:sz w:val="24"/>
          <w:szCs w:val="24"/>
          <w:highlight w:val="yellow"/>
        </w:rPr>
        <w:t>Prelucrarea tablourilor bidimensionale în limbajul C</w:t>
      </w:r>
    </w:p>
    <w:p>
      <w:pPr>
        <w:pStyle w:val="Normal"/>
        <w:widowControl w:val="false"/>
        <w:spacing w:lineRule="auto" w:line="235" w:before="133" w:after="0"/>
        <w:ind w:hanging="0" w:left="942" w:right="1414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</w:p>
    <w:p>
      <w:pPr>
        <w:pStyle w:val="Normal"/>
        <w:widowControl w:val="false"/>
        <w:spacing w:lineRule="auto" w:line="240" w:before="1" w:after="0"/>
        <w:ind w:hanging="0" w:left="944" w:right="1408"/>
        <w:jc w:val="center"/>
        <w:rPr>
          <w:rFonts w:ascii="Times New Roman" w:hAnsi="Times New Roman" w:eastAsia="Times New Roman" w:cs="Times New Roman"/>
          <w:i/>
          <w:i/>
          <w:sz w:val="32"/>
          <w:szCs w:val="32"/>
        </w:rPr>
      </w:pPr>
      <w:r>
        <w:rPr>
          <w:rFonts w:eastAsia="Times New Roman" w:cs="Times New Roman" w:ascii="Times New Roman" w:hAnsi="Times New Roman"/>
          <w:i/>
          <w:sz w:val="32"/>
          <w:szCs w:val="32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 w:eastAsia="Times New Roman" w:cs="Times New Roman"/>
          <w:i/>
          <w:i/>
          <w:sz w:val="20"/>
          <w:szCs w:val="20"/>
        </w:rPr>
      </w:pPr>
      <w:r>
        <w:rPr>
          <w:rFonts w:eastAsia="Times New Roman" w:cs="Times New Roman" w:ascii="Times New Roman" w:hAnsi="Times New Roman"/>
          <w:i/>
          <w:sz w:val="20"/>
          <w:szCs w:val="20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 w:eastAsia="Times New Roman" w:cs="Times New Roman"/>
          <w:i/>
          <w:i/>
          <w:sz w:val="20"/>
          <w:szCs w:val="20"/>
        </w:rPr>
      </w:pPr>
      <w:r>
        <w:rPr>
          <w:rFonts w:eastAsia="Times New Roman" w:cs="Times New Roman" w:ascii="Times New Roman" w:hAnsi="Times New Roman"/>
          <w:i/>
          <w:sz w:val="20"/>
          <w:szCs w:val="20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auto" w:line="364" w:before="86" w:after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        </w:t>
      </w:r>
      <w:r>
        <w:rPr>
          <w:rFonts w:eastAsia="Times New Roman" w:cs="Times New Roman" w:ascii="Times New Roman" w:hAnsi="Times New Roman"/>
          <w:sz w:val="32"/>
          <w:szCs w:val="32"/>
        </w:rPr>
        <w:t>A efectuat :</w:t>
      </w:r>
    </w:p>
    <w:p>
      <w:pPr>
        <w:pStyle w:val="Normal"/>
        <w:widowControl w:val="false"/>
        <w:spacing w:lineRule="auto" w:line="364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  </w:t>
      </w:r>
      <w:r>
        <w:rPr>
          <w:rFonts w:eastAsia="Times New Roman" w:cs="Times New Roman" w:ascii="Times New Roman" w:hAnsi="Times New Roman"/>
          <w:sz w:val="32"/>
          <w:szCs w:val="32"/>
        </w:rPr>
        <w:t>Studentul Chiosa Tudor gr.</w:t>
      </w:r>
      <w:r>
        <w:rPr>
          <w:rFonts w:eastAsia="Calibri" w:cs="Calibri" w:ascii="Calibri" w:hAnsi="Calibri"/>
          <w:sz w:val="24"/>
          <w:szCs w:val="24"/>
          <w:highlight w:val="yellow"/>
        </w:rPr>
        <w:t>Cr-252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39"/>
          <w:szCs w:val="39"/>
        </w:rPr>
      </w:pPr>
      <w:r>
        <w:br w:type="column"/>
      </w:r>
      <w:r>
        <w:rPr>
          <w:rFonts w:eastAsia="Times New Roman" w:cs="Times New Roman" w:ascii="Times New Roman" w:hAnsi="Times New Roman"/>
          <w:sz w:val="39"/>
          <w:szCs w:val="39"/>
        </w:rPr>
      </w:r>
    </w:p>
    <w:p>
      <w:pPr>
        <w:pStyle w:val="Normal"/>
        <w:spacing w:lineRule="auto" w:line="240" w:before="240" w:after="24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sectPr>
          <w:type w:val="continuous"/>
          <w:pgSz w:w="11906" w:h="16838"/>
          <w:pgMar w:left="1440" w:right="1440" w:gutter="0" w:header="720" w:top="1440" w:footer="720" w:bottom="1440"/>
          <w:cols w:num="2" w:space="2348" w:equalWidth="true" w:sep="false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auto" w:line="240" w:before="7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86" w:after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        </w:t>
      </w:r>
      <w:r>
        <w:rPr>
          <w:rFonts w:eastAsia="Times New Roman" w:cs="Times New Roman" w:ascii="Times New Roman" w:hAnsi="Times New Roman"/>
          <w:sz w:val="32"/>
          <w:szCs w:val="32"/>
        </w:rPr>
        <w:t>A verificat :</w:t>
      </w:r>
    </w:p>
    <w:p>
      <w:pPr>
        <w:pStyle w:val="Normal"/>
        <w:widowControl w:val="false"/>
        <w:tabs>
          <w:tab w:val="clear" w:pos="720"/>
          <w:tab w:val="left" w:pos="7223" w:leader="none"/>
        </w:tabs>
        <w:spacing w:lineRule="auto" w:line="240" w:before="139" w:after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      </w:t>
      </w:r>
      <w:r>
        <w:rPr>
          <w:rFonts w:eastAsia="Calibri" w:cs="Calibri" w:ascii="Calibri" w:hAnsi="Calibri"/>
          <w:sz w:val="24"/>
          <w:szCs w:val="24"/>
          <w:highlight w:val="yellow"/>
        </w:rPr>
        <w:t>Asistent Universitar                                                   Turtunaru Vladina</w:t>
      </w:r>
      <w:r>
        <w:rPr>
          <w:rFonts w:eastAsia="Times New Roman" w:cs="Times New Roman" w:ascii="Times New Roman" w:hAnsi="Times New Roman"/>
          <w:sz w:val="32"/>
          <w:szCs w:val="32"/>
        </w:rPr>
        <w:tab/>
      </w:r>
      <w:r>
        <w:br w:type="page"/>
      </w:r>
    </w:p>
    <w:p>
      <w:pPr>
        <w:pStyle w:val="Heading3"/>
        <w:spacing w:lineRule="auto" w:line="240" w:before="0" w:after="120"/>
        <w:rPr>
          <w:rFonts w:ascii="Calibri" w:hAnsi="Calibri" w:eastAsia="Calibri" w:cs="Calibri"/>
          <w:b/>
          <w:color w:val="000000"/>
          <w:sz w:val="24"/>
          <w:szCs w:val="24"/>
        </w:rPr>
      </w:pPr>
      <w:r>
        <w:rPr>
          <w:rFonts w:eastAsia="Calibri" w:cs="Calibri" w:ascii="Calibri" w:hAnsi="Calibri"/>
          <w:b/>
          <w:color w:val="000000"/>
          <w:sz w:val="24"/>
          <w:szCs w:val="24"/>
        </w:rPr>
        <w:t>Scopul lucrarii: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Scopul lucrării este de a familiariza studentul cu scrierea și utilizarea tablourilor unidimensionale și bidimensionale, utilizînd limbajul C.</w:t>
      </w:r>
    </w:p>
    <w:p>
      <w:pPr>
        <w:pStyle w:val="Normal"/>
        <w:spacing w:lineRule="auto" w:line="240" w:before="0" w:after="8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80"/>
        <w:ind w:hanging="360" w:left="720"/>
        <w:rPr>
          <w:rFonts w:ascii="Calibri" w:hAnsi="Calibri" w:eastAsia="Calibri" w:cs="Calibri"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Probleme pentru tablouri unidimensionale: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1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-64770</wp:posOffset>
            </wp:positionH>
            <wp:positionV relativeFrom="paragraph">
              <wp:posOffset>90170</wp:posOffset>
            </wp:positionV>
            <wp:extent cx="3067050" cy="313372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2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73660</wp:posOffset>
            </wp:positionH>
            <wp:positionV relativeFrom="paragraph">
              <wp:posOffset>635</wp:posOffset>
            </wp:positionV>
            <wp:extent cx="4610100" cy="306705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43815</wp:posOffset>
            </wp:positionH>
            <wp:positionV relativeFrom="paragraph">
              <wp:posOffset>-10160</wp:posOffset>
            </wp:positionV>
            <wp:extent cx="3209925" cy="343852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4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20955</wp:posOffset>
            </wp:positionH>
            <wp:positionV relativeFrom="paragraph">
              <wp:posOffset>10795</wp:posOffset>
            </wp:positionV>
            <wp:extent cx="4610100" cy="331470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5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-19685</wp:posOffset>
            </wp:positionH>
            <wp:positionV relativeFrom="paragraph">
              <wp:posOffset>63500</wp:posOffset>
            </wp:positionV>
            <wp:extent cx="3781425" cy="3952875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6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7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3075" cy="5495925"/>
            <wp:effectExtent l="0" t="0" r="0" b="0"/>
            <wp:wrapSquare wrapText="largest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8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94615</wp:posOffset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9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149225</wp:posOffset>
            </wp:positionH>
            <wp:positionV relativeFrom="paragraph">
              <wp:posOffset>635</wp:posOffset>
            </wp:positionV>
            <wp:extent cx="3486150" cy="4676775"/>
            <wp:effectExtent l="0" t="0" r="0" b="0"/>
            <wp:wrapSquare wrapText="largest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10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-31115</wp:posOffset>
            </wp:positionV>
            <wp:extent cx="4610100" cy="3314700"/>
            <wp:effectExtent l="0" t="0" r="0" b="0"/>
            <wp:wrapSquare wrapText="largest"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11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53975</wp:posOffset>
            </wp:positionH>
            <wp:positionV relativeFrom="paragraph">
              <wp:posOffset>74295</wp:posOffset>
            </wp:positionV>
            <wp:extent cx="3867150" cy="4010025"/>
            <wp:effectExtent l="0" t="0" r="0" b="0"/>
            <wp:wrapSquare wrapText="largest"/>
            <wp:docPr id="12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12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127000</wp:posOffset>
            </wp:positionH>
            <wp:positionV relativeFrom="paragraph">
              <wp:posOffset>115570</wp:posOffset>
            </wp:positionV>
            <wp:extent cx="4610100" cy="3314700"/>
            <wp:effectExtent l="0" t="0" r="0" b="0"/>
            <wp:wrapSquare wrapText="largest"/>
            <wp:docPr id="13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13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52705</wp:posOffset>
            </wp:positionH>
            <wp:positionV relativeFrom="paragraph">
              <wp:posOffset>635</wp:posOffset>
            </wp:positionV>
            <wp:extent cx="3086100" cy="3495675"/>
            <wp:effectExtent l="0" t="0" r="0" b="0"/>
            <wp:wrapSquare wrapText="largest"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14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211455</wp:posOffset>
            </wp:positionH>
            <wp:positionV relativeFrom="paragraph">
              <wp:posOffset>52705</wp:posOffset>
            </wp:positionV>
            <wp:extent cx="4610100" cy="3314700"/>
            <wp:effectExtent l="0" t="0" r="0" b="0"/>
            <wp:wrapSquare wrapText="largest"/>
            <wp:docPr id="15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15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127635</wp:posOffset>
            </wp:positionH>
            <wp:positionV relativeFrom="paragraph">
              <wp:posOffset>63500</wp:posOffset>
            </wp:positionV>
            <wp:extent cx="3295650" cy="4572000"/>
            <wp:effectExtent l="0" t="0" r="0" b="0"/>
            <wp:wrapSquare wrapText="largest"/>
            <wp:docPr id="16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16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127000</wp:posOffset>
            </wp:positionH>
            <wp:positionV relativeFrom="paragraph">
              <wp:posOffset>116205</wp:posOffset>
            </wp:positionV>
            <wp:extent cx="4610100" cy="3314700"/>
            <wp:effectExtent l="0" t="0" r="0" b="0"/>
            <wp:wrapSquare wrapText="largest"/>
            <wp:docPr id="17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Fig17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260350</wp:posOffset>
            </wp:positionH>
            <wp:positionV relativeFrom="paragraph">
              <wp:posOffset>635</wp:posOffset>
            </wp:positionV>
            <wp:extent cx="3771900" cy="3724275"/>
            <wp:effectExtent l="0" t="0" r="0" b="0"/>
            <wp:wrapSquare wrapText="largest"/>
            <wp:docPr id="1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18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95250</wp:posOffset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19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19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78105</wp:posOffset>
            </wp:positionH>
            <wp:positionV relativeFrom="paragraph">
              <wp:posOffset>63500</wp:posOffset>
            </wp:positionV>
            <wp:extent cx="5257800" cy="6848475"/>
            <wp:effectExtent l="0" t="0" r="0" b="0"/>
            <wp:wrapSquare wrapText="largest"/>
            <wp:docPr id="20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20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116205</wp:posOffset>
            </wp:positionH>
            <wp:positionV relativeFrom="paragraph">
              <wp:posOffset>78740</wp:posOffset>
            </wp:positionV>
            <wp:extent cx="4610100" cy="1927225"/>
            <wp:effectExtent l="0" t="0" r="0" b="0"/>
            <wp:wrapSquare wrapText="largest"/>
            <wp:docPr id="21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21</w:t>
      </w:r>
    </w:p>
    <w:p>
      <w:pPr>
        <w:pStyle w:val="normal1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516370"/>
            <wp:effectExtent l="0" t="0" r="0" b="0"/>
            <wp:wrapSquare wrapText="largest"/>
            <wp:docPr id="22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Fig 22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116840</wp:posOffset>
            </wp:positionH>
            <wp:positionV relativeFrom="paragraph">
              <wp:posOffset>90170</wp:posOffset>
            </wp:positionV>
            <wp:extent cx="4610100" cy="2682875"/>
            <wp:effectExtent l="0" t="0" r="0" b="0"/>
            <wp:wrapSquare wrapText="largest"/>
            <wp:docPr id="23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23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215900</wp:posOffset>
            </wp:positionH>
            <wp:positionV relativeFrom="paragraph">
              <wp:posOffset>84455</wp:posOffset>
            </wp:positionV>
            <wp:extent cx="4581525" cy="4714875"/>
            <wp:effectExtent l="0" t="0" r="0" b="0"/>
            <wp:wrapSquare wrapText="largest"/>
            <wp:docPr id="24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24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190500</wp:posOffset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25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25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191770</wp:posOffset>
            </wp:positionH>
            <wp:positionV relativeFrom="paragraph">
              <wp:posOffset>74295</wp:posOffset>
            </wp:positionV>
            <wp:extent cx="3676650" cy="5019675"/>
            <wp:effectExtent l="0" t="0" r="0" b="0"/>
            <wp:wrapSquare wrapText="largest"/>
            <wp:docPr id="26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26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73660</wp:posOffset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27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27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29845</wp:posOffset>
            </wp:positionH>
            <wp:positionV relativeFrom="paragraph">
              <wp:posOffset>63500</wp:posOffset>
            </wp:positionV>
            <wp:extent cx="3533775" cy="2847975"/>
            <wp:effectExtent l="0" t="0" r="0" b="0"/>
            <wp:wrapSquare wrapText="largest"/>
            <wp:docPr id="28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28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179705</wp:posOffset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29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29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22860</wp:posOffset>
            </wp:positionH>
            <wp:positionV relativeFrom="paragraph">
              <wp:posOffset>95250</wp:posOffset>
            </wp:positionV>
            <wp:extent cx="3505200" cy="5353050"/>
            <wp:effectExtent l="0" t="0" r="0" b="0"/>
            <wp:wrapSquare wrapText="largest"/>
            <wp:docPr id="30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30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31115</wp:posOffset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31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31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195580</wp:posOffset>
            </wp:positionH>
            <wp:positionV relativeFrom="paragraph">
              <wp:posOffset>63500</wp:posOffset>
            </wp:positionV>
            <wp:extent cx="3752850" cy="4552950"/>
            <wp:effectExtent l="0" t="0" r="0" b="0"/>
            <wp:wrapSquare wrapText="largest"/>
            <wp:docPr id="32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32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42545</wp:posOffset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33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33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4038600" cy="4581525"/>
            <wp:effectExtent l="0" t="0" r="0" b="0"/>
            <wp:wrapSquare wrapText="largest"/>
            <wp:docPr id="34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34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116205</wp:posOffset>
            </wp:positionH>
            <wp:positionV relativeFrom="paragraph">
              <wp:posOffset>63500</wp:posOffset>
            </wp:positionV>
            <wp:extent cx="4610100" cy="3314700"/>
            <wp:effectExtent l="0" t="0" r="0" b="0"/>
            <wp:wrapSquare wrapText="largest"/>
            <wp:docPr id="35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35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9550" cy="6905625"/>
            <wp:effectExtent l="0" t="0" r="0" b="0"/>
            <wp:wrapSquare wrapText="largest"/>
            <wp:docPr id="36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781685</wp:posOffset>
            </wp:positionH>
            <wp:positionV relativeFrom="paragraph">
              <wp:posOffset>90805</wp:posOffset>
            </wp:positionV>
            <wp:extent cx="3038475" cy="2752725"/>
            <wp:effectExtent l="0" t="0" r="0" b="0"/>
            <wp:wrapSquare wrapText="largest"/>
            <wp:docPr id="37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36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38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37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22860</wp:posOffset>
            </wp:positionH>
            <wp:positionV relativeFrom="paragraph">
              <wp:posOffset>635</wp:posOffset>
            </wp:positionV>
            <wp:extent cx="3781425" cy="4486275"/>
            <wp:effectExtent l="0" t="0" r="0" b="0"/>
            <wp:wrapSquare wrapText="largest"/>
            <wp:docPr id="39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38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31750</wp:posOffset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40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39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-20955</wp:posOffset>
            </wp:positionH>
            <wp:positionV relativeFrom="paragraph">
              <wp:posOffset>635</wp:posOffset>
            </wp:positionV>
            <wp:extent cx="4419600" cy="3981450"/>
            <wp:effectExtent l="0" t="0" r="0" b="0"/>
            <wp:wrapSquare wrapText="largest"/>
            <wp:docPr id="41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40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158750</wp:posOffset>
            </wp:positionH>
            <wp:positionV relativeFrom="paragraph">
              <wp:posOffset>63500</wp:posOffset>
            </wp:positionV>
            <wp:extent cx="4610100" cy="3314700"/>
            <wp:effectExtent l="0" t="0" r="0" b="0"/>
            <wp:wrapSquare wrapText="largest"/>
            <wp:docPr id="42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Lucrarea de laborator nr. 3.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Теmа: Prelucrarea tablourilor bidimensionale în limbajul C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Scopul lucrării: Studierea posibilităţilor şi mijloacelor limbajului C  pentru programarea algoritmilor de prelucrare a tablourilor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bidimensionale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41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29150" cy="5854700"/>
            <wp:effectExtent l="0" t="0" r="0" b="0"/>
            <wp:wrapSquare wrapText="largest"/>
            <wp:docPr id="43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868045</wp:posOffset>
            </wp:positionH>
            <wp:positionV relativeFrom="paragraph">
              <wp:posOffset>114300</wp:posOffset>
            </wp:positionV>
            <wp:extent cx="5337175" cy="2054860"/>
            <wp:effectExtent l="0" t="0" r="0" b="0"/>
            <wp:wrapSquare wrapText="largest"/>
            <wp:docPr id="44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7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Fig 42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243205</wp:posOffset>
            </wp:positionH>
            <wp:positionV relativeFrom="paragraph">
              <wp:posOffset>635</wp:posOffset>
            </wp:positionV>
            <wp:extent cx="4610100" cy="3314700"/>
            <wp:effectExtent l="0" t="0" r="0" b="0"/>
            <wp:wrapSquare wrapText="largest"/>
            <wp:docPr id="45" name="Изображение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44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Bibliografie :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OpenAi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>Sch</w:t>
      </w:r>
      <w: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3481070</wp:posOffset>
            </wp:positionH>
            <wp:positionV relativeFrom="paragraph">
              <wp:posOffset>122555</wp:posOffset>
            </wp:positionV>
            <wp:extent cx="2813685" cy="10692130"/>
            <wp:effectExtent l="0" t="0" r="0" b="0"/>
            <wp:wrapSquare wrapText="largest"/>
            <wp:docPr id="46" name="Изображение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45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68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ema Block;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sectPr>
      <w:type w:val="continuous"/>
      <w:pgSz w:w="11906" w:h="16838"/>
      <w:pgMar w:left="1440" w:right="1440" w:gutter="0" w:header="720" w:top="1440" w:footer="720" w:bottom="1440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2" w:before="240" w:after="240"/>
      <w:jc w:val="center"/>
      <w:rPr/>
    </w:pPr>
    <w:r>
      <w:rPr>
        <w:rFonts w:eastAsia="Times New Roman" w:cs="Times New Roman" w:ascii="Times New Roman" w:hAnsi="Times New Roman"/>
        <w:b/>
        <w:sz w:val="28"/>
        <w:szCs w:val="28"/>
      </w:rPr>
      <w:t xml:space="preserve">                                                 </w:t>
    </w:r>
    <w:r>
      <w:rPr>
        <w:rFonts w:eastAsia="Times New Roman" w:cs="Times New Roman" w:ascii="Times New Roman" w:hAnsi="Times New Roman"/>
        <w:b/>
        <w:sz w:val="28"/>
        <w:szCs w:val="28"/>
      </w:rPr>
      <w:t>Chișinău-20</w:t>
    </w:r>
    <w:r>
      <w:rPr>
        <w:rFonts w:eastAsia="Calibri" w:cs="Calibri" w:ascii="Calibri" w:hAnsi="Calibri"/>
        <w:b/>
        <w:sz w:val="24"/>
        <w:szCs w:val="24"/>
        <w:highlight w:val="yellow"/>
      </w:rPr>
      <w:t>25</w:t>
    </w:r>
    <w:r>
      <w:rPr>
        <w:rFonts w:eastAsia="Times New Roman" w:cs="Times New Roman" w:ascii="Times New Roman" w:hAnsi="Times New Roman"/>
        <w:sz w:val="32"/>
        <w:szCs w:val="32"/>
      </w:rPr>
      <w:tab/>
      <w:tab/>
      <w:tab/>
      <w:tab/>
      <w:tab/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>
        <w:rFonts w:ascii="Times New Roman" w:hAnsi="Times New Roman" w:eastAsia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</w:r>
  </w:p>
  <w:p>
    <w:pPr>
      <w:pStyle w:val="Normal"/>
      <w:ind w:firstLine="720"/>
      <w:rPr>
        <w:rFonts w:ascii="Times New Roman" w:hAnsi="Times New Roman" w:eastAsia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60"/>
      <w:jc w:val="center"/>
      <w:rPr>
        <w:rFonts w:ascii="Times New Roman" w:hAnsi="Times New Roman" w:eastAsia="Times New Roman" w:cs="Times New Roman"/>
        <w:b/>
        <w:sz w:val="36"/>
        <w:szCs w:val="36"/>
      </w:rPr>
    </w:pPr>
    <w:r>
      <w:drawing>
        <wp:anchor behindDoc="1" distT="114300" distB="114300" distL="114300" distR="114300" simplePos="0" locked="0" layoutInCell="0" allowOverlap="1" relativeHeight="2">
          <wp:simplePos x="0" y="0"/>
          <wp:positionH relativeFrom="column">
            <wp:posOffset>-733425</wp:posOffset>
          </wp:positionH>
          <wp:positionV relativeFrom="paragraph">
            <wp:posOffset>-335280</wp:posOffset>
          </wp:positionV>
          <wp:extent cx="1905635" cy="1905635"/>
          <wp:effectExtent l="0" t="0" r="0" b="0"/>
          <wp:wrapSquare wrapText="bothSides"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5635" cy="1905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Times New Roman" w:cs="Times New Roman" w:ascii="Times New Roman" w:hAnsi="Times New Roman"/>
        <w:b/>
        <w:sz w:val="36"/>
        <w:szCs w:val="36"/>
      </w:rPr>
      <w:t>Ministerul Educaţiei și Cercetării al Republicii Moldova</w:t>
    </w:r>
  </w:p>
  <w:p>
    <w:pPr>
      <w:pStyle w:val="Normal"/>
      <w:spacing w:lineRule="auto" w:line="259" w:before="0" w:after="160"/>
      <w:jc w:val="center"/>
      <w:rPr/>
    </w:pPr>
    <w:r>
      <w:rPr>
        <w:rFonts w:eastAsia="Times New Roman" w:cs="Times New Roman" w:ascii="Times New Roman" w:hAnsi="Times New Roman"/>
        <w:b/>
        <w:sz w:val="28"/>
        <w:szCs w:val="28"/>
      </w:rPr>
      <w:t>Universitatea Tehnică a Moldovei</w:t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o-R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o-RO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outlineLvl w:val="1"/>
    </w:pPr>
    <w:rPr>
      <w:rFonts w:ascii="Times New Roman" w:hAnsi="Times New Roman" w:eastAsia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497489"/>
    <w:rPr/>
  </w:style>
  <w:style w:type="character" w:styleId="Style9" w:customStyle="1">
    <w:name w:val="Нижний колонтитул Знак"/>
    <w:basedOn w:val="DefaultParagraphFont"/>
    <w:uiPriority w:val="99"/>
    <w:qFormat/>
    <w:rsid w:val="00497489"/>
    <w:rPr/>
  </w:style>
  <w:style w:type="character" w:styleId="Hyperlink">
    <w:name w:val="Hyperlink"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o-RO" w:eastAsia="zh-CN" w:bidi="hi-IN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pageBreakBefore w:val="false"/>
      <w:widowControl/>
      <w:shd w:val="clear" w:fill="auto"/>
      <w:spacing w:lineRule="auto" w:line="276" w:before="0" w:after="3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fill="auto" w:val="clear"/>
      <w:vertAlign w:val="baseli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497489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497489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<Relationship Id="rId56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fLZDEZr9PybcCb9z9CsG6CqF/Rg==">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27</Pages>
  <Words>187</Words>
  <Characters>947</Characters>
  <CharactersWithSpaces>1202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2025-02-01T10:30:00Z</dcterms:created>
  <dc:creator>Михаил</dc:creator>
  <dc:description/>
  <dc:language>ru-RU</dc:language>
  <cp:lastModifiedBy/>
  <dcterms:modified xsi:type="dcterms:W3CDTF">2025-11-10T15:13:40Z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