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B2545"/>
          <w:sz w:val="48"/>
        </w:rPr>
        <w:t>Permutacja w RSA dimerow: wyjasnienie i dyskusja</w:t>
      </w:r>
    </w:p>
    <w:p>
      <w:r>
        <w:rPr>
          <w:color w:val="505A69"/>
          <w:sz w:val="22"/>
        </w:rPr>
        <w:t>Osobne opracowanie o tym, co oznacza permutacja w tej symulacji i dlaczego wyniki moga byc takie same albo rozne.</w:t>
      </w:r>
    </w:p>
    <w:p>
      <w:pPr>
        <w:pStyle w:val="Heading1"/>
      </w:pPr>
      <w:r>
        <w:t>Na czym polega permutacja</w:t>
      </w:r>
    </w:p>
    <w:p>
      <w:r>
        <w:t>W tej symulacji kandydatem jest konkretne polozenie dimeru: para sasiadujacych punktow kratowych oraz orientacja pozioma albo pionowa. Dla siatki 100x100 i twardych brzegow istnieje 2*L*(L-1), czyli 19 800 takich kandydatow. Permutacja oznacza jednorazowe ustawienie tych 19 800 kandydatow w losowej kolejnosci.</w:t>
      </w:r>
    </w:p>
    <w:p>
      <w:r>
        <w:t>Algorytm z permutacja przechodzi po tej liscie tylko raz. Jesli oba punkty dimeru sa wolne, dimer zostaje przyjety; jesli choc jeden punkt jest juz zajety, kandydat jest pomijany. Koniec listy daje stan zablokowany, bo kazde mozliwe polozenie zostalo juz sprawdzone.</w:t>
      </w:r>
    </w:p>
    <w:p>
      <w:pPr>
        <w:pStyle w:val="Heading1"/>
      </w:pPr>
      <w:r>
        <w:t>Czym rozni sie wersja bez permutacji</w:t>
      </w:r>
    </w:p>
    <w:p>
      <w:r>
        <w:t>W wersji bez wstepnej permutacji nie tworzy sie jednej pelnej kolejnosci na starcie. Kolejny dimer jest losowany z aktualnie legalnych kandydatow. Jest to odpowiednik klasycznego RSA z odrzucaniem po odfiltrowaniu prob, ktore i tak nic nie zmieniaja w konfiguracji.</w:t>
      </w:r>
    </w:p>
    <w:p>
      <w:r>
        <w:t>Odrzucone proby zmieniaja liczbe prob potrzebnych do dojscia do konca, ale nie zmieniaja pokrycia po kolejnych akceptacjach. Dlatego dla Cj i Cp liczonych jako pokrycie powierzchni, a nie jako czas liczony w probach, obie procedury powinny dawac ten sam rozklad statystyczny.</w:t>
      </w:r>
    </w:p>
    <w:p>
      <w:pPr>
        <w:pStyle w:val="Heading1"/>
      </w:pPr>
      <w:r>
        <w:t>Wplyw na wynik</w:t>
      </w:r>
    </w:p>
    <w:p>
      <w:r>
        <w:t>Dla 500 przebiegow na metode srednia roznica Cp wyniosla -0.001567, a przyblizone p dla testu Welcha wynioslo 0.112. Dla Cj srednia roznica wyniosla -0.000055, z p okolo 0.727.</w:t>
      </w:r>
    </w:p>
    <w:p>
      <w:r>
        <w:t>Te liczby nie pokazuja istotnej roznicy miedzy metodami. Najrozsadniejsza interpretacja jest taka, ze obserwowane odchylenia sa zwyklym szumem Monte Carlo. Cj jest szczegolnie stabilne, bo jamming na duzej siatce ma waski rozklad; Cp ma szerszy rozklad, bo zalezy od momentu powstania pierwszego klastra spinajacego brzegi.</w:t>
      </w:r>
    </w:p>
    <w:p>
      <w:pPr>
        <w:pStyle w:val="Heading1"/>
      </w:pPr>
      <w:r>
        <w:t>Kiedy wyniki moglyby sie roznic</w:t>
      </w:r>
    </w:p>
    <w:p>
      <w:r>
        <w:t>Roznice pojawilyby sie, gdyby algorytm z permutacja nie byl rownowazny procesowi RSA, na przyklad gdyby kandydaci nie mieli jednakowych szans, gdyby lista nie obejmowala wszystkich polozen, gdyby po zajeciu punktow usuwano zbyt wiele albo zbyt malo kandydatow, albo gdyby klasyczna wersja konczyla sie po arbitralnej liczbie porazek zamiast po rzeczywistym braku wolnego dimeru.</w:t>
      </w:r>
    </w:p>
    <w:p>
      <w:r>
        <w:t>W praktyce permutacja jest wiec przede wszystkim przyspieszeniem i sposobem unikniecia problemu: ile odrzuconych prob wystarczy, by uznac stan za jammed. Nie powinna zmieniac Cj ani Cp jako wielkosci geometrycznych, o ile zachowana jest ta sama przestrzen kandydatow i to samo kryterium akceptacji.</w:t>
      </w:r>
    </w:p>
    <w:p>
      <w:pPr>
        <w:pStyle w:val="Heading1"/>
      </w:pPr>
      <w:r>
        <w:t>Co jeszcze warto zrobic</w:t>
      </w:r>
    </w:p>
    <w:p>
      <w:pPr>
        <w:pStyle w:val="ListBullet"/>
      </w:pPr>
      <w:r>
        <w:t>uruchomic parowane przebiegi na tej samej losowej kolejnosci kandydatow, aby pokazac rownowaznosc algorytmiczna krok po kroku</w:t>
      </w:r>
    </w:p>
    <w:p>
      <w:pPr>
        <w:pStyle w:val="ListBullet"/>
      </w:pPr>
      <w:r>
        <w:t>powtorzyc badanie dla kilku rozmiarow L, np. 50, 100, 150, 200, i zrobic ekstrapolacje rozmiarowa</w:t>
      </w:r>
    </w:p>
    <w:p>
      <w:pPr>
        <w:pStyle w:val="ListBullet"/>
      </w:pPr>
      <w:r>
        <w:t>porownac nie tylko Cp i Cj, ale tez liczbe dimerow poziomych/pionowych oraz parametr porzadku orientacyjnego</w:t>
      </w:r>
    </w:p>
    <w:p>
      <w:pPr>
        <w:pStyle w:val="ListBullet"/>
      </w:pPr>
      <w:r>
        <w:t>dodac rozklad rozmiarow pustych klastrow w stanie jammed</w:t>
      </w:r>
    </w:p>
    <w:p>
      <w:pPr>
        <w:pStyle w:val="ListBullet"/>
      </w:pPr>
      <w:r>
        <w:t>osobno analizowac czas w probach dla klasycznego RSA z odrzucaniem, bo tu permutacja rzeczywiscie zmienia koszt obliczeniowy</w:t>
      </w:r>
    </w:p>
    <w:p>
      <w:pPr>
        <w:pStyle w:val="Heading1"/>
      </w:pPr>
      <w:r>
        <w:t>Uwaga o repozytorium GitHub</w:t>
      </w:r>
    </w:p>
    <w:p>
      <w:r>
        <w:t>Wskazane repozytorium git@github.com:piotr-collab/Sym-z-permutacj-i-bez---sprawdzenie.git zostalo sprawdzone. Metadane GitHuba wskazywaly rozmiar 0 i brak plikow do odczytania, dlatego lokalny plik informacyjny zostal potraktowany jako tresc promptu.</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6"/>
      </w:rPr>
      <w:t>RSA dimery 100x100, hard boundary, 500 przebiegow na metode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