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400C508" w:rsidR="00526F08" w:rsidRDefault="007B0BA1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25</w:t>
      </w:r>
      <w:r w:rsidR="00526F08">
        <w:rPr>
          <w:rFonts w:cstheme="minorHAnsi"/>
          <w:sz w:val="32"/>
          <w:szCs w:val="32"/>
        </w:rPr>
        <w:t>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80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4322858E" w14:textId="72A3DD67" w:rsidR="00772821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809" w:history="1">
            <w:r w:rsidR="00772821" w:rsidRPr="0065306B">
              <w:rPr>
                <w:rStyle w:val="Hipercze"/>
                <w:noProof/>
              </w:rPr>
              <w:t>Spis Treści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_Toc122345809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2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1E6A641E" w14:textId="1CCF3768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0" w:history="1">
            <w:r w:rsidR="00772821" w:rsidRPr="0065306B">
              <w:rPr>
                <w:rStyle w:val="Hipercze"/>
                <w:noProof/>
              </w:rPr>
              <w:t>Rola Kasjera w systemie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_Toc122345810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3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728F89F8" w14:textId="2CDA7F2E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1" w:history="1">
            <w:r w:rsidR="00772821" w:rsidRPr="0065306B">
              <w:rPr>
                <w:rStyle w:val="Hipercze"/>
                <w:noProof/>
              </w:rPr>
              <w:t>Logowanie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_Toc122345811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4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07ACDC58" w14:textId="181CA2DF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2" w:history="1">
            <w:r w:rsidR="00772821" w:rsidRPr="0065306B">
              <w:rPr>
                <w:rStyle w:val="Hipercze"/>
                <w:noProof/>
              </w:rPr>
              <w:t>Zakładka: Strona Główna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_Toc122345812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5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0D8DC927" w14:textId="65D9A577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3" w:history="1">
            <w:r w:rsidR="00772821" w:rsidRPr="0065306B">
              <w:rPr>
                <w:rStyle w:val="Hipercze"/>
                <w:noProof/>
              </w:rPr>
              <w:t>Zakładka: Sprzedaż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_Toc122345813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6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136AA4F4" w14:textId="020E632B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4" w:history="1">
            <w:r w:rsidR="00772821" w:rsidRPr="0065306B">
              <w:rPr>
                <w:rStyle w:val="Hipercze"/>
                <w:noProof/>
              </w:rPr>
              <w:t>Zakładka: Blokowanie Karnetu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_Toc122345814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7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7D46D890" w14:textId="7B11423A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5" w:history="1">
            <w:r w:rsidR="00772821" w:rsidRPr="0065306B">
              <w:rPr>
                <w:rStyle w:val="Hipercze"/>
                <w:noProof/>
                <w:lang w:val="en-US"/>
              </w:rPr>
              <w:t>Wyloguj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_Toc122345815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8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4949C18F" w14:textId="21EF07CC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D85258">
      <w:pPr>
        <w:pStyle w:val="Nagwek1"/>
      </w:pPr>
      <w:bookmarkStart w:id="1" w:name="_Toc122345810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5B05743A" w:rsidR="00D85258" w:rsidRDefault="00E34E24">
      <w:pPr>
        <w:rPr>
          <w:rFonts w:cstheme="minorHAnsi"/>
        </w:rPr>
      </w:pPr>
      <w:r>
        <w:rPr>
          <w:rFonts w:cstheme="minorHAnsi"/>
        </w:rPr>
        <w:tab/>
        <w:t>Kasjer jest pracownikiem, którego zadaniem jest sprzedaż biletów i karnetów zarejestrowanym klientom</w:t>
      </w:r>
      <w:r w:rsidR="00DA4F5E">
        <w:rPr>
          <w:rFonts w:cstheme="minorHAnsi"/>
        </w:rPr>
        <w:t>. W swoim panelu może on:</w:t>
      </w:r>
    </w:p>
    <w:p w14:paraId="7B48B0EE" w14:textId="50CD55D0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Rejestrować nowych klientów,</w:t>
      </w:r>
    </w:p>
    <w:p w14:paraId="706D7346" w14:textId="25B6B772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bilety,</w:t>
      </w:r>
    </w:p>
    <w:p w14:paraId="6DA852DF" w14:textId="2D350D2B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karnety,</w:t>
      </w:r>
    </w:p>
    <w:p w14:paraId="56E6906C" w14:textId="6E3B26AA" w:rsidR="00DA4F5E" w:rsidRPr="00775B6D" w:rsidRDefault="00775B6D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9F274B" wp14:editId="74D06975">
            <wp:simplePos x="0" y="0"/>
            <wp:positionH relativeFrom="column">
              <wp:posOffset>1805305</wp:posOffset>
            </wp:positionH>
            <wp:positionV relativeFrom="paragraph">
              <wp:posOffset>365125</wp:posOffset>
            </wp:positionV>
            <wp:extent cx="2114550" cy="1768475"/>
            <wp:effectExtent l="0" t="0" r="0" b="317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5E">
        <w:rPr>
          <w:rFonts w:cstheme="minorHAnsi"/>
        </w:rPr>
        <w:t>Zarządzać blokadą karnetów klientów</w:t>
      </w:r>
    </w:p>
    <w:p w14:paraId="2B975CBB" w14:textId="5F9E9F37" w:rsidR="00DA4F5E" w:rsidRDefault="00DA4F5E" w:rsidP="00DA4F5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Ekran powitalny</w:t>
      </w:r>
      <w:r>
        <w:rPr>
          <w:noProof/>
        </w:rPr>
        <w:t xml:space="preserve"> panelu K</w:t>
      </w:r>
      <w:r w:rsidR="00775B6D">
        <w:rPr>
          <w:noProof/>
        </w:rPr>
        <w:t>asjera</w:t>
      </w:r>
      <w:r>
        <w:rPr>
          <w:noProof/>
        </w:rPr>
        <w:t>.</w:t>
      </w:r>
    </w:p>
    <w:p w14:paraId="634ED7BF" w14:textId="60F639DB" w:rsidR="00775B6D" w:rsidRDefault="00775B6D" w:rsidP="00775B6D"/>
    <w:p w14:paraId="76ABC7FC" w14:textId="00F030EF" w:rsidR="00775B6D" w:rsidRDefault="00775B6D" w:rsidP="00775B6D"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3CC9" wp14:editId="39F167F2">
            <wp:simplePos x="0" y="0"/>
            <wp:positionH relativeFrom="column">
              <wp:posOffset>424180</wp:posOffset>
            </wp:positionH>
            <wp:positionV relativeFrom="paragraph">
              <wp:posOffset>189865</wp:posOffset>
            </wp:positionV>
            <wp:extent cx="4906010" cy="352425"/>
            <wp:effectExtent l="0" t="0" r="889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FC8B" w14:textId="6E641C4A" w:rsidR="00775B6D" w:rsidRPr="008E602C" w:rsidRDefault="00775B6D" w:rsidP="00775B6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Pasek nawigacyjny panelu K</w:t>
      </w:r>
      <w:r>
        <w:t>asjera</w:t>
      </w:r>
      <w:r>
        <w:t>.</w:t>
      </w:r>
    </w:p>
    <w:p w14:paraId="7AC18B3D" w14:textId="14EB0B76" w:rsidR="00775B6D" w:rsidRDefault="00775B6D" w:rsidP="00775B6D"/>
    <w:p w14:paraId="355DE09B" w14:textId="7621F46F" w:rsidR="00775B6D" w:rsidRDefault="00775B6D" w:rsidP="00775B6D"/>
    <w:p w14:paraId="3D5981C5" w14:textId="59D95073" w:rsidR="00775B6D" w:rsidRDefault="00775B6D" w:rsidP="00775B6D"/>
    <w:p w14:paraId="39B2703D" w14:textId="28BB7A31" w:rsidR="00775B6D" w:rsidRDefault="00775B6D" w:rsidP="00775B6D"/>
    <w:p w14:paraId="513CF403" w14:textId="78E3D221" w:rsidR="00775B6D" w:rsidRPr="00775B6D" w:rsidRDefault="00775B6D" w:rsidP="00775B6D">
      <w:pPr>
        <w:jc w:val="center"/>
      </w:pPr>
    </w:p>
    <w:p w14:paraId="77419FAB" w14:textId="77777777" w:rsidR="00DA4F5E" w:rsidRPr="00DA4F5E" w:rsidRDefault="00DA4F5E" w:rsidP="00DA4F5E">
      <w:pPr>
        <w:rPr>
          <w:rFonts w:cstheme="minorHAnsi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6E906A53" w:rsidR="003C3C63" w:rsidRDefault="003C3C63" w:rsidP="003C3C63">
      <w:pPr>
        <w:pStyle w:val="Nagwek1"/>
      </w:pPr>
      <w:bookmarkStart w:id="2" w:name="_Toc122345811"/>
      <w:r>
        <w:lastRenderedPageBreak/>
        <w:t>Logowanie</w:t>
      </w:r>
      <w:bookmarkEnd w:id="2"/>
    </w:p>
    <w:p w14:paraId="354BF32E" w14:textId="3DBD08D9" w:rsidR="00FC137E" w:rsidRDefault="00FC137E" w:rsidP="00FC137E"/>
    <w:p w14:paraId="35A434C5" w14:textId="14D97694" w:rsidR="00FC137E" w:rsidRDefault="00FC137E" w:rsidP="00FC137E">
      <w:r>
        <w:rPr>
          <w:noProof/>
        </w:rPr>
        <w:drawing>
          <wp:anchor distT="0" distB="0" distL="114300" distR="114300" simplePos="0" relativeHeight="251662336" behindDoc="1" locked="0" layoutInCell="1" allowOverlap="1" wp14:anchorId="5B5A18EF" wp14:editId="3270E07B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Aby zalogować się na konto zarządu należy w podstawowym menu wybrać zakładkę „Logowanie”. (rys.3)</w:t>
      </w:r>
    </w:p>
    <w:p w14:paraId="1C6D71E3" w14:textId="2F60AB39" w:rsidR="00FC137E" w:rsidRDefault="00FC137E" w:rsidP="00FC137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Wskazanie opcji "Logowanie" na pasku nawigacji.</w:t>
      </w:r>
    </w:p>
    <w:p w14:paraId="77894846" w14:textId="0ED0E434" w:rsidR="00FC137E" w:rsidRDefault="00D52BCF" w:rsidP="00FC137E">
      <w:r>
        <w:rPr>
          <w:noProof/>
        </w:rPr>
        <w:drawing>
          <wp:anchor distT="0" distB="0" distL="114300" distR="114300" simplePos="0" relativeHeight="251664384" behindDoc="0" locked="0" layoutInCell="1" allowOverlap="1" wp14:anchorId="54FB1017" wp14:editId="2BE3C6A8">
            <wp:simplePos x="0" y="0"/>
            <wp:positionH relativeFrom="column">
              <wp:posOffset>728980</wp:posOffset>
            </wp:positionH>
            <wp:positionV relativeFrom="paragraph">
              <wp:posOffset>467995</wp:posOffset>
            </wp:positionV>
            <wp:extent cx="4457700" cy="1676551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w panelu pod logowaniem zwyczajnego użytkownika znajduje się hiperłącze, które odwołuje się do strony poświęconej logowaniu pracownika. (rys.4)</w:t>
      </w:r>
    </w:p>
    <w:p w14:paraId="715B0F29" w14:textId="1F2A8785" w:rsidR="00D52BCF" w:rsidRDefault="00D52BCF" w:rsidP="00D52BCF">
      <w:pPr>
        <w:pStyle w:val="Legenda"/>
        <w:jc w:val="center"/>
        <w:rPr>
          <w:noProof/>
        </w:rPr>
      </w:pPr>
      <w:r>
        <w:t xml:space="preserve">Rysunek 4: </w:t>
      </w:r>
      <w:r>
        <w:t xml:space="preserve">Formularz logowania użytkownika </w:t>
      </w:r>
      <w:r w:rsidR="00BC6868">
        <w:t xml:space="preserve">i wskazanie hiperłącza </w:t>
      </w:r>
      <w:r w:rsidR="00BC6868">
        <w:t>"Logowanie</w:t>
      </w:r>
      <w:r w:rsidR="00BC6868">
        <w:t xml:space="preserve"> pracownika</w:t>
      </w:r>
      <w:r w:rsidR="00BC6868">
        <w:t>"</w:t>
      </w:r>
      <w:r w:rsidR="00BC6868">
        <w:t>.</w:t>
      </w:r>
    </w:p>
    <w:p w14:paraId="68A6960B" w14:textId="074A8536" w:rsidR="00FC137E" w:rsidRDefault="00FC137E" w:rsidP="00FC137E">
      <w:pPr>
        <w:rPr>
          <w:i/>
          <w:iCs/>
        </w:rPr>
      </w:pPr>
      <w:r>
        <w:t>W z wyświetlonego panelu, za pomocą odpowiednich danych można zalogować się do każdego K</w:t>
      </w:r>
      <w:r w:rsidR="006F4965">
        <w:t>asjera</w:t>
      </w:r>
      <w:r>
        <w:t>. Aby dostać się do jednego z nich można wprowadzić następujące dane:</w:t>
      </w:r>
      <w:r>
        <w:br/>
        <w:t xml:space="preserve">- </w:t>
      </w:r>
      <w:r w:rsidRPr="00410169">
        <w:rPr>
          <w:b/>
          <w:bCs/>
        </w:rPr>
        <w:t>Adres Email:</w:t>
      </w:r>
      <w:r>
        <w:t xml:space="preserve"> </w:t>
      </w:r>
      <w:hyperlink r:id="rId14" w:history="1">
        <w:r w:rsidRPr="007956C8">
          <w:rPr>
            <w:rStyle w:val="Hipercze"/>
            <w:i/>
            <w:iCs/>
          </w:rPr>
          <w:t>k</w:t>
        </w:r>
        <w:r w:rsidRPr="007956C8">
          <w:rPr>
            <w:rStyle w:val="Hipercze"/>
            <w:i/>
            <w:iCs/>
          </w:rPr>
          <w:t>asa</w:t>
        </w:r>
        <w:r w:rsidRPr="007956C8">
          <w:rPr>
            <w:rStyle w:val="Hipercze"/>
            <w:i/>
            <w:iCs/>
          </w:rPr>
          <w:t>@a.pl</w:t>
        </w:r>
      </w:hyperlink>
      <w:r>
        <w:rPr>
          <w:i/>
          <w:iCs/>
        </w:rPr>
        <w:br/>
      </w:r>
      <w:r>
        <w:t xml:space="preserve">- </w:t>
      </w:r>
      <w:r>
        <w:rPr>
          <w:b/>
          <w:bCs/>
        </w:rPr>
        <w:t xml:space="preserve">Hasło: </w:t>
      </w:r>
      <w:r>
        <w:rPr>
          <w:i/>
          <w:iCs/>
        </w:rPr>
        <w:t>123</w:t>
      </w:r>
    </w:p>
    <w:p w14:paraId="48E2BBBC" w14:textId="0B274885" w:rsidR="007B0BA1" w:rsidRDefault="007B0BA1" w:rsidP="00FC137E">
      <w:r>
        <w:rPr>
          <w:noProof/>
        </w:rPr>
        <w:drawing>
          <wp:anchor distT="0" distB="0" distL="114300" distR="114300" simplePos="0" relativeHeight="251663360" behindDoc="0" locked="0" layoutInCell="1" allowOverlap="1" wp14:anchorId="3F1D1B95" wp14:editId="4C2AC8E7">
            <wp:simplePos x="0" y="0"/>
            <wp:positionH relativeFrom="column">
              <wp:posOffset>904473</wp:posOffset>
            </wp:positionH>
            <wp:positionV relativeFrom="paragraph">
              <wp:posOffset>902970</wp:posOffset>
            </wp:positionV>
            <wp:extent cx="3962400" cy="363591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po użyciu przycisku zaloguj, w przypadku wprowadzenia poprawnych danych powinno na ekranie pokazać ekran powitalny. (rys.1). W przeciwnym razie strona zostanie odświeżona i umożliwi wpisanie danych jeszcze raz. Aby wylogować się z konta Klienta należy w pasku nawigacji wybrać opcję „Wyloguj”</w:t>
      </w:r>
      <w:r w:rsidR="00FC137E">
        <w:t xml:space="preserve">. </w:t>
      </w:r>
      <w:r w:rsidR="00FC137E">
        <w:t>(rys.</w:t>
      </w:r>
      <w:r w:rsidR="00C303E8">
        <w:t>5</w:t>
      </w:r>
      <w:r w:rsidR="00FC137E">
        <w:t>)</w:t>
      </w:r>
    </w:p>
    <w:p w14:paraId="33ED2C91" w14:textId="466A13BF" w:rsidR="007B0BA1" w:rsidRPr="00457396" w:rsidRDefault="007B0BA1" w:rsidP="007B0BA1">
      <w:pPr>
        <w:pStyle w:val="Legenda"/>
        <w:jc w:val="center"/>
        <w:rPr>
          <w:noProof/>
        </w:rPr>
      </w:pPr>
      <w:r>
        <w:t xml:space="preserve">Rysunek </w:t>
      </w:r>
      <w:r w:rsidR="00C303E8">
        <w:t>5</w:t>
      </w:r>
      <w:r>
        <w:t>: Pasek nawigacji strefy Klienta i wskazanie opcji "Wyloguj" .</w:t>
      </w:r>
    </w:p>
    <w:p w14:paraId="32D452AE" w14:textId="21F514A0" w:rsidR="007B0BA1" w:rsidRDefault="007B0BA1" w:rsidP="007B0BA1">
      <w:pPr>
        <w:jc w:val="center"/>
      </w:pPr>
    </w:p>
    <w:p w14:paraId="18093E35" w14:textId="77777777" w:rsidR="00FC137E" w:rsidRPr="00FC137E" w:rsidRDefault="00FC137E" w:rsidP="00FC137E"/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16E8BCE1" w:rsidR="00526F08" w:rsidRPr="00D85258" w:rsidRDefault="003C3C63" w:rsidP="00526F08">
      <w:pPr>
        <w:pStyle w:val="Nagwek1"/>
      </w:pPr>
      <w:bookmarkStart w:id="3" w:name="_Toc122345812"/>
      <w:r>
        <w:lastRenderedPageBreak/>
        <w:t xml:space="preserve">Zakładka: </w:t>
      </w:r>
      <w:bookmarkEnd w:id="3"/>
      <w:r w:rsidR="00C032E0">
        <w:t>Cennik</w:t>
      </w:r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6841BDAA" w:rsidR="00526F08" w:rsidRPr="00D85258" w:rsidRDefault="003C3C63" w:rsidP="00526F08">
      <w:pPr>
        <w:pStyle w:val="Nagwek1"/>
      </w:pPr>
      <w:bookmarkStart w:id="4" w:name="_Toc122345813"/>
      <w:r>
        <w:lastRenderedPageBreak/>
        <w:t xml:space="preserve">Zakładka: </w:t>
      </w:r>
      <w:r w:rsidR="00772821">
        <w:t>Sprzedaż</w:t>
      </w:r>
      <w:bookmarkEnd w:id="4"/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666A797B" w:rsidR="00526F08" w:rsidRPr="00D85258" w:rsidRDefault="003C3C63" w:rsidP="00526F08">
      <w:pPr>
        <w:pStyle w:val="Nagwek1"/>
      </w:pPr>
      <w:bookmarkStart w:id="5" w:name="_Toc122345814"/>
      <w:r>
        <w:lastRenderedPageBreak/>
        <w:t xml:space="preserve">Zakładka: </w:t>
      </w:r>
      <w:r w:rsidR="00772821">
        <w:t>Blokowanie Karnetu</w:t>
      </w:r>
      <w:bookmarkEnd w:id="5"/>
    </w:p>
    <w:p w14:paraId="1BA211DE" w14:textId="688333AC" w:rsidR="00526F08" w:rsidRPr="003C3C63" w:rsidRDefault="00526F08">
      <w:r w:rsidRPr="003C3C63">
        <w:br w:type="page"/>
      </w:r>
    </w:p>
    <w:p w14:paraId="1439FAE4" w14:textId="7E7CB487" w:rsidR="00526F08" w:rsidRDefault="00526F08" w:rsidP="00526F08">
      <w:pPr>
        <w:pStyle w:val="Nagwek1"/>
        <w:rPr>
          <w:lang w:val="en-US"/>
        </w:rPr>
      </w:pPr>
      <w:bookmarkStart w:id="6" w:name="_Toc122345815"/>
      <w:proofErr w:type="spellStart"/>
      <w:r>
        <w:rPr>
          <w:lang w:val="en-US"/>
        </w:rPr>
        <w:lastRenderedPageBreak/>
        <w:t>Wyloguj</w:t>
      </w:r>
      <w:bookmarkEnd w:id="6"/>
      <w:proofErr w:type="spellEnd"/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1741" w14:textId="77777777" w:rsidR="00286B71" w:rsidRDefault="00286B71" w:rsidP="00544B5B">
      <w:pPr>
        <w:spacing w:after="0" w:line="240" w:lineRule="auto"/>
      </w:pPr>
      <w:r>
        <w:separator/>
      </w:r>
    </w:p>
  </w:endnote>
  <w:endnote w:type="continuationSeparator" w:id="0">
    <w:p w14:paraId="0E327E43" w14:textId="77777777" w:rsidR="00286B71" w:rsidRDefault="00286B71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98B6" w14:textId="77777777" w:rsidR="00286B71" w:rsidRDefault="00286B71" w:rsidP="00544B5B">
      <w:pPr>
        <w:spacing w:after="0" w:line="240" w:lineRule="auto"/>
      </w:pPr>
      <w:r>
        <w:separator/>
      </w:r>
    </w:p>
  </w:footnote>
  <w:footnote w:type="continuationSeparator" w:id="0">
    <w:p w14:paraId="09E44F22" w14:textId="77777777" w:rsidR="00286B71" w:rsidRDefault="00286B71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72D3B10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25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50247">
                <w:t>25</w:t>
              </w:r>
              <w:r>
                <w:t>.12.2022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118C"/>
    <w:multiLevelType w:val="hybridMultilevel"/>
    <w:tmpl w:val="A1D2976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3498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1C4EAC"/>
    <w:rsid w:val="00286B71"/>
    <w:rsid w:val="003C3C63"/>
    <w:rsid w:val="003F2BA8"/>
    <w:rsid w:val="00526F08"/>
    <w:rsid w:val="00544B5B"/>
    <w:rsid w:val="006102E2"/>
    <w:rsid w:val="00650247"/>
    <w:rsid w:val="006F4965"/>
    <w:rsid w:val="00772821"/>
    <w:rsid w:val="00775B6D"/>
    <w:rsid w:val="007B0BA1"/>
    <w:rsid w:val="00B04AC1"/>
    <w:rsid w:val="00BC6868"/>
    <w:rsid w:val="00C032E0"/>
    <w:rsid w:val="00C303E8"/>
    <w:rsid w:val="00D246C5"/>
    <w:rsid w:val="00D52BCF"/>
    <w:rsid w:val="00D85258"/>
    <w:rsid w:val="00DA4F5E"/>
    <w:rsid w:val="00E1446D"/>
    <w:rsid w:val="00E34E24"/>
    <w:rsid w:val="00F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A4F5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4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kasa@a.p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213FDF"/>
    <w:rsid w:val="0042787C"/>
    <w:rsid w:val="006B1E7C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323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Kasjer</vt:lpstr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Dawid Goleń (dawigol712)</cp:lastModifiedBy>
  <cp:revision>14</cp:revision>
  <dcterms:created xsi:type="dcterms:W3CDTF">2022-12-19T10:48:00Z</dcterms:created>
  <dcterms:modified xsi:type="dcterms:W3CDTF">2023-01-25T16:17:00Z</dcterms:modified>
</cp:coreProperties>
</file>