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42E" w:rsidRDefault="0074642E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JAKI APARAT WYBRAĆ?</w:t>
      </w:r>
    </w:p>
    <w:p w:rsidR="0074642E" w:rsidRDefault="0074642E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1) zwykła cyfrówka</w:t>
      </w:r>
    </w:p>
    <w:p w:rsidR="0074642E" w:rsidRDefault="0074642E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podreczna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mozesz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wszedzie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zabrac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mozna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schowac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kieszen</w:t>
      </w:r>
      <w:proofErr w:type="spellEnd"/>
    </w:p>
    <w:p w:rsidR="0074642E" w:rsidRDefault="0074642E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duze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mozliwosci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zoomu, czyli </w:t>
      </w:r>
      <w:r w:rsidRPr="0074642E">
        <w:rPr>
          <w:rFonts w:ascii="Times New Roman" w:eastAsia="Times New Roman" w:hAnsi="Times New Roman" w:cs="Times New Roman"/>
          <w:sz w:val="24"/>
          <w:szCs w:val="24"/>
          <w:u w:val="single"/>
          <w:lang w:eastAsia="pl-PL"/>
        </w:rPr>
        <w:t>ogniskowej</w:t>
      </w:r>
    </w:p>
    <w:p w:rsidR="0074642E" w:rsidRDefault="0074642E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- do czego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bedziemy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uzywac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jesli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sporadycznie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popstrykac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bardzo amatorsko, to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wystarczy</w:t>
      </w:r>
    </w:p>
    <w:p w:rsidR="0074642E" w:rsidRDefault="0074642E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slabe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mozliwosci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manualne, zwykle automat/tryby automatyczne</w:t>
      </w:r>
    </w:p>
    <w:p w:rsidR="0074642E" w:rsidRDefault="0074642E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slabe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mozliwosci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serii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zdjec</w:t>
      </w:r>
      <w:proofErr w:type="spellEnd"/>
    </w:p>
    <w:p w:rsidR="0074642E" w:rsidRDefault="0074642E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2) hybryda</w:t>
      </w:r>
    </w:p>
    <w:p w:rsidR="0074642E" w:rsidRDefault="0074642E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- </w:t>
      </w:r>
      <w:proofErr w:type="spellStart"/>
      <w:r w:rsidR="00E57660">
        <w:rPr>
          <w:rFonts w:ascii="Times New Roman" w:eastAsia="Times New Roman" w:hAnsi="Times New Roman" w:cs="Times New Roman"/>
          <w:sz w:val="24"/>
          <w:szCs w:val="24"/>
          <w:lang w:eastAsia="pl-PL"/>
        </w:rPr>
        <w:t>wieksza</w:t>
      </w:r>
      <w:proofErr w:type="spellEnd"/>
      <w:r w:rsidR="00E5766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ale dalej </w:t>
      </w:r>
      <w:proofErr w:type="spellStart"/>
      <w:r w:rsidR="00E57660">
        <w:rPr>
          <w:rFonts w:ascii="Times New Roman" w:eastAsia="Times New Roman" w:hAnsi="Times New Roman" w:cs="Times New Roman"/>
          <w:sz w:val="24"/>
          <w:szCs w:val="24"/>
          <w:lang w:eastAsia="pl-PL"/>
        </w:rPr>
        <w:t>podreczna</w:t>
      </w:r>
      <w:proofErr w:type="spellEnd"/>
    </w:p>
    <w:p w:rsidR="00E57660" w:rsidRDefault="00E57660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wieksze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mozliwosci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manualne</w:t>
      </w:r>
    </w:p>
    <w:p w:rsidR="00E57660" w:rsidRDefault="00E57660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- DUZE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mozliwosci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zomu</w:t>
      </w:r>
      <w:proofErr w:type="spellEnd"/>
    </w:p>
    <w:p w:rsidR="00E57660" w:rsidRDefault="00E57660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- lepsza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jakosc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zdjec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wieksza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matryca</w:t>
      </w:r>
    </w:p>
    <w:p w:rsidR="00E57660" w:rsidRDefault="00E57660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bezlusterkowiec</w:t>
      </w:r>
      <w:proofErr w:type="spellEnd"/>
    </w:p>
    <w:p w:rsidR="00773D19" w:rsidRDefault="00773D19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- manualna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ostrosc</w:t>
      </w:r>
      <w:proofErr w:type="spellEnd"/>
    </w:p>
    <w:p w:rsidR="00E57660" w:rsidRDefault="00E57660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- wymienne obiektywy</w:t>
      </w:r>
    </w:p>
    <w:p w:rsidR="00E57660" w:rsidRDefault="00E57660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- brak lustra 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porownaniu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lustrzanki, za to sama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elektornika</w:t>
      </w:r>
      <w:proofErr w:type="spellEnd"/>
    </w:p>
    <w:p w:rsidR="00E57660" w:rsidRDefault="00E57660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byc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moze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wyprze 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przyszlosci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lustrzanki</w:t>
      </w:r>
    </w:p>
    <w:p w:rsidR="00E57660" w:rsidRDefault="00E57660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- drogie obiektywy (i podepniesz tylko pod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bezlusterkowiec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E57660" w:rsidRDefault="00E57660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4)  lustrzanka</w:t>
      </w:r>
    </w:p>
    <w:p w:rsidR="00773D19" w:rsidRDefault="00773D19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- manualna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ostrosc</w:t>
      </w:r>
      <w:proofErr w:type="spellEnd"/>
    </w:p>
    <w:p w:rsidR="00E57660" w:rsidRDefault="00E57660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- wymienne obiektywy</w:t>
      </w:r>
    </w:p>
    <w:p w:rsidR="00E57660" w:rsidRDefault="00E57660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duza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matryca! czyli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wieksze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mozliwosci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tonalne(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wiecej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szczegolow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) i mniejsze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szumy</w:t>
      </w:r>
    </w:p>
    <w:p w:rsidR="00E57660" w:rsidRDefault="00E57660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ciezsze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lepiej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lezy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dloni</w:t>
      </w:r>
      <w:proofErr w:type="spellEnd"/>
    </w:p>
    <w:p w:rsidR="00E57660" w:rsidRDefault="00E57660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- niewygodny do noszenia,</w:t>
      </w:r>
    </w:p>
    <w:p w:rsidR="00E57660" w:rsidRDefault="00E57660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 xml:space="preserve">-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kupowac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tylko wtedy kiedy chcemy sie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zajac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fotografia 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powaznie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robic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zdjecia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ab/>
        <w:t>co najmniej w "trybach zdarzeniowych"</w:t>
      </w:r>
    </w:p>
    <w:p w:rsidR="00E57660" w:rsidRDefault="00E57660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119C9" w:rsidRDefault="006119C9" w:rsidP="006119C9">
      <w:pPr>
        <w:pStyle w:val="NormalnyWeb"/>
      </w:pPr>
      <w:r>
        <w:t>MATRYCA</w:t>
      </w:r>
    </w:p>
    <w:p w:rsidR="00773D19" w:rsidRDefault="00773D19" w:rsidP="00773D19">
      <w:pPr>
        <w:pStyle w:val="NormalnyWeb"/>
        <w:spacing w:line="360" w:lineRule="auto"/>
        <w:contextualSpacing/>
      </w:pPr>
      <w:r>
        <w:t>1) Światło wpada przez obiektyw i pada na matryce</w:t>
      </w:r>
    </w:p>
    <w:p w:rsidR="00773D19" w:rsidRDefault="00773D19" w:rsidP="00773D19">
      <w:pPr>
        <w:pStyle w:val="NormalnyWeb"/>
        <w:spacing w:line="360" w:lineRule="auto"/>
        <w:contextualSpacing/>
      </w:pPr>
      <w:r>
        <w:t xml:space="preserve">2) </w:t>
      </w:r>
      <w:r w:rsidR="00A54C8F">
        <w:t xml:space="preserve">Matryca składa się z </w:t>
      </w:r>
      <w:r w:rsidR="00A54C8F">
        <w:rPr>
          <w:rStyle w:val="Pogrubienie"/>
        </w:rPr>
        <w:t>milionów komórek światłoczułych zwanych pikselami</w:t>
      </w:r>
      <w:r w:rsidR="00A54C8F">
        <w:t xml:space="preserve"> lub fotodiodami. </w:t>
      </w:r>
    </w:p>
    <w:p w:rsidR="00773D19" w:rsidRDefault="00773D19" w:rsidP="00773D19">
      <w:pPr>
        <w:pStyle w:val="NormalnyWeb"/>
        <w:spacing w:line="360" w:lineRule="auto"/>
        <w:contextualSpacing/>
      </w:pPr>
      <w:r>
        <w:t xml:space="preserve">3) </w:t>
      </w:r>
      <w:r w:rsidR="00A54C8F">
        <w:t xml:space="preserve">Światło oświetla piksel przez określony czas, a następnie jego dopływ jest </w:t>
      </w:r>
      <w:r w:rsidR="00A54C8F" w:rsidRPr="006119C9">
        <w:t>blokowany za pomocą migawki</w:t>
      </w:r>
      <w:r w:rsidR="00A54C8F">
        <w:t xml:space="preserve"> </w:t>
      </w:r>
    </w:p>
    <w:p w:rsidR="00A54C8F" w:rsidRDefault="00773D19" w:rsidP="00773D19">
      <w:pPr>
        <w:pStyle w:val="NormalnyWeb"/>
        <w:spacing w:line="360" w:lineRule="auto"/>
        <w:contextualSpacing/>
      </w:pPr>
      <w:r>
        <w:t>4) S</w:t>
      </w:r>
      <w:r w:rsidR="00A54C8F">
        <w:t xml:space="preserve">ygnał zgromadzony w pikselach zostaje odczytany i przekształcony z postaci analogowej w cyfrową. </w:t>
      </w:r>
    </w:p>
    <w:p w:rsidR="00F07E3F" w:rsidRDefault="00773D19" w:rsidP="00773D19">
      <w:pPr>
        <w:pStyle w:val="NormalnyWeb"/>
        <w:spacing w:line="360" w:lineRule="auto"/>
        <w:contextualSpacing/>
      </w:pPr>
      <w:r>
        <w:t xml:space="preserve">5) </w:t>
      </w:r>
      <w:r w:rsidR="00F07E3F">
        <w:t xml:space="preserve">Dalsze przetwarzanie obrazu odbywa się w procesorze obrazu aparatu cyfrowego. </w:t>
      </w:r>
    </w:p>
    <w:p w:rsidR="00773D19" w:rsidRDefault="00773D19" w:rsidP="00773D19">
      <w:pPr>
        <w:pStyle w:val="NormalnyWeb"/>
        <w:spacing w:line="360" w:lineRule="auto"/>
        <w:contextualSpacing/>
      </w:pPr>
    </w:p>
    <w:p w:rsidR="00A54C8F" w:rsidRDefault="00A54C8F" w:rsidP="006119C9">
      <w:pPr>
        <w:pStyle w:val="NormalnyWeb"/>
      </w:pPr>
      <w:r>
        <w:t>- Wymiana obiektywu czy zwykła nieszczelność na styku korpusu i obiektywu może skutkować zabrudzeniem matrycy, dlatego wiele aparatów z wymienną optyką wyposażono we wbudowany system automatycznego czyszczenia matrycy (zwykle za pomocą ultradźwięków).</w:t>
      </w:r>
    </w:p>
    <w:p w:rsidR="00F07E3F" w:rsidRDefault="00F07E3F" w:rsidP="006119C9">
      <w:pPr>
        <w:pStyle w:val="NormalnyWeb"/>
      </w:pPr>
      <w:r>
        <w:lastRenderedPageBreak/>
        <w:t>MATRYCA - 2 slajd</w:t>
      </w:r>
    </w:p>
    <w:p w:rsidR="00A54C8F" w:rsidRDefault="006119C9" w:rsidP="006119C9">
      <w:pPr>
        <w:pStyle w:val="NormalnyWeb"/>
      </w:pPr>
      <w:r>
        <w:rPr>
          <w:rStyle w:val="Pogrubienie"/>
        </w:rPr>
        <w:t>Najpopularniejszy w fotografii cyfrowej wzór filtrów to tak zwana maska Bayera</w:t>
      </w:r>
      <w:r>
        <w:t xml:space="preserve">, gdzie na regularnej szachownicy kolorowych filtrów znajdziemy 25% barwy czerwonej, 25% barwy niebieskiej oraz 50% barwy zielonej. </w:t>
      </w:r>
    </w:p>
    <w:p w:rsidR="006119C9" w:rsidRDefault="006119C9" w:rsidP="006119C9">
      <w:pPr>
        <w:pStyle w:val="NormalnyWeb"/>
        <w:rPr>
          <w:i/>
        </w:rPr>
      </w:pPr>
      <w:r>
        <w:t xml:space="preserve">Filtrów jest tyle, ile pikseli na matrycy - nad każdym pikselem znajduje się filtr danego koloru. Taki układ sprawia, że na co drugi piksel pada światło zielone, a na co czwarty czerwone bądź niebieskie. </w:t>
      </w:r>
      <w:r w:rsidRPr="00A54C8F">
        <w:rPr>
          <w:i/>
        </w:rPr>
        <w:t>Barwa pikseli obrazu określana jest metodą interpolacji barwnej na podstawie informacji o kolorze sąsiednich pikseli - to zadanie wykonuje procesor obrazowy w aparacie cyfrowym.</w:t>
      </w:r>
    </w:p>
    <w:p w:rsidR="00F07E3F" w:rsidRDefault="00F07E3F" w:rsidP="006119C9">
      <w:pPr>
        <w:pStyle w:val="NormalnyWeb"/>
      </w:pPr>
      <w:r w:rsidRPr="00F07E3F">
        <w:t>MATRYCA 3 slajd</w:t>
      </w:r>
    </w:p>
    <w:p w:rsidR="00B961C3" w:rsidRDefault="00B961C3" w:rsidP="00B961C3">
      <w:pPr>
        <w:pStyle w:val="NormalnyWeb"/>
      </w:pPr>
      <w:r>
        <w:t xml:space="preserve">Dlaczego rozmiar piksela jest tak istotny? </w:t>
      </w:r>
      <w:r>
        <w:rPr>
          <w:rStyle w:val="Pogrubienie"/>
        </w:rPr>
        <w:t>Większe piksele dysponujące dużą powierzchnią światłoczułą są bardziej wrażliwe na światło i rejestrują więcej szczegółów</w:t>
      </w:r>
      <w:r>
        <w:t>. (zakres tonalny). Konsekwencją zastosowaniu większych, a więc bardziej czułych pikseli jest też mniejszy cyfrowy szum, gdyż elektronika aparatu nie musi niepotrzebnie wzmacniać sygnału (zwiększać napięcia), generując zakłócenia.</w:t>
      </w:r>
    </w:p>
    <w:p w:rsidR="00A54C8F" w:rsidRPr="00B961C3" w:rsidRDefault="006119C9" w:rsidP="006119C9">
      <w:pPr>
        <w:pStyle w:val="NormalnyWeb"/>
        <w:rPr>
          <w:i/>
        </w:rPr>
      </w:pPr>
      <w:r w:rsidRPr="00B961C3">
        <w:rPr>
          <w:i/>
        </w:rPr>
        <w:t xml:space="preserve">Czasem możemy spotkać się z określeniem zagęszczenie pikseli (ang. </w:t>
      </w:r>
      <w:proofErr w:type="spellStart"/>
      <w:r w:rsidRPr="00B961C3">
        <w:rPr>
          <w:i/>
        </w:rPr>
        <w:t>Pixel</w:t>
      </w:r>
      <w:proofErr w:type="spellEnd"/>
      <w:r w:rsidRPr="00B961C3">
        <w:rPr>
          <w:i/>
        </w:rPr>
        <w:t xml:space="preserve"> </w:t>
      </w:r>
      <w:proofErr w:type="spellStart"/>
      <w:r w:rsidRPr="00B961C3">
        <w:rPr>
          <w:i/>
        </w:rPr>
        <w:t>density</w:t>
      </w:r>
      <w:proofErr w:type="spellEnd"/>
      <w:r w:rsidRPr="00B961C3">
        <w:rPr>
          <w:i/>
        </w:rPr>
        <w:t xml:space="preserve">). Jest to liczba pikseli na centymetr kwadratowy (MP/cm2). Im </w:t>
      </w:r>
      <w:r w:rsidR="00A54C8F" w:rsidRPr="00B961C3">
        <w:rPr>
          <w:i/>
        </w:rPr>
        <w:t>większe zagęszczenie</w:t>
      </w:r>
      <w:r w:rsidRPr="00B961C3">
        <w:rPr>
          <w:i/>
        </w:rPr>
        <w:t xml:space="preserve"> pikseli na powierzchni 1x1 cm, tym te piksele są mniejsze. </w:t>
      </w:r>
    </w:p>
    <w:p w:rsidR="00A54C8F" w:rsidRDefault="00A54C8F" w:rsidP="00A54C8F">
      <w:pPr>
        <w:spacing w:after="0" w:line="240" w:lineRule="auto"/>
      </w:pPr>
      <w:r>
        <w:t>PELNA KLATKA</w:t>
      </w:r>
    </w:p>
    <w:p w:rsidR="00A54C8F" w:rsidRDefault="00A54C8F" w:rsidP="00A54C8F">
      <w:pPr>
        <w:pStyle w:val="NormalnyWeb"/>
      </w:pPr>
      <w:r>
        <w:t xml:space="preserve">matryce </w:t>
      </w:r>
      <w:proofErr w:type="spellStart"/>
      <w:r>
        <w:t>smartfonów</w:t>
      </w:r>
      <w:proofErr w:type="spellEnd"/>
      <w:r>
        <w:t xml:space="preserve"> dają przyjemny obrazek w ciągu dnia. Warunkiem jest jednak scena, gdzie mamy dużo światła, np. słoneczny dzień. Niestety jakość zdjęć ze </w:t>
      </w:r>
      <w:proofErr w:type="spellStart"/>
      <w:r>
        <w:t>smartfonów</w:t>
      </w:r>
      <w:proofErr w:type="spellEnd"/>
      <w:r>
        <w:t xml:space="preserve"> drastycznie spada, kiedy światła brakuje. Tam, gdzie </w:t>
      </w:r>
      <w:proofErr w:type="spellStart"/>
      <w:r>
        <w:t>smartfon</w:t>
      </w:r>
      <w:proofErr w:type="spellEnd"/>
      <w:r>
        <w:t xml:space="preserve"> kompletnie zawiedzie, pełna klatka dopiero zaczyna się rozkręcać.</w:t>
      </w:r>
    </w:p>
    <w:p w:rsidR="00A54C8F" w:rsidRDefault="00773D19" w:rsidP="00A54C8F">
      <w:pPr>
        <w:pStyle w:val="NormalnyWeb"/>
      </w:pPr>
      <w:r>
        <w:t xml:space="preserve">1) </w:t>
      </w:r>
      <w:r w:rsidR="00A54C8F">
        <w:t xml:space="preserve">Po pierwsze są to o wiele mniejsze szumy. Nawet jeśli na </w:t>
      </w:r>
      <w:proofErr w:type="spellStart"/>
      <w:r w:rsidR="00A54C8F">
        <w:t>pełnoklatkowej</w:t>
      </w:r>
      <w:proofErr w:type="spellEnd"/>
      <w:r w:rsidR="00A54C8F">
        <w:t xml:space="preserve"> matrycy pojawi się cyfrowe ziarno, to będzie ono miało przyjemną strukturę dodającą zdjęciu charakteru. Na </w:t>
      </w:r>
      <w:proofErr w:type="spellStart"/>
      <w:r w:rsidR="00A54C8F">
        <w:t>smartfonie</w:t>
      </w:r>
      <w:proofErr w:type="spellEnd"/>
      <w:r w:rsidR="00A54C8F">
        <w:t xml:space="preserve"> szumy przyjmują postać kolorowych plam i artefaktów.</w:t>
      </w:r>
    </w:p>
    <w:p w:rsidR="00A54C8F" w:rsidRDefault="00773D19" w:rsidP="00A54C8F">
      <w:pPr>
        <w:pStyle w:val="NormalnyWeb"/>
      </w:pPr>
      <w:r>
        <w:t xml:space="preserve">2) </w:t>
      </w:r>
      <w:r w:rsidR="00A54C8F">
        <w:t xml:space="preserve">Po drugie, większa matryca ma większą rozpiętość tonalną, a to oznacza, że m.in. nie będzie przepalać nieba. Tyczy się to także głębi kolorów. </w:t>
      </w:r>
    </w:p>
    <w:p w:rsidR="00A54C8F" w:rsidRDefault="00773D19" w:rsidP="00A54C8F">
      <w:pPr>
        <w:pStyle w:val="NormalnyWeb"/>
      </w:pPr>
      <w:r>
        <w:t xml:space="preserve">3) </w:t>
      </w:r>
      <w:r w:rsidR="00A54C8F">
        <w:t xml:space="preserve">Po trzecie, duża matryca pozwala na łatwiejsze rozmywanie tła. Wystarczy dużo słabszy (w znaczeniu – ciemniejszy) obiektyw, by ładnie rozmyć tło. Z kolei jasne szkiełka pokazują w portrecie, co znaczy </w:t>
      </w:r>
      <w:proofErr w:type="spellStart"/>
      <w:r w:rsidR="00A54C8F">
        <w:t>bokeh</w:t>
      </w:r>
      <w:proofErr w:type="spellEnd"/>
      <w:r w:rsidR="00A54C8F">
        <w:t>.</w:t>
      </w:r>
    </w:p>
    <w:p w:rsidR="00E57660" w:rsidRPr="00A54C8F" w:rsidRDefault="00E57660" w:rsidP="00F745D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</w:pPr>
      <w:r w:rsidRPr="00A54C8F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 xml:space="preserve">Im </w:t>
      </w:r>
      <w:proofErr w:type="spellStart"/>
      <w:r w:rsidRPr="00A54C8F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>wieksza</w:t>
      </w:r>
      <w:proofErr w:type="spellEnd"/>
      <w:r w:rsidRPr="00A54C8F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 xml:space="preserve"> matryca, tym </w:t>
      </w:r>
      <w:proofErr w:type="spellStart"/>
      <w:r w:rsidRPr="00A54C8F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>wiekszy</w:t>
      </w:r>
      <w:proofErr w:type="spellEnd"/>
      <w:r w:rsidRPr="00A54C8F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 xml:space="preserve"> aparat, </w:t>
      </w:r>
      <w:r w:rsidR="00301FBA" w:rsidRPr="00A54C8F">
        <w:rPr>
          <w:rFonts w:ascii="Times New Roman" w:eastAsia="Times New Roman" w:hAnsi="Times New Roman" w:cs="Times New Roman"/>
          <w:b/>
          <w:i/>
          <w:sz w:val="24"/>
          <w:szCs w:val="24"/>
          <w:lang w:eastAsia="pl-PL"/>
        </w:rPr>
        <w:t>obiektywy, soczewki, itp.</w:t>
      </w:r>
    </w:p>
    <w:p w:rsidR="0074642E" w:rsidRDefault="0074642E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B38F6" w:rsidRDefault="000B38F6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2F6911" w:rsidRDefault="002F6911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PRZYSŁONA</w:t>
      </w:r>
    </w:p>
    <w:p w:rsidR="002F6911" w:rsidRDefault="002F6911" w:rsidP="00F745D9">
      <w:pPr>
        <w:spacing w:after="0" w:line="240" w:lineRule="auto"/>
      </w:pPr>
      <w:r>
        <w:t>Pozwala ona ograniczyć ilość światła wpadającego przez obiektyw, padającego następnie na materiał światłoczuły (matrycę), i dzięki temu pozwala (jako drugi mechanizm obok migawki) wpływać na ekspozycję zdjęcia.</w:t>
      </w:r>
    </w:p>
    <w:p w:rsidR="002F6911" w:rsidRDefault="002F6911" w:rsidP="00F745D9">
      <w:pPr>
        <w:spacing w:after="0" w:line="240" w:lineRule="auto"/>
      </w:pPr>
    </w:p>
    <w:p w:rsidR="002F6911" w:rsidRDefault="002F6911" w:rsidP="00F745D9">
      <w:pPr>
        <w:spacing w:after="0" w:line="240" w:lineRule="auto"/>
      </w:pPr>
      <w:r>
        <w:lastRenderedPageBreak/>
        <w:t>Kolejną ważną funkcją przysłony jest regulowanie głębi ostrości, czyli strefy przed i za ustawioną odległością fotografowania (przedmiotową), w której osiągamy jeszcze zadowalająco ostre odwzorowanie. Im mniejszy jest otwór przysłony, tym większa jest głębia ostroś</w:t>
      </w:r>
      <w:r w:rsidR="001B0D20">
        <w:t>ci</w:t>
      </w:r>
    </w:p>
    <w:p w:rsidR="001B0D20" w:rsidRDefault="001B0D20" w:rsidP="00F745D9">
      <w:pPr>
        <w:spacing w:after="0" w:line="240" w:lineRule="auto"/>
      </w:pPr>
    </w:p>
    <w:p w:rsidR="00F07E3F" w:rsidRDefault="00F07E3F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1B0D20" w:rsidRDefault="009F48E6" w:rsidP="00F745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MIGAWKA-czas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naswietlania</w:t>
      </w:r>
      <w:proofErr w:type="spellEnd"/>
    </w:p>
    <w:p w:rsidR="009F48E6" w:rsidRPr="009F48E6" w:rsidRDefault="009F48E6" w:rsidP="00F745D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  <w:r w:rsidRPr="009F48E6">
        <w:rPr>
          <w:rStyle w:val="Pogrubienie"/>
          <w:b w:val="0"/>
        </w:rPr>
        <w:t>Czas naświetlania to po prostu czas otwarcia migawki w aparacie. Im dłużej jest ona otwarta, tym więcej światła trafia na matrycę</w:t>
      </w:r>
    </w:p>
    <w:p w:rsidR="002F6911" w:rsidRDefault="009F48E6" w:rsidP="00F745D9">
      <w:pPr>
        <w:spacing w:after="0" w:line="240" w:lineRule="auto"/>
      </w:pPr>
      <w:r>
        <w:t xml:space="preserve">Ogólnie, </w:t>
      </w:r>
      <w:proofErr w:type="spellStart"/>
      <w:r>
        <w:t>zeby</w:t>
      </w:r>
      <w:proofErr w:type="spellEnd"/>
      <w:r>
        <w:t xml:space="preserve"> </w:t>
      </w:r>
      <w:proofErr w:type="spellStart"/>
      <w:r>
        <w:t>uzyskac</w:t>
      </w:r>
      <w:proofErr w:type="spellEnd"/>
      <w:r>
        <w:t xml:space="preserve"> nierozmyte </w:t>
      </w:r>
      <w:proofErr w:type="spellStart"/>
      <w:r>
        <w:t>zdjecie</w:t>
      </w:r>
      <w:proofErr w:type="spellEnd"/>
      <w:r>
        <w:t xml:space="preserve">, to migawka musi </w:t>
      </w:r>
      <w:proofErr w:type="spellStart"/>
      <w:r>
        <w:t>byc</w:t>
      </w:r>
      <w:proofErr w:type="spellEnd"/>
      <w:r>
        <w:t xml:space="preserve"> otwarta przez mniej </w:t>
      </w:r>
      <w:proofErr w:type="spellStart"/>
      <w:r>
        <w:t>wiecej</w:t>
      </w:r>
      <w:proofErr w:type="spellEnd"/>
      <w:r>
        <w:t xml:space="preserve"> 1/30 sekundy. Ale to tez </w:t>
      </w:r>
      <w:proofErr w:type="spellStart"/>
      <w:r>
        <w:t>zalezy</w:t>
      </w:r>
      <w:proofErr w:type="spellEnd"/>
      <w:r>
        <w:t xml:space="preserve"> od </w:t>
      </w:r>
      <w:proofErr w:type="spellStart"/>
      <w:r>
        <w:t>uzytkownika</w:t>
      </w:r>
      <w:proofErr w:type="spellEnd"/>
      <w:r>
        <w:t xml:space="preserve">, nie ma </w:t>
      </w:r>
      <w:proofErr w:type="spellStart"/>
      <w:r>
        <w:t>dokladnej</w:t>
      </w:r>
      <w:proofErr w:type="spellEnd"/>
      <w:r>
        <w:t xml:space="preserve"> </w:t>
      </w:r>
      <w:proofErr w:type="spellStart"/>
      <w:r>
        <w:t>reguly</w:t>
      </w:r>
      <w:proofErr w:type="spellEnd"/>
      <w:r>
        <w:t>.</w:t>
      </w:r>
    </w:p>
    <w:p w:rsidR="009F48E6" w:rsidRDefault="009F48E6" w:rsidP="00F745D9">
      <w:pPr>
        <w:spacing w:after="0" w:line="240" w:lineRule="auto"/>
      </w:pPr>
    </w:p>
    <w:p w:rsidR="00CC055B" w:rsidRDefault="001B5B86" w:rsidP="00F745D9">
      <w:pPr>
        <w:spacing w:after="0" w:line="240" w:lineRule="auto"/>
      </w:pPr>
      <w:r>
        <w:t>I</w:t>
      </w:r>
      <w:r w:rsidR="00CC055B">
        <w:t>SO</w:t>
      </w:r>
    </w:p>
    <w:p w:rsidR="00CC055B" w:rsidRDefault="00CC055B" w:rsidP="00CC055B">
      <w:pPr>
        <w:pStyle w:val="NormalnyWeb"/>
      </w:pPr>
      <w:r>
        <w:t>Czułość wyrażana w ISO opisuje wrażliwość matrycy aparatu na światło. Zwiększenie czułości oznacza zwiększenie ilości szumu, zmniejszenie ilości rejestrowanych detali ale często też zmniejszenie dynamiki obrazu, czy pogorszenie odwzorowania kolorów.</w:t>
      </w:r>
    </w:p>
    <w:p w:rsidR="00CC055B" w:rsidRPr="00CC055B" w:rsidRDefault="00CC055B" w:rsidP="00CC0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055B">
        <w:rPr>
          <w:rFonts w:ascii="Times New Roman" w:eastAsia="Times New Roman" w:hAnsi="Times New Roman" w:cs="Times New Roman"/>
          <w:sz w:val="24"/>
          <w:szCs w:val="24"/>
          <w:lang w:eastAsia="pl-PL"/>
        </w:rPr>
        <w:t>To jedno z częściej powtarzających się pytań na które można podać bardzo prostą odpowiedź – jak najniższej. Zobaczmy co tracimy na podnoszeniu czułości:</w:t>
      </w:r>
    </w:p>
    <w:p w:rsidR="00CC055B" w:rsidRPr="00CC055B" w:rsidRDefault="00CC055B" w:rsidP="00CC05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055B">
        <w:rPr>
          <w:rFonts w:ascii="Times New Roman" w:eastAsia="Times New Roman" w:hAnsi="Times New Roman" w:cs="Times New Roman"/>
          <w:sz w:val="24"/>
          <w:szCs w:val="24"/>
          <w:lang w:eastAsia="pl-PL"/>
        </w:rPr>
        <w:t>Po pierwsze i najważniejsze tracimy szczegóły na zdjęciu – wszystko zlewa się w placki lub zanika pod szumem.</w:t>
      </w:r>
    </w:p>
    <w:p w:rsidR="00CC055B" w:rsidRPr="00CC055B" w:rsidRDefault="00CC055B" w:rsidP="00CC05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055B">
        <w:rPr>
          <w:rFonts w:ascii="Times New Roman" w:eastAsia="Times New Roman" w:hAnsi="Times New Roman" w:cs="Times New Roman"/>
          <w:sz w:val="24"/>
          <w:szCs w:val="24"/>
          <w:lang w:eastAsia="pl-PL"/>
        </w:rPr>
        <w:t>Rośnie też szum, często pojawia się przy tym również szum kolorowy – zależnie od matrycy w aparacie może mieć przewagę koloru czerwonego lub (dużo rzadziej) niebieskiego kolorując nam zdjęcia. Przy tym aparaty, szczególnie jeśli robią zdjęcia w JPG zamiast RAW, mogą zamieniać szum na kolorowe placki (wielki problem w starszych lustrzankach i kompaktach), często do tego stopnia, że w końcu zdjęcie na najwyższej czułości bardziej przypomina obraz malowany akwarelkami niż fotografię.</w:t>
      </w:r>
    </w:p>
    <w:p w:rsidR="00CC055B" w:rsidRPr="00CC055B" w:rsidRDefault="00CC055B" w:rsidP="00CC05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055B">
        <w:rPr>
          <w:rFonts w:ascii="Times New Roman" w:eastAsia="Times New Roman" w:hAnsi="Times New Roman" w:cs="Times New Roman"/>
          <w:sz w:val="24"/>
          <w:szCs w:val="24"/>
          <w:lang w:eastAsia="pl-PL"/>
        </w:rPr>
        <w:t>Zmniejsza się dynamika obrazu – to już jest trudniejsze do zaobserwowania jeśli ktoś nie wie czego szukać. Problem objawia się tym, że mamy mniej szczegółów zarejestrowanych w najciemniejszych i najjaśniejszych częściach zdjęcia, a fotografia dodatkowo może zawierać większe obszary jednolicie czarnego lub białego koloru – niedoświetlenia lub przepalenia.</w:t>
      </w:r>
    </w:p>
    <w:p w:rsidR="00CC055B" w:rsidRPr="00CC055B" w:rsidRDefault="00CC055B" w:rsidP="00CC05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055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Zmniejsza się jakość odwzorowania kolorów – tutaj problem może mieć wiele twarzy. Zdjęcia mogą być bardziej wyblakłe – niektóre aparaty w skrajnych przypadkach doprowadzają do sytuacji w której takiemu zdjęciu bliżej jest do fotografii czarno-białej. Jednak mniejsze nasycenie kolorów oznacza mniejsze szumy barw (chrominancji), więc część producentów naumyślnie stosuje taki zabieg aby lepiej wypaść w testach gdzie podawane są tylko liczby. Drugim idącym z tym problemem są przepalenia kolorów – na zdjęciach w wyższych czułościach można czasem łatwiej uzyskać placki jednolitego koloru (najbardziej wrażliwy na ten fenomen jest kolor czerwony, najmniej zielony). I chyba ostatnim problemem wynikającym z szumów jest przekłamanie samych barw – często nawet najlepsze mechanizmy usuwania szumu chrominancji z plików RAW nie są w stanie sobie poradzić z lekkim </w:t>
      </w:r>
      <w:proofErr w:type="spellStart"/>
      <w:r w:rsidRPr="00CC055B">
        <w:rPr>
          <w:rFonts w:ascii="Times New Roman" w:eastAsia="Times New Roman" w:hAnsi="Times New Roman" w:cs="Times New Roman"/>
          <w:sz w:val="24"/>
          <w:szCs w:val="24"/>
          <w:lang w:eastAsia="pl-PL"/>
        </w:rPr>
        <w:t>zafarbem</w:t>
      </w:r>
      <w:proofErr w:type="spellEnd"/>
      <w:r w:rsidRPr="00CC055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pikseli który jeszcze nie jest wartością na tyle dużą aby został wychwycony przez algorytm.</w:t>
      </w:r>
    </w:p>
    <w:p w:rsidR="00CC055B" w:rsidRPr="00CC055B" w:rsidRDefault="00CC055B" w:rsidP="00CC05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sectPr w:rsidR="00CC055B" w:rsidRPr="00CC055B" w:rsidSect="00310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31F58"/>
    <w:multiLevelType w:val="multilevel"/>
    <w:tmpl w:val="E76A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14F6D"/>
    <w:rsid w:val="000A4029"/>
    <w:rsid w:val="000B38F6"/>
    <w:rsid w:val="001614B9"/>
    <w:rsid w:val="001B0D20"/>
    <w:rsid w:val="001B433B"/>
    <w:rsid w:val="001B5B86"/>
    <w:rsid w:val="002F6911"/>
    <w:rsid w:val="00301FBA"/>
    <w:rsid w:val="00310A41"/>
    <w:rsid w:val="003619E9"/>
    <w:rsid w:val="003C1E1C"/>
    <w:rsid w:val="00406DCE"/>
    <w:rsid w:val="00457250"/>
    <w:rsid w:val="004A70C3"/>
    <w:rsid w:val="005B554A"/>
    <w:rsid w:val="006119C9"/>
    <w:rsid w:val="006E6B45"/>
    <w:rsid w:val="0074642E"/>
    <w:rsid w:val="00773D19"/>
    <w:rsid w:val="007D766E"/>
    <w:rsid w:val="008A6447"/>
    <w:rsid w:val="008F199D"/>
    <w:rsid w:val="009939CA"/>
    <w:rsid w:val="009F48E6"/>
    <w:rsid w:val="00A54C8F"/>
    <w:rsid w:val="00B961C3"/>
    <w:rsid w:val="00BA1ADE"/>
    <w:rsid w:val="00CB133E"/>
    <w:rsid w:val="00CC055B"/>
    <w:rsid w:val="00D14F6D"/>
    <w:rsid w:val="00DA2DB4"/>
    <w:rsid w:val="00E57660"/>
    <w:rsid w:val="00F07E3F"/>
    <w:rsid w:val="00F745D9"/>
    <w:rsid w:val="00FD2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10A41"/>
  </w:style>
  <w:style w:type="paragraph" w:styleId="Nagwek1">
    <w:name w:val="heading 1"/>
    <w:basedOn w:val="Normalny"/>
    <w:link w:val="Nagwek1Znak"/>
    <w:uiPriority w:val="9"/>
    <w:qFormat/>
    <w:rsid w:val="00FD2A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D14F6D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D14F6D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D14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14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14F6D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FD2A6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1012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12</cp:revision>
  <cp:lastPrinted>2015-10-28T11:09:00Z</cp:lastPrinted>
  <dcterms:created xsi:type="dcterms:W3CDTF">2015-10-22T17:58:00Z</dcterms:created>
  <dcterms:modified xsi:type="dcterms:W3CDTF">2015-10-28T11:09:00Z</dcterms:modified>
</cp:coreProperties>
</file>