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9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7620"/>
        <w:gridCol w:w="1873"/>
      </w:tblGrid>
      <w:tr>
        <w:trPr/>
        <w:tc>
          <w:tcPr>
            <w:tcW w:w="7620" w:type="dxa"/>
            <w:tcBorders/>
          </w:tcPr>
          <w:p>
            <w:pPr>
              <w:pStyle w:val="Normal"/>
              <w:spacing w:before="240" w:after="240"/>
              <w:rPr>
                <w:rFonts w:ascii="Trebuchet MS" w:hAnsi="Trebuchet MS" w:eastAsia="MS Mincho"/>
                <w:bCs/>
                <w:sz w:val="22"/>
                <w:szCs w:val="22"/>
              </w:rPr>
            </w:pPr>
            <w:r>
              <w:rPr>
                <w:rFonts w:eastAsia="MS Mincho" w:ascii="Trebuchet MS" w:hAnsi="Trebuchet MS"/>
                <w:bCs/>
                <w:sz w:val="22"/>
                <w:szCs w:val="22"/>
              </w:rPr>
              <w:t>Imię i Nazwisko Piotr Heinzelman</w:t>
            </w:r>
          </w:p>
          <w:p>
            <w:pPr>
              <w:pStyle w:val="Normal"/>
              <w:numPr>
                <w:ilvl w:val="0"/>
                <w:numId w:val="0"/>
              </w:numPr>
              <w:spacing w:before="240" w:after="240"/>
              <w:ind w:left="0" w:hanging="0"/>
              <w:outlineLvl w:val="0"/>
              <w:rPr>
                <w:rFonts w:ascii="Trebuchet MS" w:hAnsi="Trebuchet MS" w:eastAsia="MS Mincho"/>
                <w:bCs/>
                <w:sz w:val="22"/>
                <w:szCs w:val="22"/>
              </w:rPr>
            </w:pPr>
            <w:r>
              <w:rPr>
                <w:rFonts w:eastAsia="MS Mincho" w:ascii="Trebuchet MS" w:hAnsi="Trebuchet MS"/>
                <w:bCs/>
                <w:sz w:val="22"/>
                <w:szCs w:val="22"/>
              </w:rPr>
              <w:t>Grupa index 146703 Twoje ABCD A=2, B=2, C=6, D=1</w:t>
            </w:r>
          </w:p>
          <w:p>
            <w:pPr>
              <w:pStyle w:val="Normal"/>
              <w:spacing w:before="240" w:after="240"/>
              <w:rPr>
                <w:rFonts w:ascii="Trebuchet MS" w:hAnsi="Trebuchet MS" w:eastAsia="MS Mincho"/>
                <w:color w:val="000080"/>
                <w:sz w:val="22"/>
                <w:szCs w:val="22"/>
              </w:rPr>
            </w:pPr>
            <w:r>
              <w:rPr>
                <w:rFonts w:eastAsia="MS Mincho" w:ascii="Trebuchet MS" w:hAnsi="Trebuchet MS"/>
                <w:bCs/>
                <w:sz w:val="22"/>
                <w:szCs w:val="22"/>
              </w:rPr>
              <w:t>Data wykonania 22.I.2024</w:t>
            </w:r>
          </w:p>
        </w:tc>
        <w:tc>
          <w:tcPr>
            <w:tcW w:w="1873" w:type="dxa"/>
            <w:tcBorders/>
          </w:tcPr>
          <w:p>
            <w:pPr>
              <w:pStyle w:val="Normal"/>
              <w:jc w:val="center"/>
              <w:rPr>
                <w:rFonts w:ascii="Trebuchet MS" w:hAnsi="Trebuchet MS" w:eastAsia="MS Mincho"/>
                <w:bCs/>
                <w:color w:val="D9D9D9"/>
                <w:sz w:val="96"/>
                <w:szCs w:val="144"/>
              </w:rPr>
            </w:pPr>
            <w:r>
              <w:rPr/>
              <w:drawing>
                <wp:inline distT="0" distB="0" distL="0" distR="0">
                  <wp:extent cx="967105" cy="96710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96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ismo1"/>
        <w:numPr>
          <w:ilvl w:val="0"/>
          <w:numId w:val="0"/>
        </w:numPr>
        <w:spacing w:lineRule="auto" w:line="360" w:before="360" w:after="0"/>
        <w:ind w:left="0" w:hanging="0"/>
        <w:jc w:val="center"/>
        <w:outlineLvl w:val="0"/>
        <w:rPr>
          <w:rFonts w:ascii="Trebuchet MS" w:hAnsi="Trebuchet MS"/>
          <w:b/>
          <w:b/>
          <w:bCs/>
          <w:sz w:val="24"/>
        </w:rPr>
      </w:pPr>
      <w:r>
        <w:rPr/>
        <w:drawing>
          <wp:inline distT="0" distB="0" distL="0" distR="0">
            <wp:extent cx="6066790" cy="4859020"/>
            <wp:effectExtent l="0" t="0" r="0" b="0"/>
            <wp:docPr id="2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77610" cy="2174875"/>
            <wp:effectExtent l="0" t="0" r="0" b="0"/>
            <wp:docPr id="3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24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425"/>
        <w:gridCol w:w="638"/>
        <w:gridCol w:w="622"/>
        <w:gridCol w:w="541"/>
        <w:gridCol w:w="637"/>
        <w:gridCol w:w="715"/>
        <w:gridCol w:w="635"/>
        <w:gridCol w:w="542"/>
        <w:gridCol w:w="623"/>
        <w:gridCol w:w="992"/>
        <w:gridCol w:w="2337"/>
        <w:gridCol w:w="716"/>
      </w:tblGrid>
      <w:tr>
        <w:trPr>
          <w:trHeight w:val="431" w:hRule="atLeast"/>
          <w:cantSplit w:val="true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color w:val="000080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color w:val="000080"/>
                <w:sz w:val="20"/>
                <w:szCs w:val="20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000080"/>
                <w:sz w:val="20"/>
                <w:szCs w:val="20"/>
                <w:lang w:val="de-DE"/>
              </w:rPr>
            </w:pPr>
            <w:r>
              <w:rPr/>
              <w:t>{S</w:t>
            </w:r>
            <w:r>
              <w:rPr>
                <w:vertAlign w:val="subscript"/>
              </w:rPr>
              <w:t>11</w:t>
            </w:r>
            <w:r>
              <w:rPr/>
              <w:t>}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000080"/>
                <w:sz w:val="20"/>
                <w:szCs w:val="20"/>
                <w:lang w:val="de-DE"/>
              </w:rPr>
            </w:pPr>
            <w:r>
              <w:rPr/>
              <w:t>{S</w:t>
            </w:r>
            <w:r>
              <w:rPr>
                <w:vertAlign w:val="subscript"/>
              </w:rPr>
              <w:t>21</w:t>
            </w:r>
            <w:r>
              <w:rPr/>
              <w:t>}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000080"/>
                <w:sz w:val="20"/>
                <w:szCs w:val="20"/>
                <w:lang w:val="de-DE"/>
              </w:rPr>
            </w:pPr>
            <w:r>
              <w:rPr/>
              <w:t>{S</w:t>
            </w:r>
            <w:r>
              <w:rPr>
                <w:vertAlign w:val="subscript"/>
              </w:rPr>
              <w:t>12</w:t>
            </w:r>
            <w:r>
              <w:rPr/>
              <w:t>}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000080"/>
                <w:sz w:val="20"/>
                <w:szCs w:val="20"/>
                <w:lang w:val="de-DE"/>
              </w:rPr>
            </w:pPr>
            <w:r>
              <w:rPr/>
              <w:t>{S</w:t>
            </w:r>
            <w:r>
              <w:rPr>
                <w:vertAlign w:val="subscript"/>
              </w:rPr>
              <w:t>22</w:t>
            </w:r>
            <w:r>
              <w:rPr/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eastAsia="MS Mincho" w:cs="Calibri" w:asciiTheme="minorHAnsi" w:cstheme="minorHAnsi" w:hAnsiTheme="minorHAnsi"/>
                <w:b/>
                <w:b/>
                <w:color w:val="000080"/>
                <w:sz w:val="20"/>
                <w:szCs w:val="20"/>
              </w:rPr>
            </w:pPr>
            <w:r>
              <w:rPr>
                <w:rFonts w:eastAsia="MS Mincho" w:cs="Calibri" w:ascii="Calibri" w:hAnsi="Calibri" w:cstheme="minorHAnsi"/>
                <w:b/>
                <w:color w:val="000080"/>
                <w:sz w:val="20"/>
                <w:szCs w:val="20"/>
              </w:rPr>
              <w:t>A=2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eastAsia="MS Mincho" w:cs="Calibri" w:asciiTheme="minorHAnsi" w:cstheme="minorHAnsi" w:hAnsiTheme="minorHAnsi"/>
                <w:b/>
                <w:b/>
                <w:color w:val="000080"/>
                <w:sz w:val="20"/>
                <w:szCs w:val="20"/>
              </w:rPr>
            </w:pPr>
            <w:r>
              <w:rPr>
                <w:rFonts w:eastAsia="MS Mincho" w:cs="Calibri" w:ascii="Calibri" w:hAnsi="Calibri" w:cstheme="minorHAnsi"/>
                <w:b/>
                <w:color w:val="000080"/>
                <w:sz w:val="20"/>
                <w:szCs w:val="20"/>
              </w:rPr>
              <w:t>C=6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eastAsia="MS Mincho" w:cs="Calibri" w:asciiTheme="minorHAnsi" w:cstheme="minorHAnsi" w:hAnsiTheme="minorHAnsi"/>
                <w:b/>
                <w:b/>
                <w:color w:val="000080"/>
                <w:position w:val="0"/>
                <w:sz w:val="24"/>
                <w:sz w:val="20"/>
                <w:szCs w:val="20"/>
                <w:vertAlign w:val="baseline"/>
              </w:rPr>
            </w:pPr>
            <w:r>
              <w:rPr>
                <w:rFonts w:eastAsia="MS Mincho" w:cs="Calibri" w:ascii="Calibri" w:hAnsi="Calibri" w:cstheme="minorHAnsi"/>
                <w:b/>
                <w:color w:val="000080"/>
                <w:position w:val="0"/>
                <w:sz w:val="20"/>
                <w:sz w:val="20"/>
                <w:szCs w:val="20"/>
                <w:vertAlign w:val="baseline"/>
              </w:rPr>
              <w:t>D=1</w:t>
            </w:r>
          </w:p>
        </w:tc>
      </w:tr>
      <w:tr>
        <w:trPr>
          <w:trHeight w:val="431" w:hRule="atLeast"/>
          <w:cantSplit w:val="true"/>
        </w:trPr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Heading2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color w:val="000080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000080"/>
                <w:sz w:val="20"/>
                <w:szCs w:val="20"/>
              </w:rPr>
              <w:t>B</w:t>
            </w: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000080"/>
                <w:sz w:val="20"/>
                <w:szCs w:val="20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de-DE"/>
              </w:rPr>
              <w:t>Mod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000080"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en-US"/>
              </w:rPr>
              <w:t>Arg</w:t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000080"/>
                <w:sz w:val="20"/>
                <w:szCs w:val="20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de-DE"/>
              </w:rPr>
              <w:t>Mod</w:t>
            </w: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000080"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en-US"/>
              </w:rPr>
              <w:t>Arg</w:t>
            </w:r>
          </w:p>
        </w:tc>
        <w:tc>
          <w:tcPr>
            <w:tcW w:w="715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000080"/>
                <w:sz w:val="20"/>
                <w:szCs w:val="20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de-DE"/>
              </w:rPr>
              <w:t>Mod</w:t>
            </w: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000080"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en-US"/>
              </w:rPr>
              <w:t>Arg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000080"/>
                <w:sz w:val="20"/>
                <w:szCs w:val="20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de-DE"/>
              </w:rPr>
              <w:t>Mod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000080"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80"/>
                <w:sz w:val="20"/>
                <w:szCs w:val="20"/>
                <w:lang w:val="en-US"/>
              </w:rPr>
              <w:t>Arg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eastAsia="MS Mincho" w:cs="Calibri" w:asciiTheme="minorHAnsi" w:cstheme="minorHAnsi" w:hAnsiTheme="minorHAnsi"/>
                <w:b/>
                <w:b/>
                <w:color w:val="000080"/>
                <w:sz w:val="20"/>
                <w:szCs w:val="20"/>
              </w:rPr>
            </w:pPr>
            <w:r>
              <w:rPr>
                <w:rFonts w:eastAsia="MS Mincho" w:cs="Calibri" w:ascii="Calibri" w:hAnsi="Calibri" w:asciiTheme="minorHAnsi" w:cstheme="minorHAnsi" w:hAnsiTheme="minorHAnsi"/>
                <w:b/>
                <w:color w:val="000080"/>
                <w:sz w:val="20"/>
                <w:szCs w:val="20"/>
              </w:rPr>
              <w:t>f[MHz]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eastAsia="MS Mincho" w:cs="Calibri" w:asciiTheme="minorHAnsi" w:cstheme="minorHAnsi" w:hAnsiTheme="minorHAnsi"/>
                <w:b/>
                <w:b/>
                <w:color w:val="000080"/>
                <w:sz w:val="20"/>
                <w:szCs w:val="20"/>
              </w:rPr>
            </w:pPr>
            <w:r>
              <w:rPr>
                <w:rFonts w:eastAsia="MS Mincho" w:cs="Calibri" w:ascii="Calibri" w:hAnsi="Calibri" w:asciiTheme="minorHAnsi" w:cstheme="minorHAnsi" w:hAnsiTheme="minorHAnsi"/>
                <w:b/>
                <w:color w:val="000080"/>
                <w:sz w:val="20"/>
                <w:szCs w:val="20"/>
              </w:rPr>
              <w:t>H/T</w:t>
            </w:r>
          </w:p>
        </w:tc>
        <w:tc>
          <w:tcPr>
            <w:tcW w:w="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Calibri" w:hAnsi="Calibri" w:eastAsia="MS Mincho" w:cs="Calibri" w:asciiTheme="minorHAnsi" w:cstheme="minorHAnsi" w:hAnsiTheme="minorHAnsi"/>
                <w:b/>
                <w:b/>
                <w:color w:val="000080"/>
                <w:sz w:val="20"/>
                <w:szCs w:val="20"/>
                <w:vertAlign w:val="subscript"/>
              </w:rPr>
            </w:pPr>
            <w:r>
              <w:rPr>
                <w:rFonts w:eastAsia="MS Mincho" w:cs="Calibri" w:ascii="Calibri" w:hAnsi="Calibri" w:asciiTheme="minorHAnsi" w:cstheme="minorHAnsi" w:hAnsiTheme="minorHAnsi"/>
                <w:b/>
                <w:color w:val="000080"/>
                <w:sz w:val="20"/>
                <w:szCs w:val="20"/>
              </w:rPr>
              <w:t>ε</w:t>
            </w:r>
            <w:r>
              <w:rPr>
                <w:rFonts w:eastAsia="MS Mincho" w:cs="Calibri" w:ascii="Calibri" w:hAnsi="Calibri" w:asciiTheme="minorHAnsi" w:cstheme="minorHAnsi" w:hAnsiTheme="minorHAnsi"/>
                <w:b/>
                <w:color w:val="000080"/>
                <w:sz w:val="20"/>
                <w:szCs w:val="20"/>
                <w:vertAlign w:val="subscript"/>
              </w:rPr>
              <w:t>R</w:t>
            </w:r>
          </w:p>
        </w:tc>
      </w:tr>
      <w:tr>
        <w:trPr>
          <w:cantSplit w:val="true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120" w:after="120"/>
              <w:jc w:val="center"/>
              <w:rPr>
                <w:rFonts w:ascii="Trebuchet MS" w:hAnsi="Trebuchet MS"/>
                <w:b/>
                <w:b/>
                <w:bCs/>
                <w:color w:val="000080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b/>
                <w:bCs/>
                <w:color w:val="000080"/>
                <w:sz w:val="20"/>
                <w:szCs w:val="20"/>
                <w:lang w:val="en-US"/>
              </w:rPr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cs="Courier New"/>
                <w:b/>
                <w:b/>
                <w:bCs/>
                <w:color w:val="CC0000"/>
                <w:sz w:val="20"/>
                <w:szCs w:val="20"/>
              </w:rPr>
            </w:pPr>
            <w:r>
              <w:rPr>
                <w:rFonts w:cs="Courier New" w:ascii="Arial Narrow" w:hAnsi="Arial Narrow"/>
                <w:b/>
                <w:bCs/>
                <w:color w:val="CC0000"/>
                <w:sz w:val="20"/>
                <w:szCs w:val="20"/>
              </w:rPr>
              <w:t>0,68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cs="Courier New"/>
                <w:b/>
                <w:b/>
                <w:bCs/>
                <w:color w:val="CC0000"/>
                <w:sz w:val="20"/>
                <w:szCs w:val="20"/>
              </w:rPr>
            </w:pPr>
            <w:r>
              <w:rPr>
                <w:rFonts w:cs="Courier New" w:ascii="Arial Narrow" w:hAnsi="Arial Narrow"/>
                <w:b/>
                <w:bCs/>
                <w:color w:val="CC0000"/>
                <w:sz w:val="20"/>
                <w:szCs w:val="20"/>
              </w:rPr>
              <w:t>149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cs="Courier New"/>
                <w:b/>
                <w:b/>
                <w:bCs/>
                <w:color w:val="CC0000"/>
                <w:sz w:val="20"/>
                <w:szCs w:val="20"/>
              </w:rPr>
            </w:pPr>
            <w:r>
              <w:rPr>
                <w:rFonts w:cs="Courier New" w:ascii="Arial Narrow" w:hAnsi="Arial Narrow"/>
                <w:b/>
                <w:bCs/>
                <w:color w:val="CC0000"/>
                <w:sz w:val="20"/>
                <w:szCs w:val="20"/>
              </w:rPr>
              <w:t>5,07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cs="Courier New"/>
                <w:b/>
                <w:b/>
                <w:bCs/>
                <w:color w:val="CC0000"/>
                <w:sz w:val="20"/>
                <w:szCs w:val="20"/>
              </w:rPr>
            </w:pPr>
            <w:r>
              <w:rPr>
                <w:rFonts w:cs="Courier New" w:ascii="Arial Narrow" w:hAnsi="Arial Narrow"/>
                <w:b/>
                <w:bCs/>
                <w:color w:val="CC0000"/>
                <w:sz w:val="20"/>
                <w:szCs w:val="20"/>
              </w:rPr>
              <w:t>46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cs="Courier New"/>
                <w:b/>
                <w:b/>
                <w:bCs/>
                <w:color w:val="CC0000"/>
                <w:sz w:val="20"/>
                <w:szCs w:val="20"/>
              </w:rPr>
            </w:pPr>
            <w:r>
              <w:rPr>
                <w:rFonts w:cs="Courier New" w:ascii="Arial Narrow" w:hAnsi="Arial Narrow"/>
                <w:b/>
                <w:bCs/>
                <w:color w:val="CC0000"/>
                <w:sz w:val="20"/>
                <w:szCs w:val="20"/>
              </w:rPr>
              <w:t>0,072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cs="Courier New"/>
                <w:b/>
                <w:b/>
                <w:bCs/>
                <w:color w:val="CC0000"/>
                <w:sz w:val="20"/>
                <w:szCs w:val="20"/>
              </w:rPr>
            </w:pPr>
            <w:r>
              <w:rPr>
                <w:rFonts w:cs="Courier New" w:ascii="Arial Narrow" w:hAnsi="Arial Narrow"/>
                <w:b/>
                <w:bCs/>
                <w:color w:val="CC0000"/>
                <w:sz w:val="20"/>
                <w:szCs w:val="20"/>
              </w:rPr>
              <w:t>65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cs="Courier New"/>
                <w:b/>
                <w:b/>
                <w:bCs/>
                <w:color w:val="CC0000"/>
                <w:sz w:val="20"/>
                <w:szCs w:val="20"/>
              </w:rPr>
            </w:pPr>
            <w:r>
              <w:rPr>
                <w:rFonts w:cs="Courier New" w:ascii="Arial Narrow" w:hAnsi="Arial Narrow"/>
                <w:b/>
                <w:bCs/>
                <w:color w:val="CC0000"/>
                <w:sz w:val="20"/>
                <w:szCs w:val="20"/>
              </w:rPr>
              <w:t>0,61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cs="Courier New"/>
                <w:b/>
                <w:b/>
                <w:bCs/>
                <w:color w:val="CC0000"/>
                <w:sz w:val="20"/>
                <w:szCs w:val="20"/>
              </w:rPr>
            </w:pPr>
            <w:r>
              <w:rPr>
                <w:rFonts w:cs="Courier New" w:ascii="Arial Narrow" w:hAnsi="Arial Narrow"/>
                <w:b/>
                <w:bCs/>
                <w:color w:val="CC0000"/>
                <w:sz w:val="20"/>
                <w:szCs w:val="20"/>
              </w:rPr>
              <w:t>-48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eastAsia="MS Mincho"/>
                <w:b/>
                <w:b/>
                <w:color w:val="000080"/>
                <w:sz w:val="20"/>
                <w:szCs w:val="20"/>
              </w:rPr>
            </w:pPr>
            <w:r>
              <w:rPr>
                <w:rFonts w:eastAsia="MS Mincho" w:ascii="Arial Narrow" w:hAnsi="Arial Narrow"/>
                <w:b/>
                <w:color w:val="000080"/>
                <w:sz w:val="20"/>
                <w:szCs w:val="20"/>
              </w:rPr>
              <w:t>2200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eastAsia="MS Mincho"/>
                <w:b/>
                <w:b/>
                <w:color w:val="000080"/>
                <w:sz w:val="20"/>
                <w:szCs w:val="20"/>
              </w:rPr>
            </w:pPr>
            <w:r>
              <w:rPr>
                <w:rFonts w:eastAsia="MS Mincho" w:ascii="Arial Narrow" w:hAnsi="Arial Narrow"/>
                <w:b/>
                <w:color w:val="000080"/>
                <w:sz w:val="20"/>
                <w:szCs w:val="20"/>
              </w:rPr>
              <w:t>H=0,7[mm] / T=50um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 Narrow" w:hAnsi="Arial Narrow" w:eastAsia="MS Mincho"/>
                <w:b/>
                <w:b/>
                <w:color w:val="000080"/>
                <w:sz w:val="20"/>
                <w:szCs w:val="20"/>
              </w:rPr>
            </w:pPr>
            <w:r>
              <w:rPr>
                <w:rFonts w:eastAsia="MS Mincho" w:ascii="Arial Narrow" w:hAnsi="Arial Narrow"/>
                <w:b/>
                <w:color w:val="000080"/>
                <w:sz w:val="20"/>
                <w:szCs w:val="20"/>
              </w:rPr>
              <w:t>10,2</w:t>
            </w:r>
          </w:p>
        </w:tc>
      </w:tr>
    </w:tbl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ascii="Calibri" w:hAnsi="Calibri" w:asciiTheme="minorHAnsi" w:cstheme="minorHAnsi" w:hAnsiTheme="minorHAnsi"/>
          <w:szCs w:val="22"/>
        </w:rPr>
        <w:t>Wyniki obliczeń podaj obok rysunków obwodów dopasowujących.</w:t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ascii="Calibri" w:hAnsi="Calibri" w:asciiTheme="minorHAnsi" w:cstheme="minorHAnsi" w:hAnsiTheme="minorHAnsi"/>
          <w:szCs w:val="22"/>
        </w:rPr>
        <w:t xml:space="preserve">Obwód dopasowujący </w:t>
      </w:r>
      <w:r>
        <w:rPr>
          <w:rFonts w:eastAsia="Times New Roman" w:cs="Calibri" w:ascii="Calibri" w:hAnsi="Calibri" w:asciiTheme="minorHAnsi" w:cstheme="minorHAnsi" w:hAnsiTheme="minorHAnsi"/>
          <w:color w:val="000080"/>
          <w:kern w:val="0"/>
          <w:sz w:val="22"/>
          <w:szCs w:val="22"/>
          <w:lang w:val="pl-PL" w:eastAsia="pl-PL" w:bidi="ar-SA"/>
        </w:rPr>
        <w:t xml:space="preserve">2 </w:t>
      </w:r>
      <w:r>
        <w:rPr>
          <w:rFonts w:cs="Calibri" w:ascii="Calibri" w:hAnsi="Calibri" w:asciiTheme="minorHAnsi" w:cstheme="minorHAnsi" w:hAnsiTheme="minorHAnsi"/>
          <w:szCs w:val="22"/>
        </w:rPr>
        <w:t>i 2</w:t>
      </w:r>
    </w:p>
    <w:p>
      <w:pPr>
        <w:pStyle w:val="Pismo"/>
        <w:spacing w:lineRule="auto" w:line="360" w:before="120" w:after="12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7290" cy="331597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Calibri" w:ascii="Calibri" w:hAnsi="Calibri" w:asciiTheme="minorHAnsi" w:cstheme="minorHAnsi" w:hAnsiTheme="minorHAnsi"/>
          <w:color w:val="000080"/>
          <w:kern w:val="0"/>
          <w:sz w:val="22"/>
          <w:szCs w:val="22"/>
          <w:lang w:val="pl-PL" w:eastAsia="pl-PL" w:bidi="ar-SA"/>
        </w:rPr>
        <w:t>p</w:t>
      </w:r>
      <w:r>
        <w:rPr>
          <w:rFonts w:eastAsia="Times New Roman" w:cs="Calibri" w:ascii="Calibri" w:hAnsi="Calibri" w:asciiTheme="minorHAnsi" w:cstheme="minorHAnsi" w:hAnsiTheme="minorHAnsi"/>
          <w:color w:val="000080"/>
          <w:kern w:val="0"/>
          <w:sz w:val="22"/>
          <w:szCs w:val="22"/>
          <w:lang w:val="pl-PL" w:eastAsia="pl-PL" w:bidi="ar-SA"/>
        </w:rPr>
        <w:t>rzy obwodzie 2 otwartym 1 dobieram mniej więcej impedancje linii l=1mm, W=2mm … = 45.15Ohm</w:t>
      </w:r>
    </w:p>
    <w:p>
      <w:pPr>
        <w:pStyle w:val="Pismo"/>
        <w:spacing w:lineRule="auto" w:line="360" w:before="120" w:after="120"/>
        <w:rPr/>
      </w:pPr>
      <w:r>
        <w:rPr>
          <w:rFonts w:eastAsia="Times New Roman" w:cs="Calibri" w:ascii="Calibri" w:hAnsi="Calibri" w:asciiTheme="minorHAnsi" w:cstheme="minorHAnsi" w:hAnsiTheme="minorHAnsi"/>
          <w:color w:val="000080"/>
          <w:kern w:val="0"/>
          <w:sz w:val="22"/>
          <w:szCs w:val="22"/>
          <w:lang w:val="pl-PL" w:eastAsia="pl-PL" w:bidi="ar-SA"/>
        </w:rPr>
        <w:t>układ 1 rozawarty lm=4,6 mm lr=6,9 mm W=2mm</w:t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 w:ascii="Calibri" w:hAnsi="Calibri"/>
          <w:szCs w:val="22"/>
        </w:rPr>
      </w:r>
    </w:p>
    <w:p>
      <w:pPr>
        <w:pStyle w:val="Pismo"/>
        <w:spacing w:lineRule="auto" w:line="360" w:before="120" w:after="12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0150" cy="392493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szCs w:val="22"/>
        </w:rPr>
        <w:t>.</w:t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 w:ascii="Calibri" w:hAnsi="Calibri"/>
          <w:szCs w:val="22"/>
        </w:rPr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 w:ascii="Calibri" w:hAnsi="Calibri"/>
          <w:szCs w:val="22"/>
        </w:rPr>
      </w:r>
    </w:p>
    <w:p>
      <w:pPr>
        <w:pStyle w:val="Pismo"/>
        <w:spacing w:lineRule="auto" w:line="360" w:before="120" w:after="120"/>
        <w:rPr/>
      </w:pPr>
      <w:r>
        <w:rPr>
          <w:rFonts w:cs="Calibri" w:ascii="Calibri" w:hAnsi="Calibri" w:asciiTheme="minorHAnsi" w:cstheme="minorHAnsi" w:hAnsiTheme="minorHAnsi"/>
          <w:szCs w:val="22"/>
        </w:rPr>
        <w:t>układ zwarty 2</w:t>
      </w:r>
    </w:p>
    <w:p>
      <w:pPr>
        <w:pStyle w:val="Pismo"/>
        <w:spacing w:lineRule="auto" w:line="360" w:before="120" w:after="120"/>
        <w:rPr/>
      </w:pPr>
      <w:r>
        <w:rPr>
          <w:rFonts w:cs="Calibri" w:ascii="Calibri" w:hAnsi="Calibri" w:asciiTheme="minorHAnsi" w:cstheme="minorHAnsi" w:hAnsiTheme="minorHAnsi"/>
          <w:szCs w:val="22"/>
        </w:rPr>
        <w:t>długości linii przy szerokości scierzki W=2mm lm=4,625mm lr=17,624 – może się nie zmieścić.</w:t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 w:ascii="Calibri" w:hAnsi="Calibri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0150" cy="392493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ismo"/>
        <w:spacing w:lineRule="auto" w:line="360" w:before="120" w:after="120"/>
        <w:rPr/>
      </w:pPr>
      <w:r>
        <w:rPr>
          <w:rFonts w:cs="Calibri" w:ascii="Calibri" w:hAnsi="Calibri" w:asciiTheme="minorHAnsi" w:cstheme="minorHAnsi" w:hAnsiTheme="minorHAnsi"/>
          <w:szCs w:val="22"/>
        </w:rPr>
        <w:t>.</w:t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 w:ascii="Calibri" w:hAnsi="Calibri"/>
          <w:szCs w:val="22"/>
        </w:rPr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 w:ascii="Calibri" w:hAnsi="Calibri"/>
          <w:szCs w:val="22"/>
        </w:rPr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 w:ascii="Calibri" w:hAnsi="Calibri"/>
          <w:szCs w:val="22"/>
        </w:rPr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 w:ascii="Calibri" w:hAnsi="Calibri"/>
          <w:szCs w:val="22"/>
        </w:rPr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 w:ascii="Calibri" w:hAnsi="Calibri"/>
          <w:szCs w:val="22"/>
        </w:rPr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 w:ascii="Calibri" w:hAnsi="Calibri"/>
          <w:szCs w:val="22"/>
        </w:rPr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 w:ascii="Calibri" w:hAnsi="Calibri"/>
          <w:szCs w:val="22"/>
        </w:rPr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 w:ascii="Calibri" w:hAnsi="Calibri"/>
          <w:szCs w:val="22"/>
        </w:rPr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 w:ascii="Calibri" w:hAnsi="Calibri"/>
          <w:szCs w:val="22"/>
        </w:rPr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 w:ascii="Calibri" w:hAnsi="Calibri"/>
          <w:szCs w:val="22"/>
        </w:rPr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 w:ascii="Calibri" w:hAnsi="Calibri"/>
          <w:szCs w:val="22"/>
        </w:rPr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 w:ascii="Calibri" w:hAnsi="Calibri"/>
          <w:szCs w:val="22"/>
        </w:rPr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 w:ascii="Calibri" w:hAnsi="Calibri"/>
          <w:szCs w:val="22"/>
        </w:rPr>
      </w:r>
    </w:p>
    <w:p>
      <w:pPr>
        <w:pStyle w:val="Pismo"/>
        <w:spacing w:lineRule="auto" w:line="360" w:before="120" w:after="120"/>
        <w:rPr/>
      </w:pPr>
      <w:r>
        <w:rPr>
          <w:rFonts w:cs="Calibri" w:ascii="Calibri" w:hAnsi="Calibri" w:asciiTheme="minorHAnsi" w:cstheme="minorHAnsi" w:hAnsiTheme="minorHAnsi"/>
          <w:szCs w:val="22"/>
        </w:rPr>
        <w:t>obwody 3 i 4</w:t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Cs w:val="22"/>
        </w:rPr>
      </w:pPr>
      <w:r>
        <w:rPr>
          <w:rFonts w:cs="Calibri" w:cstheme="minorHAnsi" w:ascii="Calibri" w:hAnsi="Calibri"/>
          <w:szCs w:val="22"/>
        </w:rPr>
      </w:r>
    </w:p>
    <w:p>
      <w:pPr>
        <w:pStyle w:val="Pismo"/>
        <w:spacing w:lineRule="auto" w:line="360" w:before="120" w:after="12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0150" cy="271208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szCs w:val="22"/>
        </w:rPr>
        <w:t>o</w:t>
      </w:r>
      <w:r>
        <w:rPr>
          <w:rFonts w:cs="Calibri" w:ascii="Calibri" w:hAnsi="Calibri" w:asciiTheme="minorHAnsi" w:cstheme="minorHAnsi" w:hAnsiTheme="minorHAnsi"/>
          <w:szCs w:val="22"/>
        </w:rPr>
        <w:t xml:space="preserve">bliczam dla 3 – sprowadzenie do linii poziomej, i znalezienie współczynnika fali stojącej WFS – </w:t>
      </w:r>
      <w:r>
        <w:rPr>
          <w:rFonts w:cs="Calibri" w:ascii="Arial CE" w:hAnsi="Arial CE" w:cstheme="minorHAnsi"/>
          <w:sz w:val="26"/>
          <w:szCs w:val="22"/>
          <w:lang w:val="pl-PL"/>
        </w:rPr>
        <w:t>ρ</w:t>
      </w:r>
    </w:p>
    <w:p>
      <w:pPr>
        <w:pStyle w:val="TextBody"/>
        <w:rPr/>
      </w:pPr>
      <w:r>
        <w:rPr>
          <w:rFonts w:cs="Calibri" w:ascii="Calibri" w:hAnsi="Calibri" w:asciiTheme="minorHAnsi" w:cstheme="minorHAnsi" w:hAnsiTheme="minorHAnsi"/>
          <w:sz w:val="26"/>
          <w:szCs w:val="22"/>
          <w:lang w:val="pl-PL"/>
        </w:rPr>
        <w:t>Z</w:t>
      </w:r>
      <w:r>
        <w:rPr>
          <w:rFonts w:cs="Calibri" w:ascii="Calibri" w:hAnsi="Calibri" w:asciiTheme="minorHAnsi" w:cstheme="minorHAnsi" w:hAnsiTheme="minorHAnsi"/>
          <w:sz w:val="26"/>
          <w:szCs w:val="22"/>
          <w:vertAlign w:val="subscript"/>
          <w:lang w:val="pl-PL"/>
        </w:rPr>
        <w:t>0</w:t>
      </w:r>
      <w:r>
        <w:rPr>
          <w:rFonts w:eastAsia="Times New Roman" w:cs="Calibri" w:ascii="Calibri" w:hAnsi="Calibri" w:asciiTheme="minorHAnsi" w:cstheme="minorHAnsi" w:hAnsiTheme="minorHAnsi"/>
          <w:color w:val="000080"/>
          <w:kern w:val="0"/>
          <w:sz w:val="26"/>
          <w:szCs w:val="22"/>
          <w:vertAlign w:val="subscript"/>
          <w:lang w:val="pl-PL" w:eastAsia="pl-PL" w:bidi="ar-SA"/>
        </w:rPr>
        <w:t>3</w:t>
      </w:r>
      <w:r>
        <w:rPr>
          <w:rFonts w:cs="Calibri" w:ascii="Calibri" w:hAnsi="Calibri" w:asciiTheme="minorHAnsi" w:cstheme="minorHAnsi" w:hAnsiTheme="minorHAnsi"/>
          <w:sz w:val="26"/>
          <w:szCs w:val="22"/>
          <w:lang w:val="pl-PL"/>
        </w:rPr>
        <w:t xml:space="preserve"> = Z</w:t>
      </w:r>
      <w:r>
        <w:rPr>
          <w:rFonts w:cs="Calibri" w:ascii="Calibri" w:hAnsi="Calibri" w:asciiTheme="minorHAnsi" w:cstheme="minorHAnsi" w:hAnsiTheme="minorHAnsi"/>
          <w:sz w:val="26"/>
          <w:szCs w:val="22"/>
          <w:vertAlign w:val="subscript"/>
          <w:lang w:val="pl-PL"/>
        </w:rPr>
        <w:t>0</w:t>
      </w:r>
      <w:r>
        <w:rPr>
          <w:rFonts w:cs="Calibri" w:ascii="Calibri" w:hAnsi="Calibri" w:asciiTheme="minorHAnsi" w:cstheme="minorHAnsi" w:hAnsiTheme="minorHAnsi"/>
          <w:sz w:val="26"/>
          <w:szCs w:val="22"/>
          <w:lang w:val="pl-PL"/>
        </w:rPr>
        <w:t>*</w:t>
      </w:r>
      <w:r>
        <w:rPr>
          <w:rFonts w:cs="Calibri" w:ascii="Arial CE" w:hAnsi="Arial CE" w:cstheme="minorHAnsi"/>
          <w:sz w:val="26"/>
          <w:szCs w:val="22"/>
          <w:lang w:val="pl-PL"/>
        </w:rPr>
        <w:t>ρ</w:t>
      </w:r>
      <w:r>
        <w:rPr>
          <w:rFonts w:cs="Calibri" w:ascii="Calibri" w:hAnsi="Calibri" w:asciiTheme="minorHAnsi" w:cstheme="minorHAnsi" w:hAnsiTheme="minorHAnsi"/>
          <w:sz w:val="26"/>
          <w:szCs w:val="22"/>
          <w:lang w:val="pl-PL"/>
        </w:rPr>
        <w:t>^0,5=92[Ohm] l1=4,6mm w=1,7, l2=8,4 mm, w=0,51 mm</w:t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 w:val="26"/>
          <w:szCs w:val="22"/>
          <w:lang w:val="pl-PL"/>
        </w:rPr>
      </w:pPr>
      <w:r>
        <w:rPr>
          <w:rFonts w:cs="Calibri" w:cstheme="minorHAnsi" w:ascii="Calibri" w:hAnsi="Calibri"/>
          <w:sz w:val="26"/>
          <w:szCs w:val="22"/>
          <w:lang w:val="pl-PL"/>
        </w:rPr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 w:val="26"/>
          <w:szCs w:val="22"/>
          <w:lang w:val="pl-PL"/>
        </w:rPr>
      </w:pPr>
      <w:r>
        <w:rPr>
          <w:rFonts w:cs="Calibri" w:cstheme="minorHAnsi" w:ascii="Calibri" w:hAnsi="Calibri"/>
          <w:sz w:val="26"/>
          <w:szCs w:val="22"/>
          <w:lang w:val="pl-P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0150" cy="392493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2701925</wp:posOffset>
            </wp:positionV>
            <wp:extent cx="3075305" cy="165481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3074670</wp:posOffset>
            </wp:positionH>
            <wp:positionV relativeFrom="paragraph">
              <wp:posOffset>3858895</wp:posOffset>
            </wp:positionV>
            <wp:extent cx="3434715" cy="149352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 w:val="26"/>
          <w:szCs w:val="22"/>
          <w:lang w:val="pl-PL"/>
        </w:rPr>
      </w:pPr>
      <w:r>
        <w:rPr/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 w:val="26"/>
          <w:szCs w:val="22"/>
          <w:lang w:val="pl-PL"/>
        </w:rPr>
      </w:pPr>
      <w:r>
        <w:rPr/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 w:val="26"/>
          <w:szCs w:val="22"/>
          <w:lang w:val="pl-PL"/>
        </w:rPr>
      </w:pPr>
      <w:r>
        <w:rPr/>
      </w:r>
    </w:p>
    <w:p>
      <w:pPr>
        <w:pStyle w:val="Pismo"/>
        <w:spacing w:lineRule="auto" w:line="360" w:before="120" w:after="120"/>
        <w:rPr/>
      </w:pPr>
      <w:r>
        <w:rPr>
          <w:rFonts w:cs="Calibri" w:ascii="Calibri" w:hAnsi="Calibri" w:asciiTheme="minorHAnsi" w:cstheme="minorHAnsi" w:hAnsiTheme="minorHAnsi"/>
          <w:sz w:val="26"/>
          <w:szCs w:val="22"/>
          <w:lang w:val="pl-PL"/>
        </w:rPr>
        <w:t xml:space="preserve">obliczam dla </w:t>
      </w:r>
      <w:r>
        <w:rPr>
          <w:rFonts w:eastAsia="Times New Roman" w:cs="Calibri" w:ascii="Calibri" w:hAnsi="Calibri" w:asciiTheme="minorHAnsi" w:cstheme="minorHAnsi" w:hAnsiTheme="minorHAnsi"/>
          <w:color w:val="000080"/>
          <w:kern w:val="0"/>
          <w:sz w:val="26"/>
          <w:szCs w:val="22"/>
          <w:lang w:val="pl-PL" w:eastAsia="pl-PL" w:bidi="ar-SA"/>
        </w:rPr>
        <w:t>4</w:t>
      </w:r>
      <w:r>
        <w:rPr>
          <w:rFonts w:cs="Calibri" w:ascii="Calibri" w:hAnsi="Calibri" w:asciiTheme="minorHAnsi" w:cstheme="minorHAnsi" w:hAnsiTheme="minorHAnsi"/>
          <w:sz w:val="26"/>
          <w:szCs w:val="22"/>
          <w:lang w:val="pl-PL"/>
        </w:rPr>
        <w:t xml:space="preserve"> – sprowadzenie do linii poziomej, i znalezienie współczynnika fali stojącej WFS – </w:t>
      </w:r>
      <w:r>
        <w:rPr>
          <w:rFonts w:cs="Calibri" w:ascii="Arial CE" w:hAnsi="Arial CE" w:cstheme="minorHAnsi"/>
          <w:sz w:val="26"/>
          <w:szCs w:val="22"/>
          <w:lang w:val="pl-PL"/>
        </w:rPr>
        <w:t>ρ</w:t>
      </w:r>
      <w:r>
        <w:rPr>
          <w:rFonts w:cs="Calibri" w:ascii="Calibri" w:hAnsi="Calibri" w:asciiTheme="minorHAnsi" w:cstheme="minorHAnsi" w:hAnsiTheme="minorHAnsi"/>
          <w:sz w:val="26"/>
          <w:szCs w:val="22"/>
          <w:lang w:val="pl-PL"/>
        </w:rPr>
        <w:t xml:space="preserve">  Z</w:t>
      </w:r>
      <w:r>
        <w:rPr>
          <w:rFonts w:cs="Calibri" w:ascii="Calibri" w:hAnsi="Calibri" w:asciiTheme="minorHAnsi" w:cstheme="minorHAnsi" w:hAnsiTheme="minorHAnsi"/>
          <w:sz w:val="26"/>
          <w:szCs w:val="22"/>
          <w:vertAlign w:val="subscript"/>
          <w:lang w:val="pl-PL"/>
        </w:rPr>
        <w:t>0</w:t>
      </w:r>
      <w:r>
        <w:rPr>
          <w:rFonts w:eastAsia="Times New Roman" w:cs="Calibri" w:ascii="Calibri" w:hAnsi="Calibri" w:asciiTheme="minorHAnsi" w:cstheme="minorHAnsi" w:hAnsiTheme="minorHAnsi"/>
          <w:color w:val="000080"/>
          <w:kern w:val="0"/>
          <w:sz w:val="26"/>
          <w:szCs w:val="22"/>
          <w:vertAlign w:val="subscript"/>
          <w:lang w:val="pl-PL" w:eastAsia="pl-PL" w:bidi="ar-SA"/>
        </w:rPr>
        <w:t>4</w:t>
      </w:r>
      <w:r>
        <w:rPr>
          <w:rFonts w:cs="Calibri" w:ascii="Calibri" w:hAnsi="Calibri" w:asciiTheme="minorHAnsi" w:cstheme="minorHAnsi" w:hAnsiTheme="minorHAnsi"/>
          <w:sz w:val="26"/>
          <w:szCs w:val="22"/>
          <w:lang w:val="pl-PL"/>
        </w:rPr>
        <w:t>=Z</w:t>
      </w:r>
      <w:r>
        <w:rPr>
          <w:rFonts w:cs="Calibri" w:ascii="Calibri" w:hAnsi="Calibri" w:asciiTheme="minorHAnsi" w:cstheme="minorHAnsi" w:hAnsiTheme="minorHAnsi"/>
          <w:sz w:val="26"/>
          <w:szCs w:val="22"/>
          <w:vertAlign w:val="subscript"/>
          <w:lang w:val="pl-PL"/>
        </w:rPr>
        <w:t>0</w:t>
      </w:r>
      <w:r>
        <w:rPr>
          <w:rFonts w:cs="Calibri" w:ascii="Calibri" w:hAnsi="Calibri" w:asciiTheme="minorHAnsi" w:cstheme="minorHAnsi" w:hAnsiTheme="minorHAnsi"/>
          <w:sz w:val="26"/>
          <w:szCs w:val="22"/>
          <w:lang w:val="pl-PL"/>
        </w:rPr>
        <w:t>/</w:t>
      </w:r>
      <w:r>
        <w:rPr>
          <w:rFonts w:cs="Calibri" w:ascii="Arial CE" w:hAnsi="Arial CE" w:cstheme="minorHAnsi"/>
          <w:sz w:val="26"/>
          <w:szCs w:val="22"/>
          <w:lang w:val="pl-PL"/>
        </w:rPr>
        <w:t>ρ</w:t>
      </w:r>
      <w:r>
        <w:rPr>
          <w:rFonts w:cs="Calibri" w:ascii="Calibri" w:hAnsi="Calibri" w:asciiTheme="minorHAnsi" w:cstheme="minorHAnsi" w:hAnsiTheme="minorHAnsi"/>
          <w:sz w:val="26"/>
          <w:szCs w:val="22"/>
          <w:lang w:val="pl-PL"/>
        </w:rPr>
        <w:t>^0,5=27[Ohm]</w:t>
      </w:r>
    </w:p>
    <w:p>
      <w:pPr>
        <w:pStyle w:val="Pismo"/>
        <w:spacing w:lineRule="auto" w:line="360" w:before="120" w:after="120"/>
        <w:rPr/>
      </w:pPr>
      <w:r>
        <w:rPr>
          <w:rFonts w:cs="Calibri" w:ascii="Calibri" w:hAnsi="Calibri" w:asciiTheme="minorHAnsi" w:cstheme="minorHAnsi" w:hAnsiTheme="minorHAnsi"/>
          <w:sz w:val="26"/>
          <w:szCs w:val="22"/>
          <w:lang w:val="pl-PL"/>
        </w:rPr>
        <w:t xml:space="preserve">l1=12,8 mm w=1,7 mm </w:t>
        <w:br/>
        <w:t>l2=8mm, w=4,11 mm</w:t>
      </w:r>
    </w:p>
    <w:p>
      <w:pPr>
        <w:pStyle w:val="Pismo"/>
        <w:spacing w:lineRule="auto" w:line="360" w:before="120" w:after="12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0150" cy="392493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-539115</wp:posOffset>
            </wp:positionH>
            <wp:positionV relativeFrom="paragraph">
              <wp:posOffset>4198620</wp:posOffset>
            </wp:positionV>
            <wp:extent cx="3276600" cy="180213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2923540</wp:posOffset>
            </wp:positionH>
            <wp:positionV relativeFrom="paragraph">
              <wp:posOffset>4037330</wp:posOffset>
            </wp:positionV>
            <wp:extent cx="3662680" cy="2159000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sz w:val="26"/>
          <w:szCs w:val="22"/>
          <w:lang w:val="pl-PL"/>
        </w:rPr>
        <w:t>.</w:t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 w:val="26"/>
          <w:szCs w:val="22"/>
          <w:lang w:val="pl-PL"/>
        </w:rPr>
      </w:pPr>
      <w:r>
        <w:rPr>
          <w:rFonts w:cs="Calibri" w:cstheme="minorHAnsi" w:ascii="Calibri" w:hAnsi="Calibri"/>
          <w:sz w:val="26"/>
          <w:szCs w:val="22"/>
          <w:lang w:val="pl-PL"/>
        </w:rPr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 w:val="26"/>
          <w:szCs w:val="22"/>
          <w:lang w:val="pl-PL"/>
        </w:rPr>
      </w:pPr>
      <w:r>
        <w:rPr>
          <w:rFonts w:cs="Calibri" w:cstheme="minorHAnsi" w:ascii="Calibri" w:hAnsi="Calibri"/>
          <w:sz w:val="26"/>
          <w:szCs w:val="22"/>
          <w:lang w:val="pl-PL"/>
        </w:rPr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 w:val="26"/>
          <w:szCs w:val="22"/>
          <w:lang w:val="pl-PL"/>
        </w:rPr>
      </w:pPr>
      <w:r>
        <w:rPr>
          <w:rFonts w:cs="Calibri" w:cstheme="minorHAnsi" w:ascii="Calibri" w:hAnsi="Calibri"/>
          <w:sz w:val="26"/>
          <w:szCs w:val="22"/>
          <w:lang w:val="pl-PL"/>
        </w:rPr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 w:val="26"/>
          <w:szCs w:val="22"/>
          <w:lang w:val="pl-PL"/>
        </w:rPr>
      </w:pPr>
      <w:r>
        <w:rPr>
          <w:rFonts w:cs="Calibri" w:cstheme="minorHAnsi" w:ascii="Calibri" w:hAnsi="Calibri"/>
          <w:sz w:val="26"/>
          <w:szCs w:val="22"/>
          <w:lang w:val="pl-PL"/>
        </w:rPr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 w:val="26"/>
          <w:szCs w:val="22"/>
          <w:lang w:val="pl-PL"/>
        </w:rPr>
      </w:pPr>
      <w:r>
        <w:rPr>
          <w:rFonts w:cs="Calibri" w:cstheme="minorHAnsi" w:ascii="Calibri" w:hAnsi="Calibri"/>
          <w:sz w:val="26"/>
          <w:szCs w:val="22"/>
          <w:lang w:val="pl-PL"/>
        </w:rPr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 w:val="26"/>
          <w:szCs w:val="22"/>
          <w:lang w:val="pl-PL"/>
        </w:rPr>
      </w:pPr>
      <w:r>
        <w:rPr/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 w:val="26"/>
          <w:szCs w:val="22"/>
          <w:lang w:val="pl-PL"/>
        </w:rPr>
      </w:pPr>
      <w:r>
        <w:rPr/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 w:val="26"/>
          <w:szCs w:val="22"/>
          <w:lang w:val="pl-PL"/>
        </w:rPr>
      </w:pPr>
      <w:r>
        <w:rPr/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 w:val="26"/>
          <w:szCs w:val="22"/>
          <w:lang w:val="pl-PL"/>
        </w:rPr>
      </w:pPr>
      <w:r>
        <w:rPr/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 w:val="26"/>
          <w:szCs w:val="22"/>
          <w:lang w:val="pl-PL"/>
        </w:rPr>
      </w:pPr>
      <w:r>
        <w:rPr/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 w:val="26"/>
          <w:szCs w:val="22"/>
          <w:lang w:val="pl-PL"/>
        </w:rPr>
      </w:pPr>
      <w:r>
        <w:rPr/>
      </w:r>
    </w:p>
    <w:p>
      <w:pPr>
        <w:pStyle w:val="Pismo"/>
        <w:spacing w:lineRule="auto" w:line="360" w:before="120" w:after="120"/>
        <w:rPr>
          <w:rFonts w:ascii="Calibri" w:hAnsi="Calibri" w:cs="Calibri" w:asciiTheme="minorHAnsi" w:cstheme="minorHAnsi" w:hAnsiTheme="minorHAnsi"/>
          <w:sz w:val="26"/>
          <w:szCs w:val="22"/>
          <w:lang w:val="pl-PL"/>
        </w:rPr>
      </w:pPr>
      <w:r>
        <w:rPr/>
      </w:r>
    </w:p>
    <w:p>
      <w:pPr>
        <w:pStyle w:val="Pismo"/>
        <w:spacing w:lineRule="auto" w:line="360" w:before="120" w:after="120"/>
        <w:rPr/>
      </w:pPr>
      <w:r>
        <w:rPr>
          <w:rFonts w:cs="Calibri" w:ascii="Calibri" w:hAnsi="Calibri" w:asciiTheme="minorHAnsi" w:cstheme="minorHAnsi" w:hAnsiTheme="minorHAnsi"/>
          <w:sz w:val="26"/>
          <w:szCs w:val="22"/>
          <w:lang w:val="pl-PL"/>
        </w:rPr>
        <w:t>Obliczam wzmocnienie</w:t>
      </w:r>
    </w:p>
    <w:p>
      <w:pPr>
        <w:pStyle w:val="Pismo"/>
        <w:spacing w:lineRule="auto" w:line="360" w:before="120" w:after="120"/>
        <w:rPr/>
      </w:pPr>
      <w:r>
        <w:rPr>
          <w:rFonts w:cs="Calibri" w:ascii="Calibri" w:hAnsi="Calibri" w:asciiTheme="minorHAnsi" w:cstheme="minorHAnsi" w:hAnsiTheme="minorHAnsi"/>
          <w:sz w:val="26"/>
          <w:szCs w:val="22"/>
          <w:lang w:val="pl-PL"/>
        </w:rPr>
        <w:t xml:space="preserve">Dane do obliczeń: </w:t>
      </w:r>
    </w:p>
    <w:p>
      <w:pPr>
        <w:pStyle w:val="Pismo"/>
        <w:spacing w:lineRule="auto" w:line="360" w:before="120" w:after="120"/>
        <w:rPr/>
      </w:pPr>
      <w:r>
        <w:rPr>
          <w:rFonts w:cs="Calibri" w:ascii="Calibri" w:hAnsi="Calibri" w:asciiTheme="minorHAnsi" w:cstheme="minorHAnsi" w:hAnsiTheme="minorHAnsi"/>
          <w:sz w:val="26"/>
          <w:szCs w:val="22"/>
          <w:lang w:val="pl-PL"/>
        </w:rPr>
        <w:t xml:space="preserve">|S11| = 0,68 </w:t>
        <w:br/>
        <w:t>|S22| = 0,61</w:t>
        <w:br/>
        <w:t xml:space="preserve">|S21| </w:t>
      </w:r>
      <w:r>
        <w:rPr>
          <w:rFonts w:eastAsia="Times New Roman" w:cs="Calibri" w:ascii="Calibri" w:hAnsi="Calibri" w:asciiTheme="minorHAnsi" w:cstheme="minorHAnsi" w:hAnsiTheme="minorHAnsi"/>
          <w:color w:val="000080"/>
          <w:kern w:val="0"/>
          <w:sz w:val="26"/>
          <w:szCs w:val="22"/>
          <w:lang w:val="pl-PL" w:eastAsia="pl-PL" w:bidi="ar-SA"/>
        </w:rPr>
        <w:t>= 5,07</w:t>
      </w:r>
    </w:p>
    <w:p>
      <w:pPr>
        <w:pStyle w:val="Pismo"/>
        <w:spacing w:lineRule="auto" w:line="360" w:before="120" w:after="120"/>
        <w:rPr/>
      </w:pPr>
      <w:r>
        <w:rPr>
          <w:rFonts w:cs="Calibri" w:ascii="Calibri" w:hAnsi="Calibri" w:asciiTheme="minorHAnsi" w:cstheme="minorHAnsi" w:hAnsiTheme="minorHAnsi"/>
          <w:sz w:val="26"/>
          <w:szCs w:val="22"/>
          <w:lang w:val="pl-PL"/>
        </w:rPr>
        <w:t xml:space="preserve">Wzór wzmocnienia unilateralnego: </w:t>
      </w:r>
    </w:p>
    <w:p>
      <w:pPr>
        <w:pStyle w:val="Pismo"/>
        <w:spacing w:lineRule="auto" w:line="360" w:before="120" w:after="120"/>
        <w:rPr/>
      </w:pPr>
      <w:r>
        <w:rPr>
          <w:rFonts w:cs="Calibri" w:ascii="Calibri" w:hAnsi="Calibri" w:asciiTheme="minorHAnsi" w:cstheme="minorHAnsi" w:hAnsiTheme="minorHAnsi"/>
          <w:sz w:val="26"/>
          <w:szCs w:val="22"/>
          <w:lang w:val="pl-PL"/>
        </w:rPr>
        <w:t xml:space="preserve">𝐺 </w:t>
      </w:r>
      <w:r>
        <w:rPr>
          <w:rFonts w:cs="Calibri" w:ascii="Calibri" w:hAnsi="Calibri" w:asciiTheme="minorHAnsi" w:cstheme="minorHAnsi" w:hAnsiTheme="minorHAnsi"/>
          <w:sz w:val="26"/>
          <w:szCs w:val="22"/>
          <w:lang w:val="pl-PL"/>
        </w:rPr>
        <w:t xml:space="preserve">= ( 1 /( 1 − |𝑆11|^2) ∗ |𝑆21|^2 ∗ 1 / ( 1 − |𝑆22|^2) )  = 69,9553796971254 [−] </w:t>
      </w:r>
    </w:p>
    <w:p>
      <w:pPr>
        <w:pStyle w:val="Pismo"/>
        <w:spacing w:lineRule="auto" w:line="360" w:before="120" w:after="120"/>
        <w:rPr/>
      </w:pPr>
      <w:r>
        <w:rPr>
          <w:rFonts w:cs="Calibri" w:ascii="Calibri" w:hAnsi="Calibri" w:asciiTheme="minorHAnsi" w:cstheme="minorHAnsi" w:hAnsiTheme="minorHAnsi"/>
          <w:sz w:val="26"/>
          <w:szCs w:val="22"/>
          <w:lang w:val="pl-PL"/>
        </w:rPr>
        <w:t xml:space="preserve">Wzmocnienie : 𝐺 = 10 ∗ log10 𝐺[−] = 18,4482111815505 [𝑑𝐵] </w:t>
      </w:r>
    </w:p>
    <w:sectPr>
      <w:type w:val="nextPage"/>
      <w:pgSz w:w="11906" w:h="16838"/>
      <w:pgMar w:left="1152" w:right="864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rebuchet MS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mic Sans MS">
    <w:charset w:val="00"/>
    <w:family w:val="roman"/>
    <w:pitch w:val="variable"/>
  </w:font>
  <w:font w:name="Calibri">
    <w:charset w:val="00"/>
    <w:family w:val="roman"/>
    <w:pitch w:val="variable"/>
  </w:font>
  <w:font w:name="Arial Narrow">
    <w:charset w:val="00"/>
    <w:family w:val="roman"/>
    <w:pitch w:val="variable"/>
  </w:font>
  <w:font w:name="Arial C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Heading1">
    <w:name w:val="Heading 1"/>
    <w:basedOn w:val="Normal"/>
    <w:next w:val="Normal"/>
    <w:qFormat/>
    <w:pPr>
      <w:keepNext w:val="true"/>
      <w:spacing w:before="120" w:after="120"/>
      <w:jc w:val="center"/>
      <w:outlineLvl w:val="0"/>
    </w:pPr>
    <w:rPr>
      <w:rFonts w:ascii="Trebuchet MS" w:hAnsi="Trebuchet MS"/>
      <w:b/>
      <w:bCs/>
      <w:color w:val="0000FF"/>
      <w:sz w:val="22"/>
      <w:lang w:val="de-DE"/>
    </w:rPr>
  </w:style>
  <w:style w:type="paragraph" w:styleId="Heading2">
    <w:name w:val="Heading 2"/>
    <w:basedOn w:val="Normal"/>
    <w:next w:val="Normal"/>
    <w:qFormat/>
    <w:pPr>
      <w:keepNext w:val="true"/>
      <w:spacing w:before="120" w:after="120"/>
      <w:outlineLvl w:val="1"/>
    </w:pPr>
    <w:rPr>
      <w:rFonts w:ascii="Trebuchet MS" w:hAnsi="Trebuchet MS"/>
      <w:b/>
      <w:bCs/>
      <w:color w:val="008000"/>
      <w:sz w:val="22"/>
      <w:lang w:val="en-US"/>
    </w:rPr>
  </w:style>
  <w:style w:type="paragraph" w:styleId="Heading3">
    <w:name w:val="Heading 3"/>
    <w:basedOn w:val="Normal"/>
    <w:next w:val="Normal"/>
    <w:qFormat/>
    <w:pPr>
      <w:keepNext w:val="true"/>
      <w:spacing w:before="120" w:after="120"/>
      <w:jc w:val="center"/>
      <w:outlineLvl w:val="2"/>
    </w:pPr>
    <w:rPr>
      <w:rFonts w:ascii="Trebuchet MS" w:hAnsi="Trebuchet MS"/>
      <w:b/>
      <w:bCs/>
      <w:color w:val="FFFF99"/>
      <w:sz w:val="22"/>
      <w:lang w:val="en-US"/>
    </w:rPr>
  </w:style>
  <w:style w:type="paragraph" w:styleId="Heading4">
    <w:name w:val="Heading 4"/>
    <w:basedOn w:val="Normal"/>
    <w:next w:val="Normal"/>
    <w:qFormat/>
    <w:pPr>
      <w:keepNext w:val="true"/>
      <w:spacing w:before="120" w:after="120"/>
      <w:outlineLvl w:val="3"/>
    </w:pPr>
    <w:rPr>
      <w:rFonts w:ascii="Trebuchet MS" w:hAnsi="Trebuchet MS" w:cs="Courier New"/>
      <w:b/>
      <w:bCs/>
      <w:color w:val="0000FF"/>
    </w:rPr>
  </w:style>
  <w:style w:type="paragraph" w:styleId="Heading5">
    <w:name w:val="Heading 5"/>
    <w:basedOn w:val="Normal"/>
    <w:next w:val="Normal"/>
    <w:qFormat/>
    <w:pPr>
      <w:keepNext w:val="true"/>
      <w:spacing w:before="120" w:after="120"/>
      <w:outlineLvl w:val="4"/>
    </w:pPr>
    <w:rPr>
      <w:rFonts w:ascii="Trebuchet MS" w:hAnsi="Trebuchet MS" w:cs="Courier New"/>
      <w:b/>
      <w:bCs/>
      <w:color w:val="0000FF"/>
      <w:sz w:val="22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basedOn w:val="DefaultParagraphFont"/>
    <w:rsid w:val="00921e26"/>
    <w:rPr>
      <w:color w:val="0000FF"/>
      <w:u w:val="single"/>
    </w:rPr>
  </w:style>
  <w:style w:type="character" w:styleId="TekstdymkaZnak" w:customStyle="1">
    <w:name w:val="Tekst dymka Znak"/>
    <w:basedOn w:val="DefaultParagraphFont"/>
    <w:link w:val="BalloonText"/>
    <w:qFormat/>
    <w:rsid w:val="00fd576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ismo" w:customStyle="1">
    <w:name w:val="Pismo"/>
    <w:basedOn w:val="TextBody"/>
    <w:qFormat/>
    <w:pPr/>
    <w:rPr>
      <w:rFonts w:ascii="Trebuchet MS" w:hAnsi="Trebuchet MS"/>
      <w:color w:val="000080"/>
      <w:sz w:val="22"/>
    </w:rPr>
  </w:style>
  <w:style w:type="paragraph" w:styleId="PodpisRysunku" w:customStyle="1">
    <w:name w:val="PodpisRysunku"/>
    <w:basedOn w:val="Normal"/>
    <w:qFormat/>
    <w:pPr>
      <w:spacing w:before="120" w:after="120"/>
      <w:jc w:val="center"/>
    </w:pPr>
    <w:rPr>
      <w:rFonts w:ascii="Comic Sans MS" w:hAnsi="Comic Sans MS"/>
      <w:b/>
      <w:iCs/>
      <w:color w:val="A50021"/>
      <w:sz w:val="22"/>
      <w:szCs w:val="20"/>
    </w:rPr>
  </w:style>
  <w:style w:type="paragraph" w:styleId="Pismo1" w:customStyle="1">
    <w:name w:val="pismo1"/>
    <w:basedOn w:val="Normal"/>
    <w:next w:val="Normal"/>
    <w:qFormat/>
    <w:pPr>
      <w:spacing w:before="120" w:after="0"/>
      <w:jc w:val="both"/>
    </w:pPr>
    <w:rPr>
      <w:rFonts w:ascii="Tahoma" w:hAnsi="Tahoma"/>
      <w:color w:val="000080"/>
      <w:sz w:val="22"/>
      <w:szCs w:val="20"/>
    </w:rPr>
  </w:style>
  <w:style w:type="paragraph" w:styleId="TextBodyIndent">
    <w:name w:val="Body Text Indent"/>
    <w:basedOn w:val="Normal"/>
    <w:pPr>
      <w:spacing w:before="120" w:after="240"/>
      <w:ind w:left="357" w:hanging="0"/>
      <w:jc w:val="center"/>
    </w:pPr>
    <w:rPr>
      <w:rFonts w:ascii="Tahoma" w:hAnsi="Tahoma"/>
      <w:color w:val="000080"/>
      <w:sz w:val="28"/>
    </w:rPr>
  </w:style>
  <w:style w:type="paragraph" w:styleId="BodyTextIndent2">
    <w:name w:val="Body Text Indent 2"/>
    <w:basedOn w:val="Normal"/>
    <w:qFormat/>
    <w:pPr>
      <w:spacing w:before="120" w:after="120"/>
      <w:ind w:left="709" w:hanging="709"/>
    </w:pPr>
    <w:rPr>
      <w:rFonts w:ascii="Trebuchet MS" w:hAnsi="Trebuchet MS"/>
      <w:b/>
      <w:bCs/>
    </w:rPr>
  </w:style>
  <w:style w:type="paragraph" w:styleId="DocumentMap">
    <w:name w:val="Document Map"/>
    <w:basedOn w:val="Normal"/>
    <w:semiHidden/>
    <w:qFormat/>
    <w:rsid w:val="00d46bd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TekstdymkaZnak"/>
    <w:qFormat/>
    <w:rsid w:val="00fd5765"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Standardowy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rsid w:val="002b54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LibreOffice/6.4.7.2$Windows_x86 LibreOffice_project/639b8ac485750d5696d7590a72ef1b496725cfb5</Application>
  <Pages>6</Pages>
  <Words>200</Words>
  <Characters>963</Characters>
  <CharactersWithSpaces>1123</CharactersWithSpaces>
  <Paragraphs>56</Paragraphs>
  <Company>PW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2019-03-15T16:41:00Z</dcterms:created>
  <dc:creator>BOGDAN GALWAS</dc:creator>
  <dc:description/>
  <dc:language>en-US</dc:language>
  <cp:lastModifiedBy/>
  <cp:lastPrinted>2016-02-12T07:43:00Z</cp:lastPrinted>
  <dcterms:modified xsi:type="dcterms:W3CDTF">2024-01-26T12:58:34Z</dcterms:modified>
  <cp:revision>50</cp:revision>
  <dc:subject/>
  <dc:title>2004-01-25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PW</vt:lpwstr>
  </property>
</Properties>
</file>