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199B32" w14:textId="77777777" w:rsidR="00F72F2A" w:rsidRDefault="00F72F2A">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6863AAE6" w14:textId="77777777" w:rsidR="00F72F2A" w:rsidRDefault="00F72F2A">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52A01C4F" w14:textId="77777777" w:rsidR="00F72F2A" w:rsidRDefault="00F72F2A">
      <w:pPr>
        <w:jc w:val="center"/>
        <w:rPr>
          <w:sz w:val="40"/>
        </w:rPr>
      </w:pPr>
    </w:p>
    <w:p w14:paraId="636AEBF9" w14:textId="77777777" w:rsidR="00F72F2A" w:rsidRDefault="00F72F2A">
      <w:pPr>
        <w:pStyle w:val="Nagwek1"/>
        <w:tabs>
          <w:tab w:val="left" w:pos="0"/>
        </w:tabs>
      </w:pPr>
      <w:r>
        <w:rPr>
          <w:sz w:val="32"/>
        </w:rPr>
        <w:t>K</w:t>
      </w:r>
      <w:r>
        <w:t xml:space="preserve">IERUNEK: </w:t>
      </w:r>
      <w:r w:rsidR="00670C5D">
        <w:t>Informatyka</w:t>
      </w:r>
    </w:p>
    <w:p w14:paraId="17EB912B" w14:textId="77777777" w:rsidR="00F72F2A" w:rsidRDefault="00F72F2A">
      <w:pPr>
        <w:rPr>
          <w:sz w:val="28"/>
        </w:rPr>
      </w:pPr>
      <w:r>
        <w:rPr>
          <w:sz w:val="32"/>
        </w:rPr>
        <w:t>S</w:t>
      </w:r>
      <w:r>
        <w:rPr>
          <w:sz w:val="28"/>
        </w:rPr>
        <w:t xml:space="preserve">PECJALNOŚĆ: </w:t>
      </w:r>
      <w:r w:rsidR="00670C5D">
        <w:rPr>
          <w:sz w:val="28"/>
        </w:rPr>
        <w:t>Inżynieria Internetowa</w:t>
      </w:r>
    </w:p>
    <w:p w14:paraId="432CCCB4" w14:textId="77777777" w:rsidR="00F72F2A" w:rsidRDefault="00F72F2A">
      <w:pPr>
        <w:rPr>
          <w:sz w:val="28"/>
        </w:rPr>
      </w:pPr>
    </w:p>
    <w:p w14:paraId="28B5E411" w14:textId="77777777" w:rsidR="00F72F2A" w:rsidRDefault="00F72F2A">
      <w:pPr>
        <w:rPr>
          <w:sz w:val="28"/>
        </w:rPr>
      </w:pPr>
    </w:p>
    <w:p w14:paraId="64FB2F60" w14:textId="77777777" w:rsidR="00F72F2A" w:rsidRDefault="00F72F2A">
      <w:pPr>
        <w:pStyle w:val="Nagwek2"/>
        <w:tabs>
          <w:tab w:val="left" w:pos="1416"/>
        </w:tabs>
        <w:ind w:left="1416"/>
        <w:jc w:val="left"/>
        <w:rPr>
          <w:sz w:val="48"/>
        </w:rPr>
      </w:pPr>
      <w:r>
        <w:rPr>
          <w:sz w:val="52"/>
        </w:rPr>
        <w:t>P</w:t>
      </w:r>
      <w:r>
        <w:rPr>
          <w:sz w:val="48"/>
        </w:rPr>
        <w:t xml:space="preserve">RACA </w:t>
      </w:r>
      <w:r>
        <w:rPr>
          <w:sz w:val="52"/>
        </w:rPr>
        <w:t>D</w:t>
      </w:r>
      <w:r>
        <w:rPr>
          <w:sz w:val="48"/>
        </w:rPr>
        <w:t>YPLOMOWA</w:t>
      </w:r>
    </w:p>
    <w:p w14:paraId="13554F7E" w14:textId="77777777" w:rsidR="00F72F2A" w:rsidRDefault="00F72F2A">
      <w:pPr>
        <w:pStyle w:val="Nagwek2"/>
        <w:tabs>
          <w:tab w:val="left" w:pos="0"/>
        </w:tabs>
        <w:rPr>
          <w:sz w:val="48"/>
          <w:szCs w:val="48"/>
        </w:rPr>
      </w:pPr>
      <w:r>
        <w:rPr>
          <w:sz w:val="52"/>
          <w:szCs w:val="52"/>
        </w:rPr>
        <w:t>I</w:t>
      </w:r>
      <w:r>
        <w:rPr>
          <w:sz w:val="48"/>
          <w:szCs w:val="48"/>
        </w:rPr>
        <w:t>NŻYNIERSKA</w:t>
      </w:r>
    </w:p>
    <w:p w14:paraId="4AD7518A" w14:textId="77777777" w:rsidR="00F72F2A" w:rsidRDefault="00F72F2A"/>
    <w:p w14:paraId="416000E3" w14:textId="2C35ED14" w:rsidR="00F72F2A" w:rsidRDefault="00670C5D">
      <w:pPr>
        <w:jc w:val="center"/>
        <w:rPr>
          <w:sz w:val="36"/>
        </w:rPr>
      </w:pPr>
      <w:r>
        <w:rPr>
          <w:noProof/>
          <w:lang w:eastAsia="pl-PL"/>
        </w:rPr>
        <mc:AlternateContent>
          <mc:Choice Requires="wps">
            <w:drawing>
              <wp:anchor distT="0" distB="0" distL="114935" distR="114935" simplePos="0" relativeHeight="251657728" behindDoc="1" locked="0" layoutInCell="1" allowOverlap="1" wp14:anchorId="0C297645" wp14:editId="3385B9CE">
                <wp:simplePos x="0" y="0"/>
                <wp:positionH relativeFrom="column">
                  <wp:posOffset>2009140</wp:posOffset>
                </wp:positionH>
                <wp:positionV relativeFrom="paragraph">
                  <wp:posOffset>198755</wp:posOffset>
                </wp:positionV>
                <wp:extent cx="3844925" cy="2592070"/>
                <wp:effectExtent l="3810" t="635" r="889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592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84531" w14:textId="77777777" w:rsidR="00F76758" w:rsidRDefault="00F76758">
                            <w:pPr>
                              <w:jc w:val="center"/>
                              <w:rPr>
                                <w:sz w:val="32"/>
                                <w:szCs w:val="32"/>
                              </w:rPr>
                            </w:pPr>
                          </w:p>
                          <w:p w14:paraId="68732078" w14:textId="57B7C748" w:rsidR="00F76758" w:rsidRDefault="00F76758">
                            <w:pPr>
                              <w:jc w:val="center"/>
                              <w:rPr>
                                <w:sz w:val="32"/>
                                <w:szCs w:val="32"/>
                              </w:rPr>
                            </w:pPr>
                            <w:r>
                              <w:rPr>
                                <w:sz w:val="32"/>
                                <w:szCs w:val="32"/>
                              </w:rPr>
                              <w:t xml:space="preserve">Klasyfikacja dokumentów tekstowych w środowisku </w:t>
                            </w:r>
                            <w:proofErr w:type="spellStart"/>
                            <w:r>
                              <w:rPr>
                                <w:sz w:val="32"/>
                                <w:szCs w:val="32"/>
                              </w:rPr>
                              <w:t>Python</w:t>
                            </w:r>
                            <w:proofErr w:type="spellEnd"/>
                          </w:p>
                          <w:p w14:paraId="23B19A3A" w14:textId="77777777" w:rsidR="00F76758" w:rsidRDefault="00F76758">
                            <w:pPr>
                              <w:jc w:val="center"/>
                              <w:rPr>
                                <w:sz w:val="32"/>
                                <w:szCs w:val="32"/>
                              </w:rPr>
                            </w:pPr>
                          </w:p>
                          <w:p w14:paraId="6F76557F" w14:textId="19187CA2" w:rsidR="00F76758" w:rsidRDefault="00F76758">
                            <w:pPr>
                              <w:jc w:val="center"/>
                              <w:rPr>
                                <w:sz w:val="32"/>
                                <w:szCs w:val="32"/>
                              </w:rPr>
                            </w:pPr>
                            <w:proofErr w:type="spellStart"/>
                            <w:r>
                              <w:rPr>
                                <w:sz w:val="32"/>
                                <w:szCs w:val="32"/>
                              </w:rPr>
                              <w:t>Classification</w:t>
                            </w:r>
                            <w:proofErr w:type="spellEnd"/>
                            <w:r>
                              <w:rPr>
                                <w:sz w:val="32"/>
                                <w:szCs w:val="32"/>
                              </w:rPr>
                              <w:t xml:space="preserve"> of </w:t>
                            </w:r>
                            <w:proofErr w:type="spellStart"/>
                            <w:r>
                              <w:rPr>
                                <w:sz w:val="32"/>
                                <w:szCs w:val="32"/>
                              </w:rPr>
                              <w:t>text</w:t>
                            </w:r>
                            <w:proofErr w:type="spellEnd"/>
                            <w:r>
                              <w:rPr>
                                <w:sz w:val="32"/>
                                <w:szCs w:val="32"/>
                              </w:rPr>
                              <w:t xml:space="preserve"> </w:t>
                            </w:r>
                            <w:proofErr w:type="spellStart"/>
                            <w:r>
                              <w:rPr>
                                <w:sz w:val="32"/>
                                <w:szCs w:val="32"/>
                              </w:rPr>
                              <w:t>documents</w:t>
                            </w:r>
                            <w:proofErr w:type="spellEnd"/>
                            <w:r>
                              <w:rPr>
                                <w:sz w:val="32"/>
                                <w:szCs w:val="32"/>
                              </w:rPr>
                              <w:t xml:space="preserve"> in </w:t>
                            </w:r>
                            <w:proofErr w:type="spellStart"/>
                            <w:r>
                              <w:rPr>
                                <w:sz w:val="32"/>
                                <w:szCs w:val="32"/>
                              </w:rPr>
                              <w:t>Python</w:t>
                            </w:r>
                            <w:proofErr w:type="spellEnd"/>
                          </w:p>
                          <w:p w14:paraId="29BACC58" w14:textId="77777777" w:rsidR="00F76758" w:rsidRDefault="00F76758">
                            <w:pPr>
                              <w:jc w:val="center"/>
                              <w:rPr>
                                <w:sz w:val="36"/>
                              </w:rPr>
                            </w:pPr>
                          </w:p>
                          <w:p w14:paraId="7E3E1253" w14:textId="77777777" w:rsidR="00F76758" w:rsidRDefault="00F76758">
                            <w:pPr>
                              <w:jc w:val="center"/>
                              <w:rPr>
                                <w:sz w:val="36"/>
                              </w:rPr>
                            </w:pPr>
                          </w:p>
                          <w:p w14:paraId="2E51E97F" w14:textId="77777777" w:rsidR="00F76758" w:rsidRDefault="00F76758">
                            <w:pPr>
                              <w:jc w:val="center"/>
                              <w:rPr>
                                <w:sz w:val="36"/>
                              </w:rPr>
                            </w:pPr>
                          </w:p>
                          <w:p w14:paraId="177783FB" w14:textId="77777777" w:rsidR="00F76758" w:rsidRDefault="00F76758">
                            <w:pPr>
                              <w:jc w:val="center"/>
                              <w:rPr>
                                <w:sz w:val="32"/>
                              </w:rPr>
                            </w:pPr>
                            <w:r>
                              <w:rPr>
                                <w:sz w:val="36"/>
                              </w:rPr>
                              <w:t>A</w:t>
                            </w:r>
                            <w:r>
                              <w:rPr>
                                <w:sz w:val="32"/>
                              </w:rPr>
                              <w:t>UTOR:</w:t>
                            </w:r>
                          </w:p>
                          <w:p w14:paraId="5F0EFBAA" w14:textId="77777777" w:rsidR="00F76758" w:rsidRDefault="00F76758">
                            <w:pPr>
                              <w:jc w:val="center"/>
                              <w:rPr>
                                <w:sz w:val="28"/>
                              </w:rPr>
                            </w:pPr>
                            <w:r>
                              <w:rPr>
                                <w:sz w:val="28"/>
                              </w:rPr>
                              <w:t>Piotr Chmiel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97645" id="_x0000_t202" coordsize="21600,21600" o:spt="202" path="m,l,21600r21600,l21600,xe">
                <v:stroke joinstyle="miter"/>
                <v:path gradientshapeok="t" o:connecttype="rect"/>
              </v:shapetype>
              <v:shape id="Text Box 2" o:spid="_x0000_s1026" type="#_x0000_t202" style="position:absolute;left:0;text-align:left;margin-left:158.2pt;margin-top:15.65pt;width:302.75pt;height:204.1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" stroked="f">
                <v:fill opacity="0"/>
                <v:textbox inset="0,0,0,0">
                  <w:txbxContent>
                    <w:p w14:paraId="0EA84531" w14:textId="77777777" w:rsidR="00F76758" w:rsidRDefault="00F76758">
                      <w:pPr>
                        <w:jc w:val="center"/>
                        <w:rPr>
                          <w:sz w:val="32"/>
                          <w:szCs w:val="32"/>
                        </w:rPr>
                      </w:pPr>
                    </w:p>
                    <w:p w14:paraId="68732078" w14:textId="57B7C748" w:rsidR="00F76758" w:rsidRDefault="00F76758">
                      <w:pPr>
                        <w:jc w:val="center"/>
                        <w:rPr>
                          <w:sz w:val="32"/>
                          <w:szCs w:val="32"/>
                        </w:rPr>
                      </w:pPr>
                      <w:r>
                        <w:rPr>
                          <w:sz w:val="32"/>
                          <w:szCs w:val="32"/>
                        </w:rPr>
                        <w:t>Klasyfikacja dokumentów tekstowych w środowisku Python</w:t>
                      </w:r>
                    </w:p>
                    <w:p w14:paraId="23B19A3A" w14:textId="77777777" w:rsidR="00F76758" w:rsidRDefault="00F76758">
                      <w:pPr>
                        <w:jc w:val="center"/>
                        <w:rPr>
                          <w:sz w:val="32"/>
                          <w:szCs w:val="32"/>
                        </w:rPr>
                      </w:pPr>
                    </w:p>
                    <w:p w14:paraId="6F76557F" w14:textId="19187CA2" w:rsidR="00F76758" w:rsidRDefault="00F76758">
                      <w:pPr>
                        <w:jc w:val="center"/>
                        <w:rPr>
                          <w:sz w:val="32"/>
                          <w:szCs w:val="32"/>
                        </w:rPr>
                      </w:pPr>
                      <w:r>
                        <w:rPr>
                          <w:sz w:val="32"/>
                          <w:szCs w:val="32"/>
                        </w:rPr>
                        <w:t>Classification of text documents in Python</w:t>
                      </w:r>
                    </w:p>
                    <w:p w14:paraId="29BACC58" w14:textId="77777777" w:rsidR="00F76758" w:rsidRDefault="00F76758">
                      <w:pPr>
                        <w:jc w:val="center"/>
                        <w:rPr>
                          <w:sz w:val="36"/>
                        </w:rPr>
                      </w:pPr>
                    </w:p>
                    <w:p w14:paraId="7E3E1253" w14:textId="77777777" w:rsidR="00F76758" w:rsidRDefault="00F76758">
                      <w:pPr>
                        <w:jc w:val="center"/>
                        <w:rPr>
                          <w:sz w:val="36"/>
                        </w:rPr>
                      </w:pPr>
                    </w:p>
                    <w:p w14:paraId="2E51E97F" w14:textId="77777777" w:rsidR="00F76758" w:rsidRDefault="00F76758">
                      <w:pPr>
                        <w:jc w:val="center"/>
                        <w:rPr>
                          <w:sz w:val="36"/>
                        </w:rPr>
                      </w:pPr>
                    </w:p>
                    <w:p w14:paraId="177783FB" w14:textId="77777777" w:rsidR="00F76758" w:rsidRDefault="00F76758">
                      <w:pPr>
                        <w:jc w:val="center"/>
                        <w:rPr>
                          <w:sz w:val="32"/>
                        </w:rPr>
                      </w:pPr>
                      <w:r>
                        <w:rPr>
                          <w:sz w:val="36"/>
                        </w:rPr>
                        <w:t>A</w:t>
                      </w:r>
                      <w:r>
                        <w:rPr>
                          <w:sz w:val="32"/>
                        </w:rPr>
                        <w:t>UTOR:</w:t>
                      </w:r>
                    </w:p>
                    <w:p w14:paraId="5F0EFBAA" w14:textId="77777777" w:rsidR="00F76758" w:rsidRDefault="00F76758">
                      <w:pPr>
                        <w:jc w:val="center"/>
                        <w:rPr>
                          <w:sz w:val="28"/>
                        </w:rPr>
                      </w:pPr>
                      <w:r>
                        <w:rPr>
                          <w:sz w:val="28"/>
                        </w:rPr>
                        <w:t>Piotr Chmiel</w:t>
                      </w:r>
                    </w:p>
                  </w:txbxContent>
                </v:textbox>
              </v:shape>
            </w:pict>
          </mc:Fallback>
        </mc:AlternateContent>
      </w:r>
    </w:p>
    <w:p w14:paraId="1B0ED192" w14:textId="77777777" w:rsidR="00F72F2A" w:rsidRDefault="00F72F2A">
      <w:pPr>
        <w:ind w:left="4248" w:firstLine="708"/>
        <w:rPr>
          <w:sz w:val="24"/>
        </w:rPr>
      </w:pPr>
    </w:p>
    <w:p w14:paraId="228A7DFF" w14:textId="55CCE682" w:rsidR="00F72F2A" w:rsidRDefault="00F72F2A" w:rsidP="00492E7A">
      <w:pPr>
        <w:tabs>
          <w:tab w:val="center" w:pos="4535"/>
          <w:tab w:val="left" w:pos="5100"/>
        </w:tabs>
      </w:pPr>
      <w:r>
        <w:t xml:space="preserve"> </w:t>
      </w:r>
      <w:r w:rsidR="00492E7A">
        <w:tab/>
      </w:r>
      <w:r w:rsidR="00492E7A">
        <w:tab/>
      </w:r>
    </w:p>
    <w:p w14:paraId="36105CB4" w14:textId="77777777" w:rsidR="00F72F2A" w:rsidRDefault="00F72F2A">
      <w:pPr>
        <w:pStyle w:val="Nagwek4"/>
        <w:tabs>
          <w:tab w:val="left" w:pos="708"/>
        </w:tabs>
        <w:ind w:left="708"/>
      </w:pPr>
    </w:p>
    <w:p w14:paraId="2CC140A8" w14:textId="77777777" w:rsidR="00F72F2A" w:rsidRDefault="00F72F2A">
      <w:r>
        <w:t xml:space="preserve">   </w:t>
      </w:r>
    </w:p>
    <w:p w14:paraId="0CDA29A7" w14:textId="77777777" w:rsidR="00F72F2A" w:rsidRDefault="00F72F2A"/>
    <w:p w14:paraId="287C9D1F" w14:textId="77777777" w:rsidR="00F72F2A" w:rsidRDefault="00F72F2A"/>
    <w:p w14:paraId="4FA4839B" w14:textId="342EB63F" w:rsidR="00F72F2A" w:rsidRDefault="00AF07D9" w:rsidP="00AF07D9">
      <w:pPr>
        <w:tabs>
          <w:tab w:val="left" w:pos="5940"/>
        </w:tabs>
      </w:pPr>
      <w:r>
        <w:tab/>
      </w:r>
    </w:p>
    <w:p w14:paraId="7559A6E0" w14:textId="5680A9E5" w:rsidR="00F72F2A" w:rsidRDefault="00765792">
      <w:r>
        <w:t xml:space="preserve"> </w:t>
      </w:r>
    </w:p>
    <w:p w14:paraId="0B63C9DA" w14:textId="77777777" w:rsidR="00F72F2A" w:rsidRDefault="00F72F2A"/>
    <w:p w14:paraId="0E436805" w14:textId="77777777" w:rsidR="00F72F2A" w:rsidRDefault="00F72F2A">
      <w:pPr>
        <w:jc w:val="center"/>
        <w:rPr>
          <w:sz w:val="28"/>
        </w:rPr>
      </w:pPr>
    </w:p>
    <w:p w14:paraId="4AFA47A8" w14:textId="77777777" w:rsidR="00F72F2A" w:rsidRDefault="00F72F2A">
      <w:pPr>
        <w:rPr>
          <w:sz w:val="32"/>
        </w:rPr>
      </w:pPr>
    </w:p>
    <w:p w14:paraId="7E9BC893" w14:textId="77777777" w:rsidR="00F72F2A" w:rsidRDefault="00F72F2A">
      <w:pPr>
        <w:rPr>
          <w:sz w:val="32"/>
        </w:rPr>
      </w:pPr>
      <w:r>
        <w:rPr>
          <w:sz w:val="32"/>
        </w:rPr>
        <w:tab/>
      </w:r>
      <w:r>
        <w:rPr>
          <w:sz w:val="32"/>
        </w:rPr>
        <w:tab/>
      </w:r>
      <w:r>
        <w:rPr>
          <w:sz w:val="32"/>
        </w:rPr>
        <w:tab/>
      </w:r>
      <w:r>
        <w:rPr>
          <w:sz w:val="32"/>
        </w:rPr>
        <w:tab/>
      </w:r>
      <w:r>
        <w:rPr>
          <w:sz w:val="32"/>
        </w:rPr>
        <w:tab/>
      </w:r>
      <w:r>
        <w:rPr>
          <w:sz w:val="32"/>
        </w:rPr>
        <w:tab/>
      </w:r>
      <w:r>
        <w:rPr>
          <w:sz w:val="32"/>
        </w:rPr>
        <w:tab/>
      </w:r>
    </w:p>
    <w:p w14:paraId="396AB9B9" w14:textId="77777777" w:rsidR="00F72F2A" w:rsidRDefault="00F72F2A">
      <w:pPr>
        <w:rPr>
          <w:sz w:val="32"/>
        </w:rPr>
      </w:pPr>
    </w:p>
    <w:p w14:paraId="4E63ADAC" w14:textId="77777777" w:rsidR="00F72F2A" w:rsidRDefault="00F72F2A">
      <w:pPr>
        <w:rPr>
          <w:sz w:val="32"/>
        </w:rPr>
      </w:pPr>
    </w:p>
    <w:p w14:paraId="610A738D" w14:textId="77777777" w:rsidR="00F72F2A" w:rsidRDefault="00F72F2A">
      <w:pPr>
        <w:ind w:left="4248" w:firstLine="708"/>
        <w:rPr>
          <w:sz w:val="36"/>
        </w:rPr>
      </w:pPr>
    </w:p>
    <w:p w14:paraId="68FFE0C8" w14:textId="77777777" w:rsidR="00F72F2A" w:rsidRDefault="00F72F2A">
      <w:pPr>
        <w:ind w:left="4248" w:firstLine="708"/>
        <w:rPr>
          <w:sz w:val="36"/>
        </w:rPr>
      </w:pPr>
    </w:p>
    <w:p w14:paraId="2E30F90C" w14:textId="0E546065" w:rsidR="00F72F2A" w:rsidRDefault="00F72F2A" w:rsidP="00AF07D9">
      <w:pPr>
        <w:ind w:left="4248" w:firstLine="708"/>
        <w:rPr>
          <w:sz w:val="32"/>
        </w:rPr>
      </w:pPr>
      <w:r>
        <w:rPr>
          <w:sz w:val="36"/>
        </w:rPr>
        <w:t>P</w:t>
      </w:r>
      <w:r>
        <w:rPr>
          <w:sz w:val="32"/>
        </w:rPr>
        <w:t>ROWADZĄCY PRACĘ:</w:t>
      </w:r>
    </w:p>
    <w:p w14:paraId="1E71BBFA" w14:textId="7761D103" w:rsidR="00AF07D9" w:rsidRDefault="00AF07D9" w:rsidP="00AF07D9">
      <w:pPr>
        <w:rPr>
          <w:sz w:val="32"/>
        </w:rPr>
      </w:pPr>
      <w:r>
        <w:rPr>
          <w:sz w:val="32"/>
        </w:rPr>
        <w:tab/>
      </w:r>
      <w:r>
        <w:rPr>
          <w:sz w:val="32"/>
        </w:rPr>
        <w:tab/>
      </w:r>
      <w:r>
        <w:rPr>
          <w:sz w:val="32"/>
        </w:rPr>
        <w:tab/>
      </w:r>
      <w:r>
        <w:rPr>
          <w:sz w:val="32"/>
        </w:rPr>
        <w:tab/>
      </w:r>
      <w:r>
        <w:rPr>
          <w:sz w:val="32"/>
        </w:rPr>
        <w:tab/>
      </w:r>
      <w:r>
        <w:rPr>
          <w:sz w:val="32"/>
        </w:rPr>
        <w:tab/>
        <w:t>dr. hab. inż. Henryk Maciejewski,</w:t>
      </w:r>
    </w:p>
    <w:p w14:paraId="4B08343F" w14:textId="1C0A3B2D" w:rsidR="00AF07D9" w:rsidRPr="00492E7A" w:rsidRDefault="00AF07D9" w:rsidP="00AF07D9">
      <w:pPr>
        <w:ind w:left="4248"/>
        <w:rPr>
          <w:sz w:val="28"/>
        </w:rPr>
      </w:pPr>
      <w:r>
        <w:rPr>
          <w:sz w:val="32"/>
        </w:rPr>
        <w:t>Zakład Systemów Komputerowych i Dyskretnych</w:t>
      </w:r>
    </w:p>
    <w:p w14:paraId="27CF1B0D" w14:textId="77777777" w:rsidR="00F72F2A" w:rsidRDefault="00F72F2A">
      <w:pPr>
        <w:rPr>
          <w:sz w:val="28"/>
        </w:rPr>
      </w:pPr>
    </w:p>
    <w:p w14:paraId="4F4D8575" w14:textId="77777777" w:rsidR="00F72F2A" w:rsidRDefault="00F72F2A">
      <w:pPr>
        <w:rPr>
          <w:sz w:val="28"/>
        </w:rPr>
      </w:pPr>
    </w:p>
    <w:p w14:paraId="6C05BB22" w14:textId="77777777" w:rsidR="00F72F2A" w:rsidRDefault="00F72F2A">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32E8FB31" w14:textId="77777777" w:rsidR="00F72F2A" w:rsidRDefault="00F72F2A">
      <w:pPr>
        <w:pBdr>
          <w:bottom w:val="single" w:sz="4" w:space="1" w:color="000000"/>
        </w:pBdr>
        <w:rPr>
          <w:sz w:val="32"/>
        </w:rPr>
      </w:pPr>
    </w:p>
    <w:p w14:paraId="6E7F4462" w14:textId="3EEC21FB" w:rsidR="00492E7A" w:rsidRDefault="00492E7A">
      <w:pPr>
        <w:pBdr>
          <w:bottom w:val="single" w:sz="4" w:space="1" w:color="000000"/>
        </w:pBdr>
        <w:rPr>
          <w:sz w:val="32"/>
        </w:rPr>
      </w:pPr>
    </w:p>
    <w:p w14:paraId="3106B40F" w14:textId="77777777" w:rsidR="00492E7A" w:rsidRDefault="00492E7A">
      <w:pPr>
        <w:pBdr>
          <w:bottom w:val="single" w:sz="4" w:space="1" w:color="000000"/>
        </w:pBdr>
        <w:rPr>
          <w:sz w:val="32"/>
        </w:rPr>
      </w:pPr>
    </w:p>
    <w:p w14:paraId="3480CAA5" w14:textId="77777777" w:rsidR="00F72F2A" w:rsidRDefault="00F72F2A">
      <w:pPr>
        <w:pBdr>
          <w:bottom w:val="single" w:sz="4" w:space="1" w:color="000000"/>
        </w:pBdr>
        <w:rPr>
          <w:sz w:val="32"/>
        </w:rPr>
      </w:pPr>
    </w:p>
    <w:p w14:paraId="4BEADCE7" w14:textId="77777777" w:rsidR="00F72F2A" w:rsidRDefault="00F72F2A">
      <w:pPr>
        <w:pStyle w:val="Nagwek3"/>
        <w:tabs>
          <w:tab w:val="left" w:pos="0"/>
        </w:tabs>
      </w:pPr>
      <w:r>
        <w:t xml:space="preserve">WROCŁAW </w:t>
      </w:r>
      <w:r w:rsidR="00670C5D">
        <w:t>2015</w:t>
      </w:r>
    </w:p>
    <w:p w14:paraId="7BA3DEEC" w14:textId="4A0417F2" w:rsidR="003B1219" w:rsidRDefault="003B1219" w:rsidP="006C260F"/>
    <w:p w14:paraId="7CA1F4C9" w14:textId="285EE007" w:rsidR="00DE3E4A" w:rsidRDefault="00D931B7" w:rsidP="00D931B7">
      <w:pPr>
        <w:pStyle w:val="Spistreci3"/>
      </w:pPr>
      <w:r w:rsidRPr="00D931B7">
        <w:lastRenderedPageBreak/>
        <w:t>Spis Treści</w:t>
      </w:r>
    </w:p>
    <w:p w14:paraId="3E5E5AA2" w14:textId="5EB59464"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Tabel</w:t>
      </w:r>
      <w:r w:rsidRPr="00D931B7">
        <w:rPr>
          <w:noProof/>
          <w:webHidden/>
          <w:sz w:val="24"/>
          <w:szCs w:val="24"/>
        </w:rPr>
        <w:tab/>
      </w:r>
      <w:r w:rsidR="00EF2879">
        <w:rPr>
          <w:noProof/>
          <w:webHidden/>
          <w:sz w:val="24"/>
          <w:szCs w:val="24"/>
        </w:rPr>
        <w:t>3</w:t>
      </w:r>
    </w:p>
    <w:p w14:paraId="44C7C56E" w14:textId="6D13F1EE"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Rysunków</w:t>
      </w:r>
      <w:r w:rsidRPr="00D931B7">
        <w:rPr>
          <w:noProof/>
          <w:webHidden/>
          <w:sz w:val="24"/>
          <w:szCs w:val="24"/>
        </w:rPr>
        <w:tab/>
      </w:r>
      <w:r w:rsidR="00EF2879">
        <w:rPr>
          <w:noProof/>
          <w:webHidden/>
          <w:sz w:val="24"/>
          <w:szCs w:val="24"/>
        </w:rPr>
        <w:t>4</w:t>
      </w:r>
    </w:p>
    <w:p w14:paraId="557681CC" w14:textId="5D04FBC9" w:rsidR="0080147E" w:rsidRPr="0080147E"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Listingów</w:t>
      </w:r>
      <w:r w:rsidRPr="00D931B7">
        <w:rPr>
          <w:noProof/>
          <w:webHidden/>
          <w:sz w:val="24"/>
          <w:szCs w:val="24"/>
        </w:rPr>
        <w:tab/>
      </w:r>
      <w:r w:rsidR="00EF2879">
        <w:rPr>
          <w:noProof/>
          <w:webHidden/>
          <w:sz w:val="24"/>
          <w:szCs w:val="24"/>
        </w:rPr>
        <w:t>5</w:t>
      </w:r>
    </w:p>
    <w:p w14:paraId="47BFC437" w14:textId="63B2B8D1" w:rsidR="00D931B7" w:rsidRDefault="00D931B7" w:rsidP="00D931B7">
      <w:pPr>
        <w:pStyle w:val="Spisilustracji"/>
        <w:tabs>
          <w:tab w:val="right" w:leader="dot" w:pos="9061"/>
        </w:tabs>
        <w:spacing w:line="360" w:lineRule="auto"/>
        <w:rPr>
          <w:noProof/>
          <w:webHidden/>
          <w:sz w:val="24"/>
          <w:szCs w:val="24"/>
        </w:rPr>
      </w:pPr>
      <w:r w:rsidRPr="0080147E">
        <w:rPr>
          <w:rStyle w:val="Hipercze"/>
          <w:noProof/>
          <w:color w:val="auto"/>
          <w:sz w:val="24"/>
          <w:szCs w:val="24"/>
          <w:u w:val="none"/>
        </w:rPr>
        <w:t>1. W</w:t>
      </w:r>
      <w:r w:rsidR="0080147E">
        <w:rPr>
          <w:rStyle w:val="Hipercze"/>
          <w:noProof/>
          <w:color w:val="auto"/>
          <w:sz w:val="24"/>
          <w:szCs w:val="24"/>
          <w:u w:val="none"/>
        </w:rPr>
        <w:t>prowadzenie</w:t>
      </w:r>
      <w:r w:rsidRPr="00D931B7">
        <w:rPr>
          <w:noProof/>
          <w:webHidden/>
          <w:sz w:val="24"/>
          <w:szCs w:val="24"/>
        </w:rPr>
        <w:tab/>
      </w:r>
      <w:r w:rsidR="00EF2879">
        <w:rPr>
          <w:noProof/>
          <w:webHidden/>
          <w:sz w:val="24"/>
          <w:szCs w:val="24"/>
        </w:rPr>
        <w:t>6</w:t>
      </w:r>
    </w:p>
    <w:p w14:paraId="720434E9" w14:textId="093EBF58"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sidRPr="0080147E">
        <w:rPr>
          <w:rStyle w:val="Hipercze"/>
          <w:noProof/>
          <w:color w:val="auto"/>
          <w:sz w:val="24"/>
          <w:szCs w:val="24"/>
          <w:u w:val="none"/>
        </w:rPr>
        <w:t>1.</w:t>
      </w:r>
      <w:r w:rsidR="0080147E">
        <w:rPr>
          <w:rStyle w:val="Hipercze"/>
          <w:noProof/>
          <w:color w:val="auto"/>
          <w:sz w:val="24"/>
          <w:szCs w:val="24"/>
          <w:u w:val="none"/>
        </w:rPr>
        <w:t>1. Cel i zakres pracy</w:t>
      </w:r>
      <w:r w:rsidR="0080147E" w:rsidRPr="00D931B7">
        <w:rPr>
          <w:noProof/>
          <w:webHidden/>
          <w:sz w:val="24"/>
          <w:szCs w:val="24"/>
        </w:rPr>
        <w:tab/>
      </w:r>
      <w:r w:rsidR="00EF2879">
        <w:rPr>
          <w:noProof/>
          <w:webHidden/>
          <w:sz w:val="24"/>
          <w:szCs w:val="24"/>
        </w:rPr>
        <w:t>6</w:t>
      </w:r>
    </w:p>
    <w:p w14:paraId="266ECD6D" w14:textId="58477845"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 Klasyfikacja dokumentów – analiza teoretyczna</w:t>
      </w:r>
      <w:r w:rsidRPr="00D931B7">
        <w:rPr>
          <w:noProof/>
          <w:webHidden/>
          <w:sz w:val="24"/>
          <w:szCs w:val="24"/>
        </w:rPr>
        <w:tab/>
      </w:r>
      <w:r w:rsidR="00EF2879">
        <w:rPr>
          <w:noProof/>
          <w:webHidden/>
          <w:sz w:val="24"/>
          <w:szCs w:val="24"/>
        </w:rPr>
        <w:t>8</w:t>
      </w:r>
    </w:p>
    <w:p w14:paraId="03CB8EF7" w14:textId="473F47A5"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2.1. Budowa modelu klasyfikatora</w:t>
      </w:r>
      <w:r w:rsidR="0080147E" w:rsidRPr="00D931B7">
        <w:rPr>
          <w:noProof/>
          <w:webHidden/>
          <w:sz w:val="24"/>
          <w:szCs w:val="24"/>
        </w:rPr>
        <w:tab/>
      </w:r>
      <w:r w:rsidR="00EF2879">
        <w:rPr>
          <w:noProof/>
          <w:webHidden/>
          <w:sz w:val="24"/>
          <w:szCs w:val="24"/>
        </w:rPr>
        <w:t>8</w:t>
      </w:r>
    </w:p>
    <w:p w14:paraId="33384E55" w14:textId="61AC5304"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2.2. Wybór cech z dokumentów</w:t>
      </w:r>
      <w:r w:rsidR="0080147E" w:rsidRPr="00D931B7">
        <w:rPr>
          <w:noProof/>
          <w:webHidden/>
          <w:sz w:val="24"/>
          <w:szCs w:val="24"/>
        </w:rPr>
        <w:tab/>
      </w:r>
      <w:r w:rsidR="00EF2879">
        <w:rPr>
          <w:noProof/>
          <w:webHidden/>
          <w:sz w:val="24"/>
          <w:szCs w:val="24"/>
        </w:rPr>
        <w:t>9</w:t>
      </w:r>
    </w:p>
    <w:p w14:paraId="1221D9FD" w14:textId="2AF9A4A2"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 Metody ograniczania rozmiaru wektoró</w:t>
      </w:r>
      <w:r w:rsidR="0080147E">
        <w:rPr>
          <w:rStyle w:val="Hipercze"/>
          <w:noProof/>
          <w:color w:val="auto"/>
          <w:sz w:val="24"/>
          <w:szCs w:val="24"/>
          <w:u w:val="none"/>
        </w:rPr>
        <w:fldChar w:fldCharType="begin"/>
      </w:r>
      <w:r w:rsidR="0080147E">
        <w:rPr>
          <w:rStyle w:val="Hipercze"/>
          <w:noProof/>
          <w:color w:val="auto"/>
          <w:sz w:val="24"/>
          <w:szCs w:val="24"/>
          <w:u w:val="none"/>
        </w:rPr>
        <w:instrText xml:space="preserve"> LISTNUM </w:instrText>
      </w:r>
      <w:r w:rsidR="0080147E">
        <w:rPr>
          <w:rStyle w:val="Hipercze"/>
          <w:noProof/>
          <w:color w:val="auto"/>
          <w:sz w:val="24"/>
          <w:szCs w:val="24"/>
          <w:u w:val="none"/>
        </w:rPr>
        <w:fldChar w:fldCharType="end"/>
      </w:r>
      <w:r w:rsidR="0080147E">
        <w:rPr>
          <w:rStyle w:val="Hipercze"/>
          <w:noProof/>
          <w:color w:val="auto"/>
          <w:sz w:val="24"/>
          <w:szCs w:val="24"/>
          <w:u w:val="none"/>
        </w:rPr>
        <w:t>w cech</w:t>
      </w:r>
      <w:r w:rsidR="0080147E" w:rsidRPr="00D931B7">
        <w:rPr>
          <w:noProof/>
          <w:webHidden/>
          <w:sz w:val="24"/>
          <w:szCs w:val="24"/>
        </w:rPr>
        <w:tab/>
      </w:r>
      <w:r w:rsidR="00EF2879">
        <w:rPr>
          <w:noProof/>
          <w:webHidden/>
          <w:sz w:val="24"/>
          <w:szCs w:val="24"/>
        </w:rPr>
        <w:t>12</w:t>
      </w:r>
    </w:p>
    <w:p w14:paraId="37B480D9" w14:textId="462DAF12"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2.3.1 Znakownie części mowy</w:t>
      </w:r>
      <w:r w:rsidR="0080147E" w:rsidRPr="00D931B7">
        <w:rPr>
          <w:noProof/>
          <w:webHidden/>
          <w:sz w:val="24"/>
          <w:szCs w:val="24"/>
        </w:rPr>
        <w:tab/>
      </w:r>
      <w:r w:rsidR="00EF2879">
        <w:rPr>
          <w:noProof/>
          <w:webHidden/>
          <w:sz w:val="24"/>
          <w:szCs w:val="24"/>
        </w:rPr>
        <w:t>12</w:t>
      </w:r>
    </w:p>
    <w:p w14:paraId="22BFD8AE" w14:textId="61A225AC"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w:t>
      </w:r>
      <w:r w:rsidR="0080147E" w:rsidRPr="0080147E">
        <w:rPr>
          <w:rStyle w:val="Hipercze"/>
          <w:noProof/>
          <w:color w:val="auto"/>
          <w:sz w:val="24"/>
          <w:szCs w:val="24"/>
          <w:u w:val="none"/>
        </w:rPr>
        <w:t>.</w:t>
      </w:r>
      <w:r w:rsidR="0080147E">
        <w:rPr>
          <w:rStyle w:val="Hipercze"/>
          <w:noProof/>
          <w:color w:val="auto"/>
          <w:sz w:val="24"/>
          <w:szCs w:val="24"/>
          <w:u w:val="none"/>
        </w:rPr>
        <w:t>2</w:t>
      </w:r>
      <w:r w:rsidR="0080147E" w:rsidRPr="0080147E">
        <w:rPr>
          <w:rStyle w:val="Hipercze"/>
          <w:noProof/>
          <w:color w:val="auto"/>
          <w:sz w:val="24"/>
          <w:szCs w:val="24"/>
          <w:u w:val="none"/>
        </w:rPr>
        <w:t xml:space="preserve"> </w:t>
      </w:r>
      <w:r w:rsidR="0080147E">
        <w:rPr>
          <w:rStyle w:val="Hipercze"/>
          <w:noProof/>
          <w:color w:val="auto"/>
          <w:sz w:val="24"/>
          <w:szCs w:val="24"/>
          <w:u w:val="none"/>
        </w:rPr>
        <w:t>Analiza słowotwórcza – stemming i lematyzacja</w:t>
      </w:r>
      <w:r w:rsidR="0080147E" w:rsidRPr="00D931B7">
        <w:rPr>
          <w:noProof/>
          <w:webHidden/>
          <w:sz w:val="24"/>
          <w:szCs w:val="24"/>
        </w:rPr>
        <w:tab/>
      </w:r>
      <w:r w:rsidR="00EF2879">
        <w:rPr>
          <w:noProof/>
          <w:webHidden/>
          <w:sz w:val="24"/>
          <w:szCs w:val="24"/>
        </w:rPr>
        <w:t>13</w:t>
      </w:r>
    </w:p>
    <w:p w14:paraId="34E84881" w14:textId="51F95DDC" w:rsidR="0080147E" w:rsidRPr="00533B40" w:rsidRDefault="00533B40" w:rsidP="0080147E">
      <w:pPr>
        <w:pStyle w:val="Spisilustracji"/>
        <w:tabs>
          <w:tab w:val="right" w:leader="dot" w:pos="9061"/>
        </w:tabs>
        <w:spacing w:line="360" w:lineRule="auto"/>
        <w:rPr>
          <w:noProof/>
          <w:sz w:val="24"/>
          <w:szCs w:val="24"/>
        </w:rPr>
      </w:pPr>
      <w:r>
        <w:rPr>
          <w:rStyle w:val="Hipercze"/>
          <w:noProof/>
          <w:color w:val="auto"/>
          <w:sz w:val="24"/>
          <w:szCs w:val="24"/>
          <w:u w:val="none"/>
        </w:rPr>
        <w:t>3</w:t>
      </w:r>
      <w:r w:rsidR="0080147E" w:rsidRPr="0080147E">
        <w:rPr>
          <w:rStyle w:val="Hipercze"/>
          <w:noProof/>
          <w:color w:val="auto"/>
          <w:sz w:val="24"/>
          <w:szCs w:val="24"/>
          <w:u w:val="none"/>
        </w:rPr>
        <w:t xml:space="preserve">. </w:t>
      </w:r>
      <w:r>
        <w:rPr>
          <w:rStyle w:val="Hipercze"/>
          <w:noProof/>
          <w:color w:val="auto"/>
          <w:sz w:val="24"/>
          <w:szCs w:val="24"/>
          <w:u w:val="none"/>
        </w:rPr>
        <w:t xml:space="preserve">Charakterystyka procesu przetwarzania tekstu i klasyfikacji doumentów – implementacja… </w:t>
      </w:r>
      <w:r w:rsidR="0080147E" w:rsidRPr="00D931B7">
        <w:rPr>
          <w:noProof/>
          <w:webHidden/>
          <w:sz w:val="24"/>
          <w:szCs w:val="24"/>
        </w:rPr>
        <w:tab/>
      </w:r>
      <w:r w:rsidR="00EF2879">
        <w:rPr>
          <w:noProof/>
          <w:webHidden/>
          <w:sz w:val="24"/>
          <w:szCs w:val="24"/>
        </w:rPr>
        <w:t>15</w:t>
      </w:r>
    </w:p>
    <w:p w14:paraId="4E3246AB" w14:textId="248C130C"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3</w:t>
      </w:r>
      <w:r w:rsidR="0080147E" w:rsidRPr="0080147E">
        <w:rPr>
          <w:rStyle w:val="Hipercze"/>
          <w:noProof/>
          <w:color w:val="auto"/>
          <w:sz w:val="24"/>
          <w:szCs w:val="24"/>
          <w:u w:val="none"/>
        </w:rPr>
        <w:t>.</w:t>
      </w:r>
      <w:r w:rsidR="00533B40">
        <w:rPr>
          <w:rStyle w:val="Hipercze"/>
          <w:noProof/>
          <w:color w:val="auto"/>
          <w:sz w:val="24"/>
          <w:szCs w:val="24"/>
          <w:u w:val="none"/>
        </w:rPr>
        <w:t>1.</w:t>
      </w:r>
      <w:r w:rsidR="0080147E" w:rsidRPr="0080147E">
        <w:rPr>
          <w:rStyle w:val="Hipercze"/>
          <w:noProof/>
          <w:color w:val="auto"/>
          <w:sz w:val="24"/>
          <w:szCs w:val="24"/>
          <w:u w:val="none"/>
        </w:rPr>
        <w:t xml:space="preserve"> </w:t>
      </w:r>
      <w:r w:rsidR="00533B40">
        <w:rPr>
          <w:rStyle w:val="Hipercze"/>
          <w:noProof/>
          <w:color w:val="auto"/>
          <w:sz w:val="24"/>
          <w:szCs w:val="24"/>
          <w:u w:val="none"/>
        </w:rPr>
        <w:t>Pobieranie zbiorów dokumentów</w:t>
      </w:r>
      <w:r w:rsidR="0080147E" w:rsidRPr="00D931B7">
        <w:rPr>
          <w:noProof/>
          <w:webHidden/>
          <w:sz w:val="24"/>
          <w:szCs w:val="24"/>
        </w:rPr>
        <w:tab/>
      </w:r>
      <w:r w:rsidR="00EF2879">
        <w:rPr>
          <w:noProof/>
          <w:webHidden/>
          <w:sz w:val="24"/>
          <w:szCs w:val="24"/>
        </w:rPr>
        <w:t>16</w:t>
      </w:r>
    </w:p>
    <w:p w14:paraId="79CDE4BC" w14:textId="2CC38BDA"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3.2. Tworzenie korpusu artykułów</w:t>
      </w:r>
      <w:r w:rsidR="0080147E" w:rsidRPr="00D931B7">
        <w:rPr>
          <w:noProof/>
          <w:webHidden/>
          <w:sz w:val="24"/>
          <w:szCs w:val="24"/>
        </w:rPr>
        <w:tab/>
      </w:r>
      <w:r w:rsidR="00EF2879">
        <w:rPr>
          <w:noProof/>
          <w:webHidden/>
          <w:sz w:val="24"/>
          <w:szCs w:val="24"/>
        </w:rPr>
        <w:t>17</w:t>
      </w:r>
    </w:p>
    <w:p w14:paraId="49F7195F" w14:textId="64D8F186"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3.3. </w:t>
      </w:r>
      <w:r w:rsidR="00533B40" w:rsidRPr="00533B40">
        <w:rPr>
          <w:rStyle w:val="Hipercze"/>
          <w:noProof/>
          <w:color w:val="auto"/>
          <w:sz w:val="24"/>
          <w:szCs w:val="24"/>
          <w:u w:val="none"/>
        </w:rPr>
        <w:t>Generowanie i ograniczanie rozmiaru macierzy cech</w:t>
      </w:r>
      <w:r w:rsidR="00533B40" w:rsidRPr="00D931B7">
        <w:rPr>
          <w:noProof/>
          <w:webHidden/>
          <w:sz w:val="24"/>
          <w:szCs w:val="24"/>
        </w:rPr>
        <w:tab/>
      </w:r>
      <w:r w:rsidR="00EF2879">
        <w:rPr>
          <w:noProof/>
          <w:webHidden/>
          <w:sz w:val="24"/>
          <w:szCs w:val="24"/>
        </w:rPr>
        <w:t>21</w:t>
      </w:r>
    </w:p>
    <w:p w14:paraId="27951B05" w14:textId="71B69EE2"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3.4. </w:t>
      </w:r>
      <w:r w:rsidR="00533B40" w:rsidRPr="00533B40">
        <w:rPr>
          <w:rStyle w:val="Hipercze"/>
          <w:noProof/>
          <w:color w:val="auto"/>
          <w:sz w:val="24"/>
          <w:szCs w:val="24"/>
          <w:u w:val="none"/>
        </w:rPr>
        <w:t>Trenowanie modeli klasyfikatorów</w:t>
      </w:r>
      <w:r w:rsidR="00533B40" w:rsidRPr="00D931B7">
        <w:rPr>
          <w:noProof/>
          <w:webHidden/>
          <w:sz w:val="24"/>
          <w:szCs w:val="24"/>
        </w:rPr>
        <w:tab/>
      </w:r>
      <w:r w:rsidR="00EF2879">
        <w:rPr>
          <w:noProof/>
          <w:webHidden/>
          <w:sz w:val="24"/>
          <w:szCs w:val="24"/>
        </w:rPr>
        <w:t>24</w:t>
      </w:r>
    </w:p>
    <w:p w14:paraId="1E3A4990" w14:textId="5A6ED7AE"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 </w:t>
      </w:r>
      <w:r w:rsidRPr="00533B40">
        <w:rPr>
          <w:rStyle w:val="Hipercze"/>
          <w:noProof/>
          <w:color w:val="auto"/>
          <w:sz w:val="24"/>
          <w:szCs w:val="24"/>
          <w:u w:val="none"/>
        </w:rPr>
        <w:t>Badania skuteczności klasyfikacji oraz rozmiaru macierzy cech</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00222923">
        <w:rPr>
          <w:noProof/>
          <w:webHidden/>
          <w:sz w:val="24"/>
          <w:szCs w:val="24"/>
        </w:rPr>
        <w:t>28</w:t>
      </w:r>
      <w:r w:rsidRPr="00D931B7">
        <w:rPr>
          <w:noProof/>
          <w:webHidden/>
          <w:sz w:val="24"/>
          <w:szCs w:val="24"/>
        </w:rPr>
        <w:fldChar w:fldCharType="end"/>
      </w:r>
    </w:p>
    <w:p w14:paraId="3D24DC60" w14:textId="05FA31F3"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4.1. </w:t>
      </w:r>
      <w:r w:rsidR="00533B40" w:rsidRPr="00533B40">
        <w:rPr>
          <w:rStyle w:val="Hipercze"/>
          <w:noProof/>
          <w:color w:val="auto"/>
          <w:sz w:val="24"/>
          <w:szCs w:val="24"/>
          <w:u w:val="none"/>
        </w:rPr>
        <w:t>Miary skuteczności klasyfikacji</w:t>
      </w:r>
      <w:r w:rsidR="00533B40" w:rsidRPr="00D931B7">
        <w:rPr>
          <w:noProof/>
          <w:webHidden/>
          <w:sz w:val="24"/>
          <w:szCs w:val="24"/>
        </w:rPr>
        <w:tab/>
      </w:r>
      <w:r w:rsidR="00533B40" w:rsidRPr="00D931B7">
        <w:rPr>
          <w:noProof/>
          <w:webHidden/>
          <w:sz w:val="24"/>
          <w:szCs w:val="24"/>
        </w:rPr>
        <w:fldChar w:fldCharType="begin"/>
      </w:r>
      <w:r w:rsidR="00533B40" w:rsidRPr="00D931B7">
        <w:rPr>
          <w:noProof/>
          <w:webHidden/>
          <w:sz w:val="24"/>
          <w:szCs w:val="24"/>
        </w:rPr>
        <w:instrText xml:space="preserve"> PAGEREF _Toc435271016 \h </w:instrText>
      </w:r>
      <w:r w:rsidR="00533B40" w:rsidRPr="00D931B7">
        <w:rPr>
          <w:noProof/>
          <w:webHidden/>
          <w:sz w:val="24"/>
          <w:szCs w:val="24"/>
        </w:rPr>
      </w:r>
      <w:r w:rsidR="00533B40" w:rsidRPr="00D931B7">
        <w:rPr>
          <w:noProof/>
          <w:webHidden/>
          <w:sz w:val="24"/>
          <w:szCs w:val="24"/>
        </w:rPr>
        <w:fldChar w:fldCharType="separate"/>
      </w:r>
      <w:r w:rsidR="00222923">
        <w:rPr>
          <w:noProof/>
          <w:webHidden/>
          <w:sz w:val="24"/>
          <w:szCs w:val="24"/>
        </w:rPr>
        <w:t>28</w:t>
      </w:r>
      <w:r w:rsidR="00533B40" w:rsidRPr="00D931B7">
        <w:rPr>
          <w:noProof/>
          <w:webHidden/>
          <w:sz w:val="24"/>
          <w:szCs w:val="24"/>
        </w:rPr>
        <w:fldChar w:fldCharType="end"/>
      </w:r>
    </w:p>
    <w:p w14:paraId="4A271828" w14:textId="6A5AF5D7"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4.2. </w:t>
      </w:r>
      <w:r w:rsidR="00533B40" w:rsidRPr="00533B40">
        <w:rPr>
          <w:rStyle w:val="Hipercze"/>
          <w:noProof/>
          <w:color w:val="auto"/>
          <w:sz w:val="24"/>
          <w:szCs w:val="24"/>
          <w:u w:val="none"/>
        </w:rPr>
        <w:t>Wpływ zastosowania metod ograniczania wymiarowości na rozmiar macierzy cech</w:t>
      </w:r>
      <w:r w:rsidR="00533B40" w:rsidRPr="00D931B7">
        <w:rPr>
          <w:noProof/>
          <w:webHidden/>
          <w:sz w:val="24"/>
          <w:szCs w:val="24"/>
        </w:rPr>
        <w:tab/>
      </w:r>
      <w:r w:rsidR="00EF2879">
        <w:rPr>
          <w:noProof/>
          <w:webHidden/>
          <w:sz w:val="24"/>
          <w:szCs w:val="24"/>
        </w:rPr>
        <w:t>30</w:t>
      </w:r>
    </w:p>
    <w:p w14:paraId="58D682BB" w14:textId="3E962CA5"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4.3. </w:t>
      </w:r>
      <w:r w:rsidR="00533B40" w:rsidRPr="00533B40">
        <w:rPr>
          <w:rStyle w:val="Hipercze"/>
          <w:noProof/>
          <w:color w:val="auto"/>
          <w:sz w:val="24"/>
          <w:szCs w:val="24"/>
          <w:u w:val="none"/>
        </w:rPr>
        <w:t>Porównanie skuteczności klasyfikatorów</w:t>
      </w:r>
      <w:r w:rsidR="00533B40" w:rsidRPr="00D931B7">
        <w:rPr>
          <w:noProof/>
          <w:webHidden/>
          <w:sz w:val="24"/>
          <w:szCs w:val="24"/>
        </w:rPr>
        <w:tab/>
      </w:r>
      <w:r w:rsidR="00EF2879">
        <w:rPr>
          <w:noProof/>
          <w:webHidden/>
          <w:sz w:val="24"/>
          <w:szCs w:val="24"/>
        </w:rPr>
        <w:t>32</w:t>
      </w:r>
    </w:p>
    <w:p w14:paraId="386235B9" w14:textId="223B933B"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4.4. </w:t>
      </w:r>
      <w:r w:rsidR="00533B40" w:rsidRPr="00533B40">
        <w:rPr>
          <w:rStyle w:val="Hipercze"/>
          <w:noProof/>
          <w:color w:val="auto"/>
          <w:sz w:val="24"/>
          <w:szCs w:val="24"/>
          <w:u w:val="none"/>
        </w:rPr>
        <w:t>Wpływ zmiany rozmiaru macierzy cech na skuteczność klasyfikacji</w:t>
      </w:r>
      <w:r w:rsidR="00533B40" w:rsidRPr="00D931B7">
        <w:rPr>
          <w:noProof/>
          <w:webHidden/>
          <w:sz w:val="24"/>
          <w:szCs w:val="24"/>
        </w:rPr>
        <w:tab/>
      </w:r>
      <w:r w:rsidR="00B61989">
        <w:rPr>
          <w:noProof/>
          <w:webHidden/>
          <w:sz w:val="24"/>
          <w:szCs w:val="24"/>
        </w:rPr>
        <w:t>37</w:t>
      </w:r>
    </w:p>
    <w:p w14:paraId="2AB3C25D" w14:textId="00627B49"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5. </w:t>
      </w:r>
      <w:r w:rsidRPr="00533B40">
        <w:rPr>
          <w:rStyle w:val="Hipercze"/>
          <w:noProof/>
          <w:color w:val="auto"/>
          <w:sz w:val="24"/>
          <w:szCs w:val="24"/>
          <w:u w:val="none"/>
        </w:rPr>
        <w:t>Aplikacja Kliencka</w:t>
      </w:r>
      <w:r w:rsidRPr="00D931B7">
        <w:rPr>
          <w:noProof/>
          <w:webHidden/>
          <w:sz w:val="24"/>
          <w:szCs w:val="24"/>
        </w:rPr>
        <w:tab/>
      </w:r>
      <w:r w:rsidR="00B61989">
        <w:rPr>
          <w:noProof/>
          <w:webHidden/>
          <w:sz w:val="24"/>
          <w:szCs w:val="24"/>
        </w:rPr>
        <w:t>41</w:t>
      </w:r>
    </w:p>
    <w:p w14:paraId="4D34408D" w14:textId="3DB4FFF2"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6. </w:t>
      </w:r>
      <w:r w:rsidRPr="00533B40">
        <w:rPr>
          <w:rStyle w:val="Hipercze"/>
          <w:noProof/>
          <w:color w:val="auto"/>
          <w:sz w:val="24"/>
          <w:szCs w:val="24"/>
          <w:u w:val="none"/>
        </w:rPr>
        <w:t>Podsumowanie</w:t>
      </w:r>
      <w:r w:rsidRPr="00D931B7">
        <w:rPr>
          <w:noProof/>
          <w:webHidden/>
          <w:sz w:val="24"/>
          <w:szCs w:val="24"/>
        </w:rPr>
        <w:tab/>
      </w:r>
      <w:r w:rsidR="00B61989">
        <w:rPr>
          <w:noProof/>
          <w:webHidden/>
          <w:sz w:val="24"/>
          <w:szCs w:val="24"/>
        </w:rPr>
        <w:t>44</w:t>
      </w:r>
    </w:p>
    <w:p w14:paraId="689D4819" w14:textId="5B0E5BC1"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533B40">
        <w:rPr>
          <w:rStyle w:val="Hipercze"/>
          <w:noProof/>
          <w:color w:val="auto"/>
          <w:sz w:val="24"/>
          <w:szCs w:val="24"/>
          <w:u w:val="none"/>
        </w:rPr>
        <w:t>Bibliografia</w:t>
      </w:r>
      <w:r w:rsidRPr="00D931B7">
        <w:rPr>
          <w:noProof/>
          <w:webHidden/>
          <w:sz w:val="24"/>
          <w:szCs w:val="24"/>
        </w:rPr>
        <w:tab/>
      </w:r>
      <w:r w:rsidR="000C659D">
        <w:rPr>
          <w:noProof/>
          <w:webHidden/>
          <w:sz w:val="24"/>
          <w:szCs w:val="24"/>
        </w:rPr>
        <w:t>46</w:t>
      </w:r>
      <w:bookmarkStart w:id="0" w:name="_GoBack"/>
      <w:bookmarkEnd w:id="0"/>
    </w:p>
    <w:p w14:paraId="55CB4433" w14:textId="77777777" w:rsidR="0080147E" w:rsidRDefault="0080147E" w:rsidP="0080147E">
      <w:pPr>
        <w:rPr>
          <w:rFonts w:eastAsiaTheme="minorEastAsia"/>
        </w:rPr>
      </w:pPr>
    </w:p>
    <w:p w14:paraId="6F977DB6" w14:textId="77777777" w:rsidR="00533B40" w:rsidRDefault="00533B40" w:rsidP="0080147E">
      <w:pPr>
        <w:rPr>
          <w:rFonts w:eastAsiaTheme="minorEastAsia"/>
        </w:rPr>
      </w:pPr>
    </w:p>
    <w:p w14:paraId="21BEB252" w14:textId="77777777" w:rsidR="00533B40" w:rsidRPr="0080147E" w:rsidRDefault="00533B40" w:rsidP="0080147E">
      <w:pPr>
        <w:rPr>
          <w:rFonts w:eastAsiaTheme="minorEastAsia"/>
        </w:rPr>
      </w:pPr>
    </w:p>
    <w:p w14:paraId="7EC9966C" w14:textId="77777777" w:rsidR="00D931B7" w:rsidRPr="00D931B7" w:rsidRDefault="00D931B7" w:rsidP="00D931B7">
      <w:pPr>
        <w:spacing w:line="360" w:lineRule="auto"/>
      </w:pPr>
    </w:p>
    <w:p w14:paraId="029690D6" w14:textId="77777777" w:rsidR="00FE637F" w:rsidRDefault="00FE637F" w:rsidP="006C260F"/>
    <w:p w14:paraId="653F16DD" w14:textId="77777777" w:rsidR="00FE637F" w:rsidRDefault="00FE637F" w:rsidP="006C260F"/>
    <w:p w14:paraId="405D142C" w14:textId="77777777" w:rsidR="00FE637F" w:rsidRDefault="00FE637F" w:rsidP="006C260F"/>
    <w:p w14:paraId="4DDBBE71" w14:textId="77777777" w:rsidR="00FE637F" w:rsidRDefault="00FE637F" w:rsidP="006C260F"/>
    <w:p w14:paraId="0225C275" w14:textId="77777777" w:rsidR="00FE637F" w:rsidRDefault="00FE637F" w:rsidP="006C260F"/>
    <w:p w14:paraId="7DA1A7F7" w14:textId="77777777" w:rsidR="00FE637F" w:rsidRDefault="00FE637F" w:rsidP="006C260F"/>
    <w:p w14:paraId="3DB5A80B" w14:textId="77777777" w:rsidR="00FE637F" w:rsidRDefault="00FE637F" w:rsidP="006C260F"/>
    <w:p w14:paraId="7B2D9298" w14:textId="77777777" w:rsidR="00533B40" w:rsidRDefault="00533B40" w:rsidP="006C260F"/>
    <w:p w14:paraId="3DE1B7E3" w14:textId="77777777" w:rsidR="00533B40" w:rsidRDefault="00533B40" w:rsidP="006C260F"/>
    <w:p w14:paraId="6ACCFF99" w14:textId="77777777" w:rsidR="0080147E" w:rsidRDefault="0080147E" w:rsidP="006C260F"/>
    <w:p w14:paraId="67266758" w14:textId="1192DA02" w:rsidR="00D931B7" w:rsidRDefault="00DE3E4A" w:rsidP="00D931B7">
      <w:pPr>
        <w:spacing w:line="360" w:lineRule="auto"/>
        <w:jc w:val="center"/>
        <w:rPr>
          <w:b/>
          <w:sz w:val="24"/>
          <w:szCs w:val="24"/>
        </w:rPr>
      </w:pPr>
      <w:r w:rsidRPr="00DE3E4A">
        <w:rPr>
          <w:b/>
          <w:sz w:val="28"/>
          <w:szCs w:val="28"/>
        </w:rPr>
        <w:lastRenderedPageBreak/>
        <w:t>Spis Tabel</w:t>
      </w:r>
    </w:p>
    <w:p w14:paraId="47454157" w14:textId="77777777" w:rsidR="00D931B7" w:rsidRPr="00D931B7" w:rsidRDefault="00D931B7" w:rsidP="00D931B7">
      <w:pPr>
        <w:spacing w:line="360" w:lineRule="auto"/>
        <w:jc w:val="center"/>
        <w:rPr>
          <w:b/>
          <w:sz w:val="24"/>
          <w:szCs w:val="24"/>
        </w:rPr>
      </w:pPr>
    </w:p>
    <w:p w14:paraId="5116F3FB" w14:textId="77777777" w:rsidR="00DE3E4A" w:rsidRPr="00D931B7" w:rsidRDefault="00DE3E4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"Tabela" </w:instrText>
      </w:r>
      <w:r w:rsidRPr="00D931B7">
        <w:rPr>
          <w:b/>
          <w:sz w:val="24"/>
          <w:szCs w:val="24"/>
        </w:rPr>
        <w:fldChar w:fldCharType="separate"/>
      </w:r>
      <w:hyperlink w:anchor="_Toc435271016" w:history="1">
        <w:r w:rsidRPr="00D931B7">
          <w:rPr>
            <w:rStyle w:val="Hipercze"/>
            <w:noProof/>
            <w:sz w:val="24"/>
            <w:szCs w:val="24"/>
          </w:rPr>
          <w:t>Tabela 1 Rozmiar zbiorów tekstów wyznaczonych z przestrzeni dokumentów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00222923">
          <w:rPr>
            <w:noProof/>
            <w:webHidden/>
            <w:sz w:val="24"/>
            <w:szCs w:val="24"/>
          </w:rPr>
          <w:t>28</w:t>
        </w:r>
        <w:r w:rsidRPr="00D931B7">
          <w:rPr>
            <w:noProof/>
            <w:webHidden/>
            <w:sz w:val="24"/>
            <w:szCs w:val="24"/>
          </w:rPr>
          <w:fldChar w:fldCharType="end"/>
        </w:r>
      </w:hyperlink>
    </w:p>
    <w:p w14:paraId="789AC8BC"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7" w:history="1">
        <w:r w:rsidR="00DE3E4A" w:rsidRPr="00D931B7">
          <w:rPr>
            <w:rStyle w:val="Hipercze"/>
            <w:noProof/>
            <w:sz w:val="24"/>
            <w:szCs w:val="24"/>
          </w:rPr>
          <w:t>Tabela 2 Wyniki prawdziwe i fałszywe kategorii sport</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_Toc435271017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29</w:t>
        </w:r>
        <w:r w:rsidR="00DE3E4A" w:rsidRPr="00D931B7">
          <w:rPr>
            <w:noProof/>
            <w:webHidden/>
            <w:sz w:val="24"/>
            <w:szCs w:val="24"/>
          </w:rPr>
          <w:fldChar w:fldCharType="end"/>
        </w:r>
      </w:hyperlink>
    </w:p>
    <w:p w14:paraId="6513CB5B"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8" w:history="1">
        <w:r w:rsidR="00DE3E4A" w:rsidRPr="00D931B7">
          <w:rPr>
            <w:rStyle w:val="Hipercze"/>
            <w:noProof/>
            <w:sz w:val="24"/>
            <w:szCs w:val="24"/>
          </w:rPr>
          <w:t>Tabela 3 Zmiana rozmiaru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_Toc435271018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31</w:t>
        </w:r>
        <w:r w:rsidR="00DE3E4A" w:rsidRPr="00D931B7">
          <w:rPr>
            <w:noProof/>
            <w:webHidden/>
            <w:sz w:val="24"/>
            <w:szCs w:val="24"/>
          </w:rPr>
          <w:fldChar w:fldCharType="end"/>
        </w:r>
      </w:hyperlink>
    </w:p>
    <w:p w14:paraId="436D5406"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9" w:history="1">
        <w:r w:rsidR="00DE3E4A" w:rsidRPr="00D931B7">
          <w:rPr>
            <w:rStyle w:val="Hipercze"/>
            <w:noProof/>
            <w:sz w:val="24"/>
            <w:szCs w:val="24"/>
          </w:rPr>
          <w:t>Tabela 4 Porównanie trafności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_Toc435271019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32</w:t>
        </w:r>
        <w:r w:rsidR="00DE3E4A" w:rsidRPr="00D931B7">
          <w:rPr>
            <w:noProof/>
            <w:webHidden/>
            <w:sz w:val="24"/>
            <w:szCs w:val="24"/>
          </w:rPr>
          <w:fldChar w:fldCharType="end"/>
        </w:r>
      </w:hyperlink>
    </w:p>
    <w:p w14:paraId="543D4E95"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0" w:history="1">
        <w:r w:rsidR="00DE3E4A" w:rsidRPr="00D931B7">
          <w:rPr>
            <w:rStyle w:val="Hipercze"/>
            <w:noProof/>
            <w:sz w:val="24"/>
            <w:szCs w:val="24"/>
          </w:rPr>
          <w:t>Tabela 5 Porównanie precyzji klas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_Toc435271020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33</w:t>
        </w:r>
        <w:r w:rsidR="00DE3E4A" w:rsidRPr="00D931B7">
          <w:rPr>
            <w:noProof/>
            <w:webHidden/>
            <w:sz w:val="24"/>
            <w:szCs w:val="24"/>
          </w:rPr>
          <w:fldChar w:fldCharType="end"/>
        </w:r>
      </w:hyperlink>
    </w:p>
    <w:p w14:paraId="4EFC9341"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1" w:history="1">
        <w:r w:rsidR="00DE3E4A" w:rsidRPr="00D931B7">
          <w:rPr>
            <w:rStyle w:val="Hipercze"/>
            <w:noProof/>
            <w:sz w:val="24"/>
            <w:szCs w:val="24"/>
          </w:rPr>
          <w:t>Tabela 6 Porównanie wrażliwości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_Toc435271021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34</w:t>
        </w:r>
        <w:r w:rsidR="00DE3E4A" w:rsidRPr="00D931B7">
          <w:rPr>
            <w:noProof/>
            <w:webHidden/>
            <w:sz w:val="24"/>
            <w:szCs w:val="24"/>
          </w:rPr>
          <w:fldChar w:fldCharType="end"/>
        </w:r>
      </w:hyperlink>
    </w:p>
    <w:p w14:paraId="4AA9F862"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2" w:history="1">
        <w:r w:rsidR="00DE3E4A" w:rsidRPr="00D931B7">
          <w:rPr>
            <w:rStyle w:val="Hipercze"/>
            <w:noProof/>
            <w:sz w:val="24"/>
            <w:szCs w:val="24"/>
          </w:rPr>
          <w:t>Tabela 7 Porównanie miary F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_Toc435271022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34</w:t>
        </w:r>
        <w:r w:rsidR="00DE3E4A" w:rsidRPr="00D931B7">
          <w:rPr>
            <w:noProof/>
            <w:webHidden/>
            <w:sz w:val="24"/>
            <w:szCs w:val="24"/>
          </w:rPr>
          <w:fldChar w:fldCharType="end"/>
        </w:r>
      </w:hyperlink>
    </w:p>
    <w:p w14:paraId="75AAA449"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3" w:history="1">
        <w:r w:rsidR="00DE3E4A" w:rsidRPr="00D931B7">
          <w:rPr>
            <w:rStyle w:val="Hipercze"/>
            <w:noProof/>
            <w:sz w:val="24"/>
            <w:szCs w:val="24"/>
          </w:rPr>
          <w:t>Tabela 8 Macierz strat SVM - reprezentacja macierzy binarna</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_Toc435271023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36</w:t>
        </w:r>
        <w:r w:rsidR="00DE3E4A" w:rsidRPr="00D931B7">
          <w:rPr>
            <w:noProof/>
            <w:webHidden/>
            <w:sz w:val="24"/>
            <w:szCs w:val="24"/>
          </w:rPr>
          <w:fldChar w:fldCharType="end"/>
        </w:r>
      </w:hyperlink>
    </w:p>
    <w:p w14:paraId="2E6D78CF"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4" w:history="1">
        <w:r w:rsidR="00DE3E4A" w:rsidRPr="00D931B7">
          <w:rPr>
            <w:rStyle w:val="Hipercze"/>
            <w:noProof/>
            <w:sz w:val="24"/>
            <w:szCs w:val="24"/>
          </w:rPr>
          <w:t>Tabela 9  Macierz strat SVM - reprezentacja macierzy zliczanie słów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_Toc435271024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36</w:t>
        </w:r>
        <w:r w:rsidR="00DE3E4A" w:rsidRPr="00D931B7">
          <w:rPr>
            <w:noProof/>
            <w:webHidden/>
            <w:sz w:val="24"/>
            <w:szCs w:val="24"/>
          </w:rPr>
          <w:fldChar w:fldCharType="end"/>
        </w:r>
      </w:hyperlink>
    </w:p>
    <w:p w14:paraId="38C07371"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5" w:history="1">
        <w:r w:rsidR="00DE3E4A" w:rsidRPr="00D931B7">
          <w:rPr>
            <w:rStyle w:val="Hipercze"/>
            <w:noProof/>
            <w:sz w:val="24"/>
            <w:szCs w:val="24"/>
          </w:rPr>
          <w:t>Tabela 10  Macierz strat SVM - reprezentacja macierzy optymalizacja TFIDF</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_Toc435271025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36</w:t>
        </w:r>
        <w:r w:rsidR="00DE3E4A" w:rsidRPr="00D931B7">
          <w:rPr>
            <w:noProof/>
            <w:webHidden/>
            <w:sz w:val="24"/>
            <w:szCs w:val="24"/>
          </w:rPr>
          <w:fldChar w:fldCharType="end"/>
        </w:r>
      </w:hyperlink>
    </w:p>
    <w:p w14:paraId="4A199283"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6" w:history="1">
        <w:r w:rsidR="00DE3E4A" w:rsidRPr="00D931B7">
          <w:rPr>
            <w:rStyle w:val="Hipercze"/>
            <w:noProof/>
            <w:sz w:val="24"/>
            <w:szCs w:val="24"/>
          </w:rPr>
          <w:t>Tabela 11 Porównanie klasyfikatorów w zależności od zmiany rozmiaru binarnej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_Toc435271026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37</w:t>
        </w:r>
        <w:r w:rsidR="00DE3E4A" w:rsidRPr="00D931B7">
          <w:rPr>
            <w:noProof/>
            <w:webHidden/>
            <w:sz w:val="24"/>
            <w:szCs w:val="24"/>
          </w:rPr>
          <w:fldChar w:fldCharType="end"/>
        </w:r>
      </w:hyperlink>
    </w:p>
    <w:p w14:paraId="52168AF9" w14:textId="77777777" w:rsidR="00DE3E4A"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7" w:history="1">
        <w:r w:rsidR="00DE3E4A" w:rsidRPr="00D931B7">
          <w:rPr>
            <w:rStyle w:val="Hipercze"/>
            <w:noProof/>
            <w:sz w:val="24"/>
            <w:szCs w:val="24"/>
          </w:rPr>
          <w:t>Tabela 12 Wpływ ograniczenia wymiarowości binarnej macierzy cech na miarę f algorytmu Bernoulli Naive Bayes</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_Toc435271027 \h </w:instrText>
        </w:r>
        <w:r w:rsidR="00DE3E4A" w:rsidRPr="00D931B7">
          <w:rPr>
            <w:noProof/>
            <w:webHidden/>
            <w:sz w:val="24"/>
            <w:szCs w:val="24"/>
          </w:rPr>
        </w:r>
        <w:r w:rsidR="00DE3E4A" w:rsidRPr="00D931B7">
          <w:rPr>
            <w:noProof/>
            <w:webHidden/>
            <w:sz w:val="24"/>
            <w:szCs w:val="24"/>
          </w:rPr>
          <w:fldChar w:fldCharType="separate"/>
        </w:r>
        <w:r w:rsidR="00222923">
          <w:rPr>
            <w:noProof/>
            <w:webHidden/>
            <w:sz w:val="24"/>
            <w:szCs w:val="24"/>
          </w:rPr>
          <w:t>39</w:t>
        </w:r>
        <w:r w:rsidR="00DE3E4A" w:rsidRPr="00D931B7">
          <w:rPr>
            <w:noProof/>
            <w:webHidden/>
            <w:sz w:val="24"/>
            <w:szCs w:val="24"/>
          </w:rPr>
          <w:fldChar w:fldCharType="end"/>
        </w:r>
      </w:hyperlink>
    </w:p>
    <w:p w14:paraId="2F129DCA" w14:textId="45DE5510" w:rsidR="00FE637F" w:rsidRPr="00DE3E4A" w:rsidRDefault="00DE3E4A" w:rsidP="00D931B7">
      <w:pPr>
        <w:spacing w:line="360" w:lineRule="auto"/>
        <w:jc w:val="center"/>
        <w:rPr>
          <w:b/>
          <w:sz w:val="28"/>
          <w:szCs w:val="28"/>
        </w:rPr>
      </w:pPr>
      <w:r w:rsidRPr="00D931B7">
        <w:rPr>
          <w:b/>
          <w:sz w:val="24"/>
          <w:szCs w:val="24"/>
        </w:rPr>
        <w:fldChar w:fldCharType="end"/>
      </w:r>
    </w:p>
    <w:p w14:paraId="783C0EE5" w14:textId="77777777" w:rsidR="00FE637F" w:rsidRPr="00DE3E4A" w:rsidRDefault="00FE637F" w:rsidP="00DE3E4A">
      <w:pPr>
        <w:jc w:val="center"/>
        <w:rPr>
          <w:b/>
          <w:sz w:val="28"/>
          <w:szCs w:val="28"/>
        </w:rPr>
      </w:pPr>
    </w:p>
    <w:p w14:paraId="33145018" w14:textId="77777777" w:rsidR="00FE637F" w:rsidRPr="00D931B7" w:rsidRDefault="00FE637F" w:rsidP="00DE3E4A">
      <w:pPr>
        <w:jc w:val="center"/>
        <w:rPr>
          <w:b/>
          <w:sz w:val="24"/>
          <w:szCs w:val="24"/>
        </w:rPr>
      </w:pPr>
    </w:p>
    <w:p w14:paraId="2D516796" w14:textId="77777777" w:rsidR="00FE637F" w:rsidRPr="00DE3E4A" w:rsidRDefault="00FE637F" w:rsidP="00DE3E4A">
      <w:pPr>
        <w:jc w:val="center"/>
        <w:rPr>
          <w:b/>
          <w:sz w:val="28"/>
          <w:szCs w:val="28"/>
        </w:rPr>
      </w:pPr>
    </w:p>
    <w:p w14:paraId="26FFA82E" w14:textId="77777777" w:rsidR="00FE637F" w:rsidRPr="00DE3E4A" w:rsidRDefault="00FE637F" w:rsidP="00DE3E4A">
      <w:pPr>
        <w:jc w:val="center"/>
        <w:rPr>
          <w:b/>
          <w:sz w:val="28"/>
          <w:szCs w:val="28"/>
        </w:rPr>
      </w:pPr>
    </w:p>
    <w:p w14:paraId="38E3B983" w14:textId="77777777" w:rsidR="00FE637F" w:rsidRPr="00DE3E4A" w:rsidRDefault="00FE637F" w:rsidP="00DE3E4A">
      <w:pPr>
        <w:jc w:val="center"/>
        <w:rPr>
          <w:b/>
          <w:sz w:val="28"/>
          <w:szCs w:val="28"/>
        </w:rPr>
      </w:pPr>
    </w:p>
    <w:p w14:paraId="1350B766" w14:textId="77777777" w:rsidR="00FE637F" w:rsidRDefault="00FE637F" w:rsidP="006C260F"/>
    <w:p w14:paraId="1A98919C" w14:textId="77777777" w:rsidR="00FE637F" w:rsidRDefault="00FE637F" w:rsidP="006C260F"/>
    <w:p w14:paraId="6A16C112" w14:textId="77777777" w:rsidR="00FE637F" w:rsidRDefault="00FE637F" w:rsidP="006C260F"/>
    <w:p w14:paraId="05F9C09C" w14:textId="77777777" w:rsidR="00FE637F" w:rsidRDefault="00FE637F" w:rsidP="006C260F"/>
    <w:p w14:paraId="595ED7D1" w14:textId="77777777" w:rsidR="00FE637F" w:rsidRDefault="00FE637F" w:rsidP="006C260F"/>
    <w:p w14:paraId="149A0AAC" w14:textId="77777777" w:rsidR="00FE637F" w:rsidRDefault="00FE637F" w:rsidP="006C260F"/>
    <w:p w14:paraId="7E48E4CD" w14:textId="77777777" w:rsidR="00D931B7" w:rsidRDefault="00D931B7" w:rsidP="006C260F"/>
    <w:p w14:paraId="4D7E8EFF" w14:textId="77777777" w:rsidR="00D931B7" w:rsidRDefault="00D931B7" w:rsidP="006C260F"/>
    <w:p w14:paraId="0B40B6AA" w14:textId="77777777" w:rsidR="00D931B7" w:rsidRDefault="00D931B7" w:rsidP="006C260F"/>
    <w:p w14:paraId="4CAC4C0F" w14:textId="77777777" w:rsidR="00D931B7" w:rsidRDefault="00D931B7" w:rsidP="006C260F"/>
    <w:p w14:paraId="08EEAD0D" w14:textId="77777777" w:rsidR="00D931B7" w:rsidRDefault="00D931B7" w:rsidP="006C260F"/>
    <w:p w14:paraId="477177C8" w14:textId="77777777" w:rsidR="00D931B7" w:rsidRDefault="00D931B7" w:rsidP="006C260F"/>
    <w:p w14:paraId="670D0600" w14:textId="77777777" w:rsidR="00D931B7" w:rsidRDefault="00D931B7" w:rsidP="006C260F"/>
    <w:p w14:paraId="79AC1FBD" w14:textId="77777777" w:rsidR="00D931B7" w:rsidRDefault="00D931B7" w:rsidP="006C260F"/>
    <w:p w14:paraId="5B4A8B85" w14:textId="77777777" w:rsidR="00D931B7" w:rsidRDefault="00D931B7" w:rsidP="006C260F"/>
    <w:p w14:paraId="55D762E1" w14:textId="77777777" w:rsidR="00D931B7" w:rsidRDefault="00D931B7" w:rsidP="006C260F"/>
    <w:p w14:paraId="42F92B5A" w14:textId="77777777" w:rsidR="00D931B7" w:rsidRDefault="00D931B7" w:rsidP="006C260F"/>
    <w:p w14:paraId="6C00FED3" w14:textId="77777777" w:rsidR="00D931B7" w:rsidRDefault="00D931B7" w:rsidP="006C260F"/>
    <w:p w14:paraId="7D3CCA67" w14:textId="77777777" w:rsidR="00D931B7" w:rsidRDefault="00D931B7" w:rsidP="006C260F"/>
    <w:p w14:paraId="202DC509" w14:textId="77777777" w:rsidR="00D931B7" w:rsidRDefault="00D931B7" w:rsidP="006C260F"/>
    <w:p w14:paraId="16ECA83D" w14:textId="77777777" w:rsidR="00D931B7" w:rsidRDefault="00D931B7" w:rsidP="006C260F"/>
    <w:p w14:paraId="74983270" w14:textId="77777777" w:rsidR="00FE637F" w:rsidRDefault="00FE637F" w:rsidP="006C260F"/>
    <w:p w14:paraId="5BFEFCB9" w14:textId="77777777" w:rsidR="00D931B7" w:rsidRDefault="00D931B7" w:rsidP="006C260F"/>
    <w:p w14:paraId="0DD3D73F" w14:textId="7F54E84C" w:rsidR="00FE637F" w:rsidRPr="00D931B7" w:rsidRDefault="00D931B7" w:rsidP="00D931B7">
      <w:pPr>
        <w:jc w:val="center"/>
        <w:rPr>
          <w:b/>
          <w:sz w:val="28"/>
          <w:szCs w:val="28"/>
        </w:rPr>
      </w:pPr>
      <w:r w:rsidRPr="00D931B7">
        <w:rPr>
          <w:b/>
          <w:sz w:val="28"/>
          <w:szCs w:val="28"/>
        </w:rPr>
        <w:lastRenderedPageBreak/>
        <w:t>Spis Rysunków</w:t>
      </w:r>
    </w:p>
    <w:p w14:paraId="12F53660" w14:textId="77777777" w:rsidR="00FE637F" w:rsidRDefault="00FE637F" w:rsidP="006C260F"/>
    <w:p w14:paraId="6433B3F9" w14:textId="77777777" w:rsidR="00FE637F" w:rsidRDefault="00FE637F" w:rsidP="006C260F"/>
    <w:p w14:paraId="03CA6707" w14:textId="77777777" w:rsidR="00D931B7" w:rsidRPr="00D931B7" w:rsidRDefault="00D931B7"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"Rysunek" </w:instrText>
      </w:r>
      <w:r w:rsidRPr="00D931B7">
        <w:rPr>
          <w:b/>
          <w:sz w:val="24"/>
          <w:szCs w:val="24"/>
        </w:rPr>
        <w:fldChar w:fldCharType="separate"/>
      </w:r>
      <w:hyperlink w:anchor="_Toc435271102" w:history="1">
        <w:r w:rsidRPr="00D931B7">
          <w:rPr>
            <w:rStyle w:val="Hipercze"/>
            <w:noProof/>
            <w:sz w:val="24"/>
            <w:szCs w:val="24"/>
          </w:rPr>
          <w:t>Rysunek 1 Klasyfikacja nadzorowana - schemat procesu</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_Toc435271102 \h </w:instrText>
        </w:r>
        <w:r w:rsidRPr="00D931B7">
          <w:rPr>
            <w:noProof/>
            <w:webHidden/>
            <w:sz w:val="24"/>
            <w:szCs w:val="24"/>
          </w:rPr>
        </w:r>
        <w:r w:rsidRPr="00D931B7">
          <w:rPr>
            <w:noProof/>
            <w:webHidden/>
            <w:sz w:val="24"/>
            <w:szCs w:val="24"/>
          </w:rPr>
          <w:fldChar w:fldCharType="separate"/>
        </w:r>
        <w:r w:rsidR="00222923">
          <w:rPr>
            <w:noProof/>
            <w:webHidden/>
            <w:sz w:val="24"/>
            <w:szCs w:val="24"/>
          </w:rPr>
          <w:t>8</w:t>
        </w:r>
        <w:r w:rsidRPr="00D931B7">
          <w:rPr>
            <w:noProof/>
            <w:webHidden/>
            <w:sz w:val="24"/>
            <w:szCs w:val="24"/>
          </w:rPr>
          <w:fldChar w:fldCharType="end"/>
        </w:r>
      </w:hyperlink>
    </w:p>
    <w:p w14:paraId="06DF2A33"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3" w:history="1">
        <w:r w:rsidR="00D931B7" w:rsidRPr="00D931B7">
          <w:rPr>
            <w:rStyle w:val="Hipercze"/>
            <w:noProof/>
            <w:sz w:val="24"/>
            <w:szCs w:val="24"/>
          </w:rPr>
          <w:t>Rysunek 2 Binarna macierz cech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_Toc435271103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10</w:t>
        </w:r>
        <w:r w:rsidR="00D931B7" w:rsidRPr="00D931B7">
          <w:rPr>
            <w:noProof/>
            <w:webHidden/>
            <w:sz w:val="24"/>
            <w:szCs w:val="24"/>
          </w:rPr>
          <w:fldChar w:fldCharType="end"/>
        </w:r>
      </w:hyperlink>
    </w:p>
    <w:p w14:paraId="3A6291E9"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4" w:history="1">
        <w:r w:rsidR="00D931B7" w:rsidRPr="00D931B7">
          <w:rPr>
            <w:rStyle w:val="Hipercze"/>
            <w:noProof/>
            <w:sz w:val="24"/>
            <w:szCs w:val="24"/>
          </w:rPr>
          <w:t>Rysunek 3 Macierz zliczania słów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_Toc435271104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10</w:t>
        </w:r>
        <w:r w:rsidR="00D931B7" w:rsidRPr="00D931B7">
          <w:rPr>
            <w:noProof/>
            <w:webHidden/>
            <w:sz w:val="24"/>
            <w:szCs w:val="24"/>
          </w:rPr>
          <w:fldChar w:fldCharType="end"/>
        </w:r>
      </w:hyperlink>
    </w:p>
    <w:p w14:paraId="72847800"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5" w:history="1">
        <w:r w:rsidR="00D931B7" w:rsidRPr="00D931B7">
          <w:rPr>
            <w:rStyle w:val="Hipercze"/>
            <w:noProof/>
            <w:sz w:val="24"/>
            <w:szCs w:val="24"/>
          </w:rPr>
          <w:t>Rysunek 4 Macierz zliczania słów optymalizowana metodą tfidf</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_Toc435271105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11</w:t>
        </w:r>
        <w:r w:rsidR="00D931B7" w:rsidRPr="00D931B7">
          <w:rPr>
            <w:noProof/>
            <w:webHidden/>
            <w:sz w:val="24"/>
            <w:szCs w:val="24"/>
          </w:rPr>
          <w:fldChar w:fldCharType="end"/>
        </w:r>
      </w:hyperlink>
    </w:p>
    <w:p w14:paraId="5EFC8877"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6" w:history="1">
        <w:r w:rsidR="00D931B7" w:rsidRPr="00D931B7">
          <w:rPr>
            <w:rStyle w:val="Hipercze"/>
            <w:noProof/>
            <w:sz w:val="24"/>
            <w:szCs w:val="24"/>
          </w:rPr>
          <w:t>Rysunek 5 Stemming i lematyzacja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_Toc435271106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14</w:t>
        </w:r>
        <w:r w:rsidR="00D931B7" w:rsidRPr="00D931B7">
          <w:rPr>
            <w:noProof/>
            <w:webHidden/>
            <w:sz w:val="24"/>
            <w:szCs w:val="24"/>
          </w:rPr>
          <w:fldChar w:fldCharType="end"/>
        </w:r>
      </w:hyperlink>
    </w:p>
    <w:p w14:paraId="190C2FCC"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7" w:history="1">
        <w:r w:rsidR="00D931B7" w:rsidRPr="00D931B7">
          <w:rPr>
            <w:rStyle w:val="Hipercze"/>
            <w:noProof/>
            <w:sz w:val="24"/>
            <w:szCs w:val="24"/>
          </w:rPr>
          <w:t>Rysunek 6 Diagram komponentów systemu uczenia i testowania modeli klasyfikatorów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_Toc435271107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15</w:t>
        </w:r>
        <w:r w:rsidR="00D931B7" w:rsidRPr="00D931B7">
          <w:rPr>
            <w:noProof/>
            <w:webHidden/>
            <w:sz w:val="24"/>
            <w:szCs w:val="24"/>
          </w:rPr>
          <w:fldChar w:fldCharType="end"/>
        </w:r>
      </w:hyperlink>
    </w:p>
    <w:p w14:paraId="0392748A"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8" w:history="1">
        <w:r w:rsidR="00D931B7" w:rsidRPr="00D931B7">
          <w:rPr>
            <w:rStyle w:val="Hipercze"/>
            <w:noProof/>
            <w:sz w:val="24"/>
            <w:szCs w:val="24"/>
          </w:rPr>
          <w:t>Rysunek 7 Diagram maszyny stanowej - moduł "Web Crawler"</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_Toc435271108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17</w:t>
        </w:r>
        <w:r w:rsidR="00D931B7" w:rsidRPr="00D931B7">
          <w:rPr>
            <w:noProof/>
            <w:webHidden/>
            <w:sz w:val="24"/>
            <w:szCs w:val="24"/>
          </w:rPr>
          <w:fldChar w:fldCharType="end"/>
        </w:r>
      </w:hyperlink>
    </w:p>
    <w:p w14:paraId="248D73ED"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9" w:history="1">
        <w:r w:rsidR="00D931B7" w:rsidRPr="00D931B7">
          <w:rPr>
            <w:rStyle w:val="Hipercze"/>
            <w:noProof/>
            <w:sz w:val="24"/>
            <w:szCs w:val="24"/>
          </w:rPr>
          <w:t>Rysunek 8 Sposób działania funkcji word_tokenize z biblioteki NLTK</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_Toc435271109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19</w:t>
        </w:r>
        <w:r w:rsidR="00D931B7" w:rsidRPr="00D931B7">
          <w:rPr>
            <w:noProof/>
            <w:webHidden/>
            <w:sz w:val="24"/>
            <w:szCs w:val="24"/>
          </w:rPr>
          <w:fldChar w:fldCharType="end"/>
        </w:r>
      </w:hyperlink>
    </w:p>
    <w:p w14:paraId="61A521DD"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0" w:history="1">
        <w:r w:rsidR="00D931B7" w:rsidRPr="00D931B7">
          <w:rPr>
            <w:rStyle w:val="Hipercze"/>
            <w:noProof/>
            <w:sz w:val="24"/>
            <w:szCs w:val="24"/>
          </w:rPr>
          <w:t>Rysunek 9 Diagram maszyny stanowej - tworzenie wektora cech pojedynczego dokumentu</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_Toc435271110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23</w:t>
        </w:r>
        <w:r w:rsidR="00D931B7" w:rsidRPr="00D931B7">
          <w:rPr>
            <w:noProof/>
            <w:webHidden/>
            <w:sz w:val="24"/>
            <w:szCs w:val="24"/>
          </w:rPr>
          <w:fldChar w:fldCharType="end"/>
        </w:r>
      </w:hyperlink>
    </w:p>
    <w:p w14:paraId="1711022A"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1" w:history="1">
        <w:r w:rsidR="00D931B7" w:rsidRPr="00D931B7">
          <w:rPr>
            <w:rStyle w:val="Hipercze"/>
            <w:noProof/>
            <w:sz w:val="24"/>
            <w:szCs w:val="24"/>
          </w:rPr>
          <w:t>Rysunek 10 Diagram czynności - sposób działania aplikacji klienckiej</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_Toc435271111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41</w:t>
        </w:r>
        <w:r w:rsidR="00D931B7" w:rsidRPr="00D931B7">
          <w:rPr>
            <w:noProof/>
            <w:webHidden/>
            <w:sz w:val="24"/>
            <w:szCs w:val="24"/>
          </w:rPr>
          <w:fldChar w:fldCharType="end"/>
        </w:r>
      </w:hyperlink>
    </w:p>
    <w:p w14:paraId="028CC7CC"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2" w:history="1">
        <w:r w:rsidR="00D931B7" w:rsidRPr="00D931B7">
          <w:rPr>
            <w:rStyle w:val="Hipercze"/>
            <w:noProof/>
            <w:sz w:val="24"/>
            <w:szCs w:val="24"/>
          </w:rPr>
          <w:t>Rysunek 11 Aplikacja kliencka - rezultat klasyfikacji</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_Toc435271112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43</w:t>
        </w:r>
        <w:r w:rsidR="00D931B7" w:rsidRPr="00D931B7">
          <w:rPr>
            <w:noProof/>
            <w:webHidden/>
            <w:sz w:val="24"/>
            <w:szCs w:val="24"/>
          </w:rPr>
          <w:fldChar w:fldCharType="end"/>
        </w:r>
      </w:hyperlink>
    </w:p>
    <w:p w14:paraId="2E8C5304" w14:textId="6DD99BF9" w:rsidR="00FE637F" w:rsidRDefault="00D931B7" w:rsidP="00D931B7">
      <w:pPr>
        <w:spacing w:line="360" w:lineRule="auto"/>
      </w:pPr>
      <w:r w:rsidRPr="00D931B7">
        <w:rPr>
          <w:b/>
          <w:sz w:val="24"/>
          <w:szCs w:val="24"/>
        </w:rPr>
        <w:fldChar w:fldCharType="end"/>
      </w:r>
    </w:p>
    <w:p w14:paraId="58598815" w14:textId="77777777" w:rsidR="00FE637F" w:rsidRDefault="00FE637F" w:rsidP="006C260F"/>
    <w:p w14:paraId="7DC68057" w14:textId="77777777" w:rsidR="00FE637F" w:rsidRDefault="00FE637F" w:rsidP="006C260F"/>
    <w:p w14:paraId="43368D54" w14:textId="77777777" w:rsidR="00FE637F" w:rsidRDefault="00FE637F" w:rsidP="006C260F"/>
    <w:p w14:paraId="1ED8B5F2" w14:textId="77777777" w:rsidR="00FE637F" w:rsidRDefault="00FE637F" w:rsidP="006C260F"/>
    <w:p w14:paraId="7AC8C400" w14:textId="77777777" w:rsidR="00FE637F" w:rsidRDefault="00FE637F" w:rsidP="006C260F"/>
    <w:p w14:paraId="031431F5" w14:textId="77777777" w:rsidR="00FE637F" w:rsidRDefault="00FE637F" w:rsidP="006C260F"/>
    <w:p w14:paraId="38CD4485" w14:textId="77777777" w:rsidR="00FE637F" w:rsidRDefault="00FE637F" w:rsidP="006C260F"/>
    <w:p w14:paraId="35CA64DB" w14:textId="77777777" w:rsidR="00FE637F" w:rsidRDefault="00FE637F" w:rsidP="006C260F"/>
    <w:p w14:paraId="308BFB6D" w14:textId="77777777" w:rsidR="00FE637F" w:rsidRDefault="00FE637F" w:rsidP="006C260F"/>
    <w:p w14:paraId="7FA0070A" w14:textId="77777777" w:rsidR="00DE3E4A" w:rsidRDefault="00DE3E4A" w:rsidP="006C260F"/>
    <w:p w14:paraId="393B14F4" w14:textId="77777777" w:rsidR="00DE3E4A" w:rsidRDefault="00DE3E4A" w:rsidP="006C260F"/>
    <w:p w14:paraId="2A9F941B" w14:textId="77777777" w:rsidR="00DE3E4A" w:rsidRDefault="00DE3E4A" w:rsidP="006C260F"/>
    <w:p w14:paraId="4701A3E1" w14:textId="77777777" w:rsidR="00DE3E4A" w:rsidRDefault="00DE3E4A" w:rsidP="006C260F"/>
    <w:p w14:paraId="24F8C0F0" w14:textId="77777777" w:rsidR="00DE3E4A" w:rsidRDefault="00DE3E4A" w:rsidP="006C260F"/>
    <w:p w14:paraId="760E74A0" w14:textId="77777777" w:rsidR="00DE3E4A" w:rsidRDefault="00DE3E4A" w:rsidP="006C260F"/>
    <w:p w14:paraId="239D1C3B" w14:textId="77777777" w:rsidR="00DE3E4A" w:rsidRDefault="00DE3E4A" w:rsidP="006C260F"/>
    <w:p w14:paraId="5D50D1E2" w14:textId="77777777" w:rsidR="00DE3E4A" w:rsidRDefault="00DE3E4A" w:rsidP="006C260F"/>
    <w:p w14:paraId="0090ABC3" w14:textId="77777777" w:rsidR="00DE3E4A" w:rsidRDefault="00DE3E4A" w:rsidP="006C260F"/>
    <w:p w14:paraId="491A1774" w14:textId="77777777" w:rsidR="00DE3E4A" w:rsidRDefault="00DE3E4A" w:rsidP="006C260F"/>
    <w:p w14:paraId="09029F27" w14:textId="77777777" w:rsidR="00DE3E4A" w:rsidRDefault="00DE3E4A" w:rsidP="006C260F"/>
    <w:p w14:paraId="44A04A39" w14:textId="77777777" w:rsidR="00DE3E4A" w:rsidRDefault="00DE3E4A" w:rsidP="006C260F"/>
    <w:p w14:paraId="544C493E" w14:textId="77777777" w:rsidR="00DE3E4A" w:rsidRDefault="00DE3E4A" w:rsidP="006C260F"/>
    <w:p w14:paraId="0DA2B5E1" w14:textId="77777777" w:rsidR="00DE3E4A" w:rsidRDefault="00DE3E4A" w:rsidP="006C260F"/>
    <w:p w14:paraId="362830DC" w14:textId="77777777" w:rsidR="00DE3E4A" w:rsidRDefault="00DE3E4A" w:rsidP="006C260F"/>
    <w:p w14:paraId="3EE743A2" w14:textId="77777777" w:rsidR="00DE3E4A" w:rsidRDefault="00DE3E4A" w:rsidP="006C260F"/>
    <w:p w14:paraId="491A8447" w14:textId="77777777" w:rsidR="00DE3E4A" w:rsidRDefault="00DE3E4A" w:rsidP="006C260F"/>
    <w:p w14:paraId="19517D40" w14:textId="77777777" w:rsidR="00DE3E4A" w:rsidRDefault="00DE3E4A" w:rsidP="006C260F"/>
    <w:p w14:paraId="663EB17A" w14:textId="77777777" w:rsidR="00DE3E4A" w:rsidRDefault="00DE3E4A" w:rsidP="006C260F"/>
    <w:p w14:paraId="0E2B7C20" w14:textId="77777777" w:rsidR="00DE3E4A" w:rsidRDefault="00DE3E4A" w:rsidP="006C260F"/>
    <w:p w14:paraId="35459332" w14:textId="77777777" w:rsidR="00DE3E4A" w:rsidRDefault="00DE3E4A" w:rsidP="006C260F"/>
    <w:p w14:paraId="0C5C22E0" w14:textId="77777777" w:rsidR="00DE3E4A" w:rsidRDefault="00DE3E4A" w:rsidP="006C260F"/>
    <w:p w14:paraId="7888A6C5" w14:textId="77777777" w:rsidR="00D931B7" w:rsidRDefault="00D931B7" w:rsidP="006C260F"/>
    <w:p w14:paraId="45B292DD" w14:textId="77777777" w:rsidR="00DE3E4A" w:rsidRDefault="00DE3E4A" w:rsidP="006C260F"/>
    <w:p w14:paraId="6EB8F78F" w14:textId="77777777" w:rsidR="00DE3E4A" w:rsidRDefault="00DE3E4A" w:rsidP="006C260F"/>
    <w:p w14:paraId="48FE0988" w14:textId="77777777" w:rsidR="00DE3E4A" w:rsidRDefault="00DE3E4A" w:rsidP="006C260F"/>
    <w:p w14:paraId="54C0857D" w14:textId="77777777" w:rsidR="00DE3E4A" w:rsidRDefault="00DE3E4A" w:rsidP="006C260F"/>
    <w:p w14:paraId="78CDF981" w14:textId="0025F52E" w:rsidR="00DE3E4A" w:rsidRDefault="00D931B7" w:rsidP="00D931B7">
      <w:pPr>
        <w:jc w:val="center"/>
        <w:rPr>
          <w:b/>
          <w:sz w:val="28"/>
          <w:szCs w:val="28"/>
        </w:rPr>
      </w:pPr>
      <w:r w:rsidRPr="00D931B7">
        <w:rPr>
          <w:b/>
          <w:sz w:val="28"/>
          <w:szCs w:val="28"/>
        </w:rPr>
        <w:lastRenderedPageBreak/>
        <w:t>Spis Listingów</w:t>
      </w:r>
    </w:p>
    <w:p w14:paraId="2758B3BB" w14:textId="77777777" w:rsidR="00D931B7" w:rsidRPr="00D931B7" w:rsidRDefault="00D931B7" w:rsidP="00D931B7">
      <w:pPr>
        <w:jc w:val="center"/>
        <w:rPr>
          <w:b/>
          <w:sz w:val="28"/>
          <w:szCs w:val="28"/>
        </w:rPr>
      </w:pPr>
    </w:p>
    <w:p w14:paraId="10E9B5B0" w14:textId="77777777" w:rsidR="00DE3E4A" w:rsidRDefault="00DE3E4A" w:rsidP="006C260F"/>
    <w:p w14:paraId="69AB9BD6" w14:textId="77777777" w:rsidR="00D931B7" w:rsidRPr="00D931B7" w:rsidRDefault="00D931B7"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"Listing" </w:instrText>
      </w:r>
      <w:r w:rsidRPr="00D931B7">
        <w:rPr>
          <w:b/>
          <w:sz w:val="24"/>
          <w:szCs w:val="24"/>
        </w:rPr>
        <w:fldChar w:fldCharType="separate"/>
      </w:r>
      <w:hyperlink w:anchor="_Toc435271164" w:history="1">
        <w:r w:rsidRPr="00D931B7">
          <w:rPr>
            <w:rStyle w:val="Hipercze"/>
            <w:noProof/>
            <w:sz w:val="24"/>
            <w:szCs w:val="24"/>
          </w:rPr>
          <w:t>Listing 1 Tworzenie korpusu artykułów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_Toc435271164 \h </w:instrText>
        </w:r>
        <w:r w:rsidRPr="00D931B7">
          <w:rPr>
            <w:noProof/>
            <w:webHidden/>
            <w:sz w:val="24"/>
            <w:szCs w:val="24"/>
          </w:rPr>
        </w:r>
        <w:r w:rsidRPr="00D931B7">
          <w:rPr>
            <w:noProof/>
            <w:webHidden/>
            <w:sz w:val="24"/>
            <w:szCs w:val="24"/>
          </w:rPr>
          <w:fldChar w:fldCharType="separate"/>
        </w:r>
        <w:r w:rsidR="00222923">
          <w:rPr>
            <w:noProof/>
            <w:webHidden/>
            <w:sz w:val="24"/>
            <w:szCs w:val="24"/>
          </w:rPr>
          <w:t>18</w:t>
        </w:r>
        <w:r w:rsidRPr="00D931B7">
          <w:rPr>
            <w:noProof/>
            <w:webHidden/>
            <w:sz w:val="24"/>
            <w:szCs w:val="24"/>
          </w:rPr>
          <w:fldChar w:fldCharType="end"/>
        </w:r>
      </w:hyperlink>
    </w:p>
    <w:p w14:paraId="77865614"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5" w:history="1">
        <w:r w:rsidR="00D931B7" w:rsidRPr="00D931B7">
          <w:rPr>
            <w:rStyle w:val="Hipercze"/>
            <w:noProof/>
            <w:sz w:val="24"/>
            <w:szCs w:val="24"/>
          </w:rPr>
          <w:t>Listing 2 Podział dokumentu na słowa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_Toc435271165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19</w:t>
        </w:r>
        <w:r w:rsidR="00D931B7" w:rsidRPr="00D931B7">
          <w:rPr>
            <w:noProof/>
            <w:webHidden/>
            <w:sz w:val="24"/>
            <w:szCs w:val="24"/>
          </w:rPr>
          <w:fldChar w:fldCharType="end"/>
        </w:r>
      </w:hyperlink>
    </w:p>
    <w:p w14:paraId="77A12856"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6" w:history="1">
        <w:r w:rsidR="00D931B7" w:rsidRPr="00D931B7">
          <w:rPr>
            <w:rStyle w:val="Hipercze"/>
            <w:noProof/>
            <w:sz w:val="24"/>
            <w:szCs w:val="24"/>
          </w:rPr>
          <w:t>Listing 3 Wyrażenia regularne wykorzystane w procesie normalizacji tekstu</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_Toc435271166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20</w:t>
        </w:r>
        <w:r w:rsidR="00D931B7" w:rsidRPr="00D931B7">
          <w:rPr>
            <w:noProof/>
            <w:webHidden/>
            <w:sz w:val="24"/>
            <w:szCs w:val="24"/>
          </w:rPr>
          <w:fldChar w:fldCharType="end"/>
        </w:r>
      </w:hyperlink>
    </w:p>
    <w:p w14:paraId="7C955ACF"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7" w:history="1">
        <w:r w:rsidR="00D931B7" w:rsidRPr="00D931B7">
          <w:rPr>
            <w:rStyle w:val="Hipercze"/>
            <w:noProof/>
            <w:sz w:val="24"/>
            <w:szCs w:val="24"/>
          </w:rPr>
          <w:t>Listing 4 Tworzenie zbiorów trenujących i testowych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_Toc435271167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20</w:t>
        </w:r>
        <w:r w:rsidR="00D931B7" w:rsidRPr="00D931B7">
          <w:rPr>
            <w:noProof/>
            <w:webHidden/>
            <w:sz w:val="24"/>
            <w:szCs w:val="24"/>
          </w:rPr>
          <w:fldChar w:fldCharType="end"/>
        </w:r>
      </w:hyperlink>
    </w:p>
    <w:p w14:paraId="08C9A2E0"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8" w:history="1">
        <w:r w:rsidR="00D931B7" w:rsidRPr="00D931B7">
          <w:rPr>
            <w:rStyle w:val="Hipercze"/>
            <w:noProof/>
            <w:sz w:val="24"/>
            <w:szCs w:val="24"/>
          </w:rPr>
          <w:t>Listing 5 Tworzenie macierzy cech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_Toc435271168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21</w:t>
        </w:r>
        <w:r w:rsidR="00D931B7" w:rsidRPr="00D931B7">
          <w:rPr>
            <w:noProof/>
            <w:webHidden/>
            <w:sz w:val="24"/>
            <w:szCs w:val="24"/>
          </w:rPr>
          <w:fldChar w:fldCharType="end"/>
        </w:r>
      </w:hyperlink>
    </w:p>
    <w:p w14:paraId="3A7A1F9A"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9" w:history="1">
        <w:r w:rsidR="00D931B7" w:rsidRPr="00D931B7">
          <w:rPr>
            <w:rStyle w:val="Hipercze"/>
            <w:noProof/>
            <w:sz w:val="24"/>
            <w:szCs w:val="24"/>
          </w:rPr>
          <w:t>Listing 6 Wybrane metody klasy FeatureExtractorPos</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_Toc435271169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22</w:t>
        </w:r>
        <w:r w:rsidR="00D931B7" w:rsidRPr="00D931B7">
          <w:rPr>
            <w:noProof/>
            <w:webHidden/>
            <w:sz w:val="24"/>
            <w:szCs w:val="24"/>
          </w:rPr>
          <w:fldChar w:fldCharType="end"/>
        </w:r>
      </w:hyperlink>
    </w:p>
    <w:p w14:paraId="7A1B2192"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0" w:history="1">
        <w:r w:rsidR="00D931B7" w:rsidRPr="00D931B7">
          <w:rPr>
            <w:rStyle w:val="Hipercze"/>
            <w:noProof/>
            <w:sz w:val="24"/>
            <w:szCs w:val="24"/>
          </w:rPr>
          <w:t>Listing 7 Wyszukiwanie kolokacji</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_Toc435271170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24</w:t>
        </w:r>
        <w:r w:rsidR="00D931B7" w:rsidRPr="00D931B7">
          <w:rPr>
            <w:noProof/>
            <w:webHidden/>
            <w:sz w:val="24"/>
            <w:szCs w:val="24"/>
          </w:rPr>
          <w:fldChar w:fldCharType="end"/>
        </w:r>
      </w:hyperlink>
    </w:p>
    <w:p w14:paraId="7DE3DAF1"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1" w:history="1">
        <w:r w:rsidR="00D931B7" w:rsidRPr="00D931B7">
          <w:rPr>
            <w:rStyle w:val="Hipercze"/>
            <w:noProof/>
            <w:sz w:val="24"/>
            <w:szCs w:val="24"/>
          </w:rPr>
          <w:t>Listing 8 Fragment kodu źródłowego klasy SklearnClassifier</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_Toc435271171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24</w:t>
        </w:r>
        <w:r w:rsidR="00D931B7" w:rsidRPr="00D931B7">
          <w:rPr>
            <w:noProof/>
            <w:webHidden/>
            <w:sz w:val="24"/>
            <w:szCs w:val="24"/>
          </w:rPr>
          <w:fldChar w:fldCharType="end"/>
        </w:r>
      </w:hyperlink>
    </w:p>
    <w:p w14:paraId="295347F6"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2" w:history="1">
        <w:r w:rsidR="00D931B7" w:rsidRPr="00D931B7">
          <w:rPr>
            <w:rStyle w:val="Hipercze"/>
            <w:noProof/>
            <w:sz w:val="24"/>
            <w:szCs w:val="24"/>
          </w:rPr>
          <w:t>Listing 9 Trenowanie modeli klasyfikatorów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_Toc435271172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25</w:t>
        </w:r>
        <w:r w:rsidR="00D931B7" w:rsidRPr="00D931B7">
          <w:rPr>
            <w:noProof/>
            <w:webHidden/>
            <w:sz w:val="24"/>
            <w:szCs w:val="24"/>
          </w:rPr>
          <w:fldChar w:fldCharType="end"/>
        </w:r>
      </w:hyperlink>
    </w:p>
    <w:p w14:paraId="7AFC7E4F"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3" w:history="1">
        <w:r w:rsidR="00D931B7" w:rsidRPr="00D931B7">
          <w:rPr>
            <w:rStyle w:val="Hipercze"/>
            <w:noProof/>
            <w:sz w:val="24"/>
            <w:szCs w:val="24"/>
          </w:rPr>
          <w:t>Listing 10 Parametry wybranych klasyfikatorów podczas procesu uczenia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_Toc435271173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26</w:t>
        </w:r>
        <w:r w:rsidR="00D931B7" w:rsidRPr="00D931B7">
          <w:rPr>
            <w:noProof/>
            <w:webHidden/>
            <w:sz w:val="24"/>
            <w:szCs w:val="24"/>
          </w:rPr>
          <w:fldChar w:fldCharType="end"/>
        </w:r>
      </w:hyperlink>
    </w:p>
    <w:p w14:paraId="438683A7" w14:textId="77777777" w:rsidR="00D931B7" w:rsidRPr="00D931B7" w:rsidRDefault="005123E2"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4" w:history="1">
        <w:r w:rsidR="00D931B7" w:rsidRPr="00D931B7">
          <w:rPr>
            <w:rStyle w:val="Hipercze"/>
            <w:noProof/>
            <w:sz w:val="24"/>
            <w:szCs w:val="24"/>
          </w:rPr>
          <w:t>Listing 11 Klasyfikacja tekstu - aplikacja kliencka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_Toc435271174 \h </w:instrText>
        </w:r>
        <w:r w:rsidR="00D931B7" w:rsidRPr="00D931B7">
          <w:rPr>
            <w:noProof/>
            <w:webHidden/>
            <w:sz w:val="24"/>
            <w:szCs w:val="24"/>
          </w:rPr>
        </w:r>
        <w:r w:rsidR="00D931B7" w:rsidRPr="00D931B7">
          <w:rPr>
            <w:noProof/>
            <w:webHidden/>
            <w:sz w:val="24"/>
            <w:szCs w:val="24"/>
          </w:rPr>
          <w:fldChar w:fldCharType="separate"/>
        </w:r>
        <w:r w:rsidR="00222923">
          <w:rPr>
            <w:noProof/>
            <w:webHidden/>
            <w:sz w:val="24"/>
            <w:szCs w:val="24"/>
          </w:rPr>
          <w:t>42</w:t>
        </w:r>
        <w:r w:rsidR="00D931B7" w:rsidRPr="00D931B7">
          <w:rPr>
            <w:noProof/>
            <w:webHidden/>
            <w:sz w:val="24"/>
            <w:szCs w:val="24"/>
          </w:rPr>
          <w:fldChar w:fldCharType="end"/>
        </w:r>
      </w:hyperlink>
    </w:p>
    <w:p w14:paraId="70EBE319" w14:textId="1A756753" w:rsidR="00DE3E4A" w:rsidRDefault="00D931B7" w:rsidP="00D931B7">
      <w:pPr>
        <w:spacing w:line="360" w:lineRule="auto"/>
      </w:pPr>
      <w:r w:rsidRPr="00D931B7">
        <w:rPr>
          <w:b/>
          <w:sz w:val="24"/>
          <w:szCs w:val="24"/>
        </w:rPr>
        <w:fldChar w:fldCharType="end"/>
      </w:r>
    </w:p>
    <w:p w14:paraId="24741ED5" w14:textId="77777777" w:rsidR="00DE3E4A" w:rsidRDefault="00DE3E4A" w:rsidP="006C260F"/>
    <w:p w14:paraId="15CFA8D3" w14:textId="77777777" w:rsidR="00DE3E4A" w:rsidRDefault="00DE3E4A" w:rsidP="006C260F"/>
    <w:p w14:paraId="5A8C5927" w14:textId="77777777" w:rsidR="00DE3E4A" w:rsidRDefault="00DE3E4A" w:rsidP="006C260F"/>
    <w:p w14:paraId="55451757" w14:textId="77777777" w:rsidR="00DE3E4A" w:rsidRDefault="00DE3E4A" w:rsidP="006C260F"/>
    <w:p w14:paraId="569D4D34" w14:textId="77777777" w:rsidR="00DE3E4A" w:rsidRDefault="00DE3E4A" w:rsidP="006C260F"/>
    <w:p w14:paraId="6BA7B39B" w14:textId="77777777" w:rsidR="00DE3E4A" w:rsidRDefault="00DE3E4A" w:rsidP="006C260F"/>
    <w:p w14:paraId="1BA23AD8" w14:textId="77777777" w:rsidR="00DE3E4A" w:rsidRDefault="00DE3E4A" w:rsidP="006C260F"/>
    <w:p w14:paraId="39B83BEC" w14:textId="77777777" w:rsidR="00DE3E4A" w:rsidRDefault="00DE3E4A" w:rsidP="006C260F"/>
    <w:p w14:paraId="6BDFA333" w14:textId="77777777" w:rsidR="00DE3E4A" w:rsidRDefault="00DE3E4A" w:rsidP="006C260F"/>
    <w:p w14:paraId="7D84CCE4" w14:textId="77777777" w:rsidR="00DE3E4A" w:rsidRDefault="00DE3E4A" w:rsidP="006C260F"/>
    <w:p w14:paraId="6AB54049" w14:textId="77777777" w:rsidR="00DE3E4A" w:rsidRDefault="00DE3E4A" w:rsidP="006C260F"/>
    <w:p w14:paraId="46701B4B" w14:textId="77777777" w:rsidR="00DE3E4A" w:rsidRDefault="00DE3E4A" w:rsidP="006C260F"/>
    <w:p w14:paraId="55D3DFDD" w14:textId="77777777" w:rsidR="00DE3E4A" w:rsidRDefault="00DE3E4A" w:rsidP="006C260F"/>
    <w:p w14:paraId="3C401666" w14:textId="77777777" w:rsidR="00DE3E4A" w:rsidRDefault="00DE3E4A" w:rsidP="006C260F"/>
    <w:p w14:paraId="01A81D3A" w14:textId="77777777" w:rsidR="00DE3E4A" w:rsidRDefault="00DE3E4A" w:rsidP="006C260F"/>
    <w:p w14:paraId="2975E934" w14:textId="77777777" w:rsidR="00DE3E4A" w:rsidRDefault="00DE3E4A" w:rsidP="006C260F"/>
    <w:p w14:paraId="2B802D09" w14:textId="77777777" w:rsidR="00DE3E4A" w:rsidRDefault="00DE3E4A" w:rsidP="006C260F"/>
    <w:p w14:paraId="6F4C79A3" w14:textId="77777777" w:rsidR="00DE3E4A" w:rsidRDefault="00DE3E4A" w:rsidP="006C260F"/>
    <w:p w14:paraId="63E34FB8" w14:textId="77777777" w:rsidR="00DE3E4A" w:rsidRDefault="00DE3E4A" w:rsidP="006C260F"/>
    <w:p w14:paraId="227644D9" w14:textId="77777777" w:rsidR="00DE3E4A" w:rsidRDefault="00DE3E4A" w:rsidP="006C260F"/>
    <w:p w14:paraId="2E3C0E1A" w14:textId="77777777" w:rsidR="00DE3E4A" w:rsidRDefault="00DE3E4A" w:rsidP="006C260F"/>
    <w:p w14:paraId="50F5CA0B" w14:textId="77777777" w:rsidR="00DE3E4A" w:rsidRDefault="00DE3E4A" w:rsidP="006C260F"/>
    <w:p w14:paraId="0054F698" w14:textId="77777777" w:rsidR="00DE3E4A" w:rsidRDefault="00DE3E4A" w:rsidP="006C260F"/>
    <w:p w14:paraId="5684DC97" w14:textId="77777777" w:rsidR="00DE3E4A" w:rsidRDefault="00DE3E4A" w:rsidP="006C260F"/>
    <w:p w14:paraId="420F6F9D" w14:textId="77777777" w:rsidR="00DE3E4A" w:rsidRDefault="00DE3E4A" w:rsidP="006C260F"/>
    <w:p w14:paraId="6539AB55" w14:textId="77777777" w:rsidR="00DE3E4A" w:rsidRDefault="00DE3E4A" w:rsidP="006C260F"/>
    <w:p w14:paraId="706EB8CA" w14:textId="77777777" w:rsidR="00DE3E4A" w:rsidRDefault="00DE3E4A" w:rsidP="006C260F"/>
    <w:p w14:paraId="62B40036" w14:textId="77777777" w:rsidR="00DE3E4A" w:rsidRDefault="00DE3E4A" w:rsidP="006C260F"/>
    <w:p w14:paraId="2E7907F0" w14:textId="77777777" w:rsidR="00DE3E4A" w:rsidRDefault="00DE3E4A" w:rsidP="006C260F"/>
    <w:p w14:paraId="74324060" w14:textId="77777777" w:rsidR="00DE3E4A" w:rsidRDefault="00DE3E4A" w:rsidP="006C260F"/>
    <w:p w14:paraId="46DC99F0" w14:textId="77777777" w:rsidR="00DE3E4A" w:rsidRDefault="00DE3E4A" w:rsidP="006C260F"/>
    <w:p w14:paraId="180A57CB" w14:textId="77777777" w:rsidR="00DE3E4A" w:rsidRDefault="00DE3E4A" w:rsidP="006C260F"/>
    <w:p w14:paraId="5FD6C4C9" w14:textId="77777777" w:rsidR="00DE3E4A" w:rsidRDefault="00DE3E4A" w:rsidP="006C260F"/>
    <w:p w14:paraId="4D483C25" w14:textId="77777777" w:rsidR="00DE3E4A" w:rsidRDefault="00DE3E4A" w:rsidP="006C260F"/>
    <w:p w14:paraId="49C232BA" w14:textId="77777777" w:rsidR="00D931B7" w:rsidRDefault="00D931B7" w:rsidP="006C260F"/>
    <w:p w14:paraId="31C4DB86" w14:textId="77777777" w:rsidR="00D931B7" w:rsidRDefault="00D931B7" w:rsidP="006C260F"/>
    <w:p w14:paraId="61B7E92F" w14:textId="445F73D2" w:rsidR="006C260F" w:rsidRPr="00BD3DFB" w:rsidRDefault="006C260F" w:rsidP="00C43EB2">
      <w:pPr>
        <w:pStyle w:val="Akapitzlist"/>
        <w:numPr>
          <w:ilvl w:val="0"/>
          <w:numId w:val="6"/>
        </w:numPr>
        <w:spacing w:line="360" w:lineRule="auto"/>
        <w:rPr>
          <w:b/>
          <w:sz w:val="28"/>
          <w:szCs w:val="28"/>
        </w:rPr>
      </w:pPr>
      <w:r w:rsidRPr="00BD3DFB">
        <w:rPr>
          <w:b/>
          <w:sz w:val="28"/>
          <w:szCs w:val="28"/>
        </w:rPr>
        <w:lastRenderedPageBreak/>
        <w:t>Wprowadzenie</w:t>
      </w:r>
    </w:p>
    <w:p w14:paraId="50A551AD" w14:textId="1B2A2E82" w:rsidR="00302558" w:rsidRDefault="006C260F" w:rsidP="00302558">
      <w:pPr>
        <w:spacing w:line="360" w:lineRule="auto"/>
        <w:ind w:firstLine="708"/>
        <w:jc w:val="both"/>
        <w:rPr>
          <w:sz w:val="24"/>
          <w:szCs w:val="24"/>
        </w:rPr>
      </w:pPr>
      <w:r w:rsidRPr="006C260F">
        <w:rPr>
          <w:sz w:val="24"/>
          <w:szCs w:val="24"/>
        </w:rPr>
        <w:t xml:space="preserve">W sierpniu 2014 roku firma </w:t>
      </w:r>
      <w:proofErr w:type="spellStart"/>
      <w:r w:rsidRPr="006C260F">
        <w:rPr>
          <w:sz w:val="24"/>
          <w:szCs w:val="24"/>
        </w:rPr>
        <w:t>Netcraft</w:t>
      </w:r>
      <w:proofErr w:type="spellEnd"/>
      <w:r w:rsidRPr="006C260F">
        <w:rPr>
          <w:sz w:val="24"/>
          <w:szCs w:val="24"/>
        </w:rPr>
        <w:t xml:space="preserve"> ogłosiła przekroczenie liczby jednego biliona stron w Internecie</w:t>
      </w:r>
      <w:r w:rsidR="004E1AFE">
        <w:rPr>
          <w:rStyle w:val="Odwoanieprzypisudolnego"/>
          <w:sz w:val="24"/>
          <w:szCs w:val="24"/>
        </w:rPr>
        <w:footnoteReference w:id="1"/>
      </w:r>
      <w:r w:rsidRPr="006C260F">
        <w:rPr>
          <w:sz w:val="24"/>
          <w:szCs w:val="24"/>
        </w:rPr>
        <w:t>. Codziennie powstają miliony cyfrowych dok</w:t>
      </w:r>
      <w:r w:rsidR="00DF5D73">
        <w:rPr>
          <w:sz w:val="24"/>
          <w:szCs w:val="24"/>
        </w:rPr>
        <w:t>umentów, a istniejące papierowe</w:t>
      </w:r>
      <w:r w:rsidR="00745599">
        <w:rPr>
          <w:sz w:val="24"/>
          <w:szCs w:val="24"/>
        </w:rPr>
        <w:t xml:space="preserve"> ulegają procesowi digitalizacji. W </w:t>
      </w:r>
      <w:r w:rsidR="00294D55">
        <w:rPr>
          <w:sz w:val="24"/>
          <w:szCs w:val="24"/>
        </w:rPr>
        <w:t xml:space="preserve">związku z ogromną liczbą tekstów przetwarzanych przez człowieka obserwuje się wzrost zapotrzebowania ich uporządkowania i klasyfikacji do </w:t>
      </w:r>
      <w:r w:rsidR="00F10BA5">
        <w:rPr>
          <w:sz w:val="24"/>
          <w:szCs w:val="24"/>
        </w:rPr>
        <w:t>różnych kategorii tematycznych.</w:t>
      </w:r>
      <w:r w:rsidR="00294D55">
        <w:rPr>
          <w:sz w:val="24"/>
          <w:szCs w:val="24"/>
        </w:rPr>
        <w:t xml:space="preserve"> </w:t>
      </w:r>
      <w:r w:rsidR="00F10BA5">
        <w:rPr>
          <w:sz w:val="24"/>
          <w:szCs w:val="24"/>
        </w:rPr>
        <w:t xml:space="preserve">Grupowanie dokumentów ułatwia ich późniejszą analizę i przyspiesza wyszukiwanie. </w:t>
      </w:r>
      <w:r w:rsidR="00294D55">
        <w:rPr>
          <w:sz w:val="24"/>
          <w:szCs w:val="24"/>
        </w:rPr>
        <w:t xml:space="preserve">Wyznaczenie właściwej etykiety może być wykonane przez ludzi, ale </w:t>
      </w:r>
      <w:r w:rsidR="00F10BA5">
        <w:rPr>
          <w:sz w:val="24"/>
          <w:szCs w:val="24"/>
        </w:rPr>
        <w:t xml:space="preserve">w przypadku bardzo dużej liczby danych </w:t>
      </w:r>
      <w:r w:rsidR="00294D55">
        <w:rPr>
          <w:sz w:val="24"/>
          <w:szCs w:val="24"/>
        </w:rPr>
        <w:t xml:space="preserve">byłoby bardzo kosztowne i czasochłonne. </w:t>
      </w:r>
      <w:r w:rsidR="00DC5076">
        <w:rPr>
          <w:sz w:val="24"/>
          <w:szCs w:val="24"/>
        </w:rPr>
        <w:t xml:space="preserve">Można sobie wyobrazić duże przedsiębiorstwo programistyczne, do którego codziennie przychodzi kilkaset wiadomości do skrzynki pocztowej działu pomocy technicznej. Następnie pracownik obsługujący i czytający e-maile przekazuje je do właściwych osób zajmujących się problemem wynikającym z treści listu. Efektywność </w:t>
      </w:r>
      <w:r w:rsidR="00141B5B">
        <w:rPr>
          <w:sz w:val="24"/>
          <w:szCs w:val="24"/>
        </w:rPr>
        <w:t>zakładu pracy</w:t>
      </w:r>
      <w:r w:rsidR="00DC5076">
        <w:rPr>
          <w:sz w:val="24"/>
          <w:szCs w:val="24"/>
        </w:rPr>
        <w:t xml:space="preserve"> wzrosłaby, gdyby proces analizy treści wykonywał się automatycznie. Wówczas firma mogłaby wykorzystać pracownika do innych celów. Niemal każdy użytkownik poczty elektronicznej </w:t>
      </w:r>
      <w:r w:rsidR="00086DDD">
        <w:rPr>
          <w:sz w:val="24"/>
          <w:szCs w:val="24"/>
        </w:rPr>
        <w:t>spotyka się z niechcianymi wiadomościami tzw. SPAM. Zbudowanie wydajnego filtra, także należy do zagadnień klasyfikacji. Codzienne problemy sprawiły, że</w:t>
      </w:r>
      <w:r w:rsidR="00294D55">
        <w:rPr>
          <w:sz w:val="24"/>
          <w:szCs w:val="24"/>
        </w:rPr>
        <w:t xml:space="preserve"> popularność zdobywa dziedzina uczenia maszyn, która może zostać wykorzystana do zbudowania modelu </w:t>
      </w:r>
      <w:r w:rsidR="00DC5076">
        <w:rPr>
          <w:sz w:val="24"/>
          <w:szCs w:val="24"/>
        </w:rPr>
        <w:t xml:space="preserve">klasyfikatora </w:t>
      </w:r>
      <w:r w:rsidR="00294D55">
        <w:rPr>
          <w:sz w:val="24"/>
          <w:szCs w:val="24"/>
        </w:rPr>
        <w:t>automatyzującego pracę człowieka. Wówczas jego rola sprowadzi się wyłącznie do przypisania klas przykładom trenującym.</w:t>
      </w:r>
    </w:p>
    <w:p w14:paraId="15001162" w14:textId="77777777" w:rsidR="0035098B" w:rsidRDefault="00294D55" w:rsidP="00294D55">
      <w:pPr>
        <w:pStyle w:val="Akapitzlist"/>
        <w:numPr>
          <w:ilvl w:val="1"/>
          <w:numId w:val="6"/>
        </w:numPr>
        <w:spacing w:line="360" w:lineRule="auto"/>
        <w:rPr>
          <w:b/>
          <w:sz w:val="28"/>
          <w:szCs w:val="28"/>
        </w:rPr>
      </w:pPr>
      <w:r>
        <w:rPr>
          <w:b/>
          <w:sz w:val="28"/>
          <w:szCs w:val="28"/>
        </w:rPr>
        <w:t xml:space="preserve"> Cel i zakres pracy</w:t>
      </w:r>
    </w:p>
    <w:p w14:paraId="70734738" w14:textId="2925C198" w:rsidR="00294D55" w:rsidRDefault="00141B5B" w:rsidP="0035098B">
      <w:pPr>
        <w:spacing w:line="360" w:lineRule="auto"/>
        <w:ind w:firstLine="708"/>
        <w:jc w:val="both"/>
        <w:rPr>
          <w:color w:val="000000"/>
          <w:sz w:val="24"/>
          <w:szCs w:val="24"/>
          <w:shd w:val="clear" w:color="auto" w:fill="FFFFFF"/>
        </w:rPr>
      </w:pPr>
      <w:r>
        <w:rPr>
          <w:color w:val="000000"/>
          <w:sz w:val="24"/>
          <w:szCs w:val="24"/>
          <w:shd w:val="clear" w:color="auto" w:fill="FFFFFF"/>
        </w:rPr>
        <w:t>Głównym c</w:t>
      </w:r>
      <w:r w:rsidR="0035098B" w:rsidRPr="0035098B">
        <w:rPr>
          <w:color w:val="000000"/>
          <w:sz w:val="24"/>
          <w:szCs w:val="24"/>
          <w:shd w:val="clear" w:color="auto" w:fill="FFFFFF"/>
        </w:rPr>
        <w:t xml:space="preserve">elem pracy </w:t>
      </w:r>
      <w:r>
        <w:rPr>
          <w:color w:val="000000"/>
          <w:sz w:val="24"/>
          <w:szCs w:val="24"/>
          <w:shd w:val="clear" w:color="auto" w:fill="FFFFFF"/>
        </w:rPr>
        <w:t>było</w:t>
      </w:r>
      <w:r w:rsidR="0035098B" w:rsidRPr="0035098B">
        <w:rPr>
          <w:color w:val="000000"/>
          <w:sz w:val="24"/>
          <w:szCs w:val="24"/>
          <w:shd w:val="clear" w:color="auto" w:fill="FFFFFF"/>
        </w:rPr>
        <w:t xml:space="preserve"> wykonanie oprogramowania umożliwiającego nauczenie i przetestowanie klasyfikatorów dokumentów tekstowych w języku angielskim.</w:t>
      </w:r>
      <w:r w:rsidR="000F5820">
        <w:rPr>
          <w:color w:val="000000"/>
          <w:sz w:val="24"/>
          <w:szCs w:val="24"/>
          <w:shd w:val="clear" w:color="auto" w:fill="FFFFFF"/>
        </w:rPr>
        <w:t xml:space="preserve"> System został</w:t>
      </w:r>
      <w:r w:rsidR="0035098B">
        <w:rPr>
          <w:color w:val="000000"/>
          <w:sz w:val="24"/>
          <w:szCs w:val="24"/>
          <w:shd w:val="clear" w:color="auto" w:fill="FFFFFF"/>
        </w:rPr>
        <w:t xml:space="preserve"> zrealizowany w oparciu o biblioteki „Natural Language Toolkit” oraz „Scikit-Learn” języka </w:t>
      </w:r>
      <w:proofErr w:type="spellStart"/>
      <w:r w:rsidR="0035098B">
        <w:rPr>
          <w:color w:val="000000"/>
          <w:sz w:val="24"/>
          <w:szCs w:val="24"/>
          <w:shd w:val="clear" w:color="auto" w:fill="FFFFFF"/>
        </w:rPr>
        <w:t>Python</w:t>
      </w:r>
      <w:proofErr w:type="spellEnd"/>
      <w:r w:rsidR="0035098B">
        <w:rPr>
          <w:color w:val="000000"/>
          <w:sz w:val="24"/>
          <w:szCs w:val="24"/>
          <w:shd w:val="clear" w:color="auto" w:fill="FFFFFF"/>
        </w:rPr>
        <w:t xml:space="preserve"> realizujących wybrane zdania przetwarzania języka naturalnego. </w:t>
      </w:r>
      <w:r w:rsidR="0035098B" w:rsidRPr="0035098B">
        <w:rPr>
          <w:color w:val="000000"/>
          <w:sz w:val="24"/>
          <w:szCs w:val="24"/>
          <w:shd w:val="clear" w:color="auto" w:fill="FFFFFF"/>
        </w:rPr>
        <w:t>Korzystając z tych narzędzi opracowan</w:t>
      </w:r>
      <w:r w:rsidR="000F5820">
        <w:rPr>
          <w:color w:val="000000"/>
          <w:sz w:val="24"/>
          <w:szCs w:val="24"/>
          <w:shd w:val="clear" w:color="auto" w:fill="FFFFFF"/>
        </w:rPr>
        <w:t>o</w:t>
      </w:r>
      <w:r w:rsidR="0035098B" w:rsidRPr="0035098B">
        <w:rPr>
          <w:color w:val="000000"/>
          <w:sz w:val="24"/>
          <w:szCs w:val="24"/>
          <w:shd w:val="clear" w:color="auto" w:fill="FFFFFF"/>
        </w:rPr>
        <w:t xml:space="preserve"> </w:t>
      </w:r>
      <w:r w:rsidR="0035098B">
        <w:rPr>
          <w:color w:val="000000"/>
          <w:sz w:val="24"/>
          <w:szCs w:val="24"/>
          <w:shd w:val="clear" w:color="auto" w:fill="FFFFFF"/>
        </w:rPr>
        <w:t>program</w:t>
      </w:r>
      <w:r w:rsidR="0035098B" w:rsidRPr="0035098B">
        <w:rPr>
          <w:color w:val="000000"/>
          <w:sz w:val="24"/>
          <w:szCs w:val="24"/>
          <w:shd w:val="clear" w:color="auto" w:fill="FFFFFF"/>
        </w:rPr>
        <w:t xml:space="preserve"> </w:t>
      </w:r>
      <w:r w:rsidR="00D16377">
        <w:rPr>
          <w:color w:val="000000"/>
          <w:sz w:val="24"/>
          <w:szCs w:val="24"/>
          <w:shd w:val="clear" w:color="auto" w:fill="FFFFFF"/>
        </w:rPr>
        <w:t>zapewniający</w:t>
      </w:r>
      <w:r w:rsidR="0035098B" w:rsidRPr="0035098B">
        <w:rPr>
          <w:color w:val="000000"/>
          <w:sz w:val="24"/>
          <w:szCs w:val="24"/>
          <w:shd w:val="clear" w:color="auto" w:fill="FFFFFF"/>
        </w:rPr>
        <w:t xml:space="preserve"> wygenerowanie wektorów cech na podstawie dokumentów, redukcję jego wymiarowości oraz </w:t>
      </w:r>
      <w:r w:rsidR="00D16377">
        <w:rPr>
          <w:color w:val="000000"/>
          <w:sz w:val="24"/>
          <w:szCs w:val="24"/>
          <w:shd w:val="clear" w:color="auto" w:fill="FFFFFF"/>
        </w:rPr>
        <w:t>stworzenie modeli</w:t>
      </w:r>
      <w:r w:rsidR="0035098B" w:rsidRPr="0035098B">
        <w:rPr>
          <w:color w:val="000000"/>
          <w:sz w:val="24"/>
          <w:szCs w:val="24"/>
          <w:shd w:val="clear" w:color="auto" w:fill="FFFFFF"/>
        </w:rPr>
        <w:t xml:space="preserve"> wybranych klasyfikatorów.</w:t>
      </w:r>
      <w:r w:rsidR="0035098B">
        <w:rPr>
          <w:color w:val="000000"/>
          <w:sz w:val="24"/>
          <w:szCs w:val="24"/>
          <w:shd w:val="clear" w:color="auto" w:fill="FFFFFF"/>
        </w:rPr>
        <w:t xml:space="preserve"> Powstałe </w:t>
      </w:r>
      <w:r w:rsidR="00D16377">
        <w:rPr>
          <w:color w:val="000000"/>
          <w:sz w:val="24"/>
          <w:szCs w:val="24"/>
          <w:shd w:val="clear" w:color="auto" w:fill="FFFFFF"/>
        </w:rPr>
        <w:t>klasyfikatory</w:t>
      </w:r>
      <w:r w:rsidR="0035098B">
        <w:rPr>
          <w:color w:val="000000"/>
          <w:sz w:val="24"/>
          <w:szCs w:val="24"/>
          <w:shd w:val="clear" w:color="auto" w:fill="FFFFFF"/>
        </w:rPr>
        <w:t xml:space="preserve"> </w:t>
      </w:r>
      <w:r w:rsidR="000F5820">
        <w:rPr>
          <w:color w:val="000000"/>
          <w:sz w:val="24"/>
          <w:szCs w:val="24"/>
          <w:shd w:val="clear" w:color="auto" w:fill="FFFFFF"/>
        </w:rPr>
        <w:t>przewidują</w:t>
      </w:r>
      <w:r w:rsidR="0035098B">
        <w:rPr>
          <w:color w:val="000000"/>
          <w:sz w:val="24"/>
          <w:szCs w:val="24"/>
          <w:shd w:val="clear" w:color="auto" w:fill="FFFFFF"/>
        </w:rPr>
        <w:t xml:space="preserve"> klasy artykułów informacyjnych i popularnonaukowych ze zbioru kategorii Sport, Polityka i Zdrowie. </w:t>
      </w:r>
      <w:r w:rsidR="00302558">
        <w:rPr>
          <w:color w:val="000000"/>
          <w:sz w:val="24"/>
          <w:szCs w:val="24"/>
          <w:shd w:val="clear" w:color="auto" w:fill="FFFFFF"/>
        </w:rPr>
        <w:t>Zakres pracy:</w:t>
      </w:r>
    </w:p>
    <w:p w14:paraId="57A3B39F" w14:textId="670EE239" w:rsidR="00302558" w:rsidRPr="00302558" w:rsidRDefault="00302558" w:rsidP="00302558">
      <w:pPr>
        <w:pStyle w:val="Akapitzlist"/>
        <w:numPr>
          <w:ilvl w:val="0"/>
          <w:numId w:val="10"/>
        </w:numPr>
        <w:spacing w:line="360" w:lineRule="auto"/>
        <w:rPr>
          <w:b/>
          <w:sz w:val="24"/>
          <w:szCs w:val="24"/>
        </w:rPr>
      </w:pPr>
      <w:r>
        <w:rPr>
          <w:sz w:val="24"/>
          <w:szCs w:val="24"/>
        </w:rPr>
        <w:t xml:space="preserve">zapoznanie się z narzędziami do przetwarzania języka naturalnego w języku </w:t>
      </w:r>
      <w:proofErr w:type="spellStart"/>
      <w:r>
        <w:rPr>
          <w:sz w:val="24"/>
          <w:szCs w:val="24"/>
        </w:rPr>
        <w:t>Python</w:t>
      </w:r>
      <w:proofErr w:type="spellEnd"/>
      <w:r>
        <w:rPr>
          <w:sz w:val="24"/>
          <w:szCs w:val="24"/>
        </w:rPr>
        <w:t>,</w:t>
      </w:r>
    </w:p>
    <w:p w14:paraId="3AB90558" w14:textId="6E06D1DD" w:rsidR="00302558" w:rsidRPr="00302558" w:rsidRDefault="00302558" w:rsidP="00302558">
      <w:pPr>
        <w:pStyle w:val="Akapitzlist"/>
        <w:numPr>
          <w:ilvl w:val="0"/>
          <w:numId w:val="10"/>
        </w:numPr>
        <w:spacing w:line="360" w:lineRule="auto"/>
        <w:rPr>
          <w:b/>
          <w:sz w:val="24"/>
          <w:szCs w:val="24"/>
        </w:rPr>
      </w:pPr>
      <w:r>
        <w:rPr>
          <w:sz w:val="24"/>
          <w:szCs w:val="24"/>
        </w:rPr>
        <w:t>zgromadzenie danych uczących i testowych ( dokumenty z wymienionych wcześniej grup tematycznych pochodzących z brytyjskich i amerykańskich internetowych portali informacyjnych ),</w:t>
      </w:r>
    </w:p>
    <w:p w14:paraId="12875CFB" w14:textId="5C5B0030" w:rsidR="00302558" w:rsidRPr="00302558" w:rsidRDefault="00302558" w:rsidP="00302558">
      <w:pPr>
        <w:pStyle w:val="Akapitzlist"/>
        <w:numPr>
          <w:ilvl w:val="0"/>
          <w:numId w:val="10"/>
        </w:numPr>
        <w:spacing w:line="360" w:lineRule="auto"/>
        <w:rPr>
          <w:b/>
          <w:sz w:val="24"/>
          <w:szCs w:val="24"/>
        </w:rPr>
      </w:pPr>
      <w:r>
        <w:rPr>
          <w:sz w:val="24"/>
          <w:szCs w:val="24"/>
        </w:rPr>
        <w:lastRenderedPageBreak/>
        <w:t>opracowanie skryptów generujących cechy z dokumentów,</w:t>
      </w:r>
    </w:p>
    <w:p w14:paraId="2D70D2FD" w14:textId="14914B14" w:rsidR="00302558" w:rsidRPr="00302558" w:rsidRDefault="00302558" w:rsidP="00302558">
      <w:pPr>
        <w:pStyle w:val="Akapitzlist"/>
        <w:numPr>
          <w:ilvl w:val="0"/>
          <w:numId w:val="10"/>
        </w:numPr>
        <w:spacing w:line="360" w:lineRule="auto"/>
        <w:rPr>
          <w:b/>
          <w:sz w:val="24"/>
          <w:szCs w:val="24"/>
        </w:rPr>
      </w:pPr>
      <w:r>
        <w:rPr>
          <w:sz w:val="24"/>
          <w:szCs w:val="24"/>
        </w:rPr>
        <w:t>implementacja wybranych metod redukcji wymiarowości wektorów cech,</w:t>
      </w:r>
    </w:p>
    <w:p w14:paraId="4AF7840A" w14:textId="24F9F0C5" w:rsidR="00302558" w:rsidRPr="00302558" w:rsidRDefault="00302558" w:rsidP="00302558">
      <w:pPr>
        <w:pStyle w:val="Akapitzlist"/>
        <w:numPr>
          <w:ilvl w:val="0"/>
          <w:numId w:val="10"/>
        </w:numPr>
        <w:spacing w:line="360" w:lineRule="auto"/>
        <w:rPr>
          <w:b/>
          <w:sz w:val="24"/>
          <w:szCs w:val="24"/>
        </w:rPr>
      </w:pPr>
      <w:r>
        <w:rPr>
          <w:sz w:val="24"/>
          <w:szCs w:val="24"/>
        </w:rPr>
        <w:t>nauczenie wybranych klasyfikatorów,</w:t>
      </w:r>
    </w:p>
    <w:p w14:paraId="7B6BB70D" w14:textId="50B2ECE3" w:rsidR="00294D55" w:rsidRPr="00302558" w:rsidRDefault="00302558" w:rsidP="00302558">
      <w:pPr>
        <w:pStyle w:val="Akapitzlist"/>
        <w:numPr>
          <w:ilvl w:val="0"/>
          <w:numId w:val="10"/>
        </w:numPr>
        <w:spacing w:line="360" w:lineRule="auto"/>
        <w:rPr>
          <w:b/>
          <w:sz w:val="24"/>
          <w:szCs w:val="24"/>
        </w:rPr>
      </w:pPr>
      <w:r>
        <w:rPr>
          <w:sz w:val="24"/>
          <w:szCs w:val="24"/>
        </w:rPr>
        <w:t>przeprowadzenie testów skuteczności klasyfikacji.</w:t>
      </w:r>
    </w:p>
    <w:p w14:paraId="2DA4E30C" w14:textId="7EC0B832" w:rsidR="00DF5D73" w:rsidRDefault="00302558" w:rsidP="00C43EB2">
      <w:pPr>
        <w:spacing w:line="360" w:lineRule="auto"/>
        <w:jc w:val="both"/>
        <w:rPr>
          <w:sz w:val="24"/>
          <w:szCs w:val="24"/>
        </w:rPr>
      </w:pPr>
      <w:r>
        <w:rPr>
          <w:sz w:val="24"/>
          <w:szCs w:val="24"/>
        </w:rPr>
        <w:t xml:space="preserve">Dodatkowo </w:t>
      </w:r>
      <w:r w:rsidR="000F5820">
        <w:rPr>
          <w:sz w:val="24"/>
          <w:szCs w:val="24"/>
        </w:rPr>
        <w:t>w ramach pracy powstał</w:t>
      </w:r>
      <w:r>
        <w:rPr>
          <w:sz w:val="24"/>
          <w:szCs w:val="24"/>
        </w:rPr>
        <w:t xml:space="preserve"> interfejs webowy umożliwiający wykorzystanie powstałych modeli klasyfikatorów do </w:t>
      </w:r>
      <w:r w:rsidR="00F10BA5">
        <w:rPr>
          <w:sz w:val="24"/>
          <w:szCs w:val="24"/>
        </w:rPr>
        <w:t>przewidywania klas</w:t>
      </w:r>
      <w:r>
        <w:rPr>
          <w:sz w:val="24"/>
          <w:szCs w:val="24"/>
        </w:rPr>
        <w:t xml:space="preserve"> dokumentów </w:t>
      </w:r>
      <w:r w:rsidR="00F10BA5">
        <w:rPr>
          <w:sz w:val="24"/>
          <w:szCs w:val="24"/>
        </w:rPr>
        <w:t>wprowadzonych</w:t>
      </w:r>
      <w:r>
        <w:rPr>
          <w:sz w:val="24"/>
          <w:szCs w:val="24"/>
        </w:rPr>
        <w:t xml:space="preserve"> przez użytkownika. </w:t>
      </w:r>
    </w:p>
    <w:p w14:paraId="307A5895" w14:textId="77777777" w:rsidR="00DF5D73" w:rsidRDefault="00DF5D73" w:rsidP="00C43EB2">
      <w:pPr>
        <w:spacing w:line="360" w:lineRule="auto"/>
        <w:jc w:val="both"/>
        <w:rPr>
          <w:sz w:val="24"/>
          <w:szCs w:val="24"/>
        </w:rPr>
      </w:pPr>
    </w:p>
    <w:p w14:paraId="279663F5" w14:textId="129541C7" w:rsidR="00DF5D73" w:rsidRDefault="00DF5D73" w:rsidP="00C43EB2">
      <w:pPr>
        <w:spacing w:line="360" w:lineRule="auto"/>
        <w:jc w:val="both"/>
        <w:rPr>
          <w:sz w:val="24"/>
          <w:szCs w:val="24"/>
        </w:rPr>
      </w:pPr>
    </w:p>
    <w:p w14:paraId="7B36A8FD" w14:textId="77777777" w:rsidR="00302558" w:rsidRDefault="00302558" w:rsidP="00C43EB2">
      <w:pPr>
        <w:spacing w:line="360" w:lineRule="auto"/>
        <w:jc w:val="both"/>
        <w:rPr>
          <w:sz w:val="24"/>
          <w:szCs w:val="24"/>
        </w:rPr>
      </w:pPr>
    </w:p>
    <w:p w14:paraId="20120A8E" w14:textId="4CFEF51D" w:rsidR="00302558" w:rsidRDefault="00302558" w:rsidP="00C43EB2">
      <w:pPr>
        <w:spacing w:line="360" w:lineRule="auto"/>
        <w:jc w:val="both"/>
        <w:rPr>
          <w:sz w:val="24"/>
          <w:szCs w:val="24"/>
        </w:rPr>
      </w:pPr>
    </w:p>
    <w:p w14:paraId="18F3688F" w14:textId="77777777" w:rsidR="00086DDD" w:rsidRDefault="00086DDD" w:rsidP="00C43EB2">
      <w:pPr>
        <w:spacing w:line="360" w:lineRule="auto"/>
        <w:jc w:val="both"/>
        <w:rPr>
          <w:sz w:val="24"/>
          <w:szCs w:val="24"/>
        </w:rPr>
      </w:pPr>
    </w:p>
    <w:p w14:paraId="3281D932" w14:textId="77777777" w:rsidR="00086DDD" w:rsidRDefault="00086DDD" w:rsidP="00C43EB2">
      <w:pPr>
        <w:spacing w:line="360" w:lineRule="auto"/>
        <w:jc w:val="both"/>
        <w:rPr>
          <w:sz w:val="24"/>
          <w:szCs w:val="24"/>
        </w:rPr>
      </w:pPr>
    </w:p>
    <w:p w14:paraId="0E6EF032" w14:textId="77777777" w:rsidR="00086DDD" w:rsidRDefault="00086DDD" w:rsidP="00C43EB2">
      <w:pPr>
        <w:spacing w:line="360" w:lineRule="auto"/>
        <w:jc w:val="both"/>
        <w:rPr>
          <w:sz w:val="24"/>
          <w:szCs w:val="24"/>
        </w:rPr>
      </w:pPr>
    </w:p>
    <w:p w14:paraId="71F3668B" w14:textId="77777777" w:rsidR="00086DDD" w:rsidRDefault="00086DDD" w:rsidP="00C43EB2">
      <w:pPr>
        <w:spacing w:line="360" w:lineRule="auto"/>
        <w:jc w:val="both"/>
        <w:rPr>
          <w:sz w:val="24"/>
          <w:szCs w:val="24"/>
        </w:rPr>
      </w:pPr>
    </w:p>
    <w:p w14:paraId="6ED96AE9" w14:textId="77777777" w:rsidR="00086DDD" w:rsidRDefault="00086DDD" w:rsidP="00C43EB2">
      <w:pPr>
        <w:spacing w:line="360" w:lineRule="auto"/>
        <w:jc w:val="both"/>
        <w:rPr>
          <w:sz w:val="24"/>
          <w:szCs w:val="24"/>
        </w:rPr>
      </w:pPr>
    </w:p>
    <w:p w14:paraId="2B9D91BC" w14:textId="77777777" w:rsidR="00086DDD" w:rsidRDefault="00086DDD" w:rsidP="00C43EB2">
      <w:pPr>
        <w:spacing w:line="360" w:lineRule="auto"/>
        <w:jc w:val="both"/>
        <w:rPr>
          <w:sz w:val="24"/>
          <w:szCs w:val="24"/>
        </w:rPr>
      </w:pPr>
    </w:p>
    <w:p w14:paraId="2205C330" w14:textId="77777777" w:rsidR="00086DDD" w:rsidRDefault="00086DDD" w:rsidP="00C43EB2">
      <w:pPr>
        <w:spacing w:line="360" w:lineRule="auto"/>
        <w:jc w:val="both"/>
        <w:rPr>
          <w:sz w:val="24"/>
          <w:szCs w:val="24"/>
        </w:rPr>
      </w:pPr>
    </w:p>
    <w:p w14:paraId="374E2C81" w14:textId="77777777" w:rsidR="00086DDD" w:rsidRDefault="00086DDD" w:rsidP="00C43EB2">
      <w:pPr>
        <w:spacing w:line="360" w:lineRule="auto"/>
        <w:jc w:val="both"/>
        <w:rPr>
          <w:sz w:val="24"/>
          <w:szCs w:val="24"/>
        </w:rPr>
      </w:pPr>
    </w:p>
    <w:p w14:paraId="128B3DEC" w14:textId="77777777" w:rsidR="00086DDD" w:rsidRDefault="00086DDD" w:rsidP="00C43EB2">
      <w:pPr>
        <w:spacing w:line="360" w:lineRule="auto"/>
        <w:jc w:val="both"/>
        <w:rPr>
          <w:sz w:val="24"/>
          <w:szCs w:val="24"/>
        </w:rPr>
      </w:pPr>
    </w:p>
    <w:p w14:paraId="265CAD6D" w14:textId="77777777" w:rsidR="00086DDD" w:rsidRDefault="00086DDD" w:rsidP="00C43EB2">
      <w:pPr>
        <w:spacing w:line="360" w:lineRule="auto"/>
        <w:jc w:val="both"/>
        <w:rPr>
          <w:sz w:val="24"/>
          <w:szCs w:val="24"/>
        </w:rPr>
      </w:pPr>
    </w:p>
    <w:p w14:paraId="7F15D27B" w14:textId="77777777" w:rsidR="00086DDD" w:rsidRDefault="00086DDD" w:rsidP="00C43EB2">
      <w:pPr>
        <w:spacing w:line="360" w:lineRule="auto"/>
        <w:jc w:val="both"/>
        <w:rPr>
          <w:sz w:val="24"/>
          <w:szCs w:val="24"/>
        </w:rPr>
      </w:pPr>
    </w:p>
    <w:p w14:paraId="6A515C88" w14:textId="77777777" w:rsidR="00086DDD" w:rsidRDefault="00086DDD" w:rsidP="00C43EB2">
      <w:pPr>
        <w:spacing w:line="360" w:lineRule="auto"/>
        <w:jc w:val="both"/>
        <w:rPr>
          <w:sz w:val="24"/>
          <w:szCs w:val="24"/>
        </w:rPr>
      </w:pPr>
    </w:p>
    <w:p w14:paraId="021B484D" w14:textId="77777777" w:rsidR="00086DDD" w:rsidRDefault="00086DDD" w:rsidP="00C43EB2">
      <w:pPr>
        <w:spacing w:line="360" w:lineRule="auto"/>
        <w:jc w:val="both"/>
        <w:rPr>
          <w:sz w:val="24"/>
          <w:szCs w:val="24"/>
        </w:rPr>
      </w:pPr>
    </w:p>
    <w:p w14:paraId="7BDF6369" w14:textId="77777777" w:rsidR="00086DDD" w:rsidRDefault="00086DDD" w:rsidP="00C43EB2">
      <w:pPr>
        <w:spacing w:line="360" w:lineRule="auto"/>
        <w:jc w:val="both"/>
        <w:rPr>
          <w:sz w:val="24"/>
          <w:szCs w:val="24"/>
        </w:rPr>
      </w:pPr>
    </w:p>
    <w:p w14:paraId="1372FD65" w14:textId="77777777" w:rsidR="00086DDD" w:rsidRDefault="00086DDD" w:rsidP="00C43EB2">
      <w:pPr>
        <w:spacing w:line="360" w:lineRule="auto"/>
        <w:jc w:val="both"/>
        <w:rPr>
          <w:sz w:val="24"/>
          <w:szCs w:val="24"/>
        </w:rPr>
      </w:pPr>
    </w:p>
    <w:p w14:paraId="1923ED45" w14:textId="77777777" w:rsidR="00086DDD" w:rsidRDefault="00086DDD" w:rsidP="00C43EB2">
      <w:pPr>
        <w:spacing w:line="360" w:lineRule="auto"/>
        <w:jc w:val="both"/>
        <w:rPr>
          <w:sz w:val="24"/>
          <w:szCs w:val="24"/>
        </w:rPr>
      </w:pPr>
    </w:p>
    <w:p w14:paraId="555E956E" w14:textId="0A32A444" w:rsidR="00086DDD" w:rsidRDefault="004F194D" w:rsidP="00C43EB2">
      <w:pPr>
        <w:spacing w:line="360" w:lineRule="auto"/>
        <w:jc w:val="both"/>
        <w:rPr>
          <w:sz w:val="24"/>
          <w:szCs w:val="24"/>
        </w:rPr>
      </w:pPr>
      <w:r>
        <w:rPr>
          <w:sz w:val="24"/>
          <w:szCs w:val="24"/>
        </w:rPr>
        <w:t xml:space="preserve"> </w:t>
      </w:r>
    </w:p>
    <w:p w14:paraId="16857191" w14:textId="77777777" w:rsidR="00086DDD" w:rsidRDefault="00086DDD" w:rsidP="00C43EB2">
      <w:pPr>
        <w:spacing w:line="360" w:lineRule="auto"/>
        <w:jc w:val="both"/>
        <w:rPr>
          <w:sz w:val="24"/>
          <w:szCs w:val="24"/>
        </w:rPr>
      </w:pPr>
    </w:p>
    <w:p w14:paraId="2D94439B" w14:textId="77777777" w:rsidR="00086DDD" w:rsidRDefault="00086DDD" w:rsidP="00C43EB2">
      <w:pPr>
        <w:spacing w:line="360" w:lineRule="auto"/>
        <w:jc w:val="both"/>
        <w:rPr>
          <w:sz w:val="24"/>
          <w:szCs w:val="24"/>
        </w:rPr>
      </w:pPr>
    </w:p>
    <w:p w14:paraId="61A7CE1E" w14:textId="77777777" w:rsidR="004E1AFE" w:rsidRDefault="004E1AFE" w:rsidP="00C43EB2">
      <w:pPr>
        <w:spacing w:line="360" w:lineRule="auto"/>
        <w:jc w:val="both"/>
        <w:rPr>
          <w:sz w:val="24"/>
          <w:szCs w:val="24"/>
        </w:rPr>
      </w:pPr>
    </w:p>
    <w:p w14:paraId="688C7E9C" w14:textId="77777777" w:rsidR="00EF2879" w:rsidRDefault="00EF2879" w:rsidP="00C43EB2">
      <w:pPr>
        <w:spacing w:line="360" w:lineRule="auto"/>
        <w:jc w:val="both"/>
        <w:rPr>
          <w:sz w:val="24"/>
          <w:szCs w:val="24"/>
        </w:rPr>
      </w:pPr>
    </w:p>
    <w:p w14:paraId="26496F36" w14:textId="77777777" w:rsidR="00086DDD" w:rsidRDefault="00086DDD" w:rsidP="00C43EB2">
      <w:pPr>
        <w:spacing w:line="360" w:lineRule="auto"/>
        <w:jc w:val="both"/>
        <w:rPr>
          <w:sz w:val="24"/>
          <w:szCs w:val="24"/>
        </w:rPr>
      </w:pPr>
    </w:p>
    <w:p w14:paraId="6B8D6D12" w14:textId="77777777" w:rsidR="003E2274" w:rsidRDefault="003E2274" w:rsidP="00C43EB2">
      <w:pPr>
        <w:spacing w:line="360" w:lineRule="auto"/>
        <w:jc w:val="both"/>
        <w:rPr>
          <w:sz w:val="24"/>
          <w:szCs w:val="24"/>
        </w:rPr>
      </w:pPr>
    </w:p>
    <w:p w14:paraId="4230D3B7" w14:textId="4ED4B47A" w:rsidR="006C260F" w:rsidRDefault="00BD3DFB" w:rsidP="00C43EB2">
      <w:pPr>
        <w:pStyle w:val="Akapitzlist"/>
        <w:numPr>
          <w:ilvl w:val="0"/>
          <w:numId w:val="6"/>
        </w:numPr>
        <w:spacing w:line="360" w:lineRule="auto"/>
        <w:jc w:val="both"/>
        <w:rPr>
          <w:b/>
          <w:sz w:val="28"/>
          <w:szCs w:val="28"/>
        </w:rPr>
      </w:pPr>
      <w:r>
        <w:rPr>
          <w:b/>
          <w:sz w:val="28"/>
          <w:szCs w:val="28"/>
        </w:rPr>
        <w:lastRenderedPageBreak/>
        <w:t>Klasyfikacja dokumentów – analiza teoretyczna</w:t>
      </w:r>
    </w:p>
    <w:p w14:paraId="02634C8F" w14:textId="03993659" w:rsidR="00DF5D73" w:rsidRDefault="006C260F" w:rsidP="00DF5D73">
      <w:pPr>
        <w:spacing w:line="360" w:lineRule="auto"/>
        <w:ind w:firstLine="708"/>
        <w:jc w:val="both"/>
        <w:rPr>
          <w:sz w:val="24"/>
          <w:szCs w:val="24"/>
        </w:rPr>
      </w:pPr>
      <w:r>
        <w:rPr>
          <w:sz w:val="24"/>
          <w:szCs w:val="24"/>
        </w:rPr>
        <w:t xml:space="preserve">Klasyfikacją tekstu </w:t>
      </w:r>
      <w:r w:rsidR="00AC50E5">
        <w:rPr>
          <w:sz w:val="24"/>
          <w:szCs w:val="24"/>
        </w:rPr>
        <w:t xml:space="preserve">określa się przyporządkowanie dokumentu </w:t>
      </w:r>
      <m:oMath>
        <m:r>
          <w:rPr>
            <w:rFonts w:ascii="Cambria Math" w:hAnsi="Cambria Math"/>
            <w:sz w:val="24"/>
            <w:szCs w:val="24"/>
          </w:rPr>
          <m:t xml:space="preserve">d ∈ </m:t>
        </m:r>
        <m:r>
          <m:rPr>
            <m:scr m:val="double-struck"/>
          </m:rPr>
          <w:rPr>
            <w:rFonts w:ascii="Cambria Math" w:hAnsi="Cambria Math"/>
            <w:sz w:val="24"/>
            <w:szCs w:val="24"/>
          </w:rPr>
          <m:t>X</m:t>
        </m:r>
      </m:oMath>
      <w:r w:rsidR="00AC50E5">
        <w:rPr>
          <w:sz w:val="24"/>
          <w:szCs w:val="24"/>
        </w:rPr>
        <w:t xml:space="preserve"> , gdzie </w:t>
      </w:r>
      <m:oMath>
        <m:r>
          <m:rPr>
            <m:scr m:val="double-struck"/>
          </m:rPr>
          <w:rPr>
            <w:rFonts w:ascii="Cambria Math" w:hAnsi="Cambria Math"/>
            <w:sz w:val="24"/>
            <w:szCs w:val="24"/>
          </w:rPr>
          <m:t>X</m:t>
        </m:r>
      </m:oMath>
      <w:r w:rsidR="00AC50E5">
        <w:rPr>
          <w:sz w:val="24"/>
          <w:szCs w:val="24"/>
        </w:rPr>
        <w:t xml:space="preserve"> jest przestrzenią dokumentów do zróżnicowanego zbioru klas </w:t>
      </w:r>
      <m:oMath>
        <m:r>
          <m:rPr>
            <m:scr m:val="double-struck"/>
          </m:rPr>
          <w:rPr>
            <w:rFonts w:ascii="Cambria Math" w:hAnsi="Cambria Math"/>
            <w:sz w:val="24"/>
            <w:szCs w:val="24"/>
          </w:rPr>
          <m:t xml:space="preserve">C={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oMath>
      <w:r w:rsidR="00AC50E5">
        <w:rPr>
          <w:sz w:val="24"/>
          <w:szCs w:val="24"/>
        </w:rPr>
        <w:t xml:space="preserve">. Klasy nazywane są także etykietami oraz kategoriami. </w:t>
      </w:r>
      <w:r w:rsidR="00CE1090">
        <w:rPr>
          <w:sz w:val="24"/>
          <w:szCs w:val="24"/>
        </w:rPr>
        <w:t xml:space="preserve">W podstawowych zadaniach klasyfikacji każdy dokument z przestrzeni rozważany jest osobno, a zbiór klas definiuje się z góry. </w:t>
      </w:r>
      <w:r w:rsidR="002A2BA6">
        <w:rPr>
          <w:sz w:val="24"/>
          <w:szCs w:val="24"/>
        </w:rPr>
        <w:t xml:space="preserve">W najprostszym przypadku etykiety są rozłączne. Dziedzina klasyfikacji występuje w wielu interesujących wariantach. Klasyfikacja binarna opiera się na decyzji pomiędzy dwoma kategoriami z przestrzeni takich jak prawda lub fałsz. Często odpowiada na pytania np. czy dana wiadomość należy do niechcianej poczty. Klasyfikacja wieloklasowa, która zostanie omówiona szerzej w niniejszej pracy polega na dopasowaniu danych wejściowych do jednej ze skończonej liczby co najmniej dwóch </w:t>
      </w:r>
      <w:r w:rsidR="00D133FE">
        <w:rPr>
          <w:sz w:val="24"/>
          <w:szCs w:val="24"/>
        </w:rPr>
        <w:t xml:space="preserve">klas. Klasyfikacja wielowyjściowa przyporządkowuje dokumenty do więcej niż jednej klasy. Wyróżniamy także klasyfikację sekwencyjną, gdzie dane przetwarzane są wspólnie oraz klasyfikację „otwartych klas”, w której kategorie nie są zdefiniowane z góry. </w:t>
      </w:r>
    </w:p>
    <w:p w14:paraId="114FFB11" w14:textId="041F09F7" w:rsidR="006C260F" w:rsidRDefault="00DF5D73" w:rsidP="00DF5D73">
      <w:pPr>
        <w:pStyle w:val="Akapitzlist"/>
        <w:numPr>
          <w:ilvl w:val="1"/>
          <w:numId w:val="6"/>
        </w:numPr>
        <w:spacing w:line="360" w:lineRule="auto"/>
        <w:rPr>
          <w:b/>
          <w:sz w:val="28"/>
          <w:szCs w:val="28"/>
        </w:rPr>
      </w:pPr>
      <w:r>
        <w:rPr>
          <w:b/>
          <w:sz w:val="28"/>
          <w:szCs w:val="28"/>
        </w:rPr>
        <w:t xml:space="preserve"> Budowa modelu klasyfikatora</w:t>
      </w:r>
    </w:p>
    <w:p w14:paraId="28634A1D" w14:textId="66315AD8" w:rsidR="00DF5D73" w:rsidRDefault="00AE0C74" w:rsidP="00AE0C74">
      <w:pPr>
        <w:spacing w:line="360" w:lineRule="auto"/>
        <w:ind w:firstLine="360"/>
        <w:jc w:val="both"/>
        <w:rPr>
          <w:sz w:val="24"/>
          <w:szCs w:val="24"/>
        </w:rPr>
      </w:pPr>
      <w:r>
        <w:rPr>
          <w:sz w:val="24"/>
          <w:szCs w:val="24"/>
        </w:rPr>
        <w:t xml:space="preserve">Jednym ze sposobów stworzenia modelu klasyfikatora jest uczenie nadzorowane ( ang. </w:t>
      </w:r>
      <w:proofErr w:type="spellStart"/>
      <w:r>
        <w:rPr>
          <w:sz w:val="24"/>
          <w:szCs w:val="24"/>
        </w:rPr>
        <w:t>supervised</w:t>
      </w:r>
      <w:proofErr w:type="spellEnd"/>
      <w:r>
        <w:rPr>
          <w:sz w:val="24"/>
          <w:szCs w:val="24"/>
        </w:rPr>
        <w:t xml:space="preserve"> learning ). W tej metodzie człowiek nazywany nauczycielem lub dozorcą wykorzystuje algorytm uczący do trenowania klasyfikatora lub funkcji klasyfikującej </w:t>
      </w:r>
      <m:oMath>
        <m:r>
          <w:rPr>
            <w:rFonts w:ascii="Cambria Math" w:hAnsi="Cambria Math"/>
            <w:sz w:val="24"/>
            <w:szCs w:val="24"/>
          </w:rPr>
          <m:t>γ</m:t>
        </m:r>
      </m:oMath>
      <w:r>
        <w:rPr>
          <w:sz w:val="24"/>
          <w:szCs w:val="24"/>
        </w:rPr>
        <w:t>, która zamienia dokumenty wyjściowe w klasy:</w:t>
      </w:r>
    </w:p>
    <w:p w14:paraId="0ED0F82B" w14:textId="5814A816" w:rsidR="00AE0C74" w:rsidRPr="00AE0C74" w:rsidRDefault="00AE0C74" w:rsidP="00AE0C74">
      <w:pPr>
        <w:spacing w:line="360" w:lineRule="auto"/>
        <w:ind w:firstLine="360"/>
        <w:jc w:val="both"/>
        <w:rPr>
          <w:sz w:val="24"/>
          <w:szCs w:val="24"/>
        </w:rPr>
      </w:pPr>
      <m:oMathPara>
        <m:oMath>
          <m:r>
            <w:rPr>
              <w:rFonts w:ascii="Cambria Math" w:hAnsi="Cambria Math"/>
              <w:sz w:val="24"/>
              <w:szCs w:val="24"/>
            </w:rPr>
            <m:t xml:space="preserve">γ: </m:t>
          </m:r>
          <m:r>
            <m:rPr>
              <m:scr m:val="double-struck"/>
            </m:rPr>
            <w:rPr>
              <w:rFonts w:ascii="Cambria Math" w:hAnsi="Cambria Math"/>
              <w:sz w:val="24"/>
              <w:szCs w:val="24"/>
            </w:rPr>
            <m:t>X ⟶ C</m:t>
          </m:r>
          <m:r>
            <w:rPr>
              <w:rStyle w:val="Odwoanieprzypisudolnego"/>
              <w:rFonts w:ascii="Cambria Math" w:hAnsi="Cambria Math"/>
              <w:i/>
              <w:sz w:val="24"/>
              <w:szCs w:val="24"/>
            </w:rPr>
            <w:footnoteReference w:id="2"/>
          </m:r>
          <m:r>
            <w:rPr>
              <w:rFonts w:ascii="Cambria Math" w:hAnsi="Cambria Math"/>
              <w:sz w:val="24"/>
              <w:szCs w:val="24"/>
            </w:rPr>
            <m:t xml:space="preserve">  </m:t>
          </m:r>
        </m:oMath>
      </m:oMathPara>
    </w:p>
    <w:p w14:paraId="42D2E338" w14:textId="687C853A" w:rsidR="00AE0C74" w:rsidRDefault="00754F65" w:rsidP="00AE0C74">
      <w:pPr>
        <w:spacing w:line="360" w:lineRule="auto"/>
        <w:jc w:val="both"/>
        <w:rPr>
          <w:sz w:val="24"/>
          <w:szCs w:val="24"/>
        </w:rPr>
      </w:pPr>
      <w:r>
        <w:rPr>
          <w:sz w:val="24"/>
          <w:szCs w:val="24"/>
        </w:rPr>
        <w:t xml:space="preserve">Wiele znanych algorytmów uczących </w:t>
      </w:r>
      <w:r w:rsidR="00986DE2">
        <w:rPr>
          <w:sz w:val="24"/>
          <w:szCs w:val="24"/>
        </w:rPr>
        <w:t xml:space="preserve">(np. Regresja Logistyczna) </w:t>
      </w:r>
      <w:r>
        <w:rPr>
          <w:sz w:val="24"/>
          <w:szCs w:val="24"/>
        </w:rPr>
        <w:t xml:space="preserve">wykorzystuje funkcję </w:t>
      </w:r>
      <m:oMath>
        <m:r>
          <w:rPr>
            <w:rFonts w:ascii="Cambria Math" w:hAnsi="Cambria Math"/>
            <w:sz w:val="24"/>
            <w:szCs w:val="24"/>
          </w:rPr>
          <m:t>γ</m:t>
        </m:r>
      </m:oMath>
      <w:r>
        <w:rPr>
          <w:sz w:val="24"/>
          <w:szCs w:val="24"/>
        </w:rPr>
        <w:t>.</w:t>
      </w:r>
      <w:r w:rsidR="003C63F0">
        <w:rPr>
          <w:sz w:val="24"/>
          <w:szCs w:val="24"/>
        </w:rPr>
        <w:t xml:space="preserve"> Rysunek 1 przedstawia proces klasyfikacji nadzorowanej.</w:t>
      </w:r>
    </w:p>
    <w:p w14:paraId="6C408D37" w14:textId="77777777" w:rsidR="003C63F0" w:rsidRDefault="003C63F0" w:rsidP="003C63F0">
      <w:pPr>
        <w:keepNext/>
        <w:spacing w:line="360" w:lineRule="auto"/>
        <w:jc w:val="center"/>
      </w:pPr>
      <w:r>
        <w:rPr>
          <w:noProof/>
          <w:sz w:val="24"/>
          <w:szCs w:val="24"/>
          <w:lang w:eastAsia="pl-PL"/>
        </w:rPr>
        <w:drawing>
          <wp:inline distT="0" distB="0" distL="0" distR="0" wp14:anchorId="1B35E11A" wp14:editId="2BCE539B">
            <wp:extent cx="4819650" cy="236971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unek1.png"/>
                    <pic:cNvPicPr/>
                  </pic:nvPicPr>
                  <pic:blipFill>
                    <a:blip r:embed="rId8">
                      <a:extLst>
                        <a:ext uri="{28A0092B-C50C-407E-A947-70E740481C1C}">
                          <a14:useLocalDpi xmlns:a14="http://schemas.microsoft.com/office/drawing/2010/main" val="0"/>
                        </a:ext>
                      </a:extLst>
                    </a:blip>
                    <a:stretch>
                      <a:fillRect/>
                    </a:stretch>
                  </pic:blipFill>
                  <pic:spPr>
                    <a:xfrm>
                      <a:off x="0" y="0"/>
                      <a:ext cx="4877626" cy="2398215"/>
                    </a:xfrm>
                    <a:prstGeom prst="rect">
                      <a:avLst/>
                    </a:prstGeom>
                  </pic:spPr>
                </pic:pic>
              </a:graphicData>
            </a:graphic>
          </wp:inline>
        </w:drawing>
      </w:r>
    </w:p>
    <w:p w14:paraId="61AB7EDC" w14:textId="31BF2518" w:rsidR="003C63F0" w:rsidRDefault="003C63F0" w:rsidP="003C63F0">
      <w:pPr>
        <w:pStyle w:val="Legenda"/>
        <w:jc w:val="both"/>
      </w:pPr>
      <w:bookmarkStart w:id="1" w:name="_Toc435267179"/>
      <w:bookmarkStart w:id="2" w:name="_Toc435271102"/>
      <w:r>
        <w:t xml:space="preserve">Rysunek </w:t>
      </w:r>
      <w:r w:rsidR="005123E2">
        <w:fldChar w:fldCharType="begin"/>
      </w:r>
      <w:r w:rsidR="005123E2">
        <w:instrText xml:space="preserve"> SEQ Rysunek \* ARABIC </w:instrText>
      </w:r>
      <w:r w:rsidR="005123E2">
        <w:fldChar w:fldCharType="separate"/>
      </w:r>
      <w:r w:rsidR="00222923">
        <w:rPr>
          <w:noProof/>
        </w:rPr>
        <w:t>1</w:t>
      </w:r>
      <w:r w:rsidR="005123E2">
        <w:rPr>
          <w:noProof/>
        </w:rPr>
        <w:fldChar w:fldCharType="end"/>
      </w:r>
      <w:r>
        <w:t xml:space="preserve"> Klasyfikacja nadzorowana - schemat procesu</w:t>
      </w:r>
      <w:r>
        <w:rPr>
          <w:rStyle w:val="Odwoanieprzypisudolnego"/>
        </w:rPr>
        <w:footnoteReference w:id="3"/>
      </w:r>
      <w:bookmarkEnd w:id="1"/>
      <w:bookmarkEnd w:id="2"/>
    </w:p>
    <w:p w14:paraId="11A4BD48" w14:textId="7164BDBF" w:rsidR="003C63F0" w:rsidRDefault="00D965DC" w:rsidP="00E72A9C">
      <w:pPr>
        <w:spacing w:line="360" w:lineRule="auto"/>
        <w:ind w:firstLine="708"/>
        <w:jc w:val="both"/>
        <w:rPr>
          <w:sz w:val="24"/>
          <w:szCs w:val="24"/>
        </w:rPr>
      </w:pPr>
      <w:r>
        <w:rPr>
          <w:sz w:val="24"/>
          <w:szCs w:val="24"/>
        </w:rPr>
        <w:lastRenderedPageBreak/>
        <w:t>W pierwszy</w:t>
      </w:r>
      <w:r w:rsidR="00B56301">
        <w:rPr>
          <w:sz w:val="24"/>
          <w:szCs w:val="24"/>
        </w:rPr>
        <w:t>m</w:t>
      </w:r>
      <w:r>
        <w:rPr>
          <w:sz w:val="24"/>
          <w:szCs w:val="24"/>
        </w:rPr>
        <w:t xml:space="preserve"> kroku nauczyciel decyduje się na wybór zbioru trenującego. W przypadku klasyfikacji dokumentów tekstowych powinny być to teksty reprezentujące każdą klasę ze zbioru </w:t>
      </w:r>
      <m:oMath>
        <m:r>
          <m:rPr>
            <m:scr m:val="double-struck"/>
          </m:rPr>
          <w:rPr>
            <w:rFonts w:ascii="Cambria Math" w:hAnsi="Cambria Math"/>
            <w:sz w:val="24"/>
            <w:szCs w:val="24"/>
          </w:rPr>
          <m:t>C</m:t>
        </m:r>
      </m:oMath>
      <w:r>
        <w:rPr>
          <w:sz w:val="24"/>
          <w:szCs w:val="24"/>
        </w:rPr>
        <w:t xml:space="preserve">. </w:t>
      </w:r>
      <w:r w:rsidR="00B56301">
        <w:rPr>
          <w:sz w:val="24"/>
          <w:szCs w:val="24"/>
        </w:rPr>
        <w:t xml:space="preserve">Należy wziąć pod uwagę dwa aspekty </w:t>
      </w:r>
      <w:r w:rsidR="009F6E49">
        <w:rPr>
          <w:sz w:val="24"/>
          <w:szCs w:val="24"/>
        </w:rPr>
        <w:t>wpływające na wydajność</w:t>
      </w:r>
      <w:r w:rsidR="00B56301">
        <w:rPr>
          <w:sz w:val="24"/>
          <w:szCs w:val="24"/>
        </w:rPr>
        <w:t xml:space="preserve"> klasyfikatora trenowanego skończoną liczbą próbek n</w:t>
      </w:r>
      <w:r w:rsidR="00B47A7D">
        <w:rPr>
          <w:sz w:val="24"/>
          <w:szCs w:val="24"/>
        </w:rPr>
        <w:t>:</w:t>
      </w:r>
      <w:r w:rsidR="00B56301">
        <w:rPr>
          <w:sz w:val="24"/>
          <w:szCs w:val="24"/>
        </w:rPr>
        <w:t xml:space="preserve"> odchylenie i wariancję. Odchyleniem nazywamy błąd wynikający z założeń algorytmu uczącego. Wysokie odchylenie może spowodować, że metoda ucząca nie znajdzie odpowiednich relacji pomiędzy cechami i dozorca zetknie się z problemem niedouczenia ( ang. </w:t>
      </w:r>
      <w:proofErr w:type="spellStart"/>
      <w:r w:rsidR="00B56301">
        <w:rPr>
          <w:sz w:val="24"/>
          <w:szCs w:val="24"/>
        </w:rPr>
        <w:t>underfitting</w:t>
      </w:r>
      <w:proofErr w:type="spellEnd"/>
      <w:r w:rsidR="00B56301">
        <w:rPr>
          <w:sz w:val="24"/>
          <w:szCs w:val="24"/>
        </w:rPr>
        <w:t xml:space="preserve"> )</w:t>
      </w:r>
      <w:r w:rsidR="002070C5">
        <w:rPr>
          <w:sz w:val="24"/>
          <w:szCs w:val="24"/>
        </w:rPr>
        <w:t xml:space="preserve">. Wariancja jest błędem związanym z wrażliwością na różnorodność w zbiorze trenującym. Duża wariancja może powodować przeuczenie ( ang. overfitting ) klasyfikatora. Wówczas model przewiduje prawidłowe klasy w zbiorze trenującym, natomiast źle w tekstach pochodzących spoza </w:t>
      </w:r>
      <w:r w:rsidR="009F6E49">
        <w:rPr>
          <w:sz w:val="24"/>
          <w:szCs w:val="24"/>
        </w:rPr>
        <w:t>tego zbioru</w:t>
      </w:r>
      <w:r w:rsidR="002070C5">
        <w:rPr>
          <w:sz w:val="24"/>
          <w:szCs w:val="24"/>
        </w:rPr>
        <w:t xml:space="preserve">. Jednym z czynników wpływających na odchylenie i wariancję jest rozmiar zbioru trenującego. Jeżeli funkcja trenująca </w:t>
      </w:r>
      <w:r w:rsidR="005E4D60">
        <w:rPr>
          <w:sz w:val="24"/>
          <w:szCs w:val="24"/>
        </w:rPr>
        <w:t xml:space="preserve">algorytmu </w:t>
      </w:r>
      <w:r w:rsidR="002070C5">
        <w:rPr>
          <w:sz w:val="24"/>
          <w:szCs w:val="24"/>
        </w:rPr>
        <w:t xml:space="preserve">posiada prostą formę, wtedy klasyfikator będzie mógł </w:t>
      </w:r>
      <w:r w:rsidR="005E4D60">
        <w:rPr>
          <w:sz w:val="24"/>
          <w:szCs w:val="24"/>
        </w:rPr>
        <w:t xml:space="preserve">nauczyć się z małej liczby dokumentów o dużym odchyleniu i małej wariancji. W przypadku złożonej funkcji trenującej najlepiej sprawdzi się wysoka liczba tekstów o małej wariancji i dużym odchyleniu. Zaawansowane algorytmy uczące potrafią automatycznie dostosowywać kompromis pomiędzy wariancją o odchyleniem danych wejściowych i w zależności od ich liczby </w:t>
      </w:r>
      <w:r w:rsidR="0028031E">
        <w:rPr>
          <w:sz w:val="24"/>
          <w:szCs w:val="24"/>
        </w:rPr>
        <w:t xml:space="preserve">dobierać odpowiednią złożoność funkcji </w:t>
      </w:r>
      <m:oMath>
        <m:r>
          <w:rPr>
            <w:rFonts w:ascii="Cambria Math" w:hAnsi="Cambria Math"/>
            <w:sz w:val="24"/>
            <w:szCs w:val="24"/>
          </w:rPr>
          <m:t>γ</m:t>
        </m:r>
      </m:oMath>
      <w:r w:rsidR="0028031E">
        <w:rPr>
          <w:sz w:val="24"/>
          <w:szCs w:val="24"/>
        </w:rPr>
        <w:t xml:space="preserve">. </w:t>
      </w:r>
      <w:r w:rsidR="00986DE2">
        <w:rPr>
          <w:sz w:val="24"/>
          <w:szCs w:val="24"/>
        </w:rPr>
        <w:t xml:space="preserve">Nie ma określonych jednoznacznie zasad dotyczących rozmiaru zbioru </w:t>
      </w:r>
      <w:r w:rsidR="009F6E49">
        <w:rPr>
          <w:sz w:val="24"/>
          <w:szCs w:val="24"/>
        </w:rPr>
        <w:t>uczącego</w:t>
      </w:r>
      <w:r w:rsidR="00986DE2">
        <w:rPr>
          <w:sz w:val="24"/>
          <w:szCs w:val="24"/>
        </w:rPr>
        <w:t>. Jego wielkość powinna być eksperymentalnie dostosowan</w:t>
      </w:r>
      <w:r w:rsidR="009F6E49">
        <w:rPr>
          <w:sz w:val="24"/>
          <w:szCs w:val="24"/>
        </w:rPr>
        <w:t>a</w:t>
      </w:r>
      <w:r w:rsidR="00986DE2">
        <w:rPr>
          <w:sz w:val="24"/>
          <w:szCs w:val="24"/>
        </w:rPr>
        <w:t xml:space="preserve"> do algorytmu uczącego. Należy pamiętać, aby zbiór był reprezentatywny tzn. liczba przedstawicieli każdej klasy powinna być porównywalna.</w:t>
      </w:r>
    </w:p>
    <w:p w14:paraId="01A208C6" w14:textId="042458C8" w:rsidR="00811D52" w:rsidRDefault="00986DE2" w:rsidP="00811D52">
      <w:pPr>
        <w:spacing w:line="360" w:lineRule="auto"/>
        <w:ind w:firstLine="708"/>
        <w:jc w:val="both"/>
        <w:rPr>
          <w:sz w:val="24"/>
          <w:szCs w:val="24"/>
        </w:rPr>
      </w:pPr>
      <w:r>
        <w:rPr>
          <w:sz w:val="24"/>
          <w:szCs w:val="24"/>
        </w:rPr>
        <w:t>Kolejny krok dotyczy wyboru cech dokumentów. Wykorzystując przetwarzanie języka naturalnego dozorca tworzy wektory cech oznaczone klasą, z której pochodzi dokument</w:t>
      </w:r>
      <w:r w:rsidR="00E72A9C">
        <w:rPr>
          <w:sz w:val="24"/>
          <w:szCs w:val="24"/>
        </w:rPr>
        <w:t xml:space="preserve">. Tablice cech łączone są w macierz, której kolumnami są cechy, a wierszami etykiety dokumentów. Macierz cech podawana jest jako wejście metody uczącej. Proces przetwarzania przez algorytm macierzy </w:t>
      </w:r>
      <w:r w:rsidR="009F6E49">
        <w:rPr>
          <w:sz w:val="24"/>
          <w:szCs w:val="24"/>
        </w:rPr>
        <w:t>nazwano</w:t>
      </w:r>
      <w:r w:rsidR="00E72A9C">
        <w:rPr>
          <w:sz w:val="24"/>
          <w:szCs w:val="24"/>
        </w:rPr>
        <w:t xml:space="preserve"> trenowaniem. W jego wyniku powstaje model klasyfikatora zdolny do przewidywania </w:t>
      </w:r>
      <w:r w:rsidR="001235C7">
        <w:rPr>
          <w:sz w:val="24"/>
          <w:szCs w:val="24"/>
        </w:rPr>
        <w:t>etykiet</w:t>
      </w:r>
      <w:r w:rsidR="00E72A9C">
        <w:rPr>
          <w:sz w:val="24"/>
          <w:szCs w:val="24"/>
        </w:rPr>
        <w:t xml:space="preserve"> dowolnych dokumentów wejściowych.</w:t>
      </w:r>
    </w:p>
    <w:p w14:paraId="6512600C" w14:textId="6E8973FF" w:rsidR="005F0E28" w:rsidRPr="005F0E28" w:rsidRDefault="00F17A47" w:rsidP="005F0E28">
      <w:pPr>
        <w:spacing w:line="360" w:lineRule="auto"/>
        <w:ind w:firstLine="708"/>
        <w:jc w:val="both"/>
        <w:rPr>
          <w:sz w:val="24"/>
          <w:szCs w:val="24"/>
        </w:rPr>
      </w:pPr>
      <w:r>
        <w:rPr>
          <w:sz w:val="24"/>
          <w:szCs w:val="24"/>
        </w:rPr>
        <w:t xml:space="preserve">Zbudowany model może zostać wykorzystany do klasyfikacji dowolnego dokumentu. Należy pamiętać, że </w:t>
      </w:r>
      <w:r w:rsidR="001235C7">
        <w:rPr>
          <w:sz w:val="24"/>
          <w:szCs w:val="24"/>
        </w:rPr>
        <w:t>klasyfikator przyjmuje macierz</w:t>
      </w:r>
      <w:r>
        <w:rPr>
          <w:sz w:val="24"/>
          <w:szCs w:val="24"/>
        </w:rPr>
        <w:t>, dlatego dane należy uprzednio przetworzyć</w:t>
      </w:r>
      <w:r w:rsidR="001235C7">
        <w:rPr>
          <w:sz w:val="24"/>
          <w:szCs w:val="24"/>
        </w:rPr>
        <w:t xml:space="preserve"> podobnie jak w procesie trenowania</w:t>
      </w:r>
      <w:r>
        <w:rPr>
          <w:sz w:val="24"/>
          <w:szCs w:val="24"/>
        </w:rPr>
        <w:t xml:space="preserve">. W przypadku większości algorytmów uczących powstały model, gdy na wejściu otrzyma dokument nie przynależący do zbioru klas </w:t>
      </w:r>
      <m:oMath>
        <m:r>
          <m:rPr>
            <m:scr m:val="double-struck"/>
          </m:rPr>
          <w:rPr>
            <w:rFonts w:ascii="Cambria Math" w:hAnsi="Cambria Math"/>
            <w:sz w:val="24"/>
            <w:szCs w:val="24"/>
          </w:rPr>
          <m:t>C</m:t>
        </m:r>
      </m:oMath>
      <w:r>
        <w:rPr>
          <w:sz w:val="24"/>
          <w:szCs w:val="24"/>
        </w:rPr>
        <w:t xml:space="preserve"> tego klasyfikatora </w:t>
      </w:r>
      <w:r w:rsidR="001235C7">
        <w:rPr>
          <w:sz w:val="24"/>
          <w:szCs w:val="24"/>
        </w:rPr>
        <w:t>przypisze</w:t>
      </w:r>
      <w:r>
        <w:rPr>
          <w:sz w:val="24"/>
          <w:szCs w:val="24"/>
        </w:rPr>
        <w:t xml:space="preserve"> tekst do jednej z kategorii.</w:t>
      </w:r>
    </w:p>
    <w:p w14:paraId="7BBBBAA1" w14:textId="77777777" w:rsidR="005F0E28" w:rsidRDefault="00DF5D73" w:rsidP="005F0E28">
      <w:pPr>
        <w:pStyle w:val="Akapitzlist"/>
        <w:numPr>
          <w:ilvl w:val="1"/>
          <w:numId w:val="6"/>
        </w:numPr>
        <w:spacing w:line="360" w:lineRule="auto"/>
        <w:rPr>
          <w:b/>
          <w:sz w:val="28"/>
          <w:szCs w:val="28"/>
        </w:rPr>
      </w:pPr>
      <w:r>
        <w:rPr>
          <w:b/>
          <w:sz w:val="28"/>
          <w:szCs w:val="28"/>
        </w:rPr>
        <w:t>Wybór cech z dokumentów</w:t>
      </w:r>
    </w:p>
    <w:p w14:paraId="696B9C4C" w14:textId="23B2A758" w:rsidR="00DF5D73" w:rsidRDefault="005F0E28" w:rsidP="00576F85">
      <w:pPr>
        <w:spacing w:line="360" w:lineRule="auto"/>
        <w:ind w:firstLine="708"/>
        <w:jc w:val="both"/>
        <w:rPr>
          <w:sz w:val="24"/>
          <w:szCs w:val="24"/>
        </w:rPr>
      </w:pPr>
      <w:r w:rsidRPr="005F0E28">
        <w:rPr>
          <w:sz w:val="24"/>
          <w:szCs w:val="24"/>
        </w:rPr>
        <w:t xml:space="preserve">Ważnym elementem w procesie analizy przestrzeni zebranych dokumentów jest dziedzina przetwarzania języka naturalnego. Jako język naturalny określa się język do </w:t>
      </w:r>
      <w:r w:rsidRPr="005F0E28">
        <w:rPr>
          <w:sz w:val="24"/>
          <w:szCs w:val="24"/>
        </w:rPr>
        <w:lastRenderedPageBreak/>
        <w:t xml:space="preserve">codziennej komunikacji pomiędzy ludźmi np. Polski lub Angielski. </w:t>
      </w:r>
      <w:r w:rsidR="00745599">
        <w:rPr>
          <w:sz w:val="24"/>
          <w:szCs w:val="24"/>
        </w:rPr>
        <w:t xml:space="preserve">Podczas procesu uczenia modelu klasyfikatora należy przetworzyć </w:t>
      </w:r>
      <w:r w:rsidR="00DC0733">
        <w:rPr>
          <w:sz w:val="24"/>
          <w:szCs w:val="24"/>
        </w:rPr>
        <w:t>dokumenty</w:t>
      </w:r>
      <w:r w:rsidR="00745599">
        <w:rPr>
          <w:sz w:val="24"/>
          <w:szCs w:val="24"/>
        </w:rPr>
        <w:t xml:space="preserve"> i wybrać z nich cechy. Cechami w tekstach są słowa. Najpopularniejszym sposobem wyboru cech jest </w:t>
      </w:r>
      <w:r w:rsidR="00720412">
        <w:rPr>
          <w:sz w:val="24"/>
          <w:szCs w:val="24"/>
        </w:rPr>
        <w:t xml:space="preserve">tzw. </w:t>
      </w:r>
      <w:r w:rsidR="00745599">
        <w:rPr>
          <w:sz w:val="24"/>
          <w:szCs w:val="24"/>
        </w:rPr>
        <w:t>„</w:t>
      </w:r>
      <w:proofErr w:type="spellStart"/>
      <w:r w:rsidR="00745599">
        <w:rPr>
          <w:sz w:val="24"/>
          <w:szCs w:val="24"/>
        </w:rPr>
        <w:t>bag</w:t>
      </w:r>
      <w:proofErr w:type="spellEnd"/>
      <w:r w:rsidR="00745599">
        <w:rPr>
          <w:sz w:val="24"/>
          <w:szCs w:val="24"/>
        </w:rPr>
        <w:t xml:space="preserve"> of </w:t>
      </w:r>
      <w:proofErr w:type="spellStart"/>
      <w:r w:rsidR="00745599">
        <w:rPr>
          <w:sz w:val="24"/>
          <w:szCs w:val="24"/>
        </w:rPr>
        <w:t>words</w:t>
      </w:r>
      <w:proofErr w:type="spellEnd"/>
      <w:r w:rsidR="00745599">
        <w:rPr>
          <w:sz w:val="24"/>
          <w:szCs w:val="24"/>
        </w:rPr>
        <w:t xml:space="preserve">”. Metoda polega </w:t>
      </w:r>
      <w:r w:rsidR="00576F85">
        <w:rPr>
          <w:sz w:val="24"/>
          <w:szCs w:val="24"/>
        </w:rPr>
        <w:t xml:space="preserve">na wyłuskaniu wszystkich słów ze zbioru tekstów i umieszczeniu ich w macierzy dokumentów. </w:t>
      </w:r>
      <w:r w:rsidR="008D5FA6">
        <w:rPr>
          <w:sz w:val="24"/>
          <w:szCs w:val="24"/>
        </w:rPr>
        <w:t xml:space="preserve">Każdy wiersz macierzy reprezentuje wektor cech dokumentu ze zbioru wybranego z przestrzeni </w:t>
      </w:r>
      <m:oMath>
        <m:r>
          <m:rPr>
            <m:scr m:val="double-struck"/>
          </m:rPr>
          <w:rPr>
            <w:rFonts w:ascii="Cambria Math" w:hAnsi="Cambria Math"/>
            <w:sz w:val="24"/>
            <w:szCs w:val="24"/>
          </w:rPr>
          <m:t>X</m:t>
        </m:r>
      </m:oMath>
      <w:r w:rsidR="008D5FA6">
        <w:rPr>
          <w:sz w:val="24"/>
          <w:szCs w:val="24"/>
        </w:rPr>
        <w:t xml:space="preserve">. Kolumny </w:t>
      </w:r>
      <w:r w:rsidR="0012222A">
        <w:rPr>
          <w:sz w:val="24"/>
          <w:szCs w:val="24"/>
        </w:rPr>
        <w:t xml:space="preserve">wyrażają </w:t>
      </w:r>
      <w:r w:rsidR="00F13D3B">
        <w:rPr>
          <w:sz w:val="24"/>
          <w:szCs w:val="24"/>
        </w:rPr>
        <w:t>wyrazy</w:t>
      </w:r>
      <w:r w:rsidR="008D5FA6">
        <w:rPr>
          <w:sz w:val="24"/>
          <w:szCs w:val="24"/>
        </w:rPr>
        <w:t xml:space="preserve"> (cechy), wybrane wcześniej z całego zbioru tekstów. </w:t>
      </w:r>
      <w:r w:rsidR="0012222A">
        <w:rPr>
          <w:sz w:val="24"/>
          <w:szCs w:val="24"/>
        </w:rPr>
        <w:t xml:space="preserve">Ostatnia kolumna przedstawia klasę dokumentu danego wiersza. Komórki macierzy mogą być reprezentowane na wiele sposobów. Pierwszym z nich jest binarna tabela cech pokazana na rysunku 2. </w:t>
      </w:r>
    </w:p>
    <w:p w14:paraId="55DAD9F7" w14:textId="77777777" w:rsidR="008D5FA6" w:rsidRDefault="008D5FA6" w:rsidP="00576F85">
      <w:pPr>
        <w:spacing w:line="360" w:lineRule="auto"/>
        <w:ind w:firstLine="708"/>
        <w:jc w:val="both"/>
        <w:rPr>
          <w:sz w:val="24"/>
          <w:szCs w:val="24"/>
        </w:rPr>
      </w:pPr>
    </w:p>
    <w:p w14:paraId="2721210B" w14:textId="77777777" w:rsidR="008D5FA6" w:rsidRDefault="008D5FA6" w:rsidP="008D5FA6">
      <w:pPr>
        <w:keepNext/>
        <w:spacing w:line="360" w:lineRule="auto"/>
        <w:ind w:firstLine="708"/>
        <w:jc w:val="center"/>
      </w:pPr>
      <w:r w:rsidRPr="008D5FA6">
        <w:rPr>
          <w:b/>
          <w:noProof/>
          <w:sz w:val="28"/>
          <w:szCs w:val="28"/>
          <w:lang w:eastAsia="pl-PL"/>
        </w:rPr>
        <w:drawing>
          <wp:inline distT="0" distB="0" distL="0" distR="0" wp14:anchorId="28FD1435" wp14:editId="69F791DD">
            <wp:extent cx="4676775" cy="2057400"/>
            <wp:effectExtent l="0" t="0" r="9525" b="0"/>
            <wp:docPr id="3" name="Obraz 3" descr="C:\Users\Piotr Chmiel\Desktop\Rysune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otr Chmiel\Desktop\Rysunek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057400"/>
                    </a:xfrm>
                    <a:prstGeom prst="rect">
                      <a:avLst/>
                    </a:prstGeom>
                    <a:noFill/>
                    <a:ln>
                      <a:noFill/>
                    </a:ln>
                  </pic:spPr>
                </pic:pic>
              </a:graphicData>
            </a:graphic>
          </wp:inline>
        </w:drawing>
      </w:r>
    </w:p>
    <w:p w14:paraId="5E0D20ED" w14:textId="3D15F2D7" w:rsidR="008D5FA6" w:rsidRPr="008D5FA6" w:rsidRDefault="008D5FA6" w:rsidP="008D5FA6">
      <w:pPr>
        <w:pStyle w:val="Legenda"/>
        <w:jc w:val="center"/>
        <w:rPr>
          <w:b/>
          <w:sz w:val="28"/>
          <w:szCs w:val="28"/>
        </w:rPr>
      </w:pPr>
      <w:bookmarkStart w:id="3" w:name="_Toc435267180"/>
      <w:bookmarkStart w:id="4" w:name="_Toc435271103"/>
      <w:r>
        <w:t xml:space="preserve">Rysunek </w:t>
      </w:r>
      <w:r w:rsidR="005123E2">
        <w:fldChar w:fldCharType="begin"/>
      </w:r>
      <w:r w:rsidR="005123E2">
        <w:instrText xml:space="preserve"> SEQ Rysunek \* ARABI</w:instrText>
      </w:r>
      <w:r w:rsidR="005123E2">
        <w:instrText xml:space="preserve">C </w:instrText>
      </w:r>
      <w:r w:rsidR="005123E2">
        <w:fldChar w:fldCharType="separate"/>
      </w:r>
      <w:r w:rsidR="00222923">
        <w:rPr>
          <w:noProof/>
        </w:rPr>
        <w:t>2</w:t>
      </w:r>
      <w:r w:rsidR="005123E2">
        <w:rPr>
          <w:noProof/>
        </w:rPr>
        <w:fldChar w:fldCharType="end"/>
      </w:r>
      <w:r>
        <w:t xml:space="preserve"> Binarna macierz cech</w:t>
      </w:r>
      <w:bookmarkEnd w:id="3"/>
      <w:bookmarkEnd w:id="4"/>
    </w:p>
    <w:p w14:paraId="73D08EFD" w14:textId="4A5F5279" w:rsidR="00576F85" w:rsidRDefault="0012222A" w:rsidP="0012222A">
      <w:pPr>
        <w:spacing w:line="360" w:lineRule="auto"/>
        <w:jc w:val="both"/>
        <w:rPr>
          <w:sz w:val="24"/>
          <w:szCs w:val="24"/>
        </w:rPr>
      </w:pPr>
      <w:r>
        <w:rPr>
          <w:sz w:val="24"/>
          <w:szCs w:val="24"/>
        </w:rPr>
        <w:t>Jeżeli słowo i występuje dokumencie j, komórka [</w:t>
      </w:r>
      <w:proofErr w:type="spellStart"/>
      <w:r>
        <w:rPr>
          <w:sz w:val="24"/>
          <w:szCs w:val="24"/>
        </w:rPr>
        <w:t>i,j</w:t>
      </w:r>
      <w:proofErr w:type="spellEnd"/>
      <w:r>
        <w:rPr>
          <w:sz w:val="24"/>
          <w:szCs w:val="24"/>
        </w:rPr>
        <w:t xml:space="preserve">] zostaje wypełniona wartością logiczną 1, w przeciwnym wypadku 0. </w:t>
      </w:r>
      <w:r w:rsidR="00B56E2F">
        <w:rPr>
          <w:sz w:val="24"/>
          <w:szCs w:val="24"/>
        </w:rPr>
        <w:t>Kolejnym sposobem uzupełnienia pól macierzy jest zliczanie cech przedstawione na rysunku 3. Wówczas w komórce [</w:t>
      </w:r>
      <w:proofErr w:type="spellStart"/>
      <w:r w:rsidR="00B56E2F">
        <w:rPr>
          <w:sz w:val="24"/>
          <w:szCs w:val="24"/>
        </w:rPr>
        <w:t>i,j</w:t>
      </w:r>
      <w:proofErr w:type="spellEnd"/>
      <w:r w:rsidR="00B56E2F">
        <w:rPr>
          <w:sz w:val="24"/>
          <w:szCs w:val="24"/>
        </w:rPr>
        <w:t>] znajduje się liczba wystąpień słowa i w tekście j.</w:t>
      </w:r>
    </w:p>
    <w:p w14:paraId="7F3B77B4" w14:textId="77777777" w:rsidR="0012222A" w:rsidRDefault="0012222A" w:rsidP="0012222A">
      <w:pPr>
        <w:spacing w:line="360" w:lineRule="auto"/>
        <w:jc w:val="both"/>
        <w:rPr>
          <w:sz w:val="24"/>
          <w:szCs w:val="24"/>
        </w:rPr>
      </w:pPr>
    </w:p>
    <w:p w14:paraId="0A882EDB" w14:textId="77777777" w:rsidR="0012222A" w:rsidRDefault="0012222A" w:rsidP="0012222A">
      <w:pPr>
        <w:keepNext/>
        <w:spacing w:line="360" w:lineRule="auto"/>
        <w:jc w:val="center"/>
      </w:pPr>
      <w:r w:rsidRPr="0012222A">
        <w:rPr>
          <w:b/>
          <w:noProof/>
          <w:sz w:val="28"/>
          <w:szCs w:val="28"/>
          <w:lang w:eastAsia="pl-PL"/>
        </w:rPr>
        <w:drawing>
          <wp:inline distT="0" distB="0" distL="0" distR="0" wp14:anchorId="7AAB6EEF" wp14:editId="27799AFC">
            <wp:extent cx="5012531" cy="1762125"/>
            <wp:effectExtent l="0" t="0" r="0" b="0"/>
            <wp:docPr id="4" name="Obraz 4" descr="C:\Users\Piotr Chmiel\Desktop\Rysune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otr Chmiel\Desktop\Rysune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699" cy="1765699"/>
                    </a:xfrm>
                    <a:prstGeom prst="rect">
                      <a:avLst/>
                    </a:prstGeom>
                    <a:noFill/>
                    <a:ln>
                      <a:noFill/>
                    </a:ln>
                  </pic:spPr>
                </pic:pic>
              </a:graphicData>
            </a:graphic>
          </wp:inline>
        </w:drawing>
      </w:r>
    </w:p>
    <w:p w14:paraId="42288683" w14:textId="12EC8EF9" w:rsidR="00B56E2F" w:rsidRDefault="0012222A" w:rsidP="00B56E2F">
      <w:pPr>
        <w:pStyle w:val="Legenda"/>
        <w:jc w:val="center"/>
      </w:pPr>
      <w:bookmarkStart w:id="5" w:name="_Toc435267181"/>
      <w:bookmarkStart w:id="6" w:name="_Toc435271104"/>
      <w:r>
        <w:t xml:space="preserve">Rysunek </w:t>
      </w:r>
      <w:r w:rsidR="005123E2">
        <w:fldChar w:fldCharType="begin"/>
      </w:r>
      <w:r w:rsidR="005123E2">
        <w:instrText xml:space="preserve"> SEQ Rysunek \* ARABIC </w:instrText>
      </w:r>
      <w:r w:rsidR="005123E2">
        <w:fldChar w:fldCharType="separate"/>
      </w:r>
      <w:r w:rsidR="00222923">
        <w:rPr>
          <w:noProof/>
        </w:rPr>
        <w:t>3</w:t>
      </w:r>
      <w:r w:rsidR="005123E2">
        <w:rPr>
          <w:noProof/>
        </w:rPr>
        <w:fldChar w:fldCharType="end"/>
      </w:r>
      <w:r>
        <w:t xml:space="preserve"> Macierz zliczania słów</w:t>
      </w:r>
      <w:bookmarkEnd w:id="5"/>
      <w:bookmarkEnd w:id="6"/>
    </w:p>
    <w:p w14:paraId="2DD3017B" w14:textId="77777777" w:rsidR="00B56E2F" w:rsidRDefault="00B56E2F" w:rsidP="00B56E2F">
      <w:pPr>
        <w:spacing w:line="360" w:lineRule="auto"/>
        <w:jc w:val="both"/>
      </w:pPr>
    </w:p>
    <w:p w14:paraId="18359E48" w14:textId="14FEAB65" w:rsidR="00B56E2F" w:rsidRDefault="00F13D3B" w:rsidP="005A3F31">
      <w:pPr>
        <w:spacing w:line="360" w:lineRule="auto"/>
        <w:jc w:val="both"/>
        <w:rPr>
          <w:sz w:val="24"/>
          <w:szCs w:val="24"/>
        </w:rPr>
      </w:pPr>
      <w:r>
        <w:rPr>
          <w:sz w:val="24"/>
          <w:szCs w:val="24"/>
        </w:rPr>
        <w:lastRenderedPageBreak/>
        <w:t>Sposób</w:t>
      </w:r>
      <w:r w:rsidR="00B56E2F">
        <w:rPr>
          <w:sz w:val="24"/>
          <w:szCs w:val="24"/>
        </w:rPr>
        <w:t xml:space="preserve"> zliczania słów, można optymalizować stosując algorytm </w:t>
      </w:r>
      <w:proofErr w:type="spellStart"/>
      <w:r w:rsidR="00B56E2F">
        <w:rPr>
          <w:sz w:val="24"/>
          <w:szCs w:val="24"/>
        </w:rPr>
        <w:t>tfidf</w:t>
      </w:r>
      <w:proofErr w:type="spellEnd"/>
      <w:r w:rsidR="00B56E2F">
        <w:rPr>
          <w:sz w:val="24"/>
          <w:szCs w:val="24"/>
        </w:rPr>
        <w:t xml:space="preserve">  </w:t>
      </w:r>
      <w:r w:rsidR="005A3F31">
        <w:rPr>
          <w:sz w:val="24"/>
          <w:szCs w:val="24"/>
        </w:rPr>
        <w:t>Metoda należy do dziedziny statystki numerycznej. Odpowiada na pytanie o wagę słowa w stosunku do dokumentu w zbiorze. Oprócz klasyfikacji posiada zastosowanie w ocenianiu trafności podczas realizacji zapytań w wyszukiwarkach internetowych Wyrażana jest wzorem:</w:t>
      </w:r>
    </w:p>
    <w:p w14:paraId="0F852970" w14:textId="14B96549" w:rsidR="00D51C19" w:rsidRDefault="005A3F31" w:rsidP="005A3F31">
      <w:pPr>
        <w:spacing w:line="360" w:lineRule="auto"/>
        <w:jc w:val="both"/>
        <w:rPr>
          <w:sz w:val="24"/>
          <w:szCs w:val="24"/>
        </w:rPr>
      </w:pP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tfidf</m:t>
            </m:r>
          </m:e>
          <m:sub>
            <m:r>
              <w:rPr>
                <w:rFonts w:ascii="Cambria Math" w:hAnsi="Cambria Math"/>
                <w:sz w:val="24"/>
                <w:szCs w:val="24"/>
              </w:rPr>
              <m:t>if</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idf</m:t>
            </m:r>
          </m:e>
          <m:sub>
            <m:r>
              <w:rPr>
                <w:rFonts w:ascii="Cambria Math" w:hAnsi="Cambria Math"/>
                <w:sz w:val="24"/>
                <w:szCs w:val="24"/>
              </w:rPr>
              <m:t>ij</m:t>
            </m:r>
          </m:sub>
        </m:sSub>
      </m:oMath>
      <w:r>
        <w:rPr>
          <w:sz w:val="24"/>
          <w:szCs w:val="24"/>
        </w:rPr>
        <w:t>.</w:t>
      </w:r>
      <w:r>
        <w:rPr>
          <w:sz w:val="24"/>
          <w:szCs w:val="24"/>
        </w:rPr>
        <w:tab/>
      </w:r>
    </w:p>
    <w:p w14:paraId="47212E04" w14:textId="5B60F470" w:rsidR="005A3F31" w:rsidRDefault="005A3F31" w:rsidP="005A3F31">
      <w:pPr>
        <w:spacing w:line="360" w:lineRule="auto"/>
        <w:jc w:val="both"/>
        <w:rPr>
          <w:sz w:val="24"/>
          <w:szCs w:val="24"/>
        </w:rPr>
      </w:pPr>
      <w:proofErr w:type="spellStart"/>
      <w:r>
        <w:rPr>
          <w:sz w:val="24"/>
          <w:szCs w:val="24"/>
        </w:rPr>
        <w:t>Tf</w:t>
      </w:r>
      <w:proofErr w:type="spellEnd"/>
      <w:r>
        <w:rPr>
          <w:sz w:val="24"/>
          <w:szCs w:val="24"/>
        </w:rPr>
        <w:t xml:space="preserve"> (ang. term frequency) oznacza częstość termów opisaną wzorem:</w:t>
      </w:r>
    </w:p>
    <w:p w14:paraId="60161310" w14:textId="6A595209" w:rsidR="005A3F31" w:rsidRDefault="005123E2" w:rsidP="00D51C1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num>
            <m:den>
              <m:nary>
                <m:naryPr>
                  <m:chr m:val="∑"/>
                  <m:limLoc m:val="subSup"/>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kj</m:t>
                      </m:r>
                    </m:sub>
                  </m:sSub>
                </m:e>
              </m:nary>
            </m:den>
          </m:f>
        </m:oMath>
      </m:oMathPara>
    </w:p>
    <w:p w14:paraId="0B5CE2B4" w14:textId="6CD79A08" w:rsidR="00B56E2F" w:rsidRDefault="00D51C19" w:rsidP="005A3F31">
      <w:pPr>
        <w:spacing w:line="360" w:lineRule="auto"/>
        <w:jc w:val="both"/>
        <w:rPr>
          <w:sz w:val="24"/>
          <w:szCs w:val="24"/>
        </w:rPr>
      </w:pPr>
      <w:r>
        <w:rPr>
          <w:sz w:val="24"/>
          <w:szCs w:val="24"/>
        </w:rPr>
        <w:t xml:space="preserve">gdzie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w:rPr>
            <w:rFonts w:ascii="Cambria Math" w:hAnsi="Cambria Math"/>
            <w:sz w:val="24"/>
            <w:szCs w:val="24"/>
          </w:rPr>
          <m:t xml:space="preserve"> </m:t>
        </m:r>
      </m:oMath>
      <w:r>
        <w:rPr>
          <w:sz w:val="24"/>
          <w:szCs w:val="24"/>
        </w:rPr>
        <w:t>informuje o liczbie wystąpień cechy i w dokumencie j, a mianownik reprezentuje sumę wystąpień wszystkich k słów w rozważanym tekście.</w:t>
      </w:r>
      <w:r w:rsidR="005A3F31">
        <w:rPr>
          <w:sz w:val="24"/>
          <w:szCs w:val="24"/>
        </w:rPr>
        <w:t xml:space="preserve"> </w:t>
      </w:r>
      <w:proofErr w:type="spellStart"/>
      <w:r>
        <w:rPr>
          <w:sz w:val="24"/>
          <w:szCs w:val="24"/>
        </w:rPr>
        <w:t>Idf</w:t>
      </w:r>
      <w:proofErr w:type="spellEnd"/>
      <w:r>
        <w:rPr>
          <w:sz w:val="24"/>
          <w:szCs w:val="24"/>
        </w:rPr>
        <w:t xml:space="preserve"> </w:t>
      </w:r>
      <w:r w:rsidR="005A3F31">
        <w:rPr>
          <w:sz w:val="24"/>
          <w:szCs w:val="24"/>
        </w:rPr>
        <w:t xml:space="preserve">( ang. </w:t>
      </w:r>
      <w:proofErr w:type="spellStart"/>
      <w:r w:rsidR="005A3F31">
        <w:rPr>
          <w:sz w:val="24"/>
          <w:szCs w:val="24"/>
        </w:rPr>
        <w:t>inverse</w:t>
      </w:r>
      <w:proofErr w:type="spellEnd"/>
      <w:r w:rsidR="005A3F31">
        <w:rPr>
          <w:sz w:val="24"/>
          <w:szCs w:val="24"/>
        </w:rPr>
        <w:t xml:space="preserve"> </w:t>
      </w:r>
      <w:proofErr w:type="spellStart"/>
      <w:r w:rsidR="005A3F31">
        <w:rPr>
          <w:sz w:val="24"/>
          <w:szCs w:val="24"/>
        </w:rPr>
        <w:t>document</w:t>
      </w:r>
      <w:proofErr w:type="spellEnd"/>
      <w:r w:rsidR="005A3F31">
        <w:rPr>
          <w:sz w:val="24"/>
          <w:szCs w:val="24"/>
        </w:rPr>
        <w:t xml:space="preserve"> frequency ) </w:t>
      </w:r>
      <w:r>
        <w:rPr>
          <w:sz w:val="24"/>
          <w:szCs w:val="24"/>
        </w:rPr>
        <w:t>określa odwrotną częstość dokumentów, wyrażaną wzorem:</w:t>
      </w:r>
    </w:p>
    <w:p w14:paraId="3A2F20A6" w14:textId="5D5072B5" w:rsidR="00D51C19" w:rsidRPr="00783DBF" w:rsidRDefault="005123E2" w:rsidP="005A3F31">
      <w:pPr>
        <w:spacing w:line="360" w:lineRule="auto"/>
        <w:jc w:val="both"/>
        <w:rPr>
          <w:noProof/>
          <w:sz w:val="24"/>
          <w:szCs w:val="24"/>
          <w:lang w:eastAsia="pl-PL"/>
        </w:rPr>
      </w:pPr>
      <m:oMathPara>
        <m:oMath>
          <m:sSub>
            <m:sSubPr>
              <m:ctrlPr>
                <w:rPr>
                  <w:rFonts w:ascii="Cambria Math" w:hAnsi="Cambria Math"/>
                  <w:i/>
                  <w:noProof/>
                  <w:sz w:val="24"/>
                  <w:szCs w:val="24"/>
                  <w:lang w:eastAsia="pl-PL"/>
                </w:rPr>
              </m:ctrlPr>
            </m:sSubPr>
            <m:e>
              <m:r>
                <w:rPr>
                  <w:rFonts w:ascii="Cambria Math" w:hAnsi="Cambria Math"/>
                  <w:noProof/>
                  <w:sz w:val="24"/>
                  <w:szCs w:val="24"/>
                  <w:lang w:eastAsia="pl-PL"/>
                </w:rPr>
                <m:t>idf</m:t>
              </m:r>
            </m:e>
            <m:sub>
              <m:r>
                <w:rPr>
                  <w:rFonts w:ascii="Cambria Math" w:hAnsi="Cambria Math"/>
                  <w:noProof/>
                  <w:sz w:val="24"/>
                  <w:szCs w:val="24"/>
                  <w:lang w:eastAsia="pl-PL"/>
                </w:rPr>
                <m:t>i</m:t>
              </m:r>
            </m:sub>
          </m:sSub>
          <m:r>
            <w:rPr>
              <w:rFonts w:ascii="Cambria Math" w:hAnsi="Cambria Math"/>
              <w:noProof/>
              <w:sz w:val="24"/>
              <w:szCs w:val="24"/>
              <w:lang w:eastAsia="pl-PL"/>
            </w:rPr>
            <m:t>=</m:t>
          </m:r>
          <m:r>
            <m:rPr>
              <m:sty m:val="p"/>
            </m:rPr>
            <w:rPr>
              <w:rFonts w:ascii="Cambria Math" w:hAnsi="Cambria Math"/>
              <w:noProof/>
              <w:sz w:val="24"/>
              <w:szCs w:val="24"/>
              <w:lang w:eastAsia="pl-PL"/>
            </w:rPr>
            <m:t>log⁡</m:t>
          </m:r>
          <m:d>
            <m:dPr>
              <m:ctrlPr>
                <w:rPr>
                  <w:rFonts w:ascii="Cambria Math" w:hAnsi="Cambria Math"/>
                  <w:i/>
                  <w:noProof/>
                  <w:sz w:val="24"/>
                  <w:szCs w:val="24"/>
                  <w:lang w:eastAsia="pl-PL"/>
                </w:rPr>
              </m:ctrlPr>
            </m:dPr>
            <m:e>
              <m:f>
                <m:fPr>
                  <m:ctrlPr>
                    <w:rPr>
                      <w:rFonts w:ascii="Cambria Math" w:hAnsi="Cambria Math"/>
                      <w:i/>
                      <w:noProof/>
                      <w:sz w:val="24"/>
                      <w:szCs w:val="24"/>
                      <w:lang w:eastAsia="pl-PL"/>
                    </w:rPr>
                  </m:ctrlPr>
                </m:fPr>
                <m:num>
                  <m:r>
                    <w:rPr>
                      <w:rFonts w:ascii="Cambria Math" w:hAnsi="Cambria Math"/>
                      <w:noProof/>
                      <w:sz w:val="24"/>
                      <w:szCs w:val="24"/>
                      <w:lang w:eastAsia="pl-PL"/>
                    </w:rPr>
                    <m:t>|D|</m:t>
                  </m:r>
                </m:num>
                <m:den>
                  <m:r>
                    <w:rPr>
                      <w:rFonts w:ascii="Cambria Math" w:hAnsi="Cambria Math"/>
                      <w:noProof/>
                      <w:sz w:val="24"/>
                      <w:szCs w:val="24"/>
                      <w:lang w:eastAsia="pl-PL"/>
                    </w:rPr>
                    <m:t>{ d :</m:t>
                  </m:r>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r>
                    <w:rPr>
                      <w:rFonts w:ascii="Cambria Math" w:hAnsi="Cambria Math"/>
                      <w:noProof/>
                      <w:sz w:val="24"/>
                      <w:szCs w:val="24"/>
                      <w:lang w:eastAsia="pl-PL"/>
                    </w:rPr>
                    <m:t xml:space="preserve"> ∈d}</m:t>
                  </m:r>
                </m:den>
              </m:f>
            </m:e>
          </m:d>
        </m:oMath>
      </m:oMathPara>
    </w:p>
    <w:p w14:paraId="08E350B9" w14:textId="7F6BD50D" w:rsidR="00783DBF" w:rsidRDefault="00783DBF" w:rsidP="005A3F31">
      <w:pPr>
        <w:spacing w:line="360" w:lineRule="auto"/>
        <w:jc w:val="both"/>
        <w:rPr>
          <w:noProof/>
          <w:sz w:val="24"/>
          <w:szCs w:val="24"/>
          <w:lang w:eastAsia="pl-PL"/>
        </w:rPr>
      </w:pPr>
      <w:r>
        <w:rPr>
          <w:noProof/>
          <w:sz w:val="24"/>
          <w:szCs w:val="24"/>
          <w:lang w:eastAsia="pl-PL"/>
        </w:rPr>
        <w:t xml:space="preserve">gdzie D oznacza zbiór dokumentów w macierzy, natomiast </w:t>
      </w:r>
      <m:oMath>
        <m:r>
          <w:rPr>
            <w:rFonts w:ascii="Cambria Math" w:hAnsi="Cambria Math"/>
            <w:noProof/>
            <w:sz w:val="24"/>
            <w:szCs w:val="24"/>
            <w:lang w:eastAsia="pl-PL"/>
          </w:rPr>
          <m:t>{ d :</m:t>
        </m:r>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r>
          <w:rPr>
            <w:rFonts w:ascii="Cambria Math" w:hAnsi="Cambria Math"/>
            <w:noProof/>
            <w:sz w:val="24"/>
            <w:szCs w:val="24"/>
            <w:lang w:eastAsia="pl-PL"/>
          </w:rPr>
          <m:t xml:space="preserve"> ∈d}</m:t>
        </m:r>
      </m:oMath>
      <w:r>
        <w:rPr>
          <w:noProof/>
          <w:sz w:val="24"/>
          <w:szCs w:val="24"/>
          <w:lang w:eastAsia="pl-PL"/>
        </w:rPr>
        <w:t xml:space="preserve"> liczbę dokumentów zawierających co najmniej 1 wystąpienie cechy </w:t>
      </w:r>
      <m:oMath>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oMath>
      <w:r>
        <w:rPr>
          <w:noProof/>
          <w:sz w:val="24"/>
          <w:szCs w:val="24"/>
          <w:lang w:eastAsia="pl-PL"/>
        </w:rPr>
        <w:t>. Rysunek 4 przedstawia macierz z rysunku 3 po zastosowaniu algorytmu tfidf.</w:t>
      </w:r>
    </w:p>
    <w:p w14:paraId="07C43A29" w14:textId="77777777" w:rsidR="00783DBF" w:rsidRDefault="00B56E2F" w:rsidP="00783DBF">
      <w:pPr>
        <w:keepNext/>
        <w:spacing w:line="360" w:lineRule="auto"/>
        <w:jc w:val="center"/>
      </w:pPr>
      <w:r>
        <w:rPr>
          <w:noProof/>
          <w:sz w:val="24"/>
          <w:szCs w:val="24"/>
          <w:lang w:eastAsia="pl-PL"/>
        </w:rPr>
        <w:drawing>
          <wp:inline distT="0" distB="0" distL="0" distR="0" wp14:anchorId="4B62E94A" wp14:editId="4C5229BF">
            <wp:extent cx="5025600" cy="1766895"/>
            <wp:effectExtent l="0" t="0" r="381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unek3.png"/>
                    <pic:cNvPicPr/>
                  </pic:nvPicPr>
                  <pic:blipFill>
                    <a:blip r:embed="rId11">
                      <a:extLst>
                        <a:ext uri="{28A0092B-C50C-407E-A947-70E740481C1C}">
                          <a14:useLocalDpi xmlns:a14="http://schemas.microsoft.com/office/drawing/2010/main" val="0"/>
                        </a:ext>
                      </a:extLst>
                    </a:blip>
                    <a:stretch>
                      <a:fillRect/>
                    </a:stretch>
                  </pic:blipFill>
                  <pic:spPr>
                    <a:xfrm>
                      <a:off x="0" y="0"/>
                      <a:ext cx="5025600" cy="1766895"/>
                    </a:xfrm>
                    <a:prstGeom prst="rect">
                      <a:avLst/>
                    </a:prstGeom>
                  </pic:spPr>
                </pic:pic>
              </a:graphicData>
            </a:graphic>
          </wp:inline>
        </w:drawing>
      </w:r>
    </w:p>
    <w:p w14:paraId="3B3A356E" w14:textId="27CD13F7" w:rsidR="00B56E2F" w:rsidRDefault="00783DBF" w:rsidP="00783DBF">
      <w:pPr>
        <w:pStyle w:val="Legenda"/>
        <w:jc w:val="center"/>
      </w:pPr>
      <w:bookmarkStart w:id="7" w:name="_Toc435267182"/>
      <w:bookmarkStart w:id="8" w:name="_Toc435271105"/>
      <w:r>
        <w:t xml:space="preserve">Rysunek </w:t>
      </w:r>
      <w:r w:rsidR="005123E2">
        <w:fldChar w:fldCharType="begin"/>
      </w:r>
      <w:r w:rsidR="005123E2">
        <w:instrText xml:space="preserve"> SEQ Rysunek \* ARABIC </w:instrText>
      </w:r>
      <w:r w:rsidR="005123E2">
        <w:fldChar w:fldCharType="separate"/>
      </w:r>
      <w:r w:rsidR="00222923">
        <w:rPr>
          <w:noProof/>
        </w:rPr>
        <w:t>4</w:t>
      </w:r>
      <w:r w:rsidR="005123E2">
        <w:rPr>
          <w:noProof/>
        </w:rPr>
        <w:fldChar w:fldCharType="end"/>
      </w:r>
      <w:r>
        <w:t xml:space="preserve"> Macierz zliczania słów optymalizowana metodą </w:t>
      </w:r>
      <w:proofErr w:type="spellStart"/>
      <w:r>
        <w:t>tfidf</w:t>
      </w:r>
      <w:bookmarkEnd w:id="7"/>
      <w:bookmarkEnd w:id="8"/>
      <w:proofErr w:type="spellEnd"/>
    </w:p>
    <w:p w14:paraId="7C461629" w14:textId="3E2859B0" w:rsidR="00783DBF" w:rsidRDefault="0053206A" w:rsidP="0053206A">
      <w:pPr>
        <w:spacing w:line="360" w:lineRule="auto"/>
        <w:jc w:val="both"/>
        <w:rPr>
          <w:sz w:val="24"/>
          <w:szCs w:val="24"/>
          <w:shd w:val="clear" w:color="auto" w:fill="FFFFFF"/>
        </w:rPr>
      </w:pPr>
      <w:r>
        <w:tab/>
      </w:r>
      <w:r w:rsidRPr="0053206A">
        <w:rPr>
          <w:sz w:val="24"/>
          <w:szCs w:val="24"/>
        </w:rPr>
        <w:t xml:space="preserve">Z punktu </w:t>
      </w:r>
      <w:r>
        <w:rPr>
          <w:sz w:val="24"/>
          <w:szCs w:val="24"/>
        </w:rPr>
        <w:t xml:space="preserve">widzenia wyboru cech warto wspomnieć o kolokacjach, sekwencjach słów będących częstym zestawieniem, niosących ze sobą specjalne znaczenie. Przykładem takiego związku jest </w:t>
      </w:r>
      <w:r w:rsidR="00751231">
        <w:rPr>
          <w:sz w:val="24"/>
          <w:szCs w:val="24"/>
        </w:rPr>
        <w:t>„</w:t>
      </w:r>
      <w:r>
        <w:rPr>
          <w:sz w:val="24"/>
          <w:szCs w:val="24"/>
        </w:rPr>
        <w:t>New York</w:t>
      </w:r>
      <w:r w:rsidR="00751231">
        <w:rPr>
          <w:sz w:val="24"/>
          <w:szCs w:val="24"/>
        </w:rPr>
        <w:t>”</w:t>
      </w:r>
      <w:r>
        <w:rPr>
          <w:sz w:val="24"/>
          <w:szCs w:val="24"/>
        </w:rPr>
        <w:t xml:space="preserve">, nazwa miasta w Stanach Zjednoczonych. Podczas tworzenia macierzy oprócz pojedynczych słów jako cechy wyodrębnia się kolokacje. </w:t>
      </w:r>
      <w:r w:rsidR="00F13D3B">
        <w:rPr>
          <w:sz w:val="24"/>
          <w:szCs w:val="24"/>
        </w:rPr>
        <w:t>Jako n</w:t>
      </w:r>
      <w:r>
        <w:rPr>
          <w:sz w:val="24"/>
          <w:szCs w:val="24"/>
        </w:rPr>
        <w:t xml:space="preserve">ajbardziej istotną w przetwarzaniu wyrazów występujących </w:t>
      </w:r>
      <w:r w:rsidR="00E66D12">
        <w:rPr>
          <w:sz w:val="24"/>
          <w:szCs w:val="24"/>
        </w:rPr>
        <w:t xml:space="preserve">często obok siebie </w:t>
      </w:r>
      <w:r w:rsidR="00F13D3B">
        <w:rPr>
          <w:sz w:val="24"/>
          <w:szCs w:val="24"/>
        </w:rPr>
        <w:t>uznaje się miarę</w:t>
      </w:r>
      <w:r w:rsidR="00E66D12">
        <w:rPr>
          <w:sz w:val="24"/>
          <w:szCs w:val="24"/>
        </w:rPr>
        <w:t xml:space="preserve"> asocjacji ( ang. </w:t>
      </w:r>
      <w:proofErr w:type="spellStart"/>
      <w:r w:rsidR="00E66D12" w:rsidRPr="00E66D12">
        <w:rPr>
          <w:sz w:val="24"/>
          <w:szCs w:val="24"/>
        </w:rPr>
        <w:t>measure</w:t>
      </w:r>
      <w:proofErr w:type="spellEnd"/>
      <w:r w:rsidR="00E66D12" w:rsidRPr="00E66D12">
        <w:rPr>
          <w:sz w:val="24"/>
          <w:szCs w:val="24"/>
        </w:rPr>
        <w:t xml:space="preserve"> of </w:t>
      </w:r>
      <w:proofErr w:type="spellStart"/>
      <w:r w:rsidR="00E66D12" w:rsidRPr="00E66D12">
        <w:rPr>
          <w:sz w:val="24"/>
          <w:szCs w:val="24"/>
        </w:rPr>
        <w:t>association</w:t>
      </w:r>
      <w:proofErr w:type="spellEnd"/>
      <w:r w:rsidR="00E66D12">
        <w:rPr>
          <w:sz w:val="24"/>
          <w:szCs w:val="24"/>
        </w:rPr>
        <w:t xml:space="preserve"> ), która ocenia czy słowa współwystępują wyłącznie przez przypadek czy ma to znaczenie statystyczne. Powszechnie stosowane miary to </w:t>
      </w:r>
      <w:r w:rsidR="00E66D12">
        <w:rPr>
          <w:rStyle w:val="apple-converted-space"/>
          <w:rFonts w:ascii="Arial" w:hAnsi="Arial" w:cs="Arial"/>
          <w:color w:val="252525"/>
          <w:sz w:val="21"/>
          <w:szCs w:val="21"/>
          <w:shd w:val="clear" w:color="auto" w:fill="FFFFFF"/>
        </w:rPr>
        <w:t> </w:t>
      </w:r>
      <w:r w:rsidR="00E66D12" w:rsidRPr="00E66D12">
        <w:rPr>
          <w:sz w:val="24"/>
          <w:szCs w:val="24"/>
          <w:shd w:val="clear" w:color="auto" w:fill="FFFFFF"/>
        </w:rPr>
        <w:t xml:space="preserve">mutual </w:t>
      </w:r>
      <w:proofErr w:type="spellStart"/>
      <w:r w:rsidR="00E66D12" w:rsidRPr="00E66D12">
        <w:rPr>
          <w:sz w:val="24"/>
          <w:szCs w:val="24"/>
          <w:shd w:val="clear" w:color="auto" w:fill="FFFFFF"/>
        </w:rPr>
        <w:t>information</w:t>
      </w:r>
      <w:proofErr w:type="spellEnd"/>
      <w:r w:rsidR="00E66D12" w:rsidRPr="00E66D12">
        <w:rPr>
          <w:color w:val="252525"/>
          <w:sz w:val="24"/>
          <w:szCs w:val="24"/>
          <w:shd w:val="clear" w:color="auto" w:fill="FFFFFF"/>
        </w:rPr>
        <w:t>,</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 xml:space="preserve">t </w:t>
      </w:r>
      <w:proofErr w:type="spellStart"/>
      <w:r w:rsidR="00E66D12" w:rsidRPr="00E66D12">
        <w:rPr>
          <w:sz w:val="24"/>
          <w:szCs w:val="24"/>
          <w:shd w:val="clear" w:color="auto" w:fill="FFFFFF"/>
        </w:rPr>
        <w:t>scores</w:t>
      </w:r>
      <w:proofErr w:type="spellEnd"/>
      <w:r w:rsidR="00E66D12" w:rsidRPr="00E66D12">
        <w:rPr>
          <w:color w:val="252525"/>
          <w:sz w:val="24"/>
          <w:szCs w:val="24"/>
          <w:shd w:val="clear" w:color="auto" w:fill="FFFFFF"/>
        </w:rPr>
        <w:t xml:space="preserve">, </w:t>
      </w:r>
      <w:r w:rsidR="00E66D12">
        <w:rPr>
          <w:color w:val="252525"/>
          <w:sz w:val="24"/>
          <w:szCs w:val="24"/>
          <w:shd w:val="clear" w:color="auto" w:fill="FFFFFF"/>
        </w:rPr>
        <w:t>i</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log-</w:t>
      </w:r>
      <w:proofErr w:type="spellStart"/>
      <w:r w:rsidR="00E66D12" w:rsidRPr="00E66D12">
        <w:rPr>
          <w:sz w:val="24"/>
          <w:szCs w:val="24"/>
          <w:shd w:val="clear" w:color="auto" w:fill="FFFFFF"/>
        </w:rPr>
        <w:t>likelihood</w:t>
      </w:r>
      <w:proofErr w:type="spellEnd"/>
      <w:r w:rsidR="00E66D12">
        <w:rPr>
          <w:sz w:val="24"/>
          <w:szCs w:val="24"/>
          <w:shd w:val="clear" w:color="auto" w:fill="FFFFFF"/>
        </w:rPr>
        <w:t>.</w:t>
      </w:r>
    </w:p>
    <w:p w14:paraId="46CECA65" w14:textId="77777777" w:rsidR="00EF2879" w:rsidRDefault="00EF2879" w:rsidP="0053206A">
      <w:pPr>
        <w:spacing w:line="360" w:lineRule="auto"/>
        <w:jc w:val="both"/>
        <w:rPr>
          <w:sz w:val="24"/>
          <w:szCs w:val="24"/>
          <w:shd w:val="clear" w:color="auto" w:fill="FFFFFF"/>
        </w:rPr>
      </w:pPr>
    </w:p>
    <w:p w14:paraId="063761FB" w14:textId="77777777" w:rsidR="00EF2879" w:rsidRPr="0053206A" w:rsidRDefault="00EF2879" w:rsidP="0053206A">
      <w:pPr>
        <w:spacing w:line="360" w:lineRule="auto"/>
        <w:jc w:val="both"/>
        <w:rPr>
          <w:sz w:val="24"/>
          <w:szCs w:val="24"/>
        </w:rPr>
      </w:pPr>
    </w:p>
    <w:p w14:paraId="77029BFE" w14:textId="7602EAA5" w:rsidR="00DF5D73" w:rsidRDefault="00DF5D73" w:rsidP="004C6A4C">
      <w:pPr>
        <w:pStyle w:val="Akapitzlist"/>
        <w:numPr>
          <w:ilvl w:val="1"/>
          <w:numId w:val="6"/>
        </w:numPr>
        <w:spacing w:line="360" w:lineRule="auto"/>
        <w:rPr>
          <w:b/>
          <w:sz w:val="28"/>
          <w:szCs w:val="28"/>
        </w:rPr>
      </w:pPr>
      <w:r>
        <w:rPr>
          <w:b/>
          <w:sz w:val="28"/>
          <w:szCs w:val="28"/>
        </w:rPr>
        <w:lastRenderedPageBreak/>
        <w:t xml:space="preserve"> Metody ograniczania rozmiaru wektorów cech</w:t>
      </w:r>
    </w:p>
    <w:p w14:paraId="4FB105C4" w14:textId="49D8B33D" w:rsidR="00E66D12" w:rsidRPr="00E66D12" w:rsidRDefault="00E66D12" w:rsidP="00F22269">
      <w:pPr>
        <w:spacing w:line="360" w:lineRule="auto"/>
        <w:ind w:firstLine="708"/>
        <w:jc w:val="both"/>
        <w:rPr>
          <w:b/>
          <w:sz w:val="28"/>
          <w:szCs w:val="28"/>
        </w:rPr>
      </w:pPr>
      <w:r>
        <w:rPr>
          <w:sz w:val="24"/>
          <w:szCs w:val="24"/>
        </w:rPr>
        <w:t xml:space="preserve">W rozdziale 2.1 zostały wymienione miary odchylenia i wariancji mające wpływ na skuteczność trenowania algorytmu uczącego. Na powyższe metryki </w:t>
      </w:r>
      <w:r w:rsidR="00310C06">
        <w:rPr>
          <w:sz w:val="24"/>
          <w:szCs w:val="24"/>
        </w:rPr>
        <w:t>oddziałuje</w:t>
      </w:r>
      <w:r>
        <w:rPr>
          <w:sz w:val="24"/>
          <w:szCs w:val="24"/>
        </w:rPr>
        <w:t xml:space="preserve">, także rozmiar macierzy cech. Duża liczba cech zwiększa wariancję i tym samym może </w:t>
      </w:r>
      <w:r w:rsidR="00310C06">
        <w:rPr>
          <w:sz w:val="24"/>
          <w:szCs w:val="24"/>
        </w:rPr>
        <w:t>s</w:t>
      </w:r>
      <w:r>
        <w:rPr>
          <w:sz w:val="24"/>
          <w:szCs w:val="24"/>
        </w:rPr>
        <w:t xml:space="preserve">powodować przeuczenie klasyfikatora, a mała </w:t>
      </w:r>
      <w:r w:rsidR="00310C06">
        <w:rPr>
          <w:sz w:val="24"/>
          <w:szCs w:val="24"/>
        </w:rPr>
        <w:t xml:space="preserve">powoduje </w:t>
      </w:r>
      <w:r>
        <w:rPr>
          <w:sz w:val="24"/>
          <w:szCs w:val="24"/>
        </w:rPr>
        <w:t xml:space="preserve">wzrost odchylenia, co </w:t>
      </w:r>
      <w:r w:rsidR="00310C06">
        <w:rPr>
          <w:sz w:val="24"/>
          <w:szCs w:val="24"/>
        </w:rPr>
        <w:t>prawdopodobnie doprowadzi do niedouczenia</w:t>
      </w:r>
      <w:r w:rsidR="00720412">
        <w:rPr>
          <w:sz w:val="24"/>
          <w:szCs w:val="24"/>
        </w:rPr>
        <w:t xml:space="preserve"> modelu</w:t>
      </w:r>
      <w:r w:rsidR="00310C06">
        <w:rPr>
          <w:sz w:val="24"/>
          <w:szCs w:val="24"/>
        </w:rPr>
        <w:t xml:space="preserve">. Co więcej w macierzy wykorzystującej metodę </w:t>
      </w:r>
      <w:proofErr w:type="spellStart"/>
      <w:r w:rsidR="00310C06">
        <w:rPr>
          <w:sz w:val="24"/>
          <w:szCs w:val="24"/>
        </w:rPr>
        <w:t>bag</w:t>
      </w:r>
      <w:proofErr w:type="spellEnd"/>
      <w:r w:rsidR="00310C06">
        <w:rPr>
          <w:sz w:val="24"/>
          <w:szCs w:val="24"/>
        </w:rPr>
        <w:t xml:space="preserve"> of </w:t>
      </w:r>
      <w:proofErr w:type="spellStart"/>
      <w:r w:rsidR="00310C06">
        <w:rPr>
          <w:sz w:val="24"/>
          <w:szCs w:val="24"/>
        </w:rPr>
        <w:t>words</w:t>
      </w:r>
      <w:proofErr w:type="spellEnd"/>
      <w:r w:rsidR="00310C06">
        <w:rPr>
          <w:sz w:val="24"/>
          <w:szCs w:val="24"/>
        </w:rPr>
        <w:t>, kolumny reprezentują wszystkie słowa</w:t>
      </w:r>
      <w:r w:rsidR="00720412">
        <w:rPr>
          <w:sz w:val="24"/>
          <w:szCs w:val="24"/>
        </w:rPr>
        <w:t xml:space="preserve"> ze zbioru dokumentów</w:t>
      </w:r>
      <w:r w:rsidR="00310C06">
        <w:rPr>
          <w:sz w:val="24"/>
          <w:szCs w:val="24"/>
        </w:rPr>
        <w:t>. Jednak część z nich z punktu widzenia klasyfikacji nie niesie ze sobą żadnych informacji. Są to np. traktowane w oderwaniu od konteks</w:t>
      </w:r>
      <w:r w:rsidR="00F22269">
        <w:rPr>
          <w:sz w:val="24"/>
          <w:szCs w:val="24"/>
        </w:rPr>
        <w:t>tu liczebniki, zaimki lub przymiotniki. Zbyt duży rozmiar macierzy powoduje wysokie obciążenie pamięci komputera. W celu poprawy skuteczności klasyfikacji i zmniejszenia zajmowanych zasobów stosuje się metody ograniczania wymiarowości wektorów cech podczas tworzenia macierzy.</w:t>
      </w:r>
    </w:p>
    <w:p w14:paraId="404DACDD" w14:textId="04D79D53" w:rsidR="00DF5D73" w:rsidRDefault="00DF5D73" w:rsidP="00DF5D73">
      <w:pPr>
        <w:pStyle w:val="Akapitzlist"/>
        <w:numPr>
          <w:ilvl w:val="2"/>
          <w:numId w:val="6"/>
        </w:numPr>
        <w:spacing w:line="360" w:lineRule="auto"/>
        <w:rPr>
          <w:b/>
          <w:sz w:val="28"/>
          <w:szCs w:val="28"/>
        </w:rPr>
      </w:pPr>
      <w:r>
        <w:rPr>
          <w:b/>
          <w:sz w:val="28"/>
          <w:szCs w:val="28"/>
        </w:rPr>
        <w:t>Znakowanie części mowy</w:t>
      </w:r>
    </w:p>
    <w:p w14:paraId="195255FF" w14:textId="300AE4CC" w:rsidR="00D836C6" w:rsidRDefault="00D836C6" w:rsidP="00D836C6">
      <w:pPr>
        <w:spacing w:line="360" w:lineRule="auto"/>
        <w:ind w:firstLine="708"/>
        <w:jc w:val="both"/>
        <w:rPr>
          <w:sz w:val="24"/>
          <w:szCs w:val="24"/>
        </w:rPr>
      </w:pPr>
      <w:r>
        <w:rPr>
          <w:sz w:val="24"/>
          <w:szCs w:val="24"/>
        </w:rPr>
        <w:t xml:space="preserve">Słowa można podzielić na klasy. Klasy w tym przypadku nazywane są częściami mowy. W odniesieniu do ograniczania wymiarowości wektorów cech jednym ze sposobów wykluczania słów jest wybór kategorii gramatycznych, które z punktu widzenia nauczyciela nie niosą </w:t>
      </w:r>
      <w:r w:rsidR="00720412">
        <w:rPr>
          <w:sz w:val="24"/>
          <w:szCs w:val="24"/>
        </w:rPr>
        <w:t xml:space="preserve">ze sobą </w:t>
      </w:r>
      <w:r>
        <w:rPr>
          <w:sz w:val="24"/>
          <w:szCs w:val="24"/>
        </w:rPr>
        <w:t xml:space="preserve">pożądanej informacji, następnie oznakowanie częściami mowy wszystkich słów, a w efekcie usunięcie tych nie przynależących do klas wybranych w kroku 1. </w:t>
      </w:r>
      <w:r w:rsidR="008F2CF5">
        <w:rPr>
          <w:sz w:val="24"/>
          <w:szCs w:val="24"/>
        </w:rPr>
        <w:t>Do tego celu należy wykorzystać algorytmy znajdowania odpowiednich klas gramatycznych. Gramatyka każdego języka różni się od siebie, dlatego przytoczone niżej przykłady będą dotyczyć języka angielskiego.</w:t>
      </w:r>
    </w:p>
    <w:p w14:paraId="66654949" w14:textId="7EE55DA2" w:rsidR="008F2CF5" w:rsidRDefault="008F2CF5" w:rsidP="00D836C6">
      <w:pPr>
        <w:spacing w:line="360" w:lineRule="auto"/>
        <w:ind w:firstLine="708"/>
        <w:jc w:val="both"/>
        <w:rPr>
          <w:sz w:val="24"/>
          <w:szCs w:val="24"/>
        </w:rPr>
      </w:pPr>
      <w:r>
        <w:rPr>
          <w:sz w:val="24"/>
          <w:szCs w:val="24"/>
        </w:rPr>
        <w:t xml:space="preserve">Najprostszy możliwy moduł znakujący części mowy przypisuje taką samą klasę każdemu </w:t>
      </w:r>
      <w:r w:rsidR="003A3DFC">
        <w:rPr>
          <w:sz w:val="24"/>
          <w:szCs w:val="24"/>
        </w:rPr>
        <w:t xml:space="preserve">ze </w:t>
      </w:r>
      <w:r>
        <w:rPr>
          <w:sz w:val="24"/>
          <w:szCs w:val="24"/>
        </w:rPr>
        <w:t xml:space="preserve">słów. Nawet w przypadku wyboru najczęściej występującej kategorii gramatycznej jaką w języku angielskim </w:t>
      </w:r>
      <w:r w:rsidR="003A3DFC">
        <w:rPr>
          <w:sz w:val="24"/>
          <w:szCs w:val="24"/>
        </w:rPr>
        <w:t>jest rzeczownik</w:t>
      </w:r>
      <w:r>
        <w:rPr>
          <w:sz w:val="24"/>
          <w:szCs w:val="24"/>
        </w:rPr>
        <w:t>, obserwuje się bardzo niską wydajność tego rozwiązania</w:t>
      </w:r>
      <w:r w:rsidR="003A3DFC">
        <w:rPr>
          <w:sz w:val="24"/>
          <w:szCs w:val="24"/>
        </w:rPr>
        <w:t>.</w:t>
      </w:r>
      <w:r>
        <w:rPr>
          <w:sz w:val="24"/>
          <w:szCs w:val="24"/>
        </w:rPr>
        <w:t xml:space="preserve"> </w:t>
      </w:r>
      <w:r w:rsidR="003A3DFC">
        <w:rPr>
          <w:sz w:val="24"/>
          <w:szCs w:val="24"/>
        </w:rPr>
        <w:t>J</w:t>
      </w:r>
      <w:r>
        <w:rPr>
          <w:sz w:val="24"/>
          <w:szCs w:val="24"/>
        </w:rPr>
        <w:t xml:space="preserve">ednak </w:t>
      </w:r>
      <w:r w:rsidR="003A3DFC">
        <w:rPr>
          <w:sz w:val="24"/>
          <w:szCs w:val="24"/>
        </w:rPr>
        <w:t xml:space="preserve">pomimo swojej prostoty </w:t>
      </w:r>
      <w:r>
        <w:rPr>
          <w:sz w:val="24"/>
          <w:szCs w:val="24"/>
        </w:rPr>
        <w:t xml:space="preserve">stanowi ono podstawę </w:t>
      </w:r>
      <w:r w:rsidR="00F13D3B">
        <w:rPr>
          <w:sz w:val="24"/>
          <w:szCs w:val="24"/>
        </w:rPr>
        <w:t>pozostałych</w:t>
      </w:r>
      <w:r>
        <w:rPr>
          <w:sz w:val="24"/>
          <w:szCs w:val="24"/>
        </w:rPr>
        <w:t xml:space="preserve"> </w:t>
      </w:r>
      <w:r w:rsidR="003A3DFC">
        <w:rPr>
          <w:sz w:val="24"/>
          <w:szCs w:val="24"/>
        </w:rPr>
        <w:t>algorytmów</w:t>
      </w:r>
      <w:r>
        <w:rPr>
          <w:sz w:val="24"/>
          <w:szCs w:val="24"/>
        </w:rPr>
        <w:t>. Inne podejście oparto</w:t>
      </w:r>
      <w:r w:rsidR="003A3DFC">
        <w:rPr>
          <w:sz w:val="24"/>
          <w:szCs w:val="24"/>
        </w:rPr>
        <w:t xml:space="preserve"> na wyrażeniach regularnych. W tej metodzie nauczyciel tworzy listę reguł np. </w:t>
      </w:r>
      <w:r w:rsidR="003403E4">
        <w:rPr>
          <w:sz w:val="24"/>
          <w:szCs w:val="24"/>
        </w:rPr>
        <w:t>„</w:t>
      </w:r>
      <w:r w:rsidR="003A3DFC">
        <w:rPr>
          <w:sz w:val="24"/>
          <w:szCs w:val="24"/>
        </w:rPr>
        <w:t>wszystkie słowa kończące się na „</w:t>
      </w:r>
      <w:proofErr w:type="spellStart"/>
      <w:r w:rsidR="003A3DFC">
        <w:rPr>
          <w:sz w:val="24"/>
          <w:szCs w:val="24"/>
        </w:rPr>
        <w:t>ing</w:t>
      </w:r>
      <w:proofErr w:type="spellEnd"/>
      <w:r w:rsidR="003A3DFC">
        <w:rPr>
          <w:sz w:val="24"/>
          <w:szCs w:val="24"/>
        </w:rPr>
        <w:t>” są czasownikami</w:t>
      </w:r>
      <w:r w:rsidR="003403E4">
        <w:rPr>
          <w:sz w:val="24"/>
          <w:szCs w:val="24"/>
        </w:rPr>
        <w:t>”</w:t>
      </w:r>
      <w:r w:rsidR="003A3DFC">
        <w:rPr>
          <w:sz w:val="24"/>
          <w:szCs w:val="24"/>
        </w:rPr>
        <w:t xml:space="preserve">. Znakowanie odbywa </w:t>
      </w:r>
      <w:r w:rsidR="00720412">
        <w:rPr>
          <w:sz w:val="24"/>
          <w:szCs w:val="24"/>
        </w:rPr>
        <w:t>się według</w:t>
      </w:r>
      <w:r w:rsidR="003A3DFC">
        <w:rPr>
          <w:sz w:val="24"/>
          <w:szCs w:val="24"/>
        </w:rPr>
        <w:t xml:space="preserve"> stworzonych zasad. W przypadku języka angielskiego ten sposób znakowania nie sprawdza się, ponieważ wiele </w:t>
      </w:r>
      <w:r w:rsidR="003403E4">
        <w:rPr>
          <w:sz w:val="24"/>
          <w:szCs w:val="24"/>
        </w:rPr>
        <w:t>wyrazów</w:t>
      </w:r>
      <w:r w:rsidR="003A3DFC">
        <w:rPr>
          <w:sz w:val="24"/>
          <w:szCs w:val="24"/>
        </w:rPr>
        <w:t xml:space="preserve"> w zależności od kontekstu użycia w zdaniu lub wypowiedzi zmienia własne znaczenie oraz kategorię gramatyczną. Co więcej słowa nie spełniające żadnej z reguł nie zostaną oznakowane. Kolejny algorytm polega na zbudowaniu modelu n najczęściej występujących </w:t>
      </w:r>
      <w:r w:rsidR="003403E4">
        <w:rPr>
          <w:sz w:val="24"/>
          <w:szCs w:val="24"/>
        </w:rPr>
        <w:t>wyrazów</w:t>
      </w:r>
      <w:r w:rsidR="0081384E">
        <w:rPr>
          <w:sz w:val="24"/>
          <w:szCs w:val="24"/>
        </w:rPr>
        <w:t xml:space="preserve"> w danym języku oraz oznakowaniu ich przez człowieka. Dobór </w:t>
      </w:r>
      <w:r w:rsidR="003403E4">
        <w:rPr>
          <w:sz w:val="24"/>
          <w:szCs w:val="24"/>
        </w:rPr>
        <w:t>etykiety</w:t>
      </w:r>
      <w:r w:rsidR="0081384E">
        <w:rPr>
          <w:sz w:val="24"/>
          <w:szCs w:val="24"/>
        </w:rPr>
        <w:t xml:space="preserve"> odbywa się na podstawie zbudowanego zbioru. Jeżeli słowo nie występuje w modelu nie zostanie oznakowane. Reprezentacją modelu może być, także treść książki podzielona na </w:t>
      </w:r>
      <w:r w:rsidR="0081384E">
        <w:rPr>
          <w:sz w:val="24"/>
          <w:szCs w:val="24"/>
        </w:rPr>
        <w:lastRenderedPageBreak/>
        <w:t>części mowy przez nauczyciela. Wówczas, podczas znakowania moduł zawsze wybierze część mowy, która dla danego słowa występowała najczęściej w modelu.</w:t>
      </w:r>
    </w:p>
    <w:p w14:paraId="1CE1E8EF" w14:textId="529DBDB8" w:rsidR="002E4319" w:rsidRDefault="002A1C3D" w:rsidP="002E4319">
      <w:pPr>
        <w:spacing w:line="360" w:lineRule="auto"/>
        <w:ind w:firstLine="708"/>
        <w:jc w:val="both"/>
        <w:rPr>
          <w:sz w:val="24"/>
          <w:szCs w:val="24"/>
        </w:rPr>
      </w:pPr>
      <w:r>
        <w:rPr>
          <w:sz w:val="24"/>
          <w:szCs w:val="24"/>
        </w:rPr>
        <w:t xml:space="preserve">Najbardziej zaawansowaną techniką znakowania kategorii gramatycznej jest tzw. n-gram </w:t>
      </w:r>
      <w:proofErr w:type="spellStart"/>
      <w:r>
        <w:rPr>
          <w:sz w:val="24"/>
          <w:szCs w:val="24"/>
        </w:rPr>
        <w:t>tagging</w:t>
      </w:r>
      <w:proofErr w:type="spellEnd"/>
      <w:r>
        <w:rPr>
          <w:sz w:val="24"/>
          <w:szCs w:val="24"/>
        </w:rPr>
        <w:t xml:space="preserve">, czyli wybór części mowy na podstawie słów z otoczenia. </w:t>
      </w:r>
      <w:r w:rsidR="003403E4">
        <w:rPr>
          <w:sz w:val="24"/>
          <w:szCs w:val="24"/>
        </w:rPr>
        <w:t xml:space="preserve">Za kontekst </w:t>
      </w:r>
      <w:r w:rsidR="00E75891">
        <w:rPr>
          <w:sz w:val="24"/>
          <w:szCs w:val="24"/>
        </w:rPr>
        <w:t>słowa</w:t>
      </w:r>
      <w:r w:rsidR="003403E4">
        <w:rPr>
          <w:sz w:val="24"/>
          <w:szCs w:val="24"/>
        </w:rPr>
        <w:t xml:space="preserve"> przyjmuje się wówczas</w:t>
      </w:r>
      <w:r>
        <w:rPr>
          <w:sz w:val="24"/>
          <w:szCs w:val="24"/>
        </w:rPr>
        <w:t xml:space="preserve"> n-1 poprzedzających wyrazów. Podobnie jak w przypadku </w:t>
      </w:r>
      <w:r w:rsidR="002E4319">
        <w:rPr>
          <w:sz w:val="24"/>
          <w:szCs w:val="24"/>
        </w:rPr>
        <w:t>wyżej wymienionych</w:t>
      </w:r>
      <w:r>
        <w:rPr>
          <w:sz w:val="24"/>
          <w:szCs w:val="24"/>
        </w:rPr>
        <w:t xml:space="preserve"> metod należy stworzyć model oparty o </w:t>
      </w:r>
      <w:r w:rsidR="00720412">
        <w:rPr>
          <w:sz w:val="24"/>
          <w:szCs w:val="24"/>
        </w:rPr>
        <w:t xml:space="preserve">wcześniej </w:t>
      </w:r>
      <w:r>
        <w:rPr>
          <w:sz w:val="24"/>
          <w:szCs w:val="24"/>
        </w:rPr>
        <w:t xml:space="preserve">oznakowany tekst. </w:t>
      </w:r>
      <w:r w:rsidR="002E4319">
        <w:rPr>
          <w:sz w:val="24"/>
          <w:szCs w:val="24"/>
        </w:rPr>
        <w:t xml:space="preserve">Proces przekazywania modelu do modułu znakującego określa się trenowaniem. </w:t>
      </w:r>
      <w:r w:rsidR="00720412">
        <w:rPr>
          <w:sz w:val="24"/>
          <w:szCs w:val="24"/>
        </w:rPr>
        <w:t>Rezultatem znakowania</w:t>
      </w:r>
      <w:r>
        <w:rPr>
          <w:sz w:val="24"/>
          <w:szCs w:val="24"/>
        </w:rPr>
        <w:t xml:space="preserve"> </w:t>
      </w:r>
      <w:r w:rsidR="00E75891">
        <w:rPr>
          <w:sz w:val="24"/>
          <w:szCs w:val="24"/>
        </w:rPr>
        <w:t>etykiety</w:t>
      </w:r>
      <w:r>
        <w:rPr>
          <w:sz w:val="24"/>
          <w:szCs w:val="24"/>
        </w:rPr>
        <w:t xml:space="preserve"> danego słowa </w:t>
      </w:r>
      <w:r w:rsidR="002E4319">
        <w:rPr>
          <w:sz w:val="24"/>
          <w:szCs w:val="24"/>
        </w:rPr>
        <w:t xml:space="preserve">znajdującego się w sąsiedztwie n-1 posiadających przypisaną klasę </w:t>
      </w:r>
      <w:r>
        <w:rPr>
          <w:sz w:val="24"/>
          <w:szCs w:val="24"/>
        </w:rPr>
        <w:t>będzie najczęściej występująca</w:t>
      </w:r>
      <w:r w:rsidR="002E4319">
        <w:rPr>
          <w:sz w:val="24"/>
          <w:szCs w:val="24"/>
        </w:rPr>
        <w:t xml:space="preserve"> część mowy tego samego wyrazu znajdująca się w dokładnie tak samo oznakowanym otoczeniu w przyjętym modelu.</w:t>
      </w:r>
      <w:r w:rsidR="002E4319">
        <w:rPr>
          <w:rStyle w:val="Odwoanieprzypisudolnego"/>
          <w:sz w:val="24"/>
          <w:szCs w:val="24"/>
        </w:rPr>
        <w:footnoteReference w:id="4"/>
      </w:r>
      <w:r w:rsidR="002E4319">
        <w:rPr>
          <w:sz w:val="24"/>
          <w:szCs w:val="24"/>
        </w:rPr>
        <w:t xml:space="preserve"> </w:t>
      </w:r>
    </w:p>
    <w:p w14:paraId="332EE496" w14:textId="1DC46621" w:rsidR="002E4319" w:rsidRPr="002E4319" w:rsidRDefault="002E4319" w:rsidP="002E4319">
      <w:pPr>
        <w:spacing w:line="360" w:lineRule="auto"/>
        <w:ind w:firstLine="708"/>
        <w:jc w:val="both"/>
        <w:rPr>
          <w:sz w:val="24"/>
          <w:szCs w:val="24"/>
        </w:rPr>
      </w:pPr>
      <w:r>
        <w:rPr>
          <w:sz w:val="24"/>
          <w:szCs w:val="24"/>
        </w:rPr>
        <w:t xml:space="preserve">Większość przedstawionych </w:t>
      </w:r>
      <w:r w:rsidR="00B90A91">
        <w:rPr>
          <w:sz w:val="24"/>
          <w:szCs w:val="24"/>
        </w:rPr>
        <w:t>po</w:t>
      </w:r>
      <w:r>
        <w:rPr>
          <w:sz w:val="24"/>
          <w:szCs w:val="24"/>
        </w:rPr>
        <w:t>wyżej rozwiązań posiada jedną wadę</w:t>
      </w:r>
      <w:r w:rsidR="00472CD2">
        <w:rPr>
          <w:sz w:val="24"/>
          <w:szCs w:val="24"/>
        </w:rPr>
        <w:t xml:space="preserve">: istnieje możliwość, że </w:t>
      </w:r>
      <w:r w:rsidR="00720412">
        <w:rPr>
          <w:sz w:val="24"/>
          <w:szCs w:val="24"/>
        </w:rPr>
        <w:t>metoda znakująca</w:t>
      </w:r>
      <w:r w:rsidR="00472CD2">
        <w:rPr>
          <w:sz w:val="24"/>
          <w:szCs w:val="24"/>
        </w:rPr>
        <w:t xml:space="preserve"> nie będzie w stanie określić części mowy</w:t>
      </w:r>
      <w:r>
        <w:rPr>
          <w:sz w:val="24"/>
          <w:szCs w:val="24"/>
        </w:rPr>
        <w:t xml:space="preserve">. </w:t>
      </w:r>
      <w:r w:rsidR="00472CD2">
        <w:rPr>
          <w:sz w:val="24"/>
          <w:szCs w:val="24"/>
        </w:rPr>
        <w:t xml:space="preserve">Z tego powodu stosuje się rozwiązania oparte na połączeniu kilku algorytmów. Nauczyciel umieszcza metody na liście priorytetów, którą kończy podstawowa przypisująca słowom zawsze najczęściej występującą </w:t>
      </w:r>
      <w:r w:rsidR="00720412">
        <w:rPr>
          <w:sz w:val="24"/>
          <w:szCs w:val="24"/>
        </w:rPr>
        <w:t>część mowy</w:t>
      </w:r>
      <w:r w:rsidR="00472CD2">
        <w:rPr>
          <w:sz w:val="24"/>
          <w:szCs w:val="24"/>
        </w:rPr>
        <w:t xml:space="preserve"> w danym języku. Moduł znakujący rozpoczyna od początku listy. Jeżeli wybrany algorytm nie jest w stanie określić kategorii gramatycznej, wykorzystuje się kolejny, aż do wyczerpania zestawienia. Tym sposobem każdemu słowu zostanie przypisa</w:t>
      </w:r>
      <w:r w:rsidR="00E75891">
        <w:rPr>
          <w:sz w:val="24"/>
          <w:szCs w:val="24"/>
        </w:rPr>
        <w:t>na część mowy, ponieważ ostatni</w:t>
      </w:r>
      <w:r w:rsidR="00472CD2">
        <w:rPr>
          <w:sz w:val="24"/>
          <w:szCs w:val="24"/>
        </w:rPr>
        <w:t xml:space="preserve"> </w:t>
      </w:r>
      <w:r w:rsidR="00E75891">
        <w:rPr>
          <w:sz w:val="24"/>
          <w:szCs w:val="24"/>
        </w:rPr>
        <w:t>sposób</w:t>
      </w:r>
      <w:r w:rsidR="00472CD2">
        <w:rPr>
          <w:sz w:val="24"/>
          <w:szCs w:val="24"/>
        </w:rPr>
        <w:t xml:space="preserve"> zawsze zwróci kategorię ( w przypadku rozważanego języka </w:t>
      </w:r>
      <w:r w:rsidR="00A437F2">
        <w:rPr>
          <w:sz w:val="24"/>
          <w:szCs w:val="24"/>
        </w:rPr>
        <w:t>angielskiego będzie to rzeczownik )</w:t>
      </w:r>
      <w:r w:rsidR="00472CD2">
        <w:rPr>
          <w:sz w:val="24"/>
          <w:szCs w:val="24"/>
        </w:rPr>
        <w:t>.</w:t>
      </w:r>
    </w:p>
    <w:p w14:paraId="0F50C241" w14:textId="297E863A" w:rsidR="00195DD9" w:rsidRDefault="00DF5D73" w:rsidP="00195DD9">
      <w:pPr>
        <w:pStyle w:val="Akapitzlist"/>
        <w:numPr>
          <w:ilvl w:val="2"/>
          <w:numId w:val="6"/>
        </w:numPr>
        <w:spacing w:line="360" w:lineRule="auto"/>
        <w:rPr>
          <w:b/>
          <w:sz w:val="28"/>
          <w:szCs w:val="28"/>
        </w:rPr>
      </w:pPr>
      <w:r>
        <w:rPr>
          <w:b/>
          <w:sz w:val="28"/>
          <w:szCs w:val="28"/>
        </w:rPr>
        <w:t>Analiza słowotwórcza – stemming i lematyzacja</w:t>
      </w:r>
    </w:p>
    <w:p w14:paraId="1F4E6662" w14:textId="45BF48D5" w:rsidR="0083002A" w:rsidRDefault="00B76090" w:rsidP="00467917">
      <w:pPr>
        <w:spacing w:line="360" w:lineRule="auto"/>
        <w:ind w:firstLine="708"/>
        <w:jc w:val="both"/>
        <w:rPr>
          <w:sz w:val="24"/>
          <w:szCs w:val="24"/>
        </w:rPr>
      </w:pPr>
      <w:r>
        <w:rPr>
          <w:sz w:val="24"/>
          <w:szCs w:val="24"/>
        </w:rPr>
        <w:t xml:space="preserve">Z przyczyn gramatycznych w języku angielskim </w:t>
      </w:r>
      <w:r w:rsidR="00467917">
        <w:rPr>
          <w:sz w:val="24"/>
          <w:szCs w:val="24"/>
        </w:rPr>
        <w:t xml:space="preserve">wyrazy występują w różnych formach. Czasowniki ze wzglądu na czas, w którym występują różnią się od siebie przyrostkiem np. abandon, abandoned, abandoning. Rzeczowniki mogą przybrać formę liczby pojedynczej i mnogiej np. </w:t>
      </w:r>
      <w:proofErr w:type="spellStart"/>
      <w:r w:rsidR="00467917">
        <w:rPr>
          <w:sz w:val="24"/>
          <w:szCs w:val="24"/>
        </w:rPr>
        <w:t>cat</w:t>
      </w:r>
      <w:proofErr w:type="spellEnd"/>
      <w:r w:rsidR="00467917">
        <w:rPr>
          <w:sz w:val="24"/>
          <w:szCs w:val="24"/>
        </w:rPr>
        <w:t xml:space="preserve"> i </w:t>
      </w:r>
      <w:proofErr w:type="spellStart"/>
      <w:r w:rsidR="00467917">
        <w:rPr>
          <w:sz w:val="24"/>
          <w:szCs w:val="24"/>
        </w:rPr>
        <w:t>cats</w:t>
      </w:r>
      <w:proofErr w:type="spellEnd"/>
      <w:r w:rsidR="00467917">
        <w:rPr>
          <w:sz w:val="24"/>
          <w:szCs w:val="24"/>
        </w:rPr>
        <w:t>.  Uogólniając, każdy wyraz składa się podstawy słowotwórczej ora</w:t>
      </w:r>
      <w:r w:rsidR="0083002A">
        <w:rPr>
          <w:sz w:val="24"/>
          <w:szCs w:val="24"/>
        </w:rPr>
        <w:t>z opcjonalnie</w:t>
      </w:r>
      <w:r w:rsidR="00467917">
        <w:rPr>
          <w:sz w:val="24"/>
          <w:szCs w:val="24"/>
        </w:rPr>
        <w:t xml:space="preserve"> dodawanego formantu zwanego, także zrostem lub afiksem. Afi</w:t>
      </w:r>
      <w:r w:rsidR="0083002A">
        <w:rPr>
          <w:sz w:val="24"/>
          <w:szCs w:val="24"/>
        </w:rPr>
        <w:t xml:space="preserve">ksy </w:t>
      </w:r>
      <w:r w:rsidR="00467917">
        <w:rPr>
          <w:sz w:val="24"/>
          <w:szCs w:val="24"/>
        </w:rPr>
        <w:t xml:space="preserve">podzielono na fleksyjne i derywacyjne. </w:t>
      </w:r>
      <w:r w:rsidR="0083002A">
        <w:rPr>
          <w:sz w:val="24"/>
          <w:szCs w:val="24"/>
        </w:rPr>
        <w:t>Derywacyjne zmieniają część mowy wyrazu</w:t>
      </w:r>
      <w:r w:rsidR="00467917">
        <w:rPr>
          <w:sz w:val="24"/>
          <w:szCs w:val="24"/>
        </w:rPr>
        <w:t xml:space="preserve"> </w:t>
      </w:r>
      <w:r w:rsidR="0083002A">
        <w:rPr>
          <w:sz w:val="24"/>
          <w:szCs w:val="24"/>
        </w:rPr>
        <w:t>np. differ i different. Fleksyjn</w:t>
      </w:r>
      <w:r w:rsidR="008748D3">
        <w:rPr>
          <w:sz w:val="24"/>
          <w:szCs w:val="24"/>
        </w:rPr>
        <w:t>e</w:t>
      </w:r>
      <w:r w:rsidR="0083002A">
        <w:rPr>
          <w:sz w:val="24"/>
          <w:szCs w:val="24"/>
        </w:rPr>
        <w:t xml:space="preserve"> zmieniają formę, ale nie zmieniają kategorii gramatycznej. </w:t>
      </w:r>
    </w:p>
    <w:p w14:paraId="42420E63" w14:textId="5FBB9E94" w:rsidR="00B76090" w:rsidRDefault="0083002A" w:rsidP="00467917">
      <w:pPr>
        <w:spacing w:line="360" w:lineRule="auto"/>
        <w:ind w:firstLine="708"/>
        <w:jc w:val="both"/>
        <w:rPr>
          <w:sz w:val="24"/>
          <w:szCs w:val="24"/>
        </w:rPr>
      </w:pPr>
      <w:r>
        <w:rPr>
          <w:sz w:val="24"/>
          <w:szCs w:val="24"/>
        </w:rPr>
        <w:t>Proces oddzielania podstawy słowotwórczej od zrostu nazywa</w:t>
      </w:r>
      <w:r w:rsidR="00242407">
        <w:rPr>
          <w:sz w:val="24"/>
          <w:szCs w:val="24"/>
        </w:rPr>
        <w:t xml:space="preserve"> się</w:t>
      </w:r>
      <w:r>
        <w:rPr>
          <w:sz w:val="24"/>
          <w:szCs w:val="24"/>
        </w:rPr>
        <w:t xml:space="preserve"> </w:t>
      </w:r>
      <w:proofErr w:type="spellStart"/>
      <w:r>
        <w:rPr>
          <w:sz w:val="24"/>
          <w:szCs w:val="24"/>
        </w:rPr>
        <w:t>stemmingiem</w:t>
      </w:r>
      <w:proofErr w:type="spellEnd"/>
      <w:r>
        <w:rPr>
          <w:sz w:val="24"/>
          <w:szCs w:val="24"/>
        </w:rPr>
        <w:t xml:space="preserve">. Najpopularniejszymi algorytmami stosowanymi w języku angielskim w celach wyodrębnienia rdzenia słowa są Porter stworzony przez Martina Portera i </w:t>
      </w:r>
      <w:proofErr w:type="spellStart"/>
      <w:r>
        <w:rPr>
          <w:sz w:val="24"/>
          <w:szCs w:val="24"/>
        </w:rPr>
        <w:t>Lancester</w:t>
      </w:r>
      <w:proofErr w:type="spellEnd"/>
      <w:r>
        <w:rPr>
          <w:sz w:val="24"/>
          <w:szCs w:val="24"/>
        </w:rPr>
        <w:t xml:space="preserve"> rozwijany przez Uniwersytet w </w:t>
      </w:r>
      <w:proofErr w:type="spellStart"/>
      <w:r>
        <w:rPr>
          <w:sz w:val="24"/>
          <w:szCs w:val="24"/>
        </w:rPr>
        <w:t>Lancester</w:t>
      </w:r>
      <w:proofErr w:type="spellEnd"/>
      <w:r>
        <w:rPr>
          <w:sz w:val="24"/>
          <w:szCs w:val="24"/>
        </w:rPr>
        <w:t xml:space="preserve">. Nie udowodniono wyższości jednego algorytmu nad drugim. </w:t>
      </w:r>
    </w:p>
    <w:p w14:paraId="7BABDAD5" w14:textId="6B590A00" w:rsidR="002D7F87" w:rsidRDefault="002D7F87" w:rsidP="00467917">
      <w:pPr>
        <w:spacing w:line="360" w:lineRule="auto"/>
        <w:ind w:firstLine="708"/>
        <w:jc w:val="both"/>
        <w:rPr>
          <w:sz w:val="24"/>
          <w:szCs w:val="24"/>
        </w:rPr>
      </w:pPr>
      <w:r>
        <w:rPr>
          <w:sz w:val="24"/>
          <w:szCs w:val="24"/>
        </w:rPr>
        <w:t xml:space="preserve">Operacją podobną do </w:t>
      </w:r>
      <w:proofErr w:type="spellStart"/>
      <w:r>
        <w:rPr>
          <w:sz w:val="24"/>
          <w:szCs w:val="24"/>
        </w:rPr>
        <w:t>stemmingu</w:t>
      </w:r>
      <w:proofErr w:type="spellEnd"/>
      <w:r>
        <w:rPr>
          <w:sz w:val="24"/>
          <w:szCs w:val="24"/>
        </w:rPr>
        <w:t xml:space="preserve"> jest lematyzacja. Polega na znajdowaniu rdzenia słowa. Rdzeniem w tym przypadku nie </w:t>
      </w:r>
      <w:r w:rsidR="00242407">
        <w:rPr>
          <w:sz w:val="24"/>
          <w:szCs w:val="24"/>
        </w:rPr>
        <w:t>określa się</w:t>
      </w:r>
      <w:r>
        <w:rPr>
          <w:sz w:val="24"/>
          <w:szCs w:val="24"/>
        </w:rPr>
        <w:t xml:space="preserve"> podstawy słowotwórczej, a wyraz od którego </w:t>
      </w:r>
      <w:r>
        <w:rPr>
          <w:sz w:val="24"/>
          <w:szCs w:val="24"/>
        </w:rPr>
        <w:lastRenderedPageBreak/>
        <w:t>słowo pochodzi</w:t>
      </w:r>
      <w:r w:rsidR="008748D3">
        <w:rPr>
          <w:sz w:val="24"/>
          <w:szCs w:val="24"/>
        </w:rPr>
        <w:t xml:space="preserve"> (ang. </w:t>
      </w:r>
      <w:proofErr w:type="spellStart"/>
      <w:r w:rsidR="008748D3">
        <w:rPr>
          <w:sz w:val="24"/>
          <w:szCs w:val="24"/>
        </w:rPr>
        <w:t>origin</w:t>
      </w:r>
      <w:proofErr w:type="spellEnd"/>
      <w:r w:rsidR="008748D3">
        <w:rPr>
          <w:sz w:val="24"/>
          <w:szCs w:val="24"/>
        </w:rPr>
        <w:t xml:space="preserve"> )</w:t>
      </w:r>
      <w:r>
        <w:rPr>
          <w:sz w:val="24"/>
          <w:szCs w:val="24"/>
        </w:rPr>
        <w:t>.</w:t>
      </w:r>
      <w:r w:rsidR="008748D3">
        <w:rPr>
          <w:sz w:val="24"/>
          <w:szCs w:val="24"/>
        </w:rPr>
        <w:t xml:space="preserve"> </w:t>
      </w:r>
      <w:r>
        <w:rPr>
          <w:sz w:val="24"/>
          <w:szCs w:val="24"/>
        </w:rPr>
        <w:t xml:space="preserve">W przypadku zastosowania </w:t>
      </w:r>
      <w:proofErr w:type="spellStart"/>
      <w:r>
        <w:rPr>
          <w:sz w:val="24"/>
          <w:szCs w:val="24"/>
        </w:rPr>
        <w:t>stemmingu</w:t>
      </w:r>
      <w:proofErr w:type="spellEnd"/>
      <w:r>
        <w:rPr>
          <w:sz w:val="24"/>
          <w:szCs w:val="24"/>
        </w:rPr>
        <w:t xml:space="preserve"> zawsze otrzymujemy </w:t>
      </w:r>
      <w:r w:rsidR="008748D3">
        <w:rPr>
          <w:sz w:val="24"/>
          <w:szCs w:val="24"/>
        </w:rPr>
        <w:t>wyraz</w:t>
      </w:r>
      <w:r w:rsidR="00034A08">
        <w:rPr>
          <w:sz w:val="24"/>
          <w:szCs w:val="24"/>
        </w:rPr>
        <w:t xml:space="preserve"> o tym samym znaczeniu</w:t>
      </w:r>
      <w:r w:rsidR="008748D3">
        <w:rPr>
          <w:sz w:val="24"/>
          <w:szCs w:val="24"/>
        </w:rPr>
        <w:t>,</w:t>
      </w:r>
      <w:r w:rsidR="00034A08">
        <w:rPr>
          <w:sz w:val="24"/>
          <w:szCs w:val="24"/>
        </w:rPr>
        <w:t xml:space="preserve"> natomiast w przypadku </w:t>
      </w:r>
      <w:proofErr w:type="spellStart"/>
      <w:r w:rsidR="00034A08">
        <w:rPr>
          <w:sz w:val="24"/>
          <w:szCs w:val="24"/>
        </w:rPr>
        <w:t>lematyzacji</w:t>
      </w:r>
      <w:proofErr w:type="spellEnd"/>
      <w:r w:rsidR="00034A08">
        <w:rPr>
          <w:sz w:val="24"/>
          <w:szCs w:val="24"/>
        </w:rPr>
        <w:t xml:space="preserve"> może się ono zmienić. Obie metody wykorzystuje się w wyszukiwarkach internetowych w celu zbudowania  wydajnego indeksu słów. Różnice pomiędzy tymi dwoma operacjami przedstawia rysunek 5.  </w:t>
      </w:r>
    </w:p>
    <w:p w14:paraId="7938642E" w14:textId="77777777" w:rsidR="00D71B59" w:rsidRDefault="00034A08" w:rsidP="00D71B59">
      <w:pPr>
        <w:keepNext/>
        <w:spacing w:line="360" w:lineRule="auto"/>
        <w:jc w:val="both"/>
      </w:pPr>
      <w:r>
        <w:rPr>
          <w:noProof/>
          <w:lang w:eastAsia="pl-PL"/>
        </w:rPr>
        <w:drawing>
          <wp:inline distT="0" distB="0" distL="0" distR="0" wp14:anchorId="792E3445" wp14:editId="38B6689B">
            <wp:extent cx="5876925" cy="2456115"/>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ysunek4.png"/>
                    <pic:cNvPicPr/>
                  </pic:nvPicPr>
                  <pic:blipFill>
                    <a:blip r:embed="rId12">
                      <a:extLst>
                        <a:ext uri="{28A0092B-C50C-407E-A947-70E740481C1C}">
                          <a14:useLocalDpi xmlns:a14="http://schemas.microsoft.com/office/drawing/2010/main" val="0"/>
                        </a:ext>
                      </a:extLst>
                    </a:blip>
                    <a:stretch>
                      <a:fillRect/>
                    </a:stretch>
                  </pic:blipFill>
                  <pic:spPr>
                    <a:xfrm>
                      <a:off x="0" y="0"/>
                      <a:ext cx="5882552" cy="2458467"/>
                    </a:xfrm>
                    <a:prstGeom prst="rect">
                      <a:avLst/>
                    </a:prstGeom>
                  </pic:spPr>
                </pic:pic>
              </a:graphicData>
            </a:graphic>
          </wp:inline>
        </w:drawing>
      </w:r>
    </w:p>
    <w:p w14:paraId="03683924" w14:textId="1168758E" w:rsidR="00D71B59" w:rsidRDefault="00D71B59" w:rsidP="00D71B59">
      <w:pPr>
        <w:pStyle w:val="Legenda"/>
        <w:jc w:val="center"/>
      </w:pPr>
      <w:bookmarkStart w:id="9" w:name="_Toc435267183"/>
      <w:bookmarkStart w:id="10" w:name="_Toc435271106"/>
      <w:r>
        <w:t xml:space="preserve">Rysunek </w:t>
      </w:r>
      <w:r w:rsidR="005123E2">
        <w:fldChar w:fldCharType="begin"/>
      </w:r>
      <w:r w:rsidR="005123E2">
        <w:instrText xml:space="preserve"> SEQ Rysunek \* ARABIC </w:instrText>
      </w:r>
      <w:r w:rsidR="005123E2">
        <w:fldChar w:fldCharType="separate"/>
      </w:r>
      <w:r w:rsidR="00222923">
        <w:rPr>
          <w:noProof/>
        </w:rPr>
        <w:t>5</w:t>
      </w:r>
      <w:r w:rsidR="005123E2">
        <w:rPr>
          <w:noProof/>
        </w:rPr>
        <w:fldChar w:fldCharType="end"/>
      </w:r>
      <w:r>
        <w:t xml:space="preserve"> Stemming i lematyzacja</w:t>
      </w:r>
      <w:bookmarkEnd w:id="9"/>
      <w:bookmarkEnd w:id="10"/>
    </w:p>
    <w:p w14:paraId="35C191D2" w14:textId="0283678C" w:rsidR="00034A08" w:rsidRDefault="00D71B59" w:rsidP="00034A08">
      <w:pPr>
        <w:spacing w:line="360" w:lineRule="auto"/>
        <w:jc w:val="both"/>
        <w:rPr>
          <w:sz w:val="24"/>
          <w:szCs w:val="24"/>
        </w:rPr>
      </w:pPr>
      <w:r>
        <w:rPr>
          <w:b/>
          <w:sz w:val="28"/>
          <w:szCs w:val="28"/>
        </w:rPr>
        <w:tab/>
      </w:r>
      <w:r>
        <w:rPr>
          <w:sz w:val="24"/>
          <w:szCs w:val="24"/>
        </w:rPr>
        <w:t xml:space="preserve">Z punktu widzenia klasyfikacji tekstu biorąc pod uwagę słowa z tej samej grupy różniące się formantem lub będące kolejnym stopniem tego samego przymiotnika, </w:t>
      </w:r>
      <w:r w:rsidR="008748D3">
        <w:rPr>
          <w:sz w:val="24"/>
          <w:szCs w:val="24"/>
        </w:rPr>
        <w:t xml:space="preserve">ich rdzenie </w:t>
      </w:r>
      <w:r>
        <w:rPr>
          <w:sz w:val="24"/>
          <w:szCs w:val="24"/>
        </w:rPr>
        <w:t xml:space="preserve">niosą tą samą informację. W procesie ograniczania wymiarowości macierzy cech, do grupowania </w:t>
      </w:r>
      <w:r w:rsidR="008748D3">
        <w:rPr>
          <w:sz w:val="24"/>
          <w:szCs w:val="24"/>
        </w:rPr>
        <w:t xml:space="preserve">i składania </w:t>
      </w:r>
      <w:r>
        <w:rPr>
          <w:sz w:val="24"/>
          <w:szCs w:val="24"/>
        </w:rPr>
        <w:t xml:space="preserve">tych samych słów w jedną cechę stosuje się kombinację operacji </w:t>
      </w:r>
      <w:proofErr w:type="spellStart"/>
      <w:r>
        <w:rPr>
          <w:sz w:val="24"/>
          <w:szCs w:val="24"/>
        </w:rPr>
        <w:t>stemmingu</w:t>
      </w:r>
      <w:proofErr w:type="spellEnd"/>
      <w:r>
        <w:rPr>
          <w:sz w:val="24"/>
          <w:szCs w:val="24"/>
        </w:rPr>
        <w:t xml:space="preserve"> i </w:t>
      </w:r>
      <w:proofErr w:type="spellStart"/>
      <w:r>
        <w:rPr>
          <w:sz w:val="24"/>
          <w:szCs w:val="24"/>
        </w:rPr>
        <w:t>lematyzacji</w:t>
      </w:r>
      <w:proofErr w:type="spellEnd"/>
      <w:r>
        <w:rPr>
          <w:sz w:val="24"/>
          <w:szCs w:val="24"/>
        </w:rPr>
        <w:t>.</w:t>
      </w:r>
    </w:p>
    <w:p w14:paraId="3C5CE49F" w14:textId="77777777" w:rsidR="00D71B59" w:rsidRDefault="00D71B59" w:rsidP="00034A08">
      <w:pPr>
        <w:spacing w:line="360" w:lineRule="auto"/>
        <w:jc w:val="both"/>
        <w:rPr>
          <w:sz w:val="24"/>
          <w:szCs w:val="24"/>
        </w:rPr>
      </w:pPr>
    </w:p>
    <w:p w14:paraId="46B80B7B" w14:textId="77777777" w:rsidR="00D71B59" w:rsidRDefault="00D71B59" w:rsidP="00034A08">
      <w:pPr>
        <w:spacing w:line="360" w:lineRule="auto"/>
        <w:jc w:val="both"/>
        <w:rPr>
          <w:sz w:val="24"/>
          <w:szCs w:val="24"/>
        </w:rPr>
      </w:pPr>
    </w:p>
    <w:p w14:paraId="62D50F42" w14:textId="77777777" w:rsidR="00D71B59" w:rsidRDefault="00D71B59" w:rsidP="00034A08">
      <w:pPr>
        <w:spacing w:line="360" w:lineRule="auto"/>
        <w:jc w:val="both"/>
        <w:rPr>
          <w:sz w:val="24"/>
          <w:szCs w:val="24"/>
        </w:rPr>
      </w:pPr>
    </w:p>
    <w:p w14:paraId="4DC817B2" w14:textId="77777777" w:rsidR="00D71B59" w:rsidRDefault="00D71B59" w:rsidP="00034A08">
      <w:pPr>
        <w:spacing w:line="360" w:lineRule="auto"/>
        <w:jc w:val="both"/>
        <w:rPr>
          <w:sz w:val="24"/>
          <w:szCs w:val="24"/>
        </w:rPr>
      </w:pPr>
    </w:p>
    <w:p w14:paraId="7B3425B5" w14:textId="77777777" w:rsidR="00D71B59" w:rsidRDefault="00D71B59" w:rsidP="00034A08">
      <w:pPr>
        <w:spacing w:line="360" w:lineRule="auto"/>
        <w:jc w:val="both"/>
        <w:rPr>
          <w:sz w:val="24"/>
          <w:szCs w:val="24"/>
        </w:rPr>
      </w:pPr>
    </w:p>
    <w:p w14:paraId="4DC01CCE" w14:textId="77777777" w:rsidR="00D71B59" w:rsidRDefault="00D71B59" w:rsidP="00034A08">
      <w:pPr>
        <w:spacing w:line="360" w:lineRule="auto"/>
        <w:jc w:val="both"/>
        <w:rPr>
          <w:sz w:val="24"/>
          <w:szCs w:val="24"/>
        </w:rPr>
      </w:pPr>
    </w:p>
    <w:p w14:paraId="7C4C87BA" w14:textId="77777777" w:rsidR="00D71B59" w:rsidRDefault="00D71B59" w:rsidP="00034A08">
      <w:pPr>
        <w:spacing w:line="360" w:lineRule="auto"/>
        <w:jc w:val="both"/>
        <w:rPr>
          <w:sz w:val="24"/>
          <w:szCs w:val="24"/>
        </w:rPr>
      </w:pPr>
    </w:p>
    <w:p w14:paraId="0B1C2C93" w14:textId="77777777" w:rsidR="00D71B59" w:rsidRDefault="00D71B59" w:rsidP="00034A08">
      <w:pPr>
        <w:spacing w:line="360" w:lineRule="auto"/>
        <w:jc w:val="both"/>
        <w:rPr>
          <w:sz w:val="24"/>
          <w:szCs w:val="24"/>
        </w:rPr>
      </w:pPr>
    </w:p>
    <w:p w14:paraId="5B01EF11" w14:textId="77777777" w:rsidR="00D71B59" w:rsidRDefault="00D71B59" w:rsidP="00034A08">
      <w:pPr>
        <w:spacing w:line="360" w:lineRule="auto"/>
        <w:jc w:val="both"/>
        <w:rPr>
          <w:sz w:val="24"/>
          <w:szCs w:val="24"/>
        </w:rPr>
      </w:pPr>
    </w:p>
    <w:p w14:paraId="15E43B90" w14:textId="77777777" w:rsidR="00D71B59" w:rsidRDefault="00D71B59" w:rsidP="00034A08">
      <w:pPr>
        <w:spacing w:line="360" w:lineRule="auto"/>
        <w:jc w:val="both"/>
        <w:rPr>
          <w:sz w:val="24"/>
          <w:szCs w:val="24"/>
        </w:rPr>
      </w:pPr>
    </w:p>
    <w:p w14:paraId="1C5A394E" w14:textId="77777777" w:rsidR="00D71B59" w:rsidRDefault="00D71B59" w:rsidP="00034A08">
      <w:pPr>
        <w:spacing w:line="360" w:lineRule="auto"/>
        <w:jc w:val="both"/>
        <w:rPr>
          <w:sz w:val="24"/>
          <w:szCs w:val="24"/>
        </w:rPr>
      </w:pPr>
    </w:p>
    <w:p w14:paraId="32FF2AF3" w14:textId="77777777" w:rsidR="003E26C6" w:rsidRDefault="003E26C6" w:rsidP="00034A08">
      <w:pPr>
        <w:spacing w:line="360" w:lineRule="auto"/>
        <w:jc w:val="both"/>
        <w:rPr>
          <w:b/>
          <w:sz w:val="28"/>
          <w:szCs w:val="28"/>
        </w:rPr>
      </w:pPr>
    </w:p>
    <w:p w14:paraId="15B69322" w14:textId="77777777" w:rsidR="00EF2879" w:rsidRPr="00B76090" w:rsidRDefault="00EF2879" w:rsidP="00034A08">
      <w:pPr>
        <w:spacing w:line="360" w:lineRule="auto"/>
        <w:jc w:val="both"/>
        <w:rPr>
          <w:b/>
          <w:sz w:val="28"/>
          <w:szCs w:val="28"/>
        </w:rPr>
      </w:pPr>
    </w:p>
    <w:p w14:paraId="6BA14D57" w14:textId="3FD96962" w:rsidR="00DF5D73" w:rsidRDefault="00DF5D73" w:rsidP="00C42E33">
      <w:pPr>
        <w:pStyle w:val="Akapitzlist"/>
        <w:numPr>
          <w:ilvl w:val="0"/>
          <w:numId w:val="6"/>
        </w:numPr>
        <w:spacing w:line="360" w:lineRule="auto"/>
        <w:jc w:val="both"/>
        <w:rPr>
          <w:b/>
          <w:sz w:val="28"/>
          <w:szCs w:val="28"/>
        </w:rPr>
      </w:pPr>
      <w:r>
        <w:rPr>
          <w:b/>
          <w:sz w:val="28"/>
          <w:szCs w:val="28"/>
        </w:rPr>
        <w:lastRenderedPageBreak/>
        <w:t xml:space="preserve">Charakterystyka </w:t>
      </w:r>
      <w:r w:rsidR="00C42E33">
        <w:rPr>
          <w:b/>
          <w:sz w:val="28"/>
          <w:szCs w:val="28"/>
        </w:rPr>
        <w:t>procesu przetwarzania tekstu i klasyfikacji dokumentów</w:t>
      </w:r>
      <w:r>
        <w:rPr>
          <w:b/>
          <w:sz w:val="28"/>
          <w:szCs w:val="28"/>
        </w:rPr>
        <w:t xml:space="preserve"> </w:t>
      </w:r>
      <w:r w:rsidR="00886BB9">
        <w:rPr>
          <w:b/>
          <w:sz w:val="28"/>
          <w:szCs w:val="28"/>
        </w:rPr>
        <w:t>–</w:t>
      </w:r>
      <w:r>
        <w:rPr>
          <w:b/>
          <w:sz w:val="28"/>
          <w:szCs w:val="28"/>
        </w:rPr>
        <w:t xml:space="preserve"> implementacja</w:t>
      </w:r>
    </w:p>
    <w:p w14:paraId="4FFE5B6F" w14:textId="358FEEBB" w:rsidR="00C42E33" w:rsidRDefault="00C42E33" w:rsidP="00E75891">
      <w:pPr>
        <w:spacing w:line="360" w:lineRule="auto"/>
        <w:ind w:firstLine="708"/>
        <w:jc w:val="both"/>
        <w:rPr>
          <w:sz w:val="24"/>
          <w:szCs w:val="24"/>
        </w:rPr>
      </w:pPr>
      <w:r>
        <w:rPr>
          <w:sz w:val="24"/>
          <w:szCs w:val="24"/>
        </w:rPr>
        <w:t xml:space="preserve">Niniejszy rozdział zawiera opis realizacji projektu, którego założenia zostały przedstawione w rozdziale 1.1. Powstał system umożliwiający budowę modeli klasyfikatorów oraz testowania ich skuteczności. Jego komponenty zostały napisane w języku </w:t>
      </w:r>
      <w:proofErr w:type="spellStart"/>
      <w:r>
        <w:rPr>
          <w:sz w:val="24"/>
          <w:szCs w:val="24"/>
        </w:rPr>
        <w:t>Python</w:t>
      </w:r>
      <w:proofErr w:type="spellEnd"/>
      <w:r>
        <w:rPr>
          <w:sz w:val="24"/>
          <w:szCs w:val="24"/>
        </w:rPr>
        <w:t xml:space="preserve"> </w:t>
      </w:r>
      <w:r w:rsidR="00F72740">
        <w:rPr>
          <w:sz w:val="24"/>
          <w:szCs w:val="24"/>
        </w:rPr>
        <w:t xml:space="preserve">3 </w:t>
      </w:r>
      <w:r>
        <w:rPr>
          <w:sz w:val="24"/>
          <w:szCs w:val="24"/>
        </w:rPr>
        <w:t xml:space="preserve">w oparciu o bibliotekę NLTK w wersji 3.0.4 oraz </w:t>
      </w:r>
      <w:proofErr w:type="spellStart"/>
      <w:r>
        <w:rPr>
          <w:sz w:val="24"/>
          <w:szCs w:val="24"/>
        </w:rPr>
        <w:t>Sklearn</w:t>
      </w:r>
      <w:proofErr w:type="spellEnd"/>
      <w:r>
        <w:rPr>
          <w:sz w:val="24"/>
          <w:szCs w:val="24"/>
        </w:rPr>
        <w:t xml:space="preserve"> w wersji 0.16.1. „Natural Language Toolkit” wykorzystano do przetwarzania tekstu, natomiast </w:t>
      </w:r>
      <w:r w:rsidR="00E613A9">
        <w:rPr>
          <w:color w:val="000000"/>
          <w:sz w:val="24"/>
          <w:szCs w:val="24"/>
          <w:shd w:val="clear" w:color="auto" w:fill="FFFFFF"/>
        </w:rPr>
        <w:t xml:space="preserve">„Scikit-Learn” dostarczyło algorytmy klasyfikacji, które </w:t>
      </w:r>
      <w:r w:rsidR="00F72740">
        <w:rPr>
          <w:sz w:val="24"/>
          <w:szCs w:val="24"/>
        </w:rPr>
        <w:t>potem wzięły udział w procesie trenowania. Na rysunku 6 został pokazany diagram komponentów. Przedstawia wszystkie elementy architektury zaimplementowanego rozwiązania.</w:t>
      </w:r>
    </w:p>
    <w:p w14:paraId="27534CA2" w14:textId="77777777" w:rsidR="00C42E33" w:rsidRDefault="00C42E33" w:rsidP="00C42E33">
      <w:pPr>
        <w:keepNext/>
        <w:spacing w:line="360" w:lineRule="auto"/>
        <w:ind w:firstLine="360"/>
        <w:jc w:val="both"/>
      </w:pPr>
      <w:r>
        <w:rPr>
          <w:sz w:val="24"/>
          <w:szCs w:val="24"/>
        </w:rPr>
        <w:t xml:space="preserve"> </w:t>
      </w:r>
      <w:r>
        <w:rPr>
          <w:noProof/>
          <w:lang w:eastAsia="pl-PL"/>
        </w:rPr>
        <w:drawing>
          <wp:inline distT="0" distB="0" distL="0" distR="0" wp14:anchorId="136DA000" wp14:editId="221968C0">
            <wp:extent cx="5467524" cy="5791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komponentów.PNG"/>
                    <pic:cNvPicPr/>
                  </pic:nvPicPr>
                  <pic:blipFill>
                    <a:blip r:embed="rId13">
                      <a:extLst>
                        <a:ext uri="{28A0092B-C50C-407E-A947-70E740481C1C}">
                          <a14:useLocalDpi xmlns:a14="http://schemas.microsoft.com/office/drawing/2010/main" val="0"/>
                        </a:ext>
                      </a:extLst>
                    </a:blip>
                    <a:stretch>
                      <a:fillRect/>
                    </a:stretch>
                  </pic:blipFill>
                  <pic:spPr>
                    <a:xfrm>
                      <a:off x="0" y="0"/>
                      <a:ext cx="5470858" cy="5794731"/>
                    </a:xfrm>
                    <a:prstGeom prst="rect">
                      <a:avLst/>
                    </a:prstGeom>
                  </pic:spPr>
                </pic:pic>
              </a:graphicData>
            </a:graphic>
          </wp:inline>
        </w:drawing>
      </w:r>
    </w:p>
    <w:p w14:paraId="41AFA53D" w14:textId="63EAD9FE" w:rsidR="00C42E33" w:rsidRDefault="00C42E33" w:rsidP="00C42E33">
      <w:pPr>
        <w:pStyle w:val="Legenda"/>
        <w:jc w:val="both"/>
      </w:pPr>
      <w:bookmarkStart w:id="11" w:name="_Toc435267184"/>
      <w:bookmarkStart w:id="12" w:name="_Toc435271107"/>
      <w:r>
        <w:t xml:space="preserve">Rysunek </w:t>
      </w:r>
      <w:r w:rsidR="005123E2">
        <w:fldChar w:fldCharType="begin"/>
      </w:r>
      <w:r w:rsidR="005123E2">
        <w:instrText xml:space="preserve"> SEQ Rysunek \* ARABIC </w:instrText>
      </w:r>
      <w:r w:rsidR="005123E2">
        <w:fldChar w:fldCharType="separate"/>
      </w:r>
      <w:r w:rsidR="00222923">
        <w:rPr>
          <w:noProof/>
        </w:rPr>
        <w:t>6</w:t>
      </w:r>
      <w:r w:rsidR="005123E2">
        <w:rPr>
          <w:noProof/>
        </w:rPr>
        <w:fldChar w:fldCharType="end"/>
      </w:r>
      <w:r>
        <w:t xml:space="preserve"> Diagram komponentów systemu uczenia i testowania modeli klasyfikatorów</w:t>
      </w:r>
      <w:bookmarkEnd w:id="11"/>
      <w:bookmarkEnd w:id="12"/>
    </w:p>
    <w:p w14:paraId="7BD89BAE" w14:textId="43D45E99" w:rsidR="00C42E33" w:rsidRPr="00C42E33" w:rsidRDefault="00E613A9" w:rsidP="00E613A9">
      <w:pPr>
        <w:spacing w:line="360" w:lineRule="auto"/>
        <w:jc w:val="both"/>
        <w:rPr>
          <w:b/>
          <w:sz w:val="28"/>
          <w:szCs w:val="28"/>
        </w:rPr>
      </w:pPr>
      <w:r>
        <w:rPr>
          <w:sz w:val="24"/>
          <w:szCs w:val="24"/>
        </w:rPr>
        <w:lastRenderedPageBreak/>
        <w:t xml:space="preserve">Pierwszy z nich „Web </w:t>
      </w:r>
      <w:proofErr w:type="spellStart"/>
      <w:r>
        <w:rPr>
          <w:sz w:val="24"/>
          <w:szCs w:val="24"/>
        </w:rPr>
        <w:t>Crawler</w:t>
      </w:r>
      <w:proofErr w:type="spellEnd"/>
      <w:r>
        <w:rPr>
          <w:sz w:val="24"/>
          <w:szCs w:val="24"/>
        </w:rPr>
        <w:t xml:space="preserve">” jest reprezentacją maszyny automatycznie pobierającej artykuły w języku angielskim z popularnych portali internetowych. Moduł „Przetwarzanie tekstu” generuje oznaczony klasami korpus dokumentów, udostępnia funkcje umożliwiające znajdowanie kolokacji, stworzenie zbiorów trenujących i testowych, a także </w:t>
      </w:r>
      <w:r w:rsidR="00017C76">
        <w:rPr>
          <w:sz w:val="24"/>
          <w:szCs w:val="24"/>
        </w:rPr>
        <w:t xml:space="preserve">podział tekstów na słowa. „Generator cech” tworzy oraz ogranicza rozmiar macierzy cech stosując techniki opisane w rozdziale 2. </w:t>
      </w:r>
      <w:r>
        <w:rPr>
          <w:sz w:val="24"/>
          <w:szCs w:val="24"/>
        </w:rPr>
        <w:t xml:space="preserve"> </w:t>
      </w:r>
      <w:r w:rsidR="00017C76">
        <w:rPr>
          <w:sz w:val="24"/>
          <w:szCs w:val="24"/>
        </w:rPr>
        <w:t xml:space="preserve">„Trener” służy do stworzenia modelu klasyfikatora, który zostaje poddany serializacji za pomocą modułu </w:t>
      </w:r>
      <w:proofErr w:type="spellStart"/>
      <w:r w:rsidR="00017C76">
        <w:rPr>
          <w:sz w:val="24"/>
          <w:szCs w:val="24"/>
        </w:rPr>
        <w:t>pickle</w:t>
      </w:r>
      <w:proofErr w:type="spellEnd"/>
      <w:r w:rsidR="00017C76">
        <w:rPr>
          <w:sz w:val="24"/>
          <w:szCs w:val="24"/>
        </w:rPr>
        <w:t xml:space="preserve"> z biblioteki standardowej języka </w:t>
      </w:r>
      <w:proofErr w:type="spellStart"/>
      <w:r w:rsidR="00017C76">
        <w:rPr>
          <w:sz w:val="24"/>
          <w:szCs w:val="24"/>
        </w:rPr>
        <w:t>Python</w:t>
      </w:r>
      <w:proofErr w:type="spellEnd"/>
      <w:r w:rsidR="00017C76">
        <w:rPr>
          <w:sz w:val="24"/>
          <w:szCs w:val="24"/>
        </w:rPr>
        <w:t xml:space="preserve">, a następnie zapisany do pliku. Takie podejście umożliwia wykorzystanie klasyfikatora w dowolnym innym systemie lub aplikacji. „Generator statystyk” umożliwia przeprowadzenie testów skuteczności klasyfikacji. </w:t>
      </w:r>
    </w:p>
    <w:p w14:paraId="6F0275A9" w14:textId="0BA23060" w:rsidR="00017C76" w:rsidRDefault="00AB0200" w:rsidP="00886BB9">
      <w:pPr>
        <w:pStyle w:val="Akapitzlist"/>
        <w:numPr>
          <w:ilvl w:val="1"/>
          <w:numId w:val="6"/>
        </w:numPr>
        <w:spacing w:line="360" w:lineRule="auto"/>
        <w:rPr>
          <w:b/>
          <w:sz w:val="28"/>
          <w:szCs w:val="28"/>
        </w:rPr>
      </w:pPr>
      <w:r>
        <w:rPr>
          <w:b/>
          <w:sz w:val="28"/>
          <w:szCs w:val="28"/>
        </w:rPr>
        <w:t xml:space="preserve"> </w:t>
      </w:r>
      <w:r w:rsidR="00017C76">
        <w:rPr>
          <w:b/>
          <w:sz w:val="28"/>
          <w:szCs w:val="28"/>
        </w:rPr>
        <w:t xml:space="preserve">Pobieranie zbiorów dokumentów </w:t>
      </w:r>
    </w:p>
    <w:p w14:paraId="52E44BB3" w14:textId="73BBBA8D" w:rsidR="00F324ED" w:rsidRDefault="00990E00" w:rsidP="00BA4D6A">
      <w:pPr>
        <w:spacing w:line="360" w:lineRule="auto"/>
        <w:ind w:firstLine="708"/>
        <w:jc w:val="both"/>
        <w:rPr>
          <w:sz w:val="24"/>
          <w:szCs w:val="24"/>
        </w:rPr>
      </w:pPr>
      <w:r>
        <w:rPr>
          <w:sz w:val="24"/>
          <w:szCs w:val="24"/>
        </w:rPr>
        <w:t xml:space="preserve">W podanych wcześniej założeniach ustalono, że dokumenty będą pobierane z trzech kategorii tematycznych: Sport, Polityka i Zdrowie. Do tego celu zostały wykorzystane kanały </w:t>
      </w:r>
      <w:proofErr w:type="spellStart"/>
      <w:r>
        <w:rPr>
          <w:sz w:val="24"/>
          <w:szCs w:val="24"/>
        </w:rPr>
        <w:t>rss</w:t>
      </w:r>
      <w:proofErr w:type="spellEnd"/>
      <w:r>
        <w:rPr>
          <w:sz w:val="24"/>
          <w:szCs w:val="24"/>
        </w:rPr>
        <w:t xml:space="preserve"> znanych anglojęzycznych i amerykańskich stron internetowych. Przetwarzanie wiadomości </w:t>
      </w:r>
      <w:proofErr w:type="spellStart"/>
      <w:r>
        <w:rPr>
          <w:sz w:val="24"/>
          <w:szCs w:val="24"/>
        </w:rPr>
        <w:t>rss</w:t>
      </w:r>
      <w:proofErr w:type="spellEnd"/>
      <w:r>
        <w:rPr>
          <w:sz w:val="24"/>
          <w:szCs w:val="24"/>
        </w:rPr>
        <w:t xml:space="preserve"> umożliwiła biblioteka </w:t>
      </w:r>
      <w:proofErr w:type="spellStart"/>
      <w:r>
        <w:rPr>
          <w:sz w:val="24"/>
          <w:szCs w:val="24"/>
        </w:rPr>
        <w:t>feedparser</w:t>
      </w:r>
      <w:proofErr w:type="spellEnd"/>
      <w:r>
        <w:rPr>
          <w:sz w:val="24"/>
          <w:szCs w:val="24"/>
        </w:rPr>
        <w:t xml:space="preserve"> w wersji 5.2.1. Użytkownik </w:t>
      </w:r>
      <w:r w:rsidR="00FE6002">
        <w:rPr>
          <w:sz w:val="24"/>
          <w:szCs w:val="24"/>
        </w:rPr>
        <w:t xml:space="preserve">umieszcza </w:t>
      </w:r>
      <w:r>
        <w:rPr>
          <w:sz w:val="24"/>
          <w:szCs w:val="24"/>
        </w:rPr>
        <w:t>listę kanałów w pliku „rss_source.txt”. Każdy kanał musi znajdować się w nowej linii oraz zostać poprzedzony nazwą klasy tematycznej pisaną wielkimi literami. Jeżeli linia rozpoczyna się od znaku „#” znajdujący się w niej adres zostaje pomijany w przetwarzaniu. Preferowane adresy kanałów powinny pochodzić z organizacji „Yahoo”, „BBC”, „Reuters”, „</w:t>
      </w:r>
      <w:proofErr w:type="spellStart"/>
      <w:r>
        <w:rPr>
          <w:sz w:val="24"/>
          <w:szCs w:val="24"/>
        </w:rPr>
        <w:t>Telegraph</w:t>
      </w:r>
      <w:proofErr w:type="spellEnd"/>
      <w:r>
        <w:rPr>
          <w:sz w:val="24"/>
          <w:szCs w:val="24"/>
        </w:rPr>
        <w:t>”, „Fox</w:t>
      </w:r>
      <w:r w:rsidR="00BA4D6A">
        <w:rPr>
          <w:sz w:val="24"/>
          <w:szCs w:val="24"/>
        </w:rPr>
        <w:t xml:space="preserve"> News”, „</w:t>
      </w:r>
      <w:proofErr w:type="spellStart"/>
      <w:r w:rsidR="00BA4D6A">
        <w:rPr>
          <w:sz w:val="24"/>
          <w:szCs w:val="24"/>
        </w:rPr>
        <w:t>Webmd</w:t>
      </w:r>
      <w:proofErr w:type="spellEnd"/>
      <w:r w:rsidR="00BA4D6A">
        <w:rPr>
          <w:sz w:val="24"/>
          <w:szCs w:val="24"/>
        </w:rPr>
        <w:t>” i „</w:t>
      </w:r>
      <w:proofErr w:type="spellStart"/>
      <w:r w:rsidR="00BA4D6A">
        <w:rPr>
          <w:sz w:val="24"/>
          <w:szCs w:val="24"/>
        </w:rPr>
        <w:t>Daily</w:t>
      </w:r>
      <w:proofErr w:type="spellEnd"/>
      <w:r w:rsidR="00BA4D6A">
        <w:rPr>
          <w:sz w:val="24"/>
          <w:szCs w:val="24"/>
        </w:rPr>
        <w:t xml:space="preserve"> Mail”. Adresy innych portali, także zostaną przetworzone, jednak artykuły mogą z nich zostać pobrane nieprawidłowo. Moduł „Web </w:t>
      </w:r>
      <w:proofErr w:type="spellStart"/>
      <w:r w:rsidR="00BA4D6A">
        <w:rPr>
          <w:sz w:val="24"/>
          <w:szCs w:val="24"/>
        </w:rPr>
        <w:t>Crawler</w:t>
      </w:r>
      <w:proofErr w:type="spellEnd"/>
      <w:r w:rsidR="00BA4D6A">
        <w:rPr>
          <w:sz w:val="24"/>
          <w:szCs w:val="24"/>
        </w:rPr>
        <w:t xml:space="preserve">” </w:t>
      </w:r>
      <w:r w:rsidR="0092576F">
        <w:rPr>
          <w:sz w:val="24"/>
          <w:szCs w:val="24"/>
        </w:rPr>
        <w:t xml:space="preserve">odczytuje kolejno zawartość kanałów </w:t>
      </w:r>
      <w:proofErr w:type="spellStart"/>
      <w:r w:rsidR="0092576F">
        <w:rPr>
          <w:sz w:val="24"/>
          <w:szCs w:val="24"/>
        </w:rPr>
        <w:t>rss</w:t>
      </w:r>
      <w:proofErr w:type="spellEnd"/>
      <w:r w:rsidR="0092576F">
        <w:rPr>
          <w:sz w:val="24"/>
          <w:szCs w:val="24"/>
        </w:rPr>
        <w:t xml:space="preserve"> z listy. W rezultacie otrzymywane są pliki </w:t>
      </w:r>
      <w:proofErr w:type="spellStart"/>
      <w:r w:rsidR="0092576F">
        <w:rPr>
          <w:sz w:val="24"/>
          <w:szCs w:val="24"/>
        </w:rPr>
        <w:t>xml</w:t>
      </w:r>
      <w:proofErr w:type="spellEnd"/>
      <w:r w:rsidR="0092576F">
        <w:rPr>
          <w:sz w:val="24"/>
          <w:szCs w:val="24"/>
        </w:rPr>
        <w:t xml:space="preserve">. Z nich program pobiera adresy </w:t>
      </w:r>
      <w:proofErr w:type="spellStart"/>
      <w:r w:rsidR="0092576F">
        <w:rPr>
          <w:sz w:val="24"/>
          <w:szCs w:val="24"/>
        </w:rPr>
        <w:t>url</w:t>
      </w:r>
      <w:proofErr w:type="spellEnd"/>
      <w:r w:rsidR="0092576F">
        <w:rPr>
          <w:sz w:val="24"/>
          <w:szCs w:val="24"/>
        </w:rPr>
        <w:t xml:space="preserve"> stron, na których znajdują się teksty. </w:t>
      </w:r>
      <w:r w:rsidR="00BA4D6A">
        <w:rPr>
          <w:sz w:val="24"/>
          <w:szCs w:val="24"/>
        </w:rPr>
        <w:t xml:space="preserve">Następnie następuje </w:t>
      </w:r>
      <w:r w:rsidR="00A56C1E">
        <w:rPr>
          <w:sz w:val="24"/>
          <w:szCs w:val="24"/>
        </w:rPr>
        <w:t>analiza</w:t>
      </w:r>
      <w:r w:rsidR="00BA4D6A">
        <w:rPr>
          <w:sz w:val="24"/>
          <w:szCs w:val="24"/>
        </w:rPr>
        <w:t xml:space="preserve"> każdego z nich. Na podstawie adresu </w:t>
      </w:r>
      <w:proofErr w:type="spellStart"/>
      <w:r w:rsidR="00BA4D6A">
        <w:rPr>
          <w:sz w:val="24"/>
          <w:szCs w:val="24"/>
        </w:rPr>
        <w:t>url</w:t>
      </w:r>
      <w:proofErr w:type="spellEnd"/>
      <w:r w:rsidR="00BA4D6A">
        <w:rPr>
          <w:sz w:val="24"/>
          <w:szCs w:val="24"/>
        </w:rPr>
        <w:t xml:space="preserve"> artykułu dobierana jest odpowiednia klasa przetwarzająca drzewo DOM pod kątem pobrania tytułu i treści wiadomości. Jeżeli tekst został pobrany poprawnie </w:t>
      </w:r>
      <w:r w:rsidR="00A56C1E">
        <w:rPr>
          <w:sz w:val="24"/>
          <w:szCs w:val="24"/>
        </w:rPr>
        <w:t>zostaje zapisany do folderu z nazwą klasy tematycznej, do której przynależy. Nazwą pliku jest temat artykułu. W przypadku gdy w wyżej wymienionym katalogu znajduje się już plik o tej samej nazw</w:t>
      </w:r>
      <w:r w:rsidR="0092576F">
        <w:rPr>
          <w:sz w:val="24"/>
          <w:szCs w:val="24"/>
        </w:rPr>
        <w:t xml:space="preserve">ie, nowy tekst zostaje </w:t>
      </w:r>
      <w:r w:rsidR="00F72740">
        <w:rPr>
          <w:sz w:val="24"/>
          <w:szCs w:val="24"/>
        </w:rPr>
        <w:t>pomijany</w:t>
      </w:r>
      <w:r w:rsidR="00A56C1E">
        <w:rPr>
          <w:sz w:val="24"/>
          <w:szCs w:val="24"/>
        </w:rPr>
        <w:t>.</w:t>
      </w:r>
      <w:r w:rsidR="0092576F">
        <w:rPr>
          <w:sz w:val="24"/>
          <w:szCs w:val="24"/>
        </w:rPr>
        <w:t xml:space="preserve"> Domyślnie folder</w:t>
      </w:r>
      <w:r w:rsidR="00BD2119">
        <w:rPr>
          <w:sz w:val="24"/>
          <w:szCs w:val="24"/>
        </w:rPr>
        <w:t>y</w:t>
      </w:r>
      <w:r w:rsidR="0092576F">
        <w:rPr>
          <w:sz w:val="24"/>
          <w:szCs w:val="24"/>
        </w:rPr>
        <w:t xml:space="preserve"> kategorii tworzone są w katalogu „</w:t>
      </w:r>
      <w:proofErr w:type="spellStart"/>
      <w:r w:rsidR="0092576F">
        <w:rPr>
          <w:sz w:val="24"/>
          <w:szCs w:val="24"/>
        </w:rPr>
        <w:t>Articles</w:t>
      </w:r>
      <w:proofErr w:type="spellEnd"/>
      <w:r w:rsidR="0092576F">
        <w:rPr>
          <w:sz w:val="24"/>
          <w:szCs w:val="24"/>
        </w:rPr>
        <w:t>”</w:t>
      </w:r>
      <w:r w:rsidR="00BD2119">
        <w:rPr>
          <w:sz w:val="24"/>
          <w:szCs w:val="24"/>
        </w:rPr>
        <w:t xml:space="preserve">. Na rysunku 7 został przedstawiony diagram ilustrujący działanie modułu „Web </w:t>
      </w:r>
      <w:proofErr w:type="spellStart"/>
      <w:r w:rsidR="00BD2119">
        <w:rPr>
          <w:sz w:val="24"/>
          <w:szCs w:val="24"/>
        </w:rPr>
        <w:t>Crawler</w:t>
      </w:r>
      <w:proofErr w:type="spellEnd"/>
      <w:r w:rsidR="00BD2119">
        <w:rPr>
          <w:sz w:val="24"/>
          <w:szCs w:val="24"/>
        </w:rPr>
        <w:t xml:space="preserve">”. Szczególną uwagę warto zwrócić na akcję powodującą przejście ze stanu „Analiza adresu </w:t>
      </w:r>
      <w:proofErr w:type="spellStart"/>
      <w:r w:rsidR="00BD2119">
        <w:rPr>
          <w:sz w:val="24"/>
          <w:szCs w:val="24"/>
        </w:rPr>
        <w:t>url</w:t>
      </w:r>
      <w:proofErr w:type="spellEnd"/>
      <w:r w:rsidR="00BD2119">
        <w:rPr>
          <w:sz w:val="24"/>
          <w:szCs w:val="24"/>
        </w:rPr>
        <w:t xml:space="preserve">” do „Przetwarzanie zawartości drzewa DOM”. Następuje wówczas przyporządkowanie </w:t>
      </w:r>
      <w:r w:rsidR="00F81859">
        <w:rPr>
          <w:sz w:val="24"/>
          <w:szCs w:val="24"/>
        </w:rPr>
        <w:t xml:space="preserve">klas przetwarzających źródło strony internetowej. Klasa dobierana jest na </w:t>
      </w:r>
    </w:p>
    <w:p w14:paraId="44DFF968" w14:textId="4E7C872B" w:rsidR="00BD2119" w:rsidRDefault="00BD2119" w:rsidP="00BD2119">
      <w:pPr>
        <w:keepNext/>
        <w:spacing w:line="360" w:lineRule="auto"/>
        <w:jc w:val="both"/>
      </w:pPr>
      <w:r>
        <w:rPr>
          <w:noProof/>
          <w:lang w:eastAsia="pl-PL"/>
        </w:rPr>
        <w:lastRenderedPageBreak/>
        <w:drawing>
          <wp:inline distT="0" distB="0" distL="0" distR="0" wp14:anchorId="1A5A6500" wp14:editId="1C81949F">
            <wp:extent cx="5760085" cy="59321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932170"/>
                    </a:xfrm>
                    <a:prstGeom prst="rect">
                      <a:avLst/>
                    </a:prstGeom>
                  </pic:spPr>
                </pic:pic>
              </a:graphicData>
            </a:graphic>
          </wp:inline>
        </w:drawing>
      </w:r>
    </w:p>
    <w:p w14:paraId="7BEC32EC" w14:textId="3CEA742E" w:rsidR="00BD2119" w:rsidRDefault="00BD2119" w:rsidP="00BD2119">
      <w:pPr>
        <w:pStyle w:val="Legenda"/>
        <w:jc w:val="both"/>
        <w:rPr>
          <w:sz w:val="24"/>
          <w:szCs w:val="24"/>
        </w:rPr>
      </w:pPr>
      <w:bookmarkStart w:id="13" w:name="_Toc435267185"/>
      <w:bookmarkStart w:id="14" w:name="_Toc435271108"/>
      <w:r>
        <w:t xml:space="preserve">Rysunek </w:t>
      </w:r>
      <w:r w:rsidR="005123E2">
        <w:fldChar w:fldCharType="begin"/>
      </w:r>
      <w:r w:rsidR="005123E2">
        <w:instrText xml:space="preserve"> SEQ Rysunek \* ARABIC </w:instrText>
      </w:r>
      <w:r w:rsidR="005123E2">
        <w:fldChar w:fldCharType="separate"/>
      </w:r>
      <w:r w:rsidR="00222923">
        <w:rPr>
          <w:noProof/>
        </w:rPr>
        <w:t>7</w:t>
      </w:r>
      <w:r w:rsidR="005123E2">
        <w:rPr>
          <w:noProof/>
        </w:rPr>
        <w:fldChar w:fldCharType="end"/>
      </w:r>
      <w:r>
        <w:t xml:space="preserve"> Diagram maszyny stanowej - moduł "Web </w:t>
      </w:r>
      <w:proofErr w:type="spellStart"/>
      <w:r>
        <w:t>Crawler</w:t>
      </w:r>
      <w:proofErr w:type="spellEnd"/>
      <w:r>
        <w:t>"</w:t>
      </w:r>
      <w:bookmarkEnd w:id="13"/>
      <w:bookmarkEnd w:id="14"/>
    </w:p>
    <w:p w14:paraId="229DAE94" w14:textId="2DBC9D35" w:rsidR="00BD2119" w:rsidRPr="00990E00" w:rsidRDefault="00F81859" w:rsidP="00F81859">
      <w:pPr>
        <w:spacing w:line="360" w:lineRule="auto"/>
        <w:jc w:val="both"/>
        <w:rPr>
          <w:sz w:val="24"/>
          <w:szCs w:val="24"/>
        </w:rPr>
      </w:pPr>
      <w:r>
        <w:rPr>
          <w:sz w:val="24"/>
          <w:szCs w:val="24"/>
        </w:rPr>
        <w:t xml:space="preserve">podstawie zawartości słowa kluczowego ( nazwy organizacji ) w adresie </w:t>
      </w:r>
      <w:proofErr w:type="spellStart"/>
      <w:r>
        <w:rPr>
          <w:sz w:val="24"/>
          <w:szCs w:val="24"/>
        </w:rPr>
        <w:t>url</w:t>
      </w:r>
      <w:proofErr w:type="spellEnd"/>
      <w:r>
        <w:rPr>
          <w:sz w:val="24"/>
          <w:szCs w:val="24"/>
        </w:rPr>
        <w:t>. Klasy zostały dostosowane indywidualnie do każdej ze stron preferowanych firm. Jeżeli nie zostanie znaleziona dedykowana klasa</w:t>
      </w:r>
      <w:r w:rsidR="00F72740">
        <w:rPr>
          <w:sz w:val="24"/>
          <w:szCs w:val="24"/>
        </w:rPr>
        <w:t>,</w:t>
      </w:r>
      <w:r>
        <w:rPr>
          <w:sz w:val="24"/>
          <w:szCs w:val="24"/>
        </w:rPr>
        <w:t xml:space="preserve"> zostanie przyporządkowana domyślna. W jej przypadku za treść artykułu uznaje się tekst znajdujący wewnątrz wszystkich znaczników p wybranego p</w:t>
      </w:r>
      <w:r w:rsidR="00F72740">
        <w:rPr>
          <w:sz w:val="24"/>
          <w:szCs w:val="24"/>
        </w:rPr>
        <w:t xml:space="preserve">liku </w:t>
      </w:r>
      <w:proofErr w:type="spellStart"/>
      <w:r w:rsidR="00F72740">
        <w:rPr>
          <w:sz w:val="24"/>
          <w:szCs w:val="24"/>
        </w:rPr>
        <w:t>html</w:t>
      </w:r>
      <w:proofErr w:type="spellEnd"/>
      <w:r>
        <w:rPr>
          <w:sz w:val="24"/>
          <w:szCs w:val="24"/>
        </w:rPr>
        <w:t xml:space="preserve">. W związku z tym mogą zostać pobrane nadmiarowe informacje nie należące do treści wiadomości. Wówczas </w:t>
      </w:r>
      <w:r w:rsidR="00F72740">
        <w:rPr>
          <w:sz w:val="24"/>
          <w:szCs w:val="24"/>
        </w:rPr>
        <w:t>użytkownik ponosi odpowiedzialność za</w:t>
      </w:r>
      <w:r>
        <w:rPr>
          <w:sz w:val="24"/>
          <w:szCs w:val="24"/>
        </w:rPr>
        <w:t xml:space="preserve"> walidacj</w:t>
      </w:r>
      <w:r w:rsidR="00F72740">
        <w:rPr>
          <w:sz w:val="24"/>
          <w:szCs w:val="24"/>
        </w:rPr>
        <w:t>ę</w:t>
      </w:r>
      <w:r>
        <w:rPr>
          <w:sz w:val="24"/>
          <w:szCs w:val="24"/>
        </w:rPr>
        <w:t xml:space="preserve"> danych wyjściowych modułu</w:t>
      </w:r>
      <w:r w:rsidR="00F72740">
        <w:rPr>
          <w:sz w:val="24"/>
          <w:szCs w:val="24"/>
        </w:rPr>
        <w:t>.</w:t>
      </w:r>
    </w:p>
    <w:p w14:paraId="732513EE" w14:textId="30B487B6" w:rsidR="00886BB9" w:rsidRDefault="00AB0200" w:rsidP="00886BB9">
      <w:pPr>
        <w:pStyle w:val="Akapitzlist"/>
        <w:numPr>
          <w:ilvl w:val="1"/>
          <w:numId w:val="6"/>
        </w:numPr>
        <w:spacing w:line="360" w:lineRule="auto"/>
        <w:rPr>
          <w:b/>
          <w:sz w:val="28"/>
          <w:szCs w:val="28"/>
        </w:rPr>
      </w:pPr>
      <w:r>
        <w:rPr>
          <w:b/>
          <w:sz w:val="28"/>
          <w:szCs w:val="28"/>
        </w:rPr>
        <w:t xml:space="preserve"> Tworzenie korpusu artykułów</w:t>
      </w:r>
    </w:p>
    <w:p w14:paraId="3D109136" w14:textId="51A126D5" w:rsidR="00986B86" w:rsidRDefault="00986B86" w:rsidP="004F194D">
      <w:pPr>
        <w:spacing w:line="360" w:lineRule="auto"/>
        <w:ind w:firstLine="708"/>
        <w:jc w:val="both"/>
        <w:rPr>
          <w:sz w:val="24"/>
          <w:szCs w:val="24"/>
        </w:rPr>
      </w:pPr>
      <w:r>
        <w:rPr>
          <w:sz w:val="24"/>
          <w:szCs w:val="24"/>
        </w:rPr>
        <w:t xml:space="preserve">Jednym z podstawowych składników biblioteki Natural Language Toolkit jest korpus – uporządkowany zbiór tekstów. Programista może skorzystać z dostępnych kolekcji </w:t>
      </w:r>
      <w:r w:rsidR="008937EB">
        <w:rPr>
          <w:sz w:val="24"/>
          <w:szCs w:val="24"/>
        </w:rPr>
        <w:lastRenderedPageBreak/>
        <w:t xml:space="preserve">dokumentów lub stworzyć własną na podstawie dowolnych danych tekstowych. Skrypt „Web </w:t>
      </w:r>
      <w:proofErr w:type="spellStart"/>
      <w:r w:rsidR="008937EB">
        <w:rPr>
          <w:sz w:val="24"/>
          <w:szCs w:val="24"/>
        </w:rPr>
        <w:t>Crawler</w:t>
      </w:r>
      <w:proofErr w:type="spellEnd"/>
      <w:r w:rsidR="008937EB">
        <w:rPr>
          <w:sz w:val="24"/>
          <w:szCs w:val="24"/>
        </w:rPr>
        <w:t>” pobiera dokumenty do podfolderów katalogu „</w:t>
      </w:r>
      <w:proofErr w:type="spellStart"/>
      <w:r w:rsidR="008937EB">
        <w:rPr>
          <w:sz w:val="24"/>
          <w:szCs w:val="24"/>
        </w:rPr>
        <w:t>Articles</w:t>
      </w:r>
      <w:proofErr w:type="spellEnd"/>
      <w:r w:rsidR="008937EB">
        <w:rPr>
          <w:sz w:val="24"/>
          <w:szCs w:val="24"/>
        </w:rPr>
        <w:t>” oznaczonych klasą tematyczną tekstu. Dostęp do dowolnego tekstu wymaga za każdym razem podania ścieżki do dokumentu oraz wyłuskani</w:t>
      </w:r>
      <w:r w:rsidR="00F72740">
        <w:rPr>
          <w:sz w:val="24"/>
          <w:szCs w:val="24"/>
        </w:rPr>
        <w:t>a</w:t>
      </w:r>
      <w:r w:rsidR="008937EB">
        <w:rPr>
          <w:sz w:val="24"/>
          <w:szCs w:val="24"/>
        </w:rPr>
        <w:t xml:space="preserve"> nazwy katalogu, w którym się znajduje. W celu ułatwienia przetwarzania i zarządzania zbiorem został stworzony </w:t>
      </w:r>
      <w:r w:rsidR="00611FCF">
        <w:rPr>
          <w:sz w:val="24"/>
          <w:szCs w:val="24"/>
        </w:rPr>
        <w:t xml:space="preserve">dedykowany </w:t>
      </w:r>
      <w:r w:rsidR="008937EB">
        <w:rPr>
          <w:sz w:val="24"/>
          <w:szCs w:val="24"/>
        </w:rPr>
        <w:t>korpus</w:t>
      </w:r>
      <w:r w:rsidR="00611FCF">
        <w:rPr>
          <w:sz w:val="24"/>
          <w:szCs w:val="24"/>
        </w:rPr>
        <w:t xml:space="preserve"> artykułów</w:t>
      </w:r>
      <w:r w:rsidR="008937EB">
        <w:rPr>
          <w:sz w:val="24"/>
          <w:szCs w:val="24"/>
        </w:rPr>
        <w:t xml:space="preserve">. </w:t>
      </w:r>
      <w:r w:rsidR="00BC003F">
        <w:rPr>
          <w:sz w:val="24"/>
          <w:szCs w:val="24"/>
        </w:rPr>
        <w:t xml:space="preserve">Do tego celu została wykorzystana klasa </w:t>
      </w:r>
      <w:proofErr w:type="spellStart"/>
      <w:r w:rsidR="00BC003F">
        <w:rPr>
          <w:sz w:val="24"/>
          <w:szCs w:val="24"/>
        </w:rPr>
        <w:t>CategorizedPlaintextCorpusReader</w:t>
      </w:r>
      <w:proofErr w:type="spellEnd"/>
      <w:r w:rsidR="00BC003F">
        <w:rPr>
          <w:sz w:val="24"/>
          <w:szCs w:val="24"/>
        </w:rPr>
        <w:t xml:space="preserve"> z pakiet</w:t>
      </w:r>
      <w:r w:rsidR="00B45F18">
        <w:rPr>
          <w:sz w:val="24"/>
          <w:szCs w:val="24"/>
        </w:rPr>
        <w:t>u</w:t>
      </w:r>
      <w:r w:rsidR="00BC003F">
        <w:rPr>
          <w:sz w:val="24"/>
          <w:szCs w:val="24"/>
        </w:rPr>
        <w:t xml:space="preserve"> </w:t>
      </w:r>
      <w:proofErr w:type="spellStart"/>
      <w:r w:rsidR="00BC003F">
        <w:rPr>
          <w:sz w:val="24"/>
          <w:szCs w:val="24"/>
        </w:rPr>
        <w:t>nltk.corpus.reader</w:t>
      </w:r>
      <w:proofErr w:type="spellEnd"/>
      <w:r w:rsidR="00BC003F">
        <w:rPr>
          <w:sz w:val="24"/>
          <w:szCs w:val="24"/>
        </w:rPr>
        <w:t xml:space="preserve">. Tworzenie korpusu przedstawia  </w:t>
      </w:r>
      <w:r w:rsidR="00B45F18">
        <w:rPr>
          <w:sz w:val="24"/>
          <w:szCs w:val="24"/>
        </w:rPr>
        <w:t>listing 1.</w:t>
      </w:r>
    </w:p>
    <w:p w14:paraId="22598F57" w14:textId="7E4CA2AC" w:rsidR="00BC003F" w:rsidRDefault="00BC003F" w:rsidP="00BC003F">
      <w:pPr>
        <w:pStyle w:val="Legenda"/>
        <w:keepNext/>
      </w:pPr>
      <w:bookmarkStart w:id="15" w:name="_Toc435266735"/>
      <w:bookmarkStart w:id="16" w:name="_Toc435267126"/>
      <w:bookmarkStart w:id="17" w:name="_Toc435271164"/>
      <w:r>
        <w:t xml:space="preserve">Listing </w:t>
      </w:r>
      <w:r w:rsidR="005123E2">
        <w:fldChar w:fldCharType="begin"/>
      </w:r>
      <w:r w:rsidR="005123E2">
        <w:instrText xml:space="preserve"> SEQ Listing \* ARABIC </w:instrText>
      </w:r>
      <w:r w:rsidR="005123E2">
        <w:fldChar w:fldCharType="separate"/>
      </w:r>
      <w:r w:rsidR="00222923">
        <w:rPr>
          <w:noProof/>
        </w:rPr>
        <w:t>1</w:t>
      </w:r>
      <w:r w:rsidR="005123E2">
        <w:rPr>
          <w:noProof/>
        </w:rPr>
        <w:fldChar w:fldCharType="end"/>
      </w:r>
      <w:r>
        <w:t xml:space="preserve"> Tworzenie korpusu artykułów</w:t>
      </w:r>
      <w:bookmarkEnd w:id="15"/>
      <w:bookmarkEnd w:id="16"/>
      <w:bookmarkEnd w:id="17"/>
    </w:p>
    <w:tbl>
      <w:tblPr>
        <w:tblStyle w:val="Tabela-Siatka"/>
        <w:tblW w:w="0" w:type="auto"/>
        <w:tblLook w:val="0600" w:firstRow="0" w:lastRow="0" w:firstColumn="0" w:lastColumn="0" w:noHBand="1" w:noVBand="1"/>
      </w:tblPr>
      <w:tblGrid>
        <w:gridCol w:w="9061"/>
      </w:tblGrid>
      <w:tr w:rsidR="00BC003F" w14:paraId="0D8BD622" w14:textId="77777777" w:rsidTr="00544FF0">
        <w:tc>
          <w:tcPr>
            <w:tcW w:w="9061" w:type="dxa"/>
            <w:tcBorders>
              <w:bottom w:val="single" w:sz="4" w:space="0" w:color="auto"/>
            </w:tcBorders>
          </w:tcPr>
          <w:p w14:paraId="0B055051" w14:textId="77777777" w:rsidR="00BC003F" w:rsidRPr="00BC003F" w:rsidRDefault="00BC003F" w:rsidP="00BC003F">
            <w:pPr>
              <w:pStyle w:val="HTML-wstpniesformatowany"/>
              <w:shd w:val="clear" w:color="auto" w:fill="FFFFFF"/>
              <w:rPr>
                <w:color w:val="000000"/>
              </w:rPr>
            </w:pPr>
            <w:r w:rsidRPr="00BC003F">
              <w:rPr>
                <w:b/>
                <w:bCs/>
                <w:color w:val="000080"/>
              </w:rPr>
              <w:t xml:space="preserve">from </w:t>
            </w:r>
            <w:proofErr w:type="spellStart"/>
            <w:r w:rsidRPr="00BC003F">
              <w:rPr>
                <w:color w:val="000000"/>
              </w:rPr>
              <w:t>nltk.corpus.reader</w:t>
            </w:r>
            <w:proofErr w:type="spellEnd"/>
            <w:r w:rsidRPr="00BC003F">
              <w:rPr>
                <w:color w:val="000000"/>
              </w:rPr>
              <w:t xml:space="preserve"> </w:t>
            </w:r>
            <w:r w:rsidRPr="00BC003F">
              <w:rPr>
                <w:b/>
                <w:bCs/>
                <w:color w:val="000080"/>
              </w:rPr>
              <w:t xml:space="preserve">import </w:t>
            </w:r>
            <w:proofErr w:type="spellStart"/>
            <w:r w:rsidRPr="00BC003F">
              <w:rPr>
                <w:color w:val="000000"/>
              </w:rPr>
              <w:t>CategorizedPlaintextCorpusReader</w:t>
            </w:r>
            <w:proofErr w:type="spellEnd"/>
          </w:p>
          <w:p w14:paraId="55ED5584" w14:textId="77777777" w:rsidR="00BC003F" w:rsidRDefault="00BC003F" w:rsidP="00BC003F">
            <w:pPr>
              <w:spacing w:line="360" w:lineRule="auto"/>
              <w:jc w:val="both"/>
              <w:rPr>
                <w:sz w:val="24"/>
                <w:szCs w:val="24"/>
              </w:rPr>
            </w:pPr>
          </w:p>
          <w:p w14:paraId="2CF8C1B3" w14:textId="61C245A5" w:rsidR="00BC003F" w:rsidRDefault="00BC003F" w:rsidP="00BC003F">
            <w:pPr>
              <w:pStyle w:val="HTML-wstpniesformatowany"/>
              <w:shd w:val="clear" w:color="auto" w:fill="FFFFFF"/>
              <w:rPr>
                <w:color w:val="000000"/>
              </w:rPr>
            </w:pPr>
            <w:proofErr w:type="spellStart"/>
            <w:r>
              <w:rPr>
                <w:color w:val="000000"/>
                <w:shd w:val="clear" w:color="auto" w:fill="FFE4FF"/>
              </w:rPr>
              <w:t>training</w:t>
            </w:r>
            <w:proofErr w:type="spellEnd"/>
            <w:r>
              <w:rPr>
                <w:color w:val="000000"/>
              </w:rPr>
              <w:t xml:space="preserve"> = </w:t>
            </w:r>
            <w:proofErr w:type="spellStart"/>
            <w:r>
              <w:rPr>
                <w:color w:val="000000"/>
              </w:rPr>
              <w:t>CategorizedPlaintextCorpusReader</w:t>
            </w:r>
            <w:proofErr w:type="spellEnd"/>
            <w:r>
              <w:rPr>
                <w:color w:val="000000"/>
              </w:rPr>
              <w:t>(</w:t>
            </w:r>
            <w:r>
              <w:rPr>
                <w:b/>
                <w:bCs/>
                <w:color w:val="008000"/>
              </w:rPr>
              <w:t>"</w:t>
            </w:r>
            <w:proofErr w:type="spellStart"/>
            <w:r>
              <w:rPr>
                <w:b/>
                <w:bCs/>
                <w:color w:val="008000"/>
              </w:rPr>
              <w:t>Articles</w:t>
            </w:r>
            <w:proofErr w:type="spellEnd"/>
            <w:r>
              <w:rPr>
                <w:b/>
                <w:bCs/>
                <w:color w:val="008000"/>
              </w:rPr>
              <w:t>"</w:t>
            </w:r>
            <w:r>
              <w:rPr>
                <w:color w:val="000000"/>
              </w:rPr>
              <w:t xml:space="preserve">, </w:t>
            </w:r>
            <w:r>
              <w:rPr>
                <w:b/>
                <w:bCs/>
                <w:color w:val="008000"/>
              </w:rPr>
              <w:t>r'.*\.txt'</w:t>
            </w:r>
            <w:r>
              <w:rPr>
                <w:color w:val="000000"/>
              </w:rPr>
              <w:t xml:space="preserve">, </w:t>
            </w:r>
            <w:proofErr w:type="spellStart"/>
            <w:r>
              <w:rPr>
                <w:color w:val="660099"/>
              </w:rPr>
              <w:t>cat_pattern</w:t>
            </w:r>
            <w:proofErr w:type="spellEnd"/>
            <w:r>
              <w:rPr>
                <w:color w:val="000000"/>
              </w:rPr>
              <w:t>=</w:t>
            </w:r>
            <w:r>
              <w:rPr>
                <w:b/>
                <w:bCs/>
                <w:color w:val="008000"/>
              </w:rPr>
              <w:t>r'(\w+)'</w:t>
            </w:r>
            <w:r>
              <w:rPr>
                <w:color w:val="000000"/>
              </w:rPr>
              <w:t xml:space="preserve">, </w:t>
            </w:r>
            <w:proofErr w:type="spellStart"/>
            <w:r>
              <w:rPr>
                <w:color w:val="660099"/>
              </w:rPr>
              <w:t>encoding</w:t>
            </w:r>
            <w:proofErr w:type="spellEnd"/>
            <w:r>
              <w:rPr>
                <w:color w:val="000000"/>
              </w:rPr>
              <w:t>=</w:t>
            </w:r>
            <w:r>
              <w:rPr>
                <w:b/>
                <w:bCs/>
                <w:color w:val="008000"/>
              </w:rPr>
              <w:t>"utf-8"</w:t>
            </w:r>
            <w:r>
              <w:rPr>
                <w:color w:val="000000"/>
              </w:rPr>
              <w:t>)</w:t>
            </w:r>
            <w:r>
              <w:rPr>
                <w:color w:val="000000"/>
              </w:rPr>
              <w:br/>
            </w:r>
            <w:r>
              <w:rPr>
                <w:color w:val="000000"/>
              </w:rPr>
              <w:br/>
            </w:r>
            <w:r>
              <w:rPr>
                <w:color w:val="000000"/>
              </w:rPr>
              <w:br/>
            </w:r>
            <w:r>
              <w:rPr>
                <w:b/>
                <w:bCs/>
                <w:color w:val="000080"/>
              </w:rPr>
              <w:t xml:space="preserve">def </w:t>
            </w:r>
            <w:proofErr w:type="spellStart"/>
            <w:r>
              <w:rPr>
                <w:color w:val="000000"/>
              </w:rPr>
              <w:t>print_corpus_info</w:t>
            </w:r>
            <w:proofErr w:type="spellEnd"/>
            <w:r>
              <w:rPr>
                <w:color w:val="000000"/>
              </w:rPr>
              <w:t>():</w:t>
            </w:r>
            <w:r>
              <w:rPr>
                <w:color w:val="000000"/>
              </w:rPr>
              <w:br/>
              <w:t xml:space="preserve">    </w:t>
            </w:r>
            <w:proofErr w:type="spellStart"/>
            <w:r>
              <w:rPr>
                <w:b/>
                <w:bCs/>
                <w:color w:val="000080"/>
              </w:rPr>
              <w:t>print</w:t>
            </w:r>
            <w:proofErr w:type="spellEnd"/>
            <w:r>
              <w:rPr>
                <w:color w:val="000000"/>
              </w:rPr>
              <w:t>(</w:t>
            </w:r>
            <w:r>
              <w:rPr>
                <w:b/>
                <w:bCs/>
                <w:color w:val="008000"/>
              </w:rPr>
              <w:t>"Training Corpus INFO"</w:t>
            </w:r>
            <w:r>
              <w:rPr>
                <w:color w:val="000000"/>
              </w:rPr>
              <w:t>)</w:t>
            </w:r>
            <w:r>
              <w:rPr>
                <w:color w:val="000000"/>
              </w:rPr>
              <w:br/>
            </w:r>
            <w:r>
              <w:rPr>
                <w:color w:val="000000"/>
              </w:rPr>
              <w:br/>
              <w:t xml:space="preserve">    </w:t>
            </w:r>
            <w:r>
              <w:rPr>
                <w:b/>
                <w:bCs/>
                <w:color w:val="000080"/>
              </w:rPr>
              <w:t xml:space="preserve">for </w:t>
            </w:r>
            <w:proofErr w:type="spellStart"/>
            <w:r>
              <w:rPr>
                <w:color w:val="000000"/>
              </w:rPr>
              <w:t>category</w:t>
            </w:r>
            <w:proofErr w:type="spellEnd"/>
            <w:r>
              <w:rPr>
                <w:color w:val="000000"/>
              </w:rPr>
              <w:t xml:space="preserve"> </w:t>
            </w:r>
            <w:r>
              <w:rPr>
                <w:b/>
                <w:bCs/>
                <w:color w:val="000080"/>
              </w:rPr>
              <w:t xml:space="preserve">in </w:t>
            </w:r>
            <w:proofErr w:type="spellStart"/>
            <w:r>
              <w:rPr>
                <w:color w:val="000000"/>
                <w:shd w:val="clear" w:color="auto" w:fill="E4E4FF"/>
              </w:rPr>
              <w:t>training</w:t>
            </w:r>
            <w:r>
              <w:rPr>
                <w:color w:val="000000"/>
              </w:rPr>
              <w:t>.categories</w:t>
            </w:r>
            <w:proofErr w:type="spellEnd"/>
            <w:r>
              <w:rPr>
                <w:color w:val="000000"/>
              </w:rPr>
              <w:t>():</w:t>
            </w:r>
            <w:r>
              <w:rPr>
                <w:color w:val="000000"/>
              </w:rPr>
              <w:br/>
              <w:t xml:space="preserve">        </w:t>
            </w:r>
            <w:proofErr w:type="spellStart"/>
            <w:r>
              <w:rPr>
                <w:b/>
                <w:bCs/>
                <w:color w:val="000080"/>
              </w:rPr>
              <w:t>print</w:t>
            </w:r>
            <w:proofErr w:type="spellEnd"/>
            <w:r>
              <w:rPr>
                <w:color w:val="000000"/>
              </w:rPr>
              <w:t>(</w:t>
            </w:r>
            <w:r>
              <w:rPr>
                <w:b/>
                <w:bCs/>
                <w:color w:val="008000"/>
              </w:rPr>
              <w:t>"</w:t>
            </w:r>
            <w:proofErr w:type="spellStart"/>
            <w:r>
              <w:rPr>
                <w:b/>
                <w:bCs/>
                <w:color w:val="008000"/>
              </w:rPr>
              <w:t>Number</w:t>
            </w:r>
            <w:proofErr w:type="spellEnd"/>
            <w:r>
              <w:rPr>
                <w:b/>
                <w:bCs/>
                <w:color w:val="008000"/>
              </w:rPr>
              <w:t xml:space="preserve"> of </w:t>
            </w:r>
            <w:proofErr w:type="spellStart"/>
            <w:r>
              <w:rPr>
                <w:b/>
                <w:bCs/>
                <w:color w:val="008000"/>
              </w:rPr>
              <w:t>documents</w:t>
            </w:r>
            <w:proofErr w:type="spellEnd"/>
            <w:r>
              <w:rPr>
                <w:b/>
                <w:bCs/>
                <w:color w:val="008000"/>
              </w:rPr>
              <w:t xml:space="preserve"> in {0:8} </w:t>
            </w:r>
            <w:proofErr w:type="spellStart"/>
            <w:r>
              <w:rPr>
                <w:b/>
                <w:bCs/>
                <w:color w:val="008000"/>
              </w:rPr>
              <w:t>category</w:t>
            </w:r>
            <w:proofErr w:type="spellEnd"/>
            <w:r>
              <w:rPr>
                <w:b/>
                <w:bCs/>
                <w:color w:val="008000"/>
              </w:rPr>
              <w:t>:  {1}"</w:t>
            </w:r>
            <w:r>
              <w:rPr>
                <w:color w:val="000000"/>
              </w:rPr>
              <w:t>.format(</w:t>
            </w:r>
            <w:proofErr w:type="spellStart"/>
            <w:r>
              <w:rPr>
                <w:color w:val="000000"/>
              </w:rPr>
              <w:t>category</w:t>
            </w:r>
            <w:proofErr w:type="spellEnd"/>
            <w:r>
              <w:rPr>
                <w:color w:val="000000"/>
              </w:rPr>
              <w:t>, len(</w:t>
            </w:r>
            <w:proofErr w:type="spellStart"/>
            <w:r>
              <w:rPr>
                <w:color w:val="000000"/>
                <w:shd w:val="clear" w:color="auto" w:fill="E4E4FF"/>
              </w:rPr>
              <w:t>training</w:t>
            </w:r>
            <w:r>
              <w:rPr>
                <w:color w:val="000000"/>
              </w:rPr>
              <w:t>.fileids</w:t>
            </w:r>
            <w:proofErr w:type="spellEnd"/>
            <w:r>
              <w:rPr>
                <w:color w:val="000000"/>
              </w:rPr>
              <w:t>(</w:t>
            </w:r>
            <w:proofErr w:type="spellStart"/>
            <w:r>
              <w:rPr>
                <w:color w:val="000000"/>
              </w:rPr>
              <w:t>category</w:t>
            </w:r>
            <w:proofErr w:type="spellEnd"/>
            <w:r>
              <w:rPr>
                <w:color w:val="000000"/>
              </w:rPr>
              <w:t>))))</w:t>
            </w:r>
            <w:r>
              <w:rPr>
                <w:color w:val="000000"/>
              </w:rPr>
              <w:br/>
            </w:r>
            <w:r>
              <w:rPr>
                <w:color w:val="000000"/>
              </w:rPr>
              <w:br/>
              <w:t xml:space="preserve">    </w:t>
            </w:r>
            <w:proofErr w:type="spellStart"/>
            <w:r>
              <w:rPr>
                <w:b/>
                <w:bCs/>
                <w:color w:val="000080"/>
              </w:rPr>
              <w:t>print</w:t>
            </w:r>
            <w:proofErr w:type="spellEnd"/>
            <w:r>
              <w:rPr>
                <w:color w:val="000000"/>
              </w:rPr>
              <w:t>(</w:t>
            </w:r>
            <w:r>
              <w:rPr>
                <w:b/>
                <w:bCs/>
                <w:color w:val="008000"/>
              </w:rPr>
              <w:t>"\n"</w:t>
            </w:r>
            <w:r>
              <w:rPr>
                <w:color w:val="000000"/>
              </w:rPr>
              <w:t>)</w:t>
            </w:r>
          </w:p>
          <w:p w14:paraId="76DCBEAC" w14:textId="77777777" w:rsidR="00BC003F" w:rsidRDefault="00BC003F" w:rsidP="00BC003F">
            <w:pPr>
              <w:spacing w:line="360" w:lineRule="auto"/>
              <w:jc w:val="both"/>
              <w:rPr>
                <w:sz w:val="24"/>
                <w:szCs w:val="24"/>
              </w:rPr>
            </w:pPr>
          </w:p>
        </w:tc>
      </w:tr>
    </w:tbl>
    <w:p w14:paraId="7FDB2C2B" w14:textId="77777777" w:rsidR="00FC57F9" w:rsidRDefault="00FC57F9" w:rsidP="00BC003F">
      <w:pPr>
        <w:spacing w:line="360" w:lineRule="auto"/>
        <w:jc w:val="both"/>
        <w:rPr>
          <w:sz w:val="24"/>
          <w:szCs w:val="24"/>
        </w:rPr>
      </w:pPr>
    </w:p>
    <w:p w14:paraId="3E84E5A1" w14:textId="1381A0F5" w:rsidR="00B45F18" w:rsidRDefault="00B45F18" w:rsidP="00BC003F">
      <w:pPr>
        <w:spacing w:line="360" w:lineRule="auto"/>
        <w:jc w:val="both"/>
        <w:rPr>
          <w:sz w:val="24"/>
          <w:szCs w:val="24"/>
        </w:rPr>
      </w:pPr>
      <w:r>
        <w:rPr>
          <w:sz w:val="24"/>
          <w:szCs w:val="24"/>
        </w:rPr>
        <w:t>Pierwsze dwa argument</w:t>
      </w:r>
      <w:r w:rsidR="00254CCF">
        <w:rPr>
          <w:sz w:val="24"/>
          <w:szCs w:val="24"/>
        </w:rPr>
        <w:t>y</w:t>
      </w:r>
      <w:r>
        <w:rPr>
          <w:sz w:val="24"/>
          <w:szCs w:val="24"/>
        </w:rPr>
        <w:t xml:space="preserve"> konstruktora klasy zbioru oznaczają katalog podstawowy oraz pliki, które przekazywane są do </w:t>
      </w:r>
      <w:r w:rsidR="00155513">
        <w:rPr>
          <w:sz w:val="24"/>
          <w:szCs w:val="24"/>
        </w:rPr>
        <w:t>funkcji tworzącej</w:t>
      </w:r>
      <w:r>
        <w:rPr>
          <w:sz w:val="24"/>
          <w:szCs w:val="24"/>
        </w:rPr>
        <w:t xml:space="preserve"> klasy nadrzędnej </w:t>
      </w:r>
      <w:proofErr w:type="spellStart"/>
      <w:r>
        <w:rPr>
          <w:sz w:val="24"/>
          <w:szCs w:val="24"/>
        </w:rPr>
        <w:t>PlainTextCorpusRaeader</w:t>
      </w:r>
      <w:proofErr w:type="spellEnd"/>
      <w:r>
        <w:rPr>
          <w:sz w:val="24"/>
          <w:szCs w:val="24"/>
        </w:rPr>
        <w:t xml:space="preserve"> wykonującego odczyt tekstu. Słowo kluczowe </w:t>
      </w:r>
      <w:proofErr w:type="spellStart"/>
      <w:r>
        <w:rPr>
          <w:sz w:val="24"/>
          <w:szCs w:val="24"/>
        </w:rPr>
        <w:t>cat_pattern</w:t>
      </w:r>
      <w:proofErr w:type="spellEnd"/>
      <w:r>
        <w:rPr>
          <w:sz w:val="24"/>
          <w:szCs w:val="24"/>
        </w:rPr>
        <w:t xml:space="preserve"> trzeciego argumentu jest wyrażeniem regularnym wyłuskującym, ze ścieżki pliku klasę argumentu. Ostatni parametr mówi o trybie kodowania plików. W rezultacie powstaje obiekt zbioru tekstów. </w:t>
      </w:r>
      <w:r w:rsidR="00544FF0">
        <w:rPr>
          <w:sz w:val="24"/>
          <w:szCs w:val="24"/>
        </w:rPr>
        <w:t xml:space="preserve">Klasa </w:t>
      </w:r>
      <w:proofErr w:type="spellStart"/>
      <w:r w:rsidR="00544FF0">
        <w:rPr>
          <w:sz w:val="24"/>
          <w:szCs w:val="24"/>
        </w:rPr>
        <w:t>CategorizedPlaintextCorpusReade</w:t>
      </w:r>
      <w:r w:rsidR="00BF4186">
        <w:rPr>
          <w:sz w:val="24"/>
          <w:szCs w:val="24"/>
        </w:rPr>
        <w:t>r</w:t>
      </w:r>
      <w:proofErr w:type="spellEnd"/>
      <w:r w:rsidR="00544FF0">
        <w:rPr>
          <w:sz w:val="24"/>
          <w:szCs w:val="24"/>
        </w:rPr>
        <w:t xml:space="preserve"> posiada szereg ciekawych możliwości. </w:t>
      </w:r>
      <w:r>
        <w:rPr>
          <w:sz w:val="24"/>
          <w:szCs w:val="24"/>
        </w:rPr>
        <w:t xml:space="preserve">Za pomocą metody </w:t>
      </w:r>
      <w:proofErr w:type="spellStart"/>
      <w:r>
        <w:rPr>
          <w:sz w:val="24"/>
          <w:szCs w:val="24"/>
        </w:rPr>
        <w:t>categories</w:t>
      </w:r>
      <w:proofErr w:type="spellEnd"/>
      <w:r>
        <w:rPr>
          <w:sz w:val="24"/>
          <w:szCs w:val="24"/>
        </w:rPr>
        <w:t xml:space="preserve"> </w:t>
      </w:r>
      <w:r w:rsidR="00155513">
        <w:rPr>
          <w:sz w:val="24"/>
          <w:szCs w:val="24"/>
        </w:rPr>
        <w:t xml:space="preserve">programista otrzymuje listę kategorii. Funkcja składowa </w:t>
      </w:r>
      <w:proofErr w:type="spellStart"/>
      <w:r w:rsidR="00155513">
        <w:rPr>
          <w:sz w:val="24"/>
          <w:szCs w:val="24"/>
        </w:rPr>
        <w:t>fileids</w:t>
      </w:r>
      <w:proofErr w:type="spellEnd"/>
      <w:r w:rsidR="00155513">
        <w:rPr>
          <w:sz w:val="24"/>
          <w:szCs w:val="24"/>
        </w:rPr>
        <w:t xml:space="preserve"> zwraca listę dokumentów, </w:t>
      </w:r>
      <w:r w:rsidR="00544FF0">
        <w:rPr>
          <w:sz w:val="24"/>
          <w:szCs w:val="24"/>
        </w:rPr>
        <w:t xml:space="preserve">a </w:t>
      </w:r>
      <w:r w:rsidR="00155513">
        <w:rPr>
          <w:sz w:val="24"/>
          <w:szCs w:val="24"/>
        </w:rPr>
        <w:t xml:space="preserve">jako opcjonalny parametr przyjmuje kategorię. Programista może wyświetlić listę wszystkich plików w zależności od </w:t>
      </w:r>
      <w:r w:rsidR="00611FCF">
        <w:rPr>
          <w:sz w:val="24"/>
          <w:szCs w:val="24"/>
        </w:rPr>
        <w:t>etykiety</w:t>
      </w:r>
      <w:r w:rsidR="00155513">
        <w:rPr>
          <w:sz w:val="24"/>
          <w:szCs w:val="24"/>
        </w:rPr>
        <w:t xml:space="preserve"> dokumentu. </w:t>
      </w:r>
      <w:r>
        <w:rPr>
          <w:sz w:val="24"/>
          <w:szCs w:val="24"/>
        </w:rPr>
        <w:t xml:space="preserve"> </w:t>
      </w:r>
      <w:r w:rsidR="00155513">
        <w:rPr>
          <w:sz w:val="24"/>
          <w:szCs w:val="24"/>
        </w:rPr>
        <w:t xml:space="preserve">Metoda open przyjmująca nazwę pliku z listy zwracanej przez </w:t>
      </w:r>
      <w:proofErr w:type="spellStart"/>
      <w:r w:rsidR="00155513">
        <w:rPr>
          <w:sz w:val="24"/>
          <w:szCs w:val="24"/>
        </w:rPr>
        <w:t>fileids</w:t>
      </w:r>
      <w:proofErr w:type="spellEnd"/>
      <w:r w:rsidR="00155513">
        <w:rPr>
          <w:sz w:val="24"/>
          <w:szCs w:val="24"/>
        </w:rPr>
        <w:t xml:space="preserve"> zwraca obiekt </w:t>
      </w:r>
      <w:proofErr w:type="spellStart"/>
      <w:r w:rsidR="00155513">
        <w:rPr>
          <w:sz w:val="24"/>
          <w:szCs w:val="24"/>
        </w:rPr>
        <w:t>nltk.data.SeekableUnicodeStreamReader</w:t>
      </w:r>
      <w:proofErr w:type="spellEnd"/>
      <w:r w:rsidR="00155513">
        <w:rPr>
          <w:sz w:val="24"/>
          <w:szCs w:val="24"/>
        </w:rPr>
        <w:t xml:space="preserve"> umożliwiający </w:t>
      </w:r>
      <w:r w:rsidR="003B1028">
        <w:rPr>
          <w:sz w:val="24"/>
          <w:szCs w:val="24"/>
        </w:rPr>
        <w:t xml:space="preserve">w </w:t>
      </w:r>
      <w:r w:rsidR="00155513">
        <w:rPr>
          <w:sz w:val="24"/>
          <w:szCs w:val="24"/>
        </w:rPr>
        <w:t xml:space="preserve">prosty sposób dostęp do treści dowolnego dokumentu korpusu. </w:t>
      </w:r>
      <w:r w:rsidR="004F194D">
        <w:rPr>
          <w:sz w:val="24"/>
          <w:szCs w:val="24"/>
        </w:rPr>
        <w:t xml:space="preserve">Stworzenie korpusu umożliwiło </w:t>
      </w:r>
      <w:r w:rsidR="003B1028">
        <w:rPr>
          <w:sz w:val="24"/>
          <w:szCs w:val="24"/>
        </w:rPr>
        <w:t>efektywne</w:t>
      </w:r>
      <w:r w:rsidR="004F194D">
        <w:rPr>
          <w:sz w:val="24"/>
          <w:szCs w:val="24"/>
        </w:rPr>
        <w:t xml:space="preserve"> zarządzanie pobranym zbiorem elementów.</w:t>
      </w:r>
    </w:p>
    <w:p w14:paraId="259A7C9D" w14:textId="10DC8089" w:rsidR="004F194D" w:rsidRDefault="004F194D" w:rsidP="00BC003F">
      <w:pPr>
        <w:spacing w:line="360" w:lineRule="auto"/>
        <w:jc w:val="both"/>
        <w:rPr>
          <w:sz w:val="24"/>
          <w:szCs w:val="24"/>
        </w:rPr>
      </w:pPr>
      <w:r>
        <w:rPr>
          <w:sz w:val="24"/>
          <w:szCs w:val="24"/>
        </w:rPr>
        <w:tab/>
        <w:t xml:space="preserve">Korpus zgromadzonych artykułów został częścią komponentu „Przetwarzanie tekstu”. Do modułu </w:t>
      </w:r>
      <w:r w:rsidR="003B1028">
        <w:rPr>
          <w:sz w:val="24"/>
          <w:szCs w:val="24"/>
        </w:rPr>
        <w:t xml:space="preserve">dołączono </w:t>
      </w:r>
      <w:r>
        <w:rPr>
          <w:sz w:val="24"/>
          <w:szCs w:val="24"/>
        </w:rPr>
        <w:t xml:space="preserve">funkcje umożliwiające wykorzystanie zbioru tekstów pod kątem dalszego przetwarzania w kierunku budowy modeli klasyfikatora. </w:t>
      </w:r>
      <w:r w:rsidR="00336FD8">
        <w:rPr>
          <w:sz w:val="24"/>
          <w:szCs w:val="24"/>
        </w:rPr>
        <w:t xml:space="preserve">Na listingu 2 została </w:t>
      </w:r>
      <w:r w:rsidR="00336FD8">
        <w:rPr>
          <w:sz w:val="24"/>
          <w:szCs w:val="24"/>
        </w:rPr>
        <w:lastRenderedPageBreak/>
        <w:t xml:space="preserve">przedstawiona funkcja </w:t>
      </w:r>
      <w:proofErr w:type="spellStart"/>
      <w:r w:rsidR="00336FD8">
        <w:rPr>
          <w:sz w:val="24"/>
          <w:szCs w:val="24"/>
        </w:rPr>
        <w:t>get_words_and_replace</w:t>
      </w:r>
      <w:proofErr w:type="spellEnd"/>
      <w:r w:rsidR="00336FD8">
        <w:rPr>
          <w:sz w:val="24"/>
          <w:szCs w:val="24"/>
        </w:rPr>
        <w:t xml:space="preserve"> przyjmująca nazwę dokumentu znajdującego się w korpusie i zwracająca listę słów podanego artykułu.</w:t>
      </w:r>
    </w:p>
    <w:p w14:paraId="0C3B1241" w14:textId="3340F434" w:rsidR="00336FD8" w:rsidRDefault="00336FD8" w:rsidP="00336FD8">
      <w:pPr>
        <w:pStyle w:val="Legenda"/>
        <w:keepNext/>
      </w:pPr>
      <w:bookmarkStart w:id="18" w:name="_Toc435266736"/>
      <w:bookmarkStart w:id="19" w:name="_Toc435267127"/>
      <w:bookmarkStart w:id="20" w:name="_Toc435271165"/>
      <w:r>
        <w:t xml:space="preserve">Listing </w:t>
      </w:r>
      <w:r w:rsidR="005123E2">
        <w:fldChar w:fldCharType="begin"/>
      </w:r>
      <w:r w:rsidR="005123E2">
        <w:instrText xml:space="preserve"> SEQ Listing \* ARABIC </w:instrText>
      </w:r>
      <w:r w:rsidR="005123E2">
        <w:fldChar w:fldCharType="separate"/>
      </w:r>
      <w:r w:rsidR="00222923">
        <w:rPr>
          <w:noProof/>
        </w:rPr>
        <w:t>2</w:t>
      </w:r>
      <w:r w:rsidR="005123E2">
        <w:rPr>
          <w:noProof/>
        </w:rPr>
        <w:fldChar w:fldCharType="end"/>
      </w:r>
      <w:r>
        <w:t xml:space="preserve"> Podział dokumentu na słowa</w:t>
      </w:r>
      <w:bookmarkEnd w:id="18"/>
      <w:bookmarkEnd w:id="19"/>
      <w:bookmarkEnd w:id="20"/>
    </w:p>
    <w:tbl>
      <w:tblPr>
        <w:tblStyle w:val="Tabela-Siatka"/>
        <w:tblW w:w="0" w:type="auto"/>
        <w:tblLook w:val="04A0" w:firstRow="1" w:lastRow="0" w:firstColumn="1" w:lastColumn="0" w:noHBand="0" w:noVBand="1"/>
      </w:tblPr>
      <w:tblGrid>
        <w:gridCol w:w="9061"/>
      </w:tblGrid>
      <w:tr w:rsidR="004F194D" w14:paraId="0FC1AE3B" w14:textId="77777777" w:rsidTr="004F194D">
        <w:tc>
          <w:tcPr>
            <w:tcW w:w="9061" w:type="dxa"/>
          </w:tcPr>
          <w:p w14:paraId="6CE30F47" w14:textId="5DCE0550" w:rsidR="00336FD8" w:rsidRDefault="00336FD8" w:rsidP="00336FD8">
            <w:pPr>
              <w:pStyle w:val="HTML-wstpniesformatowany"/>
              <w:shd w:val="clear" w:color="auto" w:fill="FFFFFF"/>
              <w:rPr>
                <w:color w:val="000000"/>
              </w:rPr>
            </w:pPr>
            <w:r>
              <w:rPr>
                <w:b/>
                <w:bCs/>
                <w:color w:val="000080"/>
              </w:rPr>
              <w:t xml:space="preserve">from </w:t>
            </w:r>
            <w:proofErr w:type="spellStart"/>
            <w:r>
              <w:rPr>
                <w:color w:val="000000"/>
              </w:rPr>
              <w:t>nltk</w:t>
            </w:r>
            <w:proofErr w:type="spellEnd"/>
            <w:r>
              <w:rPr>
                <w:color w:val="000000"/>
              </w:rPr>
              <w:t xml:space="preserve"> </w:t>
            </w:r>
            <w:r>
              <w:rPr>
                <w:b/>
                <w:bCs/>
                <w:color w:val="000080"/>
              </w:rPr>
              <w:t xml:space="preserve">import </w:t>
            </w:r>
            <w:proofErr w:type="spellStart"/>
            <w:r>
              <w:rPr>
                <w:color w:val="000000"/>
              </w:rPr>
              <w:t>word_tokenize</w:t>
            </w:r>
            <w:proofErr w:type="spellEnd"/>
          </w:p>
          <w:p w14:paraId="3F62959A" w14:textId="0521376F" w:rsidR="00336FD8" w:rsidRDefault="00336FD8" w:rsidP="00336FD8">
            <w:pPr>
              <w:pStyle w:val="HTML-wstpniesformatowany"/>
              <w:shd w:val="clear" w:color="auto" w:fill="FFFFFF"/>
              <w:rPr>
                <w:color w:val="000000"/>
              </w:rPr>
            </w:pPr>
            <w:r>
              <w:rPr>
                <w:b/>
                <w:bCs/>
                <w:color w:val="000080"/>
              </w:rPr>
              <w:t xml:space="preserve">from </w:t>
            </w:r>
            <w:proofErr w:type="spellStart"/>
            <w:r>
              <w:rPr>
                <w:color w:val="000000"/>
              </w:rPr>
              <w:t>text_processing.replacers</w:t>
            </w:r>
            <w:proofErr w:type="spellEnd"/>
            <w:r>
              <w:rPr>
                <w:color w:val="000000"/>
              </w:rPr>
              <w:t xml:space="preserve"> </w:t>
            </w:r>
            <w:r>
              <w:rPr>
                <w:b/>
                <w:bCs/>
                <w:color w:val="000080"/>
              </w:rPr>
              <w:t xml:space="preserve">import </w:t>
            </w:r>
            <w:proofErr w:type="spellStart"/>
            <w:r>
              <w:rPr>
                <w:color w:val="000000"/>
              </w:rPr>
              <w:t>RegexpReplacer</w:t>
            </w:r>
            <w:proofErr w:type="spellEnd"/>
          </w:p>
          <w:p w14:paraId="3ED96E7A" w14:textId="77777777" w:rsidR="00336FD8" w:rsidRDefault="00336FD8" w:rsidP="00336FD8">
            <w:pPr>
              <w:pStyle w:val="HTML-wstpniesformatowany"/>
              <w:shd w:val="clear" w:color="auto" w:fill="FFFFFF"/>
              <w:rPr>
                <w:b/>
                <w:bCs/>
                <w:color w:val="000080"/>
              </w:rPr>
            </w:pPr>
          </w:p>
          <w:p w14:paraId="36702546" w14:textId="77777777" w:rsidR="00336FD8" w:rsidRDefault="00336FD8" w:rsidP="00336FD8">
            <w:pPr>
              <w:pStyle w:val="HTML-wstpniesformatowany"/>
              <w:shd w:val="clear" w:color="auto" w:fill="FFFFFF"/>
              <w:rPr>
                <w:b/>
                <w:bCs/>
                <w:color w:val="000080"/>
              </w:rPr>
            </w:pPr>
          </w:p>
          <w:p w14:paraId="692CC85F" w14:textId="4020653C" w:rsidR="00336FD8" w:rsidRDefault="00336FD8" w:rsidP="00336FD8">
            <w:pPr>
              <w:pStyle w:val="HTML-wstpniesformatowany"/>
              <w:shd w:val="clear" w:color="auto" w:fill="FFFFFF"/>
              <w:rPr>
                <w:color w:val="000000"/>
              </w:rPr>
            </w:pPr>
            <w:r>
              <w:rPr>
                <w:b/>
                <w:bCs/>
                <w:color w:val="000080"/>
              </w:rPr>
              <w:t xml:space="preserve">def </w:t>
            </w:r>
            <w:proofErr w:type="spellStart"/>
            <w:r>
              <w:rPr>
                <w:color w:val="000000"/>
                <w:shd w:val="clear" w:color="auto" w:fill="E4E4FF"/>
              </w:rPr>
              <w:t>get_words_and_replace</w:t>
            </w:r>
            <w:proofErr w:type="spellEnd"/>
            <w:r>
              <w:rPr>
                <w:color w:val="000000"/>
              </w:rPr>
              <w:t>(</w:t>
            </w:r>
            <w:proofErr w:type="spellStart"/>
            <w:r>
              <w:rPr>
                <w:color w:val="000000"/>
              </w:rPr>
              <w:t>fileid</w:t>
            </w:r>
            <w:proofErr w:type="spellEnd"/>
            <w:r>
              <w:rPr>
                <w:color w:val="000000"/>
              </w:rPr>
              <w:t>):</w:t>
            </w:r>
            <w:r>
              <w:rPr>
                <w:color w:val="000000"/>
              </w:rPr>
              <w:br/>
            </w:r>
            <w:r>
              <w:rPr>
                <w:color w:val="000000"/>
              </w:rPr>
              <w:br/>
              <w:t xml:space="preserve">    </w:t>
            </w:r>
            <w:proofErr w:type="spellStart"/>
            <w:r>
              <w:rPr>
                <w:color w:val="000000"/>
              </w:rPr>
              <w:t>content</w:t>
            </w:r>
            <w:proofErr w:type="spellEnd"/>
            <w:r>
              <w:rPr>
                <w:color w:val="000000"/>
              </w:rPr>
              <w:t xml:space="preserve"> = </w:t>
            </w:r>
            <w:proofErr w:type="spellStart"/>
            <w:r>
              <w:rPr>
                <w:color w:val="000000"/>
              </w:rPr>
              <w:t>training.open</w:t>
            </w:r>
            <w:proofErr w:type="spellEnd"/>
            <w:r>
              <w:rPr>
                <w:color w:val="000000"/>
              </w:rPr>
              <w:t>(</w:t>
            </w:r>
            <w:proofErr w:type="spellStart"/>
            <w:r>
              <w:rPr>
                <w:color w:val="000000"/>
              </w:rPr>
              <w:t>fileid</w:t>
            </w:r>
            <w:proofErr w:type="spellEnd"/>
            <w:r>
              <w:rPr>
                <w:color w:val="000000"/>
              </w:rPr>
              <w:t>).</w:t>
            </w:r>
            <w:proofErr w:type="spellStart"/>
            <w:r>
              <w:rPr>
                <w:color w:val="000000"/>
              </w:rPr>
              <w:t>read</w:t>
            </w:r>
            <w:proofErr w:type="spellEnd"/>
            <w:r>
              <w:rPr>
                <w:color w:val="000000"/>
              </w:rPr>
              <w:t>()</w:t>
            </w:r>
            <w:r>
              <w:rPr>
                <w:color w:val="000000"/>
              </w:rPr>
              <w:br/>
              <w:t xml:space="preserve">    </w:t>
            </w:r>
            <w:proofErr w:type="spellStart"/>
            <w:r>
              <w:rPr>
                <w:color w:val="000000"/>
              </w:rPr>
              <w:t>replacer</w:t>
            </w:r>
            <w:proofErr w:type="spellEnd"/>
            <w:r>
              <w:rPr>
                <w:color w:val="000000"/>
              </w:rPr>
              <w:t xml:space="preserve"> = </w:t>
            </w:r>
            <w:proofErr w:type="spellStart"/>
            <w:r>
              <w:rPr>
                <w:color w:val="000000"/>
              </w:rPr>
              <w:t>RegexpReplacer</w:t>
            </w:r>
            <w:proofErr w:type="spellEnd"/>
            <w:r>
              <w:rPr>
                <w:color w:val="000000"/>
              </w:rPr>
              <w:t>()</w:t>
            </w:r>
            <w:r w:rsidR="0069598D">
              <w:rPr>
                <w:color w:val="000000"/>
              </w:rPr>
              <w:t xml:space="preserve">                                      </w:t>
            </w:r>
            <w:r>
              <w:rPr>
                <w:color w:val="000000"/>
              </w:rPr>
              <w:br/>
            </w:r>
            <w:r>
              <w:rPr>
                <w:color w:val="000000"/>
              </w:rPr>
              <w:br/>
              <w:t xml:space="preserve">    </w:t>
            </w:r>
            <w:r>
              <w:rPr>
                <w:b/>
                <w:bCs/>
                <w:color w:val="000080"/>
              </w:rPr>
              <w:t xml:space="preserve">return </w:t>
            </w:r>
            <w:r>
              <w:rPr>
                <w:color w:val="000000"/>
              </w:rPr>
              <w:t>list(</w:t>
            </w:r>
            <w:proofErr w:type="spellStart"/>
            <w:r>
              <w:rPr>
                <w:color w:val="000000"/>
              </w:rPr>
              <w:t>word_tokenize</w:t>
            </w:r>
            <w:proofErr w:type="spellEnd"/>
            <w:r>
              <w:rPr>
                <w:color w:val="000000"/>
              </w:rPr>
              <w:t>(</w:t>
            </w:r>
            <w:proofErr w:type="spellStart"/>
            <w:r>
              <w:rPr>
                <w:color w:val="000000"/>
              </w:rPr>
              <w:t>replacer.replace</w:t>
            </w:r>
            <w:proofErr w:type="spellEnd"/>
            <w:r>
              <w:rPr>
                <w:color w:val="000000"/>
              </w:rPr>
              <w:t>(</w:t>
            </w:r>
            <w:proofErr w:type="spellStart"/>
            <w:r>
              <w:rPr>
                <w:color w:val="000000"/>
              </w:rPr>
              <w:t>content</w:t>
            </w:r>
            <w:proofErr w:type="spellEnd"/>
            <w:r>
              <w:rPr>
                <w:color w:val="000000"/>
              </w:rPr>
              <w:t>)))</w:t>
            </w:r>
          </w:p>
          <w:p w14:paraId="103D03A6" w14:textId="77777777" w:rsidR="004F194D" w:rsidRDefault="004F194D" w:rsidP="00BC003F">
            <w:pPr>
              <w:spacing w:line="360" w:lineRule="auto"/>
              <w:jc w:val="both"/>
              <w:rPr>
                <w:sz w:val="24"/>
                <w:szCs w:val="24"/>
              </w:rPr>
            </w:pPr>
          </w:p>
        </w:tc>
      </w:tr>
    </w:tbl>
    <w:p w14:paraId="3E2AC3F4" w14:textId="77777777" w:rsidR="004F194D" w:rsidRDefault="004F194D" w:rsidP="00BC003F">
      <w:pPr>
        <w:spacing w:line="360" w:lineRule="auto"/>
        <w:jc w:val="both"/>
        <w:rPr>
          <w:sz w:val="24"/>
          <w:szCs w:val="24"/>
        </w:rPr>
      </w:pPr>
    </w:p>
    <w:p w14:paraId="73697E2A" w14:textId="2B8D89E8" w:rsidR="00336FD8" w:rsidRDefault="0069598D" w:rsidP="00BC003F">
      <w:pPr>
        <w:spacing w:line="360" w:lineRule="auto"/>
        <w:jc w:val="both"/>
        <w:rPr>
          <w:sz w:val="24"/>
          <w:szCs w:val="24"/>
        </w:rPr>
      </w:pPr>
      <w:r>
        <w:rPr>
          <w:sz w:val="24"/>
          <w:szCs w:val="24"/>
        </w:rPr>
        <w:t xml:space="preserve">Do podziału tekstu na słowa </w:t>
      </w:r>
      <w:r w:rsidR="003B1028">
        <w:rPr>
          <w:sz w:val="24"/>
          <w:szCs w:val="24"/>
        </w:rPr>
        <w:t>wykorzystano funkcję</w:t>
      </w:r>
      <w:r>
        <w:rPr>
          <w:sz w:val="24"/>
          <w:szCs w:val="24"/>
        </w:rPr>
        <w:t xml:space="preserve"> </w:t>
      </w:r>
      <w:proofErr w:type="spellStart"/>
      <w:r>
        <w:rPr>
          <w:sz w:val="24"/>
          <w:szCs w:val="24"/>
        </w:rPr>
        <w:t>word_tokenize</w:t>
      </w:r>
      <w:proofErr w:type="spellEnd"/>
      <w:r>
        <w:rPr>
          <w:sz w:val="24"/>
          <w:szCs w:val="24"/>
        </w:rPr>
        <w:t xml:space="preserve"> z pakietu NLTK. Natural Language Toolkit zawiera kilka klas służących do wyłuskiwania wszystkich słów  m. in. </w:t>
      </w:r>
      <w:proofErr w:type="spellStart"/>
      <w:r>
        <w:rPr>
          <w:sz w:val="24"/>
          <w:szCs w:val="24"/>
        </w:rPr>
        <w:t>PunktWordTokenizer</w:t>
      </w:r>
      <w:proofErr w:type="spellEnd"/>
      <w:r>
        <w:rPr>
          <w:sz w:val="24"/>
          <w:szCs w:val="24"/>
        </w:rPr>
        <w:t xml:space="preserve">, </w:t>
      </w:r>
      <w:proofErr w:type="spellStart"/>
      <w:r>
        <w:rPr>
          <w:sz w:val="24"/>
          <w:szCs w:val="24"/>
        </w:rPr>
        <w:t>WordPunktTokenizer</w:t>
      </w:r>
      <w:proofErr w:type="spellEnd"/>
      <w:r>
        <w:rPr>
          <w:sz w:val="24"/>
          <w:szCs w:val="24"/>
        </w:rPr>
        <w:t xml:space="preserve">, </w:t>
      </w:r>
      <w:proofErr w:type="spellStart"/>
      <w:r>
        <w:rPr>
          <w:sz w:val="24"/>
          <w:szCs w:val="24"/>
        </w:rPr>
        <w:t>WhitespaceTokenizer</w:t>
      </w:r>
      <w:proofErr w:type="spellEnd"/>
      <w:r>
        <w:rPr>
          <w:sz w:val="24"/>
          <w:szCs w:val="24"/>
        </w:rPr>
        <w:t xml:space="preserve">, </w:t>
      </w:r>
      <w:proofErr w:type="spellStart"/>
      <w:r>
        <w:rPr>
          <w:sz w:val="24"/>
          <w:szCs w:val="24"/>
        </w:rPr>
        <w:t>TreebankWordTokenizer</w:t>
      </w:r>
      <w:proofErr w:type="spellEnd"/>
      <w:r>
        <w:rPr>
          <w:sz w:val="24"/>
          <w:szCs w:val="24"/>
        </w:rPr>
        <w:t xml:space="preserve"> i </w:t>
      </w:r>
      <w:proofErr w:type="spellStart"/>
      <w:r>
        <w:rPr>
          <w:sz w:val="24"/>
          <w:szCs w:val="24"/>
        </w:rPr>
        <w:t>TwitterTokenizer</w:t>
      </w:r>
      <w:proofErr w:type="spellEnd"/>
      <w:r>
        <w:rPr>
          <w:sz w:val="24"/>
          <w:szCs w:val="24"/>
        </w:rPr>
        <w:t xml:space="preserve">. </w:t>
      </w:r>
      <w:r w:rsidR="001F38CC">
        <w:rPr>
          <w:sz w:val="24"/>
          <w:szCs w:val="24"/>
        </w:rPr>
        <w:t xml:space="preserve">Podane klasy różnią się metodami dzielenia dokumentów na wyrazy, sposobem radzenia sobie z interpunkcją i kontrakcjami oraz wrażliwością na charakterystyczne elementy tekstów. Funkcja </w:t>
      </w:r>
      <w:proofErr w:type="spellStart"/>
      <w:r w:rsidR="001F38CC">
        <w:rPr>
          <w:sz w:val="24"/>
          <w:szCs w:val="24"/>
        </w:rPr>
        <w:t>word_tokenize</w:t>
      </w:r>
      <w:proofErr w:type="spellEnd"/>
      <w:r w:rsidR="001F38CC">
        <w:rPr>
          <w:sz w:val="24"/>
          <w:szCs w:val="24"/>
        </w:rPr>
        <w:t xml:space="preserve"> stanowi opakowanie metody </w:t>
      </w:r>
      <w:proofErr w:type="spellStart"/>
      <w:r w:rsidR="001F38CC">
        <w:rPr>
          <w:sz w:val="24"/>
          <w:szCs w:val="24"/>
        </w:rPr>
        <w:t>tokenize</w:t>
      </w:r>
      <w:proofErr w:type="spellEnd"/>
      <w:r w:rsidR="001F38CC">
        <w:rPr>
          <w:sz w:val="24"/>
          <w:szCs w:val="24"/>
        </w:rPr>
        <w:t xml:space="preserve"> klasy </w:t>
      </w:r>
      <w:proofErr w:type="spellStart"/>
      <w:r w:rsidR="001F38CC">
        <w:rPr>
          <w:sz w:val="24"/>
          <w:szCs w:val="24"/>
        </w:rPr>
        <w:t>TreebankWor</w:t>
      </w:r>
      <w:r w:rsidR="005B0BD7">
        <w:rPr>
          <w:sz w:val="24"/>
          <w:szCs w:val="24"/>
        </w:rPr>
        <w:t>d</w:t>
      </w:r>
      <w:r w:rsidR="001F38CC">
        <w:rPr>
          <w:sz w:val="24"/>
          <w:szCs w:val="24"/>
        </w:rPr>
        <w:t>Tokenize</w:t>
      </w:r>
      <w:proofErr w:type="spellEnd"/>
      <w:r w:rsidR="001F38CC">
        <w:rPr>
          <w:sz w:val="24"/>
          <w:szCs w:val="24"/>
        </w:rPr>
        <w:t>. Polega na oddzielaniu słów za pomocą spacji i</w:t>
      </w:r>
      <w:r w:rsidR="00C5594F">
        <w:rPr>
          <w:sz w:val="24"/>
          <w:szCs w:val="24"/>
        </w:rPr>
        <w:t xml:space="preserve"> interpunkcji. Na rysunku 8 został przedstawiony sposób działania wykorzystanej funkcji podziału w interpreterze języka </w:t>
      </w:r>
      <w:proofErr w:type="spellStart"/>
      <w:r w:rsidR="00C5594F">
        <w:rPr>
          <w:sz w:val="24"/>
          <w:szCs w:val="24"/>
        </w:rPr>
        <w:t>Python</w:t>
      </w:r>
      <w:proofErr w:type="spellEnd"/>
      <w:r w:rsidR="00C5594F">
        <w:rPr>
          <w:sz w:val="24"/>
          <w:szCs w:val="24"/>
        </w:rPr>
        <w:t xml:space="preserve">. </w:t>
      </w:r>
    </w:p>
    <w:p w14:paraId="18EDF88A" w14:textId="77777777" w:rsidR="00C5594F" w:rsidRDefault="00C5594F" w:rsidP="00BC003F">
      <w:pPr>
        <w:spacing w:line="360" w:lineRule="auto"/>
        <w:jc w:val="both"/>
        <w:rPr>
          <w:sz w:val="24"/>
          <w:szCs w:val="24"/>
        </w:rPr>
      </w:pPr>
    </w:p>
    <w:p w14:paraId="78E4B91C" w14:textId="77777777" w:rsidR="00C5594F" w:rsidRDefault="00C5594F" w:rsidP="00C5594F">
      <w:pPr>
        <w:keepNext/>
        <w:spacing w:line="360" w:lineRule="auto"/>
        <w:jc w:val="both"/>
      </w:pPr>
      <w:r>
        <w:rPr>
          <w:noProof/>
          <w:lang w:eastAsia="pl-PL"/>
        </w:rPr>
        <w:drawing>
          <wp:inline distT="0" distB="0" distL="0" distR="0" wp14:anchorId="1473AF05" wp14:editId="350E2191">
            <wp:extent cx="5753100" cy="10191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1019175"/>
                    </a:xfrm>
                    <a:prstGeom prst="rect">
                      <a:avLst/>
                    </a:prstGeom>
                  </pic:spPr>
                </pic:pic>
              </a:graphicData>
            </a:graphic>
          </wp:inline>
        </w:drawing>
      </w:r>
    </w:p>
    <w:p w14:paraId="799E6845" w14:textId="4AE7335C" w:rsidR="00C5594F" w:rsidRDefault="00C5594F" w:rsidP="00C5594F">
      <w:pPr>
        <w:pStyle w:val="Legenda"/>
        <w:jc w:val="both"/>
      </w:pPr>
      <w:bookmarkStart w:id="21" w:name="_Toc435267186"/>
      <w:bookmarkStart w:id="22" w:name="_Toc435271109"/>
      <w:r>
        <w:t xml:space="preserve">Rysunek </w:t>
      </w:r>
      <w:r w:rsidR="005123E2">
        <w:fldChar w:fldCharType="begin"/>
      </w:r>
      <w:r w:rsidR="005123E2">
        <w:instrText xml:space="preserve"> SEQ Rysunek \* ARABIC </w:instrText>
      </w:r>
      <w:r w:rsidR="005123E2">
        <w:fldChar w:fldCharType="separate"/>
      </w:r>
      <w:r w:rsidR="00222923">
        <w:rPr>
          <w:noProof/>
        </w:rPr>
        <w:t>8</w:t>
      </w:r>
      <w:r w:rsidR="005123E2">
        <w:rPr>
          <w:noProof/>
        </w:rPr>
        <w:fldChar w:fldCharType="end"/>
      </w:r>
      <w:r>
        <w:t xml:space="preserve"> Sposób działania funkcji </w:t>
      </w:r>
      <w:proofErr w:type="spellStart"/>
      <w:r>
        <w:t>word_tokenize</w:t>
      </w:r>
      <w:proofErr w:type="spellEnd"/>
      <w:r>
        <w:t xml:space="preserve"> z biblioteki NLTK</w:t>
      </w:r>
      <w:bookmarkEnd w:id="21"/>
      <w:bookmarkEnd w:id="22"/>
    </w:p>
    <w:p w14:paraId="4260522F" w14:textId="1BABE412" w:rsidR="00C5594F" w:rsidRDefault="008203C4" w:rsidP="00BC003F">
      <w:pPr>
        <w:spacing w:line="360" w:lineRule="auto"/>
        <w:jc w:val="both"/>
        <w:rPr>
          <w:sz w:val="24"/>
          <w:szCs w:val="24"/>
        </w:rPr>
      </w:pPr>
      <w:r>
        <w:rPr>
          <w:sz w:val="24"/>
          <w:szCs w:val="24"/>
        </w:rPr>
        <w:t xml:space="preserve">Znaki interpunkcyjne nie zostały usunięte. Pozwala to klientowi programiście zdecydować jak należy z nimi postąpić. </w:t>
      </w:r>
      <w:proofErr w:type="spellStart"/>
      <w:r w:rsidR="0019561A">
        <w:rPr>
          <w:sz w:val="24"/>
          <w:szCs w:val="24"/>
        </w:rPr>
        <w:t>TreebankWordTokenizer</w:t>
      </w:r>
      <w:proofErr w:type="spellEnd"/>
      <w:r w:rsidR="0019561A">
        <w:rPr>
          <w:sz w:val="24"/>
          <w:szCs w:val="24"/>
        </w:rPr>
        <w:t xml:space="preserve"> podczas dzielenia dokumentów wykorzystuje konwencje przyjęte w korpusie </w:t>
      </w:r>
      <w:proofErr w:type="spellStart"/>
      <w:r w:rsidR="0019561A">
        <w:rPr>
          <w:sz w:val="24"/>
          <w:szCs w:val="24"/>
        </w:rPr>
        <w:t>PennTreebank</w:t>
      </w:r>
      <w:proofErr w:type="spellEnd"/>
      <w:r w:rsidR="0019561A">
        <w:rPr>
          <w:sz w:val="24"/>
          <w:szCs w:val="24"/>
        </w:rPr>
        <w:t xml:space="preserve">. </w:t>
      </w:r>
      <w:r w:rsidR="00BF35EF">
        <w:rPr>
          <w:sz w:val="24"/>
          <w:szCs w:val="24"/>
        </w:rPr>
        <w:t>Kolekcja</w:t>
      </w:r>
      <w:r w:rsidR="0019561A">
        <w:rPr>
          <w:sz w:val="24"/>
          <w:szCs w:val="24"/>
        </w:rPr>
        <w:t xml:space="preserve"> został</w:t>
      </w:r>
      <w:r w:rsidR="00BF35EF">
        <w:rPr>
          <w:sz w:val="24"/>
          <w:szCs w:val="24"/>
        </w:rPr>
        <w:t>a</w:t>
      </w:r>
      <w:r w:rsidR="0019561A">
        <w:rPr>
          <w:sz w:val="24"/>
          <w:szCs w:val="24"/>
        </w:rPr>
        <w:t xml:space="preserve"> stworzon</w:t>
      </w:r>
      <w:r w:rsidR="00BF35EF">
        <w:rPr>
          <w:sz w:val="24"/>
          <w:szCs w:val="24"/>
        </w:rPr>
        <w:t>a</w:t>
      </w:r>
      <w:r w:rsidR="0019561A">
        <w:rPr>
          <w:sz w:val="24"/>
          <w:szCs w:val="24"/>
        </w:rPr>
        <w:t xml:space="preserve"> w latach 80. XX wieku na podstawie artykułów z „Wall </w:t>
      </w:r>
      <w:proofErr w:type="spellStart"/>
      <w:r w:rsidR="0019561A">
        <w:rPr>
          <w:sz w:val="24"/>
          <w:szCs w:val="24"/>
        </w:rPr>
        <w:t>Street</w:t>
      </w:r>
      <w:proofErr w:type="spellEnd"/>
      <w:r w:rsidR="0019561A">
        <w:rPr>
          <w:sz w:val="24"/>
          <w:szCs w:val="24"/>
        </w:rPr>
        <w:t xml:space="preserve"> </w:t>
      </w:r>
      <w:proofErr w:type="spellStart"/>
      <w:r w:rsidR="0019561A">
        <w:rPr>
          <w:sz w:val="24"/>
          <w:szCs w:val="24"/>
        </w:rPr>
        <w:t>Journal</w:t>
      </w:r>
      <w:proofErr w:type="spellEnd"/>
      <w:r w:rsidR="0019561A">
        <w:rPr>
          <w:sz w:val="24"/>
          <w:szCs w:val="24"/>
        </w:rPr>
        <w:t>”</w:t>
      </w:r>
      <w:r w:rsidR="0039385E">
        <w:rPr>
          <w:sz w:val="24"/>
          <w:szCs w:val="24"/>
        </w:rPr>
        <w:t>. Jedną z najbardziej znaczących konwencji  jest sposób przetwarzania kontrakcji widoczny w przypadku „</w:t>
      </w:r>
      <w:proofErr w:type="spellStart"/>
      <w:r w:rsidR="0039385E">
        <w:rPr>
          <w:sz w:val="24"/>
          <w:szCs w:val="24"/>
        </w:rPr>
        <w:t>can’t</w:t>
      </w:r>
      <w:proofErr w:type="spellEnd"/>
      <w:r w:rsidR="0039385E">
        <w:rPr>
          <w:sz w:val="24"/>
          <w:szCs w:val="24"/>
        </w:rPr>
        <w:t xml:space="preserve">” na rysunku 8. Taki sposób dzielenia uznano za niedopuszczalny. Z tego powodu w module „Przetwarzanie Tekstu” napisano klasę </w:t>
      </w:r>
      <w:proofErr w:type="spellStart"/>
      <w:r w:rsidR="0039385E">
        <w:rPr>
          <w:sz w:val="24"/>
          <w:szCs w:val="24"/>
        </w:rPr>
        <w:t>RegexpReplacer</w:t>
      </w:r>
      <w:proofErr w:type="spellEnd"/>
      <w:r w:rsidR="0039385E">
        <w:rPr>
          <w:sz w:val="24"/>
          <w:szCs w:val="24"/>
        </w:rPr>
        <w:t xml:space="preserve"> dokonując</w:t>
      </w:r>
      <w:r w:rsidR="00BF35EF">
        <w:rPr>
          <w:sz w:val="24"/>
          <w:szCs w:val="24"/>
        </w:rPr>
        <w:t>ą</w:t>
      </w:r>
      <w:r w:rsidR="0039385E">
        <w:rPr>
          <w:sz w:val="24"/>
          <w:szCs w:val="24"/>
        </w:rPr>
        <w:t xml:space="preserve"> normalizacj</w:t>
      </w:r>
      <w:r w:rsidR="00073DE4">
        <w:rPr>
          <w:sz w:val="24"/>
          <w:szCs w:val="24"/>
        </w:rPr>
        <w:t xml:space="preserve">ę </w:t>
      </w:r>
      <w:r w:rsidR="0039385E">
        <w:rPr>
          <w:sz w:val="24"/>
          <w:szCs w:val="24"/>
        </w:rPr>
        <w:t xml:space="preserve">tekstu przed przystąpieniem do podziału na słowa. Do tego celu </w:t>
      </w:r>
      <w:r w:rsidR="003B1028">
        <w:rPr>
          <w:sz w:val="24"/>
          <w:szCs w:val="24"/>
        </w:rPr>
        <w:t>wykorzystano</w:t>
      </w:r>
      <w:r w:rsidR="0039385E">
        <w:rPr>
          <w:sz w:val="24"/>
          <w:szCs w:val="24"/>
        </w:rPr>
        <w:t xml:space="preserve"> wyrażenia regularne przedstawione na listingu 3.</w:t>
      </w:r>
      <w:r w:rsidR="00073DE4">
        <w:rPr>
          <w:sz w:val="24"/>
          <w:szCs w:val="24"/>
        </w:rPr>
        <w:t xml:space="preserve"> Kontrakcje zamieniane są według podanych zasad.</w:t>
      </w:r>
    </w:p>
    <w:p w14:paraId="3BFEFA70" w14:textId="5099BC85" w:rsidR="0039385E" w:rsidRDefault="0039385E" w:rsidP="0039385E">
      <w:pPr>
        <w:pStyle w:val="Legenda"/>
        <w:keepNext/>
      </w:pPr>
      <w:bookmarkStart w:id="23" w:name="_Toc435266737"/>
      <w:bookmarkStart w:id="24" w:name="_Toc435267128"/>
      <w:bookmarkStart w:id="25" w:name="_Toc435271166"/>
      <w:r>
        <w:lastRenderedPageBreak/>
        <w:t xml:space="preserve">Listing </w:t>
      </w:r>
      <w:r w:rsidR="005123E2">
        <w:fldChar w:fldCharType="begin"/>
      </w:r>
      <w:r w:rsidR="005123E2">
        <w:instrText xml:space="preserve"> SEQ Listing \* ARABIC </w:instrText>
      </w:r>
      <w:r w:rsidR="005123E2">
        <w:fldChar w:fldCharType="separate"/>
      </w:r>
      <w:r w:rsidR="00222923">
        <w:rPr>
          <w:noProof/>
        </w:rPr>
        <w:t>3</w:t>
      </w:r>
      <w:r w:rsidR="005123E2">
        <w:rPr>
          <w:noProof/>
        </w:rPr>
        <w:fldChar w:fldCharType="end"/>
      </w:r>
      <w:r>
        <w:t xml:space="preserve"> Wyrażenia regularne wykorzystane w procesie normalizacji tekstu</w:t>
      </w:r>
      <w:bookmarkEnd w:id="23"/>
      <w:bookmarkEnd w:id="24"/>
      <w:bookmarkEnd w:id="25"/>
    </w:p>
    <w:tbl>
      <w:tblPr>
        <w:tblStyle w:val="Tabela-Siatka"/>
        <w:tblW w:w="0" w:type="auto"/>
        <w:tblLook w:val="04A0" w:firstRow="1" w:lastRow="0" w:firstColumn="1" w:lastColumn="0" w:noHBand="0" w:noVBand="1"/>
      </w:tblPr>
      <w:tblGrid>
        <w:gridCol w:w="9061"/>
      </w:tblGrid>
      <w:tr w:rsidR="0039385E" w14:paraId="0A81C1BA" w14:textId="77777777" w:rsidTr="0039385E">
        <w:tc>
          <w:tcPr>
            <w:tcW w:w="9061" w:type="dxa"/>
          </w:tcPr>
          <w:p w14:paraId="536C07D5" w14:textId="77777777" w:rsidR="0039385E" w:rsidRDefault="0039385E" w:rsidP="0039385E">
            <w:pPr>
              <w:pStyle w:val="HTML-wstpniesformatowany"/>
              <w:shd w:val="clear" w:color="auto" w:fill="FFFFFF"/>
              <w:rPr>
                <w:color w:val="000000"/>
              </w:rPr>
            </w:pPr>
            <w:proofErr w:type="spellStart"/>
            <w:r>
              <w:rPr>
                <w:color w:val="000000"/>
              </w:rPr>
              <w:t>replacement_patterns</w:t>
            </w:r>
            <w:proofErr w:type="spellEnd"/>
            <w:r>
              <w:rPr>
                <w:color w:val="000000"/>
              </w:rPr>
              <w:t xml:space="preserve"> = {</w:t>
            </w:r>
            <w:r>
              <w:rPr>
                <w:color w:val="000000"/>
              </w:rPr>
              <w:br/>
              <w:t xml:space="preserve">    (</w:t>
            </w:r>
            <w:proofErr w:type="spellStart"/>
            <w:r>
              <w:rPr>
                <w:b/>
                <w:bCs/>
                <w:color w:val="008000"/>
              </w:rPr>
              <w:t>r'won</w:t>
            </w:r>
            <w:proofErr w:type="spellEnd"/>
            <w:r>
              <w:rPr>
                <w:b/>
                <w:bCs/>
                <w:color w:val="008000"/>
              </w:rPr>
              <w:t>\'t'</w:t>
            </w:r>
            <w:r>
              <w:rPr>
                <w:color w:val="000000"/>
              </w:rPr>
              <w:t xml:space="preserve">, </w:t>
            </w:r>
            <w:r>
              <w:rPr>
                <w:b/>
                <w:bCs/>
                <w:color w:val="008000"/>
              </w:rPr>
              <w:t>'</w:t>
            </w:r>
            <w:proofErr w:type="spellStart"/>
            <w:r>
              <w:rPr>
                <w:b/>
                <w:bCs/>
                <w:color w:val="008000"/>
              </w:rPr>
              <w:t>will</w:t>
            </w:r>
            <w:proofErr w:type="spellEnd"/>
            <w:r>
              <w:rPr>
                <w:b/>
                <w:bCs/>
                <w:color w:val="008000"/>
              </w:rPr>
              <w:t xml:space="preserve"> not'</w:t>
            </w:r>
            <w:r>
              <w:rPr>
                <w:color w:val="000000"/>
              </w:rPr>
              <w:t>),</w:t>
            </w:r>
            <w:r>
              <w:rPr>
                <w:color w:val="000000"/>
              </w:rPr>
              <w:br/>
              <w:t xml:space="preserve">    (</w:t>
            </w:r>
            <w:proofErr w:type="spellStart"/>
            <w:r>
              <w:rPr>
                <w:b/>
                <w:bCs/>
                <w:color w:val="008000"/>
              </w:rPr>
              <w:t>r'can</w:t>
            </w:r>
            <w:proofErr w:type="spellEnd"/>
            <w:r>
              <w:rPr>
                <w:b/>
                <w:bCs/>
                <w:color w:val="008000"/>
              </w:rPr>
              <w:t>\'t'</w:t>
            </w:r>
            <w:r>
              <w:rPr>
                <w:color w:val="000000"/>
              </w:rPr>
              <w:t xml:space="preserve">, </w:t>
            </w:r>
            <w:r>
              <w:rPr>
                <w:b/>
                <w:bCs/>
                <w:color w:val="008000"/>
              </w:rPr>
              <w:t>'</w:t>
            </w:r>
            <w:proofErr w:type="spellStart"/>
            <w:r>
              <w:rPr>
                <w:b/>
                <w:bCs/>
                <w:color w:val="008000"/>
              </w:rPr>
              <w:t>cannot</w:t>
            </w:r>
            <w:proofErr w:type="spellEnd"/>
            <w:r>
              <w:rPr>
                <w:b/>
                <w:bCs/>
                <w:color w:val="008000"/>
              </w:rPr>
              <w:t>'</w:t>
            </w:r>
            <w:r>
              <w:rPr>
                <w:color w:val="000000"/>
              </w:rPr>
              <w:t>),</w:t>
            </w:r>
            <w:r>
              <w:rPr>
                <w:color w:val="000000"/>
              </w:rPr>
              <w:br/>
              <w:t xml:space="preserve">    (</w:t>
            </w:r>
            <w:proofErr w:type="spellStart"/>
            <w:r>
              <w:rPr>
                <w:b/>
                <w:bCs/>
                <w:color w:val="008000"/>
              </w:rPr>
              <w:t>r'i</w:t>
            </w:r>
            <w:proofErr w:type="spellEnd"/>
            <w:r>
              <w:rPr>
                <w:b/>
                <w:bCs/>
                <w:color w:val="008000"/>
              </w:rPr>
              <w:t>\'m'</w:t>
            </w:r>
            <w:r>
              <w:rPr>
                <w:color w:val="000000"/>
              </w:rPr>
              <w:t xml:space="preserve">, </w:t>
            </w:r>
            <w:r>
              <w:rPr>
                <w:b/>
                <w:bCs/>
                <w:color w:val="008000"/>
              </w:rPr>
              <w:t xml:space="preserve">'i </w:t>
            </w:r>
            <w:proofErr w:type="spellStart"/>
            <w:r>
              <w:rPr>
                <w:b/>
                <w:bCs/>
                <w:color w:val="008000"/>
              </w:rPr>
              <w:t>am</w:t>
            </w:r>
            <w:proofErr w:type="spellEnd"/>
            <w:r>
              <w:rPr>
                <w:b/>
                <w:bCs/>
                <w:color w:val="008000"/>
              </w:rPr>
              <w:t>'</w:t>
            </w:r>
            <w:r>
              <w:rPr>
                <w:color w:val="000000"/>
              </w:rPr>
              <w:t>),</w:t>
            </w:r>
            <w:r>
              <w:rPr>
                <w:color w:val="000000"/>
              </w:rPr>
              <w:br/>
              <w:t xml:space="preserve">    (</w:t>
            </w:r>
            <w:proofErr w:type="spellStart"/>
            <w:r>
              <w:rPr>
                <w:b/>
                <w:bCs/>
                <w:color w:val="008000"/>
              </w:rPr>
              <w:t>r'ain</w:t>
            </w:r>
            <w:proofErr w:type="spellEnd"/>
            <w:r>
              <w:rPr>
                <w:b/>
                <w:bCs/>
                <w:color w:val="008000"/>
              </w:rPr>
              <w:t>\t'</w:t>
            </w:r>
            <w:r>
              <w:rPr>
                <w:color w:val="000000"/>
              </w:rPr>
              <w:t xml:space="preserve">, </w:t>
            </w:r>
            <w:r>
              <w:rPr>
                <w:b/>
                <w:bCs/>
                <w:color w:val="008000"/>
              </w:rPr>
              <w:t>'</w:t>
            </w:r>
            <w:proofErr w:type="spellStart"/>
            <w:r>
              <w:rPr>
                <w:b/>
                <w:bCs/>
                <w:color w:val="008000"/>
              </w:rPr>
              <w:t>is</w:t>
            </w:r>
            <w:proofErr w:type="spellEnd"/>
            <w:r>
              <w:rPr>
                <w:b/>
                <w:bCs/>
                <w:color w:val="008000"/>
              </w:rPr>
              <w:t xml:space="preserve"> not'</w:t>
            </w:r>
            <w:r>
              <w:rPr>
                <w:color w:val="000000"/>
              </w:rPr>
              <w:t>),</w:t>
            </w:r>
            <w:r>
              <w:rPr>
                <w:color w:val="000000"/>
              </w:rPr>
              <w:br/>
              <w:t xml:space="preserve">    (</w:t>
            </w:r>
            <w:r>
              <w:rPr>
                <w:b/>
                <w:bCs/>
                <w:color w:val="008000"/>
              </w:rPr>
              <w:t>r'(\w+)\'</w:t>
            </w:r>
            <w:proofErr w:type="spellStart"/>
            <w:r>
              <w:rPr>
                <w:b/>
                <w:bCs/>
                <w:color w:val="008000"/>
              </w:rPr>
              <w:t>ll</w:t>
            </w:r>
            <w:proofErr w:type="spellEnd"/>
            <w:r>
              <w:rPr>
                <w:b/>
                <w:bCs/>
                <w:color w:val="008000"/>
              </w:rPr>
              <w:t>'</w:t>
            </w:r>
            <w:r>
              <w:rPr>
                <w:color w:val="000000"/>
              </w:rPr>
              <w:t xml:space="preserve">, </w:t>
            </w:r>
            <w:r>
              <w:rPr>
                <w:b/>
                <w:bCs/>
                <w:color w:val="008000"/>
              </w:rPr>
              <w:t xml:space="preserve">'g&lt;1&gt; </w:t>
            </w:r>
            <w:proofErr w:type="spellStart"/>
            <w:r>
              <w:rPr>
                <w:b/>
                <w:bCs/>
                <w:color w:val="008000"/>
              </w:rPr>
              <w:t>will</w:t>
            </w:r>
            <w:proofErr w:type="spellEnd"/>
            <w:r>
              <w:rPr>
                <w:b/>
                <w:bCs/>
                <w:color w:val="008000"/>
              </w:rPr>
              <w:t>'</w:t>
            </w:r>
            <w:r>
              <w:rPr>
                <w:color w:val="000000"/>
              </w:rPr>
              <w:t>),</w:t>
            </w:r>
            <w:r>
              <w:rPr>
                <w:color w:val="000000"/>
              </w:rPr>
              <w:br/>
              <w:t xml:space="preserve">    (</w:t>
            </w:r>
            <w:r>
              <w:rPr>
                <w:b/>
                <w:bCs/>
                <w:color w:val="008000"/>
              </w:rPr>
              <w:t>r'(\w+)n\'t'</w:t>
            </w:r>
            <w:r>
              <w:rPr>
                <w:color w:val="000000"/>
              </w:rPr>
              <w:t xml:space="preserve">, </w:t>
            </w:r>
            <w:r>
              <w:rPr>
                <w:b/>
                <w:bCs/>
                <w:color w:val="008000"/>
              </w:rPr>
              <w:t>'g&lt;1&gt; not'</w:t>
            </w:r>
            <w:r>
              <w:rPr>
                <w:color w:val="000000"/>
              </w:rPr>
              <w:t>),</w:t>
            </w:r>
            <w:r>
              <w:rPr>
                <w:color w:val="000000"/>
              </w:rPr>
              <w:br/>
              <w:t xml:space="preserve">    (</w:t>
            </w:r>
            <w:r>
              <w:rPr>
                <w:b/>
                <w:bCs/>
                <w:color w:val="008000"/>
              </w:rPr>
              <w:t>r'(\w+)\'s'</w:t>
            </w:r>
            <w:r>
              <w:rPr>
                <w:color w:val="000000"/>
              </w:rPr>
              <w:t xml:space="preserve">, </w:t>
            </w:r>
            <w:r>
              <w:rPr>
                <w:b/>
                <w:bCs/>
                <w:color w:val="008000"/>
              </w:rPr>
              <w:t xml:space="preserve">'g&lt;1&gt; </w:t>
            </w:r>
            <w:proofErr w:type="spellStart"/>
            <w:r>
              <w:rPr>
                <w:b/>
                <w:bCs/>
                <w:color w:val="008000"/>
              </w:rPr>
              <w:t>is</w:t>
            </w:r>
            <w:proofErr w:type="spellEnd"/>
            <w:r>
              <w:rPr>
                <w:b/>
                <w:bCs/>
                <w:color w:val="008000"/>
              </w:rPr>
              <w:t>'</w:t>
            </w:r>
            <w:r>
              <w:rPr>
                <w:color w:val="000000"/>
              </w:rPr>
              <w:t>),</w:t>
            </w:r>
            <w:r>
              <w:rPr>
                <w:color w:val="000000"/>
              </w:rPr>
              <w:br/>
              <w:t xml:space="preserve">    (</w:t>
            </w:r>
            <w:r>
              <w:rPr>
                <w:b/>
                <w:bCs/>
                <w:color w:val="008000"/>
              </w:rPr>
              <w:t>r'(\w+)\'re'</w:t>
            </w:r>
            <w:r>
              <w:rPr>
                <w:color w:val="000000"/>
              </w:rPr>
              <w:t xml:space="preserve">, </w:t>
            </w:r>
            <w:r>
              <w:rPr>
                <w:b/>
                <w:bCs/>
                <w:color w:val="008000"/>
              </w:rPr>
              <w:t xml:space="preserve">'g&lt;1&gt; </w:t>
            </w:r>
            <w:proofErr w:type="spellStart"/>
            <w:r>
              <w:rPr>
                <w:b/>
                <w:bCs/>
                <w:color w:val="008000"/>
              </w:rPr>
              <w:t>are</w:t>
            </w:r>
            <w:proofErr w:type="spellEnd"/>
            <w:r>
              <w:rPr>
                <w:b/>
                <w:bCs/>
                <w:color w:val="008000"/>
              </w:rPr>
              <w:t>'</w:t>
            </w:r>
            <w:r>
              <w:rPr>
                <w:color w:val="000000"/>
              </w:rPr>
              <w:t>),</w:t>
            </w:r>
            <w:r>
              <w:rPr>
                <w:color w:val="000000"/>
              </w:rPr>
              <w:br/>
              <w:t xml:space="preserve">    (</w:t>
            </w:r>
            <w:r>
              <w:rPr>
                <w:b/>
                <w:bCs/>
                <w:color w:val="008000"/>
              </w:rPr>
              <w:t>r'(\w+)\'d'</w:t>
            </w:r>
            <w:r>
              <w:rPr>
                <w:color w:val="000000"/>
              </w:rPr>
              <w:t xml:space="preserve">, </w:t>
            </w:r>
            <w:r>
              <w:rPr>
                <w:b/>
                <w:bCs/>
                <w:color w:val="008000"/>
              </w:rPr>
              <w:t xml:space="preserve">'g&lt;1&gt; </w:t>
            </w:r>
            <w:proofErr w:type="spellStart"/>
            <w:r>
              <w:rPr>
                <w:b/>
                <w:bCs/>
                <w:color w:val="008000"/>
              </w:rPr>
              <w:t>would</w:t>
            </w:r>
            <w:proofErr w:type="spellEnd"/>
            <w:r>
              <w:rPr>
                <w:b/>
                <w:bCs/>
                <w:color w:val="008000"/>
              </w:rPr>
              <w:t>'</w:t>
            </w:r>
            <w:r>
              <w:rPr>
                <w:color w:val="000000"/>
              </w:rPr>
              <w:t>),</w:t>
            </w:r>
            <w:r>
              <w:rPr>
                <w:color w:val="000000"/>
              </w:rPr>
              <w:br/>
              <w:t>}</w:t>
            </w:r>
          </w:p>
          <w:p w14:paraId="301E03BA" w14:textId="77777777" w:rsidR="0039385E" w:rsidRDefault="0039385E" w:rsidP="00BC003F">
            <w:pPr>
              <w:spacing w:line="360" w:lineRule="auto"/>
              <w:jc w:val="both"/>
              <w:rPr>
                <w:sz w:val="24"/>
                <w:szCs w:val="24"/>
              </w:rPr>
            </w:pPr>
          </w:p>
        </w:tc>
      </w:tr>
    </w:tbl>
    <w:p w14:paraId="40ABB9E4" w14:textId="16802D87" w:rsidR="00073DE4" w:rsidRDefault="00073DE4" w:rsidP="00BC003F">
      <w:pPr>
        <w:spacing w:line="360" w:lineRule="auto"/>
        <w:jc w:val="both"/>
        <w:rPr>
          <w:sz w:val="24"/>
          <w:szCs w:val="24"/>
        </w:rPr>
      </w:pPr>
    </w:p>
    <w:p w14:paraId="03C0CCDF" w14:textId="4BB482FB" w:rsidR="00073DE4" w:rsidRDefault="00073DE4" w:rsidP="00BC003F">
      <w:pPr>
        <w:spacing w:line="360" w:lineRule="auto"/>
        <w:jc w:val="both"/>
        <w:rPr>
          <w:sz w:val="24"/>
          <w:szCs w:val="24"/>
        </w:rPr>
      </w:pPr>
      <w:r>
        <w:rPr>
          <w:sz w:val="24"/>
          <w:szCs w:val="24"/>
        </w:rPr>
        <w:tab/>
        <w:t>Kolejną istotną funkcją znajdującą</w:t>
      </w:r>
      <w:r w:rsidR="00BF35EF">
        <w:rPr>
          <w:sz w:val="24"/>
          <w:szCs w:val="24"/>
        </w:rPr>
        <w:t xml:space="preserve"> w module „Przetwarzanie tekstu” jest </w:t>
      </w:r>
      <w:proofErr w:type="spellStart"/>
      <w:r w:rsidR="00BF35EF">
        <w:rPr>
          <w:sz w:val="24"/>
          <w:szCs w:val="24"/>
        </w:rPr>
        <w:t>get_training_documents</w:t>
      </w:r>
      <w:proofErr w:type="spellEnd"/>
      <w:r w:rsidR="00BF35EF">
        <w:rPr>
          <w:sz w:val="24"/>
          <w:szCs w:val="24"/>
        </w:rPr>
        <w:t xml:space="preserve"> ( listing 4</w:t>
      </w:r>
      <w:r w:rsidR="0031076F">
        <w:rPr>
          <w:sz w:val="24"/>
          <w:szCs w:val="24"/>
        </w:rPr>
        <w:t xml:space="preserve"> </w:t>
      </w:r>
      <w:r w:rsidR="00BF35EF">
        <w:rPr>
          <w:sz w:val="24"/>
          <w:szCs w:val="24"/>
        </w:rPr>
        <w:t xml:space="preserve">) zwracająca zbiór trenujący i testowy w postaci listy dwuelementowych krotek, gdzie pierwszy element reprezentuje lista słów artykułu, a drugi jego kategoria tematyczna. Funkcja przyjmuje dwa parametry: </w:t>
      </w:r>
      <w:proofErr w:type="spellStart"/>
      <w:r w:rsidR="00BF35EF">
        <w:rPr>
          <w:sz w:val="24"/>
          <w:szCs w:val="24"/>
        </w:rPr>
        <w:t>cut_off</w:t>
      </w:r>
      <w:proofErr w:type="spellEnd"/>
      <w:r w:rsidR="00BF35EF">
        <w:rPr>
          <w:sz w:val="24"/>
          <w:szCs w:val="24"/>
        </w:rPr>
        <w:t xml:space="preserve"> informujący jaka część każdej klasy znajdzie się w zbiorze uczącym oraz </w:t>
      </w:r>
      <w:proofErr w:type="spellStart"/>
      <w:r w:rsidR="00BF35EF">
        <w:rPr>
          <w:sz w:val="24"/>
          <w:szCs w:val="24"/>
        </w:rPr>
        <w:t>save</w:t>
      </w:r>
      <w:proofErr w:type="spellEnd"/>
      <w:r w:rsidR="00BF35EF">
        <w:rPr>
          <w:sz w:val="24"/>
          <w:szCs w:val="24"/>
        </w:rPr>
        <w:t xml:space="preserve"> </w:t>
      </w:r>
      <w:r w:rsidR="00611FCF">
        <w:rPr>
          <w:sz w:val="24"/>
          <w:szCs w:val="24"/>
        </w:rPr>
        <w:t xml:space="preserve">typu </w:t>
      </w:r>
      <w:proofErr w:type="spellStart"/>
      <w:r w:rsidR="00611FCF">
        <w:rPr>
          <w:sz w:val="24"/>
          <w:szCs w:val="24"/>
        </w:rPr>
        <w:t>boolean</w:t>
      </w:r>
      <w:proofErr w:type="spellEnd"/>
      <w:r w:rsidR="00611FCF">
        <w:rPr>
          <w:sz w:val="24"/>
          <w:szCs w:val="24"/>
        </w:rPr>
        <w:t xml:space="preserve"> mówiąca czy zbiory mają być zapisane do pliku w celu użycia w innych modułach po zakończeniu programu.</w:t>
      </w:r>
    </w:p>
    <w:p w14:paraId="15E09D85" w14:textId="6C67F554" w:rsidR="00073DE4" w:rsidRDefault="00073DE4" w:rsidP="00073DE4">
      <w:pPr>
        <w:pStyle w:val="Legenda"/>
        <w:keepNext/>
      </w:pPr>
      <w:bookmarkStart w:id="26" w:name="_Toc435266738"/>
      <w:bookmarkStart w:id="27" w:name="_Toc435267129"/>
      <w:bookmarkStart w:id="28" w:name="_Toc435271167"/>
      <w:r>
        <w:t xml:space="preserve">Listing </w:t>
      </w:r>
      <w:r w:rsidR="005123E2">
        <w:fldChar w:fldCharType="begin"/>
      </w:r>
      <w:r w:rsidR="005123E2">
        <w:instrText xml:space="preserve"> SEQ Listing \* ARABIC </w:instrText>
      </w:r>
      <w:r w:rsidR="005123E2">
        <w:fldChar w:fldCharType="separate"/>
      </w:r>
      <w:r w:rsidR="00222923">
        <w:rPr>
          <w:noProof/>
        </w:rPr>
        <w:t>4</w:t>
      </w:r>
      <w:r w:rsidR="005123E2">
        <w:rPr>
          <w:noProof/>
        </w:rPr>
        <w:fldChar w:fldCharType="end"/>
      </w:r>
      <w:r>
        <w:t xml:space="preserve"> Tworzenie zbiorów trenujących i testowych</w:t>
      </w:r>
      <w:bookmarkEnd w:id="26"/>
      <w:bookmarkEnd w:id="27"/>
      <w:bookmarkEnd w:id="28"/>
    </w:p>
    <w:tbl>
      <w:tblPr>
        <w:tblStyle w:val="Tabela-Siatka"/>
        <w:tblW w:w="0" w:type="auto"/>
        <w:tblLook w:val="04A0" w:firstRow="1" w:lastRow="0" w:firstColumn="1" w:lastColumn="0" w:noHBand="0" w:noVBand="1"/>
      </w:tblPr>
      <w:tblGrid>
        <w:gridCol w:w="9061"/>
      </w:tblGrid>
      <w:tr w:rsidR="00073DE4" w14:paraId="3BA1196F" w14:textId="77777777" w:rsidTr="00073DE4">
        <w:tc>
          <w:tcPr>
            <w:tcW w:w="9061" w:type="dxa"/>
          </w:tcPr>
          <w:p w14:paraId="5C731963" w14:textId="77777777" w:rsidR="00073DE4" w:rsidRDefault="00073DE4" w:rsidP="00073DE4">
            <w:pPr>
              <w:pStyle w:val="HTML-wstpniesformatowany"/>
              <w:shd w:val="clear" w:color="auto" w:fill="FFFFFF"/>
              <w:rPr>
                <w:color w:val="000000"/>
              </w:rPr>
            </w:pPr>
            <w:r>
              <w:rPr>
                <w:b/>
                <w:bCs/>
                <w:color w:val="000080"/>
              </w:rPr>
              <w:t xml:space="preserve">def </w:t>
            </w:r>
            <w:proofErr w:type="spellStart"/>
            <w:r>
              <w:rPr>
                <w:color w:val="000000"/>
              </w:rPr>
              <w:t>get_training_documents</w:t>
            </w:r>
            <w:proofErr w:type="spellEnd"/>
            <w:r>
              <w:rPr>
                <w:color w:val="000000"/>
              </w:rPr>
              <w:t>(</w:t>
            </w:r>
            <w:proofErr w:type="spellStart"/>
            <w:r>
              <w:rPr>
                <w:color w:val="000000"/>
              </w:rPr>
              <w:t>cut_off</w:t>
            </w:r>
            <w:proofErr w:type="spellEnd"/>
            <w:r>
              <w:rPr>
                <w:color w:val="000000"/>
              </w:rPr>
              <w:t>=</w:t>
            </w:r>
            <w:r>
              <w:rPr>
                <w:color w:val="0000FF"/>
              </w:rPr>
              <w:t>0.75</w:t>
            </w:r>
            <w:r>
              <w:rPr>
                <w:color w:val="000000"/>
              </w:rPr>
              <w:t xml:space="preserve">, </w:t>
            </w:r>
            <w:proofErr w:type="spellStart"/>
            <w:r>
              <w:rPr>
                <w:color w:val="000000"/>
              </w:rPr>
              <w:t>save</w:t>
            </w:r>
            <w:proofErr w:type="spellEnd"/>
            <w:r>
              <w:rPr>
                <w:color w:val="000000"/>
              </w:rPr>
              <w:t>=</w:t>
            </w:r>
            <w:proofErr w:type="spellStart"/>
            <w:r>
              <w:rPr>
                <w:color w:val="000000"/>
              </w:rPr>
              <w:t>False</w:t>
            </w:r>
            <w:proofErr w:type="spellEnd"/>
            <w:r>
              <w:rPr>
                <w:color w:val="000000"/>
              </w:rPr>
              <w:t>):</w:t>
            </w:r>
            <w:r>
              <w:rPr>
                <w:color w:val="000000"/>
              </w:rPr>
              <w:br/>
              <w:t xml:space="preserve">    </w:t>
            </w:r>
            <w:proofErr w:type="spellStart"/>
            <w:r>
              <w:rPr>
                <w:color w:val="000000"/>
              </w:rPr>
              <w:t>train_set</w:t>
            </w:r>
            <w:proofErr w:type="spellEnd"/>
            <w:r>
              <w:rPr>
                <w:color w:val="000000"/>
              </w:rPr>
              <w:t xml:space="preserve"> = []</w:t>
            </w:r>
            <w:r>
              <w:rPr>
                <w:color w:val="000000"/>
              </w:rPr>
              <w:br/>
              <w:t xml:space="preserve">    </w:t>
            </w:r>
            <w:proofErr w:type="spellStart"/>
            <w:r>
              <w:rPr>
                <w:color w:val="000000"/>
              </w:rPr>
              <w:t>test_set</w:t>
            </w:r>
            <w:proofErr w:type="spellEnd"/>
            <w:r>
              <w:rPr>
                <w:color w:val="000000"/>
              </w:rPr>
              <w:t xml:space="preserve"> = []</w:t>
            </w:r>
            <w:r>
              <w:rPr>
                <w:color w:val="000000"/>
              </w:rPr>
              <w:br/>
            </w:r>
            <w:r>
              <w:rPr>
                <w:color w:val="000000"/>
              </w:rPr>
              <w:br/>
              <w:t xml:space="preserve">    </w:t>
            </w:r>
            <w:r>
              <w:rPr>
                <w:b/>
                <w:bCs/>
                <w:color w:val="000080"/>
              </w:rPr>
              <w:t xml:space="preserve">for </w:t>
            </w:r>
            <w:proofErr w:type="spellStart"/>
            <w:r>
              <w:rPr>
                <w:color w:val="000000"/>
              </w:rPr>
              <w:t>category</w:t>
            </w:r>
            <w:proofErr w:type="spellEnd"/>
            <w:r>
              <w:rPr>
                <w:color w:val="000000"/>
              </w:rPr>
              <w:t xml:space="preserve"> </w:t>
            </w:r>
            <w:r>
              <w:rPr>
                <w:b/>
                <w:bCs/>
                <w:color w:val="000080"/>
              </w:rPr>
              <w:t xml:space="preserve">in </w:t>
            </w:r>
            <w:proofErr w:type="spellStart"/>
            <w:r>
              <w:rPr>
                <w:color w:val="000000"/>
              </w:rPr>
              <w:t>training.categories</w:t>
            </w:r>
            <w:proofErr w:type="spellEnd"/>
            <w:r>
              <w:rPr>
                <w:color w:val="000000"/>
              </w:rPr>
              <w:t>():</w:t>
            </w:r>
            <w:r>
              <w:rPr>
                <w:color w:val="000000"/>
              </w:rPr>
              <w:br/>
              <w:t xml:space="preserve">        </w:t>
            </w:r>
            <w:proofErr w:type="spellStart"/>
            <w:r>
              <w:rPr>
                <w:color w:val="000000"/>
              </w:rPr>
              <w:t>category_set</w:t>
            </w:r>
            <w:proofErr w:type="spellEnd"/>
            <w:r>
              <w:rPr>
                <w:color w:val="000000"/>
              </w:rPr>
              <w:t xml:space="preserve"> = [(</w:t>
            </w:r>
            <w:proofErr w:type="spellStart"/>
            <w:r>
              <w:rPr>
                <w:color w:val="000000"/>
              </w:rPr>
              <w:t>fileid</w:t>
            </w:r>
            <w:proofErr w:type="spellEnd"/>
            <w:r>
              <w:rPr>
                <w:color w:val="000000"/>
              </w:rPr>
              <w:t xml:space="preserve">, </w:t>
            </w:r>
            <w:proofErr w:type="spellStart"/>
            <w:r>
              <w:rPr>
                <w:color w:val="000000"/>
              </w:rPr>
              <w:t>category</w:t>
            </w:r>
            <w:proofErr w:type="spellEnd"/>
            <w:r>
              <w:rPr>
                <w:color w:val="000000"/>
              </w:rPr>
              <w:t xml:space="preserve">) </w:t>
            </w:r>
            <w:r>
              <w:rPr>
                <w:b/>
                <w:bCs/>
                <w:color w:val="000080"/>
              </w:rPr>
              <w:t xml:space="preserve">for </w:t>
            </w:r>
            <w:proofErr w:type="spellStart"/>
            <w:r>
              <w:rPr>
                <w:color w:val="000000"/>
              </w:rPr>
              <w:t>fileid</w:t>
            </w:r>
            <w:proofErr w:type="spellEnd"/>
            <w:r>
              <w:rPr>
                <w:color w:val="000000"/>
              </w:rPr>
              <w:t xml:space="preserve"> </w:t>
            </w:r>
            <w:r>
              <w:rPr>
                <w:b/>
                <w:bCs/>
                <w:color w:val="000080"/>
              </w:rPr>
              <w:t xml:space="preserve">in </w:t>
            </w:r>
            <w:proofErr w:type="spellStart"/>
            <w:r>
              <w:rPr>
                <w:color w:val="000000"/>
              </w:rPr>
              <w:t>training.fileids</w:t>
            </w:r>
            <w:proofErr w:type="spellEnd"/>
            <w:r>
              <w:rPr>
                <w:color w:val="000000"/>
              </w:rPr>
              <w:t>(</w:t>
            </w:r>
            <w:proofErr w:type="spellStart"/>
            <w:r>
              <w:rPr>
                <w:color w:val="000000"/>
              </w:rPr>
              <w:t>category</w:t>
            </w:r>
            <w:proofErr w:type="spellEnd"/>
            <w:r>
              <w:rPr>
                <w:color w:val="000000"/>
              </w:rPr>
              <w:t>)]</w:t>
            </w:r>
            <w:r>
              <w:rPr>
                <w:color w:val="000000"/>
              </w:rPr>
              <w:br/>
              <w:t xml:space="preserve">        </w:t>
            </w:r>
            <w:proofErr w:type="spellStart"/>
            <w:r>
              <w:rPr>
                <w:color w:val="000000"/>
              </w:rPr>
              <w:t>shuffle</w:t>
            </w:r>
            <w:proofErr w:type="spellEnd"/>
            <w:r>
              <w:rPr>
                <w:color w:val="000000"/>
              </w:rPr>
              <w:t>(</w:t>
            </w:r>
            <w:proofErr w:type="spellStart"/>
            <w:r>
              <w:rPr>
                <w:color w:val="000000"/>
              </w:rPr>
              <w:t>category_set</w:t>
            </w:r>
            <w:proofErr w:type="spellEnd"/>
            <w:r>
              <w:rPr>
                <w:color w:val="000000"/>
              </w:rPr>
              <w:t>)</w:t>
            </w:r>
            <w:r>
              <w:rPr>
                <w:color w:val="000000"/>
              </w:rPr>
              <w:br/>
              <w:t xml:space="preserve">        </w:t>
            </w:r>
            <w:proofErr w:type="spellStart"/>
            <w:r>
              <w:rPr>
                <w:color w:val="000000"/>
              </w:rPr>
              <w:t>cut_set</w:t>
            </w:r>
            <w:proofErr w:type="spellEnd"/>
            <w:r>
              <w:rPr>
                <w:color w:val="000000"/>
              </w:rPr>
              <w:t xml:space="preserve"> = </w:t>
            </w:r>
            <w:proofErr w:type="spellStart"/>
            <w:r>
              <w:rPr>
                <w:color w:val="000000"/>
              </w:rPr>
              <w:t>int</w:t>
            </w:r>
            <w:proofErr w:type="spellEnd"/>
            <w:r>
              <w:rPr>
                <w:color w:val="000000"/>
              </w:rPr>
              <w:t>(len(</w:t>
            </w:r>
            <w:proofErr w:type="spellStart"/>
            <w:r>
              <w:rPr>
                <w:color w:val="000000"/>
              </w:rPr>
              <w:t>category_set</w:t>
            </w:r>
            <w:proofErr w:type="spellEnd"/>
            <w:r>
              <w:rPr>
                <w:color w:val="000000"/>
              </w:rPr>
              <w:t xml:space="preserve">) * </w:t>
            </w:r>
            <w:proofErr w:type="spellStart"/>
            <w:r>
              <w:rPr>
                <w:color w:val="000000"/>
              </w:rPr>
              <w:t>cut_off</w:t>
            </w:r>
            <w:proofErr w:type="spellEnd"/>
            <w:r>
              <w:rPr>
                <w:color w:val="000000"/>
              </w:rPr>
              <w:t>)</w:t>
            </w:r>
            <w:r>
              <w:rPr>
                <w:color w:val="000000"/>
              </w:rPr>
              <w:br/>
              <w:t xml:space="preserve">        </w:t>
            </w:r>
            <w:proofErr w:type="spellStart"/>
            <w:r>
              <w:rPr>
                <w:color w:val="000000"/>
              </w:rPr>
              <w:t>train_set.extend</w:t>
            </w:r>
            <w:proofErr w:type="spellEnd"/>
            <w:r>
              <w:rPr>
                <w:color w:val="000000"/>
              </w:rPr>
              <w:t>(</w:t>
            </w:r>
            <w:proofErr w:type="spellStart"/>
            <w:r>
              <w:rPr>
                <w:color w:val="000000"/>
              </w:rPr>
              <w:t>category_set</w:t>
            </w:r>
            <w:proofErr w:type="spellEnd"/>
            <w:r>
              <w:rPr>
                <w:color w:val="000000"/>
              </w:rPr>
              <w:t>[:</w:t>
            </w:r>
            <w:proofErr w:type="spellStart"/>
            <w:r>
              <w:rPr>
                <w:color w:val="000000"/>
              </w:rPr>
              <w:t>cut_set</w:t>
            </w:r>
            <w:proofErr w:type="spellEnd"/>
            <w:r>
              <w:rPr>
                <w:color w:val="000000"/>
              </w:rPr>
              <w:t>])</w:t>
            </w:r>
            <w:r>
              <w:rPr>
                <w:color w:val="000000"/>
              </w:rPr>
              <w:br/>
              <w:t xml:space="preserve">        </w:t>
            </w:r>
            <w:proofErr w:type="spellStart"/>
            <w:r>
              <w:rPr>
                <w:color w:val="000000"/>
              </w:rPr>
              <w:t>test_set.extend</w:t>
            </w:r>
            <w:proofErr w:type="spellEnd"/>
            <w:r>
              <w:rPr>
                <w:color w:val="000000"/>
              </w:rPr>
              <w:t>(</w:t>
            </w:r>
            <w:proofErr w:type="spellStart"/>
            <w:r>
              <w:rPr>
                <w:color w:val="000000"/>
              </w:rPr>
              <w:t>category_set</w:t>
            </w:r>
            <w:proofErr w:type="spellEnd"/>
            <w:r>
              <w:rPr>
                <w:color w:val="000000"/>
              </w:rPr>
              <w:t>[</w:t>
            </w:r>
            <w:proofErr w:type="spellStart"/>
            <w:r>
              <w:rPr>
                <w:color w:val="000000"/>
              </w:rPr>
              <w:t>cut_set</w:t>
            </w:r>
            <w:proofErr w:type="spellEnd"/>
            <w:r>
              <w:rPr>
                <w:color w:val="000000"/>
              </w:rPr>
              <w:t>:])</w:t>
            </w:r>
            <w:r>
              <w:rPr>
                <w:color w:val="000000"/>
              </w:rPr>
              <w:br/>
            </w:r>
            <w:r>
              <w:rPr>
                <w:color w:val="000000"/>
              </w:rPr>
              <w:br/>
              <w:t xml:space="preserve">    </w:t>
            </w:r>
            <w:proofErr w:type="spellStart"/>
            <w:r>
              <w:rPr>
                <w:b/>
                <w:bCs/>
                <w:color w:val="000080"/>
              </w:rPr>
              <w:t>if</w:t>
            </w:r>
            <w:proofErr w:type="spellEnd"/>
            <w:r>
              <w:rPr>
                <w:b/>
                <w:bCs/>
                <w:color w:val="000080"/>
              </w:rPr>
              <w:t xml:space="preserve"> </w:t>
            </w:r>
            <w:proofErr w:type="spellStart"/>
            <w:r>
              <w:rPr>
                <w:color w:val="000000"/>
              </w:rPr>
              <w:t>save</w:t>
            </w:r>
            <w:proofErr w:type="spellEnd"/>
            <w:r>
              <w:rPr>
                <w:color w:val="000000"/>
              </w:rPr>
              <w:t>:</w:t>
            </w:r>
            <w:r>
              <w:rPr>
                <w:color w:val="000000"/>
              </w:rPr>
              <w:br/>
              <w:t xml:space="preserve">        </w:t>
            </w:r>
            <w:proofErr w:type="spellStart"/>
            <w:r>
              <w:rPr>
                <w:color w:val="000000"/>
              </w:rPr>
              <w:t>save_documents</w:t>
            </w:r>
            <w:proofErr w:type="spellEnd"/>
            <w:r>
              <w:rPr>
                <w:color w:val="000000"/>
              </w:rPr>
              <w:t>(</w:t>
            </w:r>
            <w:proofErr w:type="spellStart"/>
            <w:r>
              <w:rPr>
                <w:color w:val="000000"/>
              </w:rPr>
              <w:t>train_set</w:t>
            </w:r>
            <w:proofErr w:type="spellEnd"/>
            <w:r>
              <w:rPr>
                <w:color w:val="000000"/>
              </w:rPr>
              <w:t xml:space="preserve">, </w:t>
            </w:r>
            <w:r>
              <w:rPr>
                <w:b/>
                <w:bCs/>
                <w:color w:val="008000"/>
              </w:rPr>
              <w:t>"</w:t>
            </w:r>
            <w:proofErr w:type="spellStart"/>
            <w:r>
              <w:rPr>
                <w:b/>
                <w:bCs/>
                <w:color w:val="008000"/>
              </w:rPr>
              <w:t>train_documents</w:t>
            </w:r>
            <w:proofErr w:type="spellEnd"/>
            <w:r>
              <w:rPr>
                <w:b/>
                <w:bCs/>
                <w:color w:val="008000"/>
              </w:rPr>
              <w:t>"</w:t>
            </w:r>
            <w:r>
              <w:rPr>
                <w:color w:val="000000"/>
              </w:rPr>
              <w:t>)</w:t>
            </w:r>
            <w:r>
              <w:rPr>
                <w:color w:val="000000"/>
              </w:rPr>
              <w:br/>
              <w:t xml:space="preserve">        </w:t>
            </w:r>
            <w:proofErr w:type="spellStart"/>
            <w:r>
              <w:rPr>
                <w:color w:val="000000"/>
              </w:rPr>
              <w:t>save_documents</w:t>
            </w:r>
            <w:proofErr w:type="spellEnd"/>
            <w:r>
              <w:rPr>
                <w:color w:val="000000"/>
              </w:rPr>
              <w:t>(</w:t>
            </w:r>
            <w:proofErr w:type="spellStart"/>
            <w:r>
              <w:rPr>
                <w:color w:val="000000"/>
              </w:rPr>
              <w:t>test_set</w:t>
            </w:r>
            <w:proofErr w:type="spellEnd"/>
            <w:r>
              <w:rPr>
                <w:color w:val="000000"/>
              </w:rPr>
              <w:t xml:space="preserve">, </w:t>
            </w:r>
            <w:r>
              <w:rPr>
                <w:b/>
                <w:bCs/>
                <w:color w:val="008000"/>
              </w:rPr>
              <w:t>"</w:t>
            </w:r>
            <w:proofErr w:type="spellStart"/>
            <w:r>
              <w:rPr>
                <w:b/>
                <w:bCs/>
                <w:color w:val="008000"/>
              </w:rPr>
              <w:t>test_documents</w:t>
            </w:r>
            <w:proofErr w:type="spellEnd"/>
            <w:r>
              <w:rPr>
                <w:b/>
                <w:bCs/>
                <w:color w:val="008000"/>
              </w:rPr>
              <w:t>"</w:t>
            </w:r>
            <w:r>
              <w:rPr>
                <w:color w:val="000000"/>
              </w:rPr>
              <w:t>)</w:t>
            </w:r>
            <w:r>
              <w:rPr>
                <w:color w:val="000000"/>
              </w:rPr>
              <w:br/>
            </w:r>
            <w:r>
              <w:rPr>
                <w:color w:val="000000"/>
              </w:rPr>
              <w:br/>
              <w:t xml:space="preserve">    </w:t>
            </w:r>
            <w:proofErr w:type="spellStart"/>
            <w:r>
              <w:rPr>
                <w:color w:val="000000"/>
              </w:rPr>
              <w:t>train_set</w:t>
            </w:r>
            <w:proofErr w:type="spellEnd"/>
            <w:r>
              <w:rPr>
                <w:color w:val="000000"/>
              </w:rPr>
              <w:t xml:space="preserve"> = [(</w:t>
            </w:r>
            <w:proofErr w:type="spellStart"/>
            <w:r>
              <w:rPr>
                <w:color w:val="000000"/>
              </w:rPr>
              <w:t>get_words_and_replace</w:t>
            </w:r>
            <w:proofErr w:type="spellEnd"/>
            <w:r>
              <w:rPr>
                <w:color w:val="000000"/>
              </w:rPr>
              <w:t>(</w:t>
            </w:r>
            <w:proofErr w:type="spellStart"/>
            <w:r>
              <w:rPr>
                <w:color w:val="000000"/>
              </w:rPr>
              <w:t>fileid</w:t>
            </w:r>
            <w:proofErr w:type="spellEnd"/>
            <w:r>
              <w:rPr>
                <w:color w:val="000000"/>
              </w:rPr>
              <w:t xml:space="preserve">), </w:t>
            </w:r>
            <w:proofErr w:type="spellStart"/>
            <w:r>
              <w:rPr>
                <w:color w:val="000000"/>
              </w:rPr>
              <w:t>category</w:t>
            </w:r>
            <w:proofErr w:type="spellEnd"/>
            <w:r>
              <w:rPr>
                <w:color w:val="000000"/>
              </w:rPr>
              <w:t xml:space="preserve">) </w:t>
            </w:r>
            <w:r>
              <w:rPr>
                <w:b/>
                <w:bCs/>
                <w:color w:val="000080"/>
              </w:rPr>
              <w:t xml:space="preserve">for </w:t>
            </w:r>
            <w:proofErr w:type="spellStart"/>
            <w:r>
              <w:rPr>
                <w:color w:val="000000"/>
              </w:rPr>
              <w:t>fileid</w:t>
            </w:r>
            <w:proofErr w:type="spellEnd"/>
            <w:r>
              <w:rPr>
                <w:color w:val="000000"/>
              </w:rPr>
              <w:t xml:space="preserve">, </w:t>
            </w:r>
            <w:proofErr w:type="spellStart"/>
            <w:r>
              <w:rPr>
                <w:color w:val="000000"/>
              </w:rPr>
              <w:t>category</w:t>
            </w:r>
            <w:proofErr w:type="spellEnd"/>
            <w:r>
              <w:rPr>
                <w:color w:val="000000"/>
              </w:rPr>
              <w:t xml:space="preserve"> </w:t>
            </w:r>
            <w:r>
              <w:rPr>
                <w:b/>
                <w:bCs/>
                <w:color w:val="000080"/>
              </w:rPr>
              <w:t xml:space="preserve">in </w:t>
            </w:r>
            <w:proofErr w:type="spellStart"/>
            <w:r>
              <w:rPr>
                <w:color w:val="000000"/>
              </w:rPr>
              <w:t>train_set</w:t>
            </w:r>
            <w:proofErr w:type="spellEnd"/>
            <w:r>
              <w:rPr>
                <w:color w:val="000000"/>
              </w:rPr>
              <w:t>]</w:t>
            </w:r>
            <w:r>
              <w:rPr>
                <w:color w:val="000000"/>
              </w:rPr>
              <w:br/>
              <w:t xml:space="preserve">    </w:t>
            </w:r>
            <w:proofErr w:type="spellStart"/>
            <w:r>
              <w:rPr>
                <w:color w:val="000000"/>
              </w:rPr>
              <w:t>test_set</w:t>
            </w:r>
            <w:proofErr w:type="spellEnd"/>
            <w:r>
              <w:rPr>
                <w:color w:val="000000"/>
              </w:rPr>
              <w:t xml:space="preserve"> = [(</w:t>
            </w:r>
            <w:proofErr w:type="spellStart"/>
            <w:r>
              <w:rPr>
                <w:color w:val="000000"/>
              </w:rPr>
              <w:t>get_words_and_replace</w:t>
            </w:r>
            <w:proofErr w:type="spellEnd"/>
            <w:r>
              <w:rPr>
                <w:color w:val="000000"/>
              </w:rPr>
              <w:t>(</w:t>
            </w:r>
            <w:proofErr w:type="spellStart"/>
            <w:r>
              <w:rPr>
                <w:color w:val="000000"/>
              </w:rPr>
              <w:t>fileid</w:t>
            </w:r>
            <w:proofErr w:type="spellEnd"/>
            <w:r>
              <w:rPr>
                <w:color w:val="000000"/>
              </w:rPr>
              <w:t xml:space="preserve">), </w:t>
            </w:r>
            <w:proofErr w:type="spellStart"/>
            <w:r>
              <w:rPr>
                <w:color w:val="000000"/>
              </w:rPr>
              <w:t>category</w:t>
            </w:r>
            <w:proofErr w:type="spellEnd"/>
            <w:r>
              <w:rPr>
                <w:color w:val="000000"/>
              </w:rPr>
              <w:t xml:space="preserve">) </w:t>
            </w:r>
            <w:r>
              <w:rPr>
                <w:b/>
                <w:bCs/>
                <w:color w:val="000080"/>
              </w:rPr>
              <w:t xml:space="preserve">for </w:t>
            </w:r>
            <w:proofErr w:type="spellStart"/>
            <w:r>
              <w:rPr>
                <w:color w:val="000000"/>
              </w:rPr>
              <w:t>fileid</w:t>
            </w:r>
            <w:proofErr w:type="spellEnd"/>
            <w:r>
              <w:rPr>
                <w:color w:val="000000"/>
              </w:rPr>
              <w:t xml:space="preserve">, </w:t>
            </w:r>
            <w:proofErr w:type="spellStart"/>
            <w:r>
              <w:rPr>
                <w:color w:val="000000"/>
              </w:rPr>
              <w:t>category</w:t>
            </w:r>
            <w:proofErr w:type="spellEnd"/>
            <w:r>
              <w:rPr>
                <w:color w:val="000000"/>
              </w:rPr>
              <w:t xml:space="preserve"> </w:t>
            </w:r>
            <w:r>
              <w:rPr>
                <w:b/>
                <w:bCs/>
                <w:color w:val="000080"/>
              </w:rPr>
              <w:t xml:space="preserve">in </w:t>
            </w:r>
            <w:proofErr w:type="spellStart"/>
            <w:r>
              <w:rPr>
                <w:color w:val="000000"/>
              </w:rPr>
              <w:t>test_set</w:t>
            </w:r>
            <w:proofErr w:type="spellEnd"/>
            <w:r>
              <w:rPr>
                <w:color w:val="000000"/>
              </w:rPr>
              <w:t>]</w:t>
            </w:r>
            <w:r>
              <w:rPr>
                <w:color w:val="000000"/>
              </w:rPr>
              <w:br/>
            </w:r>
            <w:r>
              <w:rPr>
                <w:color w:val="000000"/>
              </w:rPr>
              <w:br/>
              <w:t xml:space="preserve">    </w:t>
            </w:r>
            <w:proofErr w:type="spellStart"/>
            <w:r>
              <w:rPr>
                <w:b/>
                <w:bCs/>
                <w:color w:val="000080"/>
              </w:rPr>
              <w:t>if</w:t>
            </w:r>
            <w:proofErr w:type="spellEnd"/>
            <w:r>
              <w:rPr>
                <w:b/>
                <w:bCs/>
                <w:color w:val="000080"/>
              </w:rPr>
              <w:t xml:space="preserve"> </w:t>
            </w:r>
            <w:proofErr w:type="spellStart"/>
            <w:r>
              <w:rPr>
                <w:color w:val="000000"/>
              </w:rPr>
              <w:t>save</w:t>
            </w:r>
            <w:proofErr w:type="spellEnd"/>
            <w:r>
              <w:rPr>
                <w:color w:val="000000"/>
              </w:rPr>
              <w:t>:</w:t>
            </w:r>
            <w:r>
              <w:rPr>
                <w:color w:val="000000"/>
              </w:rPr>
              <w:br/>
              <w:t xml:space="preserve">        </w:t>
            </w:r>
            <w:proofErr w:type="spellStart"/>
            <w:r>
              <w:rPr>
                <w:color w:val="000000"/>
              </w:rPr>
              <w:t>save_documents</w:t>
            </w:r>
            <w:proofErr w:type="spellEnd"/>
            <w:r>
              <w:rPr>
                <w:color w:val="000000"/>
              </w:rPr>
              <w:t>(</w:t>
            </w:r>
            <w:proofErr w:type="spellStart"/>
            <w:r>
              <w:rPr>
                <w:color w:val="000000"/>
              </w:rPr>
              <w:t>train_set</w:t>
            </w:r>
            <w:proofErr w:type="spellEnd"/>
            <w:r>
              <w:rPr>
                <w:color w:val="000000"/>
              </w:rPr>
              <w:t xml:space="preserve">, </w:t>
            </w:r>
            <w:r>
              <w:rPr>
                <w:b/>
                <w:bCs/>
                <w:color w:val="008000"/>
              </w:rPr>
              <w:t>"</w:t>
            </w:r>
            <w:proofErr w:type="spellStart"/>
            <w:r>
              <w:rPr>
                <w:b/>
                <w:bCs/>
                <w:color w:val="008000"/>
              </w:rPr>
              <w:t>train_feature_set</w:t>
            </w:r>
            <w:proofErr w:type="spellEnd"/>
            <w:r>
              <w:rPr>
                <w:b/>
                <w:bCs/>
                <w:color w:val="008000"/>
              </w:rPr>
              <w:t>"</w:t>
            </w:r>
            <w:r>
              <w:rPr>
                <w:color w:val="000000"/>
              </w:rPr>
              <w:t>)</w:t>
            </w:r>
            <w:r>
              <w:rPr>
                <w:color w:val="000000"/>
              </w:rPr>
              <w:br/>
              <w:t xml:space="preserve">        </w:t>
            </w:r>
            <w:proofErr w:type="spellStart"/>
            <w:r>
              <w:rPr>
                <w:color w:val="000000"/>
              </w:rPr>
              <w:t>save_documents</w:t>
            </w:r>
            <w:proofErr w:type="spellEnd"/>
            <w:r>
              <w:rPr>
                <w:color w:val="000000"/>
              </w:rPr>
              <w:t>(</w:t>
            </w:r>
            <w:proofErr w:type="spellStart"/>
            <w:r>
              <w:rPr>
                <w:color w:val="000000"/>
              </w:rPr>
              <w:t>test_set</w:t>
            </w:r>
            <w:proofErr w:type="spellEnd"/>
            <w:r>
              <w:rPr>
                <w:color w:val="000000"/>
              </w:rPr>
              <w:t xml:space="preserve">, </w:t>
            </w:r>
            <w:r>
              <w:rPr>
                <w:b/>
                <w:bCs/>
                <w:color w:val="008000"/>
              </w:rPr>
              <w:t>"</w:t>
            </w:r>
            <w:proofErr w:type="spellStart"/>
            <w:r>
              <w:rPr>
                <w:b/>
                <w:bCs/>
                <w:color w:val="008000"/>
              </w:rPr>
              <w:t>test_feature_set</w:t>
            </w:r>
            <w:proofErr w:type="spellEnd"/>
            <w:r>
              <w:rPr>
                <w:b/>
                <w:bCs/>
                <w:color w:val="008000"/>
              </w:rPr>
              <w:t>"</w:t>
            </w:r>
            <w:r>
              <w:rPr>
                <w:color w:val="000000"/>
              </w:rPr>
              <w:t>)</w:t>
            </w:r>
          </w:p>
          <w:p w14:paraId="21364FD3" w14:textId="77777777" w:rsidR="00073DE4" w:rsidRDefault="00073DE4" w:rsidP="00BC003F">
            <w:pPr>
              <w:spacing w:line="360" w:lineRule="auto"/>
              <w:jc w:val="both"/>
              <w:rPr>
                <w:sz w:val="24"/>
                <w:szCs w:val="24"/>
              </w:rPr>
            </w:pPr>
          </w:p>
        </w:tc>
      </w:tr>
    </w:tbl>
    <w:p w14:paraId="175268FC" w14:textId="27F8E634" w:rsidR="00611FCF" w:rsidRDefault="00611FCF" w:rsidP="00BC003F">
      <w:pPr>
        <w:spacing w:line="360" w:lineRule="auto"/>
        <w:jc w:val="both"/>
        <w:rPr>
          <w:sz w:val="24"/>
          <w:szCs w:val="24"/>
        </w:rPr>
      </w:pPr>
    </w:p>
    <w:p w14:paraId="38C851E9" w14:textId="685A1A3C" w:rsidR="00611FCF" w:rsidRPr="00986B86" w:rsidRDefault="00611FCF" w:rsidP="00BC003F">
      <w:pPr>
        <w:spacing w:line="360" w:lineRule="auto"/>
        <w:jc w:val="both"/>
        <w:rPr>
          <w:sz w:val="24"/>
          <w:szCs w:val="24"/>
        </w:rPr>
      </w:pPr>
      <w:r>
        <w:rPr>
          <w:sz w:val="24"/>
          <w:szCs w:val="24"/>
        </w:rPr>
        <w:t xml:space="preserve">Aby zapewnić losowość zawartości zbiorów wykorzystano funkcję </w:t>
      </w:r>
      <w:proofErr w:type="spellStart"/>
      <w:r>
        <w:rPr>
          <w:sz w:val="24"/>
          <w:szCs w:val="24"/>
        </w:rPr>
        <w:t>shuffle</w:t>
      </w:r>
      <w:proofErr w:type="spellEnd"/>
      <w:r>
        <w:rPr>
          <w:sz w:val="24"/>
          <w:szCs w:val="24"/>
        </w:rPr>
        <w:t xml:space="preserve"> z pakietu </w:t>
      </w:r>
      <w:proofErr w:type="spellStart"/>
      <w:r>
        <w:rPr>
          <w:sz w:val="24"/>
          <w:szCs w:val="24"/>
        </w:rPr>
        <w:t>random</w:t>
      </w:r>
      <w:proofErr w:type="spellEnd"/>
      <w:r>
        <w:rPr>
          <w:sz w:val="24"/>
          <w:szCs w:val="24"/>
        </w:rPr>
        <w:t xml:space="preserve"> biblioteki standardowej języka </w:t>
      </w:r>
      <w:proofErr w:type="spellStart"/>
      <w:r>
        <w:rPr>
          <w:sz w:val="24"/>
          <w:szCs w:val="24"/>
        </w:rPr>
        <w:t>Python</w:t>
      </w:r>
      <w:proofErr w:type="spellEnd"/>
      <w:r>
        <w:rPr>
          <w:sz w:val="24"/>
          <w:szCs w:val="24"/>
        </w:rPr>
        <w:t xml:space="preserve"> zmieniającą kolejność dokumentów w liście pobranej z korpusu artykułów.</w:t>
      </w:r>
    </w:p>
    <w:p w14:paraId="3CE6EE7E" w14:textId="5C433061" w:rsidR="00E672AC" w:rsidRDefault="00AB0200" w:rsidP="00E672AC">
      <w:pPr>
        <w:pStyle w:val="Akapitzlist"/>
        <w:numPr>
          <w:ilvl w:val="1"/>
          <w:numId w:val="6"/>
        </w:numPr>
        <w:spacing w:line="360" w:lineRule="auto"/>
        <w:rPr>
          <w:b/>
          <w:sz w:val="28"/>
          <w:szCs w:val="28"/>
        </w:rPr>
      </w:pPr>
      <w:r>
        <w:rPr>
          <w:b/>
          <w:sz w:val="28"/>
          <w:szCs w:val="28"/>
        </w:rPr>
        <w:lastRenderedPageBreak/>
        <w:t xml:space="preserve"> Generowanie i ograniczanie </w:t>
      </w:r>
      <w:r w:rsidR="007749B5">
        <w:rPr>
          <w:b/>
          <w:sz w:val="28"/>
          <w:szCs w:val="28"/>
        </w:rPr>
        <w:t xml:space="preserve">rozmiaru </w:t>
      </w:r>
      <w:r>
        <w:rPr>
          <w:b/>
          <w:sz w:val="28"/>
          <w:szCs w:val="28"/>
        </w:rPr>
        <w:t>macierzy cech</w:t>
      </w:r>
    </w:p>
    <w:p w14:paraId="18A3D960" w14:textId="2FA1B4B4" w:rsidR="007749B5" w:rsidRDefault="00E672AC" w:rsidP="007749B5">
      <w:pPr>
        <w:spacing w:line="360" w:lineRule="auto"/>
        <w:ind w:firstLine="708"/>
        <w:jc w:val="both"/>
        <w:rPr>
          <w:sz w:val="24"/>
          <w:szCs w:val="24"/>
        </w:rPr>
      </w:pPr>
      <w:r w:rsidRPr="00E672AC">
        <w:rPr>
          <w:sz w:val="24"/>
          <w:szCs w:val="24"/>
        </w:rPr>
        <w:t>Proces tworzenia oraz ograniczania rozmiaru macierzy cech zrealizowano w komponencie</w:t>
      </w:r>
      <w:r>
        <w:rPr>
          <w:sz w:val="24"/>
          <w:szCs w:val="24"/>
        </w:rPr>
        <w:t xml:space="preserve"> „Generator Cech”. </w:t>
      </w:r>
      <w:r w:rsidR="00967A28">
        <w:rPr>
          <w:sz w:val="24"/>
          <w:szCs w:val="24"/>
        </w:rPr>
        <w:t xml:space="preserve"> W tym module macierz reprezentuje lista dwuelementowych krotek, w których pierwszy</w:t>
      </w:r>
      <w:r w:rsidR="00276C12">
        <w:rPr>
          <w:sz w:val="24"/>
          <w:szCs w:val="24"/>
        </w:rPr>
        <w:t>m</w:t>
      </w:r>
      <w:r w:rsidR="00967A28">
        <w:rPr>
          <w:sz w:val="24"/>
          <w:szCs w:val="24"/>
        </w:rPr>
        <w:t xml:space="preserve"> element</w:t>
      </w:r>
      <w:r w:rsidR="00276C12">
        <w:rPr>
          <w:sz w:val="24"/>
          <w:szCs w:val="24"/>
        </w:rPr>
        <w:t>em jest</w:t>
      </w:r>
      <w:r w:rsidR="00967A28">
        <w:rPr>
          <w:sz w:val="24"/>
          <w:szCs w:val="24"/>
        </w:rPr>
        <w:t xml:space="preserve"> słownik z biblioteki standardowej języka </w:t>
      </w:r>
      <w:proofErr w:type="spellStart"/>
      <w:r w:rsidR="00967A28">
        <w:rPr>
          <w:sz w:val="24"/>
          <w:szCs w:val="24"/>
        </w:rPr>
        <w:t>Python</w:t>
      </w:r>
      <w:proofErr w:type="spellEnd"/>
      <w:r w:rsidR="00967A28">
        <w:rPr>
          <w:sz w:val="24"/>
          <w:szCs w:val="24"/>
        </w:rPr>
        <w:t>, a drugi</w:t>
      </w:r>
      <w:r w:rsidR="00276C12">
        <w:rPr>
          <w:sz w:val="24"/>
          <w:szCs w:val="24"/>
        </w:rPr>
        <w:t>m</w:t>
      </w:r>
      <w:r w:rsidR="00967A28">
        <w:rPr>
          <w:sz w:val="24"/>
          <w:szCs w:val="24"/>
        </w:rPr>
        <w:t xml:space="preserve"> kategoria tematyczna artykułu. </w:t>
      </w:r>
      <w:r w:rsidR="00276C12">
        <w:rPr>
          <w:sz w:val="24"/>
          <w:szCs w:val="24"/>
        </w:rPr>
        <w:t xml:space="preserve">Słownik stanowi odpowiednik wektora cech dokumentu. Jego kluczami są słowa, natomiast ich wartości zależą od przyjętego sposobu reprezentacji macierzy. Macierz binarną opisują wyrazy oznaczone jedynką logiczną, a macierz zliczania słów te wyrażone liczbą wystąpień danego słowa w rozważanym tekście. Na listingu 5 został przedstawiony wycinek metody tworzenia zbiorów cech. Funkcja </w:t>
      </w:r>
      <w:proofErr w:type="spellStart"/>
      <w:r w:rsidR="00276C12">
        <w:rPr>
          <w:sz w:val="24"/>
          <w:szCs w:val="24"/>
        </w:rPr>
        <w:t>get_training_documents</w:t>
      </w:r>
      <w:proofErr w:type="spellEnd"/>
      <w:r w:rsidR="00276C12">
        <w:rPr>
          <w:sz w:val="24"/>
          <w:szCs w:val="24"/>
        </w:rPr>
        <w:t xml:space="preserve"> zwraca przypadki trenujące i testowe wstępnie podzielone na słowa. Są one podawane jako drugi argument metody </w:t>
      </w:r>
      <w:proofErr w:type="spellStart"/>
      <w:r w:rsidR="00276C12">
        <w:rPr>
          <w:sz w:val="24"/>
          <w:szCs w:val="24"/>
        </w:rPr>
        <w:t>apply_features</w:t>
      </w:r>
      <w:proofErr w:type="spellEnd"/>
      <w:r w:rsidR="00276C12">
        <w:rPr>
          <w:sz w:val="24"/>
          <w:szCs w:val="24"/>
        </w:rPr>
        <w:t xml:space="preserve"> pakietu NLTK, która dla każdego elementu w zbiorze aplikuje funkcję</w:t>
      </w:r>
      <w:r w:rsidR="00475A80">
        <w:rPr>
          <w:sz w:val="24"/>
          <w:szCs w:val="24"/>
        </w:rPr>
        <w:t xml:space="preserve"> tworzącą oznaczone wektory cech. Jej rezultat jest wykorzystywany do trenowania modelu klasyfikatora. Została stworzona klasa </w:t>
      </w:r>
      <w:proofErr w:type="spellStart"/>
      <w:r w:rsidR="00475A80">
        <w:rPr>
          <w:sz w:val="24"/>
          <w:szCs w:val="24"/>
        </w:rPr>
        <w:t>FeatureExtractorPos</w:t>
      </w:r>
      <w:proofErr w:type="spellEnd"/>
      <w:r w:rsidR="00475A80">
        <w:rPr>
          <w:sz w:val="24"/>
          <w:szCs w:val="24"/>
        </w:rPr>
        <w:t xml:space="preserve"> zajmująca się przetwarzaniem słów dokumentu i ograniczaniem rozmiaru wektora cech. Funkcje </w:t>
      </w:r>
      <w:proofErr w:type="spellStart"/>
      <w:r w:rsidR="00475A80">
        <w:rPr>
          <w:sz w:val="24"/>
          <w:szCs w:val="24"/>
        </w:rPr>
        <w:t>binary_bag_of_word</w:t>
      </w:r>
      <w:proofErr w:type="spellEnd"/>
      <w:r w:rsidR="00475A80">
        <w:rPr>
          <w:sz w:val="24"/>
          <w:szCs w:val="24"/>
        </w:rPr>
        <w:t xml:space="preserve"> i </w:t>
      </w:r>
      <w:proofErr w:type="spellStart"/>
      <w:r w:rsidR="00475A80">
        <w:rPr>
          <w:sz w:val="24"/>
          <w:szCs w:val="24"/>
        </w:rPr>
        <w:t>counted_bag_of_words</w:t>
      </w:r>
      <w:proofErr w:type="spellEnd"/>
      <w:r w:rsidR="00475A80">
        <w:rPr>
          <w:sz w:val="24"/>
          <w:szCs w:val="24"/>
        </w:rPr>
        <w:t xml:space="preserve"> stanowią opakowanie metody </w:t>
      </w:r>
      <w:proofErr w:type="spellStart"/>
      <w:r w:rsidR="00475A80">
        <w:rPr>
          <w:sz w:val="24"/>
          <w:szCs w:val="24"/>
        </w:rPr>
        <w:t>extract_features</w:t>
      </w:r>
      <w:proofErr w:type="spellEnd"/>
      <w:r w:rsidR="00475A80">
        <w:rPr>
          <w:sz w:val="24"/>
          <w:szCs w:val="24"/>
        </w:rPr>
        <w:t xml:space="preserve"> wyżej wymienionej klasy zwracającej słownik cech. Zgodnie z przyjętymi nazwami każda z nich określa typ reprezentacji macierzy cech. </w:t>
      </w:r>
      <w:r w:rsidR="00F77103">
        <w:rPr>
          <w:sz w:val="24"/>
          <w:szCs w:val="24"/>
        </w:rPr>
        <w:t xml:space="preserve">W procesie zmniejszania wymiarowości wektorów wykorzystano znakowanie części mowy. Do tego celu zastosowano POS_TAGGER z pakietu NLTK. Pod tą zmienną znajduje się obiekt modułu znakującego uznanego za najbardziej skuteczny przez twórców pakietu. Jako model wykorzystuje „Brown Corpus”, a podczas działania połączone metody opisane w rozdziale 2.3. </w:t>
      </w:r>
    </w:p>
    <w:p w14:paraId="3089626B" w14:textId="75FED62C" w:rsidR="00C818B9" w:rsidRDefault="00C818B9" w:rsidP="00C818B9">
      <w:pPr>
        <w:pStyle w:val="Legenda"/>
        <w:keepNext/>
      </w:pPr>
      <w:bookmarkStart w:id="29" w:name="_Toc435266739"/>
      <w:bookmarkStart w:id="30" w:name="_Toc435267130"/>
      <w:bookmarkStart w:id="31" w:name="_Toc435271168"/>
      <w:r>
        <w:t xml:space="preserve">Listing </w:t>
      </w:r>
      <w:r w:rsidR="005123E2">
        <w:fldChar w:fldCharType="begin"/>
      </w:r>
      <w:r w:rsidR="005123E2">
        <w:instrText xml:space="preserve"> SEQ Listing \* ARABIC </w:instrText>
      </w:r>
      <w:r w:rsidR="005123E2">
        <w:fldChar w:fldCharType="separate"/>
      </w:r>
      <w:r w:rsidR="00222923">
        <w:rPr>
          <w:noProof/>
        </w:rPr>
        <w:t>5</w:t>
      </w:r>
      <w:r w:rsidR="005123E2">
        <w:rPr>
          <w:noProof/>
        </w:rPr>
        <w:fldChar w:fldCharType="end"/>
      </w:r>
      <w:r>
        <w:t xml:space="preserve"> Tworzenie macierzy cech</w:t>
      </w:r>
      <w:bookmarkEnd w:id="29"/>
      <w:bookmarkEnd w:id="30"/>
      <w:bookmarkEnd w:id="31"/>
    </w:p>
    <w:tbl>
      <w:tblPr>
        <w:tblStyle w:val="Tabela-Siatka"/>
        <w:tblW w:w="0" w:type="auto"/>
        <w:tblLook w:val="04A0" w:firstRow="1" w:lastRow="0" w:firstColumn="1" w:lastColumn="0" w:noHBand="0" w:noVBand="1"/>
      </w:tblPr>
      <w:tblGrid>
        <w:gridCol w:w="9046"/>
      </w:tblGrid>
      <w:tr w:rsidR="00C818B9" w14:paraId="6CDF5819" w14:textId="77777777" w:rsidTr="00967A28">
        <w:trPr>
          <w:trHeight w:val="3810"/>
        </w:trPr>
        <w:tc>
          <w:tcPr>
            <w:tcW w:w="9046" w:type="dxa"/>
          </w:tcPr>
          <w:p w14:paraId="00E0E06F" w14:textId="354E3141" w:rsidR="00276C12" w:rsidRPr="00276C12" w:rsidRDefault="00276C12" w:rsidP="00967A28">
            <w:pPr>
              <w:pStyle w:val="HTML-wstpniesformatowany"/>
              <w:shd w:val="clear" w:color="auto" w:fill="FFFFFF"/>
              <w:rPr>
                <w:color w:val="000000"/>
              </w:rPr>
            </w:pPr>
            <w:r>
              <w:rPr>
                <w:b/>
                <w:bCs/>
                <w:color w:val="000080"/>
              </w:rPr>
              <w:t xml:space="preserve">from </w:t>
            </w:r>
            <w:proofErr w:type="spellStart"/>
            <w:r>
              <w:rPr>
                <w:color w:val="000000"/>
              </w:rPr>
              <w:t>nltk.classify</w:t>
            </w:r>
            <w:proofErr w:type="spellEnd"/>
            <w:r>
              <w:rPr>
                <w:color w:val="000000"/>
              </w:rPr>
              <w:t xml:space="preserve"> </w:t>
            </w:r>
            <w:r>
              <w:rPr>
                <w:b/>
                <w:bCs/>
                <w:color w:val="000080"/>
              </w:rPr>
              <w:t xml:space="preserve">import </w:t>
            </w:r>
            <w:proofErr w:type="spellStart"/>
            <w:r>
              <w:rPr>
                <w:color w:val="000000"/>
              </w:rPr>
              <w:t>apply_features</w:t>
            </w:r>
            <w:proofErr w:type="spellEnd"/>
          </w:p>
          <w:p w14:paraId="68CA85E4" w14:textId="77777777" w:rsidR="00475A80" w:rsidRDefault="00475A80" w:rsidP="00475A80">
            <w:pPr>
              <w:pStyle w:val="HTML-wstpniesformatowany"/>
              <w:shd w:val="clear" w:color="auto" w:fill="FFFFFF"/>
              <w:rPr>
                <w:color w:val="000000"/>
              </w:rPr>
            </w:pPr>
          </w:p>
          <w:p w14:paraId="329066F5" w14:textId="77777777" w:rsidR="00475A80" w:rsidRDefault="00475A80" w:rsidP="00475A80">
            <w:pPr>
              <w:pStyle w:val="HTML-wstpniesformatowany"/>
              <w:shd w:val="clear" w:color="auto" w:fill="FFFFFF"/>
              <w:rPr>
                <w:color w:val="000000"/>
              </w:rPr>
            </w:pPr>
            <w:proofErr w:type="spellStart"/>
            <w:r>
              <w:rPr>
                <w:color w:val="000000"/>
              </w:rPr>
              <w:t>tagger</w:t>
            </w:r>
            <w:proofErr w:type="spellEnd"/>
            <w:r>
              <w:rPr>
                <w:color w:val="000000"/>
              </w:rPr>
              <w:t xml:space="preserve"> = </w:t>
            </w:r>
            <w:proofErr w:type="spellStart"/>
            <w:r>
              <w:rPr>
                <w:color w:val="000000"/>
              </w:rPr>
              <w:t>nltk.data.load</w:t>
            </w:r>
            <w:proofErr w:type="spellEnd"/>
            <w:r>
              <w:rPr>
                <w:color w:val="000000"/>
              </w:rPr>
              <w:t>(nltk.</w:t>
            </w:r>
            <w:proofErr w:type="spellStart"/>
            <w:r>
              <w:rPr>
                <w:color w:val="000000"/>
              </w:rPr>
              <w:t>tag</w:t>
            </w:r>
            <w:proofErr w:type="spellEnd"/>
            <w:r>
              <w:rPr>
                <w:color w:val="000000"/>
              </w:rPr>
              <w:t>._POS_TAGGER)</w:t>
            </w:r>
          </w:p>
          <w:p w14:paraId="23FCDB2F" w14:textId="77777777" w:rsidR="00276C12" w:rsidRDefault="00276C12" w:rsidP="00967A28">
            <w:pPr>
              <w:pStyle w:val="HTML-wstpniesformatowany"/>
              <w:shd w:val="clear" w:color="auto" w:fill="FFFFFF"/>
              <w:rPr>
                <w:sz w:val="24"/>
                <w:szCs w:val="24"/>
              </w:rPr>
            </w:pPr>
          </w:p>
          <w:p w14:paraId="52F53DD2" w14:textId="4E0EAC82" w:rsidR="00967A28" w:rsidRPr="00967A28" w:rsidRDefault="00967A28" w:rsidP="00967A28">
            <w:pPr>
              <w:pStyle w:val="HTML-wstpniesformatowany"/>
              <w:shd w:val="clear" w:color="auto" w:fill="FFFFFF"/>
              <w:rPr>
                <w:color w:val="000000"/>
              </w:rPr>
            </w:pPr>
            <w:r>
              <w:rPr>
                <w:b/>
                <w:bCs/>
                <w:color w:val="000080"/>
              </w:rPr>
              <w:t xml:space="preserve">def </w:t>
            </w:r>
            <w:proofErr w:type="spellStart"/>
            <w:r>
              <w:rPr>
                <w:color w:val="000000"/>
              </w:rPr>
              <w:t>binary_bag_of_words</w:t>
            </w:r>
            <w:proofErr w:type="spellEnd"/>
            <w:r>
              <w:rPr>
                <w:color w:val="000000"/>
              </w:rPr>
              <w:t>(</w:t>
            </w:r>
            <w:proofErr w:type="spellStart"/>
            <w:r>
              <w:rPr>
                <w:color w:val="000000"/>
              </w:rPr>
              <w:t>words</w:t>
            </w:r>
            <w:proofErr w:type="spellEnd"/>
            <w:r>
              <w:rPr>
                <w:color w:val="000000"/>
              </w:rPr>
              <w:t xml:space="preserve">, </w:t>
            </w:r>
            <w:proofErr w:type="spellStart"/>
            <w:r>
              <w:rPr>
                <w:color w:val="000000"/>
              </w:rPr>
              <w:t>extractor</w:t>
            </w:r>
            <w:proofErr w:type="spellEnd"/>
            <w:r>
              <w:rPr>
                <w:color w:val="000000"/>
              </w:rPr>
              <w:t>=</w:t>
            </w:r>
            <w:proofErr w:type="spellStart"/>
            <w:r>
              <w:rPr>
                <w:color w:val="000000"/>
              </w:rPr>
              <w:t>FeatrueExtractorPos</w:t>
            </w:r>
            <w:proofErr w:type="spellEnd"/>
            <w:r>
              <w:rPr>
                <w:color w:val="000000"/>
              </w:rPr>
              <w:t xml:space="preserve">, </w:t>
            </w:r>
            <w:proofErr w:type="spellStart"/>
            <w:r>
              <w:rPr>
                <w:color w:val="000000"/>
              </w:rPr>
              <w:t>tagger</w:t>
            </w:r>
            <w:proofErr w:type="spellEnd"/>
            <w:r>
              <w:rPr>
                <w:color w:val="000000"/>
              </w:rPr>
              <w:t>=</w:t>
            </w:r>
            <w:proofErr w:type="spellStart"/>
            <w:r>
              <w:rPr>
                <w:color w:val="000000"/>
              </w:rPr>
              <w:t>tagger</w:t>
            </w:r>
            <w:proofErr w:type="spellEnd"/>
            <w:r>
              <w:rPr>
                <w:color w:val="000000"/>
              </w:rPr>
              <w:t>):</w:t>
            </w:r>
            <w:r>
              <w:rPr>
                <w:color w:val="000000"/>
              </w:rPr>
              <w:br/>
              <w:t xml:space="preserve">    </w:t>
            </w:r>
            <w:proofErr w:type="spellStart"/>
            <w:r>
              <w:rPr>
                <w:color w:val="000000"/>
              </w:rPr>
              <w:t>extractor</w:t>
            </w:r>
            <w:proofErr w:type="spellEnd"/>
            <w:r>
              <w:rPr>
                <w:color w:val="000000"/>
              </w:rPr>
              <w:t xml:space="preserve"> = </w:t>
            </w:r>
            <w:proofErr w:type="spellStart"/>
            <w:r>
              <w:rPr>
                <w:color w:val="000000"/>
              </w:rPr>
              <w:t>extractor</w:t>
            </w:r>
            <w:proofErr w:type="spellEnd"/>
            <w:r>
              <w:rPr>
                <w:color w:val="000000"/>
              </w:rPr>
              <w:t>(</w:t>
            </w:r>
            <w:proofErr w:type="spellStart"/>
            <w:r>
              <w:rPr>
                <w:color w:val="000000"/>
              </w:rPr>
              <w:t>words</w:t>
            </w:r>
            <w:proofErr w:type="spellEnd"/>
            <w:r>
              <w:rPr>
                <w:color w:val="000000"/>
              </w:rPr>
              <w:t xml:space="preserve">, </w:t>
            </w:r>
            <w:proofErr w:type="spellStart"/>
            <w:r>
              <w:rPr>
                <w:color w:val="000000"/>
              </w:rPr>
              <w:t>tagger</w:t>
            </w:r>
            <w:proofErr w:type="spellEnd"/>
            <w:r>
              <w:rPr>
                <w:color w:val="000000"/>
              </w:rPr>
              <w:t xml:space="preserve">, </w:t>
            </w:r>
            <w:proofErr w:type="spellStart"/>
            <w:r>
              <w:rPr>
                <w:color w:val="660099"/>
              </w:rPr>
              <w:t>binary</w:t>
            </w:r>
            <w:proofErr w:type="spellEnd"/>
            <w:r>
              <w:rPr>
                <w:color w:val="000000"/>
              </w:rPr>
              <w:t>=True)</w:t>
            </w:r>
            <w:r>
              <w:rPr>
                <w:color w:val="000000"/>
              </w:rPr>
              <w:br/>
              <w:t xml:space="preserve">    </w:t>
            </w:r>
            <w:r>
              <w:rPr>
                <w:b/>
                <w:bCs/>
                <w:color w:val="000080"/>
              </w:rPr>
              <w:t xml:space="preserve">return </w:t>
            </w:r>
            <w:proofErr w:type="spellStart"/>
            <w:r>
              <w:rPr>
                <w:color w:val="000000"/>
              </w:rPr>
              <w:t>extractor.extract_features</w:t>
            </w:r>
            <w:proofErr w:type="spellEnd"/>
            <w:r>
              <w:rPr>
                <w:color w:val="000000"/>
              </w:rPr>
              <w:t>()</w:t>
            </w:r>
            <w:r>
              <w:rPr>
                <w:color w:val="000000"/>
              </w:rPr>
              <w:br/>
            </w:r>
            <w:r>
              <w:rPr>
                <w:color w:val="000000"/>
              </w:rPr>
              <w:br/>
            </w:r>
            <w:r>
              <w:rPr>
                <w:color w:val="000000"/>
              </w:rPr>
              <w:br/>
            </w:r>
            <w:r>
              <w:rPr>
                <w:b/>
                <w:bCs/>
                <w:color w:val="000080"/>
              </w:rPr>
              <w:t xml:space="preserve">def </w:t>
            </w:r>
            <w:proofErr w:type="spellStart"/>
            <w:r>
              <w:rPr>
                <w:color w:val="000000"/>
              </w:rPr>
              <w:t>counted_bag_of_words</w:t>
            </w:r>
            <w:proofErr w:type="spellEnd"/>
            <w:r>
              <w:rPr>
                <w:color w:val="000000"/>
              </w:rPr>
              <w:t>(</w:t>
            </w:r>
            <w:proofErr w:type="spellStart"/>
            <w:r>
              <w:rPr>
                <w:color w:val="000000"/>
              </w:rPr>
              <w:t>words</w:t>
            </w:r>
            <w:proofErr w:type="spellEnd"/>
            <w:r>
              <w:rPr>
                <w:color w:val="000000"/>
              </w:rPr>
              <w:t xml:space="preserve">, </w:t>
            </w:r>
            <w:proofErr w:type="spellStart"/>
            <w:r>
              <w:rPr>
                <w:color w:val="000000"/>
              </w:rPr>
              <w:t>extractor</w:t>
            </w:r>
            <w:proofErr w:type="spellEnd"/>
            <w:r>
              <w:rPr>
                <w:color w:val="000000"/>
              </w:rPr>
              <w:t>=</w:t>
            </w:r>
            <w:proofErr w:type="spellStart"/>
            <w:r>
              <w:rPr>
                <w:color w:val="000000"/>
              </w:rPr>
              <w:t>FeatrueExtractorPos</w:t>
            </w:r>
            <w:proofErr w:type="spellEnd"/>
            <w:r>
              <w:rPr>
                <w:color w:val="000000"/>
              </w:rPr>
              <w:t xml:space="preserve">, </w:t>
            </w:r>
            <w:proofErr w:type="spellStart"/>
            <w:r>
              <w:rPr>
                <w:color w:val="000000"/>
              </w:rPr>
              <w:t>tagger</w:t>
            </w:r>
            <w:proofErr w:type="spellEnd"/>
            <w:r>
              <w:rPr>
                <w:color w:val="000000"/>
              </w:rPr>
              <w:t>=</w:t>
            </w:r>
            <w:proofErr w:type="spellStart"/>
            <w:r>
              <w:rPr>
                <w:color w:val="000000"/>
              </w:rPr>
              <w:t>tagger</w:t>
            </w:r>
            <w:proofErr w:type="spellEnd"/>
            <w:r>
              <w:rPr>
                <w:color w:val="000000"/>
              </w:rPr>
              <w:t>):</w:t>
            </w:r>
            <w:r>
              <w:rPr>
                <w:color w:val="000000"/>
              </w:rPr>
              <w:br/>
              <w:t xml:space="preserve">    </w:t>
            </w:r>
            <w:proofErr w:type="spellStart"/>
            <w:r>
              <w:rPr>
                <w:color w:val="000000"/>
              </w:rPr>
              <w:t>extractor</w:t>
            </w:r>
            <w:proofErr w:type="spellEnd"/>
            <w:r>
              <w:rPr>
                <w:color w:val="000000"/>
              </w:rPr>
              <w:t xml:space="preserve"> = </w:t>
            </w:r>
            <w:proofErr w:type="spellStart"/>
            <w:r>
              <w:rPr>
                <w:color w:val="000000"/>
              </w:rPr>
              <w:t>extractor</w:t>
            </w:r>
            <w:proofErr w:type="spellEnd"/>
            <w:r>
              <w:rPr>
                <w:color w:val="000000"/>
              </w:rPr>
              <w:t>(</w:t>
            </w:r>
            <w:proofErr w:type="spellStart"/>
            <w:r>
              <w:rPr>
                <w:color w:val="000000"/>
              </w:rPr>
              <w:t>words</w:t>
            </w:r>
            <w:proofErr w:type="spellEnd"/>
            <w:r>
              <w:rPr>
                <w:color w:val="000000"/>
              </w:rPr>
              <w:t xml:space="preserve">, </w:t>
            </w:r>
            <w:proofErr w:type="spellStart"/>
            <w:r>
              <w:rPr>
                <w:color w:val="000000"/>
              </w:rPr>
              <w:t>tagger</w:t>
            </w:r>
            <w:proofErr w:type="spellEnd"/>
            <w:r>
              <w:rPr>
                <w:color w:val="000000"/>
              </w:rPr>
              <w:t xml:space="preserve">, </w:t>
            </w:r>
            <w:proofErr w:type="spellStart"/>
            <w:r>
              <w:rPr>
                <w:color w:val="660099"/>
              </w:rPr>
              <w:t>binary</w:t>
            </w:r>
            <w:proofErr w:type="spellEnd"/>
            <w:r>
              <w:rPr>
                <w:color w:val="000000"/>
              </w:rPr>
              <w:t>=</w:t>
            </w:r>
            <w:proofErr w:type="spellStart"/>
            <w:r>
              <w:rPr>
                <w:color w:val="000000"/>
              </w:rPr>
              <w:t>False</w:t>
            </w:r>
            <w:proofErr w:type="spellEnd"/>
            <w:r>
              <w:rPr>
                <w:color w:val="000000"/>
              </w:rPr>
              <w:t>)</w:t>
            </w:r>
            <w:r>
              <w:rPr>
                <w:color w:val="000000"/>
              </w:rPr>
              <w:br/>
              <w:t xml:space="preserve">    </w:t>
            </w:r>
            <w:r>
              <w:rPr>
                <w:b/>
                <w:bCs/>
                <w:color w:val="000080"/>
              </w:rPr>
              <w:t xml:space="preserve">return </w:t>
            </w:r>
            <w:proofErr w:type="spellStart"/>
            <w:r>
              <w:rPr>
                <w:color w:val="000000"/>
              </w:rPr>
              <w:t>extractor.extract_features</w:t>
            </w:r>
            <w:proofErr w:type="spellEnd"/>
            <w:r>
              <w:rPr>
                <w:color w:val="000000"/>
              </w:rPr>
              <w:t>()</w:t>
            </w:r>
          </w:p>
          <w:p w14:paraId="25517489" w14:textId="77777777" w:rsidR="00967A28" w:rsidRDefault="00967A28" w:rsidP="00967A28">
            <w:pPr>
              <w:pStyle w:val="HTML-wstpniesformatowany"/>
              <w:shd w:val="clear" w:color="auto" w:fill="FFFFFF"/>
              <w:rPr>
                <w:sz w:val="24"/>
                <w:szCs w:val="24"/>
              </w:rPr>
            </w:pPr>
          </w:p>
          <w:p w14:paraId="4A9E258E" w14:textId="0F6DA568" w:rsidR="00967A28" w:rsidRDefault="00967A28" w:rsidP="00967A28">
            <w:pPr>
              <w:pStyle w:val="HTML-wstpniesformatowany"/>
              <w:shd w:val="clear" w:color="auto" w:fill="FFFFFF"/>
              <w:rPr>
                <w:color w:val="000000"/>
              </w:rPr>
            </w:pPr>
            <w:proofErr w:type="spellStart"/>
            <w:r w:rsidRPr="00967A28">
              <w:t>train_documents</w:t>
            </w:r>
            <w:proofErr w:type="spellEnd"/>
            <w:r>
              <w:rPr>
                <w:color w:val="000000"/>
              </w:rPr>
              <w:t xml:space="preserve">, </w:t>
            </w:r>
            <w:proofErr w:type="spellStart"/>
            <w:r>
              <w:rPr>
                <w:color w:val="000000"/>
                <w:shd w:val="clear" w:color="auto" w:fill="FFE4FF"/>
              </w:rPr>
              <w:t>test_documents</w:t>
            </w:r>
            <w:proofErr w:type="spellEnd"/>
            <w:r>
              <w:rPr>
                <w:color w:val="000000"/>
              </w:rPr>
              <w:t xml:space="preserve"> = </w:t>
            </w:r>
            <w:proofErr w:type="spellStart"/>
            <w:r>
              <w:rPr>
                <w:color w:val="000000"/>
              </w:rPr>
              <w:t>get_training_documents</w:t>
            </w:r>
            <w:proofErr w:type="spellEnd"/>
            <w:r>
              <w:rPr>
                <w:color w:val="000000"/>
              </w:rPr>
              <w:t>(</w:t>
            </w:r>
            <w:proofErr w:type="spellStart"/>
            <w:r>
              <w:rPr>
                <w:color w:val="660099"/>
              </w:rPr>
              <w:t>cut_off</w:t>
            </w:r>
            <w:proofErr w:type="spellEnd"/>
            <w:r>
              <w:rPr>
                <w:color w:val="000000"/>
              </w:rPr>
              <w:t>=</w:t>
            </w:r>
            <w:r>
              <w:rPr>
                <w:color w:val="0000FF"/>
              </w:rPr>
              <w:t>0.75</w:t>
            </w:r>
            <w:r>
              <w:rPr>
                <w:color w:val="000000"/>
              </w:rPr>
              <w:t xml:space="preserve">, </w:t>
            </w:r>
            <w:proofErr w:type="spellStart"/>
            <w:r>
              <w:rPr>
                <w:color w:val="660099"/>
              </w:rPr>
              <w:t>save</w:t>
            </w:r>
            <w:proofErr w:type="spellEnd"/>
            <w:r>
              <w:rPr>
                <w:color w:val="000000"/>
              </w:rPr>
              <w:t>=True)</w:t>
            </w:r>
          </w:p>
          <w:p w14:paraId="6D0AA5B3" w14:textId="7D291D66" w:rsidR="00967A28" w:rsidRDefault="00967A28" w:rsidP="00967A28">
            <w:pPr>
              <w:pStyle w:val="HTML-wstpniesformatowany"/>
              <w:shd w:val="clear" w:color="auto" w:fill="FFFFFF"/>
              <w:rPr>
                <w:color w:val="000000"/>
              </w:rPr>
            </w:pPr>
            <w:proofErr w:type="spellStart"/>
            <w:r>
              <w:rPr>
                <w:color w:val="000000"/>
                <w:shd w:val="clear" w:color="auto" w:fill="FFE4FF"/>
              </w:rPr>
              <w:t>train_set</w:t>
            </w:r>
            <w:proofErr w:type="spellEnd"/>
            <w:r>
              <w:rPr>
                <w:color w:val="000000"/>
              </w:rPr>
              <w:t xml:space="preserve"> = </w:t>
            </w:r>
            <w:proofErr w:type="spellStart"/>
            <w:r>
              <w:rPr>
                <w:color w:val="000000"/>
              </w:rPr>
              <w:t>apply_features</w:t>
            </w:r>
            <w:proofErr w:type="spellEnd"/>
            <w:r>
              <w:rPr>
                <w:color w:val="000000"/>
              </w:rPr>
              <w:t>(</w:t>
            </w:r>
            <w:proofErr w:type="spellStart"/>
            <w:r w:rsidR="00475A80">
              <w:rPr>
                <w:color w:val="000000"/>
              </w:rPr>
              <w:t>binary_bag_of_words</w:t>
            </w:r>
            <w:proofErr w:type="spellEnd"/>
            <w:r>
              <w:rPr>
                <w:color w:val="000000"/>
              </w:rPr>
              <w:t xml:space="preserve">, </w:t>
            </w:r>
            <w:proofErr w:type="spellStart"/>
            <w:r>
              <w:rPr>
                <w:color w:val="000000"/>
              </w:rPr>
              <w:t>train_documents</w:t>
            </w:r>
            <w:proofErr w:type="spellEnd"/>
            <w:r>
              <w:rPr>
                <w:color w:val="000000"/>
              </w:rPr>
              <w:t>)</w:t>
            </w:r>
            <w:r>
              <w:rPr>
                <w:color w:val="000000"/>
              </w:rPr>
              <w:br/>
            </w:r>
          </w:p>
          <w:p w14:paraId="6A0C171B" w14:textId="77777777" w:rsidR="00967A28" w:rsidRDefault="00967A28" w:rsidP="00C818B9">
            <w:pPr>
              <w:spacing w:line="360" w:lineRule="auto"/>
              <w:jc w:val="both"/>
              <w:rPr>
                <w:sz w:val="24"/>
                <w:szCs w:val="24"/>
              </w:rPr>
            </w:pPr>
          </w:p>
        </w:tc>
      </w:tr>
    </w:tbl>
    <w:p w14:paraId="36A3918D" w14:textId="6FF06178" w:rsidR="00C818B9" w:rsidRDefault="00F77103" w:rsidP="0081534E">
      <w:pPr>
        <w:spacing w:line="360" w:lineRule="auto"/>
        <w:ind w:firstLine="708"/>
        <w:jc w:val="both"/>
        <w:rPr>
          <w:sz w:val="24"/>
          <w:szCs w:val="24"/>
        </w:rPr>
      </w:pPr>
      <w:r>
        <w:rPr>
          <w:sz w:val="24"/>
          <w:szCs w:val="24"/>
        </w:rPr>
        <w:lastRenderedPageBreak/>
        <w:t>Przyjęto, że</w:t>
      </w:r>
      <w:r w:rsidR="0081534E">
        <w:rPr>
          <w:sz w:val="24"/>
          <w:szCs w:val="24"/>
        </w:rPr>
        <w:t xml:space="preserve"> ze zbioru cech odrzucane będą słowa, które nie są czasownikami lub przymiotnikami lub przysłówkami lub rzeczownikami. Co więcej nie mogą </w:t>
      </w:r>
      <w:r w:rsidR="00C82B10">
        <w:rPr>
          <w:sz w:val="24"/>
          <w:szCs w:val="24"/>
        </w:rPr>
        <w:t xml:space="preserve">one </w:t>
      </w:r>
      <w:r w:rsidR="0081534E">
        <w:rPr>
          <w:sz w:val="24"/>
          <w:szCs w:val="24"/>
        </w:rPr>
        <w:t xml:space="preserve">składać się z jednego znaku ani należeć do grupy </w:t>
      </w:r>
      <w:proofErr w:type="spellStart"/>
      <w:r w:rsidR="0081534E">
        <w:rPr>
          <w:sz w:val="24"/>
          <w:szCs w:val="24"/>
        </w:rPr>
        <w:t>stopwords</w:t>
      </w:r>
      <w:proofErr w:type="spellEnd"/>
      <w:r w:rsidR="0081534E">
        <w:rPr>
          <w:sz w:val="24"/>
          <w:szCs w:val="24"/>
        </w:rPr>
        <w:t xml:space="preserve"> pakietu NLTK. Do tego zbioru należą funktory np. „</w:t>
      </w:r>
      <w:proofErr w:type="spellStart"/>
      <w:r w:rsidR="0081534E">
        <w:rPr>
          <w:sz w:val="24"/>
          <w:szCs w:val="24"/>
        </w:rPr>
        <w:t>is</w:t>
      </w:r>
      <w:proofErr w:type="spellEnd"/>
      <w:r w:rsidR="0081534E">
        <w:rPr>
          <w:sz w:val="24"/>
          <w:szCs w:val="24"/>
        </w:rPr>
        <w:t>”, „a”, „</w:t>
      </w:r>
      <w:proofErr w:type="spellStart"/>
      <w:r w:rsidR="0081534E">
        <w:rPr>
          <w:sz w:val="24"/>
          <w:szCs w:val="24"/>
        </w:rPr>
        <w:t>at</w:t>
      </w:r>
      <w:proofErr w:type="spellEnd"/>
      <w:r w:rsidR="0081534E">
        <w:rPr>
          <w:sz w:val="24"/>
          <w:szCs w:val="24"/>
        </w:rPr>
        <w:t>”, „</w:t>
      </w:r>
      <w:proofErr w:type="spellStart"/>
      <w:r w:rsidR="0081534E">
        <w:rPr>
          <w:sz w:val="24"/>
          <w:szCs w:val="24"/>
        </w:rPr>
        <w:t>which</w:t>
      </w:r>
      <w:proofErr w:type="spellEnd"/>
      <w:r w:rsidR="0081534E">
        <w:rPr>
          <w:sz w:val="24"/>
          <w:szCs w:val="24"/>
        </w:rPr>
        <w:t>”  oraz frazy „</w:t>
      </w:r>
      <w:proofErr w:type="spellStart"/>
      <w:r w:rsidR="0081534E">
        <w:rPr>
          <w:sz w:val="24"/>
          <w:szCs w:val="24"/>
        </w:rPr>
        <w:t>There</w:t>
      </w:r>
      <w:proofErr w:type="spellEnd"/>
      <w:r w:rsidR="0081534E">
        <w:rPr>
          <w:sz w:val="24"/>
          <w:szCs w:val="24"/>
        </w:rPr>
        <w:t xml:space="preserve"> </w:t>
      </w:r>
      <w:proofErr w:type="spellStart"/>
      <w:r w:rsidR="0081534E">
        <w:rPr>
          <w:sz w:val="24"/>
          <w:szCs w:val="24"/>
        </w:rPr>
        <w:t>is</w:t>
      </w:r>
      <w:proofErr w:type="spellEnd"/>
      <w:r w:rsidR="0081534E">
        <w:rPr>
          <w:sz w:val="24"/>
          <w:szCs w:val="24"/>
        </w:rPr>
        <w:t xml:space="preserve">”, „The </w:t>
      </w:r>
      <w:proofErr w:type="spellStart"/>
      <w:r w:rsidR="0081534E">
        <w:rPr>
          <w:sz w:val="24"/>
          <w:szCs w:val="24"/>
        </w:rPr>
        <w:t>Who</w:t>
      </w:r>
      <w:proofErr w:type="spellEnd"/>
      <w:r w:rsidR="0081534E">
        <w:rPr>
          <w:sz w:val="24"/>
          <w:szCs w:val="24"/>
        </w:rPr>
        <w:t>”</w:t>
      </w:r>
      <w:r w:rsidR="002A5AEE">
        <w:rPr>
          <w:sz w:val="24"/>
          <w:szCs w:val="24"/>
        </w:rPr>
        <w:t xml:space="preserve">, które z punktu widzenia przetwarzania tekstu nie niosą żadnej informacji. Dodatkowo pomijane są wyrazy zawierające znaki nie należące do alfabetu oraz nazwy organizacji i firm, z których stron internetowych były pobierane artykułu. Realizację wyżej wymienionych zasad przedstawia generator języka </w:t>
      </w:r>
      <w:proofErr w:type="spellStart"/>
      <w:r w:rsidR="002A5AEE">
        <w:rPr>
          <w:sz w:val="24"/>
          <w:szCs w:val="24"/>
        </w:rPr>
        <w:t>Python</w:t>
      </w:r>
      <w:proofErr w:type="spellEnd"/>
      <w:r w:rsidR="002A5AEE">
        <w:rPr>
          <w:sz w:val="24"/>
          <w:szCs w:val="24"/>
        </w:rPr>
        <w:t xml:space="preserve"> „</w:t>
      </w:r>
      <w:proofErr w:type="spellStart"/>
      <w:r w:rsidR="002A5AEE">
        <w:rPr>
          <w:sz w:val="24"/>
          <w:szCs w:val="24"/>
        </w:rPr>
        <w:t>pos_generator</w:t>
      </w:r>
      <w:proofErr w:type="spellEnd"/>
      <w:r w:rsidR="002A5AEE">
        <w:rPr>
          <w:sz w:val="24"/>
          <w:szCs w:val="24"/>
        </w:rPr>
        <w:t xml:space="preserve">” należący do klasy </w:t>
      </w:r>
      <w:proofErr w:type="spellStart"/>
      <w:r w:rsidR="002A5AEE">
        <w:rPr>
          <w:sz w:val="24"/>
          <w:szCs w:val="24"/>
        </w:rPr>
        <w:t>FeatureExtractorPos</w:t>
      </w:r>
      <w:proofErr w:type="spellEnd"/>
      <w:r w:rsidR="002A5AEE">
        <w:rPr>
          <w:sz w:val="24"/>
          <w:szCs w:val="24"/>
        </w:rPr>
        <w:t xml:space="preserve"> znajdujący się na listingu 6. Słowo spełniające kryteria </w:t>
      </w:r>
      <w:r w:rsidR="00C82B10">
        <w:rPr>
          <w:sz w:val="24"/>
          <w:szCs w:val="24"/>
        </w:rPr>
        <w:t>poddawano</w:t>
      </w:r>
      <w:r w:rsidR="002A5AEE">
        <w:rPr>
          <w:sz w:val="24"/>
          <w:szCs w:val="24"/>
        </w:rPr>
        <w:t xml:space="preserve"> </w:t>
      </w:r>
      <w:proofErr w:type="spellStart"/>
      <w:r w:rsidR="002A5AEE">
        <w:rPr>
          <w:sz w:val="24"/>
          <w:szCs w:val="24"/>
        </w:rPr>
        <w:t>stemmingowi</w:t>
      </w:r>
      <w:proofErr w:type="spellEnd"/>
      <w:r w:rsidR="002A5AEE">
        <w:rPr>
          <w:sz w:val="24"/>
          <w:szCs w:val="24"/>
        </w:rPr>
        <w:t xml:space="preserve"> i </w:t>
      </w:r>
      <w:proofErr w:type="spellStart"/>
      <w:r w:rsidR="002A5AEE">
        <w:rPr>
          <w:sz w:val="24"/>
          <w:szCs w:val="24"/>
        </w:rPr>
        <w:t>lematyzacj</w:t>
      </w:r>
      <w:r w:rsidR="009A3F29">
        <w:rPr>
          <w:sz w:val="24"/>
          <w:szCs w:val="24"/>
        </w:rPr>
        <w:t>i</w:t>
      </w:r>
      <w:proofErr w:type="spellEnd"/>
      <w:r w:rsidR="009A3F29">
        <w:rPr>
          <w:sz w:val="24"/>
          <w:szCs w:val="24"/>
        </w:rPr>
        <w:t xml:space="preserve"> z wykorzystaniem funkcji biblioteki Natural Language Toolkit. </w:t>
      </w:r>
      <w:r w:rsidR="007F7565">
        <w:rPr>
          <w:sz w:val="24"/>
          <w:szCs w:val="24"/>
        </w:rPr>
        <w:t xml:space="preserve">Do </w:t>
      </w:r>
      <w:proofErr w:type="spellStart"/>
      <w:r w:rsidR="007F7565">
        <w:rPr>
          <w:sz w:val="24"/>
          <w:szCs w:val="24"/>
        </w:rPr>
        <w:t>stemmingu</w:t>
      </w:r>
      <w:proofErr w:type="spellEnd"/>
      <w:r w:rsidR="007F7565">
        <w:rPr>
          <w:sz w:val="24"/>
          <w:szCs w:val="24"/>
        </w:rPr>
        <w:t xml:space="preserve"> wybrano algorytm Porter oraz wykorzystano część mowy</w:t>
      </w:r>
      <w:r w:rsidR="00725E5C">
        <w:rPr>
          <w:sz w:val="24"/>
          <w:szCs w:val="24"/>
        </w:rPr>
        <w:t xml:space="preserve"> rozważanego wyrazu</w:t>
      </w:r>
      <w:r w:rsidR="007F7565">
        <w:rPr>
          <w:sz w:val="24"/>
          <w:szCs w:val="24"/>
        </w:rPr>
        <w:t xml:space="preserve">, aby zwiększyć jakość procesu. W efekcie ograniczania liczby cech zwracane jest słowo pisane małymi literami. Powoduje to </w:t>
      </w:r>
      <w:r w:rsidR="00725E5C">
        <w:rPr>
          <w:sz w:val="24"/>
          <w:szCs w:val="24"/>
        </w:rPr>
        <w:t xml:space="preserve">zebranie tych samych wyrazów różniących się wielkością pierwszej litery. </w:t>
      </w:r>
    </w:p>
    <w:p w14:paraId="06BA414A" w14:textId="3BE3D368" w:rsidR="0081534E" w:rsidRDefault="0081534E" w:rsidP="0081534E">
      <w:pPr>
        <w:pStyle w:val="Legenda"/>
        <w:keepNext/>
      </w:pPr>
      <w:bookmarkStart w:id="32" w:name="_Toc435266740"/>
      <w:bookmarkStart w:id="33" w:name="_Toc435267131"/>
      <w:bookmarkStart w:id="34" w:name="_Toc435271169"/>
      <w:r>
        <w:t xml:space="preserve">Listing </w:t>
      </w:r>
      <w:r w:rsidR="005123E2">
        <w:fldChar w:fldCharType="begin"/>
      </w:r>
      <w:r w:rsidR="005123E2">
        <w:instrText xml:space="preserve"> SEQ Listing \* ARABIC </w:instrText>
      </w:r>
      <w:r w:rsidR="005123E2">
        <w:fldChar w:fldCharType="separate"/>
      </w:r>
      <w:r w:rsidR="00222923">
        <w:rPr>
          <w:noProof/>
        </w:rPr>
        <w:t>6</w:t>
      </w:r>
      <w:r w:rsidR="005123E2">
        <w:rPr>
          <w:noProof/>
        </w:rPr>
        <w:fldChar w:fldCharType="end"/>
      </w:r>
      <w:r>
        <w:t xml:space="preserve"> Wybrane metody klasy </w:t>
      </w:r>
      <w:proofErr w:type="spellStart"/>
      <w:r>
        <w:t>FeatureExtractorPos</w:t>
      </w:r>
      <w:bookmarkEnd w:id="32"/>
      <w:bookmarkEnd w:id="33"/>
      <w:bookmarkEnd w:id="34"/>
      <w:proofErr w:type="spellEnd"/>
    </w:p>
    <w:tbl>
      <w:tblPr>
        <w:tblStyle w:val="Tabela-Siatka"/>
        <w:tblW w:w="0" w:type="auto"/>
        <w:tblLook w:val="04A0" w:firstRow="1" w:lastRow="0" w:firstColumn="1" w:lastColumn="0" w:noHBand="0" w:noVBand="1"/>
      </w:tblPr>
      <w:tblGrid>
        <w:gridCol w:w="9061"/>
      </w:tblGrid>
      <w:tr w:rsidR="0081534E" w14:paraId="5985C43A" w14:textId="77777777" w:rsidTr="0081534E">
        <w:tc>
          <w:tcPr>
            <w:tcW w:w="9061" w:type="dxa"/>
          </w:tcPr>
          <w:p w14:paraId="018AB354" w14:textId="77777777" w:rsidR="0081534E" w:rsidRDefault="0081534E" w:rsidP="0081534E">
            <w:pPr>
              <w:pStyle w:val="HTML-wstpniesformatowany"/>
              <w:shd w:val="clear" w:color="auto" w:fill="FFFFFF"/>
              <w:rPr>
                <w:color w:val="000000"/>
              </w:rPr>
            </w:pPr>
            <w:r>
              <w:rPr>
                <w:b/>
                <w:bCs/>
                <w:color w:val="000080"/>
              </w:rPr>
              <w:t xml:space="preserve">def </w:t>
            </w:r>
            <w:proofErr w:type="spellStart"/>
            <w:r>
              <w:rPr>
                <w:color w:val="000000"/>
              </w:rPr>
              <w:t>stem_and_lemmatize</w:t>
            </w:r>
            <w:proofErr w:type="spellEnd"/>
            <w:r>
              <w:rPr>
                <w:color w:val="000000"/>
              </w:rPr>
              <w:t>(</w:t>
            </w:r>
            <w:proofErr w:type="spellStart"/>
            <w:r>
              <w:rPr>
                <w:color w:val="94558D"/>
              </w:rPr>
              <w:t>self</w:t>
            </w:r>
            <w:proofErr w:type="spellEnd"/>
            <w:r>
              <w:rPr>
                <w:color w:val="000000"/>
              </w:rPr>
              <w:t xml:space="preserve">, </w:t>
            </w:r>
            <w:proofErr w:type="spellStart"/>
            <w:r>
              <w:rPr>
                <w:color w:val="000000"/>
              </w:rPr>
              <w:t>word</w:t>
            </w:r>
            <w:proofErr w:type="spellEnd"/>
            <w:r>
              <w:rPr>
                <w:color w:val="000000"/>
              </w:rPr>
              <w:t xml:space="preserve">, </w:t>
            </w:r>
            <w:proofErr w:type="spellStart"/>
            <w:r>
              <w:rPr>
                <w:color w:val="000000"/>
              </w:rPr>
              <w:t>tag</w:t>
            </w:r>
            <w:proofErr w:type="spellEnd"/>
            <w:r>
              <w:rPr>
                <w:color w:val="000000"/>
              </w:rPr>
              <w:t>):</w:t>
            </w:r>
            <w:r>
              <w:rPr>
                <w:color w:val="000000"/>
              </w:rPr>
              <w:br/>
              <w:t xml:space="preserve">    </w:t>
            </w:r>
            <w:r>
              <w:rPr>
                <w:b/>
                <w:bCs/>
                <w:color w:val="000080"/>
              </w:rPr>
              <w:t xml:space="preserve">return </w:t>
            </w:r>
            <w:proofErr w:type="spellStart"/>
            <w:r>
              <w:rPr>
                <w:color w:val="94558D"/>
              </w:rPr>
              <w:t>self</w:t>
            </w:r>
            <w:r>
              <w:rPr>
                <w:color w:val="000000"/>
              </w:rPr>
              <w:t>.lemmatizer.lemmatize</w:t>
            </w:r>
            <w:proofErr w:type="spellEnd"/>
            <w:r>
              <w:rPr>
                <w:color w:val="000000"/>
              </w:rPr>
              <w:t>(</w:t>
            </w:r>
            <w:proofErr w:type="spellStart"/>
            <w:r>
              <w:rPr>
                <w:color w:val="94558D"/>
              </w:rPr>
              <w:t>self</w:t>
            </w:r>
            <w:r>
              <w:rPr>
                <w:color w:val="000000"/>
              </w:rPr>
              <w:t>.stemmer.stem</w:t>
            </w:r>
            <w:proofErr w:type="spellEnd"/>
            <w:r>
              <w:rPr>
                <w:color w:val="000000"/>
              </w:rPr>
              <w:t>(</w:t>
            </w:r>
            <w:proofErr w:type="spellStart"/>
            <w:r>
              <w:rPr>
                <w:color w:val="000000"/>
              </w:rPr>
              <w:t>word</w:t>
            </w:r>
            <w:proofErr w:type="spellEnd"/>
            <w:r>
              <w:rPr>
                <w:color w:val="000000"/>
              </w:rPr>
              <w:t xml:space="preserve">), </w:t>
            </w:r>
            <w:proofErr w:type="spellStart"/>
            <w:r>
              <w:rPr>
                <w:color w:val="660099"/>
              </w:rPr>
              <w:t>pos</w:t>
            </w:r>
            <w:proofErr w:type="spellEnd"/>
            <w:r>
              <w:rPr>
                <w:color w:val="000000"/>
              </w:rPr>
              <w:t>=</w:t>
            </w:r>
            <w:proofErr w:type="spellStart"/>
            <w:r>
              <w:rPr>
                <w:color w:val="94558D"/>
              </w:rPr>
              <w:t>self</w:t>
            </w:r>
            <w:r>
              <w:rPr>
                <w:color w:val="000000"/>
              </w:rPr>
              <w:t>.get_wordnet_pos</w:t>
            </w:r>
            <w:proofErr w:type="spellEnd"/>
            <w:r>
              <w:rPr>
                <w:color w:val="000000"/>
              </w:rPr>
              <w:t>(</w:t>
            </w:r>
            <w:proofErr w:type="spellStart"/>
            <w:r>
              <w:rPr>
                <w:color w:val="000000"/>
              </w:rPr>
              <w:t>tag</w:t>
            </w:r>
            <w:proofErr w:type="spellEnd"/>
            <w:r>
              <w:rPr>
                <w:color w:val="000000"/>
              </w:rPr>
              <w:t>))</w:t>
            </w:r>
            <w:r>
              <w:rPr>
                <w:color w:val="000000"/>
              </w:rPr>
              <w:br/>
            </w:r>
            <w:r>
              <w:rPr>
                <w:color w:val="000000"/>
              </w:rPr>
              <w:br/>
            </w:r>
            <w:r>
              <w:rPr>
                <w:b/>
                <w:bCs/>
                <w:color w:val="000080"/>
              </w:rPr>
              <w:t xml:space="preserve">def </w:t>
            </w:r>
            <w:proofErr w:type="spellStart"/>
            <w:r>
              <w:rPr>
                <w:color w:val="000000"/>
              </w:rPr>
              <w:t>pos_generator</w:t>
            </w:r>
            <w:proofErr w:type="spellEnd"/>
            <w:r>
              <w:rPr>
                <w:color w:val="000000"/>
              </w:rPr>
              <w:t>(</w:t>
            </w:r>
            <w:proofErr w:type="spellStart"/>
            <w:r>
              <w:rPr>
                <w:color w:val="94558D"/>
              </w:rPr>
              <w:t>self</w:t>
            </w:r>
            <w:proofErr w:type="spellEnd"/>
            <w:r>
              <w:rPr>
                <w:color w:val="000000"/>
              </w:rPr>
              <w:t>):</w:t>
            </w:r>
            <w:r>
              <w:rPr>
                <w:color w:val="000000"/>
              </w:rPr>
              <w:br/>
              <w:t xml:space="preserve">    </w:t>
            </w:r>
            <w:proofErr w:type="spellStart"/>
            <w:r>
              <w:rPr>
                <w:color w:val="000000"/>
              </w:rPr>
              <w:t>tagged_words</w:t>
            </w:r>
            <w:proofErr w:type="spellEnd"/>
            <w:r>
              <w:rPr>
                <w:color w:val="000000"/>
              </w:rPr>
              <w:t xml:space="preserve"> = </w:t>
            </w:r>
            <w:proofErr w:type="spellStart"/>
            <w:r>
              <w:rPr>
                <w:color w:val="94558D"/>
              </w:rPr>
              <w:t>self</w:t>
            </w:r>
            <w:r>
              <w:rPr>
                <w:color w:val="000000"/>
              </w:rPr>
              <w:t>.tagger.tag</w:t>
            </w:r>
            <w:proofErr w:type="spellEnd"/>
            <w:r>
              <w:rPr>
                <w:color w:val="000000"/>
              </w:rPr>
              <w:t>(</w:t>
            </w:r>
            <w:proofErr w:type="spellStart"/>
            <w:r>
              <w:rPr>
                <w:color w:val="94558D"/>
              </w:rPr>
              <w:t>self</w:t>
            </w:r>
            <w:r>
              <w:rPr>
                <w:color w:val="000000"/>
              </w:rPr>
              <w:t>.words</w:t>
            </w:r>
            <w:proofErr w:type="spellEnd"/>
            <w:r>
              <w:rPr>
                <w:color w:val="000000"/>
              </w:rPr>
              <w:t>)</w:t>
            </w:r>
            <w:r>
              <w:rPr>
                <w:color w:val="000000"/>
              </w:rPr>
              <w:br/>
            </w:r>
            <w:r>
              <w:rPr>
                <w:color w:val="000000"/>
              </w:rPr>
              <w:br/>
              <w:t xml:space="preserve">    </w:t>
            </w:r>
            <w:r>
              <w:rPr>
                <w:b/>
                <w:bCs/>
                <w:color w:val="000080"/>
              </w:rPr>
              <w:t xml:space="preserve">for </w:t>
            </w:r>
            <w:r>
              <w:rPr>
                <w:color w:val="000000"/>
              </w:rPr>
              <w:t>(</w:t>
            </w:r>
            <w:proofErr w:type="spellStart"/>
            <w:r>
              <w:rPr>
                <w:color w:val="000000"/>
              </w:rPr>
              <w:t>word</w:t>
            </w:r>
            <w:proofErr w:type="spellEnd"/>
            <w:r>
              <w:rPr>
                <w:color w:val="000000"/>
              </w:rPr>
              <w:t xml:space="preserve">, </w:t>
            </w:r>
            <w:proofErr w:type="spellStart"/>
            <w:r>
              <w:rPr>
                <w:color w:val="000000"/>
              </w:rPr>
              <w:t>tag</w:t>
            </w:r>
            <w:proofErr w:type="spellEnd"/>
            <w:r>
              <w:rPr>
                <w:color w:val="000000"/>
              </w:rPr>
              <w:t xml:space="preserve">) </w:t>
            </w:r>
            <w:r>
              <w:rPr>
                <w:b/>
                <w:bCs/>
                <w:color w:val="000080"/>
              </w:rPr>
              <w:t xml:space="preserve">in </w:t>
            </w:r>
            <w:proofErr w:type="spellStart"/>
            <w:r>
              <w:rPr>
                <w:color w:val="000000"/>
              </w:rPr>
              <w:t>tagged_words</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spellStart"/>
            <w:r>
              <w:rPr>
                <w:color w:val="000000"/>
              </w:rPr>
              <w:t>any</w:t>
            </w:r>
            <w:proofErr w:type="spellEnd"/>
            <w:r>
              <w:rPr>
                <w:color w:val="000000"/>
              </w:rPr>
              <w:t>(</w:t>
            </w:r>
            <w:proofErr w:type="spellStart"/>
            <w:r>
              <w:rPr>
                <w:color w:val="000000"/>
              </w:rPr>
              <w:t>tag.startswith</w:t>
            </w:r>
            <w:proofErr w:type="spellEnd"/>
            <w:r>
              <w:rPr>
                <w:color w:val="000000"/>
              </w:rPr>
              <w:t>(</w:t>
            </w:r>
            <w:proofErr w:type="spellStart"/>
            <w:r>
              <w:rPr>
                <w:color w:val="000000"/>
              </w:rPr>
              <w:t>prefix</w:t>
            </w:r>
            <w:proofErr w:type="spellEnd"/>
            <w:r>
              <w:rPr>
                <w:color w:val="000000"/>
              </w:rPr>
              <w:t xml:space="preserve">) </w:t>
            </w:r>
            <w:r>
              <w:rPr>
                <w:b/>
                <w:bCs/>
                <w:color w:val="000080"/>
              </w:rPr>
              <w:t xml:space="preserve">for </w:t>
            </w:r>
            <w:proofErr w:type="spellStart"/>
            <w:r>
              <w:rPr>
                <w:color w:val="000000"/>
              </w:rPr>
              <w:t>prefix</w:t>
            </w:r>
            <w:proofErr w:type="spellEnd"/>
            <w:r>
              <w:rPr>
                <w:color w:val="000000"/>
              </w:rPr>
              <w:t xml:space="preserve"> </w:t>
            </w:r>
            <w:r>
              <w:rPr>
                <w:b/>
                <w:bCs/>
                <w:color w:val="000080"/>
              </w:rPr>
              <w:t xml:space="preserve">in </w:t>
            </w:r>
            <w:r>
              <w:rPr>
                <w:color w:val="000000"/>
              </w:rPr>
              <w:t>[</w:t>
            </w:r>
            <w:r>
              <w:rPr>
                <w:b/>
                <w:bCs/>
                <w:color w:val="008000"/>
              </w:rPr>
              <w:t>"NN"</w:t>
            </w:r>
            <w:r>
              <w:rPr>
                <w:color w:val="000000"/>
              </w:rPr>
              <w:t xml:space="preserve">, </w:t>
            </w:r>
            <w:r>
              <w:rPr>
                <w:b/>
                <w:bCs/>
                <w:color w:val="008000"/>
              </w:rPr>
              <w:t>"VB"</w:t>
            </w:r>
            <w:r>
              <w:rPr>
                <w:color w:val="000000"/>
              </w:rPr>
              <w:t xml:space="preserve">, </w:t>
            </w:r>
            <w:r>
              <w:rPr>
                <w:b/>
                <w:bCs/>
                <w:color w:val="008000"/>
              </w:rPr>
              <w:t>"JJ"</w:t>
            </w:r>
            <w:r>
              <w:rPr>
                <w:color w:val="000000"/>
              </w:rPr>
              <w:t xml:space="preserve">, </w:t>
            </w:r>
            <w:r>
              <w:rPr>
                <w:b/>
                <w:bCs/>
                <w:color w:val="008000"/>
              </w:rPr>
              <w:t>"RB"</w:t>
            </w:r>
            <w:r>
              <w:rPr>
                <w:color w:val="000000"/>
              </w:rPr>
              <w:t xml:space="preserve">]) </w:t>
            </w:r>
            <w:r>
              <w:rPr>
                <w:b/>
                <w:bCs/>
                <w:color w:val="000080"/>
              </w:rPr>
              <w:t xml:space="preserve">and not </w:t>
            </w:r>
            <w:proofErr w:type="spellStart"/>
            <w:r>
              <w:rPr>
                <w:color w:val="94558D"/>
              </w:rPr>
              <w:t>self</w:t>
            </w:r>
            <w:r>
              <w:rPr>
                <w:color w:val="000000"/>
              </w:rPr>
              <w:t>.is_one_sign</w:t>
            </w:r>
            <w:proofErr w:type="spellEnd"/>
            <w:r>
              <w:rPr>
                <w:color w:val="000000"/>
              </w:rPr>
              <w:t>(</w:t>
            </w:r>
            <w:proofErr w:type="spellStart"/>
            <w:r>
              <w:rPr>
                <w:color w:val="000000"/>
              </w:rPr>
              <w:t>word</w:t>
            </w:r>
            <w:proofErr w:type="spellEnd"/>
            <w:r>
              <w:rPr>
                <w:color w:val="000000"/>
              </w:rPr>
              <w:t xml:space="preserve">) </w:t>
            </w:r>
            <w:r>
              <w:rPr>
                <w:b/>
                <w:bCs/>
                <w:color w:val="000080"/>
              </w:rPr>
              <w:t xml:space="preserve">and </w:t>
            </w:r>
            <w:r>
              <w:rPr>
                <w:color w:val="000000"/>
              </w:rPr>
              <w:t>\</w:t>
            </w:r>
            <w:r>
              <w:rPr>
                <w:color w:val="000000"/>
              </w:rPr>
              <w:br/>
              <w:t xml:space="preserve">           </w:t>
            </w:r>
            <w:r>
              <w:rPr>
                <w:b/>
                <w:bCs/>
                <w:color w:val="000080"/>
              </w:rPr>
              <w:t xml:space="preserve">not </w:t>
            </w:r>
            <w:proofErr w:type="spellStart"/>
            <w:r>
              <w:rPr>
                <w:color w:val="94558D"/>
              </w:rPr>
              <w:t>self</w:t>
            </w:r>
            <w:r>
              <w:rPr>
                <w:color w:val="000000"/>
              </w:rPr>
              <w:t>.is_in_stopwords</w:t>
            </w:r>
            <w:proofErr w:type="spellEnd"/>
            <w:r>
              <w:rPr>
                <w:color w:val="000000"/>
              </w:rPr>
              <w:t>(</w:t>
            </w:r>
            <w:proofErr w:type="spellStart"/>
            <w:r>
              <w:rPr>
                <w:color w:val="000000"/>
              </w:rPr>
              <w:t>word</w:t>
            </w:r>
            <w:proofErr w:type="spellEnd"/>
            <w:r>
              <w:rPr>
                <w:color w:val="000000"/>
              </w:rPr>
              <w:t xml:space="preserve">) </w:t>
            </w:r>
            <w:r>
              <w:rPr>
                <w:b/>
                <w:bCs/>
                <w:color w:val="000080"/>
              </w:rPr>
              <w:t xml:space="preserve">and </w:t>
            </w:r>
            <w:proofErr w:type="spellStart"/>
            <w:r>
              <w:rPr>
                <w:color w:val="000000"/>
              </w:rPr>
              <w:t>word.isalpha</w:t>
            </w:r>
            <w:proofErr w:type="spellEnd"/>
            <w:r>
              <w:rPr>
                <w:color w:val="000000"/>
              </w:rPr>
              <w:t xml:space="preserve">() </w:t>
            </w:r>
            <w:r>
              <w:rPr>
                <w:b/>
                <w:bCs/>
                <w:color w:val="000080"/>
              </w:rPr>
              <w:t xml:space="preserve">and not </w:t>
            </w:r>
            <w:proofErr w:type="spellStart"/>
            <w:r>
              <w:rPr>
                <w:color w:val="94558D"/>
              </w:rPr>
              <w:t>self</w:t>
            </w:r>
            <w:r>
              <w:rPr>
                <w:color w:val="000000"/>
              </w:rPr>
              <w:t>.is_in_tv_set</w:t>
            </w:r>
            <w:proofErr w:type="spellEnd"/>
            <w:r>
              <w:rPr>
                <w:color w:val="000000"/>
              </w:rPr>
              <w:t>(</w:t>
            </w:r>
            <w:proofErr w:type="spellStart"/>
            <w:r>
              <w:rPr>
                <w:color w:val="000000"/>
              </w:rPr>
              <w:t>word</w:t>
            </w:r>
            <w:proofErr w:type="spellEnd"/>
            <w:r>
              <w:rPr>
                <w:color w:val="000000"/>
              </w:rPr>
              <w:t>):</w:t>
            </w:r>
            <w:r>
              <w:rPr>
                <w:color w:val="000000"/>
              </w:rPr>
              <w:br/>
              <w:t xml:space="preserve">            </w:t>
            </w:r>
            <w:proofErr w:type="spellStart"/>
            <w:r>
              <w:rPr>
                <w:color w:val="000000"/>
              </w:rPr>
              <w:t>processed_word</w:t>
            </w:r>
            <w:proofErr w:type="spellEnd"/>
            <w:r>
              <w:rPr>
                <w:color w:val="000000"/>
              </w:rPr>
              <w:t xml:space="preserve"> = </w:t>
            </w:r>
            <w:proofErr w:type="spellStart"/>
            <w:r>
              <w:rPr>
                <w:color w:val="94558D"/>
              </w:rPr>
              <w:t>self</w:t>
            </w:r>
            <w:r>
              <w:rPr>
                <w:color w:val="000000"/>
              </w:rPr>
              <w:t>.stem_and_lemmatize</w:t>
            </w:r>
            <w:proofErr w:type="spellEnd"/>
            <w:r>
              <w:rPr>
                <w:color w:val="000000"/>
              </w:rPr>
              <w:t>(</w:t>
            </w:r>
            <w:proofErr w:type="spellStart"/>
            <w:r>
              <w:rPr>
                <w:color w:val="000000"/>
              </w:rPr>
              <w:t>word</w:t>
            </w:r>
            <w:proofErr w:type="spellEnd"/>
            <w:r>
              <w:rPr>
                <w:color w:val="000000"/>
              </w:rPr>
              <w:t xml:space="preserve">, </w:t>
            </w:r>
            <w:proofErr w:type="spellStart"/>
            <w:r>
              <w:rPr>
                <w:color w:val="000000"/>
              </w:rPr>
              <w:t>tag</w:t>
            </w:r>
            <w:proofErr w:type="spellEnd"/>
            <w:r>
              <w:rPr>
                <w:color w:val="000000"/>
              </w:rPr>
              <w:t>)</w:t>
            </w:r>
            <w:r>
              <w:rPr>
                <w:color w:val="000000"/>
              </w:rPr>
              <w:br/>
              <w:t xml:space="preserve">            </w:t>
            </w:r>
            <w:proofErr w:type="spellStart"/>
            <w:r>
              <w:rPr>
                <w:b/>
                <w:bCs/>
                <w:color w:val="000080"/>
              </w:rPr>
              <w:t>yield</w:t>
            </w:r>
            <w:proofErr w:type="spellEnd"/>
            <w:r>
              <w:rPr>
                <w:b/>
                <w:bCs/>
                <w:color w:val="000080"/>
              </w:rPr>
              <w:t xml:space="preserve"> </w:t>
            </w:r>
            <w:proofErr w:type="spellStart"/>
            <w:r>
              <w:rPr>
                <w:color w:val="000000"/>
              </w:rPr>
              <w:t>processed_word.lower</w:t>
            </w:r>
            <w:proofErr w:type="spellEnd"/>
            <w:r>
              <w:rPr>
                <w:color w:val="000000"/>
              </w:rPr>
              <w:t>()</w:t>
            </w:r>
          </w:p>
          <w:p w14:paraId="2B398A92" w14:textId="77777777" w:rsidR="0081534E" w:rsidRDefault="0081534E" w:rsidP="0081534E">
            <w:pPr>
              <w:spacing w:line="360" w:lineRule="auto"/>
              <w:jc w:val="both"/>
              <w:rPr>
                <w:sz w:val="24"/>
                <w:szCs w:val="24"/>
              </w:rPr>
            </w:pPr>
          </w:p>
        </w:tc>
      </w:tr>
    </w:tbl>
    <w:p w14:paraId="7560A7BA" w14:textId="09D482F6" w:rsidR="0081534E" w:rsidRDefault="0081534E" w:rsidP="0081534E">
      <w:pPr>
        <w:spacing w:line="360" w:lineRule="auto"/>
        <w:jc w:val="both"/>
        <w:rPr>
          <w:sz w:val="24"/>
          <w:szCs w:val="24"/>
        </w:rPr>
      </w:pPr>
    </w:p>
    <w:p w14:paraId="610D34C7" w14:textId="664A2009" w:rsidR="00AD1D99" w:rsidRDefault="00725E5C" w:rsidP="0081534E">
      <w:pPr>
        <w:spacing w:line="360" w:lineRule="auto"/>
        <w:jc w:val="both"/>
        <w:rPr>
          <w:sz w:val="24"/>
          <w:szCs w:val="24"/>
        </w:rPr>
      </w:pPr>
      <w:r>
        <w:rPr>
          <w:sz w:val="24"/>
          <w:szCs w:val="24"/>
        </w:rPr>
        <w:t xml:space="preserve">Słowa zwracane przez generator w przypadku binarnej macierzy cech umieszczane są w zbiorze z biblioteki standardowej języka </w:t>
      </w:r>
      <w:proofErr w:type="spellStart"/>
      <w:r>
        <w:rPr>
          <w:sz w:val="24"/>
          <w:szCs w:val="24"/>
        </w:rPr>
        <w:t>Python</w:t>
      </w:r>
      <w:proofErr w:type="spellEnd"/>
      <w:r>
        <w:rPr>
          <w:sz w:val="24"/>
          <w:szCs w:val="24"/>
        </w:rPr>
        <w:t xml:space="preserve">. Takie działanie gwarantuje usunięcie powtórzeń. Następnie zbiór </w:t>
      </w:r>
      <w:r w:rsidR="00C82B10">
        <w:rPr>
          <w:sz w:val="24"/>
          <w:szCs w:val="24"/>
        </w:rPr>
        <w:t>przekształca się</w:t>
      </w:r>
      <w:r>
        <w:rPr>
          <w:sz w:val="24"/>
          <w:szCs w:val="24"/>
        </w:rPr>
        <w:t xml:space="preserve"> </w:t>
      </w:r>
      <w:r w:rsidR="00AD1D99">
        <w:rPr>
          <w:sz w:val="24"/>
          <w:szCs w:val="24"/>
        </w:rPr>
        <w:t xml:space="preserve">w </w:t>
      </w:r>
      <w:r>
        <w:rPr>
          <w:sz w:val="24"/>
          <w:szCs w:val="24"/>
        </w:rPr>
        <w:t xml:space="preserve">słownik z wartościami oznaczonymi na </w:t>
      </w:r>
      <w:r w:rsidR="00AD1D99">
        <w:rPr>
          <w:sz w:val="24"/>
          <w:szCs w:val="24"/>
        </w:rPr>
        <w:t>„</w:t>
      </w:r>
      <w:r>
        <w:rPr>
          <w:sz w:val="24"/>
          <w:szCs w:val="24"/>
        </w:rPr>
        <w:t>True</w:t>
      </w:r>
      <w:r w:rsidR="00AD1D99">
        <w:rPr>
          <w:sz w:val="24"/>
          <w:szCs w:val="24"/>
        </w:rPr>
        <w:t>”</w:t>
      </w:r>
      <w:r>
        <w:rPr>
          <w:sz w:val="24"/>
          <w:szCs w:val="24"/>
        </w:rPr>
        <w:t xml:space="preserve">. Kiedy klient programista chce stworzyć macierz zliczania cech, wyrazy po odfiltrowaniu tych nie spełniających przyjętych reguł, bezpośrednio umieszczane są w słowniku z jednoczesnym zliczaniem ilości ich wystąpień. Kolejnym zadaniem klasy </w:t>
      </w:r>
      <w:proofErr w:type="spellStart"/>
      <w:r>
        <w:rPr>
          <w:sz w:val="24"/>
          <w:szCs w:val="24"/>
        </w:rPr>
        <w:t>FeaturePosExtractor</w:t>
      </w:r>
      <w:proofErr w:type="spellEnd"/>
      <w:r>
        <w:rPr>
          <w:sz w:val="24"/>
          <w:szCs w:val="24"/>
        </w:rPr>
        <w:t xml:space="preserve">  jest znalezienie kolokacji. </w:t>
      </w:r>
      <w:r w:rsidR="00AD1D99">
        <w:rPr>
          <w:sz w:val="24"/>
          <w:szCs w:val="24"/>
        </w:rPr>
        <w:t xml:space="preserve">Do tego celu powstała klasa </w:t>
      </w:r>
      <w:proofErr w:type="spellStart"/>
      <w:r w:rsidR="00AD1D99">
        <w:rPr>
          <w:sz w:val="24"/>
          <w:szCs w:val="24"/>
        </w:rPr>
        <w:t>CollocationFinder</w:t>
      </w:r>
      <w:proofErr w:type="spellEnd"/>
      <w:r w:rsidR="00AD1D99">
        <w:rPr>
          <w:sz w:val="24"/>
          <w:szCs w:val="24"/>
        </w:rPr>
        <w:t xml:space="preserve"> umieszczona w komponencie „Przetwarzanie Tekstu”. Szukane są łańcuchy znaków składające się z dwóch i trzech słów występujące co najmniej dwa razy w artykule.</w:t>
      </w:r>
      <w:r w:rsidR="00C82B10">
        <w:rPr>
          <w:sz w:val="24"/>
          <w:szCs w:val="24"/>
        </w:rPr>
        <w:t xml:space="preserve"> Rysunek 9 przedstawia sposób działania klasy </w:t>
      </w:r>
      <w:proofErr w:type="spellStart"/>
      <w:r w:rsidR="00C82B10">
        <w:rPr>
          <w:sz w:val="24"/>
          <w:szCs w:val="24"/>
        </w:rPr>
        <w:t>FeatureExtractorPos</w:t>
      </w:r>
      <w:proofErr w:type="spellEnd"/>
      <w:r w:rsidR="00C82B10">
        <w:rPr>
          <w:sz w:val="24"/>
          <w:szCs w:val="24"/>
        </w:rPr>
        <w:t>.</w:t>
      </w:r>
      <w:r w:rsidR="00AD1D99">
        <w:rPr>
          <w:sz w:val="24"/>
          <w:szCs w:val="24"/>
        </w:rPr>
        <w:t xml:space="preserve"> </w:t>
      </w:r>
    </w:p>
    <w:p w14:paraId="4FCB9163" w14:textId="3FC012AD" w:rsidR="00967A28" w:rsidRPr="0081534E" w:rsidRDefault="0081534E" w:rsidP="0081534E">
      <w:pPr>
        <w:spacing w:line="360" w:lineRule="auto"/>
        <w:jc w:val="both"/>
        <w:rPr>
          <w:sz w:val="24"/>
          <w:szCs w:val="24"/>
        </w:rPr>
      </w:pPr>
      <w:r>
        <w:rPr>
          <w:noProof/>
          <w:lang w:eastAsia="pl-PL"/>
        </w:rPr>
        <w:lastRenderedPageBreak/>
        <w:drawing>
          <wp:inline distT="0" distB="0" distL="0" distR="0" wp14:anchorId="469950B0" wp14:editId="223EE35A">
            <wp:extent cx="5829300" cy="667500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813" cy="6677879"/>
                    </a:xfrm>
                    <a:prstGeom prst="rect">
                      <a:avLst/>
                    </a:prstGeom>
                  </pic:spPr>
                </pic:pic>
              </a:graphicData>
            </a:graphic>
          </wp:inline>
        </w:drawing>
      </w:r>
    </w:p>
    <w:p w14:paraId="0C236E1D" w14:textId="21FFF8AC" w:rsidR="007749B5" w:rsidRDefault="00967A28" w:rsidP="00967A28">
      <w:pPr>
        <w:pStyle w:val="Legenda"/>
        <w:jc w:val="both"/>
      </w:pPr>
      <w:bookmarkStart w:id="35" w:name="_Toc435267187"/>
      <w:bookmarkStart w:id="36" w:name="_Toc435271110"/>
      <w:r>
        <w:t xml:space="preserve">Rysunek </w:t>
      </w:r>
      <w:r w:rsidR="005123E2">
        <w:fldChar w:fldCharType="begin"/>
      </w:r>
      <w:r w:rsidR="005123E2">
        <w:instrText xml:space="preserve"> SEQ Rysunek \* ARABIC </w:instrText>
      </w:r>
      <w:r w:rsidR="005123E2">
        <w:fldChar w:fldCharType="separate"/>
      </w:r>
      <w:r w:rsidR="00222923">
        <w:rPr>
          <w:noProof/>
        </w:rPr>
        <w:t>9</w:t>
      </w:r>
      <w:r w:rsidR="005123E2">
        <w:rPr>
          <w:noProof/>
        </w:rPr>
        <w:fldChar w:fldCharType="end"/>
      </w:r>
      <w:r>
        <w:t xml:space="preserve"> Diagram maszyny stanowej - tworzenie wektora cech pojedynczego dokumentu</w:t>
      </w:r>
      <w:bookmarkEnd w:id="35"/>
      <w:bookmarkEnd w:id="36"/>
    </w:p>
    <w:p w14:paraId="059033AE" w14:textId="7A03CC85" w:rsidR="00C82B10" w:rsidRPr="00C82B10" w:rsidRDefault="00C82B10" w:rsidP="00944422">
      <w:pPr>
        <w:spacing w:line="360" w:lineRule="auto"/>
        <w:jc w:val="both"/>
      </w:pPr>
      <w:r>
        <w:tab/>
      </w:r>
      <w:r>
        <w:rPr>
          <w:sz w:val="24"/>
          <w:szCs w:val="24"/>
        </w:rPr>
        <w:t xml:space="preserve">Warto zwrócić uwagę na listing 7, gdzie została pokazana klasa </w:t>
      </w:r>
      <w:proofErr w:type="spellStart"/>
      <w:r>
        <w:rPr>
          <w:sz w:val="24"/>
          <w:szCs w:val="24"/>
        </w:rPr>
        <w:t>CollocationsFinder</w:t>
      </w:r>
      <w:proofErr w:type="spellEnd"/>
      <w:r>
        <w:rPr>
          <w:sz w:val="24"/>
          <w:szCs w:val="24"/>
        </w:rPr>
        <w:t xml:space="preserve">. Zawiera ona dwie podstawowe metody </w:t>
      </w:r>
      <w:proofErr w:type="spellStart"/>
      <w:r>
        <w:rPr>
          <w:sz w:val="24"/>
          <w:szCs w:val="24"/>
        </w:rPr>
        <w:t>bigram_finder</w:t>
      </w:r>
      <w:proofErr w:type="spellEnd"/>
      <w:r>
        <w:rPr>
          <w:sz w:val="24"/>
          <w:szCs w:val="24"/>
        </w:rPr>
        <w:t xml:space="preserve"> i </w:t>
      </w:r>
      <w:proofErr w:type="spellStart"/>
      <w:r>
        <w:rPr>
          <w:sz w:val="24"/>
          <w:szCs w:val="24"/>
        </w:rPr>
        <w:t>trigram_finder</w:t>
      </w:r>
      <w:proofErr w:type="spellEnd"/>
      <w:r>
        <w:rPr>
          <w:sz w:val="24"/>
          <w:szCs w:val="24"/>
        </w:rPr>
        <w:t xml:space="preserve">. Każda z nich szuka wystąpień związków wyrazowych w zbiorze słów. Kolokacje nie mogą zawierać </w:t>
      </w:r>
      <w:r w:rsidR="00944422">
        <w:rPr>
          <w:sz w:val="24"/>
          <w:szCs w:val="24"/>
        </w:rPr>
        <w:t xml:space="preserve">wyrazów składających się z mniej niż 3 znaków, znajdujących się w grupie </w:t>
      </w:r>
      <w:proofErr w:type="spellStart"/>
      <w:r w:rsidR="00944422">
        <w:rPr>
          <w:sz w:val="24"/>
          <w:szCs w:val="24"/>
        </w:rPr>
        <w:t>stopwords</w:t>
      </w:r>
      <w:proofErr w:type="spellEnd"/>
      <w:r w:rsidR="00944422">
        <w:rPr>
          <w:sz w:val="24"/>
          <w:szCs w:val="24"/>
        </w:rPr>
        <w:t xml:space="preserve"> oraz organizacji, z których stron internetowych pobierano dokumenty</w:t>
      </w:r>
      <w:r w:rsidR="00076083">
        <w:rPr>
          <w:sz w:val="24"/>
          <w:szCs w:val="24"/>
        </w:rPr>
        <w:t xml:space="preserve"> oraz znaków nie będących w alfabecie</w:t>
      </w:r>
      <w:r w:rsidR="00944422">
        <w:rPr>
          <w:sz w:val="24"/>
          <w:szCs w:val="24"/>
        </w:rPr>
        <w:t>. Dodatkowo nałożono minimalne ograniczenie dotyczące częstości wystąpień w wysokości 2 na artykuł.</w:t>
      </w:r>
      <w:r w:rsidR="00076083">
        <w:rPr>
          <w:sz w:val="24"/>
          <w:szCs w:val="24"/>
        </w:rPr>
        <w:t xml:space="preserve"> Rezultatem obu metod są 4 najlepsze kolokacje według przyjętej miary asocjacji: funkcji prawdopodobieństwa.</w:t>
      </w:r>
    </w:p>
    <w:p w14:paraId="136FD1D8" w14:textId="77F84B27" w:rsidR="00C82B10" w:rsidRDefault="00C82B10" w:rsidP="00C82B10"/>
    <w:p w14:paraId="7603C524" w14:textId="00359860" w:rsidR="00C82B10" w:rsidRDefault="00C82B10" w:rsidP="00C82B10">
      <w:pPr>
        <w:pStyle w:val="Legenda"/>
        <w:keepNext/>
      </w:pPr>
      <w:bookmarkStart w:id="37" w:name="_Toc435266741"/>
      <w:bookmarkStart w:id="38" w:name="_Toc435267132"/>
      <w:bookmarkStart w:id="39" w:name="_Toc435271170"/>
      <w:r>
        <w:t xml:space="preserve">Listing </w:t>
      </w:r>
      <w:r w:rsidR="005123E2">
        <w:fldChar w:fldCharType="begin"/>
      </w:r>
      <w:r w:rsidR="005123E2">
        <w:instrText xml:space="preserve"> SEQ Listing \* ARABIC </w:instrText>
      </w:r>
      <w:r w:rsidR="005123E2">
        <w:fldChar w:fldCharType="separate"/>
      </w:r>
      <w:r w:rsidR="00222923">
        <w:rPr>
          <w:noProof/>
        </w:rPr>
        <w:t>7</w:t>
      </w:r>
      <w:r w:rsidR="005123E2">
        <w:rPr>
          <w:noProof/>
        </w:rPr>
        <w:fldChar w:fldCharType="end"/>
      </w:r>
      <w:r>
        <w:t xml:space="preserve"> Wyszukiwanie kolokacji</w:t>
      </w:r>
      <w:bookmarkEnd w:id="37"/>
      <w:bookmarkEnd w:id="38"/>
      <w:bookmarkEnd w:id="39"/>
    </w:p>
    <w:tbl>
      <w:tblPr>
        <w:tblStyle w:val="Tabela-Siatka"/>
        <w:tblW w:w="0" w:type="auto"/>
        <w:tblLook w:val="04A0" w:firstRow="1" w:lastRow="0" w:firstColumn="1" w:lastColumn="0" w:noHBand="0" w:noVBand="1"/>
      </w:tblPr>
      <w:tblGrid>
        <w:gridCol w:w="9061"/>
      </w:tblGrid>
      <w:tr w:rsidR="00C82B10" w14:paraId="159F33E7" w14:textId="77777777" w:rsidTr="00C82B10">
        <w:tc>
          <w:tcPr>
            <w:tcW w:w="9061" w:type="dxa"/>
          </w:tcPr>
          <w:p w14:paraId="1CABD65D" w14:textId="77777777" w:rsidR="00C82B10" w:rsidRDefault="00C82B10" w:rsidP="00C82B10">
            <w:pPr>
              <w:pStyle w:val="HTML-wstpniesformatowany"/>
              <w:shd w:val="clear" w:color="auto" w:fill="FFFFFF"/>
              <w:rPr>
                <w:color w:val="000000"/>
              </w:rPr>
            </w:pPr>
            <w:proofErr w:type="spellStart"/>
            <w:r>
              <w:rPr>
                <w:b/>
                <w:bCs/>
                <w:color w:val="000080"/>
              </w:rPr>
              <w:t>class</w:t>
            </w:r>
            <w:proofErr w:type="spellEnd"/>
            <w:r>
              <w:rPr>
                <w:b/>
                <w:bCs/>
                <w:color w:val="000080"/>
              </w:rPr>
              <w:t xml:space="preserve"> </w:t>
            </w:r>
            <w:proofErr w:type="spellStart"/>
            <w:r>
              <w:rPr>
                <w:color w:val="000000"/>
              </w:rPr>
              <w:t>CollocationsFinder</w:t>
            </w:r>
            <w:proofErr w:type="spellEnd"/>
            <w:r>
              <w:rPr>
                <w:color w:val="000000"/>
              </w:rPr>
              <w:t>(</w:t>
            </w:r>
            <w:proofErr w:type="spellStart"/>
            <w:r>
              <w:rPr>
                <w:color w:val="000000"/>
              </w:rPr>
              <w:t>object</w:t>
            </w:r>
            <w:proofErr w:type="spellEnd"/>
            <w:r>
              <w:rPr>
                <w:color w:val="000000"/>
              </w:rPr>
              <w:t>):</w:t>
            </w:r>
            <w:r>
              <w:rPr>
                <w:color w:val="000000"/>
              </w:rPr>
              <w:br/>
            </w:r>
            <w:r>
              <w:rPr>
                <w:color w:val="000000"/>
              </w:rPr>
              <w:br/>
              <w:t xml:space="preserve">    </w:t>
            </w:r>
            <w:r>
              <w:rPr>
                <w:b/>
                <w:bCs/>
                <w:color w:val="000080"/>
              </w:rPr>
              <w:t xml:space="preserve">def </w:t>
            </w:r>
            <w:r>
              <w:rPr>
                <w:color w:val="B200B2"/>
              </w:rPr>
              <w:t>__</w:t>
            </w:r>
            <w:proofErr w:type="spellStart"/>
            <w:r>
              <w:rPr>
                <w:color w:val="B200B2"/>
              </w:rPr>
              <w:t>init</w:t>
            </w:r>
            <w:proofErr w:type="spellEnd"/>
            <w:r>
              <w:rPr>
                <w:color w:val="B200B2"/>
              </w:rPr>
              <w:t>__</w:t>
            </w:r>
            <w:r>
              <w:rPr>
                <w:color w:val="000000"/>
              </w:rPr>
              <w:t>(</w:t>
            </w:r>
            <w:proofErr w:type="spellStart"/>
            <w:r>
              <w:rPr>
                <w:color w:val="94558D"/>
              </w:rPr>
              <w:t>self</w:t>
            </w:r>
            <w:proofErr w:type="spellEnd"/>
            <w:r>
              <w:rPr>
                <w:color w:val="000000"/>
              </w:rPr>
              <w:t>):</w:t>
            </w:r>
            <w:r>
              <w:rPr>
                <w:color w:val="000000"/>
              </w:rPr>
              <w:br/>
              <w:t xml:space="preserve">        </w:t>
            </w:r>
            <w:proofErr w:type="spellStart"/>
            <w:r>
              <w:rPr>
                <w:color w:val="94558D"/>
              </w:rPr>
              <w:t>self</w:t>
            </w:r>
            <w:r>
              <w:rPr>
                <w:color w:val="000000"/>
              </w:rPr>
              <w:t>.stopset</w:t>
            </w:r>
            <w:proofErr w:type="spellEnd"/>
            <w:r>
              <w:rPr>
                <w:color w:val="000000"/>
              </w:rPr>
              <w:t xml:space="preserve"> = set(</w:t>
            </w:r>
            <w:proofErr w:type="spellStart"/>
            <w:r>
              <w:rPr>
                <w:color w:val="000000"/>
              </w:rPr>
              <w:t>stopwords.words</w:t>
            </w:r>
            <w:proofErr w:type="spellEnd"/>
            <w:r>
              <w:rPr>
                <w:color w:val="000000"/>
              </w:rPr>
              <w:t>(</w:t>
            </w:r>
            <w:r>
              <w:rPr>
                <w:b/>
                <w:bCs/>
                <w:color w:val="008000"/>
              </w:rPr>
              <w:t>'</w:t>
            </w:r>
            <w:proofErr w:type="spellStart"/>
            <w:r>
              <w:rPr>
                <w:b/>
                <w:bCs/>
                <w:color w:val="008000"/>
              </w:rPr>
              <w:t>english</w:t>
            </w:r>
            <w:proofErr w:type="spellEnd"/>
            <w:r>
              <w:rPr>
                <w:b/>
                <w:bCs/>
                <w:color w:val="008000"/>
              </w:rPr>
              <w:t>'</w:t>
            </w:r>
            <w:r>
              <w:rPr>
                <w:color w:val="000000"/>
              </w:rPr>
              <w:t>))</w:t>
            </w:r>
            <w:r>
              <w:rPr>
                <w:color w:val="000000"/>
              </w:rPr>
              <w:br/>
              <w:t xml:space="preserve">        </w:t>
            </w:r>
            <w:proofErr w:type="spellStart"/>
            <w:r>
              <w:rPr>
                <w:color w:val="94558D"/>
              </w:rPr>
              <w:t>self</w:t>
            </w:r>
            <w:r>
              <w:rPr>
                <w:color w:val="000000"/>
              </w:rPr>
              <w:t>.tv_set</w:t>
            </w:r>
            <w:proofErr w:type="spellEnd"/>
            <w:r>
              <w:rPr>
                <w:color w:val="000000"/>
              </w:rPr>
              <w:t xml:space="preserve"> = (</w:t>
            </w:r>
            <w:r>
              <w:rPr>
                <w:b/>
                <w:bCs/>
                <w:color w:val="008000"/>
              </w:rPr>
              <w:t>'</w:t>
            </w:r>
            <w:proofErr w:type="spellStart"/>
            <w:r>
              <w:rPr>
                <w:b/>
                <w:bCs/>
                <w:color w:val="008000"/>
              </w:rPr>
              <w:t>fox</w:t>
            </w:r>
            <w:proofErr w:type="spellEnd"/>
            <w:r>
              <w:rPr>
                <w:b/>
                <w:bCs/>
                <w:color w:val="008000"/>
              </w:rPr>
              <w:t>'</w:t>
            </w:r>
            <w:r>
              <w:rPr>
                <w:color w:val="000000"/>
              </w:rPr>
              <w:t xml:space="preserve">, </w:t>
            </w:r>
            <w:r>
              <w:rPr>
                <w:b/>
                <w:bCs/>
                <w:color w:val="008000"/>
              </w:rPr>
              <w:t>'news'</w:t>
            </w:r>
            <w:r>
              <w:rPr>
                <w:color w:val="000000"/>
              </w:rPr>
              <w:t xml:space="preserve">, </w:t>
            </w:r>
            <w:r>
              <w:rPr>
                <w:b/>
                <w:bCs/>
                <w:color w:val="008000"/>
              </w:rPr>
              <w:t>'</w:t>
            </w:r>
            <w:proofErr w:type="spellStart"/>
            <w:r>
              <w:rPr>
                <w:b/>
                <w:bCs/>
                <w:color w:val="008000"/>
              </w:rPr>
              <w:t>bbc</w:t>
            </w:r>
            <w:proofErr w:type="spellEnd"/>
            <w:r>
              <w:rPr>
                <w:b/>
                <w:bCs/>
                <w:color w:val="008000"/>
              </w:rPr>
              <w:t>'</w:t>
            </w:r>
            <w:r>
              <w:rPr>
                <w:color w:val="000000"/>
              </w:rPr>
              <w:t xml:space="preserve">, </w:t>
            </w:r>
            <w:r>
              <w:rPr>
                <w:b/>
                <w:bCs/>
                <w:color w:val="008000"/>
              </w:rPr>
              <w:t>'yahoo'</w:t>
            </w:r>
            <w:r>
              <w:rPr>
                <w:color w:val="000000"/>
              </w:rPr>
              <w:t xml:space="preserve">, </w:t>
            </w:r>
            <w:r>
              <w:rPr>
                <w:b/>
                <w:bCs/>
                <w:color w:val="008000"/>
              </w:rPr>
              <w:t>'</w:t>
            </w:r>
            <w:proofErr w:type="spellStart"/>
            <w:r>
              <w:rPr>
                <w:b/>
                <w:bCs/>
                <w:color w:val="008000"/>
              </w:rPr>
              <w:t>telegraph</w:t>
            </w:r>
            <w:proofErr w:type="spellEnd"/>
            <w:r>
              <w:rPr>
                <w:b/>
                <w:bCs/>
                <w:color w:val="008000"/>
              </w:rPr>
              <w:t>'</w:t>
            </w:r>
            <w:r>
              <w:rPr>
                <w:color w:val="000000"/>
              </w:rPr>
              <w:t xml:space="preserve">, </w:t>
            </w:r>
            <w:r>
              <w:rPr>
                <w:b/>
                <w:bCs/>
                <w:color w:val="008000"/>
              </w:rPr>
              <w:t>'</w:t>
            </w:r>
            <w:proofErr w:type="spellStart"/>
            <w:r>
              <w:rPr>
                <w:b/>
                <w:bCs/>
                <w:color w:val="008000"/>
              </w:rPr>
              <w:t>reuters</w:t>
            </w:r>
            <w:proofErr w:type="spellEnd"/>
            <w:r>
              <w:rPr>
                <w:b/>
                <w:bCs/>
                <w:color w:val="008000"/>
              </w:rPr>
              <w:t>'</w:t>
            </w:r>
            <w:r>
              <w:rPr>
                <w:color w:val="000000"/>
              </w:rPr>
              <w:t>)</w:t>
            </w:r>
            <w:r>
              <w:rPr>
                <w:color w:val="000000"/>
              </w:rPr>
              <w:br/>
              <w:t xml:space="preserve">        </w:t>
            </w:r>
            <w:proofErr w:type="spellStart"/>
            <w:r>
              <w:rPr>
                <w:color w:val="94558D"/>
              </w:rPr>
              <w:t>self</w:t>
            </w:r>
            <w:r>
              <w:rPr>
                <w:color w:val="000000"/>
              </w:rPr>
              <w:t>.filter_stops</w:t>
            </w:r>
            <w:proofErr w:type="spellEnd"/>
            <w:r>
              <w:rPr>
                <w:color w:val="000000"/>
              </w:rPr>
              <w:t xml:space="preserve"> = </w:t>
            </w:r>
            <w:r>
              <w:rPr>
                <w:b/>
                <w:bCs/>
                <w:color w:val="000080"/>
              </w:rPr>
              <w:t xml:space="preserve">lambda </w:t>
            </w:r>
            <w:r>
              <w:rPr>
                <w:color w:val="000000"/>
              </w:rPr>
              <w:t xml:space="preserve">w: len(w) &lt; </w:t>
            </w:r>
            <w:r>
              <w:rPr>
                <w:color w:val="0000FF"/>
              </w:rPr>
              <w:t xml:space="preserve">3 </w:t>
            </w:r>
            <w:proofErr w:type="spellStart"/>
            <w:r>
              <w:rPr>
                <w:b/>
                <w:bCs/>
                <w:color w:val="000080"/>
              </w:rPr>
              <w:t>or</w:t>
            </w:r>
            <w:proofErr w:type="spellEnd"/>
            <w:r>
              <w:rPr>
                <w:b/>
                <w:bCs/>
                <w:color w:val="000080"/>
              </w:rPr>
              <w:t xml:space="preserve"> </w:t>
            </w:r>
            <w:r>
              <w:rPr>
                <w:color w:val="000000"/>
              </w:rPr>
              <w:t xml:space="preserve">w </w:t>
            </w:r>
            <w:r>
              <w:rPr>
                <w:b/>
                <w:bCs/>
                <w:color w:val="000080"/>
              </w:rPr>
              <w:t xml:space="preserve">in </w:t>
            </w:r>
            <w:proofErr w:type="spellStart"/>
            <w:r>
              <w:rPr>
                <w:color w:val="94558D"/>
              </w:rPr>
              <w:t>self</w:t>
            </w:r>
            <w:r>
              <w:rPr>
                <w:color w:val="000000"/>
              </w:rPr>
              <w:t>.stopset</w:t>
            </w:r>
            <w:proofErr w:type="spellEnd"/>
            <w:r>
              <w:rPr>
                <w:color w:val="000000"/>
              </w:rPr>
              <w:t xml:space="preserve"> </w:t>
            </w:r>
            <w:proofErr w:type="spellStart"/>
            <w:r>
              <w:rPr>
                <w:b/>
                <w:bCs/>
                <w:color w:val="000080"/>
              </w:rPr>
              <w:t>or</w:t>
            </w:r>
            <w:proofErr w:type="spellEnd"/>
            <w:r>
              <w:rPr>
                <w:b/>
                <w:bCs/>
                <w:color w:val="000080"/>
              </w:rPr>
              <w:t xml:space="preserve"> </w:t>
            </w:r>
            <w:r>
              <w:rPr>
                <w:color w:val="000000"/>
              </w:rPr>
              <w:t xml:space="preserve">w </w:t>
            </w:r>
            <w:r>
              <w:rPr>
                <w:b/>
                <w:bCs/>
                <w:color w:val="000080"/>
              </w:rPr>
              <w:t xml:space="preserve">in </w:t>
            </w:r>
            <w:proofErr w:type="spellStart"/>
            <w:r>
              <w:rPr>
                <w:color w:val="94558D"/>
              </w:rPr>
              <w:t>self</w:t>
            </w:r>
            <w:r>
              <w:rPr>
                <w:color w:val="000000"/>
              </w:rPr>
              <w:t>.tv_set</w:t>
            </w:r>
            <w:proofErr w:type="spellEnd"/>
            <w:r>
              <w:rPr>
                <w:color w:val="000000"/>
              </w:rPr>
              <w:br/>
            </w:r>
            <w:r>
              <w:rPr>
                <w:color w:val="000000"/>
              </w:rPr>
              <w:br/>
              <w:t xml:space="preserve">    </w:t>
            </w:r>
            <w:r>
              <w:rPr>
                <w:b/>
                <w:bCs/>
                <w:color w:val="000080"/>
              </w:rPr>
              <w:t xml:space="preserve">def </w:t>
            </w:r>
            <w:proofErr w:type="spellStart"/>
            <w:r>
              <w:rPr>
                <w:color w:val="000000"/>
              </w:rPr>
              <w:t>filter_numbers</w:t>
            </w:r>
            <w:proofErr w:type="spellEnd"/>
            <w:r>
              <w:rPr>
                <w:color w:val="000000"/>
              </w:rPr>
              <w:t>(</w:t>
            </w:r>
            <w:proofErr w:type="spellStart"/>
            <w:r>
              <w:rPr>
                <w:color w:val="94558D"/>
              </w:rPr>
              <w:t>self</w:t>
            </w:r>
            <w:proofErr w:type="spellEnd"/>
            <w:r>
              <w:rPr>
                <w:color w:val="000000"/>
              </w:rPr>
              <w:t xml:space="preserve">, </w:t>
            </w:r>
            <w:proofErr w:type="spellStart"/>
            <w:r>
              <w:rPr>
                <w:color w:val="000000"/>
              </w:rPr>
              <w:t>words</w:t>
            </w:r>
            <w:proofErr w:type="spellEnd"/>
            <w:r>
              <w:rPr>
                <w:color w:val="000000"/>
              </w:rPr>
              <w:t>):</w:t>
            </w:r>
            <w:r>
              <w:rPr>
                <w:color w:val="000000"/>
              </w:rPr>
              <w:br/>
              <w:t xml:space="preserve">        </w:t>
            </w:r>
            <w:r>
              <w:rPr>
                <w:b/>
                <w:bCs/>
                <w:color w:val="000080"/>
              </w:rPr>
              <w:t xml:space="preserve">return </w:t>
            </w:r>
            <w:r>
              <w:rPr>
                <w:color w:val="000000"/>
              </w:rPr>
              <w:t>[</w:t>
            </w:r>
            <w:proofErr w:type="spellStart"/>
            <w:r>
              <w:rPr>
                <w:color w:val="000000"/>
              </w:rPr>
              <w:t>word.lower</w:t>
            </w:r>
            <w:proofErr w:type="spellEnd"/>
            <w:r>
              <w:rPr>
                <w:color w:val="000000"/>
              </w:rPr>
              <w:t xml:space="preserve">() </w:t>
            </w:r>
            <w:r>
              <w:rPr>
                <w:b/>
                <w:bCs/>
                <w:color w:val="000080"/>
              </w:rPr>
              <w:t xml:space="preserve">for </w:t>
            </w:r>
            <w:proofErr w:type="spellStart"/>
            <w:r>
              <w:rPr>
                <w:color w:val="000000"/>
              </w:rPr>
              <w:t>word</w:t>
            </w:r>
            <w:proofErr w:type="spellEnd"/>
            <w:r>
              <w:rPr>
                <w:color w:val="000000"/>
              </w:rPr>
              <w:t xml:space="preserve"> </w:t>
            </w:r>
            <w:r>
              <w:rPr>
                <w:b/>
                <w:bCs/>
                <w:color w:val="000080"/>
              </w:rPr>
              <w:t xml:space="preserve">in </w:t>
            </w:r>
            <w:proofErr w:type="spellStart"/>
            <w:r>
              <w:rPr>
                <w:color w:val="000000"/>
              </w:rPr>
              <w:t>words</w:t>
            </w:r>
            <w:proofErr w:type="spellEnd"/>
            <w:r>
              <w:rPr>
                <w:color w:val="000000"/>
              </w:rPr>
              <w:t xml:space="preserve"> </w:t>
            </w:r>
            <w:proofErr w:type="spellStart"/>
            <w:r>
              <w:rPr>
                <w:b/>
                <w:bCs/>
                <w:color w:val="000080"/>
              </w:rPr>
              <w:t>if</w:t>
            </w:r>
            <w:proofErr w:type="spellEnd"/>
            <w:r>
              <w:rPr>
                <w:b/>
                <w:bCs/>
                <w:color w:val="000080"/>
              </w:rPr>
              <w:t xml:space="preserve"> </w:t>
            </w:r>
            <w:proofErr w:type="spellStart"/>
            <w:r>
              <w:rPr>
                <w:color w:val="000000"/>
              </w:rPr>
              <w:t>word.isalpha</w:t>
            </w:r>
            <w:proofErr w:type="spellEnd"/>
            <w:r>
              <w:rPr>
                <w:color w:val="000000"/>
              </w:rPr>
              <w:t>()]</w:t>
            </w:r>
            <w:r>
              <w:rPr>
                <w:color w:val="000000"/>
              </w:rPr>
              <w:br/>
            </w:r>
            <w:r>
              <w:rPr>
                <w:color w:val="000000"/>
              </w:rPr>
              <w:br/>
              <w:t xml:space="preserve">    </w:t>
            </w:r>
            <w:r>
              <w:rPr>
                <w:b/>
                <w:bCs/>
                <w:color w:val="000080"/>
              </w:rPr>
              <w:t xml:space="preserve">def </w:t>
            </w:r>
            <w:proofErr w:type="spellStart"/>
            <w:r>
              <w:rPr>
                <w:color w:val="000000"/>
              </w:rPr>
              <w:t>bigram_finder</w:t>
            </w:r>
            <w:proofErr w:type="spellEnd"/>
            <w:r>
              <w:rPr>
                <w:color w:val="000000"/>
              </w:rPr>
              <w:t>(</w:t>
            </w:r>
            <w:proofErr w:type="spellStart"/>
            <w:r>
              <w:rPr>
                <w:color w:val="94558D"/>
              </w:rPr>
              <w:t>self</w:t>
            </w:r>
            <w:proofErr w:type="spellEnd"/>
            <w:r>
              <w:rPr>
                <w:color w:val="000000"/>
              </w:rPr>
              <w:t xml:space="preserve">, </w:t>
            </w:r>
            <w:proofErr w:type="spellStart"/>
            <w:r>
              <w:rPr>
                <w:color w:val="000000"/>
              </w:rPr>
              <w:t>words</w:t>
            </w:r>
            <w:proofErr w:type="spellEnd"/>
            <w:r>
              <w:rPr>
                <w:color w:val="000000"/>
              </w:rPr>
              <w:t>):</w:t>
            </w:r>
            <w:r>
              <w:rPr>
                <w:color w:val="000000"/>
              </w:rPr>
              <w:br/>
              <w:t xml:space="preserve">        </w:t>
            </w:r>
            <w:proofErr w:type="spellStart"/>
            <w:r>
              <w:rPr>
                <w:color w:val="000000"/>
              </w:rPr>
              <w:t>tcf</w:t>
            </w:r>
            <w:proofErr w:type="spellEnd"/>
            <w:r>
              <w:rPr>
                <w:color w:val="000000"/>
              </w:rPr>
              <w:t xml:space="preserve">= </w:t>
            </w:r>
            <w:proofErr w:type="spellStart"/>
            <w:r>
              <w:rPr>
                <w:color w:val="000000"/>
              </w:rPr>
              <w:t>BigramCollocationFinder.from_words</w:t>
            </w:r>
            <w:proofErr w:type="spellEnd"/>
            <w:r>
              <w:rPr>
                <w:color w:val="000000"/>
              </w:rPr>
              <w:t>(</w:t>
            </w:r>
          </w:p>
          <w:p w14:paraId="57EFFCB2" w14:textId="77777777" w:rsidR="00C82B10" w:rsidRDefault="00C82B10" w:rsidP="00C82B10">
            <w:pPr>
              <w:pStyle w:val="HTML-wstpniesformatowany"/>
              <w:shd w:val="clear" w:color="auto" w:fill="FFFFFF"/>
              <w:rPr>
                <w:color w:val="000000"/>
              </w:rPr>
            </w:pPr>
            <w:r>
              <w:rPr>
                <w:color w:val="94558D"/>
              </w:rPr>
              <w:t xml:space="preserve">             </w:t>
            </w:r>
            <w:proofErr w:type="spellStart"/>
            <w:r>
              <w:rPr>
                <w:color w:val="94558D"/>
              </w:rPr>
              <w:t>self</w:t>
            </w:r>
            <w:r>
              <w:rPr>
                <w:color w:val="000000"/>
              </w:rPr>
              <w:t>.filter_numbers</w:t>
            </w:r>
            <w:proofErr w:type="spellEnd"/>
            <w:r>
              <w:rPr>
                <w:color w:val="000000"/>
              </w:rPr>
              <w:t>(</w:t>
            </w:r>
            <w:proofErr w:type="spellStart"/>
            <w:r>
              <w:rPr>
                <w:color w:val="000000"/>
              </w:rPr>
              <w:t>words</w:t>
            </w:r>
            <w:proofErr w:type="spellEnd"/>
            <w:r>
              <w:rPr>
                <w:color w:val="000000"/>
              </w:rPr>
              <w:t xml:space="preserve">})         </w:t>
            </w:r>
            <w:r>
              <w:rPr>
                <w:color w:val="000000"/>
              </w:rPr>
              <w:br/>
              <w:t xml:space="preserve">        </w:t>
            </w:r>
            <w:proofErr w:type="spellStart"/>
            <w:r>
              <w:rPr>
                <w:color w:val="000000"/>
              </w:rPr>
              <w:t>tcf.apply_word_filter</w:t>
            </w:r>
            <w:proofErr w:type="spellEnd"/>
            <w:r>
              <w:rPr>
                <w:color w:val="000000"/>
              </w:rPr>
              <w:t>(</w:t>
            </w:r>
            <w:proofErr w:type="spellStart"/>
            <w:r>
              <w:rPr>
                <w:color w:val="94558D"/>
              </w:rPr>
              <w:t>self</w:t>
            </w:r>
            <w:r>
              <w:rPr>
                <w:color w:val="000000"/>
              </w:rPr>
              <w:t>.filter_stops</w:t>
            </w:r>
            <w:proofErr w:type="spellEnd"/>
            <w:r>
              <w:rPr>
                <w:color w:val="000000"/>
              </w:rPr>
              <w:t>)</w:t>
            </w:r>
            <w:r>
              <w:rPr>
                <w:color w:val="000000"/>
              </w:rPr>
              <w:br/>
              <w:t xml:space="preserve">        </w:t>
            </w:r>
            <w:proofErr w:type="spellStart"/>
            <w:r>
              <w:rPr>
                <w:color w:val="000000"/>
              </w:rPr>
              <w:t>tcf.apply_freq_filter</w:t>
            </w:r>
            <w:proofErr w:type="spellEnd"/>
            <w:r>
              <w:rPr>
                <w:color w:val="000000"/>
              </w:rPr>
              <w:t>(</w:t>
            </w:r>
            <w:r>
              <w:rPr>
                <w:color w:val="0000FF"/>
              </w:rPr>
              <w:t>2</w:t>
            </w:r>
            <w:r>
              <w:rPr>
                <w:color w:val="000000"/>
              </w:rPr>
              <w:t>)</w:t>
            </w:r>
            <w:r>
              <w:rPr>
                <w:color w:val="000000"/>
              </w:rPr>
              <w:br/>
              <w:t xml:space="preserve">        </w:t>
            </w:r>
            <w:r>
              <w:rPr>
                <w:b/>
                <w:bCs/>
                <w:color w:val="000080"/>
              </w:rPr>
              <w:t xml:space="preserve">return </w:t>
            </w:r>
            <w:proofErr w:type="spellStart"/>
            <w:r>
              <w:rPr>
                <w:color w:val="000000"/>
              </w:rPr>
              <w:t>tcf.nbest</w:t>
            </w:r>
            <w:proofErr w:type="spellEnd"/>
            <w:r>
              <w:rPr>
                <w:color w:val="000000"/>
              </w:rPr>
              <w:t>(</w:t>
            </w:r>
            <w:proofErr w:type="spellStart"/>
            <w:r>
              <w:rPr>
                <w:color w:val="000000"/>
              </w:rPr>
              <w:t>BigramAssocMeasures.likelihood_ratio</w:t>
            </w:r>
            <w:proofErr w:type="spellEnd"/>
            <w:r>
              <w:rPr>
                <w:color w:val="000000"/>
              </w:rPr>
              <w:t xml:space="preserve">, </w:t>
            </w:r>
            <w:r>
              <w:rPr>
                <w:color w:val="0000FF"/>
              </w:rPr>
              <w:t>4</w:t>
            </w:r>
            <w:r>
              <w:rPr>
                <w:color w:val="000000"/>
              </w:rPr>
              <w:t>)</w:t>
            </w:r>
            <w:r>
              <w:rPr>
                <w:color w:val="000000"/>
              </w:rPr>
              <w:br/>
            </w:r>
            <w:r>
              <w:rPr>
                <w:color w:val="000000"/>
              </w:rPr>
              <w:br/>
              <w:t xml:space="preserve">    </w:t>
            </w:r>
            <w:r>
              <w:rPr>
                <w:b/>
                <w:bCs/>
                <w:color w:val="000080"/>
              </w:rPr>
              <w:t xml:space="preserve">def </w:t>
            </w:r>
            <w:proofErr w:type="spellStart"/>
            <w:r>
              <w:rPr>
                <w:color w:val="000000"/>
              </w:rPr>
              <w:t>trigram_finder</w:t>
            </w:r>
            <w:proofErr w:type="spellEnd"/>
            <w:r>
              <w:rPr>
                <w:color w:val="000000"/>
              </w:rPr>
              <w:t>(</w:t>
            </w:r>
            <w:proofErr w:type="spellStart"/>
            <w:r>
              <w:rPr>
                <w:color w:val="94558D"/>
              </w:rPr>
              <w:t>self</w:t>
            </w:r>
            <w:proofErr w:type="spellEnd"/>
            <w:r>
              <w:rPr>
                <w:color w:val="000000"/>
              </w:rPr>
              <w:t xml:space="preserve">, </w:t>
            </w:r>
            <w:proofErr w:type="spellStart"/>
            <w:r>
              <w:rPr>
                <w:color w:val="000000"/>
              </w:rPr>
              <w:t>words</w:t>
            </w:r>
            <w:proofErr w:type="spellEnd"/>
            <w:r>
              <w:rPr>
                <w:color w:val="000000"/>
              </w:rPr>
              <w:t>):</w:t>
            </w:r>
            <w:r>
              <w:rPr>
                <w:color w:val="000000"/>
              </w:rPr>
              <w:br/>
              <w:t xml:space="preserve">        </w:t>
            </w:r>
            <w:proofErr w:type="spellStart"/>
            <w:r>
              <w:rPr>
                <w:color w:val="000000"/>
              </w:rPr>
              <w:t>tcf</w:t>
            </w:r>
            <w:proofErr w:type="spellEnd"/>
            <w:r>
              <w:rPr>
                <w:color w:val="000000"/>
              </w:rPr>
              <w:t xml:space="preserve"> = </w:t>
            </w:r>
            <w:proofErr w:type="spellStart"/>
            <w:r>
              <w:rPr>
                <w:color w:val="000000"/>
              </w:rPr>
              <w:t>TrigramCollocationFinder.from_words</w:t>
            </w:r>
            <w:proofErr w:type="spellEnd"/>
            <w:r>
              <w:rPr>
                <w:color w:val="000000"/>
              </w:rPr>
              <w:t>(</w:t>
            </w:r>
          </w:p>
          <w:p w14:paraId="4A1F07CA" w14:textId="14BB9AD0" w:rsidR="00C82B10" w:rsidRDefault="00C82B10" w:rsidP="00C82B10">
            <w:pPr>
              <w:pStyle w:val="HTML-wstpniesformatowany"/>
              <w:shd w:val="clear" w:color="auto" w:fill="FFFFFF"/>
              <w:rPr>
                <w:color w:val="000000"/>
              </w:rPr>
            </w:pPr>
            <w:r>
              <w:rPr>
                <w:color w:val="000000"/>
              </w:rPr>
              <w:t xml:space="preserve">              </w:t>
            </w:r>
            <w:proofErr w:type="spellStart"/>
            <w:r>
              <w:rPr>
                <w:color w:val="94558D"/>
              </w:rPr>
              <w:t>self</w:t>
            </w:r>
            <w:r>
              <w:rPr>
                <w:color w:val="000000"/>
              </w:rPr>
              <w:t>.filter_numbers</w:t>
            </w:r>
            <w:proofErr w:type="spellEnd"/>
            <w:r>
              <w:rPr>
                <w:color w:val="000000"/>
              </w:rPr>
              <w:t>(</w:t>
            </w:r>
            <w:proofErr w:type="spellStart"/>
            <w:r>
              <w:rPr>
                <w:color w:val="000000"/>
              </w:rPr>
              <w:t>words</w:t>
            </w:r>
            <w:proofErr w:type="spellEnd"/>
            <w:r>
              <w:rPr>
                <w:color w:val="000000"/>
              </w:rPr>
              <w:t>))</w:t>
            </w:r>
            <w:r>
              <w:rPr>
                <w:color w:val="000000"/>
              </w:rPr>
              <w:br/>
              <w:t xml:space="preserve">        </w:t>
            </w:r>
            <w:proofErr w:type="spellStart"/>
            <w:r>
              <w:rPr>
                <w:color w:val="000000"/>
              </w:rPr>
              <w:t>tcf.apply_word_filter</w:t>
            </w:r>
            <w:proofErr w:type="spellEnd"/>
            <w:r>
              <w:rPr>
                <w:color w:val="000000"/>
              </w:rPr>
              <w:t>(</w:t>
            </w:r>
            <w:proofErr w:type="spellStart"/>
            <w:r>
              <w:rPr>
                <w:color w:val="94558D"/>
              </w:rPr>
              <w:t>self</w:t>
            </w:r>
            <w:r>
              <w:rPr>
                <w:color w:val="000000"/>
              </w:rPr>
              <w:t>.filter_stops</w:t>
            </w:r>
            <w:proofErr w:type="spellEnd"/>
            <w:r>
              <w:rPr>
                <w:color w:val="000000"/>
              </w:rPr>
              <w:t>)</w:t>
            </w:r>
            <w:r>
              <w:rPr>
                <w:color w:val="000000"/>
              </w:rPr>
              <w:br/>
              <w:t xml:space="preserve">        </w:t>
            </w:r>
            <w:proofErr w:type="spellStart"/>
            <w:r>
              <w:rPr>
                <w:color w:val="000000"/>
              </w:rPr>
              <w:t>tcf.apply_freq_filter</w:t>
            </w:r>
            <w:proofErr w:type="spellEnd"/>
            <w:r>
              <w:rPr>
                <w:color w:val="000000"/>
              </w:rPr>
              <w:t>(</w:t>
            </w:r>
            <w:r>
              <w:rPr>
                <w:color w:val="0000FF"/>
              </w:rPr>
              <w:t>2</w:t>
            </w:r>
            <w:r>
              <w:rPr>
                <w:color w:val="000000"/>
              </w:rPr>
              <w:t>)</w:t>
            </w:r>
            <w:r>
              <w:rPr>
                <w:color w:val="000000"/>
              </w:rPr>
              <w:br/>
              <w:t xml:space="preserve">        </w:t>
            </w:r>
            <w:r>
              <w:rPr>
                <w:b/>
                <w:bCs/>
                <w:color w:val="000080"/>
              </w:rPr>
              <w:t xml:space="preserve">return </w:t>
            </w:r>
            <w:proofErr w:type="spellStart"/>
            <w:r>
              <w:rPr>
                <w:color w:val="000000"/>
              </w:rPr>
              <w:t>tcf.nbest</w:t>
            </w:r>
            <w:proofErr w:type="spellEnd"/>
            <w:r>
              <w:rPr>
                <w:color w:val="000000"/>
              </w:rPr>
              <w:t>(</w:t>
            </w:r>
            <w:proofErr w:type="spellStart"/>
            <w:r>
              <w:rPr>
                <w:color w:val="000000"/>
              </w:rPr>
              <w:t>TrigramAssocMeasures.likelihood_ratio</w:t>
            </w:r>
            <w:proofErr w:type="spellEnd"/>
            <w:r>
              <w:rPr>
                <w:color w:val="000000"/>
              </w:rPr>
              <w:t xml:space="preserve">, </w:t>
            </w:r>
            <w:r>
              <w:rPr>
                <w:color w:val="0000FF"/>
              </w:rPr>
              <w:t>4</w:t>
            </w:r>
            <w:r>
              <w:rPr>
                <w:color w:val="000000"/>
              </w:rPr>
              <w:t>)</w:t>
            </w:r>
          </w:p>
          <w:p w14:paraId="0C4030DD" w14:textId="77777777" w:rsidR="00C82B10" w:rsidRDefault="00C82B10" w:rsidP="00C82B10"/>
        </w:tc>
      </w:tr>
    </w:tbl>
    <w:p w14:paraId="56A0F588" w14:textId="77777777" w:rsidR="00C82B10" w:rsidRPr="00C82B10" w:rsidRDefault="00C82B10" w:rsidP="00C82B10"/>
    <w:p w14:paraId="231C7EEB" w14:textId="77777777" w:rsidR="00076083" w:rsidRDefault="00AB0200" w:rsidP="00076083">
      <w:pPr>
        <w:pStyle w:val="Akapitzlist"/>
        <w:numPr>
          <w:ilvl w:val="1"/>
          <w:numId w:val="6"/>
        </w:numPr>
        <w:spacing w:line="360" w:lineRule="auto"/>
        <w:rPr>
          <w:b/>
          <w:sz w:val="28"/>
          <w:szCs w:val="28"/>
        </w:rPr>
      </w:pPr>
      <w:r>
        <w:rPr>
          <w:b/>
          <w:sz w:val="28"/>
          <w:szCs w:val="28"/>
        </w:rPr>
        <w:t xml:space="preserve"> Trenowanie modeli klasyfikatorów</w:t>
      </w:r>
    </w:p>
    <w:p w14:paraId="0BD83A92" w14:textId="475F9CE6" w:rsidR="00834696" w:rsidRDefault="00076083" w:rsidP="00A45C97">
      <w:pPr>
        <w:spacing w:line="360" w:lineRule="auto"/>
        <w:ind w:left="360" w:firstLine="708"/>
        <w:jc w:val="both"/>
        <w:rPr>
          <w:sz w:val="24"/>
          <w:szCs w:val="24"/>
        </w:rPr>
      </w:pPr>
      <w:r w:rsidRPr="00076083">
        <w:rPr>
          <w:sz w:val="24"/>
          <w:szCs w:val="24"/>
        </w:rPr>
        <w:t>Wszystkie opisane wyżej komponenty miały na celu przygotowanie danych niezbędny</w:t>
      </w:r>
      <w:r>
        <w:rPr>
          <w:sz w:val="24"/>
          <w:szCs w:val="24"/>
        </w:rPr>
        <w:t>ch w procesie budowania modelu klasyfikatora</w:t>
      </w:r>
      <w:r w:rsidR="00803A64">
        <w:rPr>
          <w:sz w:val="24"/>
          <w:szCs w:val="24"/>
        </w:rPr>
        <w:t xml:space="preserve"> w module „Trener”. Dokonano wyboru modeli klasyfikatorów. Są </w:t>
      </w:r>
      <w:r w:rsidR="00834696">
        <w:rPr>
          <w:sz w:val="24"/>
          <w:szCs w:val="24"/>
        </w:rPr>
        <w:t>nimi</w:t>
      </w:r>
      <w:r w:rsidR="00803A64">
        <w:rPr>
          <w:sz w:val="24"/>
          <w:szCs w:val="24"/>
        </w:rPr>
        <w:t xml:space="preserve"> Drzewa Decyzyjne, Bernoulli </w:t>
      </w:r>
      <w:proofErr w:type="spellStart"/>
      <w:r w:rsidR="00803A64">
        <w:rPr>
          <w:sz w:val="24"/>
          <w:szCs w:val="24"/>
        </w:rPr>
        <w:t>Naive</w:t>
      </w:r>
      <w:proofErr w:type="spellEnd"/>
      <w:r w:rsidR="00803A64">
        <w:rPr>
          <w:sz w:val="24"/>
          <w:szCs w:val="24"/>
        </w:rPr>
        <w:t xml:space="preserve"> Bayes, K Najbliższych Sąsiadów</w:t>
      </w:r>
      <w:r w:rsidR="00834696">
        <w:rPr>
          <w:sz w:val="24"/>
          <w:szCs w:val="24"/>
        </w:rPr>
        <w:t xml:space="preserve">, Support Vector Machine oraz Drzewa Decyzyjne. Wymienione wcześniej algorytmy wykorzystano z biblioteki Scikit-Learn. </w:t>
      </w:r>
      <w:r w:rsidR="00BC32B0">
        <w:rPr>
          <w:sz w:val="24"/>
          <w:szCs w:val="24"/>
        </w:rPr>
        <w:t>Pakiet</w:t>
      </w:r>
      <w:r w:rsidR="00834696">
        <w:rPr>
          <w:sz w:val="24"/>
          <w:szCs w:val="24"/>
        </w:rPr>
        <w:t xml:space="preserve"> NLTK zawiera klasę </w:t>
      </w:r>
      <w:proofErr w:type="spellStart"/>
      <w:r w:rsidR="00834696">
        <w:rPr>
          <w:sz w:val="24"/>
          <w:szCs w:val="24"/>
        </w:rPr>
        <w:t>SklearnClassifier</w:t>
      </w:r>
      <w:proofErr w:type="spellEnd"/>
      <w:r w:rsidR="00834696">
        <w:rPr>
          <w:sz w:val="24"/>
          <w:szCs w:val="24"/>
        </w:rPr>
        <w:t xml:space="preserve"> stanowiącą opakowanie modeli klasyfikatorów. Listing </w:t>
      </w:r>
      <w:r w:rsidR="00BC32B0">
        <w:rPr>
          <w:sz w:val="24"/>
          <w:szCs w:val="24"/>
        </w:rPr>
        <w:t xml:space="preserve">8 przedstawia fragment kodu źródłowego wyżej wymienionej klasy. W konstruktorze przyjmuje ona </w:t>
      </w:r>
    </w:p>
    <w:p w14:paraId="0D7A54C1" w14:textId="4D111DD2" w:rsidR="00834696" w:rsidRDefault="00834696" w:rsidP="00834696">
      <w:pPr>
        <w:pStyle w:val="Legenda"/>
        <w:keepNext/>
      </w:pPr>
      <w:bookmarkStart w:id="40" w:name="_Toc435266742"/>
      <w:bookmarkStart w:id="41" w:name="_Toc435267133"/>
      <w:bookmarkStart w:id="42" w:name="_Toc435271171"/>
      <w:r>
        <w:t xml:space="preserve">Listing </w:t>
      </w:r>
      <w:r w:rsidR="005123E2">
        <w:fldChar w:fldCharType="begin"/>
      </w:r>
      <w:r w:rsidR="005123E2">
        <w:instrText xml:space="preserve"> SEQ Listing \* ARABIC </w:instrText>
      </w:r>
      <w:r w:rsidR="005123E2">
        <w:fldChar w:fldCharType="separate"/>
      </w:r>
      <w:r w:rsidR="00222923">
        <w:rPr>
          <w:noProof/>
        </w:rPr>
        <w:t>8</w:t>
      </w:r>
      <w:r w:rsidR="005123E2">
        <w:rPr>
          <w:noProof/>
        </w:rPr>
        <w:fldChar w:fldCharType="end"/>
      </w:r>
      <w:r>
        <w:t xml:space="preserve"> Fragment kodu źródłowego klasy </w:t>
      </w:r>
      <w:proofErr w:type="spellStart"/>
      <w:r>
        <w:t>SklearnClassifier</w:t>
      </w:r>
      <w:proofErr w:type="spellEnd"/>
      <w:r>
        <w:rPr>
          <w:rStyle w:val="Odwoanieprzypisudolnego"/>
        </w:rPr>
        <w:footnoteReference w:id="5"/>
      </w:r>
      <w:bookmarkEnd w:id="40"/>
      <w:bookmarkEnd w:id="41"/>
      <w:bookmarkEnd w:id="42"/>
    </w:p>
    <w:tbl>
      <w:tblPr>
        <w:tblStyle w:val="Tabela-Siatka"/>
        <w:tblW w:w="0" w:type="auto"/>
        <w:tblLook w:val="04A0" w:firstRow="1" w:lastRow="0" w:firstColumn="1" w:lastColumn="0" w:noHBand="0" w:noVBand="1"/>
      </w:tblPr>
      <w:tblGrid>
        <w:gridCol w:w="9061"/>
      </w:tblGrid>
      <w:tr w:rsidR="00834696" w14:paraId="60699372" w14:textId="77777777" w:rsidTr="00834696">
        <w:tc>
          <w:tcPr>
            <w:tcW w:w="9061" w:type="dxa"/>
            <w:shd w:val="clear" w:color="auto" w:fill="auto"/>
          </w:tcPr>
          <w:p w14:paraId="51485ECC" w14:textId="3A019FA3" w:rsidR="00834696" w:rsidRPr="00BC32B0" w:rsidRDefault="00BC32B0" w:rsidP="00BC32B0">
            <w:pPr>
              <w:pStyle w:val="HTML-wstpniesformatowany"/>
              <w:shd w:val="clear" w:color="auto" w:fill="FFFFFF"/>
              <w:rPr>
                <w:color w:val="000000"/>
              </w:rPr>
            </w:pPr>
            <w:proofErr w:type="spellStart"/>
            <w:r>
              <w:rPr>
                <w:b/>
                <w:bCs/>
                <w:color w:val="000080"/>
              </w:rPr>
              <w:t>class</w:t>
            </w:r>
            <w:proofErr w:type="spellEnd"/>
            <w:r>
              <w:rPr>
                <w:b/>
                <w:bCs/>
                <w:color w:val="000080"/>
              </w:rPr>
              <w:t xml:space="preserve"> </w:t>
            </w:r>
            <w:proofErr w:type="spellStart"/>
            <w:r>
              <w:rPr>
                <w:color w:val="000000"/>
                <w:shd w:val="clear" w:color="auto" w:fill="E4E4FF"/>
              </w:rPr>
              <w:t>SklearnClassifier</w:t>
            </w:r>
            <w:proofErr w:type="spellEnd"/>
            <w:r>
              <w:rPr>
                <w:color w:val="000000"/>
              </w:rPr>
              <w:t>(</w:t>
            </w:r>
            <w:proofErr w:type="spellStart"/>
            <w:r>
              <w:rPr>
                <w:color w:val="000000"/>
              </w:rPr>
              <w:t>ClassifierI</w:t>
            </w:r>
            <w:proofErr w:type="spellEnd"/>
            <w:r>
              <w:rPr>
                <w:color w:val="000000"/>
              </w:rPr>
              <w:t>):</w:t>
            </w:r>
            <w:r>
              <w:rPr>
                <w:color w:val="000000"/>
              </w:rPr>
              <w:br/>
            </w:r>
            <w:r>
              <w:rPr>
                <w:color w:val="000000"/>
              </w:rPr>
              <w:br/>
              <w:t xml:space="preserve">    </w:t>
            </w:r>
            <w:r>
              <w:rPr>
                <w:b/>
                <w:bCs/>
                <w:color w:val="000080"/>
              </w:rPr>
              <w:t xml:space="preserve">def </w:t>
            </w:r>
            <w:r>
              <w:rPr>
                <w:color w:val="B200B2"/>
              </w:rPr>
              <w:t>__</w:t>
            </w:r>
            <w:proofErr w:type="spellStart"/>
            <w:r>
              <w:rPr>
                <w:color w:val="B200B2"/>
              </w:rPr>
              <w:t>init</w:t>
            </w:r>
            <w:proofErr w:type="spellEnd"/>
            <w:r>
              <w:rPr>
                <w:color w:val="B200B2"/>
              </w:rPr>
              <w:t>__</w:t>
            </w:r>
            <w:r>
              <w:rPr>
                <w:color w:val="000000"/>
              </w:rPr>
              <w:t>(</w:t>
            </w:r>
            <w:proofErr w:type="spellStart"/>
            <w:r>
              <w:rPr>
                <w:color w:val="94558D"/>
              </w:rPr>
              <w:t>self</w:t>
            </w:r>
            <w:proofErr w:type="spellEnd"/>
            <w:r>
              <w:rPr>
                <w:color w:val="000000"/>
              </w:rPr>
              <w:t xml:space="preserve">, </w:t>
            </w:r>
            <w:proofErr w:type="spellStart"/>
            <w:r>
              <w:rPr>
                <w:color w:val="000000"/>
              </w:rPr>
              <w:t>estimator</w:t>
            </w:r>
            <w:proofErr w:type="spellEnd"/>
            <w:r>
              <w:rPr>
                <w:color w:val="000000"/>
              </w:rPr>
              <w:t xml:space="preserve">, </w:t>
            </w:r>
            <w:proofErr w:type="spellStart"/>
            <w:r>
              <w:rPr>
                <w:color w:val="000000"/>
              </w:rPr>
              <w:t>dtype</w:t>
            </w:r>
            <w:proofErr w:type="spellEnd"/>
            <w:r>
              <w:rPr>
                <w:color w:val="000000"/>
              </w:rPr>
              <w:t>=</w:t>
            </w:r>
            <w:proofErr w:type="spellStart"/>
            <w:r>
              <w:rPr>
                <w:color w:val="000000"/>
              </w:rPr>
              <w:t>float</w:t>
            </w:r>
            <w:proofErr w:type="spellEnd"/>
            <w:r>
              <w:rPr>
                <w:color w:val="000000"/>
              </w:rPr>
              <w:t xml:space="preserve">, </w:t>
            </w:r>
            <w:proofErr w:type="spellStart"/>
            <w:r>
              <w:rPr>
                <w:color w:val="000000"/>
              </w:rPr>
              <w:t>sparse</w:t>
            </w:r>
            <w:proofErr w:type="spellEnd"/>
            <w:r>
              <w:rPr>
                <w:color w:val="000000"/>
              </w:rPr>
              <w:t>=True):</w:t>
            </w:r>
            <w:r>
              <w:rPr>
                <w:color w:val="000000"/>
              </w:rPr>
              <w:br/>
            </w:r>
            <w:r>
              <w:rPr>
                <w:color w:val="000000"/>
              </w:rPr>
              <w:br/>
              <w:t xml:space="preserve">        </w:t>
            </w:r>
            <w:proofErr w:type="spellStart"/>
            <w:r>
              <w:rPr>
                <w:color w:val="94558D"/>
              </w:rPr>
              <w:t>self</w:t>
            </w:r>
            <w:proofErr w:type="spellEnd"/>
            <w:r>
              <w:rPr>
                <w:color w:val="000000"/>
              </w:rPr>
              <w:t>._</w:t>
            </w:r>
            <w:proofErr w:type="spellStart"/>
            <w:r>
              <w:rPr>
                <w:color w:val="000000"/>
              </w:rPr>
              <w:t>clf</w:t>
            </w:r>
            <w:proofErr w:type="spellEnd"/>
            <w:r>
              <w:rPr>
                <w:color w:val="000000"/>
              </w:rPr>
              <w:t xml:space="preserve"> = </w:t>
            </w:r>
            <w:proofErr w:type="spellStart"/>
            <w:r>
              <w:rPr>
                <w:color w:val="000000"/>
              </w:rPr>
              <w:t>estimator</w:t>
            </w:r>
            <w:proofErr w:type="spellEnd"/>
            <w:r>
              <w:rPr>
                <w:color w:val="000000"/>
              </w:rPr>
              <w:br/>
              <w:t xml:space="preserve">        </w:t>
            </w:r>
            <w:proofErr w:type="spellStart"/>
            <w:r>
              <w:rPr>
                <w:color w:val="94558D"/>
              </w:rPr>
              <w:t>self</w:t>
            </w:r>
            <w:proofErr w:type="spellEnd"/>
            <w:r>
              <w:rPr>
                <w:color w:val="000000"/>
              </w:rPr>
              <w:t>._</w:t>
            </w:r>
            <w:proofErr w:type="spellStart"/>
            <w:r>
              <w:rPr>
                <w:color w:val="000000"/>
              </w:rPr>
              <w:t>encoder</w:t>
            </w:r>
            <w:proofErr w:type="spellEnd"/>
            <w:r>
              <w:rPr>
                <w:color w:val="000000"/>
              </w:rPr>
              <w:t xml:space="preserve"> = </w:t>
            </w:r>
            <w:proofErr w:type="spellStart"/>
            <w:r>
              <w:rPr>
                <w:color w:val="000000"/>
              </w:rPr>
              <w:t>LabelEncoder</w:t>
            </w:r>
            <w:proofErr w:type="spellEnd"/>
            <w:r>
              <w:rPr>
                <w:color w:val="000000"/>
              </w:rPr>
              <w:t>()</w:t>
            </w:r>
            <w:r>
              <w:rPr>
                <w:color w:val="000000"/>
              </w:rPr>
              <w:br/>
              <w:t xml:space="preserve">        </w:t>
            </w:r>
            <w:proofErr w:type="spellStart"/>
            <w:r>
              <w:rPr>
                <w:color w:val="94558D"/>
              </w:rPr>
              <w:t>self</w:t>
            </w:r>
            <w:proofErr w:type="spellEnd"/>
            <w:r>
              <w:rPr>
                <w:color w:val="000000"/>
              </w:rPr>
              <w:t>._</w:t>
            </w:r>
            <w:proofErr w:type="spellStart"/>
            <w:r>
              <w:rPr>
                <w:color w:val="000000"/>
              </w:rPr>
              <w:t>vectorizer</w:t>
            </w:r>
            <w:proofErr w:type="spellEnd"/>
            <w:r>
              <w:rPr>
                <w:color w:val="000000"/>
              </w:rPr>
              <w:t xml:space="preserve"> = </w:t>
            </w:r>
            <w:proofErr w:type="spellStart"/>
            <w:r>
              <w:rPr>
                <w:color w:val="000000"/>
              </w:rPr>
              <w:t>DictVectorizer</w:t>
            </w:r>
            <w:proofErr w:type="spellEnd"/>
            <w:r>
              <w:rPr>
                <w:color w:val="000000"/>
              </w:rPr>
              <w:t>(</w:t>
            </w:r>
            <w:proofErr w:type="spellStart"/>
            <w:r>
              <w:rPr>
                <w:color w:val="660099"/>
              </w:rPr>
              <w:t>dtype</w:t>
            </w:r>
            <w:proofErr w:type="spellEnd"/>
            <w:r>
              <w:rPr>
                <w:color w:val="000000"/>
              </w:rPr>
              <w:t>=</w:t>
            </w:r>
            <w:proofErr w:type="spellStart"/>
            <w:r>
              <w:rPr>
                <w:color w:val="000000"/>
              </w:rPr>
              <w:t>dtype</w:t>
            </w:r>
            <w:proofErr w:type="spellEnd"/>
            <w:r>
              <w:rPr>
                <w:color w:val="000000"/>
              </w:rPr>
              <w:t xml:space="preserve">, </w:t>
            </w:r>
            <w:proofErr w:type="spellStart"/>
            <w:r>
              <w:rPr>
                <w:color w:val="660099"/>
              </w:rPr>
              <w:t>sparse</w:t>
            </w:r>
            <w:proofErr w:type="spellEnd"/>
            <w:r>
              <w:rPr>
                <w:color w:val="000000"/>
              </w:rPr>
              <w:t>=</w:t>
            </w:r>
            <w:proofErr w:type="spellStart"/>
            <w:r>
              <w:rPr>
                <w:color w:val="000000"/>
              </w:rPr>
              <w:t>sparse</w:t>
            </w:r>
            <w:proofErr w:type="spellEnd"/>
            <w:r>
              <w:rPr>
                <w:color w:val="000000"/>
              </w:rPr>
              <w:t>)</w:t>
            </w:r>
            <w:r>
              <w:rPr>
                <w:color w:val="000000"/>
              </w:rPr>
              <w:br/>
              <w:t xml:space="preserve">    </w:t>
            </w:r>
            <w:r>
              <w:rPr>
                <w:color w:val="000000"/>
              </w:rPr>
              <w:br/>
              <w:t xml:space="preserve">    </w:t>
            </w:r>
            <w:r>
              <w:rPr>
                <w:b/>
                <w:bCs/>
                <w:color w:val="000080"/>
              </w:rPr>
              <w:t xml:space="preserve">def </w:t>
            </w:r>
            <w:proofErr w:type="spellStart"/>
            <w:r>
              <w:rPr>
                <w:color w:val="000000"/>
              </w:rPr>
              <w:t>train</w:t>
            </w:r>
            <w:proofErr w:type="spellEnd"/>
            <w:r>
              <w:rPr>
                <w:color w:val="000000"/>
              </w:rPr>
              <w:t>(</w:t>
            </w:r>
            <w:proofErr w:type="spellStart"/>
            <w:r>
              <w:rPr>
                <w:color w:val="94558D"/>
              </w:rPr>
              <w:t>self</w:t>
            </w:r>
            <w:proofErr w:type="spellEnd"/>
            <w:r>
              <w:rPr>
                <w:color w:val="000000"/>
              </w:rPr>
              <w:t xml:space="preserve">, </w:t>
            </w:r>
            <w:proofErr w:type="spellStart"/>
            <w:r>
              <w:rPr>
                <w:color w:val="000000"/>
              </w:rPr>
              <w:t>labeled_featuresets</w:t>
            </w:r>
            <w:proofErr w:type="spellEnd"/>
            <w:r>
              <w:rPr>
                <w:color w:val="000000"/>
              </w:rPr>
              <w:t>):</w:t>
            </w:r>
            <w:r>
              <w:rPr>
                <w:color w:val="000000"/>
              </w:rPr>
              <w:br/>
            </w:r>
            <w:r>
              <w:rPr>
                <w:color w:val="000000"/>
              </w:rPr>
              <w:br/>
              <w:t xml:space="preserve">        X, y = list(</w:t>
            </w:r>
            <w:proofErr w:type="spellStart"/>
            <w:r>
              <w:rPr>
                <w:color w:val="000000"/>
              </w:rPr>
              <w:t>compat.izip</w:t>
            </w:r>
            <w:proofErr w:type="spellEnd"/>
            <w:r>
              <w:rPr>
                <w:color w:val="000000"/>
              </w:rPr>
              <w:t>(*</w:t>
            </w:r>
            <w:proofErr w:type="spellStart"/>
            <w:r>
              <w:rPr>
                <w:color w:val="000000"/>
              </w:rPr>
              <w:t>labeled_featuresets</w:t>
            </w:r>
            <w:proofErr w:type="spellEnd"/>
            <w:r>
              <w:rPr>
                <w:color w:val="000000"/>
              </w:rPr>
              <w:t>))</w:t>
            </w:r>
            <w:r>
              <w:rPr>
                <w:color w:val="000000"/>
              </w:rPr>
              <w:br/>
              <w:t xml:space="preserve">        X = </w:t>
            </w:r>
            <w:proofErr w:type="spellStart"/>
            <w:r>
              <w:rPr>
                <w:color w:val="94558D"/>
              </w:rPr>
              <w:t>self</w:t>
            </w:r>
            <w:proofErr w:type="spellEnd"/>
            <w:r>
              <w:rPr>
                <w:color w:val="000000"/>
              </w:rPr>
              <w:t>._</w:t>
            </w:r>
            <w:proofErr w:type="spellStart"/>
            <w:r>
              <w:rPr>
                <w:color w:val="000000"/>
              </w:rPr>
              <w:t>vectorizer.fit_transform</w:t>
            </w:r>
            <w:proofErr w:type="spellEnd"/>
            <w:r>
              <w:rPr>
                <w:color w:val="000000"/>
              </w:rPr>
              <w:t>(X)</w:t>
            </w:r>
            <w:r>
              <w:rPr>
                <w:color w:val="000000"/>
              </w:rPr>
              <w:br/>
              <w:t xml:space="preserve">        y = </w:t>
            </w:r>
            <w:proofErr w:type="spellStart"/>
            <w:r>
              <w:rPr>
                <w:color w:val="94558D"/>
              </w:rPr>
              <w:t>self</w:t>
            </w:r>
            <w:proofErr w:type="spellEnd"/>
            <w:r>
              <w:rPr>
                <w:color w:val="000000"/>
              </w:rPr>
              <w:t>._</w:t>
            </w:r>
            <w:proofErr w:type="spellStart"/>
            <w:r>
              <w:rPr>
                <w:color w:val="000000"/>
              </w:rPr>
              <w:t>encoder.fit_transform</w:t>
            </w:r>
            <w:proofErr w:type="spellEnd"/>
            <w:r>
              <w:rPr>
                <w:color w:val="000000"/>
              </w:rPr>
              <w:t>(y)</w:t>
            </w:r>
            <w:r>
              <w:rPr>
                <w:color w:val="000000"/>
              </w:rPr>
              <w:br/>
            </w:r>
            <w:r>
              <w:rPr>
                <w:color w:val="000000"/>
              </w:rPr>
              <w:lastRenderedPageBreak/>
              <w:t xml:space="preserve">        </w:t>
            </w:r>
            <w:proofErr w:type="spellStart"/>
            <w:r>
              <w:rPr>
                <w:color w:val="94558D"/>
              </w:rPr>
              <w:t>self</w:t>
            </w:r>
            <w:proofErr w:type="spellEnd"/>
            <w:r>
              <w:rPr>
                <w:color w:val="000000"/>
              </w:rPr>
              <w:t>._</w:t>
            </w:r>
            <w:proofErr w:type="spellStart"/>
            <w:r>
              <w:rPr>
                <w:color w:val="000000"/>
              </w:rPr>
              <w:t>clf.fit</w:t>
            </w:r>
            <w:proofErr w:type="spellEnd"/>
            <w:r>
              <w:rPr>
                <w:color w:val="000000"/>
              </w:rPr>
              <w:t>(X, y)</w:t>
            </w:r>
            <w:r>
              <w:rPr>
                <w:color w:val="000000"/>
              </w:rPr>
              <w:br/>
            </w:r>
            <w:r>
              <w:rPr>
                <w:color w:val="000000"/>
              </w:rPr>
              <w:br/>
              <w:t xml:space="preserve">        </w:t>
            </w:r>
            <w:r>
              <w:rPr>
                <w:b/>
                <w:bCs/>
                <w:color w:val="000080"/>
              </w:rPr>
              <w:t xml:space="preserve">return </w:t>
            </w:r>
            <w:proofErr w:type="spellStart"/>
            <w:r>
              <w:rPr>
                <w:color w:val="94558D"/>
              </w:rPr>
              <w:t>self</w:t>
            </w:r>
            <w:proofErr w:type="spellEnd"/>
          </w:p>
        </w:tc>
      </w:tr>
    </w:tbl>
    <w:p w14:paraId="06DE8933" w14:textId="77777777" w:rsidR="00834696" w:rsidRDefault="00834696" w:rsidP="00834696">
      <w:pPr>
        <w:spacing w:line="360" w:lineRule="auto"/>
        <w:jc w:val="both"/>
        <w:rPr>
          <w:b/>
          <w:sz w:val="28"/>
          <w:szCs w:val="28"/>
        </w:rPr>
      </w:pPr>
    </w:p>
    <w:p w14:paraId="50FB90C5" w14:textId="08899B18" w:rsidR="00BC32B0" w:rsidRPr="00076083" w:rsidRDefault="00A45C97" w:rsidP="00834696">
      <w:pPr>
        <w:spacing w:line="360" w:lineRule="auto"/>
        <w:jc w:val="both"/>
        <w:rPr>
          <w:b/>
          <w:sz w:val="28"/>
          <w:szCs w:val="28"/>
        </w:rPr>
      </w:pPr>
      <w:r>
        <w:rPr>
          <w:sz w:val="24"/>
          <w:szCs w:val="24"/>
        </w:rPr>
        <w:t xml:space="preserve">obiekt </w:t>
      </w:r>
      <w:r w:rsidR="00BC32B0">
        <w:rPr>
          <w:sz w:val="24"/>
          <w:szCs w:val="24"/>
        </w:rPr>
        <w:t xml:space="preserve">algorytmu klasyfikującego z pakietu Scikit-Learn oraz typ danych wartości słownika wektorów cech. Kluczową metodę stanowi </w:t>
      </w:r>
      <w:proofErr w:type="spellStart"/>
      <w:r w:rsidR="00BC32B0">
        <w:rPr>
          <w:sz w:val="24"/>
          <w:szCs w:val="24"/>
        </w:rPr>
        <w:t>train</w:t>
      </w:r>
      <w:proofErr w:type="spellEnd"/>
      <w:r w:rsidR="00BC32B0">
        <w:rPr>
          <w:sz w:val="24"/>
          <w:szCs w:val="24"/>
        </w:rPr>
        <w:t xml:space="preserve">. W ciele funkcji składowej znajduje się wykorzystanie metody </w:t>
      </w:r>
      <w:proofErr w:type="spellStart"/>
      <w:r w:rsidR="00BC32B0">
        <w:rPr>
          <w:sz w:val="24"/>
          <w:szCs w:val="24"/>
        </w:rPr>
        <w:t>fit_transform</w:t>
      </w:r>
      <w:proofErr w:type="spellEnd"/>
      <w:r w:rsidR="00BC32B0">
        <w:rPr>
          <w:sz w:val="24"/>
          <w:szCs w:val="24"/>
        </w:rPr>
        <w:t xml:space="preserve"> klasy </w:t>
      </w:r>
      <w:proofErr w:type="spellStart"/>
      <w:r w:rsidR="00BC32B0">
        <w:rPr>
          <w:sz w:val="24"/>
          <w:szCs w:val="24"/>
        </w:rPr>
        <w:t>DictVectorizer</w:t>
      </w:r>
      <w:proofErr w:type="spellEnd"/>
      <w:r w:rsidR="00BC32B0">
        <w:rPr>
          <w:sz w:val="24"/>
          <w:szCs w:val="24"/>
        </w:rPr>
        <w:t xml:space="preserve"> do przekształcenia listy słowników na macierz biblioteki </w:t>
      </w:r>
      <w:proofErr w:type="spellStart"/>
      <w:r w:rsidR="00BC32B0">
        <w:rPr>
          <w:sz w:val="24"/>
          <w:szCs w:val="24"/>
        </w:rPr>
        <w:t>Numpy</w:t>
      </w:r>
      <w:proofErr w:type="spellEnd"/>
      <w:r w:rsidR="00BC32B0">
        <w:rPr>
          <w:sz w:val="24"/>
          <w:szCs w:val="24"/>
        </w:rPr>
        <w:t xml:space="preserve"> o dokładnie takiej samej reprezentacji jak ta opisana w rozdziale 2.2. Wyodrębniona zostaje ostatnia kolumna prezentująca klasy dokumentów. </w:t>
      </w:r>
      <w:r w:rsidR="00E65BF5">
        <w:rPr>
          <w:sz w:val="24"/>
          <w:szCs w:val="24"/>
        </w:rPr>
        <w:t xml:space="preserve">Funkcja </w:t>
      </w:r>
      <w:proofErr w:type="spellStart"/>
      <w:r w:rsidR="00E65BF5">
        <w:rPr>
          <w:sz w:val="24"/>
          <w:szCs w:val="24"/>
        </w:rPr>
        <w:t>fit</w:t>
      </w:r>
      <w:proofErr w:type="spellEnd"/>
      <w:r w:rsidR="00E65BF5">
        <w:rPr>
          <w:sz w:val="24"/>
          <w:szCs w:val="24"/>
        </w:rPr>
        <w:t xml:space="preserve"> przyjmuje przekształconą macierz i tworzy obiekt klasyfikatora. Listing 9 prezentuje fragment modułu „Trener”.  </w:t>
      </w:r>
    </w:p>
    <w:p w14:paraId="72934BB0" w14:textId="731D1C67" w:rsidR="00E65BF5" w:rsidRDefault="00E65BF5" w:rsidP="00E65BF5">
      <w:pPr>
        <w:pStyle w:val="Legenda"/>
        <w:keepNext/>
      </w:pPr>
      <w:bookmarkStart w:id="43" w:name="_Toc435266743"/>
      <w:bookmarkStart w:id="44" w:name="_Toc435267134"/>
      <w:bookmarkStart w:id="45" w:name="_Toc435271172"/>
      <w:r>
        <w:t xml:space="preserve">Listing </w:t>
      </w:r>
      <w:r w:rsidR="005123E2">
        <w:fldChar w:fldCharType="begin"/>
      </w:r>
      <w:r w:rsidR="005123E2">
        <w:instrText xml:space="preserve"> SEQ Listing \* ARABIC </w:instrText>
      </w:r>
      <w:r w:rsidR="005123E2">
        <w:fldChar w:fldCharType="separate"/>
      </w:r>
      <w:r w:rsidR="00222923">
        <w:rPr>
          <w:noProof/>
        </w:rPr>
        <w:t>9</w:t>
      </w:r>
      <w:r w:rsidR="005123E2">
        <w:rPr>
          <w:noProof/>
        </w:rPr>
        <w:fldChar w:fldCharType="end"/>
      </w:r>
      <w:r>
        <w:t xml:space="preserve"> Trenowanie modeli klasyfikatorów</w:t>
      </w:r>
      <w:bookmarkEnd w:id="43"/>
      <w:bookmarkEnd w:id="44"/>
      <w:bookmarkEnd w:id="45"/>
    </w:p>
    <w:tbl>
      <w:tblPr>
        <w:tblStyle w:val="Tabela-Siatka"/>
        <w:tblW w:w="9136" w:type="dxa"/>
        <w:tblLook w:val="04A0" w:firstRow="1" w:lastRow="0" w:firstColumn="1" w:lastColumn="0" w:noHBand="0" w:noVBand="1"/>
      </w:tblPr>
      <w:tblGrid>
        <w:gridCol w:w="9136"/>
      </w:tblGrid>
      <w:tr w:rsidR="00E65BF5" w14:paraId="796C5800" w14:textId="77777777" w:rsidTr="00E65BF5">
        <w:trPr>
          <w:trHeight w:val="3630"/>
        </w:trPr>
        <w:tc>
          <w:tcPr>
            <w:tcW w:w="9136" w:type="dxa"/>
          </w:tcPr>
          <w:p w14:paraId="3E8937D4" w14:textId="72095FDD" w:rsidR="00E65BF5" w:rsidRDefault="00E65BF5" w:rsidP="00E65BF5">
            <w:pPr>
              <w:pStyle w:val="HTML-wstpniesformatowany"/>
              <w:shd w:val="clear" w:color="auto" w:fill="FFFFFF"/>
              <w:rPr>
                <w:color w:val="000000"/>
              </w:rPr>
            </w:pPr>
            <w:r>
              <w:rPr>
                <w:b/>
                <w:bCs/>
                <w:color w:val="000080"/>
              </w:rPr>
              <w:t xml:space="preserve">def </w:t>
            </w:r>
            <w:proofErr w:type="spellStart"/>
            <w:r>
              <w:rPr>
                <w:color w:val="000000"/>
                <w:shd w:val="clear" w:color="auto" w:fill="E4E4FF"/>
              </w:rPr>
              <w:t>trainer</w:t>
            </w:r>
            <w:proofErr w:type="spellEnd"/>
            <w:r>
              <w:rPr>
                <w:color w:val="000000"/>
              </w:rPr>
              <w:t>(</w:t>
            </w:r>
            <w:proofErr w:type="spellStart"/>
            <w:r>
              <w:rPr>
                <w:color w:val="000000"/>
              </w:rPr>
              <w:t>train_documents</w:t>
            </w:r>
            <w:proofErr w:type="spellEnd"/>
            <w:r>
              <w:rPr>
                <w:color w:val="000000"/>
              </w:rPr>
              <w:t xml:space="preserve">, </w:t>
            </w:r>
            <w:proofErr w:type="spellStart"/>
            <w:r>
              <w:rPr>
                <w:color w:val="000000"/>
              </w:rPr>
              <w:t>bag_of_words</w:t>
            </w:r>
            <w:proofErr w:type="spellEnd"/>
            <w:r>
              <w:rPr>
                <w:color w:val="000000"/>
              </w:rPr>
              <w:t xml:space="preserve">, </w:t>
            </w:r>
            <w:proofErr w:type="spellStart"/>
            <w:r>
              <w:rPr>
                <w:color w:val="000000"/>
              </w:rPr>
              <w:t>classifier_object</w:t>
            </w:r>
            <w:proofErr w:type="spellEnd"/>
            <w:r>
              <w:rPr>
                <w:color w:val="000000"/>
              </w:rPr>
              <w:t xml:space="preserve">, </w:t>
            </w:r>
            <w:proofErr w:type="spellStart"/>
            <w:r>
              <w:rPr>
                <w:color w:val="000000"/>
              </w:rPr>
              <w:t>type</w:t>
            </w:r>
            <w:proofErr w:type="spellEnd"/>
            <w:r>
              <w:rPr>
                <w:color w:val="000000"/>
              </w:rPr>
              <w:t xml:space="preserve">, </w:t>
            </w:r>
            <w:proofErr w:type="spellStart"/>
            <w:r>
              <w:rPr>
                <w:color w:val="000000"/>
              </w:rPr>
              <w:t>name</w:t>
            </w:r>
            <w:proofErr w:type="spellEnd"/>
            <w:r>
              <w:rPr>
                <w:color w:val="000000"/>
              </w:rPr>
              <w:t>):</w:t>
            </w:r>
            <w:r>
              <w:rPr>
                <w:color w:val="000000"/>
              </w:rPr>
              <w:br/>
              <w:t xml:space="preserve">    </w:t>
            </w:r>
            <w:proofErr w:type="spellStart"/>
            <w:r>
              <w:rPr>
                <w:b/>
                <w:bCs/>
                <w:color w:val="000080"/>
              </w:rPr>
              <w:t>print</w:t>
            </w:r>
            <w:proofErr w:type="spellEnd"/>
            <w:r>
              <w:rPr>
                <w:color w:val="000000"/>
              </w:rPr>
              <w:t>(</w:t>
            </w:r>
            <w:r>
              <w:rPr>
                <w:b/>
                <w:bCs/>
                <w:color w:val="008000"/>
              </w:rPr>
              <w:t>"Training {0} ..."</w:t>
            </w:r>
            <w:r>
              <w:rPr>
                <w:color w:val="000000"/>
              </w:rPr>
              <w:t>.format(</w:t>
            </w:r>
            <w:proofErr w:type="spellStart"/>
            <w:r>
              <w:rPr>
                <w:color w:val="000000"/>
              </w:rPr>
              <w:t>name</w:t>
            </w:r>
            <w:proofErr w:type="spellEnd"/>
            <w:r>
              <w:rPr>
                <w:color w:val="000000"/>
              </w:rPr>
              <w:t>))</w:t>
            </w:r>
            <w:r>
              <w:rPr>
                <w:color w:val="000000"/>
              </w:rPr>
              <w:br/>
              <w:t xml:space="preserve">    </w:t>
            </w:r>
            <w:proofErr w:type="spellStart"/>
            <w:r>
              <w:rPr>
                <w:color w:val="000000"/>
              </w:rPr>
              <w:t>train_set</w:t>
            </w:r>
            <w:proofErr w:type="spellEnd"/>
            <w:r>
              <w:rPr>
                <w:color w:val="000000"/>
              </w:rPr>
              <w:t xml:space="preserve"> = </w:t>
            </w:r>
            <w:proofErr w:type="spellStart"/>
            <w:r>
              <w:rPr>
                <w:color w:val="000000"/>
              </w:rPr>
              <w:t>apply_features</w:t>
            </w:r>
            <w:proofErr w:type="spellEnd"/>
            <w:r>
              <w:rPr>
                <w:color w:val="000000"/>
              </w:rPr>
              <w:t>(</w:t>
            </w:r>
            <w:proofErr w:type="spellStart"/>
            <w:r>
              <w:rPr>
                <w:color w:val="000000"/>
              </w:rPr>
              <w:t>bag_of_words</w:t>
            </w:r>
            <w:proofErr w:type="spellEnd"/>
            <w:r>
              <w:rPr>
                <w:color w:val="000000"/>
              </w:rPr>
              <w:t xml:space="preserve">, </w:t>
            </w:r>
            <w:proofErr w:type="spellStart"/>
            <w:r>
              <w:rPr>
                <w:color w:val="000000"/>
              </w:rPr>
              <w:t>train_documents</w:t>
            </w:r>
            <w:proofErr w:type="spellEnd"/>
            <w:r>
              <w:rPr>
                <w:color w:val="000000"/>
              </w:rPr>
              <w:t>)</w:t>
            </w:r>
            <w:r>
              <w:rPr>
                <w:color w:val="000000"/>
              </w:rPr>
              <w:br/>
            </w:r>
            <w:r>
              <w:rPr>
                <w:color w:val="000000"/>
              </w:rPr>
              <w:br/>
              <w:t xml:space="preserve">    </w:t>
            </w:r>
            <w:proofErr w:type="spellStart"/>
            <w:r>
              <w:rPr>
                <w:color w:val="000000"/>
              </w:rPr>
              <w:t>classifier</w:t>
            </w:r>
            <w:proofErr w:type="spellEnd"/>
            <w:r>
              <w:rPr>
                <w:color w:val="000000"/>
              </w:rPr>
              <w:t xml:space="preserve"> = </w:t>
            </w:r>
            <w:proofErr w:type="spellStart"/>
            <w:r>
              <w:rPr>
                <w:color w:val="000000"/>
              </w:rPr>
              <w:t>SklearnClassifier</w:t>
            </w:r>
            <w:proofErr w:type="spellEnd"/>
            <w:r>
              <w:rPr>
                <w:color w:val="000000"/>
              </w:rPr>
              <w:t>(</w:t>
            </w:r>
            <w:proofErr w:type="spellStart"/>
            <w:r>
              <w:rPr>
                <w:color w:val="000000"/>
              </w:rPr>
              <w:t>classifier_object</w:t>
            </w:r>
            <w:proofErr w:type="spellEnd"/>
            <w:r>
              <w:rPr>
                <w:color w:val="000000"/>
              </w:rPr>
              <w:t xml:space="preserve">, </w:t>
            </w:r>
            <w:proofErr w:type="spellStart"/>
            <w:r>
              <w:rPr>
                <w:color w:val="000000"/>
              </w:rPr>
              <w:t>type</w:t>
            </w:r>
            <w:proofErr w:type="spellEnd"/>
            <w:r>
              <w:rPr>
                <w:color w:val="000000"/>
              </w:rPr>
              <w:t>)</w:t>
            </w:r>
            <w:r>
              <w:rPr>
                <w:color w:val="000000"/>
              </w:rPr>
              <w:br/>
              <w:t xml:space="preserve">    </w:t>
            </w:r>
            <w:proofErr w:type="spellStart"/>
            <w:r>
              <w:rPr>
                <w:color w:val="000000"/>
              </w:rPr>
              <w:t>classifier.train</w:t>
            </w:r>
            <w:proofErr w:type="spellEnd"/>
            <w:r>
              <w:rPr>
                <w:color w:val="000000"/>
              </w:rPr>
              <w:t>(</w:t>
            </w:r>
            <w:proofErr w:type="spellStart"/>
            <w:r>
              <w:rPr>
                <w:color w:val="000000"/>
              </w:rPr>
              <w:t>train_set</w:t>
            </w:r>
            <w:proofErr w:type="spellEnd"/>
            <w:r>
              <w:rPr>
                <w:color w:val="000000"/>
              </w:rPr>
              <w:t>)</w:t>
            </w:r>
            <w:r>
              <w:rPr>
                <w:color w:val="000000"/>
              </w:rPr>
              <w:br/>
            </w:r>
            <w:r>
              <w:rPr>
                <w:color w:val="000000"/>
              </w:rPr>
              <w:br/>
              <w:t xml:space="preserve">    </w:t>
            </w:r>
            <w:r>
              <w:rPr>
                <w:b/>
                <w:bCs/>
                <w:color w:val="000080"/>
              </w:rPr>
              <w:t xml:space="preserve">with </w:t>
            </w:r>
            <w:r>
              <w:rPr>
                <w:color w:val="000000"/>
              </w:rPr>
              <w:t>open(</w:t>
            </w:r>
            <w:r>
              <w:rPr>
                <w:b/>
                <w:bCs/>
                <w:color w:val="008000"/>
              </w:rPr>
              <w:t>"</w:t>
            </w:r>
            <w:proofErr w:type="spellStart"/>
            <w:r>
              <w:rPr>
                <w:b/>
                <w:bCs/>
                <w:color w:val="008000"/>
              </w:rPr>
              <w:t>Classifiers</w:t>
            </w:r>
            <w:proofErr w:type="spellEnd"/>
            <w:r>
              <w:rPr>
                <w:b/>
                <w:bCs/>
                <w:color w:val="008000"/>
              </w:rPr>
              <w:t xml:space="preserve">/" </w:t>
            </w:r>
            <w:r>
              <w:rPr>
                <w:color w:val="000000"/>
              </w:rPr>
              <w:t xml:space="preserve">+ </w:t>
            </w:r>
            <w:proofErr w:type="spellStart"/>
            <w:r>
              <w:rPr>
                <w:color w:val="000000"/>
              </w:rPr>
              <w:t>name</w:t>
            </w:r>
            <w:proofErr w:type="spellEnd"/>
            <w:r>
              <w:rPr>
                <w:color w:val="000000"/>
              </w:rPr>
              <w:t xml:space="preserve"> + </w:t>
            </w:r>
            <w:r>
              <w:rPr>
                <w:b/>
                <w:bCs/>
                <w:color w:val="008000"/>
              </w:rPr>
              <w:t>".</w:t>
            </w:r>
            <w:proofErr w:type="spellStart"/>
            <w:r>
              <w:rPr>
                <w:b/>
                <w:bCs/>
                <w:color w:val="008000"/>
              </w:rPr>
              <w:t>pickle</w:t>
            </w:r>
            <w:proofErr w:type="spellEnd"/>
            <w:r>
              <w:rPr>
                <w:b/>
                <w:bCs/>
                <w:color w:val="008000"/>
              </w:rPr>
              <w:t>"</w:t>
            </w:r>
            <w:r>
              <w:rPr>
                <w:color w:val="000000"/>
              </w:rPr>
              <w:t xml:space="preserve">, </w:t>
            </w:r>
            <w:r>
              <w:rPr>
                <w:b/>
                <w:bCs/>
                <w:color w:val="008000"/>
              </w:rPr>
              <w:t>'</w:t>
            </w:r>
            <w:proofErr w:type="spellStart"/>
            <w:r>
              <w:rPr>
                <w:b/>
                <w:bCs/>
                <w:color w:val="008000"/>
              </w:rPr>
              <w:t>wb</w:t>
            </w:r>
            <w:proofErr w:type="spellEnd"/>
            <w:r>
              <w:rPr>
                <w:b/>
                <w:bCs/>
                <w:color w:val="008000"/>
              </w:rPr>
              <w:t>'</w:t>
            </w:r>
            <w:r>
              <w:rPr>
                <w:color w:val="000000"/>
              </w:rPr>
              <w:t xml:space="preserve">) </w:t>
            </w:r>
            <w:r>
              <w:rPr>
                <w:b/>
                <w:bCs/>
                <w:color w:val="000080"/>
              </w:rPr>
              <w:t xml:space="preserve">as </w:t>
            </w:r>
            <w:proofErr w:type="spellStart"/>
            <w:r>
              <w:rPr>
                <w:color w:val="000000"/>
              </w:rPr>
              <w:t>file_handler</w:t>
            </w:r>
            <w:proofErr w:type="spellEnd"/>
            <w:r>
              <w:rPr>
                <w:color w:val="000000"/>
              </w:rPr>
              <w:t>:</w:t>
            </w:r>
            <w:r>
              <w:rPr>
                <w:color w:val="000000"/>
              </w:rPr>
              <w:br/>
              <w:t xml:space="preserve">        </w:t>
            </w:r>
            <w:proofErr w:type="spellStart"/>
            <w:r>
              <w:rPr>
                <w:color w:val="000000"/>
              </w:rPr>
              <w:t>dump</w:t>
            </w:r>
            <w:proofErr w:type="spellEnd"/>
            <w:r>
              <w:rPr>
                <w:color w:val="000000"/>
              </w:rPr>
              <w:t>(</w:t>
            </w:r>
            <w:proofErr w:type="spellStart"/>
            <w:r>
              <w:rPr>
                <w:color w:val="000000"/>
              </w:rPr>
              <w:t>classifier</w:t>
            </w:r>
            <w:proofErr w:type="spellEnd"/>
            <w:r>
              <w:rPr>
                <w:color w:val="000000"/>
              </w:rPr>
              <w:t xml:space="preserve">, </w:t>
            </w:r>
            <w:proofErr w:type="spellStart"/>
            <w:r>
              <w:rPr>
                <w:color w:val="000000"/>
              </w:rPr>
              <w:t>file_handler</w:t>
            </w:r>
            <w:proofErr w:type="spellEnd"/>
            <w:r>
              <w:rPr>
                <w:color w:val="000000"/>
              </w:rPr>
              <w:t>)</w:t>
            </w:r>
            <w:r>
              <w:rPr>
                <w:color w:val="000000"/>
              </w:rPr>
              <w:br/>
              <w:t xml:space="preserve">    </w:t>
            </w:r>
            <w:proofErr w:type="spellStart"/>
            <w:r>
              <w:rPr>
                <w:b/>
                <w:bCs/>
                <w:color w:val="000080"/>
              </w:rPr>
              <w:t>print</w:t>
            </w:r>
            <w:proofErr w:type="spellEnd"/>
            <w:r>
              <w:rPr>
                <w:color w:val="000000"/>
              </w:rPr>
              <w:t>(</w:t>
            </w:r>
            <w:r>
              <w:rPr>
                <w:b/>
                <w:bCs/>
                <w:color w:val="008000"/>
              </w:rPr>
              <w:t>"</w:t>
            </w:r>
            <w:proofErr w:type="spellStart"/>
            <w:r>
              <w:rPr>
                <w:b/>
                <w:bCs/>
                <w:color w:val="008000"/>
              </w:rPr>
              <w:t>Done</w:t>
            </w:r>
            <w:proofErr w:type="spellEnd"/>
            <w:r>
              <w:rPr>
                <w:b/>
                <w:bCs/>
                <w:color w:val="008000"/>
              </w:rPr>
              <w:t>"</w:t>
            </w:r>
            <w:r>
              <w:rPr>
                <w:color w:val="000000"/>
              </w:rPr>
              <w:t>)</w:t>
            </w:r>
            <w:r>
              <w:rPr>
                <w:color w:val="000000"/>
              </w:rPr>
              <w:br/>
              <w:t xml:space="preserve">    </w:t>
            </w:r>
            <w:proofErr w:type="spellStart"/>
            <w:r>
              <w:rPr>
                <w:b/>
                <w:bCs/>
                <w:color w:val="000080"/>
              </w:rPr>
              <w:t>print</w:t>
            </w:r>
            <w:proofErr w:type="spellEnd"/>
            <w:r>
              <w:rPr>
                <w:color w:val="000000"/>
              </w:rPr>
              <w:t>(</w:t>
            </w:r>
            <w:r>
              <w:rPr>
                <w:b/>
                <w:bCs/>
                <w:color w:val="008000"/>
              </w:rPr>
              <w:t>"</w:t>
            </w:r>
            <w:proofErr w:type="spellStart"/>
            <w:r>
              <w:rPr>
                <w:b/>
                <w:bCs/>
                <w:color w:val="008000"/>
              </w:rPr>
              <w:t>Done</w:t>
            </w:r>
            <w:proofErr w:type="spellEnd"/>
            <w:r>
              <w:rPr>
                <w:b/>
                <w:bCs/>
                <w:color w:val="008000"/>
              </w:rPr>
              <w:t>"</w:t>
            </w:r>
            <w:r>
              <w:rPr>
                <w:color w:val="000000"/>
              </w:rPr>
              <w:t>)</w:t>
            </w:r>
          </w:p>
          <w:p w14:paraId="036984A4" w14:textId="77777777" w:rsidR="00E65BF5" w:rsidRDefault="00E65BF5" w:rsidP="0039385E">
            <w:pPr>
              <w:spacing w:line="360" w:lineRule="auto"/>
              <w:rPr>
                <w:b/>
                <w:sz w:val="28"/>
                <w:szCs w:val="28"/>
              </w:rPr>
            </w:pPr>
          </w:p>
          <w:p w14:paraId="616CBC11" w14:textId="1B9FFD3D" w:rsidR="00E65BF5" w:rsidRDefault="00E65BF5" w:rsidP="00E65BF5">
            <w:pPr>
              <w:pStyle w:val="HTML-wstpniesformatowany"/>
              <w:shd w:val="clear" w:color="auto" w:fill="FFFFFF"/>
              <w:rPr>
                <w:color w:val="000000"/>
              </w:rPr>
            </w:pPr>
            <w:proofErr w:type="spellStart"/>
            <w:r>
              <w:rPr>
                <w:color w:val="000000"/>
                <w:shd w:val="clear" w:color="auto" w:fill="FFE4FF"/>
              </w:rPr>
              <w:t>algorithms</w:t>
            </w:r>
            <w:proofErr w:type="spellEnd"/>
            <w:r>
              <w:rPr>
                <w:color w:val="000000"/>
              </w:rPr>
              <w:t xml:space="preserve"> = [</w:t>
            </w:r>
            <w:proofErr w:type="spellStart"/>
            <w:r>
              <w:rPr>
                <w:color w:val="000000"/>
              </w:rPr>
              <w:t>DecisionTreeClassifier</w:t>
            </w:r>
            <w:proofErr w:type="spellEnd"/>
            <w:r>
              <w:rPr>
                <w:color w:val="000000"/>
              </w:rPr>
              <w:t xml:space="preserve">(), </w:t>
            </w:r>
            <w:proofErr w:type="spellStart"/>
            <w:r>
              <w:rPr>
                <w:color w:val="000000"/>
              </w:rPr>
              <w:t>KNeighborsClassifier</w:t>
            </w:r>
            <w:proofErr w:type="spellEnd"/>
            <w:r>
              <w:rPr>
                <w:color w:val="000000"/>
              </w:rPr>
              <w:t xml:space="preserve">(), </w:t>
            </w:r>
            <w:proofErr w:type="spellStart"/>
            <w:r>
              <w:rPr>
                <w:color w:val="000000"/>
              </w:rPr>
              <w:t>LinearSVC</w:t>
            </w:r>
            <w:proofErr w:type="spellEnd"/>
            <w:r>
              <w:rPr>
                <w:color w:val="000000"/>
              </w:rPr>
              <w:t xml:space="preserve">(), </w:t>
            </w:r>
            <w:proofErr w:type="spellStart"/>
            <w:r>
              <w:rPr>
                <w:color w:val="000000"/>
              </w:rPr>
              <w:t>LogisticRegression</w:t>
            </w:r>
            <w:proofErr w:type="spellEnd"/>
            <w:r>
              <w:rPr>
                <w:color w:val="000000"/>
              </w:rPr>
              <w:t xml:space="preserve">(), </w:t>
            </w:r>
            <w:proofErr w:type="spellStart"/>
            <w:r>
              <w:rPr>
                <w:color w:val="000000"/>
              </w:rPr>
              <w:t>BernoulliNB</w:t>
            </w:r>
            <w:proofErr w:type="spellEnd"/>
            <w:r>
              <w:rPr>
                <w:color w:val="000000"/>
              </w:rPr>
              <w:t>()]</w:t>
            </w:r>
            <w:r>
              <w:rPr>
                <w:color w:val="000000"/>
              </w:rPr>
              <w:br/>
            </w:r>
            <w:r>
              <w:rPr>
                <w:color w:val="000000"/>
              </w:rPr>
              <w:br/>
            </w:r>
            <w:r>
              <w:rPr>
                <w:b/>
                <w:bCs/>
                <w:color w:val="000080"/>
              </w:rPr>
              <w:t xml:space="preserve">for </w:t>
            </w:r>
            <w:proofErr w:type="spellStart"/>
            <w:r>
              <w:rPr>
                <w:color w:val="000000"/>
              </w:rPr>
              <w:t>algorithm</w:t>
            </w:r>
            <w:proofErr w:type="spellEnd"/>
            <w:r>
              <w:rPr>
                <w:color w:val="000000"/>
              </w:rPr>
              <w:t xml:space="preserve"> </w:t>
            </w:r>
            <w:r>
              <w:rPr>
                <w:b/>
                <w:bCs/>
                <w:color w:val="000080"/>
              </w:rPr>
              <w:t xml:space="preserve">in </w:t>
            </w:r>
            <w:proofErr w:type="spellStart"/>
            <w:r>
              <w:rPr>
                <w:color w:val="000000"/>
                <w:shd w:val="clear" w:color="auto" w:fill="E4E4FF"/>
              </w:rPr>
              <w:t>algorithms</w:t>
            </w:r>
            <w:proofErr w:type="spellEnd"/>
            <w:r>
              <w:rPr>
                <w:color w:val="000000"/>
              </w:rPr>
              <w:t>:</w:t>
            </w:r>
            <w:r>
              <w:rPr>
                <w:color w:val="000000"/>
              </w:rPr>
              <w:br/>
              <w:t xml:space="preserve">    </w:t>
            </w:r>
            <w:proofErr w:type="spellStart"/>
            <w:r>
              <w:rPr>
                <w:color w:val="000000"/>
              </w:rPr>
              <w:t>class_name</w:t>
            </w:r>
            <w:proofErr w:type="spellEnd"/>
            <w:r>
              <w:rPr>
                <w:color w:val="000000"/>
              </w:rPr>
              <w:t xml:space="preserve"> = </w:t>
            </w:r>
            <w:proofErr w:type="spellStart"/>
            <w:r>
              <w:rPr>
                <w:color w:val="000000"/>
              </w:rPr>
              <w:t>algorithm</w:t>
            </w:r>
            <w:proofErr w:type="spellEnd"/>
            <w:r>
              <w:rPr>
                <w:color w:val="000000"/>
              </w:rPr>
              <w:t>.__</w:t>
            </w:r>
            <w:proofErr w:type="spellStart"/>
            <w:r>
              <w:rPr>
                <w:color w:val="000000"/>
              </w:rPr>
              <w:t>class</w:t>
            </w:r>
            <w:proofErr w:type="spellEnd"/>
            <w:r>
              <w:rPr>
                <w:color w:val="000000"/>
              </w:rPr>
              <w:t>__.</w:t>
            </w:r>
            <w:r>
              <w:rPr>
                <w:color w:val="B200B2"/>
              </w:rPr>
              <w:t>__</w:t>
            </w:r>
            <w:proofErr w:type="spellStart"/>
            <w:r>
              <w:rPr>
                <w:color w:val="B200B2"/>
              </w:rPr>
              <w:t>name</w:t>
            </w:r>
            <w:proofErr w:type="spellEnd"/>
            <w:r>
              <w:rPr>
                <w:color w:val="B200B2"/>
              </w:rPr>
              <w:t>__</w:t>
            </w:r>
            <w:r>
              <w:rPr>
                <w:color w:val="B200B2"/>
              </w:rPr>
              <w:br/>
              <w:t xml:space="preserve">    </w:t>
            </w:r>
            <w:proofErr w:type="spellStart"/>
            <w:r>
              <w:rPr>
                <w:color w:val="000000"/>
              </w:rPr>
              <w:t>trainer</w:t>
            </w:r>
            <w:proofErr w:type="spellEnd"/>
            <w:r>
              <w:rPr>
                <w:color w:val="000000"/>
              </w:rPr>
              <w:t>(</w:t>
            </w:r>
            <w:proofErr w:type="spellStart"/>
            <w:r>
              <w:rPr>
                <w:color w:val="000000"/>
              </w:rPr>
              <w:t>train_documents</w:t>
            </w:r>
            <w:proofErr w:type="spellEnd"/>
            <w:r>
              <w:rPr>
                <w:color w:val="000000"/>
              </w:rPr>
              <w:t xml:space="preserve">, </w:t>
            </w:r>
            <w:proofErr w:type="spellStart"/>
            <w:r>
              <w:rPr>
                <w:color w:val="000000"/>
              </w:rPr>
              <w:t>binary_bag_of_words</w:t>
            </w:r>
            <w:proofErr w:type="spellEnd"/>
            <w:r>
              <w:rPr>
                <w:color w:val="000000"/>
              </w:rPr>
              <w:t xml:space="preserve">,                                                                                             </w:t>
            </w:r>
          </w:p>
          <w:p w14:paraId="446D7DED" w14:textId="4F1CAB36" w:rsidR="00E65BF5" w:rsidRDefault="00E65BF5" w:rsidP="00E65BF5">
            <w:pPr>
              <w:pStyle w:val="HTML-wstpniesformatowany"/>
              <w:shd w:val="clear" w:color="auto" w:fill="FFFFFF"/>
              <w:rPr>
                <w:color w:val="000000"/>
              </w:rPr>
            </w:pPr>
            <w:r>
              <w:rPr>
                <w:color w:val="000000"/>
              </w:rPr>
              <w:t xml:space="preserve">            </w:t>
            </w:r>
            <w:proofErr w:type="spellStart"/>
            <w:r>
              <w:rPr>
                <w:color w:val="000000"/>
              </w:rPr>
              <w:t>deepcopy</w:t>
            </w:r>
            <w:proofErr w:type="spellEnd"/>
            <w:r>
              <w:rPr>
                <w:color w:val="000000"/>
              </w:rPr>
              <w:t>(</w:t>
            </w:r>
            <w:proofErr w:type="spellStart"/>
            <w:r>
              <w:rPr>
                <w:color w:val="000000"/>
              </w:rPr>
              <w:t>algorithm</w:t>
            </w:r>
            <w:proofErr w:type="spellEnd"/>
            <w:r>
              <w:rPr>
                <w:color w:val="000000"/>
              </w:rPr>
              <w:t xml:space="preserve">), </w:t>
            </w:r>
            <w:proofErr w:type="spellStart"/>
            <w:r>
              <w:rPr>
                <w:color w:val="000000"/>
              </w:rPr>
              <w:t>bool</w:t>
            </w:r>
            <w:proofErr w:type="spellEnd"/>
            <w:r>
              <w:rPr>
                <w:color w:val="000000"/>
              </w:rPr>
              <w:t xml:space="preserve">, </w:t>
            </w:r>
            <w:proofErr w:type="spellStart"/>
            <w:r>
              <w:rPr>
                <w:color w:val="000000"/>
              </w:rPr>
              <w:t>class_name</w:t>
            </w:r>
            <w:proofErr w:type="spellEnd"/>
            <w:r>
              <w:rPr>
                <w:color w:val="000000"/>
              </w:rPr>
              <w:t xml:space="preserve"> + </w:t>
            </w:r>
            <w:r>
              <w:rPr>
                <w:b/>
                <w:bCs/>
                <w:color w:val="008000"/>
              </w:rPr>
              <w:t>"_</w:t>
            </w:r>
            <w:proofErr w:type="spellStart"/>
            <w:r>
              <w:rPr>
                <w:b/>
                <w:bCs/>
                <w:color w:val="008000"/>
              </w:rPr>
              <w:t>bool</w:t>
            </w:r>
            <w:proofErr w:type="spellEnd"/>
            <w:r>
              <w:rPr>
                <w:b/>
                <w:bCs/>
                <w:color w:val="008000"/>
              </w:rPr>
              <w:t>"</w:t>
            </w:r>
            <w:r>
              <w:rPr>
                <w:color w:val="000000"/>
              </w:rPr>
              <w:t>)</w:t>
            </w:r>
            <w:r>
              <w:rPr>
                <w:color w:val="000000"/>
              </w:rPr>
              <w:br/>
              <w:t xml:space="preserve">    </w:t>
            </w:r>
            <w:proofErr w:type="spellStart"/>
            <w:r>
              <w:rPr>
                <w:color w:val="000000"/>
              </w:rPr>
              <w:t>trainer</w:t>
            </w:r>
            <w:proofErr w:type="spellEnd"/>
            <w:r>
              <w:rPr>
                <w:color w:val="000000"/>
              </w:rPr>
              <w:t>(</w:t>
            </w:r>
            <w:proofErr w:type="spellStart"/>
            <w:r>
              <w:rPr>
                <w:color w:val="000000"/>
              </w:rPr>
              <w:t>train_documents</w:t>
            </w:r>
            <w:proofErr w:type="spellEnd"/>
            <w:r>
              <w:rPr>
                <w:color w:val="000000"/>
              </w:rPr>
              <w:t xml:space="preserve">, </w:t>
            </w:r>
            <w:proofErr w:type="spellStart"/>
            <w:r>
              <w:rPr>
                <w:color w:val="000000"/>
              </w:rPr>
              <w:t>counted_bag_of_words</w:t>
            </w:r>
            <w:proofErr w:type="spellEnd"/>
            <w:r>
              <w:rPr>
                <w:color w:val="000000"/>
              </w:rPr>
              <w:t xml:space="preserve">,                 </w:t>
            </w:r>
          </w:p>
          <w:p w14:paraId="4155027C" w14:textId="19E116E7" w:rsidR="00E65BF5" w:rsidRDefault="00E65BF5" w:rsidP="00E65BF5">
            <w:pPr>
              <w:pStyle w:val="HTML-wstpniesformatowany"/>
              <w:shd w:val="clear" w:color="auto" w:fill="FFFFFF"/>
              <w:rPr>
                <w:color w:val="000000"/>
              </w:rPr>
            </w:pPr>
            <w:r>
              <w:rPr>
                <w:color w:val="000000"/>
              </w:rPr>
              <w:t xml:space="preserve">            </w:t>
            </w:r>
            <w:proofErr w:type="spellStart"/>
            <w:r>
              <w:rPr>
                <w:color w:val="000000"/>
              </w:rPr>
              <w:t>deepcopy</w:t>
            </w:r>
            <w:proofErr w:type="spellEnd"/>
            <w:r>
              <w:rPr>
                <w:color w:val="000000"/>
              </w:rPr>
              <w:t>(</w:t>
            </w:r>
            <w:proofErr w:type="spellStart"/>
            <w:r>
              <w:rPr>
                <w:color w:val="000000"/>
              </w:rPr>
              <w:t>algorithm</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class_name</w:t>
            </w:r>
            <w:proofErr w:type="spellEnd"/>
            <w:r>
              <w:rPr>
                <w:color w:val="000000"/>
              </w:rPr>
              <w:t xml:space="preserve"> + </w:t>
            </w:r>
            <w:r>
              <w:rPr>
                <w:b/>
                <w:bCs/>
                <w:color w:val="008000"/>
              </w:rPr>
              <w:t>"_</w:t>
            </w:r>
            <w:proofErr w:type="spellStart"/>
            <w:r>
              <w:rPr>
                <w:b/>
                <w:bCs/>
                <w:color w:val="008000"/>
              </w:rPr>
              <w:t>int</w:t>
            </w:r>
            <w:proofErr w:type="spellEnd"/>
            <w:r>
              <w:rPr>
                <w:b/>
                <w:bCs/>
                <w:color w:val="008000"/>
              </w:rPr>
              <w:t>"</w:t>
            </w:r>
            <w:r>
              <w:rPr>
                <w:color w:val="000000"/>
              </w:rPr>
              <w:t>)</w:t>
            </w:r>
            <w:r>
              <w:rPr>
                <w:color w:val="000000"/>
              </w:rPr>
              <w:br/>
              <w:t xml:space="preserve">    </w:t>
            </w:r>
            <w:proofErr w:type="spellStart"/>
            <w:r>
              <w:rPr>
                <w:color w:val="000000"/>
              </w:rPr>
              <w:t>trainer</w:t>
            </w:r>
            <w:proofErr w:type="spellEnd"/>
            <w:r>
              <w:rPr>
                <w:color w:val="000000"/>
              </w:rPr>
              <w:t>(</w:t>
            </w:r>
            <w:proofErr w:type="spellStart"/>
            <w:r>
              <w:rPr>
                <w:color w:val="000000"/>
              </w:rPr>
              <w:t>train_documents</w:t>
            </w:r>
            <w:proofErr w:type="spellEnd"/>
            <w:r>
              <w:rPr>
                <w:color w:val="000000"/>
              </w:rPr>
              <w:t xml:space="preserve">, </w:t>
            </w:r>
            <w:proofErr w:type="spellStart"/>
            <w:r>
              <w:rPr>
                <w:color w:val="000000"/>
              </w:rPr>
              <w:t>counted_bag_of_words</w:t>
            </w:r>
            <w:proofErr w:type="spellEnd"/>
            <w:r>
              <w:rPr>
                <w:color w:val="000000"/>
              </w:rPr>
              <w:t xml:space="preserve">,            </w:t>
            </w:r>
          </w:p>
          <w:p w14:paraId="76E374D6" w14:textId="062B411C" w:rsidR="00E65BF5" w:rsidRDefault="00E65BF5" w:rsidP="00E65BF5">
            <w:pPr>
              <w:pStyle w:val="HTML-wstpniesformatowany"/>
              <w:shd w:val="clear" w:color="auto" w:fill="FFFFFF"/>
              <w:rPr>
                <w:color w:val="000000"/>
              </w:rPr>
            </w:pPr>
            <w:r>
              <w:rPr>
                <w:color w:val="000000"/>
              </w:rPr>
              <w:t xml:space="preserve">            </w:t>
            </w:r>
            <w:proofErr w:type="spellStart"/>
            <w:r>
              <w:rPr>
                <w:color w:val="000000"/>
              </w:rPr>
              <w:t>Pipeline</w:t>
            </w:r>
            <w:proofErr w:type="spellEnd"/>
            <w:r>
              <w:rPr>
                <w:color w:val="000000"/>
              </w:rPr>
              <w:t>([(</w:t>
            </w:r>
            <w:r>
              <w:rPr>
                <w:b/>
                <w:bCs/>
                <w:color w:val="008000"/>
              </w:rPr>
              <w:t>'</w:t>
            </w:r>
            <w:proofErr w:type="spellStart"/>
            <w:r>
              <w:rPr>
                <w:b/>
                <w:bCs/>
                <w:color w:val="008000"/>
              </w:rPr>
              <w:t>tfidf</w:t>
            </w:r>
            <w:proofErr w:type="spellEnd"/>
            <w:r>
              <w:rPr>
                <w:b/>
                <w:bCs/>
                <w:color w:val="008000"/>
              </w:rPr>
              <w:t>'</w:t>
            </w:r>
            <w:r>
              <w:rPr>
                <w:color w:val="000000"/>
              </w:rPr>
              <w:t xml:space="preserve">, </w:t>
            </w:r>
            <w:proofErr w:type="spellStart"/>
            <w:r>
              <w:rPr>
                <w:color w:val="000000"/>
              </w:rPr>
              <w:t>TfidfTransformer</w:t>
            </w:r>
            <w:proofErr w:type="spellEnd"/>
            <w:r>
              <w:rPr>
                <w:color w:val="000000"/>
              </w:rPr>
              <w:t>()),</w:t>
            </w:r>
            <w:r>
              <w:rPr>
                <w:color w:val="000000"/>
              </w:rPr>
              <w:br/>
              <w:t xml:space="preserve">            (</w:t>
            </w:r>
            <w:r>
              <w:rPr>
                <w:b/>
                <w:bCs/>
                <w:color w:val="008000"/>
              </w:rPr>
              <w:t>'</w:t>
            </w:r>
            <w:proofErr w:type="spellStart"/>
            <w:r>
              <w:rPr>
                <w:b/>
                <w:bCs/>
                <w:color w:val="008000"/>
              </w:rPr>
              <w:t>nb</w:t>
            </w:r>
            <w:proofErr w:type="spellEnd"/>
            <w:r>
              <w:rPr>
                <w:b/>
                <w:bCs/>
                <w:color w:val="008000"/>
              </w:rPr>
              <w:t>'</w:t>
            </w:r>
            <w:r>
              <w:rPr>
                <w:color w:val="000000"/>
              </w:rPr>
              <w:t xml:space="preserve">, </w:t>
            </w:r>
            <w:proofErr w:type="spellStart"/>
            <w:r>
              <w:rPr>
                <w:color w:val="000000"/>
              </w:rPr>
              <w:t>deepcopy</w:t>
            </w:r>
            <w:proofErr w:type="spellEnd"/>
            <w:r>
              <w:rPr>
                <w:color w:val="000000"/>
              </w:rPr>
              <w:t>(</w:t>
            </w:r>
            <w:proofErr w:type="spellStart"/>
            <w:r>
              <w:rPr>
                <w:color w:val="000000"/>
              </w:rPr>
              <w:t>algorithm</w:t>
            </w:r>
            <w:proofErr w:type="spellEnd"/>
            <w:r>
              <w:rPr>
                <w:color w:val="000000"/>
              </w:rPr>
              <w:t xml:space="preserve">))]), </w:t>
            </w:r>
            <w:proofErr w:type="spellStart"/>
            <w:r>
              <w:rPr>
                <w:color w:val="000000"/>
              </w:rPr>
              <w:t>float</w:t>
            </w:r>
            <w:proofErr w:type="spellEnd"/>
            <w:r>
              <w:rPr>
                <w:color w:val="000000"/>
              </w:rPr>
              <w:t xml:space="preserve">, </w:t>
            </w:r>
            <w:proofErr w:type="spellStart"/>
            <w:r>
              <w:rPr>
                <w:color w:val="000000"/>
              </w:rPr>
              <w:t>class_name</w:t>
            </w:r>
            <w:proofErr w:type="spellEnd"/>
            <w:r>
              <w:rPr>
                <w:color w:val="000000"/>
              </w:rPr>
              <w:t xml:space="preserve"> + </w:t>
            </w:r>
            <w:r>
              <w:rPr>
                <w:b/>
                <w:bCs/>
                <w:color w:val="008000"/>
              </w:rPr>
              <w:t>"_</w:t>
            </w:r>
            <w:proofErr w:type="spellStart"/>
            <w:r>
              <w:rPr>
                <w:b/>
                <w:bCs/>
                <w:color w:val="008000"/>
              </w:rPr>
              <w:t>tfidf</w:t>
            </w:r>
            <w:proofErr w:type="spellEnd"/>
            <w:r>
              <w:rPr>
                <w:b/>
                <w:bCs/>
                <w:color w:val="008000"/>
              </w:rPr>
              <w:t>"</w:t>
            </w:r>
            <w:r>
              <w:rPr>
                <w:color w:val="000000"/>
              </w:rPr>
              <w:t>)</w:t>
            </w:r>
          </w:p>
          <w:p w14:paraId="4A88B3F3" w14:textId="77777777" w:rsidR="00E65BF5" w:rsidRDefault="00E65BF5" w:rsidP="0039385E">
            <w:pPr>
              <w:spacing w:line="360" w:lineRule="auto"/>
              <w:rPr>
                <w:b/>
                <w:sz w:val="28"/>
                <w:szCs w:val="28"/>
              </w:rPr>
            </w:pPr>
          </w:p>
        </w:tc>
      </w:tr>
    </w:tbl>
    <w:p w14:paraId="682C032C" w14:textId="686BDE0D" w:rsidR="00967A28" w:rsidRDefault="00967A28" w:rsidP="0039385E">
      <w:pPr>
        <w:spacing w:line="360" w:lineRule="auto"/>
        <w:rPr>
          <w:b/>
          <w:sz w:val="28"/>
          <w:szCs w:val="28"/>
        </w:rPr>
      </w:pPr>
    </w:p>
    <w:p w14:paraId="4EAE980C" w14:textId="5A349C4C" w:rsidR="009A3F29" w:rsidRDefault="00CF6EB5" w:rsidP="00CF6EB5">
      <w:pPr>
        <w:spacing w:line="360" w:lineRule="auto"/>
        <w:jc w:val="both"/>
        <w:rPr>
          <w:sz w:val="24"/>
          <w:szCs w:val="24"/>
        </w:rPr>
      </w:pPr>
      <w:r>
        <w:rPr>
          <w:sz w:val="24"/>
          <w:szCs w:val="24"/>
        </w:rPr>
        <w:t xml:space="preserve">Funkcja </w:t>
      </w:r>
      <w:proofErr w:type="spellStart"/>
      <w:r>
        <w:rPr>
          <w:sz w:val="24"/>
          <w:szCs w:val="24"/>
        </w:rPr>
        <w:t>trainer</w:t>
      </w:r>
      <w:proofErr w:type="spellEnd"/>
      <w:r>
        <w:rPr>
          <w:sz w:val="24"/>
          <w:szCs w:val="24"/>
        </w:rPr>
        <w:t xml:space="preserve"> przyjmuje zbiór trenujący w postaci listy dwuelementowych krotek, gdzie pierwszym elementem jest liczba słów dokumentu, a drugim jego klasa, funkcję tworzącą listę wektorów cech, typ wartości kluczy słownika zbiorów cech i nazwę klasyfikatora. W procesie uczenia bierze udział klasa </w:t>
      </w:r>
      <w:proofErr w:type="spellStart"/>
      <w:r>
        <w:rPr>
          <w:sz w:val="24"/>
          <w:szCs w:val="24"/>
        </w:rPr>
        <w:t>SklearnClassifier</w:t>
      </w:r>
      <w:proofErr w:type="spellEnd"/>
      <w:r>
        <w:rPr>
          <w:sz w:val="24"/>
          <w:szCs w:val="24"/>
        </w:rPr>
        <w:t xml:space="preserve">. Model klasyfikatora zostaje </w:t>
      </w:r>
      <w:proofErr w:type="spellStart"/>
      <w:r>
        <w:rPr>
          <w:sz w:val="24"/>
          <w:szCs w:val="24"/>
        </w:rPr>
        <w:t>zserializowany</w:t>
      </w:r>
      <w:proofErr w:type="spellEnd"/>
      <w:r>
        <w:rPr>
          <w:sz w:val="24"/>
          <w:szCs w:val="24"/>
        </w:rPr>
        <w:t xml:space="preserve"> i zapisany do pliku w celu późniejszego wykorzystania. Dla każdego algorytmu powstają 3 modele różniące się sposobem reprezentacji macierzy. Do przekształcenia macierzy zliczania cech algorytmem </w:t>
      </w:r>
      <w:proofErr w:type="spellStart"/>
      <w:r>
        <w:rPr>
          <w:sz w:val="24"/>
          <w:szCs w:val="24"/>
        </w:rPr>
        <w:t>tfidf</w:t>
      </w:r>
      <w:proofErr w:type="spellEnd"/>
      <w:r>
        <w:rPr>
          <w:sz w:val="24"/>
          <w:szCs w:val="24"/>
        </w:rPr>
        <w:t xml:space="preserve"> użyto klasę </w:t>
      </w:r>
      <w:proofErr w:type="spellStart"/>
      <w:r>
        <w:rPr>
          <w:sz w:val="24"/>
          <w:szCs w:val="24"/>
        </w:rPr>
        <w:t>TfidfTransformer</w:t>
      </w:r>
      <w:proofErr w:type="spellEnd"/>
      <w:r>
        <w:rPr>
          <w:sz w:val="24"/>
          <w:szCs w:val="24"/>
        </w:rPr>
        <w:t xml:space="preserve"> z pakietu Scikit-Learn.</w:t>
      </w:r>
    </w:p>
    <w:p w14:paraId="148555AD" w14:textId="0AD84916" w:rsidR="00CF6EB5" w:rsidRDefault="00CF6EB5" w:rsidP="00CF6EB5">
      <w:pPr>
        <w:spacing w:line="360" w:lineRule="auto"/>
        <w:jc w:val="both"/>
        <w:rPr>
          <w:sz w:val="24"/>
          <w:szCs w:val="24"/>
        </w:rPr>
      </w:pPr>
      <w:r>
        <w:rPr>
          <w:sz w:val="24"/>
          <w:szCs w:val="24"/>
        </w:rPr>
        <w:lastRenderedPageBreak/>
        <w:tab/>
        <w:t>Klasyfikatory uczono z parametrami przedstawionymi na listingu</w:t>
      </w:r>
      <w:r w:rsidR="00E4200A">
        <w:rPr>
          <w:sz w:val="24"/>
          <w:szCs w:val="24"/>
        </w:rPr>
        <w:t xml:space="preserve"> 10.</w:t>
      </w:r>
    </w:p>
    <w:p w14:paraId="46CB9322" w14:textId="77777777" w:rsidR="00E4200A" w:rsidRDefault="00E4200A" w:rsidP="00CF6EB5">
      <w:pPr>
        <w:spacing w:line="360" w:lineRule="auto"/>
        <w:jc w:val="both"/>
        <w:rPr>
          <w:sz w:val="24"/>
          <w:szCs w:val="24"/>
        </w:rPr>
      </w:pPr>
    </w:p>
    <w:p w14:paraId="4325BF6A" w14:textId="3F373E8B" w:rsidR="00E4200A" w:rsidRDefault="00E4200A" w:rsidP="00E4200A">
      <w:pPr>
        <w:pStyle w:val="Legenda"/>
        <w:keepNext/>
      </w:pPr>
      <w:bookmarkStart w:id="46" w:name="_Toc435266744"/>
      <w:bookmarkStart w:id="47" w:name="_Toc435267135"/>
      <w:bookmarkStart w:id="48" w:name="_Toc435271173"/>
      <w:r>
        <w:t xml:space="preserve">Listing </w:t>
      </w:r>
      <w:r w:rsidR="005123E2">
        <w:fldChar w:fldCharType="begin"/>
      </w:r>
      <w:r w:rsidR="005123E2">
        <w:instrText xml:space="preserve"> SEQ Listing \* ARABIC </w:instrText>
      </w:r>
      <w:r w:rsidR="005123E2">
        <w:fldChar w:fldCharType="separate"/>
      </w:r>
      <w:r w:rsidR="00222923">
        <w:rPr>
          <w:noProof/>
        </w:rPr>
        <w:t>10</w:t>
      </w:r>
      <w:r w:rsidR="005123E2">
        <w:rPr>
          <w:noProof/>
        </w:rPr>
        <w:fldChar w:fldCharType="end"/>
      </w:r>
      <w:r>
        <w:t xml:space="preserve"> Parametry wybranych klasyfikatorów podczas procesu uczenia</w:t>
      </w:r>
      <w:bookmarkEnd w:id="46"/>
      <w:bookmarkEnd w:id="47"/>
      <w:bookmarkEnd w:id="48"/>
    </w:p>
    <w:tbl>
      <w:tblPr>
        <w:tblStyle w:val="Tabela-Siatka"/>
        <w:tblW w:w="0" w:type="auto"/>
        <w:tblLook w:val="04A0" w:firstRow="1" w:lastRow="0" w:firstColumn="1" w:lastColumn="0" w:noHBand="0" w:noVBand="1"/>
      </w:tblPr>
      <w:tblGrid>
        <w:gridCol w:w="9061"/>
      </w:tblGrid>
      <w:tr w:rsidR="00E4200A" w14:paraId="655286CF" w14:textId="77777777" w:rsidTr="00E4200A">
        <w:tc>
          <w:tcPr>
            <w:tcW w:w="9061" w:type="dxa"/>
          </w:tcPr>
          <w:p w14:paraId="1EDE9A86" w14:textId="5CDACEC2" w:rsidR="00E4200A" w:rsidRPr="00E4200A" w:rsidRDefault="00E4200A" w:rsidP="00E4200A">
            <w:pPr>
              <w:jc w:val="both"/>
              <w:rPr>
                <w:rStyle w:val="Uwydatnienie"/>
                <w:rFonts w:ascii="Courier New" w:hAnsi="Courier New" w:cs="Courier New"/>
                <w:color w:val="222222"/>
              </w:rPr>
            </w:pPr>
            <w:r w:rsidRPr="00E4200A">
              <w:rPr>
                <w:rStyle w:val="HTML-staaszeroko"/>
                <w:color w:val="222222"/>
                <w:bdr w:val="none" w:sz="0" w:space="0" w:color="auto" w:frame="1"/>
              </w:rPr>
              <w:t>sklearn.tree.</w:t>
            </w:r>
            <w:r w:rsidRPr="00E4200A">
              <w:rPr>
                <w:rStyle w:val="HTML-staaszeroko"/>
                <w:b/>
                <w:bCs/>
                <w:color w:val="222222"/>
                <w:bdr w:val="none" w:sz="0" w:space="0" w:color="auto" w:frame="1"/>
              </w:rPr>
              <w:t>DecisionTreeClassifier</w:t>
            </w:r>
            <w:r w:rsidRPr="00E4200A">
              <w:rPr>
                <w:rFonts w:ascii="Courier New" w:hAnsi="Courier New" w:cs="Courier New"/>
                <w:color w:val="222222"/>
              </w:rPr>
              <w:t>(</w:t>
            </w:r>
            <w:r w:rsidRPr="00E4200A">
              <w:rPr>
                <w:rStyle w:val="Uwydatnienie"/>
                <w:rFonts w:ascii="Courier New" w:hAnsi="Courier New" w:cs="Courier New"/>
                <w:color w:val="222222"/>
              </w:rPr>
              <w:t>criterion='gini'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splitter='best'</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max_depth=None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min_samples_split=2</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min_samples_leaf=1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min_weight_fraction_leaf=0.0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max_features=None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max_leaf_nodes=None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presort=False)</w:t>
            </w:r>
          </w:p>
          <w:p w14:paraId="513ADEA3" w14:textId="77777777" w:rsidR="00E4200A" w:rsidRPr="00E4200A" w:rsidRDefault="00E4200A" w:rsidP="00E4200A">
            <w:pPr>
              <w:jc w:val="both"/>
              <w:rPr>
                <w:rStyle w:val="Uwydatnienie"/>
                <w:rFonts w:ascii="Courier New" w:hAnsi="Courier New" w:cs="Courier New"/>
                <w:color w:val="222222"/>
              </w:rPr>
            </w:pPr>
          </w:p>
          <w:p w14:paraId="6E47A0F1"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sklearn.neighbors.</w:t>
            </w:r>
            <w:r w:rsidRPr="00E4200A">
              <w:rPr>
                <w:rStyle w:val="HTML-staaszeroko"/>
                <w:b/>
                <w:bCs/>
                <w:color w:val="222222"/>
                <w:bdr w:val="none" w:sz="0" w:space="0" w:color="auto" w:frame="1"/>
              </w:rPr>
              <w:t>KNeighborsClassifier</w:t>
            </w:r>
            <w:r w:rsidRPr="00E4200A">
              <w:rPr>
                <w:rFonts w:ascii="Courier New" w:hAnsi="Courier New" w:cs="Courier New"/>
                <w:color w:val="222222"/>
              </w:rPr>
              <w:t>(</w:t>
            </w:r>
            <w:r w:rsidRPr="00E4200A">
              <w:rPr>
                <w:rStyle w:val="Uwydatnienie"/>
                <w:rFonts w:ascii="Courier New" w:hAnsi="Courier New" w:cs="Courier New"/>
                <w:color w:val="222222"/>
              </w:rPr>
              <w:t>n_neighbors=5</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weights='uniform'</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algorithm='auto'</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leaf_size=30</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p=2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metric='minkowski'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metric_params=None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**kwargs</w:t>
            </w:r>
            <w:r w:rsidRPr="00E4200A">
              <w:rPr>
                <w:rFonts w:ascii="Courier New" w:hAnsi="Courier New" w:cs="Courier New"/>
                <w:color w:val="222222"/>
              </w:rPr>
              <w:t>)</w:t>
            </w:r>
          </w:p>
          <w:p w14:paraId="4CF639EE" w14:textId="77777777" w:rsidR="00E4200A" w:rsidRPr="00E4200A" w:rsidRDefault="00E4200A" w:rsidP="00E4200A">
            <w:pPr>
              <w:jc w:val="both"/>
              <w:rPr>
                <w:rFonts w:ascii="Courier New" w:hAnsi="Courier New" w:cs="Courier New"/>
                <w:color w:val="222222"/>
              </w:rPr>
            </w:pPr>
          </w:p>
          <w:p w14:paraId="044FD743"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sklearn.linear_model.</w:t>
            </w:r>
            <w:r w:rsidRPr="00E4200A">
              <w:rPr>
                <w:rStyle w:val="HTML-staaszeroko"/>
                <w:b/>
                <w:bCs/>
                <w:color w:val="222222"/>
                <w:bdr w:val="none" w:sz="0" w:space="0" w:color="auto" w:frame="1"/>
              </w:rPr>
              <w:t>LogisticRegression</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solver='liblinear'</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warm_start=False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rPr>
              <w:t>)</w:t>
            </w:r>
          </w:p>
          <w:p w14:paraId="0601C5C0" w14:textId="77777777" w:rsidR="00E4200A" w:rsidRPr="00E4200A" w:rsidRDefault="00E4200A" w:rsidP="00E4200A">
            <w:pPr>
              <w:jc w:val="both"/>
              <w:rPr>
                <w:rFonts w:ascii="Courier New" w:hAnsi="Courier New" w:cs="Courier New"/>
                <w:color w:val="222222"/>
              </w:rPr>
            </w:pPr>
          </w:p>
          <w:p w14:paraId="4B8BFA59"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sklearn.svm.</w:t>
            </w:r>
            <w:r w:rsidRPr="00E4200A">
              <w:rPr>
                <w:rStyle w:val="HTML-staaszeroko"/>
                <w:b/>
                <w:bCs/>
                <w:color w:val="222222"/>
                <w:bdr w:val="none" w:sz="0" w:space="0" w:color="auto" w:frame="1"/>
              </w:rPr>
              <w:t>LinearSVC</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loss='squared_hinge'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max_iter=1000</w:t>
            </w:r>
            <w:r w:rsidRPr="00E4200A">
              <w:rPr>
                <w:rFonts w:ascii="Courier New" w:hAnsi="Courier New" w:cs="Courier New"/>
                <w:color w:val="222222"/>
              </w:rPr>
              <w:t>)</w:t>
            </w:r>
          </w:p>
          <w:p w14:paraId="54100E62" w14:textId="77777777" w:rsidR="00E4200A" w:rsidRPr="00E4200A" w:rsidRDefault="00E4200A" w:rsidP="00E4200A">
            <w:pPr>
              <w:jc w:val="both"/>
              <w:rPr>
                <w:rFonts w:ascii="Courier New" w:hAnsi="Courier New" w:cs="Courier New"/>
                <w:color w:val="222222"/>
              </w:rPr>
            </w:pPr>
          </w:p>
          <w:p w14:paraId="4A3B705D" w14:textId="46698715" w:rsidR="00E4200A" w:rsidRPr="00E4200A" w:rsidRDefault="00E4200A" w:rsidP="00E90BE9">
            <w:pPr>
              <w:jc w:val="both"/>
              <w:rPr>
                <w:rFonts w:ascii="Courier New" w:hAnsi="Courier New" w:cs="Courier New"/>
                <w:b/>
              </w:rPr>
            </w:pPr>
            <w:r w:rsidRPr="00E4200A">
              <w:rPr>
                <w:rStyle w:val="HTML-staaszeroko"/>
                <w:color w:val="222222"/>
                <w:bdr w:val="none" w:sz="0" w:space="0" w:color="auto" w:frame="1"/>
              </w:rPr>
              <w:t>sklearn.naive_bayes.</w:t>
            </w:r>
            <w:r w:rsidRPr="00E4200A">
              <w:rPr>
                <w:rStyle w:val="HTML-staaszeroko"/>
                <w:b/>
                <w:bCs/>
                <w:color w:val="222222"/>
                <w:bdr w:val="none" w:sz="0" w:space="0" w:color="auto" w:frame="1"/>
              </w:rPr>
              <w:t>BernoulliNB</w:t>
            </w:r>
            <w:r w:rsidRPr="00E4200A">
              <w:rPr>
                <w:rFonts w:ascii="Courier New" w:hAnsi="Courier New" w:cs="Courier New"/>
                <w:color w:val="222222"/>
              </w:rPr>
              <w:t>(</w:t>
            </w:r>
            <w:r w:rsidRPr="00E4200A">
              <w:rPr>
                <w:rStyle w:val="Uwydatnienie"/>
                <w:rFonts w:ascii="Courier New" w:hAnsi="Courier New" w:cs="Courier New"/>
                <w:color w:val="222222"/>
              </w:rPr>
              <w:t>alpha=1.0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fit_prior=True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class_prior=None</w:t>
            </w:r>
            <w:r w:rsidRPr="00E4200A">
              <w:rPr>
                <w:rFonts w:ascii="Courier New" w:hAnsi="Courier New" w:cs="Courier New"/>
                <w:color w:val="222222"/>
              </w:rPr>
              <w:t>)</w:t>
            </w:r>
          </w:p>
        </w:tc>
      </w:tr>
    </w:tbl>
    <w:p w14:paraId="75B996B6" w14:textId="77777777" w:rsidR="00E4200A" w:rsidRDefault="00E4200A" w:rsidP="00CF6EB5">
      <w:pPr>
        <w:spacing w:line="360" w:lineRule="auto"/>
        <w:jc w:val="both"/>
        <w:rPr>
          <w:b/>
          <w:sz w:val="28"/>
          <w:szCs w:val="28"/>
        </w:rPr>
      </w:pPr>
    </w:p>
    <w:p w14:paraId="4A6B4729" w14:textId="6CDBBA85" w:rsidR="00A45C97" w:rsidRDefault="00A45C97" w:rsidP="0056719E">
      <w:pPr>
        <w:spacing w:line="360" w:lineRule="auto"/>
        <w:jc w:val="both"/>
        <w:rPr>
          <w:b/>
          <w:sz w:val="28"/>
          <w:szCs w:val="28"/>
        </w:rPr>
      </w:pPr>
      <w:r>
        <w:rPr>
          <w:b/>
          <w:sz w:val="28"/>
          <w:szCs w:val="28"/>
        </w:rPr>
        <w:tab/>
      </w:r>
      <w:r w:rsidR="00901293">
        <w:rPr>
          <w:sz w:val="24"/>
          <w:szCs w:val="24"/>
        </w:rPr>
        <w:t xml:space="preserve">Parametr </w:t>
      </w:r>
      <w:proofErr w:type="spellStart"/>
      <w:r w:rsidR="00901293">
        <w:rPr>
          <w:sz w:val="24"/>
          <w:szCs w:val="24"/>
        </w:rPr>
        <w:t>criterion</w:t>
      </w:r>
      <w:proofErr w:type="spellEnd"/>
      <w:r w:rsidR="00901293">
        <w:rPr>
          <w:sz w:val="24"/>
          <w:szCs w:val="24"/>
        </w:rPr>
        <w:t xml:space="preserve"> </w:t>
      </w:r>
      <w:r>
        <w:rPr>
          <w:sz w:val="24"/>
          <w:szCs w:val="24"/>
        </w:rPr>
        <w:t xml:space="preserve">algorytmu Drzewa Decyzyjne oznacza funkcję pomiaru jakości podziału. Wybrano kryterium </w:t>
      </w:r>
      <w:proofErr w:type="spellStart"/>
      <w:r>
        <w:rPr>
          <w:sz w:val="24"/>
          <w:szCs w:val="24"/>
        </w:rPr>
        <w:t>Gini</w:t>
      </w:r>
      <w:proofErr w:type="spellEnd"/>
      <w:r>
        <w:rPr>
          <w:sz w:val="24"/>
          <w:szCs w:val="24"/>
        </w:rPr>
        <w:t xml:space="preserve"> </w:t>
      </w:r>
      <w:proofErr w:type="spellStart"/>
      <w:r>
        <w:rPr>
          <w:sz w:val="24"/>
          <w:szCs w:val="24"/>
        </w:rPr>
        <w:t>Impurtiy</w:t>
      </w:r>
      <w:proofErr w:type="spellEnd"/>
      <w:r>
        <w:rPr>
          <w:sz w:val="24"/>
          <w:szCs w:val="24"/>
        </w:rPr>
        <w:t xml:space="preserve">. Split mówi o strategii podziału każdego węzła. Wartość </w:t>
      </w:r>
      <w:proofErr w:type="spellStart"/>
      <w:r>
        <w:rPr>
          <w:sz w:val="24"/>
          <w:szCs w:val="24"/>
        </w:rPr>
        <w:t>best</w:t>
      </w:r>
      <w:proofErr w:type="spellEnd"/>
      <w:r>
        <w:rPr>
          <w:sz w:val="24"/>
          <w:szCs w:val="24"/>
        </w:rPr>
        <w:t xml:space="preserve"> oznacza najlepszy podział. Oprócz niej dostępna jest jeszcze „</w:t>
      </w:r>
      <w:proofErr w:type="spellStart"/>
      <w:r>
        <w:rPr>
          <w:sz w:val="24"/>
          <w:szCs w:val="24"/>
        </w:rPr>
        <w:t>random</w:t>
      </w:r>
      <w:proofErr w:type="spellEnd"/>
      <w:r>
        <w:rPr>
          <w:sz w:val="24"/>
          <w:szCs w:val="24"/>
        </w:rPr>
        <w:t xml:space="preserve">”, czyli najlepszy losowy podział. </w:t>
      </w:r>
      <w:proofErr w:type="spellStart"/>
      <w:r>
        <w:rPr>
          <w:sz w:val="24"/>
          <w:szCs w:val="24"/>
        </w:rPr>
        <w:t>Max_features</w:t>
      </w:r>
      <w:proofErr w:type="spellEnd"/>
      <w:r>
        <w:rPr>
          <w:sz w:val="24"/>
          <w:szCs w:val="24"/>
        </w:rPr>
        <w:t xml:space="preserve"> znaczy liczbę cech do rozważenia podczas poszukiwania najlepszego miejsca podziału. Jeżeli na tej pozycji zostanie podany </w:t>
      </w:r>
      <w:proofErr w:type="spellStart"/>
      <w:r>
        <w:rPr>
          <w:sz w:val="24"/>
          <w:szCs w:val="24"/>
        </w:rPr>
        <w:t>None</w:t>
      </w:r>
      <w:proofErr w:type="spellEnd"/>
      <w:r>
        <w:rPr>
          <w:sz w:val="24"/>
          <w:szCs w:val="24"/>
        </w:rPr>
        <w:t xml:space="preserve">, algorytm weźmie pod uwagę wszystkie cechy. </w:t>
      </w:r>
      <w:proofErr w:type="spellStart"/>
      <w:r w:rsidR="00883985">
        <w:rPr>
          <w:sz w:val="24"/>
          <w:szCs w:val="24"/>
        </w:rPr>
        <w:t>Max_depth</w:t>
      </w:r>
      <w:proofErr w:type="spellEnd"/>
      <w:r w:rsidR="00883985">
        <w:rPr>
          <w:sz w:val="24"/>
          <w:szCs w:val="24"/>
        </w:rPr>
        <w:t xml:space="preserve"> to maksymalna głębokość drzewa. Jeżeli w tym parametrze został ustawiony </w:t>
      </w:r>
      <w:proofErr w:type="spellStart"/>
      <w:r w:rsidR="00883985">
        <w:rPr>
          <w:sz w:val="24"/>
          <w:szCs w:val="24"/>
        </w:rPr>
        <w:t>None</w:t>
      </w:r>
      <w:proofErr w:type="spellEnd"/>
      <w:r w:rsidR="00883985">
        <w:rPr>
          <w:sz w:val="24"/>
          <w:szCs w:val="24"/>
        </w:rPr>
        <w:t xml:space="preserve"> to węzły są rozwijane dopóki liście staną się czyste lub wszystkie liście zawierają mniej próbek niż wartość </w:t>
      </w:r>
      <w:proofErr w:type="spellStart"/>
      <w:r w:rsidR="00883985">
        <w:rPr>
          <w:sz w:val="24"/>
          <w:szCs w:val="24"/>
        </w:rPr>
        <w:t>min_samples_split</w:t>
      </w:r>
      <w:proofErr w:type="spellEnd"/>
      <w:r w:rsidR="00883985">
        <w:rPr>
          <w:sz w:val="24"/>
          <w:szCs w:val="24"/>
        </w:rPr>
        <w:t xml:space="preserve">, która oznacza minimalną liczbę próbek wymaganą do podziału wewnętrznego liścia. </w:t>
      </w:r>
      <w:proofErr w:type="spellStart"/>
      <w:r w:rsidR="00883985">
        <w:rPr>
          <w:sz w:val="24"/>
          <w:szCs w:val="24"/>
        </w:rPr>
        <w:t>Min_samples_leaf</w:t>
      </w:r>
      <w:proofErr w:type="spellEnd"/>
      <w:r w:rsidR="00883985">
        <w:rPr>
          <w:sz w:val="24"/>
          <w:szCs w:val="24"/>
        </w:rPr>
        <w:t xml:space="preserve"> reprezentuje minimalną liczbę próbek wymaganą do powstania liścia,  </w:t>
      </w:r>
      <w:proofErr w:type="spellStart"/>
      <w:r w:rsidR="00883985">
        <w:rPr>
          <w:sz w:val="24"/>
          <w:szCs w:val="24"/>
        </w:rPr>
        <w:t>min_weight_fraction</w:t>
      </w:r>
      <w:proofErr w:type="spellEnd"/>
      <w:r w:rsidR="00883985">
        <w:rPr>
          <w:sz w:val="24"/>
          <w:szCs w:val="24"/>
        </w:rPr>
        <w:t xml:space="preserve"> minimalny ważony ułamek próbek wejściowych wymaganych do powstania liścia, a </w:t>
      </w:r>
      <w:proofErr w:type="spellStart"/>
      <w:r w:rsidR="00883985">
        <w:rPr>
          <w:sz w:val="24"/>
          <w:szCs w:val="24"/>
        </w:rPr>
        <w:t>max_leaf_nodes</w:t>
      </w:r>
      <w:proofErr w:type="spellEnd"/>
      <w:r w:rsidR="00883985">
        <w:rPr>
          <w:sz w:val="24"/>
          <w:szCs w:val="24"/>
        </w:rPr>
        <w:t xml:space="preserve"> ogranicza liczbę liści. </w:t>
      </w:r>
      <w:proofErr w:type="spellStart"/>
      <w:r w:rsidR="00883985">
        <w:rPr>
          <w:sz w:val="24"/>
          <w:szCs w:val="24"/>
        </w:rPr>
        <w:t>Class_weight</w:t>
      </w:r>
      <w:proofErr w:type="spellEnd"/>
      <w:r w:rsidR="00883985">
        <w:rPr>
          <w:sz w:val="24"/>
          <w:szCs w:val="24"/>
        </w:rPr>
        <w:t xml:space="preserve"> służy do nadania wag klasom, gdy podano opcję </w:t>
      </w:r>
      <w:proofErr w:type="spellStart"/>
      <w:r w:rsidR="00883985">
        <w:rPr>
          <w:sz w:val="24"/>
          <w:szCs w:val="24"/>
        </w:rPr>
        <w:t>None</w:t>
      </w:r>
      <w:proofErr w:type="spellEnd"/>
      <w:r w:rsidR="00883985">
        <w:rPr>
          <w:sz w:val="24"/>
          <w:szCs w:val="24"/>
        </w:rPr>
        <w:t xml:space="preserve"> wszystkie etykiety mają wagę 1. </w:t>
      </w:r>
      <w:proofErr w:type="spellStart"/>
      <w:r w:rsidR="00883985">
        <w:rPr>
          <w:sz w:val="24"/>
          <w:szCs w:val="24"/>
        </w:rPr>
        <w:t>Presort</w:t>
      </w:r>
      <w:proofErr w:type="spellEnd"/>
      <w:r w:rsidR="00883985">
        <w:rPr>
          <w:sz w:val="24"/>
          <w:szCs w:val="24"/>
        </w:rPr>
        <w:t xml:space="preserve"> przyjmuje zmienną typ</w:t>
      </w:r>
      <w:r w:rsidR="00901293">
        <w:rPr>
          <w:sz w:val="24"/>
          <w:szCs w:val="24"/>
        </w:rPr>
        <w:t>u</w:t>
      </w:r>
      <w:r w:rsidR="00883985">
        <w:rPr>
          <w:sz w:val="24"/>
          <w:szCs w:val="24"/>
        </w:rPr>
        <w:t xml:space="preserve"> </w:t>
      </w:r>
      <w:proofErr w:type="spellStart"/>
      <w:r w:rsidR="00883985">
        <w:rPr>
          <w:sz w:val="24"/>
          <w:szCs w:val="24"/>
        </w:rPr>
        <w:t>bool</w:t>
      </w:r>
      <w:proofErr w:type="spellEnd"/>
      <w:r w:rsidR="00883985">
        <w:rPr>
          <w:sz w:val="24"/>
          <w:szCs w:val="24"/>
        </w:rPr>
        <w:t xml:space="preserve"> informującą o tym, czy posortować dane w celu przyspieszenia ustalania najlepszych miejsc podziału. Parametr </w:t>
      </w:r>
      <w:proofErr w:type="spellStart"/>
      <w:r w:rsidR="00883985">
        <w:rPr>
          <w:sz w:val="24"/>
          <w:szCs w:val="24"/>
        </w:rPr>
        <w:t>random_state</w:t>
      </w:r>
      <w:proofErr w:type="spellEnd"/>
      <w:r w:rsidR="00883985">
        <w:rPr>
          <w:sz w:val="24"/>
          <w:szCs w:val="24"/>
        </w:rPr>
        <w:t xml:space="preserve"> dotyczy wyboru generatora liczb losowych.</w:t>
      </w:r>
      <w:r w:rsidR="00883985">
        <w:rPr>
          <w:rStyle w:val="Odwoanieprzypisudolnego"/>
          <w:sz w:val="24"/>
          <w:szCs w:val="24"/>
        </w:rPr>
        <w:footnoteReference w:id="6"/>
      </w:r>
    </w:p>
    <w:p w14:paraId="0510395F" w14:textId="79A8DB9D" w:rsidR="00A45C97" w:rsidRDefault="00F82278" w:rsidP="003C0174">
      <w:pPr>
        <w:spacing w:line="360" w:lineRule="auto"/>
        <w:jc w:val="both"/>
        <w:rPr>
          <w:b/>
          <w:sz w:val="28"/>
          <w:szCs w:val="28"/>
        </w:rPr>
      </w:pPr>
      <w:r>
        <w:rPr>
          <w:b/>
          <w:sz w:val="28"/>
          <w:szCs w:val="28"/>
        </w:rPr>
        <w:tab/>
      </w:r>
      <w:r>
        <w:rPr>
          <w:sz w:val="24"/>
          <w:szCs w:val="24"/>
        </w:rPr>
        <w:t>W przypadku trenowania modelu K Najbliższych Sąsiadów</w:t>
      </w:r>
      <w:r w:rsidR="0056719E">
        <w:rPr>
          <w:sz w:val="24"/>
          <w:szCs w:val="24"/>
        </w:rPr>
        <w:t xml:space="preserve"> </w:t>
      </w:r>
      <w:proofErr w:type="spellStart"/>
      <w:r w:rsidR="0056719E">
        <w:rPr>
          <w:sz w:val="24"/>
          <w:szCs w:val="24"/>
        </w:rPr>
        <w:t>n_neighbours</w:t>
      </w:r>
      <w:proofErr w:type="spellEnd"/>
      <w:r w:rsidR="0056719E">
        <w:rPr>
          <w:sz w:val="24"/>
          <w:szCs w:val="24"/>
        </w:rPr>
        <w:t xml:space="preserve">  reprezentuje liczbę sąsiadów wykorzystywaną do zapytań algorytmu. </w:t>
      </w:r>
      <w:proofErr w:type="spellStart"/>
      <w:r w:rsidR="0056719E">
        <w:rPr>
          <w:sz w:val="24"/>
          <w:szCs w:val="24"/>
        </w:rPr>
        <w:t>Weight</w:t>
      </w:r>
      <w:proofErr w:type="spellEnd"/>
      <w:r w:rsidR="0056719E">
        <w:rPr>
          <w:sz w:val="24"/>
          <w:szCs w:val="24"/>
        </w:rPr>
        <w:t xml:space="preserve"> oznacza funkcję wag używaną </w:t>
      </w:r>
      <w:r w:rsidR="0056719E">
        <w:rPr>
          <w:sz w:val="24"/>
          <w:szCs w:val="24"/>
        </w:rPr>
        <w:lastRenderedPageBreak/>
        <w:t xml:space="preserve">do przewidywania. Przyjęty parametr „uniform” powoduje, że wszystkie punkty w każdym sąsiedztwie są ważone jednakowo. </w:t>
      </w:r>
      <w:proofErr w:type="spellStart"/>
      <w:r w:rsidR="0056719E">
        <w:rPr>
          <w:sz w:val="24"/>
          <w:szCs w:val="24"/>
        </w:rPr>
        <w:t>Algorithm</w:t>
      </w:r>
      <w:proofErr w:type="spellEnd"/>
      <w:r w:rsidR="0056719E">
        <w:rPr>
          <w:sz w:val="24"/>
          <w:szCs w:val="24"/>
        </w:rPr>
        <w:t xml:space="preserve"> znaczy metodę do obliczania najbliższych sąsiadów. Wybrana opcja „auto” prowadzi do wyboru najbardziej odpowiedniego algorytmu ( jednego z Brute Force, Ball </w:t>
      </w:r>
      <w:proofErr w:type="spellStart"/>
      <w:r w:rsidR="0056719E">
        <w:rPr>
          <w:sz w:val="24"/>
          <w:szCs w:val="24"/>
        </w:rPr>
        <w:t>Tree</w:t>
      </w:r>
      <w:proofErr w:type="spellEnd"/>
      <w:r w:rsidR="0056719E">
        <w:rPr>
          <w:sz w:val="24"/>
          <w:szCs w:val="24"/>
        </w:rPr>
        <w:t xml:space="preserve">, KD </w:t>
      </w:r>
      <w:proofErr w:type="spellStart"/>
      <w:r w:rsidR="0056719E">
        <w:rPr>
          <w:sz w:val="24"/>
          <w:szCs w:val="24"/>
        </w:rPr>
        <w:t>Tree</w:t>
      </w:r>
      <w:proofErr w:type="spellEnd"/>
      <w:r w:rsidR="0056719E">
        <w:rPr>
          <w:sz w:val="24"/>
          <w:szCs w:val="24"/>
        </w:rPr>
        <w:t xml:space="preserve"> ) na podstawie podanej macierzy cech. </w:t>
      </w:r>
      <w:proofErr w:type="spellStart"/>
      <w:r w:rsidR="0056719E">
        <w:rPr>
          <w:sz w:val="24"/>
          <w:szCs w:val="24"/>
        </w:rPr>
        <w:t>Leaf</w:t>
      </w:r>
      <w:proofErr w:type="spellEnd"/>
      <w:r w:rsidR="0056719E">
        <w:rPr>
          <w:sz w:val="24"/>
          <w:szCs w:val="24"/>
        </w:rPr>
        <w:t xml:space="preserve"> </w:t>
      </w:r>
      <w:proofErr w:type="spellStart"/>
      <w:r w:rsidR="0056719E">
        <w:rPr>
          <w:sz w:val="24"/>
          <w:szCs w:val="24"/>
        </w:rPr>
        <w:t>size</w:t>
      </w:r>
      <w:proofErr w:type="spellEnd"/>
      <w:r w:rsidR="0056719E">
        <w:rPr>
          <w:sz w:val="24"/>
          <w:szCs w:val="24"/>
        </w:rPr>
        <w:t xml:space="preserve"> mówi rozmiarze liści, gdy zostanie wybrana metoda oparta na drzewie. Parametr </w:t>
      </w:r>
      <w:proofErr w:type="spellStart"/>
      <w:r w:rsidR="0056719E">
        <w:rPr>
          <w:sz w:val="24"/>
          <w:szCs w:val="24"/>
        </w:rPr>
        <w:t>metric</w:t>
      </w:r>
      <w:proofErr w:type="spellEnd"/>
      <w:r w:rsidR="0056719E">
        <w:rPr>
          <w:sz w:val="24"/>
          <w:szCs w:val="24"/>
        </w:rPr>
        <w:t xml:space="preserve"> służy do wyspecyfikowania metryki użytej do obliczania odległości w drzewie</w:t>
      </w:r>
      <w:r w:rsidR="003C0174">
        <w:rPr>
          <w:sz w:val="24"/>
          <w:szCs w:val="24"/>
        </w:rPr>
        <w:t xml:space="preserve">. P oznacza wartość współczynnika mocy wybranej miary „Minkowski”. </w:t>
      </w:r>
      <w:proofErr w:type="spellStart"/>
      <w:r w:rsidR="003C0174">
        <w:rPr>
          <w:sz w:val="24"/>
          <w:szCs w:val="24"/>
        </w:rPr>
        <w:t>N_Jobs</w:t>
      </w:r>
      <w:proofErr w:type="spellEnd"/>
      <w:r w:rsidR="003C0174">
        <w:rPr>
          <w:sz w:val="24"/>
          <w:szCs w:val="24"/>
        </w:rPr>
        <w:t xml:space="preserve"> specyfikuje liczbę równoległych zadań jaką należy uruchomić podczas poszukiwania sąsiadów.</w:t>
      </w:r>
      <w:r w:rsidR="003C0174">
        <w:rPr>
          <w:rStyle w:val="Odwoanieprzypisudolnego"/>
          <w:sz w:val="24"/>
          <w:szCs w:val="24"/>
        </w:rPr>
        <w:footnoteReference w:id="7"/>
      </w:r>
    </w:p>
    <w:p w14:paraId="57808CDD" w14:textId="11AF4954" w:rsidR="003C0174" w:rsidRDefault="003C0174" w:rsidP="003C0174">
      <w:pPr>
        <w:spacing w:line="360" w:lineRule="auto"/>
        <w:jc w:val="both"/>
        <w:rPr>
          <w:sz w:val="24"/>
          <w:szCs w:val="24"/>
        </w:rPr>
      </w:pPr>
      <w:r>
        <w:rPr>
          <w:b/>
          <w:sz w:val="28"/>
          <w:szCs w:val="28"/>
        </w:rPr>
        <w:tab/>
      </w:r>
      <w:r>
        <w:rPr>
          <w:sz w:val="24"/>
          <w:szCs w:val="24"/>
        </w:rPr>
        <w:t xml:space="preserve">Najwięcej parametrów przyjmuje algorytm Regresji </w:t>
      </w:r>
      <w:r w:rsidR="009D5F0E">
        <w:rPr>
          <w:sz w:val="24"/>
          <w:szCs w:val="24"/>
        </w:rPr>
        <w:t>Logistycznej</w:t>
      </w:r>
      <w:r>
        <w:rPr>
          <w:sz w:val="24"/>
          <w:szCs w:val="24"/>
        </w:rPr>
        <w:t xml:space="preserve">. </w:t>
      </w:r>
      <w:proofErr w:type="spellStart"/>
      <w:r>
        <w:rPr>
          <w:sz w:val="24"/>
          <w:szCs w:val="24"/>
        </w:rPr>
        <w:t>Penalty</w:t>
      </w:r>
      <w:proofErr w:type="spellEnd"/>
      <w:r>
        <w:rPr>
          <w:sz w:val="24"/>
          <w:szCs w:val="24"/>
        </w:rPr>
        <w:t xml:space="preserve"> oznacza normę przyjętą w procesie penalizacji, </w:t>
      </w:r>
      <w:proofErr w:type="spellStart"/>
      <w:r>
        <w:rPr>
          <w:sz w:val="24"/>
          <w:szCs w:val="24"/>
        </w:rPr>
        <w:t>loss</w:t>
      </w:r>
      <w:proofErr w:type="spellEnd"/>
      <w:r>
        <w:rPr>
          <w:sz w:val="24"/>
          <w:szCs w:val="24"/>
        </w:rPr>
        <w:t xml:space="preserve"> określa funkcję strat, </w:t>
      </w:r>
      <w:proofErr w:type="spellStart"/>
      <w:r>
        <w:rPr>
          <w:sz w:val="24"/>
          <w:szCs w:val="24"/>
        </w:rPr>
        <w:t>tol</w:t>
      </w:r>
      <w:proofErr w:type="spellEnd"/>
      <w:r>
        <w:rPr>
          <w:sz w:val="24"/>
          <w:szCs w:val="24"/>
        </w:rPr>
        <w:t xml:space="preserve"> kryterium stopu,</w:t>
      </w:r>
      <w:r w:rsidR="00D23986">
        <w:rPr>
          <w:sz w:val="24"/>
          <w:szCs w:val="24"/>
        </w:rPr>
        <w:t xml:space="preserve"> a</w:t>
      </w:r>
      <w:r>
        <w:rPr>
          <w:sz w:val="24"/>
          <w:szCs w:val="24"/>
        </w:rPr>
        <w:t xml:space="preserve"> C odwrotność parametr</w:t>
      </w:r>
      <w:r w:rsidR="00D23986">
        <w:rPr>
          <w:sz w:val="24"/>
          <w:szCs w:val="24"/>
        </w:rPr>
        <w:t xml:space="preserve">u </w:t>
      </w:r>
      <w:proofErr w:type="spellStart"/>
      <w:r w:rsidR="00D23986">
        <w:rPr>
          <w:sz w:val="24"/>
          <w:szCs w:val="24"/>
        </w:rPr>
        <w:t>regularyzacji</w:t>
      </w:r>
      <w:proofErr w:type="spellEnd"/>
      <w:r w:rsidR="00D23986">
        <w:rPr>
          <w:sz w:val="24"/>
          <w:szCs w:val="24"/>
        </w:rPr>
        <w:t xml:space="preserve">. </w:t>
      </w:r>
      <w:proofErr w:type="spellStart"/>
      <w:r w:rsidR="00D23986">
        <w:rPr>
          <w:sz w:val="24"/>
          <w:szCs w:val="24"/>
        </w:rPr>
        <w:t>Intercept</w:t>
      </w:r>
      <w:proofErr w:type="spellEnd"/>
      <w:r w:rsidR="00D23986">
        <w:rPr>
          <w:sz w:val="24"/>
          <w:szCs w:val="24"/>
        </w:rPr>
        <w:t xml:space="preserve"> </w:t>
      </w:r>
      <w:proofErr w:type="spellStart"/>
      <w:r w:rsidR="00D23986">
        <w:rPr>
          <w:sz w:val="24"/>
          <w:szCs w:val="24"/>
        </w:rPr>
        <w:t>scalling</w:t>
      </w:r>
      <w:proofErr w:type="spellEnd"/>
      <w:r w:rsidR="00D23986">
        <w:rPr>
          <w:sz w:val="24"/>
          <w:szCs w:val="24"/>
        </w:rPr>
        <w:t xml:space="preserve"> określa czy stała powinna być dodawana do funkcji decyzji. </w:t>
      </w:r>
      <w:proofErr w:type="spellStart"/>
      <w:r w:rsidR="00D23986">
        <w:rPr>
          <w:sz w:val="24"/>
          <w:szCs w:val="24"/>
        </w:rPr>
        <w:t>Solver</w:t>
      </w:r>
      <w:proofErr w:type="spellEnd"/>
      <w:r w:rsidR="00D23986">
        <w:rPr>
          <w:sz w:val="24"/>
          <w:szCs w:val="24"/>
        </w:rPr>
        <w:t xml:space="preserve"> reprezentuje algorytm wybrany do optymalizacji funkcji przewidującej klasę, a </w:t>
      </w:r>
      <w:proofErr w:type="spellStart"/>
      <w:r w:rsidR="00D23986">
        <w:rPr>
          <w:sz w:val="24"/>
          <w:szCs w:val="24"/>
        </w:rPr>
        <w:t>max_iter</w:t>
      </w:r>
      <w:proofErr w:type="spellEnd"/>
      <w:r w:rsidR="00D23986">
        <w:rPr>
          <w:sz w:val="24"/>
          <w:szCs w:val="24"/>
        </w:rPr>
        <w:t xml:space="preserve"> mówi o liczbie jego iteracji. </w:t>
      </w:r>
      <w:proofErr w:type="spellStart"/>
      <w:r w:rsidR="00D23986">
        <w:rPr>
          <w:sz w:val="24"/>
          <w:szCs w:val="24"/>
        </w:rPr>
        <w:t>Class_weight</w:t>
      </w:r>
      <w:proofErr w:type="spellEnd"/>
      <w:r w:rsidR="00D23986">
        <w:rPr>
          <w:sz w:val="24"/>
          <w:szCs w:val="24"/>
        </w:rPr>
        <w:t xml:space="preserve"> podobnie jak w przypadku Drzew Decyzyjnych służy do nadania wag klasom, a </w:t>
      </w:r>
      <w:proofErr w:type="spellStart"/>
      <w:r w:rsidR="00D23986">
        <w:rPr>
          <w:sz w:val="24"/>
          <w:szCs w:val="24"/>
        </w:rPr>
        <w:t>random</w:t>
      </w:r>
      <w:proofErr w:type="spellEnd"/>
      <w:r w:rsidR="00D23986">
        <w:rPr>
          <w:sz w:val="24"/>
          <w:szCs w:val="24"/>
        </w:rPr>
        <w:t xml:space="preserve"> </w:t>
      </w:r>
      <w:proofErr w:type="spellStart"/>
      <w:r w:rsidR="00D23986">
        <w:rPr>
          <w:sz w:val="24"/>
          <w:szCs w:val="24"/>
        </w:rPr>
        <w:t>state</w:t>
      </w:r>
      <w:proofErr w:type="spellEnd"/>
      <w:r w:rsidR="00D23986">
        <w:rPr>
          <w:sz w:val="24"/>
          <w:szCs w:val="24"/>
        </w:rPr>
        <w:t xml:space="preserve"> dotyczy wyboru generatora liczb losowych. </w:t>
      </w:r>
      <w:proofErr w:type="spellStart"/>
      <w:r w:rsidR="00D23986">
        <w:rPr>
          <w:sz w:val="24"/>
          <w:szCs w:val="24"/>
        </w:rPr>
        <w:t>Multi_class</w:t>
      </w:r>
      <w:proofErr w:type="spellEnd"/>
      <w:r w:rsidR="00D23986">
        <w:rPr>
          <w:sz w:val="24"/>
          <w:szCs w:val="24"/>
        </w:rPr>
        <w:t xml:space="preserve">, </w:t>
      </w:r>
      <w:proofErr w:type="spellStart"/>
      <w:r w:rsidR="00D23986">
        <w:rPr>
          <w:sz w:val="24"/>
          <w:szCs w:val="24"/>
        </w:rPr>
        <w:t>verbose</w:t>
      </w:r>
      <w:proofErr w:type="spellEnd"/>
      <w:r w:rsidR="00D23986">
        <w:rPr>
          <w:sz w:val="24"/>
          <w:szCs w:val="24"/>
        </w:rPr>
        <w:t xml:space="preserve">, </w:t>
      </w:r>
      <w:proofErr w:type="spellStart"/>
      <w:r w:rsidR="00D23986">
        <w:rPr>
          <w:sz w:val="24"/>
          <w:szCs w:val="24"/>
        </w:rPr>
        <w:t>warm_start</w:t>
      </w:r>
      <w:proofErr w:type="spellEnd"/>
      <w:r w:rsidR="00D23986">
        <w:rPr>
          <w:sz w:val="24"/>
          <w:szCs w:val="24"/>
        </w:rPr>
        <w:t xml:space="preserve"> są argumentami przekazywanymi do algorytmu </w:t>
      </w:r>
      <w:proofErr w:type="spellStart"/>
      <w:r w:rsidR="00D23986">
        <w:rPr>
          <w:sz w:val="24"/>
          <w:szCs w:val="24"/>
        </w:rPr>
        <w:t>solver</w:t>
      </w:r>
      <w:proofErr w:type="spellEnd"/>
      <w:r w:rsidR="00D23986">
        <w:rPr>
          <w:sz w:val="24"/>
          <w:szCs w:val="24"/>
        </w:rPr>
        <w:t xml:space="preserve"> i zależą od tego jaką metodę</w:t>
      </w:r>
      <w:r w:rsidR="003B24AC">
        <w:rPr>
          <w:sz w:val="24"/>
          <w:szCs w:val="24"/>
        </w:rPr>
        <w:t xml:space="preserve"> zdecydowano wykorzystać</w:t>
      </w:r>
      <w:r w:rsidR="009D5F0E">
        <w:rPr>
          <w:rStyle w:val="Odwoanieprzypisudolnego"/>
          <w:sz w:val="24"/>
          <w:szCs w:val="24"/>
        </w:rPr>
        <w:footnoteReference w:id="8"/>
      </w:r>
      <w:r w:rsidR="009D5F0E">
        <w:rPr>
          <w:sz w:val="24"/>
          <w:szCs w:val="24"/>
        </w:rPr>
        <w:t>. Odpowiedniki parametrów metody Regresji Logistycznej przyjmuje model klasyfikatora oparty o algorytm Support Vector Machine z liniowym jądrem.</w:t>
      </w:r>
    </w:p>
    <w:p w14:paraId="1B409BB0" w14:textId="26E21228" w:rsidR="009D5F0E" w:rsidRDefault="009D5F0E" w:rsidP="003C0174">
      <w:pPr>
        <w:spacing w:line="360" w:lineRule="auto"/>
        <w:jc w:val="both"/>
        <w:rPr>
          <w:b/>
          <w:sz w:val="28"/>
          <w:szCs w:val="28"/>
        </w:rPr>
      </w:pPr>
      <w:r>
        <w:rPr>
          <w:sz w:val="24"/>
          <w:szCs w:val="24"/>
        </w:rPr>
        <w:tab/>
        <w:t xml:space="preserve">Ostatnia z rozważanych metod Bernoulli </w:t>
      </w:r>
      <w:proofErr w:type="spellStart"/>
      <w:r>
        <w:rPr>
          <w:sz w:val="24"/>
          <w:szCs w:val="24"/>
        </w:rPr>
        <w:t>Naive</w:t>
      </w:r>
      <w:proofErr w:type="spellEnd"/>
      <w:r>
        <w:rPr>
          <w:sz w:val="24"/>
          <w:szCs w:val="24"/>
        </w:rPr>
        <w:t xml:space="preserve"> Bayes</w:t>
      </w:r>
      <w:r w:rsidR="00D440A2">
        <w:rPr>
          <w:sz w:val="24"/>
          <w:szCs w:val="24"/>
        </w:rPr>
        <w:t xml:space="preserve"> posiada 3 argumenty. Pierwszy z nich </w:t>
      </w:r>
      <w:proofErr w:type="spellStart"/>
      <w:r w:rsidR="00D440A2">
        <w:rPr>
          <w:sz w:val="24"/>
          <w:szCs w:val="24"/>
        </w:rPr>
        <w:t>alpha</w:t>
      </w:r>
      <w:proofErr w:type="spellEnd"/>
      <w:r w:rsidR="00D440A2">
        <w:rPr>
          <w:sz w:val="24"/>
          <w:szCs w:val="24"/>
        </w:rPr>
        <w:t xml:space="preserve"> oznacza dodatkową stałą „wygładzającą” Laplace’a, drugi </w:t>
      </w:r>
      <w:proofErr w:type="spellStart"/>
      <w:r w:rsidR="00D440A2">
        <w:rPr>
          <w:sz w:val="24"/>
          <w:szCs w:val="24"/>
        </w:rPr>
        <w:t>fit_prior</w:t>
      </w:r>
      <w:proofErr w:type="spellEnd"/>
      <w:r w:rsidR="000F72DB">
        <w:rPr>
          <w:sz w:val="24"/>
          <w:szCs w:val="24"/>
        </w:rPr>
        <w:t xml:space="preserve"> mówi czy zmieniać wcześniejszym klasom prawdopodobieństwo podczas uczenia, a trzeci </w:t>
      </w:r>
      <w:proofErr w:type="spellStart"/>
      <w:r w:rsidR="000F72DB">
        <w:rPr>
          <w:sz w:val="24"/>
          <w:szCs w:val="24"/>
        </w:rPr>
        <w:t>class_prior</w:t>
      </w:r>
      <w:proofErr w:type="spellEnd"/>
      <w:r w:rsidR="000F72DB">
        <w:rPr>
          <w:sz w:val="24"/>
          <w:szCs w:val="24"/>
        </w:rPr>
        <w:t xml:space="preserve"> określa z góry prawdopodobieństwo klas, niezależnie od podanej macierzy cech.</w:t>
      </w:r>
      <w:r w:rsidR="000F72DB">
        <w:rPr>
          <w:rStyle w:val="Odwoanieprzypisudolnego"/>
          <w:sz w:val="24"/>
          <w:szCs w:val="24"/>
        </w:rPr>
        <w:footnoteReference w:id="9"/>
      </w:r>
    </w:p>
    <w:p w14:paraId="3695CE66" w14:textId="503C2E3F" w:rsidR="0056719E" w:rsidRDefault="0056719E" w:rsidP="0039385E">
      <w:pPr>
        <w:spacing w:line="360" w:lineRule="auto"/>
        <w:rPr>
          <w:b/>
          <w:sz w:val="28"/>
          <w:szCs w:val="28"/>
        </w:rPr>
      </w:pPr>
    </w:p>
    <w:p w14:paraId="69ED50A8" w14:textId="77777777" w:rsidR="0056719E" w:rsidRDefault="0056719E" w:rsidP="0039385E">
      <w:pPr>
        <w:spacing w:line="360" w:lineRule="auto"/>
        <w:rPr>
          <w:b/>
          <w:sz w:val="28"/>
          <w:szCs w:val="28"/>
        </w:rPr>
      </w:pPr>
    </w:p>
    <w:p w14:paraId="15FD2EE3" w14:textId="77777777" w:rsidR="0056719E" w:rsidRDefault="0056719E" w:rsidP="0039385E">
      <w:pPr>
        <w:spacing w:line="360" w:lineRule="auto"/>
        <w:rPr>
          <w:b/>
          <w:sz w:val="28"/>
          <w:szCs w:val="28"/>
        </w:rPr>
      </w:pPr>
    </w:p>
    <w:p w14:paraId="79A5420A" w14:textId="77777777" w:rsidR="0056719E" w:rsidRDefault="0056719E" w:rsidP="0039385E">
      <w:pPr>
        <w:spacing w:line="360" w:lineRule="auto"/>
        <w:rPr>
          <w:b/>
          <w:sz w:val="28"/>
          <w:szCs w:val="28"/>
        </w:rPr>
      </w:pPr>
    </w:p>
    <w:p w14:paraId="34572466" w14:textId="77777777" w:rsidR="0056719E" w:rsidRDefault="0056719E" w:rsidP="0039385E">
      <w:pPr>
        <w:spacing w:line="360" w:lineRule="auto"/>
        <w:rPr>
          <w:b/>
          <w:sz w:val="28"/>
          <w:szCs w:val="28"/>
        </w:rPr>
      </w:pPr>
    </w:p>
    <w:p w14:paraId="7A66B1CB" w14:textId="77777777" w:rsidR="0056719E" w:rsidRDefault="0056719E" w:rsidP="0039385E">
      <w:pPr>
        <w:spacing w:line="360" w:lineRule="auto"/>
        <w:rPr>
          <w:b/>
          <w:sz w:val="28"/>
          <w:szCs w:val="28"/>
        </w:rPr>
      </w:pPr>
    </w:p>
    <w:p w14:paraId="7826BE2F" w14:textId="77777777" w:rsidR="000F72DB" w:rsidRPr="0039385E" w:rsidRDefault="000F72DB" w:rsidP="0039385E">
      <w:pPr>
        <w:spacing w:line="360" w:lineRule="auto"/>
        <w:rPr>
          <w:b/>
          <w:sz w:val="28"/>
          <w:szCs w:val="28"/>
        </w:rPr>
      </w:pPr>
    </w:p>
    <w:p w14:paraId="511C8C3A" w14:textId="67602E67" w:rsidR="00BD3DFB" w:rsidRDefault="00BD3DFB" w:rsidP="00C43EB2">
      <w:pPr>
        <w:pStyle w:val="Akapitzlist"/>
        <w:numPr>
          <w:ilvl w:val="0"/>
          <w:numId w:val="6"/>
        </w:numPr>
        <w:spacing w:line="360" w:lineRule="auto"/>
        <w:rPr>
          <w:b/>
          <w:sz w:val="28"/>
          <w:szCs w:val="28"/>
        </w:rPr>
      </w:pPr>
      <w:r w:rsidRPr="00BD3DFB">
        <w:rPr>
          <w:b/>
          <w:sz w:val="28"/>
          <w:szCs w:val="28"/>
        </w:rPr>
        <w:lastRenderedPageBreak/>
        <w:t>Badania skuteczności klasyfikacji</w:t>
      </w:r>
      <w:r w:rsidR="00CA4726">
        <w:rPr>
          <w:b/>
          <w:sz w:val="28"/>
          <w:szCs w:val="28"/>
        </w:rPr>
        <w:t xml:space="preserve"> oraz rozmiaru macierzy cech</w:t>
      </w:r>
    </w:p>
    <w:p w14:paraId="41A36E2A" w14:textId="6F2FEC18" w:rsidR="00554705" w:rsidRDefault="00C43EB2" w:rsidP="009B2474">
      <w:pPr>
        <w:spacing w:line="360" w:lineRule="auto"/>
        <w:ind w:firstLine="708"/>
        <w:jc w:val="both"/>
        <w:rPr>
          <w:sz w:val="24"/>
          <w:szCs w:val="24"/>
        </w:rPr>
      </w:pPr>
      <w:r>
        <w:rPr>
          <w:sz w:val="24"/>
          <w:szCs w:val="24"/>
        </w:rPr>
        <w:t>W tym rozdziale zostaną przedstawione miary dotyczące oceny jakości klasyfikator</w:t>
      </w:r>
      <w:r w:rsidR="00554705">
        <w:rPr>
          <w:sz w:val="24"/>
          <w:szCs w:val="24"/>
        </w:rPr>
        <w:t>ów</w:t>
      </w:r>
      <w:r>
        <w:rPr>
          <w:sz w:val="24"/>
          <w:szCs w:val="24"/>
        </w:rPr>
        <w:t xml:space="preserve"> oraz wyniki testów skuteczności klasyfikacji. </w:t>
      </w:r>
      <w:r w:rsidR="00554705">
        <w:rPr>
          <w:sz w:val="24"/>
          <w:szCs w:val="24"/>
        </w:rPr>
        <w:t xml:space="preserve">Z przestrzeni </w:t>
      </w:r>
      <m:oMath>
        <m:r>
          <m:rPr>
            <m:scr m:val="double-struck"/>
          </m:rPr>
          <w:rPr>
            <w:rFonts w:ascii="Cambria Math" w:hAnsi="Cambria Math"/>
            <w:sz w:val="24"/>
            <w:szCs w:val="24"/>
          </w:rPr>
          <m:t>X</m:t>
        </m:r>
      </m:oMath>
      <w:r w:rsidR="00554705">
        <w:rPr>
          <w:sz w:val="24"/>
          <w:szCs w:val="24"/>
        </w:rPr>
        <w:t xml:space="preserve"> o liczebności 1254 </w:t>
      </w:r>
      <w:r>
        <w:rPr>
          <w:sz w:val="24"/>
          <w:szCs w:val="24"/>
        </w:rPr>
        <w:t xml:space="preserve"> </w:t>
      </w:r>
      <w:r w:rsidR="00554705">
        <w:rPr>
          <w:sz w:val="24"/>
          <w:szCs w:val="24"/>
        </w:rPr>
        <w:t xml:space="preserve">dokumentów stworzono </w:t>
      </w:r>
      <w:r w:rsidR="009C4436">
        <w:rPr>
          <w:sz w:val="24"/>
          <w:szCs w:val="24"/>
        </w:rPr>
        <w:t>zbiór</w:t>
      </w:r>
      <w:r w:rsidR="00554705">
        <w:rPr>
          <w:sz w:val="24"/>
          <w:szCs w:val="24"/>
        </w:rPr>
        <w:t xml:space="preserve"> testowy, który wykorzystano do przeprowadzenia badań.</w:t>
      </w:r>
      <w:r w:rsidR="009C4436">
        <w:rPr>
          <w:sz w:val="24"/>
          <w:szCs w:val="24"/>
        </w:rPr>
        <w:t xml:space="preserve"> Z każdej klasy w procesie testowania wzięło udział 25 % artykułów. W eksperymencie wzięto pod uwagę, </w:t>
      </w:r>
      <w:r w:rsidR="009B2474">
        <w:rPr>
          <w:sz w:val="24"/>
          <w:szCs w:val="24"/>
        </w:rPr>
        <w:t>także zbiór uczący. Został on wykorzystany do</w:t>
      </w:r>
      <w:r w:rsidR="009C4436">
        <w:rPr>
          <w:sz w:val="24"/>
          <w:szCs w:val="24"/>
        </w:rPr>
        <w:t xml:space="preserve"> sprawdzenia jak zmieniała się wymiarowość macierzy cech po zastosowaniu metod ograniczających jej rozmiar. Oba zbiory </w:t>
      </w:r>
      <w:r w:rsidR="009B2474">
        <w:rPr>
          <w:sz w:val="24"/>
          <w:szCs w:val="24"/>
        </w:rPr>
        <w:t>stanowiły zbiory rozłączne. Artykuły, które brały udział w procesie trenowania modeli opartych o algorytmy uczące nie brały udziału w testach jakości klasyfikatorów.</w:t>
      </w:r>
      <w:r w:rsidR="009C4436">
        <w:rPr>
          <w:sz w:val="24"/>
          <w:szCs w:val="24"/>
        </w:rPr>
        <w:t xml:space="preserve"> </w:t>
      </w:r>
      <w:r w:rsidR="009B2474">
        <w:rPr>
          <w:sz w:val="24"/>
          <w:szCs w:val="24"/>
        </w:rPr>
        <w:t xml:space="preserve">Cała przestrzeń </w:t>
      </w:r>
      <m:oMath>
        <m:r>
          <m:rPr>
            <m:scr m:val="double-struck"/>
          </m:rPr>
          <w:rPr>
            <w:rFonts w:ascii="Cambria Math" w:hAnsi="Cambria Math"/>
            <w:sz w:val="24"/>
            <w:szCs w:val="24"/>
          </w:rPr>
          <m:t>X</m:t>
        </m:r>
      </m:oMath>
      <w:r w:rsidR="009B2474">
        <w:rPr>
          <w:sz w:val="24"/>
          <w:szCs w:val="24"/>
        </w:rPr>
        <w:t xml:space="preserve"> została wykorzystana. </w:t>
      </w:r>
      <w:r w:rsidR="009C4436">
        <w:rPr>
          <w:sz w:val="24"/>
          <w:szCs w:val="24"/>
        </w:rPr>
        <w:t xml:space="preserve">W tabeli 1 przedstawiono informację ile dokumentów znalazło się w </w:t>
      </w:r>
      <w:r w:rsidR="009B2474">
        <w:rPr>
          <w:sz w:val="24"/>
          <w:szCs w:val="24"/>
        </w:rPr>
        <w:t xml:space="preserve">poszczególnych </w:t>
      </w:r>
      <w:r w:rsidR="009C4436">
        <w:rPr>
          <w:sz w:val="24"/>
          <w:szCs w:val="24"/>
        </w:rPr>
        <w:t>zbio</w:t>
      </w:r>
      <w:r w:rsidR="009B2474">
        <w:rPr>
          <w:sz w:val="24"/>
          <w:szCs w:val="24"/>
        </w:rPr>
        <w:t>rach.</w:t>
      </w:r>
    </w:p>
    <w:p w14:paraId="624E9AD0" w14:textId="77777777" w:rsidR="003A09F3" w:rsidRDefault="003A09F3" w:rsidP="009B2474">
      <w:pPr>
        <w:spacing w:line="360" w:lineRule="auto"/>
        <w:ind w:firstLine="708"/>
        <w:jc w:val="both"/>
        <w:rPr>
          <w:sz w:val="24"/>
          <w:szCs w:val="24"/>
        </w:rPr>
      </w:pPr>
    </w:p>
    <w:p w14:paraId="0CF732D3" w14:textId="5E3D4C55" w:rsidR="00554705" w:rsidRDefault="00554705" w:rsidP="00554705">
      <w:pPr>
        <w:pStyle w:val="Legenda"/>
        <w:keepNext/>
      </w:pPr>
      <w:bookmarkStart w:id="49" w:name="_Toc435267142"/>
      <w:bookmarkStart w:id="50" w:name="_Toc435271016"/>
      <w:r>
        <w:t xml:space="preserve">Tabela </w:t>
      </w:r>
      <w:r w:rsidR="005123E2">
        <w:fldChar w:fldCharType="begin"/>
      </w:r>
      <w:r w:rsidR="005123E2">
        <w:instrText xml:space="preserve"> SEQ Tabela \* ARABIC </w:instrText>
      </w:r>
      <w:r w:rsidR="005123E2">
        <w:fldChar w:fldCharType="separate"/>
      </w:r>
      <w:r w:rsidR="00222923">
        <w:rPr>
          <w:noProof/>
        </w:rPr>
        <w:t>1</w:t>
      </w:r>
      <w:r w:rsidR="005123E2">
        <w:rPr>
          <w:noProof/>
        </w:rPr>
        <w:fldChar w:fldCharType="end"/>
      </w:r>
      <w:r>
        <w:t xml:space="preserve"> Rozmiar zbiorów tekstów </w:t>
      </w:r>
      <w:r w:rsidR="009C4436">
        <w:t>wyznaczonych</w:t>
      </w:r>
      <w:r>
        <w:t xml:space="preserve"> z </w:t>
      </w:r>
      <w:r w:rsidR="009C4436">
        <w:t>przestrzeni</w:t>
      </w:r>
      <w:r>
        <w:t xml:space="preserve"> dokumentów</w:t>
      </w:r>
      <w:bookmarkEnd w:id="49"/>
      <w:bookmarkEnd w:id="50"/>
    </w:p>
    <w:tbl>
      <w:tblPr>
        <w:tblW w:w="9045" w:type="dxa"/>
        <w:tblCellMar>
          <w:left w:w="70" w:type="dxa"/>
          <w:right w:w="70" w:type="dxa"/>
        </w:tblCellMar>
        <w:tblLook w:val="04A0" w:firstRow="1" w:lastRow="0" w:firstColumn="1" w:lastColumn="0" w:noHBand="0" w:noVBand="1"/>
      </w:tblPr>
      <w:tblGrid>
        <w:gridCol w:w="1444"/>
        <w:gridCol w:w="2078"/>
        <w:gridCol w:w="1840"/>
        <w:gridCol w:w="3683"/>
      </w:tblGrid>
      <w:tr w:rsidR="00554705" w:rsidRPr="00554705" w14:paraId="0151A46A" w14:textId="77777777" w:rsidTr="00554705">
        <w:trPr>
          <w:trHeight w:val="942"/>
        </w:trPr>
        <w:tc>
          <w:tcPr>
            <w:tcW w:w="904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4D66E49" w14:textId="77777777" w:rsidR="00554705" w:rsidRPr="00295C5C" w:rsidRDefault="00554705" w:rsidP="00554705">
            <w:pPr>
              <w:suppressAutoHyphens w:val="0"/>
              <w:jc w:val="center"/>
              <w:rPr>
                <w:b/>
                <w:bCs/>
                <w:color w:val="000000"/>
                <w:sz w:val="28"/>
                <w:szCs w:val="28"/>
                <w:lang w:eastAsia="pl-PL"/>
              </w:rPr>
            </w:pPr>
            <w:r w:rsidRPr="00295C5C">
              <w:rPr>
                <w:b/>
                <w:bCs/>
                <w:color w:val="000000"/>
                <w:sz w:val="28"/>
                <w:szCs w:val="28"/>
                <w:lang w:eastAsia="pl-PL"/>
              </w:rPr>
              <w:t>Rozmiar zbiorów tekstów wyznaczonych z przestrzeni dokumentów</w:t>
            </w:r>
          </w:p>
        </w:tc>
      </w:tr>
      <w:tr w:rsidR="00554705" w:rsidRPr="00554705" w14:paraId="5C110C3A" w14:textId="77777777" w:rsidTr="00554705">
        <w:trPr>
          <w:trHeight w:val="87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1D2B55" w14:textId="4E77C9B9" w:rsidR="00554705" w:rsidRPr="00295C5C" w:rsidRDefault="00DF5D73" w:rsidP="00554705">
            <w:pPr>
              <w:suppressAutoHyphens w:val="0"/>
              <w:jc w:val="center"/>
              <w:rPr>
                <w:b/>
                <w:bCs/>
                <w:color w:val="000000"/>
                <w:sz w:val="24"/>
                <w:szCs w:val="24"/>
                <w:lang w:eastAsia="pl-PL"/>
              </w:rPr>
            </w:pPr>
            <w:r>
              <w:rPr>
                <w:b/>
                <w:bCs/>
                <w:color w:val="000000"/>
                <w:sz w:val="24"/>
                <w:szCs w:val="24"/>
                <w:lang w:eastAsia="pl-PL"/>
              </w:rPr>
              <w:t xml:space="preserve"> </w:t>
            </w:r>
            <w:r w:rsidR="00554705" w:rsidRPr="00295C5C">
              <w:rPr>
                <w:b/>
                <w:bCs/>
                <w:color w:val="000000"/>
                <w:sz w:val="24"/>
                <w:szCs w:val="24"/>
                <w:lang w:eastAsia="pl-PL"/>
              </w:rPr>
              <w:t>Klasa</w:t>
            </w:r>
          </w:p>
        </w:tc>
        <w:tc>
          <w:tcPr>
            <w:tcW w:w="2078" w:type="dxa"/>
            <w:tcBorders>
              <w:top w:val="nil"/>
              <w:left w:val="nil"/>
              <w:bottom w:val="single" w:sz="4" w:space="0" w:color="auto"/>
              <w:right w:val="single" w:sz="4" w:space="0" w:color="auto"/>
            </w:tcBorders>
            <w:shd w:val="clear" w:color="auto" w:fill="auto"/>
            <w:vAlign w:val="center"/>
            <w:hideMark/>
          </w:tcPr>
          <w:p w14:paraId="5E1437E4" w14:textId="10564723"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przestrzeni</w:t>
            </w:r>
          </w:p>
        </w:tc>
        <w:tc>
          <w:tcPr>
            <w:tcW w:w="1840" w:type="dxa"/>
            <w:tcBorders>
              <w:top w:val="nil"/>
              <w:left w:val="nil"/>
              <w:bottom w:val="single" w:sz="4" w:space="0" w:color="auto"/>
              <w:right w:val="single" w:sz="4" w:space="0" w:color="auto"/>
            </w:tcBorders>
            <w:shd w:val="clear" w:color="auto" w:fill="auto"/>
            <w:vAlign w:val="center"/>
            <w:hideMark/>
          </w:tcPr>
          <w:p w14:paraId="48B10D44"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trenującym</w:t>
            </w:r>
          </w:p>
        </w:tc>
        <w:tc>
          <w:tcPr>
            <w:tcW w:w="3683" w:type="dxa"/>
            <w:tcBorders>
              <w:top w:val="nil"/>
              <w:left w:val="nil"/>
              <w:bottom w:val="single" w:sz="4" w:space="0" w:color="auto"/>
              <w:right w:val="single" w:sz="4" w:space="0" w:color="auto"/>
            </w:tcBorders>
            <w:shd w:val="clear" w:color="auto" w:fill="auto"/>
            <w:noWrap/>
            <w:vAlign w:val="center"/>
            <w:hideMark/>
          </w:tcPr>
          <w:p w14:paraId="4B56CD5B"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testowym</w:t>
            </w:r>
          </w:p>
        </w:tc>
      </w:tr>
      <w:tr w:rsidR="00554705" w:rsidRPr="00554705" w14:paraId="5D0824CB" w14:textId="77777777" w:rsidTr="00554705">
        <w:trPr>
          <w:trHeight w:val="290"/>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50EE3B1"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SPORT</w:t>
            </w:r>
          </w:p>
        </w:tc>
        <w:tc>
          <w:tcPr>
            <w:tcW w:w="2078" w:type="dxa"/>
            <w:tcBorders>
              <w:top w:val="nil"/>
              <w:left w:val="nil"/>
              <w:bottom w:val="single" w:sz="4" w:space="0" w:color="auto"/>
              <w:right w:val="single" w:sz="4" w:space="0" w:color="auto"/>
            </w:tcBorders>
            <w:shd w:val="clear" w:color="auto" w:fill="auto"/>
            <w:noWrap/>
            <w:vAlign w:val="center"/>
            <w:hideMark/>
          </w:tcPr>
          <w:p w14:paraId="7741AFE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433</w:t>
            </w:r>
          </w:p>
        </w:tc>
        <w:tc>
          <w:tcPr>
            <w:tcW w:w="1840" w:type="dxa"/>
            <w:tcBorders>
              <w:top w:val="nil"/>
              <w:left w:val="nil"/>
              <w:bottom w:val="single" w:sz="4" w:space="0" w:color="auto"/>
              <w:right w:val="single" w:sz="4" w:space="0" w:color="auto"/>
            </w:tcBorders>
            <w:shd w:val="clear" w:color="auto" w:fill="auto"/>
            <w:noWrap/>
            <w:vAlign w:val="center"/>
            <w:hideMark/>
          </w:tcPr>
          <w:p w14:paraId="2E0515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317</w:t>
            </w:r>
          </w:p>
        </w:tc>
        <w:tc>
          <w:tcPr>
            <w:tcW w:w="3683" w:type="dxa"/>
            <w:tcBorders>
              <w:top w:val="nil"/>
              <w:left w:val="nil"/>
              <w:bottom w:val="single" w:sz="4" w:space="0" w:color="auto"/>
              <w:right w:val="single" w:sz="4" w:space="0" w:color="auto"/>
            </w:tcBorders>
            <w:shd w:val="clear" w:color="auto" w:fill="auto"/>
            <w:noWrap/>
            <w:vAlign w:val="center"/>
            <w:hideMark/>
          </w:tcPr>
          <w:p w14:paraId="14174D9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116</w:t>
            </w:r>
          </w:p>
        </w:tc>
      </w:tr>
      <w:tr w:rsidR="00554705" w:rsidRPr="00554705" w14:paraId="3B809450" w14:textId="77777777" w:rsidTr="00554705">
        <w:trPr>
          <w:trHeight w:val="1091"/>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C786D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POLITYKA</w:t>
            </w:r>
          </w:p>
        </w:tc>
        <w:tc>
          <w:tcPr>
            <w:tcW w:w="2078" w:type="dxa"/>
            <w:tcBorders>
              <w:top w:val="nil"/>
              <w:left w:val="nil"/>
              <w:bottom w:val="single" w:sz="4" w:space="0" w:color="auto"/>
              <w:right w:val="single" w:sz="4" w:space="0" w:color="auto"/>
            </w:tcBorders>
            <w:shd w:val="clear" w:color="auto" w:fill="auto"/>
            <w:noWrap/>
            <w:vAlign w:val="center"/>
            <w:hideMark/>
          </w:tcPr>
          <w:p w14:paraId="530E3EC3"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357</w:t>
            </w:r>
          </w:p>
        </w:tc>
        <w:tc>
          <w:tcPr>
            <w:tcW w:w="1840" w:type="dxa"/>
            <w:tcBorders>
              <w:top w:val="nil"/>
              <w:left w:val="nil"/>
              <w:bottom w:val="single" w:sz="4" w:space="0" w:color="auto"/>
              <w:right w:val="single" w:sz="4" w:space="0" w:color="auto"/>
            </w:tcBorders>
            <w:shd w:val="clear" w:color="auto" w:fill="auto"/>
            <w:noWrap/>
            <w:vAlign w:val="center"/>
            <w:hideMark/>
          </w:tcPr>
          <w:p w14:paraId="648AA89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267</w:t>
            </w:r>
          </w:p>
        </w:tc>
        <w:tc>
          <w:tcPr>
            <w:tcW w:w="3683" w:type="dxa"/>
            <w:tcBorders>
              <w:top w:val="nil"/>
              <w:left w:val="nil"/>
              <w:bottom w:val="single" w:sz="4" w:space="0" w:color="auto"/>
              <w:right w:val="single" w:sz="4" w:space="0" w:color="auto"/>
            </w:tcBorders>
            <w:shd w:val="clear" w:color="auto" w:fill="auto"/>
            <w:noWrap/>
            <w:vAlign w:val="center"/>
            <w:hideMark/>
          </w:tcPr>
          <w:p w14:paraId="36718177"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90</w:t>
            </w:r>
          </w:p>
        </w:tc>
      </w:tr>
      <w:tr w:rsidR="00554705" w:rsidRPr="00554705" w14:paraId="3C679961" w14:textId="77777777" w:rsidTr="00554705">
        <w:trPr>
          <w:trHeight w:val="627"/>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4EC691F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ZDROWIE</w:t>
            </w:r>
          </w:p>
        </w:tc>
        <w:tc>
          <w:tcPr>
            <w:tcW w:w="2078" w:type="dxa"/>
            <w:tcBorders>
              <w:top w:val="nil"/>
              <w:left w:val="nil"/>
              <w:bottom w:val="single" w:sz="4" w:space="0" w:color="auto"/>
              <w:right w:val="single" w:sz="4" w:space="0" w:color="auto"/>
            </w:tcBorders>
            <w:shd w:val="clear" w:color="auto" w:fill="auto"/>
            <w:noWrap/>
            <w:vAlign w:val="center"/>
            <w:hideMark/>
          </w:tcPr>
          <w:p w14:paraId="32DB50FB"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464</w:t>
            </w:r>
          </w:p>
        </w:tc>
        <w:tc>
          <w:tcPr>
            <w:tcW w:w="1840" w:type="dxa"/>
            <w:tcBorders>
              <w:top w:val="nil"/>
              <w:left w:val="nil"/>
              <w:bottom w:val="single" w:sz="4" w:space="0" w:color="auto"/>
              <w:right w:val="single" w:sz="4" w:space="0" w:color="auto"/>
            </w:tcBorders>
            <w:shd w:val="clear" w:color="auto" w:fill="auto"/>
            <w:noWrap/>
            <w:vAlign w:val="center"/>
            <w:hideMark/>
          </w:tcPr>
          <w:p w14:paraId="22BE7E42"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355</w:t>
            </w:r>
          </w:p>
        </w:tc>
        <w:tc>
          <w:tcPr>
            <w:tcW w:w="3683" w:type="dxa"/>
            <w:tcBorders>
              <w:top w:val="nil"/>
              <w:left w:val="nil"/>
              <w:bottom w:val="single" w:sz="4" w:space="0" w:color="auto"/>
              <w:right w:val="single" w:sz="4" w:space="0" w:color="auto"/>
            </w:tcBorders>
            <w:shd w:val="clear" w:color="auto" w:fill="auto"/>
            <w:noWrap/>
            <w:vAlign w:val="center"/>
            <w:hideMark/>
          </w:tcPr>
          <w:p w14:paraId="00FE71FD"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109</w:t>
            </w:r>
          </w:p>
        </w:tc>
      </w:tr>
      <w:tr w:rsidR="00554705" w:rsidRPr="00554705" w14:paraId="10F46BD0" w14:textId="77777777" w:rsidTr="00554705">
        <w:trPr>
          <w:trHeight w:val="665"/>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6D73E6FE"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Wszystkie klasy</w:t>
            </w:r>
          </w:p>
        </w:tc>
        <w:tc>
          <w:tcPr>
            <w:tcW w:w="2078" w:type="dxa"/>
            <w:tcBorders>
              <w:top w:val="nil"/>
              <w:left w:val="nil"/>
              <w:bottom w:val="single" w:sz="4" w:space="0" w:color="auto"/>
              <w:right w:val="single" w:sz="4" w:space="0" w:color="auto"/>
            </w:tcBorders>
            <w:shd w:val="clear" w:color="auto" w:fill="auto"/>
            <w:noWrap/>
            <w:vAlign w:val="center"/>
            <w:hideMark/>
          </w:tcPr>
          <w:p w14:paraId="127191E4"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1254</w:t>
            </w:r>
          </w:p>
        </w:tc>
        <w:tc>
          <w:tcPr>
            <w:tcW w:w="1840" w:type="dxa"/>
            <w:tcBorders>
              <w:top w:val="nil"/>
              <w:left w:val="nil"/>
              <w:bottom w:val="single" w:sz="4" w:space="0" w:color="auto"/>
              <w:right w:val="single" w:sz="4" w:space="0" w:color="auto"/>
            </w:tcBorders>
            <w:shd w:val="clear" w:color="auto" w:fill="auto"/>
            <w:noWrap/>
            <w:vAlign w:val="center"/>
            <w:hideMark/>
          </w:tcPr>
          <w:p w14:paraId="29F695C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939</w:t>
            </w:r>
          </w:p>
        </w:tc>
        <w:tc>
          <w:tcPr>
            <w:tcW w:w="3683" w:type="dxa"/>
            <w:tcBorders>
              <w:top w:val="nil"/>
              <w:left w:val="nil"/>
              <w:bottom w:val="single" w:sz="4" w:space="0" w:color="auto"/>
              <w:right w:val="single" w:sz="4" w:space="0" w:color="auto"/>
            </w:tcBorders>
            <w:shd w:val="clear" w:color="auto" w:fill="auto"/>
            <w:noWrap/>
            <w:vAlign w:val="center"/>
            <w:hideMark/>
          </w:tcPr>
          <w:p w14:paraId="73DD6EE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315</w:t>
            </w:r>
          </w:p>
        </w:tc>
      </w:tr>
    </w:tbl>
    <w:p w14:paraId="7B28D117" w14:textId="2661ED8D" w:rsidR="00C43EB2" w:rsidRDefault="00554705" w:rsidP="00554705">
      <w:pPr>
        <w:spacing w:line="360" w:lineRule="auto"/>
        <w:ind w:firstLine="360"/>
        <w:jc w:val="both"/>
        <w:rPr>
          <w:sz w:val="24"/>
          <w:szCs w:val="24"/>
        </w:rPr>
      </w:pPr>
      <w:r>
        <w:rPr>
          <w:sz w:val="24"/>
          <w:szCs w:val="24"/>
        </w:rPr>
        <w:t xml:space="preserve"> </w:t>
      </w:r>
    </w:p>
    <w:p w14:paraId="0D98D670" w14:textId="66174AAE" w:rsidR="00F1797D" w:rsidRPr="00554705" w:rsidRDefault="009B2474" w:rsidP="009B2474">
      <w:pPr>
        <w:spacing w:line="360" w:lineRule="auto"/>
        <w:jc w:val="both"/>
        <w:rPr>
          <w:sz w:val="24"/>
          <w:szCs w:val="24"/>
        </w:rPr>
      </w:pPr>
      <w:r>
        <w:rPr>
          <w:sz w:val="24"/>
          <w:szCs w:val="24"/>
        </w:rPr>
        <w:t>W zbiorze trenującym znalazło się 939 dokumentów, natomiast w zbiorze testowym 315. Najbardziej liczną klasą zostało „Zdrowie”</w:t>
      </w:r>
      <w:r w:rsidR="00F47AA2">
        <w:rPr>
          <w:sz w:val="24"/>
          <w:szCs w:val="24"/>
        </w:rPr>
        <w:t xml:space="preserve"> z 465 artykułami, a</w:t>
      </w:r>
      <w:r>
        <w:rPr>
          <w:sz w:val="24"/>
          <w:szCs w:val="24"/>
        </w:rPr>
        <w:t xml:space="preserve"> najmniej „Polityka”</w:t>
      </w:r>
      <w:r w:rsidR="00F1797D">
        <w:rPr>
          <w:sz w:val="24"/>
          <w:szCs w:val="24"/>
        </w:rPr>
        <w:t xml:space="preserve"> z 357 tekstami.</w:t>
      </w:r>
      <w:r w:rsidR="009759A4">
        <w:rPr>
          <w:sz w:val="24"/>
          <w:szCs w:val="24"/>
        </w:rPr>
        <w:t xml:space="preserve"> Do wykonania pomiarów wykorzystano funkcje accurancy, precision, </w:t>
      </w:r>
      <w:proofErr w:type="spellStart"/>
      <w:r w:rsidR="009759A4">
        <w:rPr>
          <w:sz w:val="24"/>
          <w:szCs w:val="24"/>
        </w:rPr>
        <w:t>recall</w:t>
      </w:r>
      <w:proofErr w:type="spellEnd"/>
      <w:r w:rsidR="009759A4">
        <w:rPr>
          <w:sz w:val="24"/>
          <w:szCs w:val="24"/>
        </w:rPr>
        <w:t xml:space="preserve">, </w:t>
      </w:r>
      <w:proofErr w:type="spellStart"/>
      <w:r w:rsidR="009759A4">
        <w:rPr>
          <w:sz w:val="24"/>
          <w:szCs w:val="24"/>
        </w:rPr>
        <w:t>f_measure</w:t>
      </w:r>
      <w:proofErr w:type="spellEnd"/>
      <w:r w:rsidR="009759A4">
        <w:rPr>
          <w:sz w:val="24"/>
          <w:szCs w:val="24"/>
        </w:rPr>
        <w:t xml:space="preserve"> zawarte w module NLTK w pakiecie </w:t>
      </w:r>
      <w:proofErr w:type="spellStart"/>
      <w:r w:rsidR="009759A4">
        <w:rPr>
          <w:sz w:val="24"/>
          <w:szCs w:val="24"/>
        </w:rPr>
        <w:t>metrics</w:t>
      </w:r>
      <w:proofErr w:type="spellEnd"/>
      <w:r w:rsidR="009759A4">
        <w:rPr>
          <w:sz w:val="24"/>
          <w:szCs w:val="24"/>
        </w:rPr>
        <w:t>.</w:t>
      </w:r>
    </w:p>
    <w:p w14:paraId="7A862A36" w14:textId="36E82784" w:rsidR="00C43EB2" w:rsidRDefault="00F1797D" w:rsidP="00F1797D">
      <w:pPr>
        <w:pStyle w:val="Akapitzlist"/>
        <w:numPr>
          <w:ilvl w:val="1"/>
          <w:numId w:val="6"/>
        </w:numPr>
        <w:spacing w:line="360" w:lineRule="auto"/>
        <w:rPr>
          <w:b/>
          <w:sz w:val="28"/>
          <w:szCs w:val="28"/>
        </w:rPr>
      </w:pPr>
      <w:r>
        <w:rPr>
          <w:b/>
          <w:sz w:val="28"/>
          <w:szCs w:val="28"/>
        </w:rPr>
        <w:t xml:space="preserve"> Miary skuteczności klasyfikacji</w:t>
      </w:r>
    </w:p>
    <w:p w14:paraId="205CA854" w14:textId="06804CCC" w:rsidR="00120CEE" w:rsidRPr="00120CEE" w:rsidRDefault="00F1797D" w:rsidP="000D7A5C">
      <w:pPr>
        <w:spacing w:line="360" w:lineRule="auto"/>
        <w:ind w:firstLine="708"/>
        <w:jc w:val="both"/>
        <w:rPr>
          <w:sz w:val="24"/>
          <w:szCs w:val="24"/>
        </w:rPr>
      </w:pPr>
      <w:r w:rsidRPr="00120CEE">
        <w:rPr>
          <w:sz w:val="24"/>
          <w:szCs w:val="24"/>
        </w:rPr>
        <w:t>W celu wykonania eksperymentu zostały wybrane miary oceniające skuteczność nauczonych modeli. Pierwszą z nich jest trafność klasyfikacji</w:t>
      </w:r>
      <w:r w:rsidR="00395DA7" w:rsidRPr="00120CEE">
        <w:rPr>
          <w:sz w:val="24"/>
          <w:szCs w:val="24"/>
        </w:rPr>
        <w:t xml:space="preserve"> (ang. accurancy)</w:t>
      </w:r>
      <w:r w:rsidR="00120CEE" w:rsidRPr="00120CEE">
        <w:rPr>
          <w:sz w:val="24"/>
          <w:szCs w:val="24"/>
        </w:rPr>
        <w:t xml:space="preserve">, nazywana także </w:t>
      </w:r>
      <w:r w:rsidR="00120CEE" w:rsidRPr="00120CEE">
        <w:rPr>
          <w:sz w:val="24"/>
          <w:szCs w:val="24"/>
        </w:rPr>
        <w:lastRenderedPageBreak/>
        <w:t xml:space="preserve">dokładnością </w:t>
      </w:r>
      <w:r w:rsidRPr="00120CEE">
        <w:rPr>
          <w:sz w:val="24"/>
          <w:szCs w:val="24"/>
        </w:rPr>
        <w:t xml:space="preserve">. </w:t>
      </w:r>
      <w:r w:rsidR="00395DA7" w:rsidRPr="00120CEE">
        <w:rPr>
          <w:sz w:val="24"/>
          <w:szCs w:val="24"/>
        </w:rPr>
        <w:t>Termin pojawił się w serii publikacji standardu ISO 5725 w 1994 roku. Określa  zbliżenie pomiaru do wartości rzeczywistej</w:t>
      </w:r>
      <w:r w:rsidR="00C67C94">
        <w:rPr>
          <w:rStyle w:val="Odwoanieprzypisudolnego"/>
          <w:sz w:val="24"/>
          <w:szCs w:val="24"/>
        </w:rPr>
        <w:footnoteReference w:id="10"/>
      </w:r>
      <w:r w:rsidR="00395DA7" w:rsidRPr="00120CEE">
        <w:rPr>
          <w:sz w:val="24"/>
          <w:szCs w:val="24"/>
        </w:rPr>
        <w:t>. W</w:t>
      </w:r>
      <w:r w:rsidR="00120CEE" w:rsidRPr="00120CEE">
        <w:rPr>
          <w:sz w:val="24"/>
          <w:szCs w:val="24"/>
        </w:rPr>
        <w:t>yrażany jest wzorem</w:t>
      </w:r>
    </w:p>
    <w:p w14:paraId="0A8DDDDA" w14:textId="0B615A8E" w:rsidR="00F1797D" w:rsidRPr="00120CEE" w:rsidRDefault="00120CEE" w:rsidP="00120CEE">
      <w:pPr>
        <w:spacing w:line="360" w:lineRule="auto"/>
        <w:jc w:val="both"/>
        <w:rPr>
          <w:sz w:val="24"/>
          <w:szCs w:val="24"/>
        </w:rPr>
      </w:pPr>
      <m:oMathPara>
        <m:oMath>
          <m:r>
            <w:rPr>
              <w:rFonts w:ascii="Cambria Math" w:hAnsi="Cambria Math"/>
              <w:sz w:val="24"/>
              <w:szCs w:val="24"/>
            </w:rPr>
            <m:t xml:space="preserve">η=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oMath>
      </m:oMathPara>
    </w:p>
    <w:p w14:paraId="0789F248" w14:textId="61141C00" w:rsidR="00120CEE" w:rsidRDefault="00120CEE" w:rsidP="00120CEE">
      <w:pPr>
        <w:spacing w:line="360" w:lineRule="auto"/>
        <w:jc w:val="both"/>
        <w:rPr>
          <w:sz w:val="24"/>
          <w:szCs w:val="24"/>
        </w:rPr>
      </w:pPr>
      <w:r w:rsidRPr="00120CEE">
        <w:rPr>
          <w:sz w:val="24"/>
          <w:szCs w:val="24"/>
        </w:rPr>
        <w:t>gdzie N</w:t>
      </w:r>
      <w:r w:rsidRPr="00120CEE">
        <w:rPr>
          <w:sz w:val="24"/>
          <w:szCs w:val="24"/>
          <w:vertAlign w:val="subscript"/>
        </w:rPr>
        <w:t xml:space="preserve">p </w:t>
      </w:r>
      <w:r w:rsidRPr="00120CEE">
        <w:rPr>
          <w:sz w:val="24"/>
          <w:szCs w:val="24"/>
        </w:rPr>
        <w:t>oznacza liczbę poprawnie sklasyfikowanych próbek testowych, N</w:t>
      </w:r>
      <w:r w:rsidRPr="00120CEE">
        <w:rPr>
          <w:sz w:val="24"/>
          <w:szCs w:val="24"/>
          <w:vertAlign w:val="subscript"/>
        </w:rPr>
        <w:t xml:space="preserve">t </w:t>
      </w:r>
      <w:r w:rsidRPr="00120CEE">
        <w:rPr>
          <w:sz w:val="24"/>
          <w:szCs w:val="24"/>
        </w:rPr>
        <w:t xml:space="preserve"> całkowitą liczbę próbek. </w:t>
      </w:r>
      <w:r w:rsidR="000D7A5C">
        <w:rPr>
          <w:sz w:val="24"/>
          <w:szCs w:val="24"/>
        </w:rPr>
        <w:t>Dokładność klasyfikatora wyraża się dla danego zbioru testowego. Wartość może różnić się w zależność od doboru przykładów testowych.</w:t>
      </w:r>
    </w:p>
    <w:p w14:paraId="7BA407AC" w14:textId="393BA4B6" w:rsidR="000D7A5C" w:rsidRDefault="000D7A5C" w:rsidP="00120CEE">
      <w:pPr>
        <w:spacing w:line="360" w:lineRule="auto"/>
        <w:jc w:val="both"/>
        <w:rPr>
          <w:sz w:val="24"/>
          <w:szCs w:val="24"/>
        </w:rPr>
      </w:pPr>
      <w:r>
        <w:rPr>
          <w:sz w:val="24"/>
          <w:szCs w:val="24"/>
        </w:rPr>
        <w:tab/>
        <w:t xml:space="preserve">Oprócz trafności istnieją inne metryki służące do oceny klasyfikatora. Podczas badań zostały wykorzystane dwie najbardziej popularne precyzja (ang. precision) i wrażliwość ( ang. </w:t>
      </w:r>
      <w:proofErr w:type="spellStart"/>
      <w:r>
        <w:rPr>
          <w:sz w:val="24"/>
          <w:szCs w:val="24"/>
        </w:rPr>
        <w:t>recall</w:t>
      </w:r>
      <w:proofErr w:type="spellEnd"/>
      <w:r>
        <w:rPr>
          <w:sz w:val="24"/>
          <w:szCs w:val="24"/>
        </w:rPr>
        <w:t xml:space="preserve"> ). Podane wyżej miary najczęściej stosuje się w klasyfikacji binarnej. W przypadku rozważanych w niniejszej pracy klasyfikatorów wieloklasowych precyzj</w:t>
      </w:r>
      <w:r w:rsidR="00F47B57">
        <w:rPr>
          <w:sz w:val="24"/>
          <w:szCs w:val="24"/>
        </w:rPr>
        <w:t xml:space="preserve">a i wrażliwość liczona jest oddzielnie dla </w:t>
      </w:r>
      <w:r>
        <w:rPr>
          <w:sz w:val="24"/>
          <w:szCs w:val="24"/>
        </w:rPr>
        <w:t xml:space="preserve">każdej z kategorii. W celu zrozumienia tych dwóch metryk należy przytoczyć pojęcia wyników </w:t>
      </w:r>
      <w:r w:rsidR="00F47B57">
        <w:rPr>
          <w:sz w:val="24"/>
          <w:szCs w:val="24"/>
        </w:rPr>
        <w:t>fałszywie</w:t>
      </w:r>
      <w:r>
        <w:rPr>
          <w:sz w:val="24"/>
          <w:szCs w:val="24"/>
        </w:rPr>
        <w:t xml:space="preserve"> dodatnich (ang. </w:t>
      </w:r>
      <w:proofErr w:type="spellStart"/>
      <w:r>
        <w:rPr>
          <w:sz w:val="24"/>
          <w:szCs w:val="24"/>
        </w:rPr>
        <w:t>false</w:t>
      </w:r>
      <w:proofErr w:type="spellEnd"/>
      <w:r>
        <w:rPr>
          <w:sz w:val="24"/>
          <w:szCs w:val="24"/>
        </w:rPr>
        <w:t xml:space="preserve"> </w:t>
      </w:r>
      <w:proofErr w:type="spellStart"/>
      <w:r>
        <w:rPr>
          <w:sz w:val="24"/>
          <w:szCs w:val="24"/>
        </w:rPr>
        <w:t>positive</w:t>
      </w:r>
      <w:proofErr w:type="spellEnd"/>
      <w:r>
        <w:rPr>
          <w:sz w:val="24"/>
          <w:szCs w:val="24"/>
        </w:rPr>
        <w:t xml:space="preserve">)  i fałszywie ujemnych (ang. </w:t>
      </w:r>
      <w:proofErr w:type="spellStart"/>
      <w:r>
        <w:rPr>
          <w:sz w:val="24"/>
          <w:szCs w:val="24"/>
        </w:rPr>
        <w:t>false</w:t>
      </w:r>
      <w:proofErr w:type="spellEnd"/>
      <w:r>
        <w:rPr>
          <w:sz w:val="24"/>
          <w:szCs w:val="24"/>
        </w:rPr>
        <w:t xml:space="preserve"> </w:t>
      </w:r>
      <w:proofErr w:type="spellStart"/>
      <w:r>
        <w:rPr>
          <w:sz w:val="24"/>
          <w:szCs w:val="24"/>
        </w:rPr>
        <w:t>negative</w:t>
      </w:r>
      <w:proofErr w:type="spellEnd"/>
      <w:r>
        <w:rPr>
          <w:sz w:val="24"/>
          <w:szCs w:val="24"/>
        </w:rPr>
        <w:t>)</w:t>
      </w:r>
      <w:r w:rsidR="00D21348">
        <w:rPr>
          <w:sz w:val="24"/>
          <w:szCs w:val="24"/>
        </w:rPr>
        <w:t xml:space="preserve">. Wynik fałszywie </w:t>
      </w:r>
      <w:r w:rsidR="00484BE4">
        <w:rPr>
          <w:sz w:val="24"/>
          <w:szCs w:val="24"/>
        </w:rPr>
        <w:t>dodatni</w:t>
      </w:r>
      <w:r w:rsidR="00D21348">
        <w:rPr>
          <w:sz w:val="24"/>
          <w:szCs w:val="24"/>
        </w:rPr>
        <w:t xml:space="preserve"> pojawia się kiedy klasyfikator przydziela zbiorowi cech tekstu etykietę, której nie powinien. Wynik fałszywie </w:t>
      </w:r>
      <w:r w:rsidR="00484BE4">
        <w:rPr>
          <w:sz w:val="24"/>
          <w:szCs w:val="24"/>
        </w:rPr>
        <w:t>ujemny</w:t>
      </w:r>
      <w:r w:rsidR="00D21348">
        <w:rPr>
          <w:sz w:val="24"/>
          <w:szCs w:val="24"/>
        </w:rPr>
        <w:t xml:space="preserve"> występuje, gdy klasyfikator nie przypisuje właściwej kategorii </w:t>
      </w:r>
      <w:r w:rsidR="004D2B26">
        <w:rPr>
          <w:sz w:val="24"/>
          <w:szCs w:val="24"/>
        </w:rPr>
        <w:t>dla zbioru cech</w:t>
      </w:r>
      <w:r w:rsidR="00D21348">
        <w:rPr>
          <w:sz w:val="24"/>
          <w:szCs w:val="24"/>
        </w:rPr>
        <w:t xml:space="preserve"> do którego powinien. </w:t>
      </w:r>
      <w:r w:rsidR="004D2B26">
        <w:rPr>
          <w:sz w:val="24"/>
          <w:szCs w:val="24"/>
        </w:rPr>
        <w:t>Przykładowo dla etykiety „Sport” wynikami fałszywie dodatnimi będą wszystkie dokumenty z klas „Polityka” i „Zdrowie” błędnie skalsyfikowane jako „Sport”. Wynikami fałszywie ujemnymi etykiety „Sport” zostaną wszystkie artykuły z tej klasy błędnie skalsyfikowane do pozostałych kategorii. Analogicznie</w:t>
      </w:r>
      <w:r w:rsidR="0075795A">
        <w:rPr>
          <w:sz w:val="24"/>
          <w:szCs w:val="24"/>
        </w:rPr>
        <w:t>,</w:t>
      </w:r>
      <w:r w:rsidR="004D2B26">
        <w:rPr>
          <w:sz w:val="24"/>
          <w:szCs w:val="24"/>
        </w:rPr>
        <w:t xml:space="preserve"> wynikami prawdziwie dodatnimi klasy „Sport” będą wszystkie prawidłowo sklasyfiko</w:t>
      </w:r>
      <w:r w:rsidR="00F47AA2">
        <w:rPr>
          <w:sz w:val="24"/>
          <w:szCs w:val="24"/>
        </w:rPr>
        <w:t>wane próbki testowe tej etykiety. W</w:t>
      </w:r>
      <w:r w:rsidR="004D2B26">
        <w:rPr>
          <w:sz w:val="24"/>
          <w:szCs w:val="24"/>
        </w:rPr>
        <w:t xml:space="preserve">ynikami prawdziwie ujemnymi zostaną określone </w:t>
      </w:r>
      <w:r w:rsidR="0075795A">
        <w:rPr>
          <w:sz w:val="24"/>
          <w:szCs w:val="24"/>
        </w:rPr>
        <w:t xml:space="preserve">teksty innych kategorii prawidłowo nie przydzielonych do etykiety „Sport”. Powyższy przykład </w:t>
      </w:r>
      <w:r w:rsidR="004F327D">
        <w:rPr>
          <w:sz w:val="24"/>
          <w:szCs w:val="24"/>
        </w:rPr>
        <w:t xml:space="preserve">przedstawiono w tabeli 2. </w:t>
      </w:r>
    </w:p>
    <w:p w14:paraId="2C4EDE95" w14:textId="77777777" w:rsidR="003A09F3" w:rsidRDefault="003A09F3" w:rsidP="00120CEE">
      <w:pPr>
        <w:spacing w:line="360" w:lineRule="auto"/>
        <w:jc w:val="both"/>
        <w:rPr>
          <w:sz w:val="24"/>
          <w:szCs w:val="24"/>
        </w:rPr>
      </w:pPr>
    </w:p>
    <w:p w14:paraId="69A1C063" w14:textId="176E4430" w:rsidR="0075795A" w:rsidRDefault="0075795A" w:rsidP="0075795A">
      <w:pPr>
        <w:pStyle w:val="Legenda"/>
        <w:keepNext/>
        <w:jc w:val="center"/>
      </w:pPr>
      <w:bookmarkStart w:id="51" w:name="_Toc435267143"/>
      <w:bookmarkStart w:id="52" w:name="_Toc435271017"/>
      <w:r>
        <w:t xml:space="preserve">Tabela </w:t>
      </w:r>
      <w:r w:rsidR="005123E2">
        <w:fldChar w:fldCharType="begin"/>
      </w:r>
      <w:r w:rsidR="005123E2">
        <w:instrText xml:space="preserve"> SEQ Tabela \* ARABIC </w:instrText>
      </w:r>
      <w:r w:rsidR="005123E2">
        <w:fldChar w:fldCharType="separate"/>
      </w:r>
      <w:r w:rsidR="00222923">
        <w:rPr>
          <w:noProof/>
        </w:rPr>
        <w:t>2</w:t>
      </w:r>
      <w:r w:rsidR="005123E2">
        <w:rPr>
          <w:noProof/>
        </w:rPr>
        <w:fldChar w:fldCharType="end"/>
      </w:r>
      <w:r>
        <w:t xml:space="preserve"> Wyniki prawdziwe i fałszywe kategorii sport</w:t>
      </w:r>
      <w:bookmarkEnd w:id="51"/>
      <w:bookmarkEnd w:id="52"/>
    </w:p>
    <w:tbl>
      <w:tblPr>
        <w:tblW w:w="4920" w:type="dxa"/>
        <w:jc w:val="center"/>
        <w:tblCellMar>
          <w:left w:w="70" w:type="dxa"/>
          <w:right w:w="70" w:type="dxa"/>
        </w:tblCellMar>
        <w:tblLook w:val="04A0" w:firstRow="1" w:lastRow="0" w:firstColumn="1" w:lastColumn="0" w:noHBand="0" w:noVBand="1"/>
      </w:tblPr>
      <w:tblGrid>
        <w:gridCol w:w="1240"/>
        <w:gridCol w:w="1900"/>
        <w:gridCol w:w="1780"/>
      </w:tblGrid>
      <w:tr w:rsidR="0075795A" w:rsidRPr="0075795A" w14:paraId="40062258" w14:textId="77777777" w:rsidTr="0075795A">
        <w:trPr>
          <w:trHeight w:val="315"/>
          <w:jc w:val="center"/>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5C00DD"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Oryginalne klasy</w:t>
            </w:r>
          </w:p>
        </w:tc>
        <w:tc>
          <w:tcPr>
            <w:tcW w:w="36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9A283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Przewidywane klasy</w:t>
            </w:r>
          </w:p>
        </w:tc>
      </w:tr>
      <w:tr w:rsidR="0075795A" w:rsidRPr="0075795A" w14:paraId="55F2CC15" w14:textId="77777777" w:rsidTr="0075795A">
        <w:trPr>
          <w:trHeight w:val="315"/>
          <w:jc w:val="center"/>
        </w:trPr>
        <w:tc>
          <w:tcPr>
            <w:tcW w:w="1240" w:type="dxa"/>
            <w:vMerge/>
            <w:tcBorders>
              <w:top w:val="single" w:sz="4" w:space="0" w:color="auto"/>
              <w:left w:val="single" w:sz="4" w:space="0" w:color="auto"/>
              <w:bottom w:val="single" w:sz="4" w:space="0" w:color="auto"/>
              <w:right w:val="single" w:sz="4" w:space="0" w:color="auto"/>
            </w:tcBorders>
            <w:vAlign w:val="center"/>
            <w:hideMark/>
          </w:tcPr>
          <w:p w14:paraId="46606BAD" w14:textId="77777777" w:rsidR="0075795A" w:rsidRPr="00295C5C" w:rsidRDefault="0075795A" w:rsidP="0075795A">
            <w:pPr>
              <w:suppressAutoHyphens w:val="0"/>
              <w:rPr>
                <w:color w:val="000000"/>
                <w:sz w:val="24"/>
                <w:szCs w:val="24"/>
                <w:lang w:eastAsia="pl-PL"/>
              </w:rPr>
            </w:pPr>
          </w:p>
        </w:tc>
        <w:tc>
          <w:tcPr>
            <w:tcW w:w="1900" w:type="dxa"/>
            <w:tcBorders>
              <w:top w:val="nil"/>
              <w:left w:val="nil"/>
              <w:bottom w:val="single" w:sz="4" w:space="0" w:color="auto"/>
              <w:right w:val="single" w:sz="4" w:space="0" w:color="auto"/>
            </w:tcBorders>
            <w:shd w:val="clear" w:color="auto" w:fill="auto"/>
            <w:noWrap/>
            <w:vAlign w:val="center"/>
            <w:hideMark/>
          </w:tcPr>
          <w:p w14:paraId="7C0FA04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1780" w:type="dxa"/>
            <w:tcBorders>
              <w:top w:val="nil"/>
              <w:left w:val="nil"/>
              <w:bottom w:val="single" w:sz="4" w:space="0" w:color="auto"/>
              <w:right w:val="single" w:sz="4" w:space="0" w:color="auto"/>
            </w:tcBorders>
            <w:shd w:val="clear" w:color="auto" w:fill="auto"/>
            <w:vAlign w:val="center"/>
            <w:hideMark/>
          </w:tcPr>
          <w:p w14:paraId="7E852BE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r>
      <w:tr w:rsidR="0075795A" w:rsidRPr="0075795A" w14:paraId="47212A41" w14:textId="77777777" w:rsidTr="0075795A">
        <w:trPr>
          <w:trHeight w:val="945"/>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8C294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1900" w:type="dxa"/>
            <w:tcBorders>
              <w:top w:val="nil"/>
              <w:left w:val="nil"/>
              <w:bottom w:val="single" w:sz="4" w:space="0" w:color="auto"/>
              <w:right w:val="single" w:sz="4" w:space="0" w:color="auto"/>
            </w:tcBorders>
            <w:shd w:val="clear" w:color="auto" w:fill="auto"/>
            <w:vAlign w:val="center"/>
            <w:hideMark/>
          </w:tcPr>
          <w:p w14:paraId="42178478" w14:textId="06635CFD" w:rsidR="0075795A" w:rsidRPr="00295C5C" w:rsidRDefault="0075795A" w:rsidP="00393B89">
            <w:pPr>
              <w:suppressAutoHyphens w:val="0"/>
              <w:jc w:val="center"/>
              <w:rPr>
                <w:color w:val="000000"/>
                <w:sz w:val="24"/>
                <w:szCs w:val="24"/>
                <w:lang w:eastAsia="pl-PL"/>
              </w:rPr>
            </w:pPr>
            <w:r w:rsidRPr="00295C5C">
              <w:rPr>
                <w:color w:val="000000"/>
                <w:sz w:val="24"/>
                <w:szCs w:val="24"/>
                <w:lang w:eastAsia="pl-PL"/>
              </w:rPr>
              <w:t xml:space="preserve">Liczba wyników prawdziwie </w:t>
            </w:r>
            <w:r w:rsidR="00393B89">
              <w:rPr>
                <w:color w:val="000000"/>
                <w:sz w:val="24"/>
                <w:szCs w:val="24"/>
                <w:lang w:eastAsia="pl-PL"/>
              </w:rPr>
              <w:t>dodatnich</w:t>
            </w:r>
          </w:p>
        </w:tc>
        <w:tc>
          <w:tcPr>
            <w:tcW w:w="1780" w:type="dxa"/>
            <w:tcBorders>
              <w:top w:val="nil"/>
              <w:left w:val="nil"/>
              <w:bottom w:val="single" w:sz="4" w:space="0" w:color="auto"/>
              <w:right w:val="single" w:sz="4" w:space="0" w:color="auto"/>
            </w:tcBorders>
            <w:shd w:val="clear" w:color="auto" w:fill="auto"/>
            <w:vAlign w:val="center"/>
            <w:hideMark/>
          </w:tcPr>
          <w:p w14:paraId="1B41D1F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ujemnych</w:t>
            </w:r>
          </w:p>
        </w:tc>
      </w:tr>
      <w:tr w:rsidR="0075795A" w:rsidRPr="0075795A" w14:paraId="3F2CC02D" w14:textId="77777777" w:rsidTr="0075795A">
        <w:trPr>
          <w:trHeight w:val="945"/>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E5ECF8F"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c>
          <w:tcPr>
            <w:tcW w:w="1900" w:type="dxa"/>
            <w:tcBorders>
              <w:top w:val="nil"/>
              <w:left w:val="nil"/>
              <w:bottom w:val="single" w:sz="4" w:space="0" w:color="auto"/>
              <w:right w:val="single" w:sz="4" w:space="0" w:color="auto"/>
            </w:tcBorders>
            <w:shd w:val="clear" w:color="auto" w:fill="auto"/>
            <w:vAlign w:val="center"/>
            <w:hideMark/>
          </w:tcPr>
          <w:p w14:paraId="764D99E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dodatnich</w:t>
            </w:r>
          </w:p>
        </w:tc>
        <w:tc>
          <w:tcPr>
            <w:tcW w:w="1780" w:type="dxa"/>
            <w:tcBorders>
              <w:top w:val="nil"/>
              <w:left w:val="nil"/>
              <w:bottom w:val="single" w:sz="4" w:space="0" w:color="auto"/>
              <w:right w:val="single" w:sz="4" w:space="0" w:color="auto"/>
            </w:tcBorders>
            <w:shd w:val="clear" w:color="auto" w:fill="auto"/>
            <w:vAlign w:val="center"/>
            <w:hideMark/>
          </w:tcPr>
          <w:p w14:paraId="1A155363" w14:textId="01CA7781" w:rsidR="0075795A" w:rsidRPr="00295C5C" w:rsidRDefault="0075795A" w:rsidP="00393B89">
            <w:pPr>
              <w:suppressAutoHyphens w:val="0"/>
              <w:jc w:val="center"/>
              <w:rPr>
                <w:color w:val="000000"/>
                <w:sz w:val="24"/>
                <w:szCs w:val="24"/>
                <w:lang w:eastAsia="pl-PL"/>
              </w:rPr>
            </w:pPr>
            <w:r w:rsidRPr="00295C5C">
              <w:rPr>
                <w:color w:val="000000"/>
                <w:sz w:val="24"/>
                <w:szCs w:val="24"/>
                <w:lang w:eastAsia="pl-PL"/>
              </w:rPr>
              <w:t xml:space="preserve">Liczba wyników prawdziwie </w:t>
            </w:r>
            <w:r w:rsidR="00393B89">
              <w:rPr>
                <w:color w:val="000000"/>
                <w:sz w:val="24"/>
                <w:szCs w:val="24"/>
                <w:lang w:eastAsia="pl-PL"/>
              </w:rPr>
              <w:t>ujemnych</w:t>
            </w:r>
          </w:p>
        </w:tc>
      </w:tr>
    </w:tbl>
    <w:p w14:paraId="7FBC50D5" w14:textId="77777777" w:rsidR="0075795A" w:rsidRDefault="0075795A" w:rsidP="00120CEE">
      <w:pPr>
        <w:spacing w:line="360" w:lineRule="auto"/>
        <w:jc w:val="both"/>
        <w:rPr>
          <w:sz w:val="24"/>
          <w:szCs w:val="24"/>
        </w:rPr>
      </w:pPr>
    </w:p>
    <w:p w14:paraId="43AF53E6" w14:textId="0186DDCD" w:rsidR="004F327D" w:rsidRDefault="004F327D" w:rsidP="004F327D">
      <w:pPr>
        <w:spacing w:line="360" w:lineRule="auto"/>
        <w:jc w:val="both"/>
        <w:rPr>
          <w:sz w:val="24"/>
          <w:szCs w:val="24"/>
        </w:rPr>
      </w:pPr>
      <w:r>
        <w:rPr>
          <w:sz w:val="24"/>
          <w:szCs w:val="24"/>
        </w:rPr>
        <w:lastRenderedPageBreak/>
        <w:tab/>
        <w:t xml:space="preserve">Precyzja wyrażona </w:t>
      </w:r>
      <w:r w:rsidR="009759A4">
        <w:rPr>
          <w:sz w:val="24"/>
          <w:szCs w:val="24"/>
        </w:rPr>
        <w:t xml:space="preserve">jest </w:t>
      </w:r>
      <w:r>
        <w:rPr>
          <w:sz w:val="24"/>
          <w:szCs w:val="24"/>
        </w:rPr>
        <w:t>wzorem</w:t>
      </w:r>
    </w:p>
    <w:p w14:paraId="11D71FF3" w14:textId="325E0E60" w:rsidR="004F327D" w:rsidRDefault="004F327D" w:rsidP="004F327D">
      <w:pPr>
        <w:spacing w:line="360" w:lineRule="auto"/>
        <w:jc w:val="both"/>
        <w:rPr>
          <w:sz w:val="24"/>
          <w:szCs w:val="24"/>
        </w:rPr>
      </w:pPr>
      <m:oMathPara>
        <m:oMath>
          <m:r>
            <w:rPr>
              <w:rFonts w:ascii="Cambria Math" w:hAnsi="Cambria Math"/>
              <w:sz w:val="24"/>
              <w:szCs w:val="24"/>
            </w:rPr>
            <m:t>ρ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PD+FD</m:t>
              </m:r>
            </m:den>
          </m:f>
        </m:oMath>
      </m:oMathPara>
    </w:p>
    <w:p w14:paraId="365F22AF" w14:textId="1224840B" w:rsidR="004F327D" w:rsidRDefault="004F327D" w:rsidP="004F327D">
      <w:pPr>
        <w:spacing w:line="360" w:lineRule="auto"/>
        <w:jc w:val="both"/>
        <w:rPr>
          <w:sz w:val="24"/>
          <w:szCs w:val="24"/>
        </w:rPr>
      </w:pPr>
      <w:r>
        <w:rPr>
          <w:sz w:val="24"/>
          <w:szCs w:val="24"/>
        </w:rPr>
        <w:t xml:space="preserve">gdzie PD oznacza liczbę wyników prawdziwie dodatnich, natomiast FD liczbę wyników fałszywie dodatnich. Precyzja jest reprezentacją braku wyników fałszywie dodatnich. </w:t>
      </w:r>
    </w:p>
    <w:p w14:paraId="74AFAA48" w14:textId="1A165E1F" w:rsidR="004F327D" w:rsidRDefault="004F327D" w:rsidP="004F327D">
      <w:pPr>
        <w:spacing w:line="360" w:lineRule="auto"/>
        <w:jc w:val="both"/>
        <w:rPr>
          <w:sz w:val="24"/>
          <w:szCs w:val="24"/>
        </w:rPr>
      </w:pPr>
      <w:r>
        <w:rPr>
          <w:sz w:val="24"/>
          <w:szCs w:val="24"/>
        </w:rPr>
        <w:tab/>
        <w:t xml:space="preserve">Wrażliwość wyrażona </w:t>
      </w:r>
      <w:r w:rsidR="009759A4">
        <w:rPr>
          <w:sz w:val="24"/>
          <w:szCs w:val="24"/>
        </w:rPr>
        <w:t xml:space="preserve">jest </w:t>
      </w:r>
      <w:r>
        <w:rPr>
          <w:sz w:val="24"/>
          <w:szCs w:val="24"/>
        </w:rPr>
        <w:t>wzorem</w:t>
      </w:r>
    </w:p>
    <w:p w14:paraId="7C741A7C" w14:textId="38B2D641" w:rsidR="004F327D" w:rsidRDefault="004F327D" w:rsidP="004F327D">
      <w:pPr>
        <w:spacing w:line="360" w:lineRule="auto"/>
        <w:jc w:val="both"/>
        <w:rPr>
          <w:sz w:val="24"/>
          <w:szCs w:val="24"/>
        </w:rPr>
      </w:pPr>
      <m:oMathPara>
        <m:oMath>
          <m:r>
            <w:rPr>
              <w:rFonts w:ascii="Cambria Math" w:hAnsi="Cambria Math"/>
              <w:sz w:val="24"/>
              <w:szCs w:val="24"/>
            </w:rPr>
            <m:t xml:space="preserve">ϖ=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PD+FU</m:t>
              </m:r>
            </m:den>
          </m:f>
        </m:oMath>
      </m:oMathPara>
    </w:p>
    <w:p w14:paraId="69107DB1" w14:textId="44739980" w:rsidR="004F327D" w:rsidRDefault="004F327D" w:rsidP="004F327D">
      <w:pPr>
        <w:spacing w:line="360" w:lineRule="auto"/>
        <w:jc w:val="both"/>
        <w:rPr>
          <w:sz w:val="24"/>
          <w:szCs w:val="24"/>
        </w:rPr>
      </w:pPr>
      <w:r>
        <w:rPr>
          <w:sz w:val="24"/>
          <w:szCs w:val="24"/>
        </w:rPr>
        <w:t xml:space="preserve">gdzie PD oznacza </w:t>
      </w:r>
      <w:r w:rsidR="00484BE4">
        <w:rPr>
          <w:sz w:val="24"/>
          <w:szCs w:val="24"/>
        </w:rPr>
        <w:t>taką samą miarę jak</w:t>
      </w:r>
      <w:r>
        <w:rPr>
          <w:sz w:val="24"/>
          <w:szCs w:val="24"/>
        </w:rPr>
        <w:t xml:space="preserve"> w przypadku precyzji, a FU liczbę wyników fałszywie ujemnych. </w:t>
      </w:r>
      <w:r w:rsidR="005614FF">
        <w:rPr>
          <w:sz w:val="24"/>
          <w:szCs w:val="24"/>
        </w:rPr>
        <w:t>Wrażliwość informuje o braku wyników fałszywie ujemnych.</w:t>
      </w:r>
      <w:r w:rsidR="00C24CA3">
        <w:rPr>
          <w:sz w:val="24"/>
          <w:szCs w:val="24"/>
        </w:rPr>
        <w:t xml:space="preserve"> Wskaźniki precyzji i wrażliwości często rywalizują ze sobą. Im większa jest precyzja tym mniejsza wrażliwość i odwrotnie.</w:t>
      </w:r>
      <w:r w:rsidR="00C24CA3">
        <w:rPr>
          <w:rStyle w:val="Odwoanieprzypisudolnego"/>
          <w:sz w:val="24"/>
          <w:szCs w:val="24"/>
        </w:rPr>
        <w:footnoteReference w:id="11"/>
      </w:r>
      <w:r w:rsidR="00C24CA3">
        <w:rPr>
          <w:sz w:val="24"/>
          <w:szCs w:val="24"/>
        </w:rPr>
        <w:t xml:space="preserve"> </w:t>
      </w:r>
    </w:p>
    <w:p w14:paraId="588EB38A" w14:textId="713B3761" w:rsidR="00C67C94" w:rsidRDefault="00C67C94" w:rsidP="004F327D">
      <w:pPr>
        <w:spacing w:line="360" w:lineRule="auto"/>
        <w:jc w:val="both"/>
        <w:rPr>
          <w:sz w:val="24"/>
          <w:szCs w:val="24"/>
        </w:rPr>
      </w:pPr>
      <w:r>
        <w:rPr>
          <w:sz w:val="24"/>
          <w:szCs w:val="24"/>
        </w:rPr>
        <w:tab/>
        <w:t>Ostatni</w:t>
      </w:r>
      <w:r w:rsidR="00362A9A">
        <w:rPr>
          <w:sz w:val="24"/>
          <w:szCs w:val="24"/>
        </w:rPr>
        <w:t>ą</w:t>
      </w:r>
      <w:r>
        <w:rPr>
          <w:sz w:val="24"/>
          <w:szCs w:val="24"/>
        </w:rPr>
        <w:t xml:space="preserve"> metrykę wykorzystaną w badaniach określa </w:t>
      </w:r>
      <w:r w:rsidR="00362A9A">
        <w:rPr>
          <w:sz w:val="24"/>
          <w:szCs w:val="24"/>
        </w:rPr>
        <w:t xml:space="preserve">się </w:t>
      </w:r>
      <w:r>
        <w:rPr>
          <w:sz w:val="24"/>
          <w:szCs w:val="24"/>
        </w:rPr>
        <w:t>terminem „miary F” (</w:t>
      </w:r>
      <w:proofErr w:type="spellStart"/>
      <w:r>
        <w:rPr>
          <w:sz w:val="24"/>
          <w:szCs w:val="24"/>
        </w:rPr>
        <w:t>ang</w:t>
      </w:r>
      <w:proofErr w:type="spellEnd"/>
      <w:r>
        <w:rPr>
          <w:sz w:val="24"/>
          <w:szCs w:val="24"/>
        </w:rPr>
        <w:t xml:space="preserve"> „F-</w:t>
      </w:r>
      <w:proofErr w:type="spellStart"/>
      <w:r>
        <w:rPr>
          <w:sz w:val="24"/>
          <w:szCs w:val="24"/>
        </w:rPr>
        <w:t>measure</w:t>
      </w:r>
      <w:proofErr w:type="spellEnd"/>
      <w:r>
        <w:rPr>
          <w:sz w:val="24"/>
          <w:szCs w:val="24"/>
        </w:rPr>
        <w:t>”). Miara określa średnią harmoniczną pomiędzy precyzją i wrażliwością. W testach skuteczności klasyfikacji często wykorzystywana jest jako alternatywa dla dokładności.</w:t>
      </w:r>
      <w:r>
        <w:rPr>
          <w:rStyle w:val="Odwoanieprzypisudolnego"/>
          <w:sz w:val="24"/>
          <w:szCs w:val="24"/>
        </w:rPr>
        <w:footnoteReference w:id="12"/>
      </w:r>
      <w:r w:rsidR="009759A4">
        <w:rPr>
          <w:sz w:val="24"/>
          <w:szCs w:val="24"/>
        </w:rPr>
        <w:t xml:space="preserve"> Jeżeli precyzja i wrażliwość będą bardzo małe zostanie to odzwierciedlone w mierze F, ale niekoniecznie w trafności. Miara F wyrażona jest wzorem</w:t>
      </w:r>
    </w:p>
    <w:p w14:paraId="084D5FC5" w14:textId="07DCF5F3" w:rsidR="009759A4" w:rsidRDefault="009759A4" w:rsidP="004F327D">
      <w:pPr>
        <w:spacing w:line="360" w:lineRule="auto"/>
        <w:jc w:val="both"/>
        <w:rPr>
          <w:sz w:val="24"/>
          <w:szCs w:val="24"/>
        </w:rPr>
      </w:pPr>
      <m:oMathPara>
        <m:oMath>
          <m:r>
            <w:rPr>
              <w:rFonts w:ascii="Cambria Math" w:hAnsi="Cambria Math"/>
              <w:sz w:val="24"/>
              <w:szCs w:val="24"/>
            </w:rPr>
            <m:t xml:space="preserve">ζ= </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ρ</m:t>
                  </m:r>
                </m:den>
              </m:f>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α</m:t>
              </m:r>
            </m:num>
            <m:den>
              <m:r>
                <w:rPr>
                  <w:rFonts w:ascii="Cambria Math" w:hAnsi="Cambria Math"/>
                  <w:sz w:val="24"/>
                  <w:szCs w:val="24"/>
                </w:rPr>
                <m:t>ϖ</m:t>
              </m:r>
            </m:den>
          </m:f>
        </m:oMath>
      </m:oMathPara>
    </w:p>
    <w:p w14:paraId="3056AAA3" w14:textId="5626E8D7" w:rsidR="009759A4" w:rsidRDefault="009759A4" w:rsidP="004F327D">
      <w:pPr>
        <w:spacing w:line="360" w:lineRule="auto"/>
        <w:jc w:val="both"/>
        <w:rPr>
          <w:sz w:val="24"/>
          <w:szCs w:val="24"/>
        </w:rPr>
      </w:pPr>
      <w:r>
        <w:rPr>
          <w:sz w:val="24"/>
          <w:szCs w:val="24"/>
        </w:rPr>
        <w:t xml:space="preserve">gdzie </w:t>
      </w:r>
      <m:oMath>
        <m:r>
          <w:rPr>
            <w:rFonts w:ascii="Cambria Math" w:hAnsi="Cambria Math"/>
            <w:sz w:val="24"/>
            <w:szCs w:val="24"/>
          </w:rPr>
          <m:t>ρ</m:t>
        </m:r>
      </m:oMath>
      <w:r>
        <w:rPr>
          <w:sz w:val="24"/>
          <w:szCs w:val="24"/>
        </w:rPr>
        <w:t xml:space="preserve"> oznacza precyzję, </w:t>
      </w:r>
      <m:oMath>
        <m:r>
          <w:rPr>
            <w:rFonts w:ascii="Cambria Math" w:hAnsi="Cambria Math"/>
            <w:sz w:val="24"/>
            <w:szCs w:val="24"/>
          </w:rPr>
          <m:t>ϖ</m:t>
        </m:r>
      </m:oMath>
      <w:r>
        <w:rPr>
          <w:sz w:val="24"/>
          <w:szCs w:val="24"/>
        </w:rPr>
        <w:t xml:space="preserve"> wrażliwość, a </w:t>
      </w:r>
      <m:oMath>
        <m:r>
          <w:rPr>
            <w:rFonts w:ascii="Cambria Math" w:hAnsi="Cambria Math"/>
            <w:sz w:val="24"/>
            <w:szCs w:val="24"/>
          </w:rPr>
          <m:t>α</m:t>
        </m:r>
      </m:oMath>
      <w:r>
        <w:rPr>
          <w:sz w:val="24"/>
          <w:szCs w:val="24"/>
        </w:rPr>
        <w:t xml:space="preserve"> stałą zawierającą się w przedziale od 0 do 1. W badan</w:t>
      </w:r>
      <w:proofErr w:type="spellStart"/>
      <w:r>
        <w:rPr>
          <w:sz w:val="24"/>
          <w:szCs w:val="24"/>
        </w:rPr>
        <w:t>iach</w:t>
      </w:r>
      <w:proofErr w:type="spellEnd"/>
      <w:r>
        <w:rPr>
          <w:sz w:val="24"/>
          <w:szCs w:val="24"/>
        </w:rPr>
        <w:t xml:space="preserve"> przyjęto, że </w:t>
      </w:r>
      <m:oMath>
        <m:r>
          <w:rPr>
            <w:rFonts w:ascii="Cambria Math" w:hAnsi="Cambria Math"/>
            <w:sz w:val="24"/>
            <w:szCs w:val="24"/>
          </w:rPr>
          <m:t>α</m:t>
        </m:r>
      </m:oMath>
      <w:r>
        <w:rPr>
          <w:sz w:val="24"/>
          <w:szCs w:val="24"/>
        </w:rPr>
        <w:t xml:space="preserve"> wynosi 0.5.</w:t>
      </w:r>
    </w:p>
    <w:p w14:paraId="537AB486" w14:textId="21D4A6EF" w:rsidR="00CA4726" w:rsidRPr="00120CEE" w:rsidRDefault="00362A9A" w:rsidP="004F327D">
      <w:pPr>
        <w:spacing w:line="360" w:lineRule="auto"/>
        <w:jc w:val="both"/>
        <w:rPr>
          <w:sz w:val="24"/>
          <w:szCs w:val="24"/>
        </w:rPr>
      </w:pPr>
      <w:r>
        <w:rPr>
          <w:sz w:val="24"/>
          <w:szCs w:val="24"/>
        </w:rPr>
        <w:tab/>
        <w:t>Podczas analizy wyników eksperymentu wykorzystano dla każdego algorytmu uczącego macierz pomyłek (ang. confusion  matrix). Macierz reprezentuje tabela, w której każda komórka [</w:t>
      </w:r>
      <w:proofErr w:type="spellStart"/>
      <w:r>
        <w:rPr>
          <w:sz w:val="24"/>
          <w:szCs w:val="24"/>
        </w:rPr>
        <w:t>i,j</w:t>
      </w:r>
      <w:proofErr w:type="spellEnd"/>
      <w:r>
        <w:rPr>
          <w:sz w:val="24"/>
          <w:szCs w:val="24"/>
        </w:rPr>
        <w:t>] informuje jak często etykieta j została przewidziana przez model klasyfikatora, gdy prawdziwą klasą była i. Komórki leżące na głównej przekątnej macierzy oznaczają klasy dobrze przewidziane, natomiast wszystkie inne mówią o błędach.</w:t>
      </w:r>
    </w:p>
    <w:p w14:paraId="15ABCBCC" w14:textId="2D1AC285" w:rsidR="00C24CA3" w:rsidRDefault="00F1797D" w:rsidP="00C24CA3">
      <w:pPr>
        <w:pStyle w:val="Akapitzlist"/>
        <w:numPr>
          <w:ilvl w:val="1"/>
          <w:numId w:val="6"/>
        </w:numPr>
        <w:spacing w:line="360" w:lineRule="auto"/>
        <w:jc w:val="both"/>
        <w:rPr>
          <w:b/>
          <w:sz w:val="28"/>
          <w:szCs w:val="28"/>
        </w:rPr>
      </w:pPr>
      <w:r>
        <w:rPr>
          <w:b/>
          <w:sz w:val="28"/>
          <w:szCs w:val="28"/>
        </w:rPr>
        <w:t xml:space="preserve"> Wpływ zastosowania metod </w:t>
      </w:r>
      <w:r w:rsidR="00CA4726">
        <w:rPr>
          <w:b/>
          <w:sz w:val="28"/>
          <w:szCs w:val="28"/>
        </w:rPr>
        <w:t xml:space="preserve">ograniczania wymiarowości na rozmiar macierzy cech </w:t>
      </w:r>
    </w:p>
    <w:p w14:paraId="2BDD710B" w14:textId="768FFD81" w:rsidR="00322F30" w:rsidRPr="00322F30" w:rsidRDefault="00322F30" w:rsidP="00CC6163">
      <w:pPr>
        <w:spacing w:line="360" w:lineRule="auto"/>
        <w:ind w:firstLine="708"/>
        <w:jc w:val="both"/>
        <w:rPr>
          <w:b/>
          <w:sz w:val="28"/>
          <w:szCs w:val="28"/>
        </w:rPr>
      </w:pPr>
      <w:r>
        <w:rPr>
          <w:sz w:val="24"/>
          <w:szCs w:val="24"/>
        </w:rPr>
        <w:t xml:space="preserve">Pierwsze badanie dotyczyło </w:t>
      </w:r>
      <w:r w:rsidR="009A0CEC">
        <w:rPr>
          <w:sz w:val="24"/>
          <w:szCs w:val="24"/>
        </w:rPr>
        <w:t>sprawdzenia jak zmienia się rozmiar macierzy cech podczas uruchomiania i dokładania do poprzednich kolejno funkcji mających na celu ograniczenie jej wymiarowości. Wyniki zostały przed</w:t>
      </w:r>
      <w:r w:rsidR="000B35A4">
        <w:rPr>
          <w:sz w:val="24"/>
          <w:szCs w:val="24"/>
        </w:rPr>
        <w:t>stawione w tabeli 3.</w:t>
      </w:r>
    </w:p>
    <w:p w14:paraId="66F943E9" w14:textId="39660557" w:rsidR="009A0CEC" w:rsidRDefault="009A0CEC" w:rsidP="009A0CEC">
      <w:pPr>
        <w:pStyle w:val="Legenda"/>
        <w:keepNext/>
        <w:jc w:val="center"/>
      </w:pPr>
      <w:bookmarkStart w:id="53" w:name="_Toc435267144"/>
      <w:bookmarkStart w:id="54" w:name="_Toc435271018"/>
      <w:r>
        <w:lastRenderedPageBreak/>
        <w:t xml:space="preserve">Tabela </w:t>
      </w:r>
      <w:r w:rsidR="005123E2">
        <w:fldChar w:fldCharType="begin"/>
      </w:r>
      <w:r w:rsidR="005123E2">
        <w:instrText xml:space="preserve"> SEQ Tabela \* ARABIC </w:instrText>
      </w:r>
      <w:r w:rsidR="005123E2">
        <w:fldChar w:fldCharType="separate"/>
      </w:r>
      <w:r w:rsidR="00222923">
        <w:rPr>
          <w:noProof/>
        </w:rPr>
        <w:t>3</w:t>
      </w:r>
      <w:r w:rsidR="005123E2">
        <w:rPr>
          <w:noProof/>
        </w:rPr>
        <w:fldChar w:fldCharType="end"/>
      </w:r>
      <w:r>
        <w:t xml:space="preserve"> Zmiana rozmiaru macierzy cech</w:t>
      </w:r>
      <w:bookmarkEnd w:id="53"/>
      <w:bookmarkEnd w:id="54"/>
    </w:p>
    <w:tbl>
      <w:tblPr>
        <w:tblpPr w:leftFromText="141" w:rightFromText="141" w:vertAnchor="text" w:horzAnchor="margin" w:tblpXSpec="center" w:tblpY="30"/>
        <w:tblW w:w="8060" w:type="dxa"/>
        <w:tblCellMar>
          <w:left w:w="70" w:type="dxa"/>
          <w:right w:w="70" w:type="dxa"/>
        </w:tblCellMar>
        <w:tblLook w:val="04A0" w:firstRow="1" w:lastRow="0" w:firstColumn="1" w:lastColumn="0" w:noHBand="0" w:noVBand="1"/>
      </w:tblPr>
      <w:tblGrid>
        <w:gridCol w:w="5420"/>
        <w:gridCol w:w="1626"/>
        <w:gridCol w:w="1014"/>
      </w:tblGrid>
      <w:tr w:rsidR="00322F30" w:rsidRPr="00CA4726" w14:paraId="2F0EE268" w14:textId="77777777" w:rsidTr="00322F30">
        <w:trPr>
          <w:trHeight w:val="10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C9A95"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Kolejno włączana funkcjonalność powodująca organicznie wymiarowości wektorów cech</w:t>
            </w:r>
          </w:p>
        </w:tc>
        <w:tc>
          <w:tcPr>
            <w:tcW w:w="2640" w:type="dxa"/>
            <w:gridSpan w:val="2"/>
            <w:tcBorders>
              <w:top w:val="single" w:sz="4" w:space="0" w:color="auto"/>
              <w:left w:val="nil"/>
              <w:bottom w:val="single" w:sz="4" w:space="0" w:color="auto"/>
              <w:right w:val="single" w:sz="4" w:space="0" w:color="auto"/>
            </w:tcBorders>
            <w:shd w:val="clear" w:color="auto" w:fill="auto"/>
            <w:vAlign w:val="center"/>
            <w:hideMark/>
          </w:tcPr>
          <w:p w14:paraId="0A02F8C9"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Rozmiar macierzy cech</w:t>
            </w:r>
          </w:p>
        </w:tc>
      </w:tr>
      <w:tr w:rsidR="00322F30" w:rsidRPr="00CA4726" w14:paraId="375FFD88" w14:textId="77777777" w:rsidTr="00322F30">
        <w:trPr>
          <w:trHeight w:val="945"/>
        </w:trPr>
        <w:tc>
          <w:tcPr>
            <w:tcW w:w="542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91069C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 </w:t>
            </w:r>
          </w:p>
        </w:tc>
        <w:tc>
          <w:tcPr>
            <w:tcW w:w="1626" w:type="dxa"/>
            <w:tcBorders>
              <w:top w:val="nil"/>
              <w:left w:val="nil"/>
              <w:bottom w:val="single" w:sz="4" w:space="0" w:color="auto"/>
              <w:right w:val="single" w:sz="4" w:space="0" w:color="auto"/>
            </w:tcBorders>
            <w:shd w:val="clear" w:color="auto" w:fill="auto"/>
            <w:noWrap/>
            <w:vAlign w:val="bottom"/>
            <w:hideMark/>
          </w:tcPr>
          <w:p w14:paraId="35B6C166"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X</w:t>
            </w:r>
          </w:p>
        </w:tc>
        <w:tc>
          <w:tcPr>
            <w:tcW w:w="1014" w:type="dxa"/>
            <w:tcBorders>
              <w:top w:val="nil"/>
              <w:left w:val="nil"/>
              <w:bottom w:val="single" w:sz="4" w:space="0" w:color="auto"/>
              <w:right w:val="single" w:sz="4" w:space="0" w:color="auto"/>
            </w:tcBorders>
            <w:shd w:val="clear" w:color="auto" w:fill="auto"/>
            <w:noWrap/>
            <w:vAlign w:val="bottom"/>
            <w:hideMark/>
          </w:tcPr>
          <w:p w14:paraId="3F26322F"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Y</w:t>
            </w:r>
          </w:p>
        </w:tc>
      </w:tr>
      <w:tr w:rsidR="00322F30" w:rsidRPr="00CA4726" w14:paraId="3C405413"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E16AE" w14:textId="7563A4D8" w:rsidR="00322F30" w:rsidRPr="00295C5C" w:rsidRDefault="00322F30" w:rsidP="000904C7">
            <w:pPr>
              <w:suppressAutoHyphens w:val="0"/>
              <w:jc w:val="center"/>
              <w:rPr>
                <w:color w:val="000000"/>
                <w:sz w:val="24"/>
                <w:szCs w:val="24"/>
                <w:lang w:eastAsia="pl-PL"/>
              </w:rPr>
            </w:pPr>
            <w:proofErr w:type="spellStart"/>
            <w:r w:rsidRPr="00295C5C">
              <w:rPr>
                <w:color w:val="000000"/>
                <w:sz w:val="24"/>
                <w:szCs w:val="24"/>
                <w:lang w:eastAsia="pl-PL"/>
              </w:rPr>
              <w:t>Bag</w:t>
            </w:r>
            <w:proofErr w:type="spellEnd"/>
            <w:r w:rsidRPr="00295C5C">
              <w:rPr>
                <w:color w:val="000000"/>
                <w:sz w:val="24"/>
                <w:szCs w:val="24"/>
                <w:lang w:eastAsia="pl-PL"/>
              </w:rPr>
              <w:t xml:space="preserve"> of </w:t>
            </w:r>
            <w:proofErr w:type="spellStart"/>
            <w:r w:rsidR="000904C7">
              <w:rPr>
                <w:color w:val="000000"/>
                <w:sz w:val="24"/>
                <w:szCs w:val="24"/>
                <w:lang w:eastAsia="pl-PL"/>
              </w:rPr>
              <w:t>w</w:t>
            </w:r>
            <w:r w:rsidRPr="00295C5C">
              <w:rPr>
                <w:color w:val="000000"/>
                <w:sz w:val="24"/>
                <w:szCs w:val="24"/>
                <w:lang w:eastAsia="pl-PL"/>
              </w:rPr>
              <w:t>ords</w:t>
            </w:r>
            <w:proofErr w:type="spellEnd"/>
          </w:p>
        </w:tc>
        <w:tc>
          <w:tcPr>
            <w:tcW w:w="1626" w:type="dxa"/>
            <w:tcBorders>
              <w:top w:val="nil"/>
              <w:left w:val="nil"/>
              <w:bottom w:val="single" w:sz="4" w:space="0" w:color="auto"/>
              <w:right w:val="single" w:sz="4" w:space="0" w:color="auto"/>
            </w:tcBorders>
            <w:shd w:val="clear" w:color="auto" w:fill="auto"/>
            <w:noWrap/>
            <w:vAlign w:val="center"/>
            <w:hideMark/>
          </w:tcPr>
          <w:p w14:paraId="7E090DF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37808</w:t>
            </w:r>
          </w:p>
        </w:tc>
        <w:tc>
          <w:tcPr>
            <w:tcW w:w="1014" w:type="dxa"/>
            <w:tcBorders>
              <w:top w:val="nil"/>
              <w:left w:val="nil"/>
              <w:bottom w:val="single" w:sz="4" w:space="0" w:color="auto"/>
              <w:right w:val="single" w:sz="4" w:space="0" w:color="auto"/>
            </w:tcBorders>
            <w:shd w:val="clear" w:color="auto" w:fill="auto"/>
            <w:noWrap/>
            <w:vAlign w:val="center"/>
            <w:hideMark/>
          </w:tcPr>
          <w:p w14:paraId="3C69A73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E3A6EC5" w14:textId="77777777" w:rsidTr="00322F30">
        <w:trPr>
          <w:trHeight w:val="118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6431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 jednego znaku</w:t>
            </w:r>
          </w:p>
        </w:tc>
        <w:tc>
          <w:tcPr>
            <w:tcW w:w="1626" w:type="dxa"/>
            <w:tcBorders>
              <w:top w:val="nil"/>
              <w:left w:val="nil"/>
              <w:bottom w:val="single" w:sz="4" w:space="0" w:color="auto"/>
              <w:right w:val="single" w:sz="4" w:space="0" w:color="auto"/>
            </w:tcBorders>
            <w:shd w:val="clear" w:color="auto" w:fill="auto"/>
            <w:noWrap/>
            <w:vAlign w:val="center"/>
            <w:hideMark/>
          </w:tcPr>
          <w:p w14:paraId="3EA9335B"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37733</w:t>
            </w:r>
          </w:p>
        </w:tc>
        <w:tc>
          <w:tcPr>
            <w:tcW w:w="1014" w:type="dxa"/>
            <w:tcBorders>
              <w:top w:val="nil"/>
              <w:left w:val="nil"/>
              <w:bottom w:val="single" w:sz="4" w:space="0" w:color="auto"/>
              <w:right w:val="single" w:sz="4" w:space="0" w:color="auto"/>
            </w:tcBorders>
            <w:shd w:val="clear" w:color="auto" w:fill="auto"/>
            <w:noWrap/>
            <w:vAlign w:val="center"/>
            <w:hideMark/>
          </w:tcPr>
          <w:p w14:paraId="7C240E0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7B1E1181" w14:textId="77777777" w:rsidTr="00322F30">
        <w:trPr>
          <w:trHeight w:val="679"/>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841C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Zebranie słów różniących się wielkością pierwszej litery</w:t>
            </w:r>
          </w:p>
        </w:tc>
        <w:tc>
          <w:tcPr>
            <w:tcW w:w="1626" w:type="dxa"/>
            <w:tcBorders>
              <w:top w:val="nil"/>
              <w:left w:val="nil"/>
              <w:bottom w:val="single" w:sz="4" w:space="0" w:color="auto"/>
              <w:right w:val="single" w:sz="4" w:space="0" w:color="auto"/>
            </w:tcBorders>
            <w:shd w:val="clear" w:color="auto" w:fill="auto"/>
            <w:noWrap/>
            <w:vAlign w:val="center"/>
            <w:hideMark/>
          </w:tcPr>
          <w:p w14:paraId="21C02A5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33924</w:t>
            </w:r>
          </w:p>
        </w:tc>
        <w:tc>
          <w:tcPr>
            <w:tcW w:w="1014" w:type="dxa"/>
            <w:tcBorders>
              <w:top w:val="nil"/>
              <w:left w:val="nil"/>
              <w:bottom w:val="single" w:sz="4" w:space="0" w:color="auto"/>
              <w:right w:val="single" w:sz="4" w:space="0" w:color="auto"/>
            </w:tcBorders>
            <w:shd w:val="clear" w:color="auto" w:fill="auto"/>
            <w:noWrap/>
            <w:vAlign w:val="center"/>
            <w:hideMark/>
          </w:tcPr>
          <w:p w14:paraId="6425042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DA5B6FA" w14:textId="77777777" w:rsidTr="00322F30">
        <w:trPr>
          <w:trHeight w:val="7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9275E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ze znaków, których nie ma w alfabecie</w:t>
            </w:r>
          </w:p>
        </w:tc>
        <w:tc>
          <w:tcPr>
            <w:tcW w:w="1626" w:type="dxa"/>
            <w:tcBorders>
              <w:top w:val="nil"/>
              <w:left w:val="nil"/>
              <w:bottom w:val="single" w:sz="4" w:space="0" w:color="auto"/>
              <w:right w:val="single" w:sz="4" w:space="0" w:color="auto"/>
            </w:tcBorders>
            <w:shd w:val="clear" w:color="auto" w:fill="auto"/>
            <w:noWrap/>
            <w:vAlign w:val="center"/>
            <w:hideMark/>
          </w:tcPr>
          <w:p w14:paraId="4CC2ECDF"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26501</w:t>
            </w:r>
          </w:p>
        </w:tc>
        <w:tc>
          <w:tcPr>
            <w:tcW w:w="1014" w:type="dxa"/>
            <w:tcBorders>
              <w:top w:val="nil"/>
              <w:left w:val="nil"/>
              <w:bottom w:val="single" w:sz="4" w:space="0" w:color="auto"/>
              <w:right w:val="single" w:sz="4" w:space="0" w:color="auto"/>
            </w:tcBorders>
            <w:shd w:val="clear" w:color="auto" w:fill="auto"/>
            <w:noWrap/>
            <w:vAlign w:val="center"/>
            <w:hideMark/>
          </w:tcPr>
          <w:p w14:paraId="6D0616C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3137A5C" w14:textId="77777777" w:rsidTr="00322F30">
        <w:trPr>
          <w:trHeight w:val="82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95C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 xml:space="preserve">Wykluczenie słów należących do grupy </w:t>
            </w:r>
            <w:proofErr w:type="spellStart"/>
            <w:r w:rsidRPr="00295C5C">
              <w:rPr>
                <w:color w:val="000000"/>
                <w:sz w:val="24"/>
                <w:szCs w:val="24"/>
                <w:lang w:eastAsia="pl-PL"/>
              </w:rPr>
              <w:t>stopwords</w:t>
            </w:r>
            <w:proofErr w:type="spellEnd"/>
            <w:r w:rsidRPr="00295C5C">
              <w:rPr>
                <w:color w:val="000000"/>
                <w:sz w:val="24"/>
                <w:szCs w:val="24"/>
                <w:lang w:eastAsia="pl-PL"/>
              </w:rPr>
              <w:t xml:space="preserve"> dostępnej w bibliotece NLTK</w:t>
            </w:r>
          </w:p>
        </w:tc>
        <w:tc>
          <w:tcPr>
            <w:tcW w:w="1626" w:type="dxa"/>
            <w:tcBorders>
              <w:top w:val="nil"/>
              <w:left w:val="nil"/>
              <w:bottom w:val="single" w:sz="4" w:space="0" w:color="auto"/>
              <w:right w:val="single" w:sz="4" w:space="0" w:color="auto"/>
            </w:tcBorders>
            <w:shd w:val="clear" w:color="auto" w:fill="auto"/>
            <w:noWrap/>
            <w:vAlign w:val="center"/>
            <w:hideMark/>
          </w:tcPr>
          <w:p w14:paraId="59FE3B2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26481</w:t>
            </w:r>
          </w:p>
        </w:tc>
        <w:tc>
          <w:tcPr>
            <w:tcW w:w="1014" w:type="dxa"/>
            <w:tcBorders>
              <w:top w:val="nil"/>
              <w:left w:val="nil"/>
              <w:bottom w:val="single" w:sz="4" w:space="0" w:color="auto"/>
              <w:right w:val="single" w:sz="4" w:space="0" w:color="auto"/>
            </w:tcBorders>
            <w:shd w:val="clear" w:color="auto" w:fill="auto"/>
            <w:noWrap/>
            <w:vAlign w:val="center"/>
            <w:hideMark/>
          </w:tcPr>
          <w:p w14:paraId="092F9FD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B4BE174" w14:textId="77777777" w:rsidTr="00322F30">
        <w:trPr>
          <w:trHeight w:val="90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9D5F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należących do grupy nazw własnych organizacji, z których były pobierane dokumenty uczące</w:t>
            </w:r>
          </w:p>
        </w:tc>
        <w:tc>
          <w:tcPr>
            <w:tcW w:w="1626" w:type="dxa"/>
            <w:tcBorders>
              <w:top w:val="nil"/>
              <w:left w:val="nil"/>
              <w:bottom w:val="single" w:sz="4" w:space="0" w:color="auto"/>
              <w:right w:val="single" w:sz="4" w:space="0" w:color="auto"/>
            </w:tcBorders>
            <w:shd w:val="clear" w:color="auto" w:fill="auto"/>
            <w:noWrap/>
            <w:vAlign w:val="center"/>
            <w:hideMark/>
          </w:tcPr>
          <w:p w14:paraId="34A153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26475</w:t>
            </w:r>
          </w:p>
        </w:tc>
        <w:tc>
          <w:tcPr>
            <w:tcW w:w="1014" w:type="dxa"/>
            <w:tcBorders>
              <w:top w:val="nil"/>
              <w:left w:val="nil"/>
              <w:bottom w:val="single" w:sz="4" w:space="0" w:color="auto"/>
              <w:right w:val="single" w:sz="4" w:space="0" w:color="auto"/>
            </w:tcBorders>
            <w:shd w:val="clear" w:color="auto" w:fill="auto"/>
            <w:noWrap/>
            <w:vAlign w:val="center"/>
            <w:hideMark/>
          </w:tcPr>
          <w:p w14:paraId="2BFCC63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3ADB53" w14:textId="77777777" w:rsidTr="00322F30">
        <w:trPr>
          <w:trHeight w:val="1039"/>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14D39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Znakowanie części mowy (ang. POS-</w:t>
            </w:r>
            <w:proofErr w:type="spellStart"/>
            <w:r w:rsidRPr="00295C5C">
              <w:rPr>
                <w:color w:val="000000"/>
                <w:sz w:val="24"/>
                <w:szCs w:val="24"/>
                <w:lang w:eastAsia="pl-PL"/>
              </w:rPr>
              <w:t>tagging</w:t>
            </w:r>
            <w:proofErr w:type="spellEnd"/>
            <w:r w:rsidRPr="00295C5C">
              <w:rPr>
                <w:color w:val="000000"/>
                <w:sz w:val="24"/>
                <w:szCs w:val="24"/>
                <w:lang w:eastAsia="pl-PL"/>
              </w:rPr>
              <w:t>), pozostawienie rzeczowników, czasowników, przymiotników i przysłówków</w:t>
            </w:r>
          </w:p>
        </w:tc>
        <w:tc>
          <w:tcPr>
            <w:tcW w:w="1626" w:type="dxa"/>
            <w:tcBorders>
              <w:top w:val="nil"/>
              <w:left w:val="nil"/>
              <w:bottom w:val="single" w:sz="4" w:space="0" w:color="auto"/>
              <w:right w:val="single" w:sz="4" w:space="0" w:color="auto"/>
            </w:tcBorders>
            <w:shd w:val="clear" w:color="auto" w:fill="auto"/>
            <w:noWrap/>
            <w:vAlign w:val="center"/>
            <w:hideMark/>
          </w:tcPr>
          <w:p w14:paraId="3F06276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26430</w:t>
            </w:r>
          </w:p>
        </w:tc>
        <w:tc>
          <w:tcPr>
            <w:tcW w:w="1014" w:type="dxa"/>
            <w:tcBorders>
              <w:top w:val="nil"/>
              <w:left w:val="nil"/>
              <w:bottom w:val="single" w:sz="4" w:space="0" w:color="auto"/>
              <w:right w:val="single" w:sz="4" w:space="0" w:color="auto"/>
            </w:tcBorders>
            <w:shd w:val="clear" w:color="auto" w:fill="auto"/>
            <w:noWrap/>
            <w:vAlign w:val="center"/>
            <w:hideMark/>
          </w:tcPr>
          <w:p w14:paraId="6A21F18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272DE3D"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CC37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Stemming, analiza słowotwórcza</w:t>
            </w:r>
          </w:p>
        </w:tc>
        <w:tc>
          <w:tcPr>
            <w:tcW w:w="1626" w:type="dxa"/>
            <w:tcBorders>
              <w:top w:val="nil"/>
              <w:left w:val="nil"/>
              <w:bottom w:val="single" w:sz="4" w:space="0" w:color="auto"/>
              <w:right w:val="single" w:sz="4" w:space="0" w:color="auto"/>
            </w:tcBorders>
            <w:shd w:val="clear" w:color="auto" w:fill="auto"/>
            <w:noWrap/>
            <w:vAlign w:val="center"/>
            <w:hideMark/>
          </w:tcPr>
          <w:p w14:paraId="42E45F1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18904</w:t>
            </w:r>
          </w:p>
        </w:tc>
        <w:tc>
          <w:tcPr>
            <w:tcW w:w="1014" w:type="dxa"/>
            <w:tcBorders>
              <w:top w:val="nil"/>
              <w:left w:val="nil"/>
              <w:bottom w:val="single" w:sz="4" w:space="0" w:color="auto"/>
              <w:right w:val="single" w:sz="4" w:space="0" w:color="auto"/>
            </w:tcBorders>
            <w:shd w:val="clear" w:color="auto" w:fill="auto"/>
            <w:noWrap/>
            <w:vAlign w:val="center"/>
            <w:hideMark/>
          </w:tcPr>
          <w:p w14:paraId="4E1FBBC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77C238" w14:textId="77777777" w:rsidTr="00322F30">
        <w:trPr>
          <w:trHeight w:val="642"/>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C49F0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Lematyzacja - sprowadzenie formy fleksyjnej do postaci słownikowej</w:t>
            </w:r>
          </w:p>
        </w:tc>
        <w:tc>
          <w:tcPr>
            <w:tcW w:w="1626" w:type="dxa"/>
            <w:tcBorders>
              <w:top w:val="nil"/>
              <w:left w:val="nil"/>
              <w:bottom w:val="single" w:sz="4" w:space="0" w:color="auto"/>
              <w:right w:val="single" w:sz="4" w:space="0" w:color="auto"/>
            </w:tcBorders>
            <w:shd w:val="clear" w:color="auto" w:fill="auto"/>
            <w:noWrap/>
            <w:vAlign w:val="center"/>
            <w:hideMark/>
          </w:tcPr>
          <w:p w14:paraId="4116AE3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18840</w:t>
            </w:r>
          </w:p>
        </w:tc>
        <w:tc>
          <w:tcPr>
            <w:tcW w:w="1014" w:type="dxa"/>
            <w:tcBorders>
              <w:top w:val="nil"/>
              <w:left w:val="nil"/>
              <w:bottom w:val="single" w:sz="4" w:space="0" w:color="auto"/>
              <w:right w:val="single" w:sz="4" w:space="0" w:color="auto"/>
            </w:tcBorders>
            <w:shd w:val="clear" w:color="auto" w:fill="auto"/>
            <w:noWrap/>
            <w:vAlign w:val="center"/>
            <w:hideMark/>
          </w:tcPr>
          <w:p w14:paraId="1E260418"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bl>
    <w:p w14:paraId="0CFD3CB8" w14:textId="77777777" w:rsidR="000B35A4" w:rsidRDefault="000B35A4" w:rsidP="000B35A4">
      <w:pPr>
        <w:spacing w:line="360" w:lineRule="auto"/>
        <w:jc w:val="both"/>
        <w:rPr>
          <w:b/>
          <w:sz w:val="28"/>
          <w:szCs w:val="28"/>
        </w:rPr>
      </w:pPr>
    </w:p>
    <w:p w14:paraId="1EC1A809" w14:textId="1C73583A" w:rsidR="000B35A4" w:rsidRDefault="000B35A4" w:rsidP="000B35A4">
      <w:pPr>
        <w:spacing w:line="360" w:lineRule="auto"/>
        <w:jc w:val="both"/>
        <w:rPr>
          <w:sz w:val="24"/>
          <w:szCs w:val="24"/>
        </w:rPr>
      </w:pPr>
      <w:r>
        <w:rPr>
          <w:sz w:val="24"/>
          <w:szCs w:val="24"/>
        </w:rPr>
        <w:t>Do eksperymentu został wykorzystany zbiór trenujący o liczebności 939 dokumentów, stanowiący stały rozmiar wierszy macierzy</w:t>
      </w:r>
      <w:r w:rsidR="000904C7">
        <w:rPr>
          <w:sz w:val="24"/>
          <w:szCs w:val="24"/>
        </w:rPr>
        <w:t xml:space="preserve">. Test rozpoczęto od metody </w:t>
      </w:r>
      <w:proofErr w:type="spellStart"/>
      <w:r w:rsidR="000904C7">
        <w:rPr>
          <w:sz w:val="24"/>
          <w:szCs w:val="24"/>
        </w:rPr>
        <w:t>bag</w:t>
      </w:r>
      <w:proofErr w:type="spellEnd"/>
      <w:r w:rsidR="000904C7">
        <w:rPr>
          <w:sz w:val="24"/>
          <w:szCs w:val="24"/>
        </w:rPr>
        <w:t xml:space="preserve"> of </w:t>
      </w:r>
      <w:proofErr w:type="spellStart"/>
      <w:r>
        <w:rPr>
          <w:sz w:val="24"/>
          <w:szCs w:val="24"/>
        </w:rPr>
        <w:t>words</w:t>
      </w:r>
      <w:proofErr w:type="spellEnd"/>
      <w:r>
        <w:rPr>
          <w:sz w:val="24"/>
          <w:szCs w:val="24"/>
        </w:rPr>
        <w:t xml:space="preserve">, czyli stworzenia wektorów cech na podstawie zbioru wszystkich słów w zbiorze trenującym Słowa stały się rozmiarem kolumn macierzy. Początkowo było ich 37808. Po wspólnym uruchomieniu wszystkich metod wyboru cech zostało ich 18840. </w:t>
      </w:r>
      <w:r w:rsidR="00970E8B">
        <w:rPr>
          <w:sz w:val="24"/>
          <w:szCs w:val="24"/>
        </w:rPr>
        <w:t xml:space="preserve">Liczba komórek macierzy z </w:t>
      </w:r>
      <w:r w:rsidR="00970E8B" w:rsidRPr="00970E8B">
        <w:rPr>
          <w:sz w:val="24"/>
          <w:szCs w:val="24"/>
        </w:rPr>
        <w:t>35</w:t>
      </w:r>
      <w:r w:rsidR="00970E8B">
        <w:rPr>
          <w:sz w:val="24"/>
          <w:szCs w:val="24"/>
        </w:rPr>
        <w:t> </w:t>
      </w:r>
      <w:r w:rsidR="00970E8B" w:rsidRPr="00970E8B">
        <w:rPr>
          <w:sz w:val="24"/>
          <w:szCs w:val="24"/>
        </w:rPr>
        <w:t>501</w:t>
      </w:r>
      <w:r w:rsidR="00970E8B">
        <w:rPr>
          <w:sz w:val="24"/>
          <w:szCs w:val="24"/>
        </w:rPr>
        <w:t xml:space="preserve"> </w:t>
      </w:r>
      <w:r w:rsidR="00970E8B" w:rsidRPr="00970E8B">
        <w:rPr>
          <w:sz w:val="24"/>
          <w:szCs w:val="24"/>
        </w:rPr>
        <w:t>712</w:t>
      </w:r>
      <w:r w:rsidR="00970E8B">
        <w:rPr>
          <w:sz w:val="24"/>
          <w:szCs w:val="24"/>
        </w:rPr>
        <w:t xml:space="preserve"> zmalała do </w:t>
      </w:r>
      <w:r w:rsidR="00970E8B" w:rsidRPr="00970E8B">
        <w:rPr>
          <w:sz w:val="24"/>
          <w:szCs w:val="24"/>
        </w:rPr>
        <w:t>17</w:t>
      </w:r>
      <w:r w:rsidR="00970E8B">
        <w:rPr>
          <w:sz w:val="24"/>
          <w:szCs w:val="24"/>
        </w:rPr>
        <w:t> </w:t>
      </w:r>
      <w:r w:rsidR="00970E8B" w:rsidRPr="00970E8B">
        <w:rPr>
          <w:sz w:val="24"/>
          <w:szCs w:val="24"/>
        </w:rPr>
        <w:t>690</w:t>
      </w:r>
      <w:r w:rsidR="00970E8B">
        <w:rPr>
          <w:sz w:val="24"/>
          <w:szCs w:val="24"/>
        </w:rPr>
        <w:t> </w:t>
      </w:r>
      <w:r w:rsidR="00970E8B" w:rsidRPr="00970E8B">
        <w:rPr>
          <w:sz w:val="24"/>
          <w:szCs w:val="24"/>
        </w:rPr>
        <w:t>760</w:t>
      </w:r>
      <w:r w:rsidR="00970E8B">
        <w:rPr>
          <w:sz w:val="24"/>
          <w:szCs w:val="24"/>
        </w:rPr>
        <w:t xml:space="preserve">. Wymiar wierszy </w:t>
      </w:r>
      <w:r>
        <w:rPr>
          <w:sz w:val="24"/>
          <w:szCs w:val="24"/>
        </w:rPr>
        <w:t xml:space="preserve">zmniejszono o </w:t>
      </w:r>
      <w:r w:rsidR="00970E8B">
        <w:rPr>
          <w:sz w:val="24"/>
          <w:szCs w:val="24"/>
        </w:rPr>
        <w:t>50,2</w:t>
      </w:r>
      <w:r>
        <w:rPr>
          <w:sz w:val="24"/>
          <w:szCs w:val="24"/>
        </w:rPr>
        <w:t xml:space="preserve"> %. Odnotowano zaskakująco niski wpływ metody znakowania części mowy na ograniczenie wymiaru kolumn. Po włączeniu tej metody zostało usuniętych 45 słów w stosunku do wcześniej uruchamianych metod. </w:t>
      </w:r>
      <w:r w:rsidR="00970E8B">
        <w:rPr>
          <w:sz w:val="24"/>
          <w:szCs w:val="24"/>
        </w:rPr>
        <w:t xml:space="preserve">Największy </w:t>
      </w:r>
      <w:r>
        <w:rPr>
          <w:sz w:val="24"/>
          <w:szCs w:val="24"/>
        </w:rPr>
        <w:t>wpływ na z</w:t>
      </w:r>
      <w:r w:rsidR="00436E57">
        <w:rPr>
          <w:sz w:val="24"/>
          <w:szCs w:val="24"/>
        </w:rPr>
        <w:t>mniejszenie licz</w:t>
      </w:r>
      <w:r w:rsidR="000904C7">
        <w:rPr>
          <w:sz w:val="24"/>
          <w:szCs w:val="24"/>
        </w:rPr>
        <w:t>b</w:t>
      </w:r>
      <w:r w:rsidR="00436E57">
        <w:rPr>
          <w:sz w:val="24"/>
          <w:szCs w:val="24"/>
        </w:rPr>
        <w:t>y słów miał stem</w:t>
      </w:r>
      <w:r>
        <w:rPr>
          <w:sz w:val="24"/>
          <w:szCs w:val="24"/>
        </w:rPr>
        <w:t xml:space="preserve">ming. </w:t>
      </w:r>
      <w:r w:rsidR="00970E8B">
        <w:rPr>
          <w:sz w:val="24"/>
          <w:szCs w:val="24"/>
        </w:rPr>
        <w:t xml:space="preserve">Dzięki tej funkcji zostało usuniętych 7526 słów. </w:t>
      </w:r>
    </w:p>
    <w:p w14:paraId="35D3D2AB" w14:textId="77777777" w:rsidR="00EF2879" w:rsidRPr="000B35A4" w:rsidRDefault="00EF2879" w:rsidP="000B35A4">
      <w:pPr>
        <w:spacing w:line="360" w:lineRule="auto"/>
        <w:jc w:val="both"/>
        <w:rPr>
          <w:b/>
          <w:sz w:val="28"/>
          <w:szCs w:val="28"/>
        </w:rPr>
      </w:pPr>
    </w:p>
    <w:p w14:paraId="71C73530" w14:textId="12772484" w:rsidR="00322F30" w:rsidRDefault="00322F30" w:rsidP="00C24CA3">
      <w:pPr>
        <w:pStyle w:val="Akapitzlist"/>
        <w:numPr>
          <w:ilvl w:val="1"/>
          <w:numId w:val="6"/>
        </w:numPr>
        <w:spacing w:line="360" w:lineRule="auto"/>
        <w:jc w:val="both"/>
        <w:rPr>
          <w:b/>
          <w:sz w:val="28"/>
          <w:szCs w:val="28"/>
        </w:rPr>
      </w:pPr>
      <w:r>
        <w:rPr>
          <w:b/>
          <w:sz w:val="28"/>
          <w:szCs w:val="28"/>
        </w:rPr>
        <w:lastRenderedPageBreak/>
        <w:t xml:space="preserve"> Porównanie skuteczności klasyfikatorów</w:t>
      </w:r>
    </w:p>
    <w:p w14:paraId="2AFA7439" w14:textId="73756EB8" w:rsidR="00263E7E" w:rsidRDefault="00970E8B" w:rsidP="00CC6163">
      <w:pPr>
        <w:spacing w:line="360" w:lineRule="auto"/>
        <w:ind w:firstLine="708"/>
        <w:jc w:val="both"/>
        <w:rPr>
          <w:sz w:val="24"/>
          <w:szCs w:val="24"/>
        </w:rPr>
      </w:pPr>
      <w:r>
        <w:rPr>
          <w:sz w:val="24"/>
          <w:szCs w:val="24"/>
        </w:rPr>
        <w:t xml:space="preserve">W tym teście zostały wyliczone miary przedstawione w rozdziale 4.1 dla </w:t>
      </w:r>
      <w:r w:rsidR="00512D13">
        <w:rPr>
          <w:sz w:val="24"/>
          <w:szCs w:val="24"/>
        </w:rPr>
        <w:t xml:space="preserve">modeli klasyfikatorów wykorzystujących pięć algorytmów: Bernoulli </w:t>
      </w:r>
      <w:proofErr w:type="spellStart"/>
      <w:r w:rsidR="00512D13">
        <w:rPr>
          <w:sz w:val="24"/>
          <w:szCs w:val="24"/>
        </w:rPr>
        <w:t>Naive</w:t>
      </w:r>
      <w:proofErr w:type="spellEnd"/>
      <w:r w:rsidR="00512D13">
        <w:rPr>
          <w:sz w:val="24"/>
          <w:szCs w:val="24"/>
        </w:rPr>
        <w:t xml:space="preserve"> Bayes, Support Vector Machine, Drzewa Decyzyjne, K Najbliższych Sąsiadów i Regresja Logistyczna. Klasyfikatory były uczone macierzami cech występującymi w trzech reprezentacjach: z zastosowaniem zliczania słów, optymalizowane</w:t>
      </w:r>
      <w:r w:rsidR="00263E7E">
        <w:rPr>
          <w:sz w:val="24"/>
          <w:szCs w:val="24"/>
        </w:rPr>
        <w:t xml:space="preserve">j metodami </w:t>
      </w:r>
      <w:proofErr w:type="spellStart"/>
      <w:r w:rsidR="007054F0">
        <w:rPr>
          <w:sz w:val="24"/>
          <w:szCs w:val="24"/>
        </w:rPr>
        <w:t>tfidf</w:t>
      </w:r>
      <w:proofErr w:type="spellEnd"/>
      <w:r w:rsidR="00263E7E">
        <w:rPr>
          <w:sz w:val="24"/>
          <w:szCs w:val="24"/>
        </w:rPr>
        <w:t xml:space="preserve"> oraz binarnej. Do badań wykorzystano zbiór testowy przedstawiono tabeli 1. Wyniki trafności poszczególnych klasyfikatorów ilustruje tabela 4. Najbardziej dokładne wyniki zostały oznaczone kolorem zielonym, natomiast najmniej dokładne kolorem czerwonym. </w:t>
      </w:r>
    </w:p>
    <w:p w14:paraId="6BB10834" w14:textId="77777777" w:rsidR="003A09F3" w:rsidRDefault="003A09F3" w:rsidP="00263E7E">
      <w:pPr>
        <w:spacing w:line="360" w:lineRule="auto"/>
        <w:ind w:firstLine="360"/>
        <w:jc w:val="both"/>
        <w:rPr>
          <w:sz w:val="24"/>
          <w:szCs w:val="24"/>
        </w:rPr>
      </w:pPr>
    </w:p>
    <w:p w14:paraId="7EEC468E" w14:textId="5F73B6A7" w:rsidR="00512D13" w:rsidRDefault="00512D13" w:rsidP="00512D13">
      <w:pPr>
        <w:pStyle w:val="Legenda"/>
        <w:keepNext/>
      </w:pPr>
      <w:bookmarkStart w:id="55" w:name="_Toc435267145"/>
      <w:bookmarkStart w:id="56" w:name="_Toc435271019"/>
      <w:r>
        <w:t xml:space="preserve">Tabela </w:t>
      </w:r>
      <w:r w:rsidR="005123E2">
        <w:fldChar w:fldCharType="begin"/>
      </w:r>
      <w:r w:rsidR="005123E2">
        <w:instrText xml:space="preserve"> SEQ Tabela \* ARABIC </w:instrText>
      </w:r>
      <w:r w:rsidR="005123E2">
        <w:fldChar w:fldCharType="separate"/>
      </w:r>
      <w:r w:rsidR="00222923">
        <w:rPr>
          <w:noProof/>
        </w:rPr>
        <w:t>4</w:t>
      </w:r>
      <w:r w:rsidR="005123E2">
        <w:rPr>
          <w:noProof/>
        </w:rPr>
        <w:fldChar w:fldCharType="end"/>
      </w:r>
      <w:r>
        <w:t xml:space="preserve"> Porównanie trafności modeli klasyfikatorów</w:t>
      </w:r>
      <w:bookmarkEnd w:id="55"/>
      <w:bookmarkEnd w:id="56"/>
    </w:p>
    <w:tbl>
      <w:tblPr>
        <w:tblW w:w="7280" w:type="dxa"/>
        <w:jc w:val="center"/>
        <w:tblCellMar>
          <w:left w:w="70" w:type="dxa"/>
          <w:right w:w="70" w:type="dxa"/>
        </w:tblCellMar>
        <w:tblLook w:val="04A0" w:firstRow="1" w:lastRow="0" w:firstColumn="1" w:lastColumn="0" w:noHBand="0" w:noVBand="1"/>
      </w:tblPr>
      <w:tblGrid>
        <w:gridCol w:w="2838"/>
        <w:gridCol w:w="3404"/>
        <w:gridCol w:w="1060"/>
      </w:tblGrid>
      <w:tr w:rsidR="00512D13" w:rsidRPr="00295C5C" w14:paraId="61400784" w14:textId="77777777" w:rsidTr="00512D13">
        <w:trPr>
          <w:trHeight w:val="315"/>
          <w:jc w:val="center"/>
        </w:trPr>
        <w:tc>
          <w:tcPr>
            <w:tcW w:w="7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49409"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Porównanie trafności klasyfikatorów</w:t>
            </w:r>
          </w:p>
        </w:tc>
      </w:tr>
      <w:tr w:rsidR="00512D13" w:rsidRPr="00295C5C" w14:paraId="7F118E5D" w14:textId="77777777" w:rsidTr="00512D13">
        <w:trPr>
          <w:trHeight w:val="630"/>
          <w:jc w:val="center"/>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706D4285"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3404" w:type="dxa"/>
            <w:tcBorders>
              <w:top w:val="nil"/>
              <w:left w:val="nil"/>
              <w:bottom w:val="single" w:sz="4" w:space="0" w:color="auto"/>
              <w:right w:val="single" w:sz="4" w:space="0" w:color="auto"/>
            </w:tcBorders>
            <w:shd w:val="clear" w:color="auto" w:fill="auto"/>
            <w:noWrap/>
            <w:vAlign w:val="center"/>
            <w:hideMark/>
          </w:tcPr>
          <w:p w14:paraId="2A9DD3EA"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1038" w:type="dxa"/>
            <w:tcBorders>
              <w:top w:val="nil"/>
              <w:left w:val="nil"/>
              <w:bottom w:val="single" w:sz="4" w:space="0" w:color="auto"/>
              <w:right w:val="single" w:sz="4" w:space="0" w:color="auto"/>
            </w:tcBorders>
            <w:shd w:val="clear" w:color="auto" w:fill="auto"/>
            <w:noWrap/>
            <w:vAlign w:val="center"/>
            <w:hideMark/>
          </w:tcPr>
          <w:p w14:paraId="03D78B8F"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Trafność</w:t>
            </w:r>
          </w:p>
        </w:tc>
      </w:tr>
      <w:tr w:rsidR="00512D13" w:rsidRPr="00295C5C" w14:paraId="223FCCA7"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000000" w:fill="AEAAAA"/>
            <w:noWrap/>
            <w:vAlign w:val="bottom"/>
            <w:hideMark/>
          </w:tcPr>
          <w:p w14:paraId="5F8F866F"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3404" w:type="dxa"/>
            <w:tcBorders>
              <w:top w:val="nil"/>
              <w:left w:val="nil"/>
              <w:bottom w:val="single" w:sz="4" w:space="0" w:color="auto"/>
              <w:right w:val="single" w:sz="4" w:space="0" w:color="auto"/>
            </w:tcBorders>
            <w:shd w:val="clear" w:color="000000" w:fill="AEAAAA"/>
            <w:noWrap/>
            <w:vAlign w:val="bottom"/>
            <w:hideMark/>
          </w:tcPr>
          <w:p w14:paraId="20254BE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1038" w:type="dxa"/>
            <w:tcBorders>
              <w:top w:val="nil"/>
              <w:left w:val="nil"/>
              <w:bottom w:val="single" w:sz="4" w:space="0" w:color="auto"/>
              <w:right w:val="single" w:sz="4" w:space="0" w:color="auto"/>
            </w:tcBorders>
            <w:shd w:val="clear" w:color="auto" w:fill="auto"/>
            <w:noWrap/>
            <w:vAlign w:val="center"/>
            <w:hideMark/>
          </w:tcPr>
          <w:p w14:paraId="51DCE4BB"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w:t>
            </w:r>
          </w:p>
        </w:tc>
      </w:tr>
      <w:tr w:rsidR="00512D13" w:rsidRPr="00295C5C" w14:paraId="3C020B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049AD9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3404" w:type="dxa"/>
            <w:tcBorders>
              <w:top w:val="nil"/>
              <w:left w:val="nil"/>
              <w:bottom w:val="single" w:sz="4" w:space="0" w:color="auto"/>
              <w:right w:val="single" w:sz="4" w:space="0" w:color="auto"/>
            </w:tcBorders>
            <w:shd w:val="clear" w:color="auto" w:fill="auto"/>
            <w:noWrap/>
            <w:vAlign w:val="center"/>
            <w:hideMark/>
          </w:tcPr>
          <w:p w14:paraId="439D350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10871C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22F321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58D904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3404" w:type="dxa"/>
            <w:tcBorders>
              <w:top w:val="nil"/>
              <w:left w:val="nil"/>
              <w:bottom w:val="single" w:sz="4" w:space="0" w:color="auto"/>
              <w:right w:val="single" w:sz="4" w:space="0" w:color="auto"/>
            </w:tcBorders>
            <w:shd w:val="clear" w:color="auto" w:fill="auto"/>
            <w:noWrap/>
            <w:vAlign w:val="center"/>
            <w:hideMark/>
          </w:tcPr>
          <w:p w14:paraId="12E3B554"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4B0155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A2CBB5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57A1C93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3404" w:type="dxa"/>
            <w:tcBorders>
              <w:top w:val="nil"/>
              <w:left w:val="nil"/>
              <w:bottom w:val="single" w:sz="4" w:space="0" w:color="auto"/>
              <w:right w:val="single" w:sz="4" w:space="0" w:color="auto"/>
            </w:tcBorders>
            <w:shd w:val="clear" w:color="auto" w:fill="auto"/>
            <w:noWrap/>
            <w:vAlign w:val="center"/>
            <w:hideMark/>
          </w:tcPr>
          <w:p w14:paraId="74B11E8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9ED92F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5F2193AC"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11AF03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17F178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63B62E78"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87,619</w:t>
            </w:r>
          </w:p>
        </w:tc>
      </w:tr>
      <w:tr w:rsidR="00512D13" w:rsidRPr="00295C5C" w14:paraId="304D57E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62B24C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02E79FF"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EE182"/>
            <w:noWrap/>
            <w:vAlign w:val="bottom"/>
            <w:hideMark/>
          </w:tcPr>
          <w:p w14:paraId="720B231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87,301</w:t>
            </w:r>
          </w:p>
        </w:tc>
      </w:tr>
      <w:tr w:rsidR="00512D13" w:rsidRPr="00295C5C" w14:paraId="75972B45"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2324E8D"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7EFC46F1"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ED980"/>
            <w:noWrap/>
            <w:vAlign w:val="bottom"/>
            <w:hideMark/>
          </w:tcPr>
          <w:p w14:paraId="2F3A95F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86,031</w:t>
            </w:r>
          </w:p>
        </w:tc>
      </w:tr>
      <w:tr w:rsidR="00512D13" w:rsidRPr="00295C5C" w14:paraId="6CE0491B"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363E5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6A64C3F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98470"/>
            <w:noWrap/>
            <w:vAlign w:val="bottom"/>
            <w:hideMark/>
          </w:tcPr>
          <w:p w14:paraId="36BF886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72,063</w:t>
            </w:r>
          </w:p>
        </w:tc>
      </w:tr>
      <w:tr w:rsidR="00512D13" w:rsidRPr="00295C5C" w14:paraId="6708109F"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736176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7D087F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A16C81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67,619</w:t>
            </w:r>
          </w:p>
        </w:tc>
      </w:tr>
      <w:tr w:rsidR="00512D13" w:rsidRPr="00295C5C" w14:paraId="217B4E3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B7288E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33FB5B1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8FCB7E"/>
            <w:noWrap/>
            <w:vAlign w:val="bottom"/>
            <w:hideMark/>
          </w:tcPr>
          <w:p w14:paraId="4CE25247"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94,603</w:t>
            </w:r>
          </w:p>
        </w:tc>
      </w:tr>
      <w:tr w:rsidR="00512D13" w:rsidRPr="00295C5C" w14:paraId="4C56006D"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274D82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2794CB7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4DC39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96,825</w:t>
            </w:r>
          </w:p>
        </w:tc>
      </w:tr>
      <w:tr w:rsidR="00512D13" w:rsidRPr="00295C5C" w14:paraId="66447F84"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5B3DC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395CB4A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348B7CE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4FC385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CDCC89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6D090AD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70C27C"/>
            <w:noWrap/>
            <w:vAlign w:val="bottom"/>
            <w:hideMark/>
          </w:tcPr>
          <w:p w14:paraId="0EF107C3"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96,190</w:t>
            </w:r>
          </w:p>
        </w:tc>
      </w:tr>
      <w:tr w:rsidR="00512D13" w:rsidRPr="00295C5C" w14:paraId="146D849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F2D70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12F474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7CC67D"/>
            <w:noWrap/>
            <w:vAlign w:val="bottom"/>
            <w:hideMark/>
          </w:tcPr>
          <w:p w14:paraId="3DCD9F8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95,555</w:t>
            </w:r>
          </w:p>
        </w:tc>
      </w:tr>
      <w:tr w:rsidR="00512D13" w:rsidRPr="00295C5C" w14:paraId="5275F9E2"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8835A9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236F0E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40C4A18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0D520A60"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300294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083C119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037A7E7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bl>
    <w:p w14:paraId="39533B17" w14:textId="77777777" w:rsidR="00512D13" w:rsidRPr="00712EDC" w:rsidRDefault="00512D13" w:rsidP="00970E8B">
      <w:pPr>
        <w:spacing w:line="360" w:lineRule="auto"/>
        <w:ind w:firstLine="360"/>
        <w:jc w:val="both"/>
        <w:rPr>
          <w:sz w:val="24"/>
          <w:szCs w:val="24"/>
        </w:rPr>
      </w:pPr>
    </w:p>
    <w:p w14:paraId="308E73E9" w14:textId="79664C49" w:rsidR="00263E7E" w:rsidRPr="00712EDC" w:rsidRDefault="00263E7E" w:rsidP="00D210DC">
      <w:pPr>
        <w:spacing w:line="360" w:lineRule="auto"/>
        <w:jc w:val="both"/>
        <w:rPr>
          <w:color w:val="000000"/>
          <w:sz w:val="24"/>
          <w:szCs w:val="24"/>
          <w:lang w:eastAsia="pl-PL"/>
        </w:rPr>
      </w:pPr>
      <w:r w:rsidRPr="00712EDC">
        <w:rPr>
          <w:sz w:val="24"/>
          <w:szCs w:val="24"/>
        </w:rPr>
        <w:t>Najbardziej skutecznymi klasyfikatorami okazały się modele wykorzystujące algorytmy Support Vector Machine i Regresja Logistyczna</w:t>
      </w:r>
      <w:r w:rsidR="00E65576" w:rsidRPr="00712EDC">
        <w:rPr>
          <w:sz w:val="24"/>
          <w:szCs w:val="24"/>
        </w:rPr>
        <w:t xml:space="preserve"> osiągając</w:t>
      </w:r>
      <w:r w:rsidRPr="00712EDC">
        <w:rPr>
          <w:sz w:val="24"/>
          <w:szCs w:val="24"/>
        </w:rPr>
        <w:t xml:space="preserve"> wyniki powyżej 95 %. Najsłabiej wypadły klasyfikatory oparte o metody K Najbliższych Sąsiadów uczone macierzami liczebności słów i binarnymi. Jednak metoda K Najbliższych Sąsiadów </w:t>
      </w:r>
      <w:r w:rsidR="00782ACA" w:rsidRPr="00712EDC">
        <w:rPr>
          <w:sz w:val="24"/>
          <w:szCs w:val="24"/>
        </w:rPr>
        <w:t xml:space="preserve">połączona z optymalizacją </w:t>
      </w:r>
      <w:proofErr w:type="spellStart"/>
      <w:r w:rsidR="007054F0">
        <w:rPr>
          <w:sz w:val="24"/>
          <w:szCs w:val="24"/>
        </w:rPr>
        <w:t>tfidf</w:t>
      </w:r>
      <w:proofErr w:type="spellEnd"/>
      <w:r w:rsidR="00782ACA" w:rsidRPr="00712EDC">
        <w:rPr>
          <w:sz w:val="24"/>
          <w:szCs w:val="24"/>
        </w:rPr>
        <w:t xml:space="preserve"> </w:t>
      </w:r>
      <w:r w:rsidR="00E65576" w:rsidRPr="00712EDC">
        <w:rPr>
          <w:sz w:val="24"/>
          <w:szCs w:val="24"/>
        </w:rPr>
        <w:t xml:space="preserve">macierzy </w:t>
      </w:r>
      <w:r w:rsidR="00782ACA" w:rsidRPr="00712EDC">
        <w:rPr>
          <w:sz w:val="24"/>
          <w:szCs w:val="24"/>
        </w:rPr>
        <w:t xml:space="preserve">dała wynik 94,603 % o 22,54 % lepszy od tego samego algorytmu uczonego macierzą binarną, a o 26,948 % od trenowanego macierzą liczebności słów. Pozostałe algorytmy przekroczyły próg 85 % dokładności. Poza przykładem algorytmu K Najbliższych </w:t>
      </w:r>
      <w:r w:rsidR="00782ACA" w:rsidRPr="00712EDC">
        <w:rPr>
          <w:sz w:val="24"/>
          <w:szCs w:val="24"/>
        </w:rPr>
        <w:lastRenderedPageBreak/>
        <w:t xml:space="preserve">Sąsiadów dla wykorzystanego zbioru trenującego trudno znaleźć jednoznaczną odpowiedź jak wpływa reprezentacja macierzy cech na dokładność klasyfikacji. W przypadku klasyfikatora opartego o algorytm </w:t>
      </w:r>
      <w:r w:rsidR="00782ACA" w:rsidRPr="00712EDC">
        <w:rPr>
          <w:color w:val="000000"/>
          <w:sz w:val="24"/>
          <w:szCs w:val="24"/>
          <w:lang w:eastAsia="pl-PL"/>
        </w:rPr>
        <w:t xml:space="preserve">Bernoulli </w:t>
      </w:r>
      <w:proofErr w:type="spellStart"/>
      <w:r w:rsidR="00782ACA" w:rsidRPr="00712EDC">
        <w:rPr>
          <w:color w:val="000000"/>
          <w:sz w:val="24"/>
          <w:szCs w:val="24"/>
          <w:lang w:eastAsia="pl-PL"/>
        </w:rPr>
        <w:t>Naive</w:t>
      </w:r>
      <w:proofErr w:type="spellEnd"/>
      <w:r w:rsidR="00782ACA" w:rsidRPr="00712EDC">
        <w:rPr>
          <w:color w:val="000000"/>
          <w:sz w:val="24"/>
          <w:szCs w:val="24"/>
          <w:lang w:eastAsia="pl-PL"/>
        </w:rPr>
        <w:t xml:space="preserve"> Bayes</w:t>
      </w:r>
      <w:r w:rsidR="00712EDC">
        <w:rPr>
          <w:color w:val="000000"/>
          <w:sz w:val="24"/>
          <w:szCs w:val="24"/>
          <w:lang w:eastAsia="pl-PL"/>
        </w:rPr>
        <w:t>,</w:t>
      </w:r>
      <w:r w:rsidR="00782ACA" w:rsidRPr="00712EDC">
        <w:rPr>
          <w:color w:val="000000"/>
          <w:sz w:val="24"/>
          <w:szCs w:val="24"/>
          <w:lang w:eastAsia="pl-PL"/>
        </w:rPr>
        <w:t xml:space="preserve"> model </w:t>
      </w:r>
      <w:r w:rsidR="00712EDC">
        <w:rPr>
          <w:color w:val="000000"/>
          <w:sz w:val="24"/>
          <w:szCs w:val="24"/>
          <w:lang w:eastAsia="pl-PL"/>
        </w:rPr>
        <w:t xml:space="preserve">klasyfikatora zawsze </w:t>
      </w:r>
      <w:r w:rsidR="00782ACA" w:rsidRPr="00712EDC">
        <w:rPr>
          <w:color w:val="000000"/>
          <w:sz w:val="24"/>
          <w:szCs w:val="24"/>
          <w:lang w:eastAsia="pl-PL"/>
        </w:rPr>
        <w:t>sprowadzał postać macierzy do binarnej, dlatego wyniki są identyczne. W przypadku Support Vector Machine najlepsze wyniki 96,507 % osiągnęły modele uczone macierzami liczebności słów i te optymalizow</w:t>
      </w:r>
      <w:r w:rsidR="00E65576" w:rsidRPr="00712EDC">
        <w:rPr>
          <w:color w:val="000000"/>
          <w:sz w:val="24"/>
          <w:szCs w:val="24"/>
          <w:lang w:eastAsia="pl-PL"/>
        </w:rPr>
        <w:t xml:space="preserve">ane metodą </w:t>
      </w:r>
      <w:proofErr w:type="spellStart"/>
      <w:r w:rsidR="007054F0">
        <w:rPr>
          <w:color w:val="000000"/>
          <w:sz w:val="24"/>
          <w:szCs w:val="24"/>
          <w:lang w:eastAsia="pl-PL"/>
        </w:rPr>
        <w:t>tfidf</w:t>
      </w:r>
      <w:proofErr w:type="spellEnd"/>
      <w:r w:rsidR="00E65576" w:rsidRPr="00712EDC">
        <w:rPr>
          <w:color w:val="000000"/>
          <w:sz w:val="24"/>
          <w:szCs w:val="24"/>
          <w:lang w:eastAsia="pl-PL"/>
        </w:rPr>
        <w:t xml:space="preserve">. Przewaga nad trafnością modelu uczonego </w:t>
      </w:r>
      <w:r w:rsidR="00782ACA" w:rsidRPr="00712EDC">
        <w:rPr>
          <w:color w:val="000000"/>
          <w:sz w:val="24"/>
          <w:szCs w:val="24"/>
          <w:lang w:eastAsia="pl-PL"/>
        </w:rPr>
        <w:t xml:space="preserve">macierzą binarną była niewielka 0,956 %. </w:t>
      </w:r>
      <w:r w:rsidR="00E65576" w:rsidRPr="00712EDC">
        <w:rPr>
          <w:color w:val="000000"/>
          <w:sz w:val="24"/>
          <w:szCs w:val="24"/>
          <w:lang w:eastAsia="pl-PL"/>
        </w:rPr>
        <w:t>Przykłady</w:t>
      </w:r>
      <w:r w:rsidR="00782ACA" w:rsidRPr="00712EDC">
        <w:rPr>
          <w:color w:val="000000"/>
          <w:sz w:val="24"/>
          <w:szCs w:val="24"/>
          <w:lang w:eastAsia="pl-PL"/>
        </w:rPr>
        <w:t xml:space="preserve"> Drzew Decyzyjnych i Regresji Liniowej </w:t>
      </w:r>
      <w:r w:rsidR="00E65576" w:rsidRPr="00712EDC">
        <w:rPr>
          <w:color w:val="000000"/>
          <w:sz w:val="24"/>
          <w:szCs w:val="24"/>
          <w:lang w:eastAsia="pl-PL"/>
        </w:rPr>
        <w:t>pokazują, że tutaj najlepiej sprawdziły się klasyfikatory uczone macierzą binarną, jednak analogicznie do przykładu Support Vector Machine przewaga była niewielka i wyniosła ok. 1 %. Warto zaznaczyć, że są to wyniki dla wybranego zbioru trenującego. Jeżeli zostałby zmieniony zbiór</w:t>
      </w:r>
      <w:r w:rsidR="00712EDC">
        <w:rPr>
          <w:color w:val="000000"/>
          <w:sz w:val="24"/>
          <w:szCs w:val="24"/>
          <w:lang w:eastAsia="pl-PL"/>
        </w:rPr>
        <w:t xml:space="preserve">, trafność </w:t>
      </w:r>
      <w:r w:rsidR="00E65576" w:rsidRPr="00712EDC">
        <w:rPr>
          <w:color w:val="000000"/>
          <w:sz w:val="24"/>
          <w:szCs w:val="24"/>
          <w:lang w:eastAsia="pl-PL"/>
        </w:rPr>
        <w:t xml:space="preserve">także zmieniłaby się. </w:t>
      </w:r>
    </w:p>
    <w:p w14:paraId="5FD5DE2E" w14:textId="77E86FE4" w:rsidR="003A270B" w:rsidRDefault="003A270B" w:rsidP="00D210DC">
      <w:pPr>
        <w:spacing w:line="360" w:lineRule="auto"/>
        <w:jc w:val="both"/>
        <w:rPr>
          <w:rFonts w:ascii="Calibri" w:hAnsi="Calibri"/>
          <w:color w:val="000000"/>
          <w:sz w:val="24"/>
          <w:szCs w:val="24"/>
          <w:lang w:eastAsia="pl-PL"/>
        </w:rPr>
      </w:pPr>
      <w:r w:rsidRPr="00712EDC">
        <w:rPr>
          <w:color w:val="000000"/>
          <w:sz w:val="24"/>
          <w:szCs w:val="24"/>
          <w:lang w:eastAsia="pl-PL"/>
        </w:rPr>
        <w:tab/>
        <w:t xml:space="preserve">W tabelach 5, 6, 7 zostały przedstawione kolejno wyniki dotyczące precyzji, wrażliwości oraz miary </w:t>
      </w:r>
      <w:r w:rsidR="00712EDC">
        <w:rPr>
          <w:color w:val="000000"/>
          <w:sz w:val="24"/>
          <w:szCs w:val="24"/>
          <w:lang w:eastAsia="pl-PL"/>
        </w:rPr>
        <w:t>F</w:t>
      </w:r>
      <w:r w:rsidRPr="00712EDC">
        <w:rPr>
          <w:color w:val="000000"/>
          <w:sz w:val="24"/>
          <w:szCs w:val="24"/>
          <w:lang w:eastAsia="pl-PL"/>
        </w:rPr>
        <w:t>, poszczególnych klas klasyfikatorów. Kolorem czerwonym zostały oznaczone najsłabsze wyniki dla danej klasy, a kolorem zielonym najlepsze</w:t>
      </w:r>
      <w:r>
        <w:rPr>
          <w:rFonts w:ascii="Calibri" w:hAnsi="Calibri"/>
          <w:color w:val="000000"/>
          <w:sz w:val="24"/>
          <w:szCs w:val="24"/>
          <w:lang w:eastAsia="pl-PL"/>
        </w:rPr>
        <w:t xml:space="preserve">. </w:t>
      </w:r>
    </w:p>
    <w:p w14:paraId="574BC7FB" w14:textId="77777777" w:rsidR="003A09F3" w:rsidRDefault="003A09F3" w:rsidP="00D210DC">
      <w:pPr>
        <w:spacing w:line="360" w:lineRule="auto"/>
        <w:jc w:val="both"/>
        <w:rPr>
          <w:rFonts w:ascii="Calibri" w:hAnsi="Calibri"/>
          <w:color w:val="000000"/>
          <w:sz w:val="24"/>
          <w:szCs w:val="24"/>
          <w:lang w:eastAsia="pl-PL"/>
        </w:rPr>
      </w:pPr>
    </w:p>
    <w:p w14:paraId="6CB09695" w14:textId="6106A6D9" w:rsidR="00D210DC" w:rsidRDefault="00D210DC" w:rsidP="00D210DC">
      <w:pPr>
        <w:pStyle w:val="Legenda"/>
        <w:keepNext/>
      </w:pPr>
      <w:bookmarkStart w:id="57" w:name="_Toc435267146"/>
      <w:bookmarkStart w:id="58" w:name="_Toc435271020"/>
      <w:r>
        <w:t xml:space="preserve">Tabela </w:t>
      </w:r>
      <w:r w:rsidR="005123E2">
        <w:fldChar w:fldCharType="begin"/>
      </w:r>
      <w:r w:rsidR="005123E2">
        <w:instrText xml:space="preserve"> SEQ T</w:instrText>
      </w:r>
      <w:r w:rsidR="005123E2">
        <w:instrText xml:space="preserve">abela \* ARABIC </w:instrText>
      </w:r>
      <w:r w:rsidR="005123E2">
        <w:fldChar w:fldCharType="separate"/>
      </w:r>
      <w:r w:rsidR="00222923">
        <w:rPr>
          <w:noProof/>
        </w:rPr>
        <w:t>5</w:t>
      </w:r>
      <w:r w:rsidR="005123E2">
        <w:rPr>
          <w:noProof/>
        </w:rPr>
        <w:fldChar w:fldCharType="end"/>
      </w:r>
      <w:r>
        <w:t xml:space="preserve"> Porównanie precyzji klas klasyfikatorów</w:t>
      </w:r>
      <w:bookmarkEnd w:id="57"/>
      <w:bookmarkEnd w:id="58"/>
    </w:p>
    <w:tbl>
      <w:tblPr>
        <w:tblW w:w="9141" w:type="dxa"/>
        <w:jc w:val="center"/>
        <w:tblCellMar>
          <w:left w:w="70" w:type="dxa"/>
          <w:right w:w="70" w:type="dxa"/>
        </w:tblCellMar>
        <w:tblLook w:val="04A0" w:firstRow="1" w:lastRow="0" w:firstColumn="1" w:lastColumn="0" w:noHBand="0" w:noVBand="1"/>
      </w:tblPr>
      <w:tblGrid>
        <w:gridCol w:w="2842"/>
        <w:gridCol w:w="2980"/>
        <w:gridCol w:w="966"/>
        <w:gridCol w:w="1421"/>
        <w:gridCol w:w="1327"/>
      </w:tblGrid>
      <w:tr w:rsidR="00D210DC" w:rsidRPr="00295C5C" w14:paraId="5E20F4B7" w14:textId="77777777" w:rsidTr="00E67E84">
        <w:trPr>
          <w:trHeight w:val="315"/>
          <w:jc w:val="center"/>
        </w:trPr>
        <w:tc>
          <w:tcPr>
            <w:tcW w:w="91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E806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Porównanie precyzji klas modeli klasyfikatorów</w:t>
            </w:r>
          </w:p>
        </w:tc>
      </w:tr>
      <w:tr w:rsidR="00D210DC" w:rsidRPr="00295C5C" w14:paraId="27BA1D9A" w14:textId="77777777" w:rsidTr="00E67E84">
        <w:trPr>
          <w:trHeight w:val="630"/>
          <w:jc w:val="center"/>
        </w:trPr>
        <w:tc>
          <w:tcPr>
            <w:tcW w:w="2842" w:type="dxa"/>
            <w:tcBorders>
              <w:top w:val="nil"/>
              <w:left w:val="single" w:sz="4" w:space="0" w:color="auto"/>
              <w:bottom w:val="single" w:sz="4" w:space="0" w:color="auto"/>
              <w:right w:val="single" w:sz="4" w:space="0" w:color="auto"/>
            </w:tcBorders>
            <w:shd w:val="clear" w:color="auto" w:fill="auto"/>
            <w:noWrap/>
            <w:vAlign w:val="center"/>
            <w:hideMark/>
          </w:tcPr>
          <w:p w14:paraId="3158EFA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980" w:type="dxa"/>
            <w:tcBorders>
              <w:top w:val="nil"/>
              <w:left w:val="nil"/>
              <w:bottom w:val="single" w:sz="4" w:space="0" w:color="auto"/>
              <w:right w:val="single" w:sz="4" w:space="0" w:color="auto"/>
            </w:tcBorders>
            <w:shd w:val="clear" w:color="auto" w:fill="auto"/>
            <w:vAlign w:val="center"/>
            <w:hideMark/>
          </w:tcPr>
          <w:p w14:paraId="3BEE344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86F7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Precyzja</w:t>
            </w:r>
          </w:p>
        </w:tc>
      </w:tr>
      <w:tr w:rsidR="00D210DC" w:rsidRPr="00295C5C" w14:paraId="72E3A9AC" w14:textId="77777777" w:rsidTr="00E67E84">
        <w:trPr>
          <w:trHeight w:val="315"/>
          <w:jc w:val="center"/>
        </w:trPr>
        <w:tc>
          <w:tcPr>
            <w:tcW w:w="2842"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2A0E54D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2980"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02D9A94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33FD53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256AED1C"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22F124A5"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8179CD8"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5CE8C835"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85" w:type="dxa"/>
            <w:tcBorders>
              <w:top w:val="nil"/>
              <w:left w:val="nil"/>
              <w:bottom w:val="single" w:sz="4" w:space="0" w:color="auto"/>
              <w:right w:val="single" w:sz="4" w:space="0" w:color="auto"/>
            </w:tcBorders>
            <w:shd w:val="clear" w:color="auto" w:fill="auto"/>
            <w:noWrap/>
            <w:vAlign w:val="center"/>
            <w:hideMark/>
          </w:tcPr>
          <w:p w14:paraId="69558CD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68" w:type="dxa"/>
            <w:tcBorders>
              <w:top w:val="nil"/>
              <w:left w:val="nil"/>
              <w:bottom w:val="single" w:sz="4" w:space="0" w:color="auto"/>
              <w:right w:val="single" w:sz="4" w:space="0" w:color="auto"/>
            </w:tcBorders>
            <w:shd w:val="clear" w:color="auto" w:fill="auto"/>
            <w:noWrap/>
            <w:vAlign w:val="center"/>
            <w:hideMark/>
          </w:tcPr>
          <w:p w14:paraId="120A04E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6E1130F8"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121700D3"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787543B"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3DB70A0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85" w:type="dxa"/>
            <w:tcBorders>
              <w:top w:val="nil"/>
              <w:left w:val="nil"/>
              <w:bottom w:val="single" w:sz="4" w:space="0" w:color="auto"/>
              <w:right w:val="single" w:sz="4" w:space="0" w:color="auto"/>
            </w:tcBorders>
            <w:shd w:val="clear" w:color="auto" w:fill="auto"/>
            <w:noWrap/>
            <w:vAlign w:val="center"/>
            <w:hideMark/>
          </w:tcPr>
          <w:p w14:paraId="3208FAB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68" w:type="dxa"/>
            <w:tcBorders>
              <w:top w:val="nil"/>
              <w:left w:val="nil"/>
              <w:bottom w:val="single" w:sz="4" w:space="0" w:color="auto"/>
              <w:right w:val="single" w:sz="4" w:space="0" w:color="auto"/>
            </w:tcBorders>
            <w:shd w:val="clear" w:color="auto" w:fill="auto"/>
            <w:noWrap/>
            <w:vAlign w:val="center"/>
            <w:hideMark/>
          </w:tcPr>
          <w:p w14:paraId="1D8763ED"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2790B849"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24908A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2980" w:type="dxa"/>
            <w:tcBorders>
              <w:top w:val="nil"/>
              <w:left w:val="nil"/>
              <w:bottom w:val="single" w:sz="4" w:space="0" w:color="auto"/>
              <w:right w:val="single" w:sz="4" w:space="0" w:color="auto"/>
            </w:tcBorders>
            <w:shd w:val="clear" w:color="auto" w:fill="auto"/>
            <w:noWrap/>
            <w:vAlign w:val="center"/>
            <w:hideMark/>
          </w:tcPr>
          <w:p w14:paraId="582EE1F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9EC2B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AA0394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C3048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4B003B9E"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5FA7FE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2980" w:type="dxa"/>
            <w:tcBorders>
              <w:top w:val="nil"/>
              <w:left w:val="nil"/>
              <w:bottom w:val="single" w:sz="4" w:space="0" w:color="auto"/>
              <w:right w:val="single" w:sz="4" w:space="0" w:color="auto"/>
            </w:tcBorders>
            <w:shd w:val="clear" w:color="auto" w:fill="auto"/>
            <w:noWrap/>
            <w:vAlign w:val="center"/>
            <w:hideMark/>
          </w:tcPr>
          <w:p w14:paraId="2609309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99AD8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27A3E9D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4FB5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6070438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62FC0AE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2980" w:type="dxa"/>
            <w:tcBorders>
              <w:top w:val="nil"/>
              <w:left w:val="nil"/>
              <w:bottom w:val="single" w:sz="4" w:space="0" w:color="auto"/>
              <w:right w:val="single" w:sz="4" w:space="0" w:color="auto"/>
            </w:tcBorders>
            <w:shd w:val="clear" w:color="auto" w:fill="auto"/>
            <w:noWrap/>
            <w:vAlign w:val="center"/>
            <w:hideMark/>
          </w:tcPr>
          <w:p w14:paraId="7A3BB0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EE1159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C062A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3A5F33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7D6FB287"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DDC1F0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09F79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ABEC1"/>
            <w:noWrap/>
            <w:vAlign w:val="center"/>
            <w:hideMark/>
          </w:tcPr>
          <w:p w14:paraId="51071B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88,888</w:t>
            </w:r>
          </w:p>
        </w:tc>
        <w:tc>
          <w:tcPr>
            <w:tcW w:w="1185" w:type="dxa"/>
            <w:tcBorders>
              <w:top w:val="single" w:sz="4" w:space="0" w:color="auto"/>
              <w:left w:val="single" w:sz="4" w:space="0" w:color="auto"/>
              <w:bottom w:val="single" w:sz="4" w:space="0" w:color="auto"/>
              <w:right w:val="single" w:sz="4" w:space="0" w:color="auto"/>
            </w:tcBorders>
            <w:shd w:val="clear" w:color="000000" w:fill="FBE1E3"/>
            <w:noWrap/>
            <w:vAlign w:val="center"/>
            <w:hideMark/>
          </w:tcPr>
          <w:p w14:paraId="18C5FB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85,882</w:t>
            </w:r>
          </w:p>
        </w:tc>
        <w:tc>
          <w:tcPr>
            <w:tcW w:w="1168" w:type="dxa"/>
            <w:tcBorders>
              <w:top w:val="single" w:sz="4" w:space="0" w:color="auto"/>
              <w:left w:val="single" w:sz="4" w:space="0" w:color="auto"/>
              <w:bottom w:val="single" w:sz="4" w:space="0" w:color="auto"/>
              <w:right w:val="single" w:sz="4" w:space="0" w:color="auto"/>
            </w:tcBorders>
            <w:shd w:val="clear" w:color="000000" w:fill="F87578"/>
            <w:noWrap/>
            <w:vAlign w:val="center"/>
            <w:hideMark/>
          </w:tcPr>
          <w:p w14:paraId="7E5AD3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87,500</w:t>
            </w:r>
          </w:p>
        </w:tc>
      </w:tr>
      <w:tr w:rsidR="00D210DC" w:rsidRPr="00295C5C" w14:paraId="0A0868E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120E2B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25A5B8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AC6C9"/>
            <w:noWrap/>
            <w:vAlign w:val="center"/>
            <w:hideMark/>
          </w:tcPr>
          <w:p w14:paraId="6191DDE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89,682</w:t>
            </w:r>
          </w:p>
        </w:tc>
        <w:tc>
          <w:tcPr>
            <w:tcW w:w="1185" w:type="dxa"/>
            <w:tcBorders>
              <w:top w:val="single" w:sz="4" w:space="0" w:color="auto"/>
              <w:left w:val="single" w:sz="4" w:space="0" w:color="auto"/>
              <w:bottom w:val="single" w:sz="4" w:space="0" w:color="auto"/>
              <w:right w:val="single" w:sz="4" w:space="0" w:color="auto"/>
            </w:tcBorders>
            <w:shd w:val="clear" w:color="000000" w:fill="FBDCDF"/>
            <w:noWrap/>
            <w:vAlign w:val="center"/>
            <w:hideMark/>
          </w:tcPr>
          <w:p w14:paraId="33FBB0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84,523</w:t>
            </w:r>
          </w:p>
        </w:tc>
        <w:tc>
          <w:tcPr>
            <w:tcW w:w="116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9BB85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86,666</w:t>
            </w:r>
          </w:p>
        </w:tc>
      </w:tr>
      <w:tr w:rsidR="00D210DC" w:rsidRPr="00295C5C" w14:paraId="20CC0EE1"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FAC59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1E1355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9AAAD"/>
            <w:noWrap/>
            <w:vAlign w:val="center"/>
            <w:hideMark/>
          </w:tcPr>
          <w:p w14:paraId="07C840E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86,900</w:t>
            </w:r>
          </w:p>
        </w:tc>
        <w:tc>
          <w:tcPr>
            <w:tcW w:w="1185" w:type="dxa"/>
            <w:tcBorders>
              <w:top w:val="single" w:sz="4" w:space="0" w:color="auto"/>
              <w:left w:val="single" w:sz="4" w:space="0" w:color="auto"/>
              <w:bottom w:val="single" w:sz="4" w:space="0" w:color="auto"/>
              <w:right w:val="single" w:sz="4" w:space="0" w:color="auto"/>
            </w:tcBorders>
            <w:shd w:val="clear" w:color="000000" w:fill="FACACD"/>
            <w:noWrap/>
            <w:vAlign w:val="center"/>
            <w:hideMark/>
          </w:tcPr>
          <w:p w14:paraId="286F49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78,651</w:t>
            </w:r>
          </w:p>
        </w:tc>
        <w:tc>
          <w:tcPr>
            <w:tcW w:w="1168" w:type="dxa"/>
            <w:tcBorders>
              <w:top w:val="single" w:sz="4" w:space="0" w:color="auto"/>
              <w:left w:val="single" w:sz="4" w:space="0" w:color="auto"/>
              <w:bottom w:val="single" w:sz="4" w:space="0" w:color="auto"/>
              <w:right w:val="single" w:sz="4" w:space="0" w:color="auto"/>
            </w:tcBorders>
            <w:shd w:val="clear" w:color="000000" w:fill="F87F81"/>
            <w:noWrap/>
            <w:vAlign w:val="center"/>
            <w:hideMark/>
          </w:tcPr>
          <w:p w14:paraId="507482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88,118</w:t>
            </w:r>
          </w:p>
        </w:tc>
      </w:tr>
      <w:tr w:rsidR="00D210DC" w:rsidRPr="00295C5C" w14:paraId="532554F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F639DF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3BB0BAF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02721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7577"/>
            <w:noWrap/>
            <w:vAlign w:val="center"/>
            <w:hideMark/>
          </w:tcPr>
          <w:p w14:paraId="26DF078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51,497</w:t>
            </w:r>
          </w:p>
        </w:tc>
        <w:tc>
          <w:tcPr>
            <w:tcW w:w="1168" w:type="dxa"/>
            <w:tcBorders>
              <w:top w:val="single" w:sz="4" w:space="0" w:color="auto"/>
              <w:left w:val="single" w:sz="4" w:space="0" w:color="auto"/>
              <w:bottom w:val="single" w:sz="4" w:space="0" w:color="auto"/>
              <w:right w:val="single" w:sz="4" w:space="0" w:color="auto"/>
            </w:tcBorders>
            <w:shd w:val="clear" w:color="000000" w:fill="F9A1A3"/>
            <w:noWrap/>
            <w:vAlign w:val="center"/>
            <w:hideMark/>
          </w:tcPr>
          <w:p w14:paraId="5530FB4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90,277</w:t>
            </w:r>
          </w:p>
        </w:tc>
      </w:tr>
      <w:tr w:rsidR="00D210DC" w:rsidRPr="00295C5C" w14:paraId="31FDDEE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A3A91E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13FD22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11D226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BCCB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47,567</w:t>
            </w:r>
          </w:p>
        </w:tc>
        <w:tc>
          <w:tcPr>
            <w:tcW w:w="1168" w:type="dxa"/>
            <w:tcBorders>
              <w:top w:val="single" w:sz="4" w:space="0" w:color="auto"/>
              <w:left w:val="single" w:sz="4" w:space="0" w:color="auto"/>
              <w:bottom w:val="single" w:sz="4" w:space="0" w:color="auto"/>
              <w:right w:val="single" w:sz="4" w:space="0" w:color="auto"/>
            </w:tcBorders>
            <w:shd w:val="clear" w:color="000000" w:fill="FABABD"/>
            <w:noWrap/>
            <w:vAlign w:val="center"/>
            <w:hideMark/>
          </w:tcPr>
          <w:p w14:paraId="36C801E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91,935</w:t>
            </w:r>
          </w:p>
        </w:tc>
      </w:tr>
      <w:tr w:rsidR="00D210DC" w:rsidRPr="00295C5C" w14:paraId="5335C40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35BF6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2A13AA6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CDE9D7"/>
            <w:noWrap/>
            <w:vAlign w:val="center"/>
            <w:hideMark/>
          </w:tcPr>
          <w:p w14:paraId="4F7E3EC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96,581</w:t>
            </w:r>
          </w:p>
        </w:tc>
        <w:tc>
          <w:tcPr>
            <w:tcW w:w="1185"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393AA1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91,304</w:t>
            </w:r>
          </w:p>
        </w:tc>
        <w:tc>
          <w:tcPr>
            <w:tcW w:w="1168" w:type="dxa"/>
            <w:tcBorders>
              <w:top w:val="single" w:sz="4" w:space="0" w:color="auto"/>
              <w:left w:val="single" w:sz="4" w:space="0" w:color="auto"/>
              <w:bottom w:val="single" w:sz="4" w:space="0" w:color="auto"/>
              <w:right w:val="single" w:sz="4" w:space="0" w:color="auto"/>
            </w:tcBorders>
            <w:shd w:val="clear" w:color="000000" w:fill="FBEFF1"/>
            <w:noWrap/>
            <w:vAlign w:val="center"/>
            <w:hideMark/>
          </w:tcPr>
          <w:p w14:paraId="1961ACF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95,283</w:t>
            </w:r>
          </w:p>
        </w:tc>
      </w:tr>
      <w:tr w:rsidR="00D210DC" w:rsidRPr="00295C5C" w14:paraId="37D8031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0AEAF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58A071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E3F2EA"/>
            <w:noWrap/>
            <w:vAlign w:val="center"/>
            <w:hideMark/>
          </w:tcPr>
          <w:p w14:paraId="1E213B9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95,867</w:t>
            </w:r>
          </w:p>
        </w:tc>
        <w:tc>
          <w:tcPr>
            <w:tcW w:w="118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F7A43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97,701</w:t>
            </w:r>
          </w:p>
        </w:tc>
        <w:tc>
          <w:tcPr>
            <w:tcW w:w="1168" w:type="dxa"/>
            <w:tcBorders>
              <w:top w:val="single" w:sz="4" w:space="0" w:color="auto"/>
              <w:left w:val="single" w:sz="4" w:space="0" w:color="auto"/>
              <w:bottom w:val="single" w:sz="4" w:space="0" w:color="auto"/>
              <w:right w:val="single" w:sz="4" w:space="0" w:color="auto"/>
            </w:tcBorders>
            <w:shd w:val="clear" w:color="000000" w:fill="ABDCB9"/>
            <w:noWrap/>
            <w:vAlign w:val="center"/>
            <w:hideMark/>
          </w:tcPr>
          <w:p w14:paraId="66647B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97,196</w:t>
            </w:r>
          </w:p>
        </w:tc>
      </w:tr>
      <w:tr w:rsidR="00D210DC" w:rsidRPr="00295C5C" w14:paraId="2501DF24"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4FA4FF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41DB41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BF4F7"/>
            <w:noWrap/>
            <w:vAlign w:val="center"/>
            <w:hideMark/>
          </w:tcPr>
          <w:p w14:paraId="137A10C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94,262</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4CE362B0"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A4DC81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98,148</w:t>
            </w:r>
          </w:p>
        </w:tc>
      </w:tr>
      <w:tr w:rsidR="00D210DC" w:rsidRPr="00295C5C" w14:paraId="69E5FF9D"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3DA382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75A9F6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70079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5BF7D"/>
            <w:noWrap/>
            <w:vAlign w:val="center"/>
            <w:hideMark/>
          </w:tcPr>
          <w:p w14:paraId="28E062E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97,674</w:t>
            </w:r>
          </w:p>
        </w:tc>
        <w:tc>
          <w:tcPr>
            <w:tcW w:w="1168" w:type="dxa"/>
            <w:tcBorders>
              <w:top w:val="single" w:sz="4" w:space="0" w:color="auto"/>
              <w:left w:val="single" w:sz="4" w:space="0" w:color="auto"/>
              <w:bottom w:val="single" w:sz="4" w:space="0" w:color="auto"/>
              <w:right w:val="single" w:sz="4" w:space="0" w:color="auto"/>
            </w:tcBorders>
            <w:shd w:val="clear" w:color="000000" w:fill="EFF7F4"/>
            <w:noWrap/>
            <w:vAlign w:val="center"/>
            <w:hideMark/>
          </w:tcPr>
          <w:p w14:paraId="433F2E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96,296</w:t>
            </w:r>
          </w:p>
        </w:tc>
      </w:tr>
      <w:tr w:rsidR="00D210DC" w:rsidRPr="00295C5C" w14:paraId="140B35D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378C24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165A22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CAE8D4"/>
            <w:noWrap/>
            <w:vAlign w:val="center"/>
            <w:hideMark/>
          </w:tcPr>
          <w:p w14:paraId="1AD9126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96,666</w:t>
            </w:r>
          </w:p>
        </w:tc>
        <w:tc>
          <w:tcPr>
            <w:tcW w:w="1185"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4A3F6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94,318</w:t>
            </w:r>
          </w:p>
        </w:tc>
        <w:tc>
          <w:tcPr>
            <w:tcW w:w="1168" w:type="dxa"/>
            <w:tcBorders>
              <w:top w:val="single" w:sz="4" w:space="0" w:color="auto"/>
              <w:left w:val="single" w:sz="4" w:space="0" w:color="auto"/>
              <w:bottom w:val="single" w:sz="4" w:space="0" w:color="auto"/>
              <w:right w:val="single" w:sz="4" w:space="0" w:color="auto"/>
            </w:tcBorders>
            <w:shd w:val="clear" w:color="000000" w:fill="FBEFF2"/>
            <w:noWrap/>
            <w:vAlign w:val="center"/>
            <w:hideMark/>
          </w:tcPr>
          <w:p w14:paraId="713EDF5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95,327</w:t>
            </w:r>
          </w:p>
        </w:tc>
      </w:tr>
      <w:tr w:rsidR="00D210DC" w:rsidRPr="00295C5C" w14:paraId="77AC100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0D1E6C1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6324FA5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A54CA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0C7A631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A7DAB6"/>
            <w:noWrap/>
            <w:vAlign w:val="center"/>
            <w:hideMark/>
          </w:tcPr>
          <w:p w14:paraId="4E38E4B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6AEF4C16"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1EEF0567"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52AF10D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99D4A9"/>
            <w:noWrap/>
            <w:vAlign w:val="center"/>
            <w:hideMark/>
          </w:tcPr>
          <w:p w14:paraId="2124F7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8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48C6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68" w:type="dxa"/>
            <w:tcBorders>
              <w:top w:val="single" w:sz="4" w:space="0" w:color="auto"/>
              <w:left w:val="single" w:sz="4" w:space="0" w:color="auto"/>
              <w:bottom w:val="single" w:sz="4" w:space="0" w:color="auto"/>
              <w:right w:val="single" w:sz="4" w:space="0" w:color="auto"/>
            </w:tcBorders>
            <w:shd w:val="clear" w:color="000000" w:fill="ECF6F2"/>
            <w:noWrap/>
            <w:vAlign w:val="center"/>
            <w:hideMark/>
          </w:tcPr>
          <w:p w14:paraId="5CF2D55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DE83381" w14:textId="77777777" w:rsidR="00D210DC" w:rsidRPr="00295C5C" w:rsidRDefault="00D210DC" w:rsidP="00D210DC">
      <w:pPr>
        <w:spacing w:line="360" w:lineRule="auto"/>
        <w:jc w:val="both"/>
        <w:rPr>
          <w:rFonts w:asciiTheme="minorHAnsi" w:hAnsiTheme="minorHAnsi"/>
          <w:color w:val="000000"/>
          <w:lang w:eastAsia="pl-PL"/>
        </w:rPr>
      </w:pPr>
    </w:p>
    <w:p w14:paraId="1021E5DD" w14:textId="06336268" w:rsidR="003A270B" w:rsidRPr="00295C5C" w:rsidRDefault="003A270B" w:rsidP="003A270B">
      <w:pPr>
        <w:pStyle w:val="Legenda"/>
        <w:keepNext/>
      </w:pPr>
      <w:bookmarkStart w:id="59" w:name="_Toc435267147"/>
      <w:bookmarkStart w:id="60" w:name="_Toc435271021"/>
      <w:r w:rsidRPr="00295C5C">
        <w:lastRenderedPageBreak/>
        <w:t xml:space="preserve">Tabela </w:t>
      </w:r>
      <w:r w:rsidR="005123E2">
        <w:fldChar w:fldCharType="begin"/>
      </w:r>
      <w:r w:rsidR="005123E2">
        <w:instrText xml:space="preserve"> SEQ Tabela \* ARABIC </w:instrText>
      </w:r>
      <w:r w:rsidR="005123E2">
        <w:fldChar w:fldCharType="separate"/>
      </w:r>
      <w:r w:rsidR="00222923">
        <w:rPr>
          <w:noProof/>
        </w:rPr>
        <w:t>6</w:t>
      </w:r>
      <w:r w:rsidR="005123E2">
        <w:rPr>
          <w:noProof/>
        </w:rPr>
        <w:fldChar w:fldCharType="end"/>
      </w:r>
      <w:r w:rsidRPr="00295C5C">
        <w:t xml:space="preserve"> Porównanie wrażliwości klas modeli klasyfikatorów</w:t>
      </w:r>
      <w:bookmarkEnd w:id="59"/>
      <w:bookmarkEnd w:id="60"/>
    </w:p>
    <w:tbl>
      <w:tblPr>
        <w:tblW w:w="9140" w:type="dxa"/>
        <w:jc w:val="center"/>
        <w:tblCellMar>
          <w:left w:w="70" w:type="dxa"/>
          <w:right w:w="70" w:type="dxa"/>
        </w:tblCellMar>
        <w:tblLook w:val="04A0" w:firstRow="1" w:lastRow="0" w:firstColumn="1" w:lastColumn="0" w:noHBand="0" w:noVBand="1"/>
      </w:tblPr>
      <w:tblGrid>
        <w:gridCol w:w="2902"/>
        <w:gridCol w:w="3017"/>
        <w:gridCol w:w="941"/>
        <w:gridCol w:w="1421"/>
        <w:gridCol w:w="1327"/>
      </w:tblGrid>
      <w:tr w:rsidR="00D210DC" w:rsidRPr="00295C5C" w14:paraId="3AAABEDE" w14:textId="77777777" w:rsidTr="00E67E84">
        <w:trPr>
          <w:trHeight w:val="315"/>
          <w:jc w:val="center"/>
        </w:trPr>
        <w:tc>
          <w:tcPr>
            <w:tcW w:w="91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C300E8B" w14:textId="02CA86FC"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 xml:space="preserve">Porównanie wrażliwości </w:t>
            </w:r>
            <w:r w:rsidR="003A270B" w:rsidRPr="00295C5C">
              <w:rPr>
                <w:b/>
                <w:bCs/>
                <w:color w:val="000000"/>
                <w:sz w:val="24"/>
                <w:szCs w:val="24"/>
                <w:lang w:eastAsia="pl-PL"/>
              </w:rPr>
              <w:t xml:space="preserve">klas </w:t>
            </w:r>
            <w:r w:rsidRPr="00295C5C">
              <w:rPr>
                <w:b/>
                <w:bCs/>
                <w:color w:val="000000"/>
                <w:sz w:val="24"/>
                <w:szCs w:val="24"/>
                <w:lang w:eastAsia="pl-PL"/>
              </w:rPr>
              <w:t>modeli klasyfikatorów</w:t>
            </w:r>
          </w:p>
        </w:tc>
      </w:tr>
      <w:tr w:rsidR="00D210DC" w:rsidRPr="00295C5C" w14:paraId="1C9FC8F9" w14:textId="77777777" w:rsidTr="00E67E84">
        <w:trPr>
          <w:trHeight w:val="630"/>
          <w:jc w:val="center"/>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4369125B"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3017" w:type="dxa"/>
            <w:tcBorders>
              <w:top w:val="nil"/>
              <w:left w:val="nil"/>
              <w:bottom w:val="single" w:sz="4" w:space="0" w:color="auto"/>
              <w:right w:val="single" w:sz="4" w:space="0" w:color="auto"/>
            </w:tcBorders>
            <w:shd w:val="clear" w:color="auto" w:fill="auto"/>
            <w:vAlign w:val="center"/>
            <w:hideMark/>
          </w:tcPr>
          <w:p w14:paraId="30F2006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F05627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Wrażliwość</w:t>
            </w:r>
          </w:p>
        </w:tc>
      </w:tr>
      <w:tr w:rsidR="00D210DC" w:rsidRPr="00295C5C" w14:paraId="22814745" w14:textId="77777777" w:rsidTr="00E67E84">
        <w:trPr>
          <w:trHeight w:val="315"/>
          <w:jc w:val="center"/>
        </w:trPr>
        <w:tc>
          <w:tcPr>
            <w:tcW w:w="290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8EDCC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017"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15C9495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108312"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7066D6B3"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5497F3F6"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647712A9"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4713C59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50" w:type="dxa"/>
            <w:tcBorders>
              <w:top w:val="nil"/>
              <w:left w:val="nil"/>
              <w:bottom w:val="single" w:sz="4" w:space="0" w:color="auto"/>
              <w:right w:val="single" w:sz="4" w:space="0" w:color="auto"/>
            </w:tcBorders>
            <w:shd w:val="clear" w:color="auto" w:fill="auto"/>
            <w:noWrap/>
            <w:vAlign w:val="center"/>
            <w:hideMark/>
          </w:tcPr>
          <w:p w14:paraId="5C9131A3"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34" w:type="dxa"/>
            <w:tcBorders>
              <w:top w:val="nil"/>
              <w:left w:val="nil"/>
              <w:bottom w:val="single" w:sz="4" w:space="0" w:color="auto"/>
              <w:right w:val="single" w:sz="4" w:space="0" w:color="auto"/>
            </w:tcBorders>
            <w:shd w:val="clear" w:color="auto" w:fill="auto"/>
            <w:noWrap/>
            <w:vAlign w:val="center"/>
            <w:hideMark/>
          </w:tcPr>
          <w:p w14:paraId="492A21F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2B9B7F7E"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34479188"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38A6D5AA"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735FAAA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50" w:type="dxa"/>
            <w:tcBorders>
              <w:top w:val="nil"/>
              <w:left w:val="nil"/>
              <w:bottom w:val="single" w:sz="4" w:space="0" w:color="auto"/>
              <w:right w:val="single" w:sz="4" w:space="0" w:color="auto"/>
            </w:tcBorders>
            <w:shd w:val="clear" w:color="auto" w:fill="auto"/>
            <w:noWrap/>
            <w:vAlign w:val="center"/>
            <w:hideMark/>
          </w:tcPr>
          <w:p w14:paraId="3821D47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34" w:type="dxa"/>
            <w:tcBorders>
              <w:top w:val="nil"/>
              <w:left w:val="nil"/>
              <w:bottom w:val="single" w:sz="4" w:space="0" w:color="auto"/>
              <w:right w:val="single" w:sz="4" w:space="0" w:color="auto"/>
            </w:tcBorders>
            <w:shd w:val="clear" w:color="auto" w:fill="auto"/>
            <w:noWrap/>
            <w:vAlign w:val="center"/>
            <w:hideMark/>
          </w:tcPr>
          <w:p w14:paraId="04E04AA0"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358C36F8"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776D46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3017" w:type="dxa"/>
            <w:tcBorders>
              <w:top w:val="nil"/>
              <w:left w:val="nil"/>
              <w:bottom w:val="single" w:sz="4" w:space="0" w:color="auto"/>
              <w:right w:val="single" w:sz="4" w:space="0" w:color="auto"/>
            </w:tcBorders>
            <w:shd w:val="clear" w:color="auto" w:fill="auto"/>
            <w:noWrap/>
            <w:vAlign w:val="center"/>
            <w:hideMark/>
          </w:tcPr>
          <w:p w14:paraId="74C0104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73DFE0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046A1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0A1AD8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121689B2"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5F2590C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3017" w:type="dxa"/>
            <w:tcBorders>
              <w:top w:val="nil"/>
              <w:left w:val="nil"/>
              <w:bottom w:val="single" w:sz="4" w:space="0" w:color="auto"/>
              <w:right w:val="single" w:sz="4" w:space="0" w:color="auto"/>
            </w:tcBorders>
            <w:shd w:val="clear" w:color="auto" w:fill="auto"/>
            <w:noWrap/>
            <w:vAlign w:val="center"/>
            <w:hideMark/>
          </w:tcPr>
          <w:p w14:paraId="3F2FDD1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426B9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255E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21B4045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70CEEA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5AD25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3017" w:type="dxa"/>
            <w:tcBorders>
              <w:top w:val="nil"/>
              <w:left w:val="nil"/>
              <w:bottom w:val="single" w:sz="4" w:space="0" w:color="auto"/>
              <w:right w:val="single" w:sz="4" w:space="0" w:color="auto"/>
            </w:tcBorders>
            <w:shd w:val="clear" w:color="auto" w:fill="auto"/>
            <w:noWrap/>
            <w:vAlign w:val="center"/>
            <w:hideMark/>
          </w:tcPr>
          <w:p w14:paraId="5E7987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754B40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78B658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09C1F48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3289930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4CF812C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63F652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AC5C7"/>
            <w:noWrap/>
            <w:vAlign w:val="center"/>
            <w:hideMark/>
          </w:tcPr>
          <w:p w14:paraId="7BCA1D1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c>
          <w:tcPr>
            <w:tcW w:w="1150" w:type="dxa"/>
            <w:tcBorders>
              <w:top w:val="single" w:sz="4" w:space="0" w:color="auto"/>
              <w:left w:val="single" w:sz="4" w:space="0" w:color="auto"/>
              <w:bottom w:val="single" w:sz="4" w:space="0" w:color="auto"/>
              <w:right w:val="single" w:sz="4" w:space="0" w:color="auto"/>
            </w:tcBorders>
            <w:shd w:val="clear" w:color="000000" w:fill="F9A0A2"/>
            <w:noWrap/>
            <w:vAlign w:val="center"/>
            <w:hideMark/>
          </w:tcPr>
          <w:p w14:paraId="13CB508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81,111</w:t>
            </w:r>
          </w:p>
        </w:tc>
        <w:tc>
          <w:tcPr>
            <w:tcW w:w="1134" w:type="dxa"/>
            <w:tcBorders>
              <w:top w:val="single" w:sz="4" w:space="0" w:color="auto"/>
              <w:left w:val="single" w:sz="4" w:space="0" w:color="auto"/>
              <w:bottom w:val="single" w:sz="4" w:space="0" w:color="auto"/>
              <w:right w:val="single" w:sz="4" w:space="0" w:color="auto"/>
            </w:tcBorders>
            <w:shd w:val="clear" w:color="000000" w:fill="7BC890"/>
            <w:noWrap/>
            <w:vAlign w:val="center"/>
            <w:hideMark/>
          </w:tcPr>
          <w:p w14:paraId="79DD1C0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r>
      <w:tr w:rsidR="00D210DC" w:rsidRPr="00295C5C" w14:paraId="0F82A6EA"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2DA8D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75688C1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46D313A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F88D8F"/>
            <w:noWrap/>
            <w:vAlign w:val="center"/>
            <w:hideMark/>
          </w:tcPr>
          <w:p w14:paraId="2AA63B5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78,888</w:t>
            </w:r>
          </w:p>
        </w:tc>
        <w:tc>
          <w:tcPr>
            <w:tcW w:w="1134" w:type="dxa"/>
            <w:tcBorders>
              <w:top w:val="single" w:sz="4" w:space="0" w:color="auto"/>
              <w:left w:val="single" w:sz="4" w:space="0" w:color="auto"/>
              <w:bottom w:val="single" w:sz="4" w:space="0" w:color="auto"/>
              <w:right w:val="single" w:sz="4" w:space="0" w:color="auto"/>
            </w:tcBorders>
            <w:shd w:val="clear" w:color="000000" w:fill="FBDADD"/>
            <w:noWrap/>
            <w:vAlign w:val="center"/>
            <w:hideMark/>
          </w:tcPr>
          <w:p w14:paraId="463F8FF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r>
      <w:tr w:rsidR="00D210DC" w:rsidRPr="00295C5C" w14:paraId="5BDB907F"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24A0A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0D861E4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D452DB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c>
          <w:tcPr>
            <w:tcW w:w="1150" w:type="dxa"/>
            <w:tcBorders>
              <w:top w:val="single" w:sz="4" w:space="0" w:color="auto"/>
              <w:left w:val="single" w:sz="4" w:space="0" w:color="auto"/>
              <w:bottom w:val="single" w:sz="4" w:space="0" w:color="auto"/>
              <w:right w:val="single" w:sz="4" w:space="0" w:color="auto"/>
            </w:tcBorders>
            <w:shd w:val="clear" w:color="000000" w:fill="F88486"/>
            <w:noWrap/>
            <w:vAlign w:val="center"/>
            <w:hideMark/>
          </w:tcPr>
          <w:p w14:paraId="11F792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77,777</w:t>
            </w:r>
          </w:p>
        </w:tc>
        <w:tc>
          <w:tcPr>
            <w:tcW w:w="1134" w:type="dxa"/>
            <w:tcBorders>
              <w:top w:val="single" w:sz="4" w:space="0" w:color="auto"/>
              <w:left w:val="single" w:sz="4" w:space="0" w:color="auto"/>
              <w:bottom w:val="single" w:sz="4" w:space="0" w:color="auto"/>
              <w:right w:val="single" w:sz="4" w:space="0" w:color="auto"/>
            </w:tcBorders>
            <w:shd w:val="clear" w:color="000000" w:fill="FAD3D6"/>
            <w:noWrap/>
            <w:vAlign w:val="center"/>
            <w:hideMark/>
          </w:tcPr>
          <w:p w14:paraId="61C4F44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81,651</w:t>
            </w:r>
          </w:p>
        </w:tc>
      </w:tr>
      <w:tr w:rsidR="00D210DC" w:rsidRPr="00295C5C" w14:paraId="48D3C5A0"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4330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99658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88284"/>
            <w:noWrap/>
            <w:vAlign w:val="center"/>
            <w:hideMark/>
          </w:tcPr>
          <w:p w14:paraId="77DB9B0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65,517</w:t>
            </w:r>
          </w:p>
        </w:tc>
        <w:tc>
          <w:tcPr>
            <w:tcW w:w="1150"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3ED6603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95,555</w:t>
            </w:r>
          </w:p>
        </w:tc>
        <w:tc>
          <w:tcPr>
            <w:tcW w:w="1134" w:type="dxa"/>
            <w:tcBorders>
              <w:top w:val="single" w:sz="4" w:space="0" w:color="auto"/>
              <w:left w:val="single" w:sz="4" w:space="0" w:color="auto"/>
              <w:bottom w:val="single" w:sz="4" w:space="0" w:color="auto"/>
              <w:right w:val="single" w:sz="4" w:space="0" w:color="auto"/>
            </w:tcBorders>
            <w:shd w:val="clear" w:color="000000" w:fill="F88385"/>
            <w:noWrap/>
            <w:vAlign w:val="center"/>
            <w:hideMark/>
          </w:tcPr>
          <w:p w14:paraId="4135D25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59,633</w:t>
            </w:r>
          </w:p>
        </w:tc>
      </w:tr>
      <w:tr w:rsidR="00D210DC" w:rsidRPr="00295C5C" w14:paraId="397FFBF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F51596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6EE07D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5347AA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58,620</w:t>
            </w:r>
          </w:p>
        </w:tc>
        <w:tc>
          <w:tcPr>
            <w:tcW w:w="115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951ED4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97,777</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86E6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52,293</w:t>
            </w:r>
          </w:p>
        </w:tc>
      </w:tr>
      <w:tr w:rsidR="00D210DC" w:rsidRPr="00295C5C" w14:paraId="368B1B31"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DF24CC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3787FE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50CEB1E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248AE8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FF6B50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92,660</w:t>
            </w:r>
          </w:p>
        </w:tc>
      </w:tr>
      <w:tr w:rsidR="00D210DC" w:rsidRPr="00295C5C" w14:paraId="78B79FD3"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9EFE3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B8C69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4B3E52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BFE4CB"/>
            <w:noWrap/>
            <w:vAlign w:val="center"/>
            <w:hideMark/>
          </w:tcPr>
          <w:p w14:paraId="346A585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6ECAE4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2E3B0A16"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377B537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13DF92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118B85B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0947FD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BF918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43C4C4F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9FEABE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2A14D84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CBA6AE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16A3AF2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20825A0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59FA25B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EC50C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1876A8C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B352E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238B54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348E811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93,577</w:t>
            </w:r>
          </w:p>
        </w:tc>
      </w:tr>
      <w:tr w:rsidR="00D210DC" w:rsidRPr="00295C5C" w14:paraId="56B7B764"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C85D4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653D63C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F292B8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786F6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5793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741B7F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1034E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56E07535"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7BFD4E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96,610</w:t>
            </w:r>
          </w:p>
        </w:tc>
        <w:tc>
          <w:tcPr>
            <w:tcW w:w="115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3FC481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96,590</w:t>
            </w:r>
          </w:p>
        </w:tc>
        <w:tc>
          <w:tcPr>
            <w:tcW w:w="1134"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0B1E7E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4B53D25" w14:textId="77777777" w:rsidR="00D210DC" w:rsidRDefault="00D210DC" w:rsidP="00D210DC">
      <w:pPr>
        <w:spacing w:line="360" w:lineRule="auto"/>
        <w:jc w:val="both"/>
        <w:rPr>
          <w:rFonts w:ascii="Calibri" w:hAnsi="Calibri"/>
          <w:color w:val="000000"/>
          <w:sz w:val="24"/>
          <w:szCs w:val="24"/>
          <w:lang w:eastAsia="pl-PL"/>
        </w:rPr>
      </w:pPr>
    </w:p>
    <w:p w14:paraId="16A13388" w14:textId="4E564D07" w:rsidR="003A270B" w:rsidRDefault="003A270B" w:rsidP="003A270B">
      <w:pPr>
        <w:pStyle w:val="Legenda"/>
        <w:keepNext/>
      </w:pPr>
      <w:bookmarkStart w:id="61" w:name="_Toc435267148"/>
      <w:bookmarkStart w:id="62" w:name="_Toc435271022"/>
      <w:r>
        <w:t xml:space="preserve">Tabela </w:t>
      </w:r>
      <w:r w:rsidR="005123E2">
        <w:fldChar w:fldCharType="begin"/>
      </w:r>
      <w:r w:rsidR="005123E2">
        <w:instrText xml:space="preserve"> SEQ Tabela \* ARABIC </w:instrText>
      </w:r>
      <w:r w:rsidR="005123E2">
        <w:fldChar w:fldCharType="separate"/>
      </w:r>
      <w:r w:rsidR="00222923">
        <w:rPr>
          <w:noProof/>
        </w:rPr>
        <w:t>7</w:t>
      </w:r>
      <w:r w:rsidR="005123E2">
        <w:rPr>
          <w:noProof/>
        </w:rPr>
        <w:fldChar w:fldCharType="end"/>
      </w:r>
      <w:r>
        <w:t xml:space="preserve"> Porównanie miary F klas modeli klasyfikatorów</w:t>
      </w:r>
      <w:bookmarkEnd w:id="61"/>
      <w:bookmarkEnd w:id="62"/>
    </w:p>
    <w:tbl>
      <w:tblPr>
        <w:tblW w:w="9080" w:type="dxa"/>
        <w:jc w:val="center"/>
        <w:tblCellMar>
          <w:left w:w="70" w:type="dxa"/>
          <w:right w:w="70" w:type="dxa"/>
        </w:tblCellMar>
        <w:tblLook w:val="04A0" w:firstRow="1" w:lastRow="0" w:firstColumn="1" w:lastColumn="0" w:noHBand="0" w:noVBand="1"/>
      </w:tblPr>
      <w:tblGrid>
        <w:gridCol w:w="2462"/>
        <w:gridCol w:w="2559"/>
        <w:gridCol w:w="941"/>
        <w:gridCol w:w="1421"/>
        <w:gridCol w:w="1327"/>
        <w:gridCol w:w="1478"/>
      </w:tblGrid>
      <w:tr w:rsidR="00D94320" w:rsidRPr="00D94320" w14:paraId="385280C7" w14:textId="77777777" w:rsidTr="00D94320">
        <w:trPr>
          <w:trHeight w:val="270"/>
          <w:jc w:val="center"/>
        </w:trPr>
        <w:tc>
          <w:tcPr>
            <w:tcW w:w="90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634F2C7"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Porównanie miary F klas modeli klasyfikatorów</w:t>
            </w:r>
          </w:p>
        </w:tc>
      </w:tr>
      <w:tr w:rsidR="00D94320" w:rsidRPr="00D94320" w14:paraId="7A58CA5D" w14:textId="77777777" w:rsidTr="00D94320">
        <w:trPr>
          <w:trHeight w:val="541"/>
          <w:jc w:val="center"/>
        </w:trPr>
        <w:tc>
          <w:tcPr>
            <w:tcW w:w="2462" w:type="dxa"/>
            <w:tcBorders>
              <w:top w:val="nil"/>
              <w:left w:val="single" w:sz="4" w:space="0" w:color="auto"/>
              <w:bottom w:val="single" w:sz="4" w:space="0" w:color="auto"/>
              <w:right w:val="single" w:sz="4" w:space="0" w:color="auto"/>
            </w:tcBorders>
            <w:shd w:val="clear" w:color="auto" w:fill="auto"/>
            <w:vAlign w:val="center"/>
            <w:hideMark/>
          </w:tcPr>
          <w:p w14:paraId="50232CE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559" w:type="dxa"/>
            <w:tcBorders>
              <w:top w:val="nil"/>
              <w:left w:val="nil"/>
              <w:bottom w:val="single" w:sz="4" w:space="0" w:color="auto"/>
              <w:right w:val="single" w:sz="4" w:space="0" w:color="auto"/>
            </w:tcBorders>
            <w:shd w:val="clear" w:color="auto" w:fill="auto"/>
            <w:vAlign w:val="center"/>
            <w:hideMark/>
          </w:tcPr>
          <w:p w14:paraId="707DA4B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4058" w:type="dxa"/>
            <w:gridSpan w:val="4"/>
            <w:tcBorders>
              <w:top w:val="single" w:sz="4" w:space="0" w:color="auto"/>
              <w:left w:val="nil"/>
              <w:bottom w:val="single" w:sz="4" w:space="0" w:color="auto"/>
              <w:right w:val="single" w:sz="4" w:space="0" w:color="auto"/>
            </w:tcBorders>
            <w:shd w:val="clear" w:color="auto" w:fill="auto"/>
            <w:vAlign w:val="center"/>
            <w:hideMark/>
          </w:tcPr>
          <w:p w14:paraId="1F25707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Miara F</w:t>
            </w:r>
          </w:p>
        </w:tc>
      </w:tr>
      <w:tr w:rsidR="00D94320" w:rsidRPr="00D94320" w14:paraId="1C3BB694" w14:textId="77777777" w:rsidTr="00D94320">
        <w:trPr>
          <w:trHeight w:val="270"/>
          <w:jc w:val="center"/>
        </w:trPr>
        <w:tc>
          <w:tcPr>
            <w:tcW w:w="246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B584E0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2559"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45B5CF9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4058" w:type="dxa"/>
            <w:gridSpan w:val="4"/>
            <w:tcBorders>
              <w:top w:val="single" w:sz="4" w:space="0" w:color="auto"/>
              <w:left w:val="nil"/>
              <w:bottom w:val="single" w:sz="4" w:space="0" w:color="auto"/>
              <w:right w:val="single" w:sz="4" w:space="0" w:color="auto"/>
            </w:tcBorders>
            <w:shd w:val="clear" w:color="auto" w:fill="auto"/>
            <w:noWrap/>
            <w:vAlign w:val="bottom"/>
            <w:hideMark/>
          </w:tcPr>
          <w:p w14:paraId="6AE9890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94320" w:rsidRPr="00D94320" w14:paraId="14A2B21E" w14:textId="77777777" w:rsidTr="00D94320">
        <w:trPr>
          <w:trHeight w:val="811"/>
          <w:jc w:val="center"/>
        </w:trPr>
        <w:tc>
          <w:tcPr>
            <w:tcW w:w="2462" w:type="dxa"/>
            <w:vMerge/>
            <w:tcBorders>
              <w:top w:val="nil"/>
              <w:left w:val="single" w:sz="4" w:space="0" w:color="auto"/>
              <w:bottom w:val="single" w:sz="4" w:space="0" w:color="auto"/>
              <w:right w:val="single" w:sz="4" w:space="0" w:color="auto"/>
            </w:tcBorders>
            <w:vAlign w:val="center"/>
            <w:hideMark/>
          </w:tcPr>
          <w:p w14:paraId="39D8132C"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31645CCC"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center"/>
            <w:hideMark/>
          </w:tcPr>
          <w:p w14:paraId="7248C178"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SPORT</w:t>
            </w:r>
          </w:p>
        </w:tc>
        <w:tc>
          <w:tcPr>
            <w:tcW w:w="951" w:type="dxa"/>
            <w:tcBorders>
              <w:top w:val="nil"/>
              <w:left w:val="nil"/>
              <w:bottom w:val="single" w:sz="4" w:space="0" w:color="auto"/>
              <w:right w:val="single" w:sz="4" w:space="0" w:color="auto"/>
            </w:tcBorders>
            <w:shd w:val="clear" w:color="auto" w:fill="auto"/>
            <w:noWrap/>
            <w:vAlign w:val="center"/>
            <w:hideMark/>
          </w:tcPr>
          <w:p w14:paraId="6C32FDB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POLITYKA</w:t>
            </w:r>
          </w:p>
        </w:tc>
        <w:tc>
          <w:tcPr>
            <w:tcW w:w="939" w:type="dxa"/>
            <w:tcBorders>
              <w:top w:val="nil"/>
              <w:left w:val="nil"/>
              <w:bottom w:val="single" w:sz="4" w:space="0" w:color="auto"/>
              <w:right w:val="single" w:sz="4" w:space="0" w:color="auto"/>
            </w:tcBorders>
            <w:shd w:val="clear" w:color="auto" w:fill="auto"/>
            <w:noWrap/>
            <w:vAlign w:val="center"/>
            <w:hideMark/>
          </w:tcPr>
          <w:p w14:paraId="7B3D6A9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ZDROWIE</w:t>
            </w:r>
          </w:p>
        </w:tc>
        <w:tc>
          <w:tcPr>
            <w:tcW w:w="1478" w:type="dxa"/>
            <w:tcBorders>
              <w:top w:val="nil"/>
              <w:left w:val="nil"/>
              <w:bottom w:val="single" w:sz="4" w:space="0" w:color="auto"/>
              <w:right w:val="single" w:sz="4" w:space="0" w:color="auto"/>
            </w:tcBorders>
            <w:shd w:val="clear" w:color="auto" w:fill="auto"/>
            <w:vAlign w:val="center"/>
            <w:hideMark/>
          </w:tcPr>
          <w:p w14:paraId="7E300E54"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Średnia wszystkich klas</w:t>
            </w:r>
          </w:p>
        </w:tc>
      </w:tr>
      <w:tr w:rsidR="00D94320" w:rsidRPr="00D94320" w14:paraId="2A129181" w14:textId="77777777" w:rsidTr="00D94320">
        <w:trPr>
          <w:trHeight w:val="270"/>
          <w:jc w:val="center"/>
        </w:trPr>
        <w:tc>
          <w:tcPr>
            <w:tcW w:w="2462" w:type="dxa"/>
            <w:vMerge/>
            <w:tcBorders>
              <w:top w:val="nil"/>
              <w:left w:val="single" w:sz="4" w:space="0" w:color="auto"/>
              <w:bottom w:val="single" w:sz="4" w:space="0" w:color="auto"/>
              <w:right w:val="single" w:sz="4" w:space="0" w:color="auto"/>
            </w:tcBorders>
            <w:vAlign w:val="center"/>
            <w:hideMark/>
          </w:tcPr>
          <w:p w14:paraId="4097D748"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1C2AA958"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bottom"/>
            <w:hideMark/>
          </w:tcPr>
          <w:p w14:paraId="2BAF53A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51" w:type="dxa"/>
            <w:tcBorders>
              <w:top w:val="nil"/>
              <w:left w:val="nil"/>
              <w:bottom w:val="single" w:sz="4" w:space="0" w:color="auto"/>
              <w:right w:val="single" w:sz="4" w:space="0" w:color="auto"/>
            </w:tcBorders>
            <w:shd w:val="clear" w:color="auto" w:fill="auto"/>
            <w:noWrap/>
            <w:vAlign w:val="bottom"/>
            <w:hideMark/>
          </w:tcPr>
          <w:p w14:paraId="002A3BB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39" w:type="dxa"/>
            <w:tcBorders>
              <w:top w:val="nil"/>
              <w:left w:val="nil"/>
              <w:bottom w:val="single" w:sz="4" w:space="0" w:color="auto"/>
              <w:right w:val="single" w:sz="4" w:space="0" w:color="auto"/>
            </w:tcBorders>
            <w:shd w:val="clear" w:color="auto" w:fill="auto"/>
            <w:noWrap/>
            <w:vAlign w:val="bottom"/>
            <w:hideMark/>
          </w:tcPr>
          <w:p w14:paraId="6F40A3FB"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1478" w:type="dxa"/>
            <w:tcBorders>
              <w:top w:val="nil"/>
              <w:left w:val="nil"/>
              <w:bottom w:val="single" w:sz="4" w:space="0" w:color="auto"/>
              <w:right w:val="single" w:sz="4" w:space="0" w:color="auto"/>
            </w:tcBorders>
            <w:shd w:val="clear" w:color="auto" w:fill="auto"/>
            <w:noWrap/>
            <w:vAlign w:val="center"/>
            <w:hideMark/>
          </w:tcPr>
          <w:p w14:paraId="1DDFB43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r>
      <w:tr w:rsidR="00D94320" w:rsidRPr="00D94320" w14:paraId="4CC8E28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564D9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2559" w:type="dxa"/>
            <w:tcBorders>
              <w:top w:val="nil"/>
              <w:left w:val="nil"/>
              <w:bottom w:val="single" w:sz="4" w:space="0" w:color="auto"/>
              <w:right w:val="single" w:sz="4" w:space="0" w:color="auto"/>
            </w:tcBorders>
            <w:shd w:val="clear" w:color="auto" w:fill="auto"/>
            <w:noWrap/>
            <w:vAlign w:val="center"/>
            <w:hideMark/>
          </w:tcPr>
          <w:p w14:paraId="28FFBD8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7617C62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919B0A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9A61C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A55C0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77AF8DA6"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1A7D28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2559" w:type="dxa"/>
            <w:tcBorders>
              <w:top w:val="nil"/>
              <w:left w:val="nil"/>
              <w:bottom w:val="single" w:sz="4" w:space="0" w:color="auto"/>
              <w:right w:val="single" w:sz="4" w:space="0" w:color="auto"/>
            </w:tcBorders>
            <w:shd w:val="clear" w:color="auto" w:fill="auto"/>
            <w:noWrap/>
            <w:vAlign w:val="center"/>
            <w:hideMark/>
          </w:tcPr>
          <w:p w14:paraId="2E444B5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0D0A978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63F0D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1BE11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3971F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561FB99C"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4DA040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xml:space="preserve">Bernoulli </w:t>
            </w:r>
            <w:proofErr w:type="spellStart"/>
            <w:r w:rsidRPr="00295C5C">
              <w:rPr>
                <w:color w:val="000000"/>
                <w:sz w:val="24"/>
                <w:szCs w:val="24"/>
                <w:lang w:eastAsia="pl-PL"/>
              </w:rPr>
              <w:t>Naive</w:t>
            </w:r>
            <w:proofErr w:type="spellEnd"/>
            <w:r w:rsidRPr="00295C5C">
              <w:rPr>
                <w:color w:val="000000"/>
                <w:sz w:val="24"/>
                <w:szCs w:val="24"/>
                <w:lang w:eastAsia="pl-PL"/>
              </w:rPr>
              <w:t xml:space="preserve"> Bayes</w:t>
            </w:r>
          </w:p>
        </w:tc>
        <w:tc>
          <w:tcPr>
            <w:tcW w:w="2559" w:type="dxa"/>
            <w:tcBorders>
              <w:top w:val="nil"/>
              <w:left w:val="nil"/>
              <w:bottom w:val="single" w:sz="4" w:space="0" w:color="auto"/>
              <w:right w:val="single" w:sz="4" w:space="0" w:color="auto"/>
            </w:tcBorders>
            <w:shd w:val="clear" w:color="auto" w:fill="auto"/>
            <w:noWrap/>
            <w:vAlign w:val="center"/>
            <w:hideMark/>
          </w:tcPr>
          <w:p w14:paraId="5AD8670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3AF4D7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DF560F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94FCE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3B8083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1C6E5A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A208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CC6DF3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F6F9"/>
            <w:noWrap/>
            <w:vAlign w:val="center"/>
            <w:hideMark/>
          </w:tcPr>
          <w:p w14:paraId="246DBCB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92,561</w:t>
            </w:r>
          </w:p>
        </w:tc>
        <w:tc>
          <w:tcPr>
            <w:tcW w:w="951" w:type="dxa"/>
            <w:tcBorders>
              <w:top w:val="single" w:sz="4" w:space="0" w:color="auto"/>
              <w:left w:val="single" w:sz="4" w:space="0" w:color="auto"/>
              <w:bottom w:val="single" w:sz="4" w:space="0" w:color="auto"/>
              <w:right w:val="single" w:sz="4" w:space="0" w:color="auto"/>
            </w:tcBorders>
            <w:shd w:val="clear" w:color="000000" w:fill="FBF9FC"/>
            <w:noWrap/>
            <w:vAlign w:val="center"/>
            <w:hideMark/>
          </w:tcPr>
          <w:p w14:paraId="20ED5E7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83,428</w:t>
            </w:r>
          </w:p>
        </w:tc>
        <w:tc>
          <w:tcPr>
            <w:tcW w:w="939" w:type="dxa"/>
            <w:tcBorders>
              <w:top w:val="single" w:sz="4" w:space="0" w:color="auto"/>
              <w:left w:val="single" w:sz="4" w:space="0" w:color="auto"/>
              <w:bottom w:val="single" w:sz="4" w:space="0" w:color="auto"/>
              <w:right w:val="single" w:sz="4" w:space="0" w:color="auto"/>
            </w:tcBorders>
            <w:shd w:val="clear" w:color="000000" w:fill="FAD0D2"/>
            <w:noWrap/>
            <w:vAlign w:val="center"/>
            <w:hideMark/>
          </w:tcPr>
          <w:p w14:paraId="4D4DFEF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85,446</w:t>
            </w:r>
          </w:p>
        </w:tc>
        <w:tc>
          <w:tcPr>
            <w:tcW w:w="1478"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443ABCE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87,145</w:t>
            </w:r>
          </w:p>
        </w:tc>
      </w:tr>
      <w:tr w:rsidR="00D94320" w:rsidRPr="00D94320" w14:paraId="67DB8C3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0A196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20FC7A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6B875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93,388</w:t>
            </w:r>
          </w:p>
        </w:tc>
        <w:tc>
          <w:tcPr>
            <w:tcW w:w="951" w:type="dxa"/>
            <w:tcBorders>
              <w:top w:val="single" w:sz="4" w:space="0" w:color="auto"/>
              <w:left w:val="single" w:sz="4" w:space="0" w:color="auto"/>
              <w:bottom w:val="single" w:sz="4" w:space="0" w:color="auto"/>
              <w:right w:val="single" w:sz="4" w:space="0" w:color="auto"/>
            </w:tcBorders>
            <w:shd w:val="clear" w:color="000000" w:fill="FBECEE"/>
            <w:noWrap/>
            <w:vAlign w:val="center"/>
            <w:hideMark/>
          </w:tcPr>
          <w:p w14:paraId="42350D5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81,609</w:t>
            </w:r>
          </w:p>
        </w:tc>
        <w:tc>
          <w:tcPr>
            <w:tcW w:w="939" w:type="dxa"/>
            <w:tcBorders>
              <w:top w:val="single" w:sz="4" w:space="0" w:color="auto"/>
              <w:left w:val="single" w:sz="4" w:space="0" w:color="auto"/>
              <w:bottom w:val="single" w:sz="4" w:space="0" w:color="auto"/>
              <w:right w:val="single" w:sz="4" w:space="0" w:color="auto"/>
            </w:tcBorders>
            <w:shd w:val="clear" w:color="000000" w:fill="FACED0"/>
            <w:noWrap/>
            <w:vAlign w:val="center"/>
            <w:hideMark/>
          </w:tcPr>
          <w:p w14:paraId="084DCDE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85,047</w:t>
            </w:r>
          </w:p>
        </w:tc>
        <w:tc>
          <w:tcPr>
            <w:tcW w:w="1478" w:type="dxa"/>
            <w:tcBorders>
              <w:top w:val="single" w:sz="4" w:space="0" w:color="auto"/>
              <w:left w:val="single" w:sz="4" w:space="0" w:color="auto"/>
              <w:bottom w:val="single" w:sz="4" w:space="0" w:color="auto"/>
              <w:right w:val="single" w:sz="4" w:space="0" w:color="auto"/>
            </w:tcBorders>
            <w:shd w:val="clear" w:color="000000" w:fill="FBEEF1"/>
            <w:noWrap/>
            <w:vAlign w:val="center"/>
            <w:hideMark/>
          </w:tcPr>
          <w:p w14:paraId="2BE0BDB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86,681</w:t>
            </w:r>
          </w:p>
        </w:tc>
      </w:tr>
      <w:tr w:rsidR="00D94320" w:rsidRPr="00D94320" w14:paraId="17291D2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C9F1F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2F8E254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7B3A00D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92,946</w:t>
            </w:r>
          </w:p>
        </w:tc>
        <w:tc>
          <w:tcPr>
            <w:tcW w:w="951" w:type="dxa"/>
            <w:tcBorders>
              <w:top w:val="single" w:sz="4" w:space="0" w:color="auto"/>
              <w:left w:val="single" w:sz="4" w:space="0" w:color="auto"/>
              <w:bottom w:val="single" w:sz="4" w:space="0" w:color="auto"/>
              <w:right w:val="single" w:sz="4" w:space="0" w:color="auto"/>
            </w:tcBorders>
            <w:shd w:val="clear" w:color="000000" w:fill="FAD2D5"/>
            <w:noWrap/>
            <w:vAlign w:val="center"/>
            <w:hideMark/>
          </w:tcPr>
          <w:p w14:paraId="7B40353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78,212</w:t>
            </w:r>
          </w:p>
        </w:tc>
        <w:tc>
          <w:tcPr>
            <w:tcW w:w="939" w:type="dxa"/>
            <w:tcBorders>
              <w:top w:val="single" w:sz="4" w:space="0" w:color="auto"/>
              <w:left w:val="single" w:sz="4" w:space="0" w:color="auto"/>
              <w:bottom w:val="single" w:sz="4" w:space="0" w:color="auto"/>
              <w:right w:val="single" w:sz="4" w:space="0" w:color="auto"/>
            </w:tcBorders>
            <w:shd w:val="clear" w:color="000000" w:fill="FACCCF"/>
            <w:noWrap/>
            <w:vAlign w:val="center"/>
            <w:hideMark/>
          </w:tcPr>
          <w:p w14:paraId="69456C0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84,761</w:t>
            </w:r>
          </w:p>
        </w:tc>
        <w:tc>
          <w:tcPr>
            <w:tcW w:w="1478" w:type="dxa"/>
            <w:tcBorders>
              <w:top w:val="single" w:sz="4" w:space="0" w:color="auto"/>
              <w:left w:val="single" w:sz="4" w:space="0" w:color="auto"/>
              <w:bottom w:val="single" w:sz="4" w:space="0" w:color="auto"/>
              <w:right w:val="single" w:sz="4" w:space="0" w:color="auto"/>
            </w:tcBorders>
            <w:shd w:val="clear" w:color="000000" w:fill="FBE4E7"/>
            <w:noWrap/>
            <w:vAlign w:val="center"/>
            <w:hideMark/>
          </w:tcPr>
          <w:p w14:paraId="274EDAB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85,306</w:t>
            </w:r>
          </w:p>
        </w:tc>
      </w:tr>
      <w:tr w:rsidR="00D94320" w:rsidRPr="00D94320" w14:paraId="01F34AB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F4F70D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5A92A5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C95E7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71,823</w:t>
            </w:r>
          </w:p>
        </w:tc>
        <w:tc>
          <w:tcPr>
            <w:tcW w:w="951" w:type="dxa"/>
            <w:tcBorders>
              <w:top w:val="single" w:sz="4" w:space="0" w:color="auto"/>
              <w:left w:val="single" w:sz="4" w:space="0" w:color="auto"/>
              <w:bottom w:val="single" w:sz="4" w:space="0" w:color="auto"/>
              <w:right w:val="single" w:sz="4" w:space="0" w:color="auto"/>
            </w:tcBorders>
            <w:shd w:val="clear" w:color="000000" w:fill="F87E80"/>
            <w:noWrap/>
            <w:vAlign w:val="center"/>
            <w:hideMark/>
          </w:tcPr>
          <w:p w14:paraId="1938AF9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66,926</w:t>
            </w:r>
          </w:p>
        </w:tc>
        <w:tc>
          <w:tcPr>
            <w:tcW w:w="939" w:type="dxa"/>
            <w:tcBorders>
              <w:top w:val="single" w:sz="4" w:space="0" w:color="auto"/>
              <w:left w:val="single" w:sz="4" w:space="0" w:color="auto"/>
              <w:bottom w:val="single" w:sz="4" w:space="0" w:color="auto"/>
              <w:right w:val="single" w:sz="4" w:space="0" w:color="auto"/>
            </w:tcBorders>
            <w:shd w:val="clear" w:color="000000" w:fill="F9ADB0"/>
            <w:noWrap/>
            <w:vAlign w:val="center"/>
            <w:hideMark/>
          </w:tcPr>
          <w:p w14:paraId="2EB47FC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79,166</w:t>
            </w:r>
          </w:p>
        </w:tc>
        <w:tc>
          <w:tcPr>
            <w:tcW w:w="1478" w:type="dxa"/>
            <w:tcBorders>
              <w:top w:val="single" w:sz="4" w:space="0" w:color="auto"/>
              <w:left w:val="single" w:sz="4" w:space="0" w:color="auto"/>
              <w:bottom w:val="single" w:sz="4" w:space="0" w:color="auto"/>
              <w:right w:val="single" w:sz="4" w:space="0" w:color="auto"/>
            </w:tcBorders>
            <w:shd w:val="clear" w:color="000000" w:fill="F8898B"/>
            <w:noWrap/>
            <w:vAlign w:val="center"/>
            <w:hideMark/>
          </w:tcPr>
          <w:p w14:paraId="5D96EC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72,638</w:t>
            </w:r>
          </w:p>
        </w:tc>
      </w:tr>
      <w:tr w:rsidR="00D94320" w:rsidRPr="00D94320" w14:paraId="7E120239"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D86300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FEDB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87779"/>
            <w:noWrap/>
            <w:vAlign w:val="center"/>
            <w:hideMark/>
          </w:tcPr>
          <w:p w14:paraId="6D7170F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73,913</w:t>
            </w:r>
          </w:p>
        </w:tc>
        <w:tc>
          <w:tcPr>
            <w:tcW w:w="95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408D26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64,000</w:t>
            </w:r>
          </w:p>
        </w:tc>
        <w:tc>
          <w:tcPr>
            <w:tcW w:w="93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7BDB3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66,666</w:t>
            </w:r>
          </w:p>
        </w:tc>
        <w:tc>
          <w:tcPr>
            <w:tcW w:w="147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965A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68,193</w:t>
            </w:r>
          </w:p>
        </w:tc>
      </w:tr>
      <w:tr w:rsidR="00D94320" w:rsidRPr="00D94320" w14:paraId="6205BC4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3EC39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lastRenderedPageBreak/>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6875E3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CCF9F"/>
            <w:noWrap/>
            <w:vAlign w:val="center"/>
            <w:hideMark/>
          </w:tcPr>
          <w:p w14:paraId="0D9EDEE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96,995</w:t>
            </w:r>
          </w:p>
        </w:tc>
        <w:tc>
          <w:tcPr>
            <w:tcW w:w="951" w:type="dxa"/>
            <w:tcBorders>
              <w:top w:val="single" w:sz="4" w:space="0" w:color="auto"/>
              <w:left w:val="single" w:sz="4" w:space="0" w:color="auto"/>
              <w:bottom w:val="single" w:sz="4" w:space="0" w:color="auto"/>
              <w:right w:val="single" w:sz="4" w:space="0" w:color="auto"/>
            </w:tcBorders>
            <w:shd w:val="clear" w:color="000000" w:fill="9DD6AD"/>
            <w:noWrap/>
            <w:vAlign w:val="center"/>
            <w:hideMark/>
          </w:tcPr>
          <w:p w14:paraId="22D98E5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92,307</w:t>
            </w:r>
          </w:p>
        </w:tc>
        <w:tc>
          <w:tcPr>
            <w:tcW w:w="939"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0F36A4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93,953</w:t>
            </w:r>
          </w:p>
        </w:tc>
        <w:tc>
          <w:tcPr>
            <w:tcW w:w="1478" w:type="dxa"/>
            <w:tcBorders>
              <w:top w:val="single" w:sz="4" w:space="0" w:color="auto"/>
              <w:left w:val="single" w:sz="4" w:space="0" w:color="auto"/>
              <w:bottom w:val="single" w:sz="4" w:space="0" w:color="auto"/>
              <w:right w:val="single" w:sz="4" w:space="0" w:color="auto"/>
            </w:tcBorders>
            <w:shd w:val="clear" w:color="000000" w:fill="93D2A4"/>
            <w:noWrap/>
            <w:vAlign w:val="center"/>
            <w:hideMark/>
          </w:tcPr>
          <w:p w14:paraId="3E58717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94,418</w:t>
            </w:r>
          </w:p>
        </w:tc>
      </w:tr>
      <w:tr w:rsidR="00D94320" w:rsidRPr="00D94320" w14:paraId="78ED7FDA"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1156FD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7E6FBEA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70C487"/>
            <w:noWrap/>
            <w:vAlign w:val="center"/>
            <w:hideMark/>
          </w:tcPr>
          <w:p w14:paraId="1FF2E89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97,890</w:t>
            </w:r>
          </w:p>
        </w:tc>
        <w:tc>
          <w:tcPr>
            <w:tcW w:w="951"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44D09D9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96,045</w:t>
            </w:r>
          </w:p>
        </w:tc>
        <w:tc>
          <w:tcPr>
            <w:tcW w:w="939" w:type="dxa"/>
            <w:tcBorders>
              <w:top w:val="single" w:sz="4" w:space="0" w:color="auto"/>
              <w:left w:val="single" w:sz="4" w:space="0" w:color="auto"/>
              <w:bottom w:val="single" w:sz="4" w:space="0" w:color="auto"/>
              <w:right w:val="single" w:sz="4" w:space="0" w:color="auto"/>
            </w:tcBorders>
            <w:shd w:val="clear" w:color="000000" w:fill="95D3A6"/>
            <w:noWrap/>
            <w:vAlign w:val="center"/>
            <w:hideMark/>
          </w:tcPr>
          <w:p w14:paraId="1239F24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96,296</w:t>
            </w:r>
          </w:p>
        </w:tc>
        <w:tc>
          <w:tcPr>
            <w:tcW w:w="1478" w:type="dxa"/>
            <w:tcBorders>
              <w:top w:val="single" w:sz="4" w:space="0" w:color="auto"/>
              <w:left w:val="single" w:sz="4" w:space="0" w:color="auto"/>
              <w:bottom w:val="single" w:sz="4" w:space="0" w:color="auto"/>
              <w:right w:val="single" w:sz="4" w:space="0" w:color="auto"/>
            </w:tcBorders>
            <w:shd w:val="clear" w:color="000000" w:fill="69C180"/>
            <w:noWrap/>
            <w:vAlign w:val="center"/>
            <w:hideMark/>
          </w:tcPr>
          <w:p w14:paraId="540FB0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96,744</w:t>
            </w:r>
          </w:p>
        </w:tc>
      </w:tr>
      <w:tr w:rsidR="00D94320" w:rsidRPr="00D94320" w14:paraId="3832887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4A4EC48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4AD581D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97D4A8"/>
            <w:noWrap/>
            <w:vAlign w:val="center"/>
            <w:hideMark/>
          </w:tcPr>
          <w:p w14:paraId="7BE42F4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96,638</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7BF602B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7D31D8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97,695</w:t>
            </w:r>
          </w:p>
        </w:tc>
        <w:tc>
          <w:tcPr>
            <w:tcW w:w="1478" w:type="dxa"/>
            <w:tcBorders>
              <w:top w:val="single" w:sz="4" w:space="0" w:color="auto"/>
              <w:left w:val="single" w:sz="4" w:space="0" w:color="auto"/>
              <w:bottom w:val="single" w:sz="4" w:space="0" w:color="auto"/>
              <w:right w:val="single" w:sz="4" w:space="0" w:color="auto"/>
            </w:tcBorders>
            <w:shd w:val="clear" w:color="000000" w:fill="6FC386"/>
            <w:noWrap/>
            <w:vAlign w:val="center"/>
            <w:hideMark/>
          </w:tcPr>
          <w:p w14:paraId="6921291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96,397</w:t>
            </w:r>
          </w:p>
        </w:tc>
      </w:tr>
      <w:tr w:rsidR="00D94320" w:rsidRPr="00D94320" w14:paraId="249293E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05AAE62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084CF9C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0C163DC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7AC78F"/>
            <w:noWrap/>
            <w:vAlign w:val="center"/>
            <w:hideMark/>
          </w:tcPr>
          <w:p w14:paraId="4C4DAF6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95,454</w:t>
            </w:r>
          </w:p>
        </w:tc>
        <w:tc>
          <w:tcPr>
            <w:tcW w:w="939" w:type="dxa"/>
            <w:tcBorders>
              <w:top w:val="single" w:sz="4" w:space="0" w:color="auto"/>
              <w:left w:val="single" w:sz="4" w:space="0" w:color="auto"/>
              <w:bottom w:val="single" w:sz="4" w:space="0" w:color="auto"/>
              <w:right w:val="single" w:sz="4" w:space="0" w:color="auto"/>
            </w:tcBorders>
            <w:shd w:val="clear" w:color="000000" w:fill="A5D9B4"/>
            <w:noWrap/>
            <w:vAlign w:val="center"/>
            <w:hideMark/>
          </w:tcPr>
          <w:p w14:paraId="5B4EB2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95,852</w:t>
            </w:r>
          </w:p>
        </w:tc>
        <w:tc>
          <w:tcPr>
            <w:tcW w:w="1478" w:type="dxa"/>
            <w:tcBorders>
              <w:top w:val="single" w:sz="4" w:space="0" w:color="auto"/>
              <w:left w:val="single" w:sz="4" w:space="0" w:color="auto"/>
              <w:bottom w:val="single" w:sz="4" w:space="0" w:color="auto"/>
              <w:right w:val="single" w:sz="4" w:space="0" w:color="auto"/>
            </w:tcBorders>
            <w:shd w:val="clear" w:color="000000" w:fill="74C58A"/>
            <w:noWrap/>
            <w:vAlign w:val="center"/>
            <w:hideMark/>
          </w:tcPr>
          <w:p w14:paraId="751AEA1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96,117</w:t>
            </w:r>
          </w:p>
        </w:tc>
      </w:tr>
      <w:tr w:rsidR="00D94320" w:rsidRPr="00D94320" w14:paraId="7B0566B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641A76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3FC06FD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48E64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98,305</w:t>
            </w:r>
          </w:p>
        </w:tc>
        <w:tc>
          <w:tcPr>
            <w:tcW w:w="951" w:type="dxa"/>
            <w:tcBorders>
              <w:top w:val="single" w:sz="4" w:space="0" w:color="auto"/>
              <w:left w:val="single" w:sz="4" w:space="0" w:color="auto"/>
              <w:bottom w:val="single" w:sz="4" w:space="0" w:color="auto"/>
              <w:right w:val="single" w:sz="4" w:space="0" w:color="auto"/>
            </w:tcBorders>
            <w:shd w:val="clear" w:color="000000" w:fill="92D1A4"/>
            <w:noWrap/>
            <w:vAlign w:val="center"/>
            <w:hideMark/>
          </w:tcPr>
          <w:p w14:paraId="75AE246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93,258</w:t>
            </w:r>
          </w:p>
        </w:tc>
        <w:tc>
          <w:tcPr>
            <w:tcW w:w="939" w:type="dxa"/>
            <w:tcBorders>
              <w:top w:val="single" w:sz="4" w:space="0" w:color="auto"/>
              <w:left w:val="single" w:sz="4" w:space="0" w:color="auto"/>
              <w:bottom w:val="single" w:sz="4" w:space="0" w:color="auto"/>
              <w:right w:val="single" w:sz="4" w:space="0" w:color="auto"/>
            </w:tcBorders>
            <w:shd w:val="clear" w:color="000000" w:fill="D7EDDF"/>
            <w:noWrap/>
            <w:vAlign w:val="center"/>
            <w:hideMark/>
          </w:tcPr>
          <w:p w14:paraId="34B72F4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94,444</w:t>
            </w:r>
          </w:p>
        </w:tc>
        <w:tc>
          <w:tcPr>
            <w:tcW w:w="1478"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29C8E2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95,336</w:t>
            </w:r>
          </w:p>
        </w:tc>
      </w:tr>
      <w:tr w:rsidR="00D94320" w:rsidRPr="00D94320" w14:paraId="4FF2CAC7"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941AB4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754C3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59D501C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5BB291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6C8A83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97,247</w:t>
            </w:r>
          </w:p>
        </w:tc>
        <w:tc>
          <w:tcPr>
            <w:tcW w:w="1478" w:type="dxa"/>
            <w:tcBorders>
              <w:top w:val="single" w:sz="4" w:space="0" w:color="auto"/>
              <w:left w:val="single" w:sz="4" w:space="0" w:color="auto"/>
              <w:bottom w:val="single" w:sz="4" w:space="0" w:color="auto"/>
              <w:right w:val="single" w:sz="4" w:space="0" w:color="auto"/>
            </w:tcBorders>
            <w:shd w:val="clear" w:color="000000" w:fill="70C386"/>
            <w:noWrap/>
            <w:vAlign w:val="center"/>
            <w:hideMark/>
          </w:tcPr>
          <w:p w14:paraId="18DF775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96,383</w:t>
            </w:r>
          </w:p>
        </w:tc>
      </w:tr>
      <w:tr w:rsidR="00D94320" w:rsidRPr="00D94320" w14:paraId="7C0775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305A23A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D15FAE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7FC993"/>
            <w:noWrap/>
            <w:vAlign w:val="center"/>
            <w:hideMark/>
          </w:tcPr>
          <w:p w14:paraId="1F47763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5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38DFC7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39" w:type="dxa"/>
            <w:tcBorders>
              <w:top w:val="single" w:sz="4" w:space="0" w:color="auto"/>
              <w:left w:val="single" w:sz="4" w:space="0" w:color="auto"/>
              <w:bottom w:val="single" w:sz="4" w:space="0" w:color="auto"/>
              <w:right w:val="single" w:sz="4" w:space="0" w:color="auto"/>
            </w:tcBorders>
            <w:shd w:val="clear" w:color="000000" w:fill="94D2A5"/>
            <w:noWrap/>
            <w:vAlign w:val="center"/>
            <w:hideMark/>
          </w:tcPr>
          <w:p w14:paraId="491AF9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96,330</w:t>
            </w:r>
          </w:p>
        </w:tc>
        <w:tc>
          <w:tcPr>
            <w:tcW w:w="147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ADD04A2" w14:textId="07821568"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97,067</w:t>
            </w:r>
          </w:p>
        </w:tc>
      </w:tr>
    </w:tbl>
    <w:p w14:paraId="142C5F7B" w14:textId="77777777" w:rsidR="00592A38" w:rsidRDefault="00592A38" w:rsidP="00D210DC">
      <w:pPr>
        <w:spacing w:line="360" w:lineRule="auto"/>
        <w:jc w:val="both"/>
        <w:rPr>
          <w:sz w:val="24"/>
          <w:szCs w:val="24"/>
        </w:rPr>
      </w:pPr>
    </w:p>
    <w:p w14:paraId="11B52CF4" w14:textId="6B2FD31C" w:rsidR="00295C5C" w:rsidRDefault="00592A38" w:rsidP="00D210DC">
      <w:pPr>
        <w:spacing w:line="360" w:lineRule="auto"/>
        <w:jc w:val="both"/>
        <w:rPr>
          <w:sz w:val="24"/>
          <w:szCs w:val="24"/>
        </w:rPr>
      </w:pPr>
      <w:r>
        <w:rPr>
          <w:sz w:val="24"/>
          <w:szCs w:val="24"/>
        </w:rPr>
        <w:t xml:space="preserve">Największą precyzję i wrażliwość można zaobserwować wśród klasyfikatorów opartych o </w:t>
      </w:r>
      <w:r w:rsidRPr="00295C5C">
        <w:rPr>
          <w:sz w:val="24"/>
          <w:szCs w:val="24"/>
        </w:rPr>
        <w:t xml:space="preserve">algorytmy Regresji Logistycznej i Support Vector Machine. Wyniki dla każdej klasy wyniosły powyżej 90 %. Potwierdzają to </w:t>
      </w:r>
      <w:r w:rsidR="00D94320" w:rsidRPr="00295C5C">
        <w:rPr>
          <w:sz w:val="24"/>
          <w:szCs w:val="24"/>
        </w:rPr>
        <w:t xml:space="preserve">dane dotyczące miary F. Najsłabszy wynik </w:t>
      </w:r>
      <w:r w:rsidRPr="00295C5C">
        <w:rPr>
          <w:sz w:val="24"/>
          <w:szCs w:val="24"/>
        </w:rPr>
        <w:t xml:space="preserve">miary F Regresji Logistycznej wyniósł </w:t>
      </w:r>
      <w:r w:rsidRPr="00295C5C">
        <w:rPr>
          <w:color w:val="000000"/>
          <w:sz w:val="24"/>
          <w:szCs w:val="24"/>
          <w:lang w:eastAsia="pl-PL"/>
        </w:rPr>
        <w:t>94,857</w:t>
      </w:r>
      <w:r w:rsidR="001A6009" w:rsidRPr="00295C5C">
        <w:rPr>
          <w:color w:val="000000"/>
          <w:sz w:val="24"/>
          <w:szCs w:val="24"/>
          <w:lang w:eastAsia="pl-PL"/>
        </w:rPr>
        <w:t xml:space="preserve"> % w klasie Polityka. Klasyfikator był </w:t>
      </w:r>
      <w:r w:rsidR="001A6009" w:rsidRPr="00295C5C">
        <w:rPr>
          <w:sz w:val="24"/>
          <w:szCs w:val="24"/>
        </w:rPr>
        <w:t xml:space="preserve">uczony macierzą reprezentowaną przez zliczanie słów. Klasyfikator oparty o Support Vector Machine, </w:t>
      </w:r>
      <w:r w:rsidR="007054F0">
        <w:rPr>
          <w:sz w:val="24"/>
          <w:szCs w:val="24"/>
        </w:rPr>
        <w:t>także osiągnął najsłabszy wynik</w:t>
      </w:r>
      <w:r w:rsidR="001A6009" w:rsidRPr="00295C5C">
        <w:rPr>
          <w:sz w:val="24"/>
          <w:szCs w:val="24"/>
        </w:rPr>
        <w:t xml:space="preserve"> 93,258 % w klasie Polityka. Tym razem klasyfikator uczono macierzą binarną. </w:t>
      </w:r>
      <w:r w:rsidR="00295C5C" w:rsidRPr="00295C5C">
        <w:rPr>
          <w:sz w:val="24"/>
          <w:szCs w:val="24"/>
        </w:rPr>
        <w:t xml:space="preserve">Wpływ reprezentacji macierzy widoczny jest w modelu Drzew Decyzyjnych w tabeli 6. Klasyfikator uczony macierzą binarną w klasie Sport osiągnął </w:t>
      </w:r>
      <w:r w:rsidR="00295C5C" w:rsidRPr="00295C5C">
        <w:rPr>
          <w:color w:val="000000"/>
          <w:sz w:val="24"/>
          <w:szCs w:val="24"/>
          <w:lang w:eastAsia="pl-PL"/>
        </w:rPr>
        <w:t xml:space="preserve">83,486 %, a w klasie Polityka 96,551 %, gdy w przypadku trenowania innymi </w:t>
      </w:r>
      <w:r w:rsidR="007054F0">
        <w:rPr>
          <w:color w:val="000000"/>
          <w:sz w:val="24"/>
          <w:szCs w:val="24"/>
          <w:lang w:eastAsia="pl-PL"/>
        </w:rPr>
        <w:t>sposobami</w:t>
      </w:r>
      <w:r w:rsidR="00295C5C" w:rsidRPr="00295C5C">
        <w:rPr>
          <w:color w:val="000000"/>
          <w:sz w:val="24"/>
          <w:szCs w:val="24"/>
          <w:lang w:eastAsia="pl-PL"/>
        </w:rPr>
        <w:t xml:space="preserve"> reprezentacji macierz</w:t>
      </w:r>
      <w:r w:rsidR="007054F0">
        <w:rPr>
          <w:color w:val="000000"/>
          <w:sz w:val="24"/>
          <w:szCs w:val="24"/>
          <w:lang w:eastAsia="pl-PL"/>
        </w:rPr>
        <w:t>y</w:t>
      </w:r>
      <w:r w:rsidR="00295C5C" w:rsidRPr="00295C5C">
        <w:rPr>
          <w:color w:val="000000"/>
          <w:sz w:val="24"/>
          <w:szCs w:val="24"/>
          <w:lang w:eastAsia="pl-PL"/>
        </w:rPr>
        <w:t xml:space="preserve"> wyniki w kategorii Sport wyniosły ponad 90 %, a w klasie Polityka miesz</w:t>
      </w:r>
      <w:r w:rsidR="00937E80">
        <w:rPr>
          <w:color w:val="000000"/>
          <w:sz w:val="24"/>
          <w:szCs w:val="24"/>
          <w:lang w:eastAsia="pl-PL"/>
        </w:rPr>
        <w:t>cz</w:t>
      </w:r>
      <w:r w:rsidR="00295C5C" w:rsidRPr="00295C5C">
        <w:rPr>
          <w:color w:val="000000"/>
          <w:sz w:val="24"/>
          <w:szCs w:val="24"/>
          <w:lang w:eastAsia="pl-PL"/>
        </w:rPr>
        <w:t>ą się w przedziale od 81 % do 84 %.</w:t>
      </w:r>
    </w:p>
    <w:p w14:paraId="5006E9D0" w14:textId="40A56AD1" w:rsidR="003D7838" w:rsidRDefault="001A6009" w:rsidP="00D210DC">
      <w:pPr>
        <w:spacing w:line="360" w:lineRule="auto"/>
        <w:jc w:val="both"/>
        <w:rPr>
          <w:sz w:val="24"/>
          <w:szCs w:val="24"/>
        </w:rPr>
      </w:pPr>
      <w:r>
        <w:rPr>
          <w:sz w:val="24"/>
          <w:szCs w:val="24"/>
        </w:rPr>
        <w:t>W przypadku klasyfikatorów o najwyższych wynikach nie udało się zaobserwować zjawisk</w:t>
      </w:r>
      <w:r w:rsidR="00A3644C">
        <w:rPr>
          <w:sz w:val="24"/>
          <w:szCs w:val="24"/>
        </w:rPr>
        <w:t>a</w:t>
      </w:r>
      <w:r>
        <w:rPr>
          <w:sz w:val="24"/>
          <w:szCs w:val="24"/>
        </w:rPr>
        <w:t xml:space="preserve"> konkurencji pomiędzy wrażliwością i precyzją. Doskonale widoczne jest </w:t>
      </w:r>
      <w:r w:rsidR="00A3644C">
        <w:rPr>
          <w:sz w:val="24"/>
          <w:szCs w:val="24"/>
        </w:rPr>
        <w:t>ono po</w:t>
      </w:r>
      <w:r>
        <w:rPr>
          <w:sz w:val="24"/>
          <w:szCs w:val="24"/>
        </w:rPr>
        <w:t xml:space="preserve">śród klasyfikatorów wykorzystujących algorytm K Najbliższych Sąsiadów. </w:t>
      </w:r>
      <w:r w:rsidR="00712EDC">
        <w:rPr>
          <w:sz w:val="24"/>
          <w:szCs w:val="24"/>
        </w:rPr>
        <w:t xml:space="preserve">Tutaj </w:t>
      </w:r>
      <w:r>
        <w:rPr>
          <w:sz w:val="24"/>
          <w:szCs w:val="24"/>
        </w:rPr>
        <w:t>dla klasyfikatora trenowanego macierzą binarną obserwujemy precyzję w klasie Sport na poziomie 100 %</w:t>
      </w:r>
      <w:r w:rsidR="00712EDC">
        <w:rPr>
          <w:sz w:val="24"/>
          <w:szCs w:val="24"/>
        </w:rPr>
        <w:t>,</w:t>
      </w:r>
      <w:r>
        <w:rPr>
          <w:sz w:val="24"/>
          <w:szCs w:val="24"/>
        </w:rPr>
        <w:t xml:space="preserve"> natomiast wrażliwość już na poziomie 67 %. Odwrotna sytuacja </w:t>
      </w:r>
      <w:r w:rsidR="00712EDC">
        <w:rPr>
          <w:sz w:val="24"/>
          <w:szCs w:val="24"/>
        </w:rPr>
        <w:t xml:space="preserve">występuje </w:t>
      </w:r>
      <w:r>
        <w:rPr>
          <w:sz w:val="24"/>
          <w:szCs w:val="24"/>
        </w:rPr>
        <w:t>w klasie</w:t>
      </w:r>
      <w:r w:rsidR="00A3644C">
        <w:rPr>
          <w:sz w:val="24"/>
          <w:szCs w:val="24"/>
        </w:rPr>
        <w:t xml:space="preserve"> Polityka, wrażliwość </w:t>
      </w:r>
      <w:r w:rsidR="00712EDC">
        <w:rPr>
          <w:sz w:val="24"/>
          <w:szCs w:val="24"/>
        </w:rPr>
        <w:t xml:space="preserve">plasuje się </w:t>
      </w:r>
      <w:r w:rsidR="00A3644C">
        <w:rPr>
          <w:sz w:val="24"/>
          <w:szCs w:val="24"/>
        </w:rPr>
        <w:t xml:space="preserve"> na poziomie 51 %, a precyzja ok. 96 %. Metryki precyzji i wrażliwości równoważy miara F. Podany wyżej klasyfikator K Najbliższych Sąsiadów </w:t>
      </w:r>
      <w:r w:rsidR="00712EDC">
        <w:rPr>
          <w:sz w:val="24"/>
          <w:szCs w:val="24"/>
        </w:rPr>
        <w:t xml:space="preserve">osiągnął średnią miarę F wszystkich </w:t>
      </w:r>
      <w:r w:rsidR="003D7838">
        <w:rPr>
          <w:sz w:val="24"/>
          <w:szCs w:val="24"/>
        </w:rPr>
        <w:t xml:space="preserve">klas </w:t>
      </w:r>
      <w:r w:rsidR="00712EDC">
        <w:rPr>
          <w:sz w:val="24"/>
          <w:szCs w:val="24"/>
        </w:rPr>
        <w:t>wynoszącą ok. 72 %</w:t>
      </w:r>
      <w:r w:rsidR="00D94320">
        <w:rPr>
          <w:sz w:val="24"/>
          <w:szCs w:val="24"/>
        </w:rPr>
        <w:t xml:space="preserve">. </w:t>
      </w:r>
      <w:r w:rsidR="003D7838">
        <w:rPr>
          <w:sz w:val="24"/>
          <w:szCs w:val="24"/>
        </w:rPr>
        <w:t xml:space="preserve">Warto zwrócić uwagę na model klasyfikatora oparty o algorytm Bernoulli </w:t>
      </w:r>
      <w:proofErr w:type="spellStart"/>
      <w:r w:rsidR="003D7838">
        <w:rPr>
          <w:sz w:val="24"/>
          <w:szCs w:val="24"/>
        </w:rPr>
        <w:t>Naive</w:t>
      </w:r>
      <w:proofErr w:type="spellEnd"/>
      <w:r w:rsidR="003D7838">
        <w:rPr>
          <w:sz w:val="24"/>
          <w:szCs w:val="24"/>
        </w:rPr>
        <w:t xml:space="preserve"> Bayes. Wyniki miary F </w:t>
      </w:r>
      <w:r w:rsidR="0014679A">
        <w:rPr>
          <w:sz w:val="24"/>
          <w:szCs w:val="24"/>
        </w:rPr>
        <w:t xml:space="preserve">poszczególnych klas </w:t>
      </w:r>
      <w:r w:rsidR="003D7838">
        <w:rPr>
          <w:sz w:val="24"/>
          <w:szCs w:val="24"/>
        </w:rPr>
        <w:t xml:space="preserve">odzwierciedlają </w:t>
      </w:r>
      <w:r w:rsidR="007054F0">
        <w:rPr>
          <w:sz w:val="24"/>
          <w:szCs w:val="24"/>
        </w:rPr>
        <w:t xml:space="preserve">tutaj </w:t>
      </w:r>
      <w:r w:rsidR="003D7838">
        <w:rPr>
          <w:sz w:val="24"/>
          <w:szCs w:val="24"/>
        </w:rPr>
        <w:t>liczbę artykułów w zbiorze testowym</w:t>
      </w:r>
      <w:r w:rsidR="0014679A">
        <w:rPr>
          <w:sz w:val="24"/>
          <w:szCs w:val="24"/>
        </w:rPr>
        <w:t xml:space="preserve"> w tych kategoriach</w:t>
      </w:r>
      <w:r w:rsidR="003D7838">
        <w:rPr>
          <w:sz w:val="24"/>
          <w:szCs w:val="24"/>
        </w:rPr>
        <w:t xml:space="preserve">. Im większa liczba artykułów </w:t>
      </w:r>
      <w:r w:rsidR="0014679A">
        <w:rPr>
          <w:sz w:val="24"/>
          <w:szCs w:val="24"/>
        </w:rPr>
        <w:t>pośród próbek testowych</w:t>
      </w:r>
      <w:r w:rsidR="003D7838">
        <w:rPr>
          <w:sz w:val="24"/>
          <w:szCs w:val="24"/>
        </w:rPr>
        <w:t xml:space="preserve"> </w:t>
      </w:r>
      <w:r w:rsidR="0014679A">
        <w:rPr>
          <w:sz w:val="24"/>
          <w:szCs w:val="24"/>
        </w:rPr>
        <w:t xml:space="preserve">danej etykiety </w:t>
      </w:r>
      <w:r w:rsidR="003D7838">
        <w:rPr>
          <w:sz w:val="24"/>
          <w:szCs w:val="24"/>
        </w:rPr>
        <w:t xml:space="preserve">tym większy wynik miary F klasyfikatora. </w:t>
      </w:r>
      <w:r w:rsidR="0014679A">
        <w:rPr>
          <w:sz w:val="24"/>
          <w:szCs w:val="24"/>
        </w:rPr>
        <w:t xml:space="preserve">Najmniej liczna klasa Polityka ze zbioru testowego w każdym z testowanych modeli osiągnęła najmniejszy wynik w porównaniu do innych etykiet. Najbardziej liczna kategoria Zdrowie osiągnęła największą wartość miary F tylko w 6 z 15 testowanych </w:t>
      </w:r>
      <w:r w:rsidR="0014679A">
        <w:rPr>
          <w:sz w:val="24"/>
          <w:szCs w:val="24"/>
        </w:rPr>
        <w:lastRenderedPageBreak/>
        <w:t>klasyfikatorów. W pozostałych modelach najlepsze wyniki osiągała kategoria Sport.</w:t>
      </w:r>
      <w:r w:rsidR="006F2446">
        <w:rPr>
          <w:sz w:val="24"/>
          <w:szCs w:val="24"/>
        </w:rPr>
        <w:t xml:space="preserve"> Przewaga w stosunku do innych klas była niewielka, nie przekraczało 8 %. </w:t>
      </w:r>
    </w:p>
    <w:p w14:paraId="7FDB6597" w14:textId="5E373EC7" w:rsidR="003A270B" w:rsidRDefault="00D94320" w:rsidP="00D210DC">
      <w:pPr>
        <w:spacing w:line="360" w:lineRule="auto"/>
        <w:jc w:val="both"/>
        <w:rPr>
          <w:sz w:val="24"/>
          <w:szCs w:val="24"/>
        </w:rPr>
      </w:pPr>
      <w:r>
        <w:rPr>
          <w:sz w:val="24"/>
          <w:szCs w:val="24"/>
        </w:rPr>
        <w:t>Porównując wyniki średniej miary F z trafnością klasyfikatorów potwierdza się stwierdzenie, że miara F jest alternatywną metryką</w:t>
      </w:r>
      <w:r w:rsidR="006F2446">
        <w:rPr>
          <w:sz w:val="24"/>
          <w:szCs w:val="24"/>
        </w:rPr>
        <w:t xml:space="preserve"> dokładności</w:t>
      </w:r>
      <w:r>
        <w:rPr>
          <w:sz w:val="24"/>
          <w:szCs w:val="24"/>
        </w:rPr>
        <w:t xml:space="preserve">. Wyniki </w:t>
      </w:r>
      <w:r w:rsidR="006F2446">
        <w:rPr>
          <w:sz w:val="24"/>
          <w:szCs w:val="24"/>
        </w:rPr>
        <w:t xml:space="preserve">z tabeli 4 w porównaniu do ostatniej kolumny tabeli 7 </w:t>
      </w:r>
      <w:r>
        <w:rPr>
          <w:sz w:val="24"/>
          <w:szCs w:val="24"/>
        </w:rPr>
        <w:t xml:space="preserve">różnią się do 1 %. Obie metryki potwierdzają skuteczność klasyfikatorów. </w:t>
      </w:r>
    </w:p>
    <w:p w14:paraId="07F8C899" w14:textId="652B7409" w:rsidR="00937E80" w:rsidRDefault="00937E80" w:rsidP="00D210DC">
      <w:pPr>
        <w:spacing w:line="360" w:lineRule="auto"/>
        <w:jc w:val="both"/>
        <w:rPr>
          <w:sz w:val="24"/>
          <w:szCs w:val="24"/>
        </w:rPr>
      </w:pPr>
      <w:r>
        <w:rPr>
          <w:sz w:val="24"/>
          <w:szCs w:val="24"/>
        </w:rPr>
        <w:tab/>
        <w:t>Podczas analizy wyników poszczególnych klasyfikatorów zostały wykorzystane macierze strat. W tabelach 8,9,10 zostały one p</w:t>
      </w:r>
      <w:r w:rsidR="00576057">
        <w:rPr>
          <w:sz w:val="24"/>
          <w:szCs w:val="24"/>
        </w:rPr>
        <w:t xml:space="preserve">rzedstawione dla modeli opartych o algorytm Support Vector Machine. Każda tabela pokazuje wyniki klasyfikatora uczonego macierzą cech reprezentowaną w inny sposób. </w:t>
      </w:r>
    </w:p>
    <w:p w14:paraId="41A196D5" w14:textId="77777777" w:rsidR="003A09F3" w:rsidRDefault="003A09F3" w:rsidP="00D210DC">
      <w:pPr>
        <w:spacing w:line="360" w:lineRule="auto"/>
        <w:jc w:val="both"/>
        <w:rPr>
          <w:sz w:val="24"/>
          <w:szCs w:val="24"/>
        </w:rPr>
      </w:pPr>
    </w:p>
    <w:p w14:paraId="62E098B3" w14:textId="5A07E0D1" w:rsidR="00937E80" w:rsidRDefault="00937E80" w:rsidP="00937E80">
      <w:pPr>
        <w:pStyle w:val="Legenda"/>
        <w:keepNext/>
      </w:pPr>
      <w:bookmarkStart w:id="63" w:name="_Toc435267149"/>
      <w:bookmarkStart w:id="64" w:name="_Toc435271023"/>
      <w:r>
        <w:t xml:space="preserve">Tabela </w:t>
      </w:r>
      <w:r w:rsidR="005123E2">
        <w:fldChar w:fldCharType="begin"/>
      </w:r>
      <w:r w:rsidR="005123E2">
        <w:instrText xml:space="preserve"> SEQ Tabela \* ARABIC </w:instrText>
      </w:r>
      <w:r w:rsidR="005123E2">
        <w:fldChar w:fldCharType="separate"/>
      </w:r>
      <w:r w:rsidR="00222923">
        <w:rPr>
          <w:noProof/>
        </w:rPr>
        <w:t>8</w:t>
      </w:r>
      <w:r w:rsidR="005123E2">
        <w:rPr>
          <w:noProof/>
        </w:rPr>
        <w:fldChar w:fldCharType="end"/>
      </w:r>
      <w:r>
        <w:t xml:space="preserve"> Macierz strat SVM - reprezentacja macierzy binarna</w:t>
      </w:r>
      <w:bookmarkEnd w:id="63"/>
      <w:bookmarkEnd w:id="64"/>
    </w:p>
    <w:tbl>
      <w:tblPr>
        <w:tblW w:w="5680" w:type="dxa"/>
        <w:jc w:val="center"/>
        <w:tblCellMar>
          <w:left w:w="70" w:type="dxa"/>
          <w:right w:w="70" w:type="dxa"/>
        </w:tblCellMar>
        <w:tblLook w:val="04A0" w:firstRow="1" w:lastRow="0" w:firstColumn="1" w:lastColumn="0" w:noHBand="0" w:noVBand="1"/>
      </w:tblPr>
      <w:tblGrid>
        <w:gridCol w:w="1480"/>
        <w:gridCol w:w="1560"/>
        <w:gridCol w:w="1547"/>
        <w:gridCol w:w="1093"/>
      </w:tblGrid>
      <w:tr w:rsidR="00937E80" w:rsidRPr="00937E80" w14:paraId="5A9E7A08"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211F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97F4F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44FB3D4"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C62D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29A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Binarna</w:t>
            </w:r>
          </w:p>
        </w:tc>
      </w:tr>
      <w:tr w:rsidR="00937E80" w:rsidRPr="00937E80" w14:paraId="1F36D723"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0B2887D" w14:textId="1B47C7DA" w:rsidR="00937E80" w:rsidRPr="00937E80" w:rsidRDefault="00937E80" w:rsidP="00937E80">
            <w:pPr>
              <w:suppressAutoHyphens w:val="0"/>
              <w:jc w:val="center"/>
              <w:rPr>
                <w:color w:val="000000"/>
                <w:sz w:val="24"/>
                <w:szCs w:val="24"/>
                <w:lang w:eastAsia="pl-PL"/>
              </w:rPr>
            </w:pPr>
          </w:p>
        </w:tc>
        <w:tc>
          <w:tcPr>
            <w:tcW w:w="1560" w:type="dxa"/>
            <w:tcBorders>
              <w:top w:val="nil"/>
              <w:left w:val="nil"/>
              <w:bottom w:val="single" w:sz="4" w:space="0" w:color="auto"/>
              <w:right w:val="single" w:sz="4" w:space="0" w:color="auto"/>
            </w:tcBorders>
            <w:shd w:val="clear" w:color="auto" w:fill="auto"/>
            <w:noWrap/>
            <w:vAlign w:val="center"/>
            <w:hideMark/>
          </w:tcPr>
          <w:p w14:paraId="5C2AC6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47" w:type="dxa"/>
            <w:tcBorders>
              <w:top w:val="nil"/>
              <w:left w:val="nil"/>
              <w:bottom w:val="single" w:sz="4" w:space="0" w:color="auto"/>
              <w:right w:val="single" w:sz="4" w:space="0" w:color="auto"/>
            </w:tcBorders>
            <w:shd w:val="clear" w:color="auto" w:fill="auto"/>
            <w:noWrap/>
            <w:vAlign w:val="center"/>
            <w:hideMark/>
          </w:tcPr>
          <w:p w14:paraId="701E4FA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093" w:type="dxa"/>
            <w:tcBorders>
              <w:top w:val="nil"/>
              <w:left w:val="nil"/>
              <w:bottom w:val="single" w:sz="4" w:space="0" w:color="auto"/>
              <w:right w:val="single" w:sz="4" w:space="0" w:color="auto"/>
            </w:tcBorders>
            <w:shd w:val="clear" w:color="auto" w:fill="auto"/>
            <w:noWrap/>
            <w:vAlign w:val="center"/>
            <w:hideMark/>
          </w:tcPr>
          <w:p w14:paraId="55E3CCD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EB86FCA"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5E80A9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60" w:type="dxa"/>
            <w:tcBorders>
              <w:top w:val="nil"/>
              <w:left w:val="nil"/>
              <w:bottom w:val="single" w:sz="4" w:space="0" w:color="auto"/>
              <w:right w:val="single" w:sz="4" w:space="0" w:color="auto"/>
            </w:tcBorders>
            <w:shd w:val="clear" w:color="000000" w:fill="A9D08E"/>
            <w:noWrap/>
            <w:vAlign w:val="center"/>
            <w:hideMark/>
          </w:tcPr>
          <w:p w14:paraId="01EA470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102</w:t>
            </w:r>
          </w:p>
        </w:tc>
        <w:tc>
          <w:tcPr>
            <w:tcW w:w="1547" w:type="dxa"/>
            <w:tcBorders>
              <w:top w:val="nil"/>
              <w:left w:val="nil"/>
              <w:bottom w:val="single" w:sz="4" w:space="0" w:color="auto"/>
              <w:right w:val="single" w:sz="4" w:space="0" w:color="auto"/>
            </w:tcBorders>
            <w:shd w:val="clear" w:color="auto" w:fill="auto"/>
            <w:noWrap/>
            <w:vAlign w:val="center"/>
            <w:hideMark/>
          </w:tcPr>
          <w:p w14:paraId="13B29B2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093" w:type="dxa"/>
            <w:tcBorders>
              <w:top w:val="nil"/>
              <w:left w:val="nil"/>
              <w:bottom w:val="single" w:sz="4" w:space="0" w:color="auto"/>
              <w:right w:val="single" w:sz="4" w:space="0" w:color="auto"/>
            </w:tcBorders>
            <w:shd w:val="clear" w:color="auto" w:fill="auto"/>
            <w:noWrap/>
            <w:vAlign w:val="center"/>
            <w:hideMark/>
          </w:tcPr>
          <w:p w14:paraId="45F7CE7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72B2253D"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4A579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560" w:type="dxa"/>
            <w:tcBorders>
              <w:top w:val="nil"/>
              <w:left w:val="nil"/>
              <w:bottom w:val="single" w:sz="4" w:space="0" w:color="auto"/>
              <w:right w:val="single" w:sz="4" w:space="0" w:color="auto"/>
            </w:tcBorders>
            <w:shd w:val="clear" w:color="auto" w:fill="auto"/>
            <w:noWrap/>
            <w:vAlign w:val="center"/>
            <w:hideMark/>
          </w:tcPr>
          <w:p w14:paraId="2B43D9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547" w:type="dxa"/>
            <w:tcBorders>
              <w:top w:val="nil"/>
              <w:left w:val="nil"/>
              <w:bottom w:val="single" w:sz="4" w:space="0" w:color="auto"/>
              <w:right w:val="single" w:sz="4" w:space="0" w:color="auto"/>
            </w:tcBorders>
            <w:shd w:val="clear" w:color="000000" w:fill="A9D08E"/>
            <w:noWrap/>
            <w:vAlign w:val="center"/>
            <w:hideMark/>
          </w:tcPr>
          <w:p w14:paraId="64EAEB5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093" w:type="dxa"/>
            <w:tcBorders>
              <w:top w:val="nil"/>
              <w:left w:val="nil"/>
              <w:bottom w:val="single" w:sz="4" w:space="0" w:color="auto"/>
              <w:right w:val="single" w:sz="4" w:space="0" w:color="auto"/>
            </w:tcBorders>
            <w:shd w:val="clear" w:color="auto" w:fill="auto"/>
            <w:noWrap/>
            <w:vAlign w:val="center"/>
            <w:hideMark/>
          </w:tcPr>
          <w:p w14:paraId="2354439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33A787AE"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74B7B23"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560" w:type="dxa"/>
            <w:tcBorders>
              <w:top w:val="nil"/>
              <w:left w:val="nil"/>
              <w:bottom w:val="single" w:sz="4" w:space="0" w:color="auto"/>
              <w:right w:val="single" w:sz="4" w:space="0" w:color="auto"/>
            </w:tcBorders>
            <w:shd w:val="clear" w:color="auto" w:fill="auto"/>
            <w:noWrap/>
            <w:vAlign w:val="center"/>
            <w:hideMark/>
          </w:tcPr>
          <w:p w14:paraId="65BFCFC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47" w:type="dxa"/>
            <w:tcBorders>
              <w:top w:val="nil"/>
              <w:left w:val="nil"/>
              <w:bottom w:val="single" w:sz="4" w:space="0" w:color="auto"/>
              <w:right w:val="single" w:sz="4" w:space="0" w:color="auto"/>
            </w:tcBorders>
            <w:shd w:val="clear" w:color="auto" w:fill="auto"/>
            <w:noWrap/>
            <w:vAlign w:val="center"/>
            <w:hideMark/>
          </w:tcPr>
          <w:p w14:paraId="0A93960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093" w:type="dxa"/>
            <w:tcBorders>
              <w:top w:val="nil"/>
              <w:left w:val="nil"/>
              <w:bottom w:val="single" w:sz="4" w:space="0" w:color="auto"/>
              <w:right w:val="single" w:sz="4" w:space="0" w:color="auto"/>
            </w:tcBorders>
            <w:shd w:val="clear" w:color="000000" w:fill="A9D08E"/>
            <w:noWrap/>
            <w:vAlign w:val="center"/>
            <w:hideMark/>
          </w:tcPr>
          <w:p w14:paraId="5AEF915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116</w:t>
            </w:r>
          </w:p>
        </w:tc>
      </w:tr>
    </w:tbl>
    <w:p w14:paraId="4D035A9F" w14:textId="0349A43C" w:rsidR="00937E80" w:rsidRDefault="00937E80" w:rsidP="00D210DC">
      <w:pPr>
        <w:spacing w:line="360" w:lineRule="auto"/>
        <w:jc w:val="both"/>
        <w:rPr>
          <w:sz w:val="24"/>
          <w:szCs w:val="24"/>
        </w:rPr>
      </w:pPr>
    </w:p>
    <w:p w14:paraId="11D17E08" w14:textId="0AF0999F" w:rsidR="00937E80" w:rsidRDefault="00937E80" w:rsidP="00937E80">
      <w:pPr>
        <w:pStyle w:val="Legenda"/>
        <w:keepNext/>
      </w:pPr>
      <w:bookmarkStart w:id="65" w:name="_Toc435267150"/>
      <w:bookmarkStart w:id="66" w:name="_Toc435271024"/>
      <w:r>
        <w:t xml:space="preserve">Tabela </w:t>
      </w:r>
      <w:r w:rsidR="005123E2">
        <w:fldChar w:fldCharType="begin"/>
      </w:r>
      <w:r w:rsidR="005123E2">
        <w:instrText xml:space="preserve"> SEQ Tabela \* ARABIC </w:instrText>
      </w:r>
      <w:r w:rsidR="005123E2">
        <w:fldChar w:fldCharType="separate"/>
      </w:r>
      <w:r w:rsidR="00222923">
        <w:rPr>
          <w:noProof/>
        </w:rPr>
        <w:t>9</w:t>
      </w:r>
      <w:r w:rsidR="005123E2">
        <w:rPr>
          <w:noProof/>
        </w:rPr>
        <w:fldChar w:fldCharType="end"/>
      </w:r>
      <w:r>
        <w:t xml:space="preserve"> </w:t>
      </w:r>
      <w:r w:rsidRPr="000B53E3">
        <w:t xml:space="preserve"> Macierz strat SVM - reprezentacja macierzy </w:t>
      </w:r>
      <w:r>
        <w:t>zliczanie słów</w:t>
      </w:r>
      <w:bookmarkEnd w:id="65"/>
      <w:bookmarkEnd w:id="66"/>
    </w:p>
    <w:tbl>
      <w:tblPr>
        <w:tblW w:w="5703" w:type="dxa"/>
        <w:jc w:val="center"/>
        <w:tblCellMar>
          <w:left w:w="70" w:type="dxa"/>
          <w:right w:w="70" w:type="dxa"/>
        </w:tblCellMar>
        <w:tblLook w:val="04A0" w:firstRow="1" w:lastRow="0" w:firstColumn="1" w:lastColumn="0" w:noHBand="0" w:noVBand="1"/>
      </w:tblPr>
      <w:tblGrid>
        <w:gridCol w:w="1340"/>
        <w:gridCol w:w="1394"/>
        <w:gridCol w:w="1593"/>
        <w:gridCol w:w="1376"/>
      </w:tblGrid>
      <w:tr w:rsidR="00937E80" w:rsidRPr="00937E80" w14:paraId="24F70459"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8565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D3F8A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63AB9011"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E90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ABDF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Zliczanie wystąpień słów</w:t>
            </w:r>
          </w:p>
        </w:tc>
      </w:tr>
      <w:tr w:rsidR="00937E80" w:rsidRPr="00937E80" w14:paraId="06A23F2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C2BB56" w14:textId="621149B5" w:rsidR="00937E80" w:rsidRPr="00937E80" w:rsidRDefault="00937E80" w:rsidP="00937E80">
            <w:pPr>
              <w:suppressAutoHyphens w:val="0"/>
              <w:jc w:val="center"/>
              <w:rPr>
                <w:color w:val="000000"/>
                <w:sz w:val="24"/>
                <w:szCs w:val="24"/>
                <w:lang w:eastAsia="pl-PL"/>
              </w:rPr>
            </w:pPr>
          </w:p>
        </w:tc>
        <w:tc>
          <w:tcPr>
            <w:tcW w:w="1394" w:type="dxa"/>
            <w:tcBorders>
              <w:top w:val="nil"/>
              <w:left w:val="nil"/>
              <w:bottom w:val="single" w:sz="4" w:space="0" w:color="auto"/>
              <w:right w:val="single" w:sz="4" w:space="0" w:color="auto"/>
            </w:tcBorders>
            <w:shd w:val="clear" w:color="auto" w:fill="auto"/>
            <w:noWrap/>
            <w:vAlign w:val="center"/>
            <w:hideMark/>
          </w:tcPr>
          <w:p w14:paraId="14999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93" w:type="dxa"/>
            <w:tcBorders>
              <w:top w:val="nil"/>
              <w:left w:val="nil"/>
              <w:bottom w:val="single" w:sz="4" w:space="0" w:color="auto"/>
              <w:right w:val="single" w:sz="4" w:space="0" w:color="auto"/>
            </w:tcBorders>
            <w:shd w:val="clear" w:color="auto" w:fill="auto"/>
            <w:noWrap/>
            <w:vAlign w:val="center"/>
            <w:hideMark/>
          </w:tcPr>
          <w:p w14:paraId="6499C8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76" w:type="dxa"/>
            <w:tcBorders>
              <w:top w:val="nil"/>
              <w:left w:val="nil"/>
              <w:bottom w:val="single" w:sz="4" w:space="0" w:color="auto"/>
              <w:right w:val="single" w:sz="4" w:space="0" w:color="auto"/>
            </w:tcBorders>
            <w:shd w:val="clear" w:color="auto" w:fill="auto"/>
            <w:noWrap/>
            <w:vAlign w:val="center"/>
            <w:hideMark/>
          </w:tcPr>
          <w:p w14:paraId="7AA4281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0CA6F920"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5DF53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394" w:type="dxa"/>
            <w:tcBorders>
              <w:top w:val="nil"/>
              <w:left w:val="nil"/>
              <w:bottom w:val="single" w:sz="4" w:space="0" w:color="auto"/>
              <w:right w:val="single" w:sz="4" w:space="0" w:color="auto"/>
            </w:tcBorders>
            <w:shd w:val="clear" w:color="000000" w:fill="A9D08E"/>
            <w:noWrap/>
            <w:vAlign w:val="center"/>
            <w:hideMark/>
          </w:tcPr>
          <w:p w14:paraId="449519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106</w:t>
            </w:r>
          </w:p>
        </w:tc>
        <w:tc>
          <w:tcPr>
            <w:tcW w:w="1593" w:type="dxa"/>
            <w:tcBorders>
              <w:top w:val="nil"/>
              <w:left w:val="nil"/>
              <w:bottom w:val="single" w:sz="4" w:space="0" w:color="auto"/>
              <w:right w:val="single" w:sz="4" w:space="0" w:color="auto"/>
            </w:tcBorders>
            <w:shd w:val="clear" w:color="auto" w:fill="auto"/>
            <w:noWrap/>
            <w:vAlign w:val="center"/>
            <w:hideMark/>
          </w:tcPr>
          <w:p w14:paraId="26FA21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auto" w:fill="auto"/>
            <w:noWrap/>
            <w:vAlign w:val="center"/>
            <w:hideMark/>
          </w:tcPr>
          <w:p w14:paraId="64D2F8F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49342F9"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AFF3B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94" w:type="dxa"/>
            <w:tcBorders>
              <w:top w:val="nil"/>
              <w:left w:val="nil"/>
              <w:bottom w:val="single" w:sz="4" w:space="0" w:color="auto"/>
              <w:right w:val="single" w:sz="4" w:space="0" w:color="auto"/>
            </w:tcBorders>
            <w:shd w:val="clear" w:color="auto" w:fill="auto"/>
            <w:noWrap/>
            <w:vAlign w:val="center"/>
            <w:hideMark/>
          </w:tcPr>
          <w:p w14:paraId="0525FBC5"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593" w:type="dxa"/>
            <w:tcBorders>
              <w:top w:val="nil"/>
              <w:left w:val="nil"/>
              <w:bottom w:val="single" w:sz="4" w:space="0" w:color="auto"/>
              <w:right w:val="single" w:sz="4" w:space="0" w:color="auto"/>
            </w:tcBorders>
            <w:shd w:val="clear" w:color="000000" w:fill="A9D08E"/>
            <w:noWrap/>
            <w:vAlign w:val="center"/>
            <w:hideMark/>
          </w:tcPr>
          <w:p w14:paraId="1D3855E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376" w:type="dxa"/>
            <w:tcBorders>
              <w:top w:val="nil"/>
              <w:left w:val="nil"/>
              <w:bottom w:val="single" w:sz="4" w:space="0" w:color="auto"/>
              <w:right w:val="single" w:sz="4" w:space="0" w:color="auto"/>
            </w:tcBorders>
            <w:shd w:val="clear" w:color="auto" w:fill="auto"/>
            <w:noWrap/>
            <w:vAlign w:val="center"/>
            <w:hideMark/>
          </w:tcPr>
          <w:p w14:paraId="15449EF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4</w:t>
            </w:r>
          </w:p>
        </w:tc>
      </w:tr>
      <w:tr w:rsidR="00937E80" w:rsidRPr="00937E80" w14:paraId="7B5AA3E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D0AB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394" w:type="dxa"/>
            <w:tcBorders>
              <w:top w:val="nil"/>
              <w:left w:val="nil"/>
              <w:bottom w:val="single" w:sz="4" w:space="0" w:color="auto"/>
              <w:right w:val="single" w:sz="4" w:space="0" w:color="auto"/>
            </w:tcBorders>
            <w:shd w:val="clear" w:color="auto" w:fill="auto"/>
            <w:noWrap/>
            <w:vAlign w:val="center"/>
            <w:hideMark/>
          </w:tcPr>
          <w:p w14:paraId="7812156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93" w:type="dxa"/>
            <w:tcBorders>
              <w:top w:val="nil"/>
              <w:left w:val="nil"/>
              <w:bottom w:val="single" w:sz="4" w:space="0" w:color="auto"/>
              <w:right w:val="single" w:sz="4" w:space="0" w:color="auto"/>
            </w:tcBorders>
            <w:shd w:val="clear" w:color="auto" w:fill="auto"/>
            <w:noWrap/>
            <w:vAlign w:val="center"/>
            <w:hideMark/>
          </w:tcPr>
          <w:p w14:paraId="68CB1BD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000000" w:fill="A9D08E"/>
            <w:noWrap/>
            <w:vAlign w:val="center"/>
            <w:hideMark/>
          </w:tcPr>
          <w:p w14:paraId="52F77B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115</w:t>
            </w:r>
          </w:p>
        </w:tc>
      </w:tr>
    </w:tbl>
    <w:p w14:paraId="3E4C1CB9" w14:textId="61DC5093" w:rsidR="00937E80" w:rsidRDefault="00937E80" w:rsidP="00D210DC">
      <w:pPr>
        <w:spacing w:line="360" w:lineRule="auto"/>
        <w:jc w:val="both"/>
        <w:rPr>
          <w:sz w:val="24"/>
          <w:szCs w:val="24"/>
        </w:rPr>
      </w:pPr>
    </w:p>
    <w:p w14:paraId="6EF793D3" w14:textId="2CAD1B30" w:rsidR="00937E80" w:rsidRDefault="00937E80" w:rsidP="00937E80">
      <w:pPr>
        <w:pStyle w:val="Legenda"/>
        <w:keepNext/>
      </w:pPr>
      <w:bookmarkStart w:id="67" w:name="_Toc435267151"/>
      <w:bookmarkStart w:id="68" w:name="_Toc435271025"/>
      <w:r>
        <w:t xml:space="preserve">Tabela </w:t>
      </w:r>
      <w:r w:rsidR="005123E2">
        <w:fldChar w:fldCharType="begin"/>
      </w:r>
      <w:r w:rsidR="005123E2">
        <w:instrText xml:space="preserve"> SEQ Tabela \* ARABIC </w:instrText>
      </w:r>
      <w:r w:rsidR="005123E2">
        <w:fldChar w:fldCharType="separate"/>
      </w:r>
      <w:r w:rsidR="00222923">
        <w:rPr>
          <w:noProof/>
        </w:rPr>
        <w:t>10</w:t>
      </w:r>
      <w:r w:rsidR="005123E2">
        <w:rPr>
          <w:noProof/>
        </w:rPr>
        <w:fldChar w:fldCharType="end"/>
      </w:r>
      <w:r>
        <w:t xml:space="preserve"> </w:t>
      </w:r>
      <w:r w:rsidRPr="004143A8">
        <w:t xml:space="preserve"> Macierz strat SVM - reprezentacja macierzy </w:t>
      </w:r>
      <w:r>
        <w:t>optymalizacja TFIDF</w:t>
      </w:r>
      <w:bookmarkEnd w:id="67"/>
      <w:bookmarkEnd w:id="68"/>
    </w:p>
    <w:tbl>
      <w:tblPr>
        <w:tblW w:w="5622" w:type="dxa"/>
        <w:jc w:val="center"/>
        <w:tblCellMar>
          <w:left w:w="70" w:type="dxa"/>
          <w:right w:w="70" w:type="dxa"/>
        </w:tblCellMar>
        <w:tblLook w:val="04A0" w:firstRow="1" w:lastRow="0" w:firstColumn="1" w:lastColumn="0" w:noHBand="0" w:noVBand="1"/>
      </w:tblPr>
      <w:tblGrid>
        <w:gridCol w:w="1369"/>
        <w:gridCol w:w="1442"/>
        <w:gridCol w:w="1647"/>
        <w:gridCol w:w="1164"/>
      </w:tblGrid>
      <w:tr w:rsidR="00937E80" w:rsidRPr="00937E80" w14:paraId="4878649D"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6C7B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59720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0DC5E28"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8AE6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08922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Optymalizacja TFIDF</w:t>
            </w:r>
          </w:p>
        </w:tc>
      </w:tr>
      <w:tr w:rsidR="00937E80" w:rsidRPr="00937E80" w14:paraId="71DB1AD3"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2114D28A" w14:textId="1665F0C2" w:rsidR="00937E80" w:rsidRPr="00937E80" w:rsidRDefault="00937E80" w:rsidP="00937E80">
            <w:pPr>
              <w:suppressAutoHyphens w:val="0"/>
              <w:jc w:val="center"/>
              <w:rPr>
                <w:color w:val="000000"/>
                <w:sz w:val="24"/>
                <w:szCs w:val="24"/>
                <w:lang w:eastAsia="pl-PL"/>
              </w:rPr>
            </w:pPr>
          </w:p>
        </w:tc>
        <w:tc>
          <w:tcPr>
            <w:tcW w:w="1442" w:type="dxa"/>
            <w:tcBorders>
              <w:top w:val="nil"/>
              <w:left w:val="nil"/>
              <w:bottom w:val="single" w:sz="4" w:space="0" w:color="auto"/>
              <w:right w:val="single" w:sz="4" w:space="0" w:color="auto"/>
            </w:tcBorders>
            <w:shd w:val="clear" w:color="auto" w:fill="auto"/>
            <w:noWrap/>
            <w:vAlign w:val="bottom"/>
            <w:hideMark/>
          </w:tcPr>
          <w:p w14:paraId="36DDBFD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647" w:type="dxa"/>
            <w:tcBorders>
              <w:top w:val="nil"/>
              <w:left w:val="nil"/>
              <w:bottom w:val="single" w:sz="4" w:space="0" w:color="auto"/>
              <w:right w:val="single" w:sz="4" w:space="0" w:color="auto"/>
            </w:tcBorders>
            <w:shd w:val="clear" w:color="auto" w:fill="auto"/>
            <w:noWrap/>
            <w:vAlign w:val="bottom"/>
            <w:hideMark/>
          </w:tcPr>
          <w:p w14:paraId="741579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164" w:type="dxa"/>
            <w:tcBorders>
              <w:top w:val="nil"/>
              <w:left w:val="nil"/>
              <w:bottom w:val="single" w:sz="4" w:space="0" w:color="auto"/>
              <w:right w:val="single" w:sz="4" w:space="0" w:color="auto"/>
            </w:tcBorders>
            <w:shd w:val="clear" w:color="auto" w:fill="auto"/>
            <w:noWrap/>
            <w:vAlign w:val="bottom"/>
            <w:hideMark/>
          </w:tcPr>
          <w:p w14:paraId="76F360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4D195D8"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DA0F4A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442" w:type="dxa"/>
            <w:tcBorders>
              <w:top w:val="nil"/>
              <w:left w:val="nil"/>
              <w:bottom w:val="single" w:sz="4" w:space="0" w:color="auto"/>
              <w:right w:val="single" w:sz="4" w:space="0" w:color="auto"/>
            </w:tcBorders>
            <w:shd w:val="clear" w:color="000000" w:fill="A9D08E"/>
            <w:noWrap/>
            <w:vAlign w:val="bottom"/>
            <w:hideMark/>
          </w:tcPr>
          <w:p w14:paraId="22D7A3E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105</w:t>
            </w:r>
          </w:p>
        </w:tc>
        <w:tc>
          <w:tcPr>
            <w:tcW w:w="1647" w:type="dxa"/>
            <w:tcBorders>
              <w:top w:val="nil"/>
              <w:left w:val="nil"/>
              <w:bottom w:val="single" w:sz="4" w:space="0" w:color="auto"/>
              <w:right w:val="single" w:sz="4" w:space="0" w:color="auto"/>
            </w:tcBorders>
            <w:shd w:val="clear" w:color="auto" w:fill="auto"/>
            <w:noWrap/>
            <w:vAlign w:val="bottom"/>
            <w:hideMark/>
          </w:tcPr>
          <w:p w14:paraId="45B8D0E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c>
          <w:tcPr>
            <w:tcW w:w="1164" w:type="dxa"/>
            <w:tcBorders>
              <w:top w:val="nil"/>
              <w:left w:val="nil"/>
              <w:bottom w:val="single" w:sz="4" w:space="0" w:color="auto"/>
              <w:right w:val="single" w:sz="4" w:space="0" w:color="auto"/>
            </w:tcBorders>
            <w:shd w:val="clear" w:color="auto" w:fill="auto"/>
            <w:noWrap/>
            <w:vAlign w:val="bottom"/>
            <w:hideMark/>
          </w:tcPr>
          <w:p w14:paraId="5E32256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106D795"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376E468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442" w:type="dxa"/>
            <w:tcBorders>
              <w:top w:val="nil"/>
              <w:left w:val="nil"/>
              <w:bottom w:val="single" w:sz="4" w:space="0" w:color="auto"/>
              <w:right w:val="single" w:sz="4" w:space="0" w:color="auto"/>
            </w:tcBorders>
            <w:shd w:val="clear" w:color="auto" w:fill="auto"/>
            <w:noWrap/>
            <w:vAlign w:val="bottom"/>
            <w:hideMark/>
          </w:tcPr>
          <w:p w14:paraId="1C937DD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647" w:type="dxa"/>
            <w:tcBorders>
              <w:top w:val="nil"/>
              <w:left w:val="nil"/>
              <w:bottom w:val="single" w:sz="4" w:space="0" w:color="auto"/>
              <w:right w:val="single" w:sz="4" w:space="0" w:color="auto"/>
            </w:tcBorders>
            <w:shd w:val="clear" w:color="000000" w:fill="A9D08E"/>
            <w:noWrap/>
            <w:vAlign w:val="bottom"/>
            <w:hideMark/>
          </w:tcPr>
          <w:p w14:paraId="614F2C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85</w:t>
            </w:r>
          </w:p>
        </w:tc>
        <w:tc>
          <w:tcPr>
            <w:tcW w:w="1164" w:type="dxa"/>
            <w:tcBorders>
              <w:top w:val="nil"/>
              <w:left w:val="nil"/>
              <w:bottom w:val="single" w:sz="4" w:space="0" w:color="auto"/>
              <w:right w:val="single" w:sz="4" w:space="0" w:color="auto"/>
            </w:tcBorders>
            <w:shd w:val="clear" w:color="auto" w:fill="auto"/>
            <w:noWrap/>
            <w:vAlign w:val="bottom"/>
            <w:hideMark/>
          </w:tcPr>
          <w:p w14:paraId="35650F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5A88EFF4"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E890D9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442" w:type="dxa"/>
            <w:tcBorders>
              <w:top w:val="nil"/>
              <w:left w:val="nil"/>
              <w:bottom w:val="single" w:sz="4" w:space="0" w:color="auto"/>
              <w:right w:val="single" w:sz="4" w:space="0" w:color="auto"/>
            </w:tcBorders>
            <w:shd w:val="clear" w:color="auto" w:fill="auto"/>
            <w:noWrap/>
            <w:vAlign w:val="bottom"/>
            <w:hideMark/>
          </w:tcPr>
          <w:p w14:paraId="6ADC8A3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647" w:type="dxa"/>
            <w:tcBorders>
              <w:top w:val="nil"/>
              <w:left w:val="nil"/>
              <w:bottom w:val="single" w:sz="4" w:space="0" w:color="auto"/>
              <w:right w:val="single" w:sz="4" w:space="0" w:color="auto"/>
            </w:tcBorders>
            <w:shd w:val="clear" w:color="auto" w:fill="auto"/>
            <w:noWrap/>
            <w:vAlign w:val="bottom"/>
            <w:hideMark/>
          </w:tcPr>
          <w:p w14:paraId="29AE61B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164" w:type="dxa"/>
            <w:tcBorders>
              <w:top w:val="nil"/>
              <w:left w:val="nil"/>
              <w:bottom w:val="single" w:sz="4" w:space="0" w:color="auto"/>
              <w:right w:val="single" w:sz="4" w:space="0" w:color="auto"/>
            </w:tcBorders>
            <w:shd w:val="clear" w:color="000000" w:fill="A9D08E"/>
            <w:noWrap/>
            <w:vAlign w:val="bottom"/>
            <w:hideMark/>
          </w:tcPr>
          <w:p w14:paraId="21E7F40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114</w:t>
            </w:r>
          </w:p>
        </w:tc>
      </w:tr>
    </w:tbl>
    <w:p w14:paraId="4C4583B0" w14:textId="4EC6DE54" w:rsidR="00937E80" w:rsidRDefault="00937E80" w:rsidP="00D210DC">
      <w:pPr>
        <w:spacing w:line="360" w:lineRule="auto"/>
        <w:jc w:val="both"/>
        <w:rPr>
          <w:sz w:val="24"/>
          <w:szCs w:val="24"/>
        </w:rPr>
      </w:pPr>
    </w:p>
    <w:p w14:paraId="4F0F6A97" w14:textId="21424793" w:rsidR="00576057" w:rsidRPr="00970E8B" w:rsidRDefault="00576057" w:rsidP="00D210DC">
      <w:pPr>
        <w:spacing w:line="360" w:lineRule="auto"/>
        <w:jc w:val="both"/>
        <w:rPr>
          <w:sz w:val="24"/>
          <w:szCs w:val="24"/>
        </w:rPr>
      </w:pPr>
      <w:r>
        <w:rPr>
          <w:sz w:val="24"/>
          <w:szCs w:val="24"/>
        </w:rPr>
        <w:tab/>
        <w:t xml:space="preserve">W tabeli 4 wyniki trafności modeli Support Vector Machine trenowanych macierzą zliczania słów i optymalizowaną metodą </w:t>
      </w:r>
      <w:proofErr w:type="spellStart"/>
      <w:r w:rsidR="007054F0">
        <w:rPr>
          <w:sz w:val="24"/>
          <w:szCs w:val="24"/>
        </w:rPr>
        <w:t>tfidf</w:t>
      </w:r>
      <w:proofErr w:type="spellEnd"/>
      <w:r>
        <w:rPr>
          <w:sz w:val="24"/>
          <w:szCs w:val="24"/>
        </w:rPr>
        <w:t xml:space="preserve"> posiadały taką samą wartość, która wyniosła </w:t>
      </w:r>
      <w:r w:rsidRPr="00295C5C">
        <w:rPr>
          <w:color w:val="000000"/>
          <w:sz w:val="24"/>
          <w:szCs w:val="24"/>
          <w:lang w:eastAsia="pl-PL"/>
        </w:rPr>
        <w:t>96,507</w:t>
      </w:r>
      <w:r>
        <w:rPr>
          <w:color w:val="000000"/>
          <w:sz w:val="24"/>
          <w:szCs w:val="24"/>
          <w:lang w:eastAsia="pl-PL"/>
        </w:rPr>
        <w:t xml:space="preserve"> %. Analiza macierzy strat pokazała, że identyczny wynik trafności nie oznacza, że </w:t>
      </w:r>
      <w:r>
        <w:rPr>
          <w:color w:val="000000"/>
          <w:sz w:val="24"/>
          <w:szCs w:val="24"/>
          <w:lang w:eastAsia="pl-PL"/>
        </w:rPr>
        <w:lastRenderedPageBreak/>
        <w:t xml:space="preserve">modele dla danego zbioru testowego przewidują w każdym przypadku takie same etykiety. </w:t>
      </w:r>
      <w:r w:rsidR="007A6BE9">
        <w:rPr>
          <w:color w:val="000000"/>
          <w:sz w:val="24"/>
          <w:szCs w:val="24"/>
          <w:lang w:eastAsia="pl-PL"/>
        </w:rPr>
        <w:t xml:space="preserve">W przypadku klasy Polityka 2 artykuły zakwalifikowane prawidłowo przez klasyfikator Support Vector Machine wykorzystujący optymalizację </w:t>
      </w:r>
      <w:proofErr w:type="spellStart"/>
      <w:r w:rsidR="007054F0">
        <w:rPr>
          <w:color w:val="000000"/>
          <w:sz w:val="24"/>
          <w:szCs w:val="24"/>
          <w:lang w:eastAsia="pl-PL"/>
        </w:rPr>
        <w:t>tfidf</w:t>
      </w:r>
      <w:proofErr w:type="spellEnd"/>
      <w:r w:rsidR="007A6BE9">
        <w:rPr>
          <w:color w:val="000000"/>
          <w:sz w:val="24"/>
          <w:szCs w:val="24"/>
          <w:lang w:eastAsia="pl-PL"/>
        </w:rPr>
        <w:t xml:space="preserve"> zostały przez ten trenowany macierzą zliczania słów dopasowane do innej klasy. W drugą stronę, także wystąpiły tego rodzaju błędy dotyczące pozostałych klas. Najwięcej wyników pozytywnie dodatnich klasy Sport posiada klasyfikator uczony macierzą binarną, w klasie Polityka macierzą optymalizowaną metodą </w:t>
      </w:r>
      <w:proofErr w:type="spellStart"/>
      <w:r w:rsidR="007054F0">
        <w:rPr>
          <w:color w:val="000000"/>
          <w:sz w:val="24"/>
          <w:szCs w:val="24"/>
          <w:lang w:eastAsia="pl-PL"/>
        </w:rPr>
        <w:t>tfidf</w:t>
      </w:r>
      <w:proofErr w:type="spellEnd"/>
      <w:r w:rsidR="007A6BE9">
        <w:rPr>
          <w:color w:val="000000"/>
          <w:sz w:val="24"/>
          <w:szCs w:val="24"/>
          <w:lang w:eastAsia="pl-PL"/>
        </w:rPr>
        <w:t xml:space="preserve">, natomiast w kategorii Zdrowie macierzą zliczania słów. </w:t>
      </w:r>
    </w:p>
    <w:p w14:paraId="6E8C2BBF" w14:textId="27F85805" w:rsidR="00970E8B" w:rsidRDefault="00970E8B" w:rsidP="00C24CA3">
      <w:pPr>
        <w:pStyle w:val="Akapitzlist"/>
        <w:numPr>
          <w:ilvl w:val="1"/>
          <w:numId w:val="6"/>
        </w:numPr>
        <w:spacing w:line="360" w:lineRule="auto"/>
        <w:jc w:val="both"/>
        <w:rPr>
          <w:b/>
          <w:sz w:val="28"/>
          <w:szCs w:val="28"/>
        </w:rPr>
      </w:pPr>
      <w:r>
        <w:rPr>
          <w:b/>
          <w:sz w:val="28"/>
          <w:szCs w:val="28"/>
        </w:rPr>
        <w:t xml:space="preserve"> Wpływ zmiany rozmiaru </w:t>
      </w:r>
      <w:r w:rsidR="00E67E84">
        <w:rPr>
          <w:b/>
          <w:sz w:val="28"/>
          <w:szCs w:val="28"/>
        </w:rPr>
        <w:t>macierzy</w:t>
      </w:r>
      <w:r>
        <w:rPr>
          <w:b/>
          <w:sz w:val="28"/>
          <w:szCs w:val="28"/>
        </w:rPr>
        <w:t xml:space="preserve"> cech na skuteczność klasyfikacji</w:t>
      </w:r>
    </w:p>
    <w:p w14:paraId="2CB69849" w14:textId="0975577C" w:rsidR="00A21F3C" w:rsidRDefault="007566E4" w:rsidP="00A21F3C">
      <w:pPr>
        <w:spacing w:line="360" w:lineRule="auto"/>
        <w:ind w:firstLine="708"/>
        <w:jc w:val="both"/>
        <w:rPr>
          <w:sz w:val="24"/>
          <w:szCs w:val="24"/>
        </w:rPr>
      </w:pPr>
      <w:r>
        <w:rPr>
          <w:sz w:val="24"/>
          <w:szCs w:val="24"/>
        </w:rPr>
        <w:t>Ostanie badanie polegało na sprawdzeniu jak zmieniają się wyniki trafności klasyfikatorów w zależności od rozmiarów binarnej macierzy cech. Kolejno uruchomiano</w:t>
      </w:r>
      <w:r w:rsidR="00A21F3C">
        <w:rPr>
          <w:sz w:val="24"/>
          <w:szCs w:val="24"/>
        </w:rPr>
        <w:t xml:space="preserve"> i dokładano </w:t>
      </w:r>
      <w:r>
        <w:rPr>
          <w:sz w:val="24"/>
          <w:szCs w:val="24"/>
        </w:rPr>
        <w:t xml:space="preserve">do poprzednich </w:t>
      </w:r>
      <w:r w:rsidR="00A21F3C">
        <w:rPr>
          <w:sz w:val="24"/>
          <w:szCs w:val="24"/>
        </w:rPr>
        <w:t xml:space="preserve">funkcje </w:t>
      </w:r>
      <w:r>
        <w:rPr>
          <w:sz w:val="24"/>
          <w:szCs w:val="24"/>
        </w:rPr>
        <w:t>mając</w:t>
      </w:r>
      <w:r w:rsidR="00A21F3C">
        <w:rPr>
          <w:sz w:val="24"/>
          <w:szCs w:val="24"/>
        </w:rPr>
        <w:t>e</w:t>
      </w:r>
      <w:r>
        <w:rPr>
          <w:sz w:val="24"/>
          <w:szCs w:val="24"/>
        </w:rPr>
        <w:t xml:space="preserve"> na celu ograniczanie wymiarowości </w:t>
      </w:r>
      <w:r w:rsidR="00A94283">
        <w:rPr>
          <w:sz w:val="24"/>
          <w:szCs w:val="24"/>
        </w:rPr>
        <w:t xml:space="preserve">binarnej </w:t>
      </w:r>
      <w:r>
        <w:rPr>
          <w:sz w:val="24"/>
          <w:szCs w:val="24"/>
        </w:rPr>
        <w:t>macierzy</w:t>
      </w:r>
      <w:r w:rsidR="00A21F3C">
        <w:rPr>
          <w:sz w:val="24"/>
          <w:szCs w:val="24"/>
        </w:rPr>
        <w:t xml:space="preserve">. Powstałymi w ten sposób macierzami trenowano modele klasyfikatorów opartych na pięciu algorytmach Bernoulli </w:t>
      </w:r>
      <w:proofErr w:type="spellStart"/>
      <w:r w:rsidR="00A21F3C">
        <w:rPr>
          <w:sz w:val="24"/>
          <w:szCs w:val="24"/>
        </w:rPr>
        <w:t>Naive</w:t>
      </w:r>
      <w:proofErr w:type="spellEnd"/>
      <w:r w:rsidR="00A21F3C">
        <w:rPr>
          <w:sz w:val="24"/>
          <w:szCs w:val="24"/>
        </w:rPr>
        <w:t xml:space="preserve"> Bayes, Drzewa Decyzyjne, K Najbliższych Sąsiadów, Regresja Logistyczna. </w:t>
      </w:r>
      <w:r w:rsidR="006321C0">
        <w:rPr>
          <w:sz w:val="24"/>
          <w:szCs w:val="24"/>
        </w:rPr>
        <w:t xml:space="preserve">Każdy klasyfikator był trenowany zbiorem trenującym oraz testowany zbiorem testowym przedstawionymi w tabeli 1. Dla wspomnianych wyżej modeli </w:t>
      </w:r>
      <w:r w:rsidR="00A21F3C">
        <w:rPr>
          <w:sz w:val="24"/>
          <w:szCs w:val="24"/>
        </w:rPr>
        <w:t xml:space="preserve">zostały zmierzone wyniki trafności klasyfikacji, zebrane i przedstawione w tabeli 11. </w:t>
      </w:r>
      <w:r w:rsidR="003A09F3">
        <w:rPr>
          <w:sz w:val="24"/>
          <w:szCs w:val="24"/>
        </w:rPr>
        <w:t>Kolorem niebieskim zostały oznaczone najwyższe wartości dokładności danego modelu, a czerwonym najniższe.</w:t>
      </w:r>
    </w:p>
    <w:p w14:paraId="6452687C" w14:textId="77777777" w:rsidR="003A09F3" w:rsidRPr="00A21F3C" w:rsidRDefault="003A09F3" w:rsidP="00A21F3C">
      <w:pPr>
        <w:spacing w:line="360" w:lineRule="auto"/>
        <w:ind w:firstLine="708"/>
        <w:jc w:val="both"/>
        <w:rPr>
          <w:sz w:val="24"/>
          <w:szCs w:val="24"/>
        </w:rPr>
      </w:pPr>
    </w:p>
    <w:p w14:paraId="42FECC75" w14:textId="76ACD9E5" w:rsidR="007566E4" w:rsidRDefault="007566E4" w:rsidP="007566E4">
      <w:pPr>
        <w:pStyle w:val="Legenda"/>
        <w:keepNext/>
      </w:pPr>
      <w:bookmarkStart w:id="69" w:name="_Toc435267152"/>
      <w:bookmarkStart w:id="70" w:name="_Toc435271026"/>
      <w:r>
        <w:t xml:space="preserve">Tabela </w:t>
      </w:r>
      <w:r w:rsidR="005123E2">
        <w:fldChar w:fldCharType="begin"/>
      </w:r>
      <w:r w:rsidR="005123E2">
        <w:instrText xml:space="preserve"> SEQ Tabela \* ARABIC </w:instrText>
      </w:r>
      <w:r w:rsidR="005123E2">
        <w:fldChar w:fldCharType="separate"/>
      </w:r>
      <w:r w:rsidR="00222923">
        <w:rPr>
          <w:noProof/>
        </w:rPr>
        <w:t>11</w:t>
      </w:r>
      <w:r w:rsidR="005123E2">
        <w:rPr>
          <w:noProof/>
        </w:rPr>
        <w:fldChar w:fldCharType="end"/>
      </w:r>
      <w:r>
        <w:t xml:space="preserve"> Porównanie klasyfikatorów w zależności od zmiany rozmiaru binarnej macierzy cech</w:t>
      </w:r>
      <w:bookmarkEnd w:id="69"/>
      <w:bookmarkEnd w:id="70"/>
    </w:p>
    <w:tbl>
      <w:tblPr>
        <w:tblW w:w="9541" w:type="dxa"/>
        <w:tblLayout w:type="fixed"/>
        <w:tblCellMar>
          <w:left w:w="70" w:type="dxa"/>
          <w:right w:w="70" w:type="dxa"/>
        </w:tblCellMar>
        <w:tblLook w:val="04A0" w:firstRow="1" w:lastRow="0" w:firstColumn="1" w:lastColumn="0" w:noHBand="0" w:noVBand="1"/>
      </w:tblPr>
      <w:tblGrid>
        <w:gridCol w:w="2405"/>
        <w:gridCol w:w="1276"/>
        <w:gridCol w:w="1276"/>
        <w:gridCol w:w="1275"/>
        <w:gridCol w:w="1144"/>
        <w:gridCol w:w="1124"/>
        <w:gridCol w:w="1041"/>
      </w:tblGrid>
      <w:tr w:rsidR="00CA62FD" w:rsidRPr="00CA62FD" w14:paraId="0B9705EE" w14:textId="77777777" w:rsidTr="00CA62FD">
        <w:trPr>
          <w:trHeight w:val="264"/>
        </w:trPr>
        <w:tc>
          <w:tcPr>
            <w:tcW w:w="954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377C7" w14:textId="77777777" w:rsidR="00CA62FD" w:rsidRPr="00CA62FD" w:rsidRDefault="00CA62FD">
            <w:pPr>
              <w:suppressAutoHyphens w:val="0"/>
              <w:jc w:val="center"/>
              <w:rPr>
                <w:rFonts w:ascii="Calibri" w:hAnsi="Calibri"/>
                <w:b/>
                <w:bCs/>
                <w:color w:val="000000"/>
                <w:sz w:val="24"/>
                <w:szCs w:val="24"/>
                <w:lang w:eastAsia="pl-PL"/>
              </w:rPr>
            </w:pPr>
            <w:r w:rsidRPr="00CA62FD">
              <w:rPr>
                <w:rFonts w:ascii="Calibri" w:hAnsi="Calibri"/>
                <w:b/>
                <w:bCs/>
                <w:color w:val="000000"/>
                <w:sz w:val="24"/>
                <w:szCs w:val="24"/>
                <w:lang w:eastAsia="pl-PL"/>
              </w:rPr>
              <w:t xml:space="preserve">Porównanie trafności klasyfikatorów w zależności od zmiany rozmiaru binarnej macierzy cech </w:t>
            </w:r>
          </w:p>
        </w:tc>
      </w:tr>
      <w:tr w:rsidR="00CA62FD" w:rsidRPr="00CA62FD" w14:paraId="16FF7431" w14:textId="77777777" w:rsidTr="00CA62FD">
        <w:trPr>
          <w:trHeight w:val="892"/>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B3FDF" w14:textId="52D1A3D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Kolejno włączana funkcjonalność powodująca ograniczenie wymiarowości wektorów cech</w:t>
            </w:r>
          </w:p>
        </w:tc>
        <w:tc>
          <w:tcPr>
            <w:tcW w:w="1276" w:type="dxa"/>
            <w:tcBorders>
              <w:top w:val="nil"/>
              <w:left w:val="nil"/>
              <w:bottom w:val="single" w:sz="4" w:space="0" w:color="auto"/>
              <w:right w:val="nil"/>
            </w:tcBorders>
            <w:shd w:val="clear" w:color="auto" w:fill="auto"/>
            <w:vAlign w:val="center"/>
            <w:hideMark/>
          </w:tcPr>
          <w:p w14:paraId="7F5E21A1" w14:textId="4C64B03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Wymiar X w</w:t>
            </w:r>
            <w:r>
              <w:rPr>
                <w:b/>
                <w:bCs/>
                <w:color w:val="000000"/>
                <w:sz w:val="24"/>
                <w:szCs w:val="24"/>
                <w:lang w:eastAsia="pl-PL"/>
              </w:rPr>
              <w:t>e</w:t>
            </w:r>
            <w:r w:rsidRPr="00CA62FD">
              <w:rPr>
                <w:b/>
                <w:bCs/>
                <w:color w:val="000000"/>
                <w:sz w:val="24"/>
                <w:szCs w:val="24"/>
                <w:lang w:eastAsia="pl-PL"/>
              </w:rPr>
              <w:t>ktora cech</w:t>
            </w:r>
          </w:p>
        </w:tc>
        <w:tc>
          <w:tcPr>
            <w:tcW w:w="586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3D129A"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Trafność</w:t>
            </w:r>
          </w:p>
        </w:tc>
      </w:tr>
      <w:tr w:rsidR="00CA62FD" w:rsidRPr="00CA62FD" w14:paraId="156B9B97" w14:textId="77777777" w:rsidTr="00CA62FD">
        <w:trPr>
          <w:trHeight w:val="794"/>
        </w:trPr>
        <w:tc>
          <w:tcPr>
            <w:tcW w:w="3681"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611931E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w:t>
            </w:r>
          </w:p>
        </w:tc>
        <w:tc>
          <w:tcPr>
            <w:tcW w:w="1276" w:type="dxa"/>
            <w:tcBorders>
              <w:top w:val="nil"/>
              <w:left w:val="nil"/>
              <w:bottom w:val="single" w:sz="4" w:space="0" w:color="auto"/>
              <w:right w:val="single" w:sz="4" w:space="0" w:color="auto"/>
            </w:tcBorders>
            <w:shd w:val="clear" w:color="auto" w:fill="auto"/>
            <w:vAlign w:val="center"/>
            <w:hideMark/>
          </w:tcPr>
          <w:p w14:paraId="1E9C23F1"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 xml:space="preserve">Bernoulli </w:t>
            </w:r>
            <w:proofErr w:type="spellStart"/>
            <w:r w:rsidRPr="00CA62FD">
              <w:rPr>
                <w:b/>
                <w:bCs/>
                <w:color w:val="000000"/>
                <w:sz w:val="24"/>
                <w:szCs w:val="24"/>
                <w:lang w:eastAsia="pl-PL"/>
              </w:rPr>
              <w:t>Naive</w:t>
            </w:r>
            <w:proofErr w:type="spellEnd"/>
            <w:r w:rsidRPr="00CA62FD">
              <w:rPr>
                <w:b/>
                <w:bCs/>
                <w:color w:val="000000"/>
                <w:sz w:val="24"/>
                <w:szCs w:val="24"/>
                <w:lang w:eastAsia="pl-PL"/>
              </w:rPr>
              <w:t xml:space="preserve"> Bayes</w:t>
            </w:r>
          </w:p>
        </w:tc>
        <w:tc>
          <w:tcPr>
            <w:tcW w:w="1275" w:type="dxa"/>
            <w:tcBorders>
              <w:top w:val="nil"/>
              <w:left w:val="nil"/>
              <w:bottom w:val="single" w:sz="4" w:space="0" w:color="auto"/>
              <w:right w:val="single" w:sz="4" w:space="0" w:color="auto"/>
            </w:tcBorders>
            <w:shd w:val="clear" w:color="auto" w:fill="auto"/>
            <w:vAlign w:val="center"/>
            <w:hideMark/>
          </w:tcPr>
          <w:p w14:paraId="671B90CB"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Drzewa Decyzyjne</w:t>
            </w:r>
          </w:p>
        </w:tc>
        <w:tc>
          <w:tcPr>
            <w:tcW w:w="1144" w:type="dxa"/>
            <w:tcBorders>
              <w:top w:val="nil"/>
              <w:left w:val="nil"/>
              <w:bottom w:val="single" w:sz="4" w:space="0" w:color="auto"/>
              <w:right w:val="single" w:sz="4" w:space="0" w:color="auto"/>
            </w:tcBorders>
            <w:shd w:val="clear" w:color="auto" w:fill="auto"/>
            <w:vAlign w:val="center"/>
            <w:hideMark/>
          </w:tcPr>
          <w:p w14:paraId="278E971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K Najbliższych Sąsiadów</w:t>
            </w:r>
          </w:p>
        </w:tc>
        <w:tc>
          <w:tcPr>
            <w:tcW w:w="1124" w:type="dxa"/>
            <w:tcBorders>
              <w:top w:val="nil"/>
              <w:left w:val="nil"/>
              <w:bottom w:val="single" w:sz="4" w:space="0" w:color="auto"/>
              <w:right w:val="single" w:sz="4" w:space="0" w:color="auto"/>
            </w:tcBorders>
            <w:shd w:val="clear" w:color="auto" w:fill="auto"/>
            <w:vAlign w:val="center"/>
            <w:hideMark/>
          </w:tcPr>
          <w:p w14:paraId="2446EA94"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Regresja logistyczna</w:t>
            </w:r>
          </w:p>
        </w:tc>
        <w:tc>
          <w:tcPr>
            <w:tcW w:w="1041" w:type="dxa"/>
            <w:tcBorders>
              <w:top w:val="nil"/>
              <w:left w:val="nil"/>
              <w:bottom w:val="single" w:sz="4" w:space="0" w:color="auto"/>
              <w:right w:val="single" w:sz="4" w:space="0" w:color="auto"/>
            </w:tcBorders>
            <w:shd w:val="clear" w:color="auto" w:fill="auto"/>
            <w:vAlign w:val="center"/>
            <w:hideMark/>
          </w:tcPr>
          <w:p w14:paraId="4FA2037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Support Vector Machine</w:t>
            </w:r>
          </w:p>
        </w:tc>
      </w:tr>
      <w:tr w:rsidR="00CA62FD" w:rsidRPr="00CA62FD" w14:paraId="092EFB7D" w14:textId="77777777" w:rsidTr="00E67E84">
        <w:trPr>
          <w:trHeight w:val="264"/>
        </w:trPr>
        <w:tc>
          <w:tcPr>
            <w:tcW w:w="3681" w:type="dxa"/>
            <w:gridSpan w:val="2"/>
            <w:vMerge/>
            <w:tcBorders>
              <w:top w:val="single" w:sz="4" w:space="0" w:color="auto"/>
              <w:left w:val="single" w:sz="4" w:space="0" w:color="auto"/>
              <w:bottom w:val="single" w:sz="4" w:space="0" w:color="000000"/>
              <w:right w:val="single" w:sz="4" w:space="0" w:color="000000"/>
            </w:tcBorders>
            <w:vAlign w:val="center"/>
            <w:hideMark/>
          </w:tcPr>
          <w:p w14:paraId="5C3C9B8A" w14:textId="77777777" w:rsidR="00CA62FD" w:rsidRPr="00CA62FD" w:rsidRDefault="00CA62FD" w:rsidP="00CA62FD">
            <w:pPr>
              <w:suppressAutoHyphens w:val="0"/>
              <w:rPr>
                <w:color w:val="000000"/>
                <w:sz w:val="24"/>
                <w:szCs w:val="24"/>
                <w:lang w:eastAsia="pl-PL"/>
              </w:rPr>
            </w:pPr>
          </w:p>
        </w:tc>
        <w:tc>
          <w:tcPr>
            <w:tcW w:w="1276" w:type="dxa"/>
            <w:tcBorders>
              <w:top w:val="nil"/>
              <w:left w:val="nil"/>
              <w:bottom w:val="single" w:sz="4" w:space="0" w:color="auto"/>
              <w:right w:val="single" w:sz="4" w:space="0" w:color="auto"/>
            </w:tcBorders>
            <w:shd w:val="clear" w:color="auto" w:fill="auto"/>
            <w:noWrap/>
            <w:vAlign w:val="center"/>
            <w:hideMark/>
          </w:tcPr>
          <w:p w14:paraId="1C27D301" w14:textId="77777777" w:rsidR="00CA62FD" w:rsidRPr="00CA62FD" w:rsidRDefault="00CA62FD" w:rsidP="00CA62FD">
            <w:pPr>
              <w:suppressAutoHyphens w:val="0"/>
              <w:jc w:val="center"/>
              <w:rPr>
                <w:b/>
                <w:bCs/>
                <w:color w:val="000000"/>
                <w:lang w:eastAsia="pl-PL"/>
              </w:rPr>
            </w:pPr>
            <w:r w:rsidRPr="00CA62FD">
              <w:rPr>
                <w:b/>
                <w:bCs/>
                <w:color w:val="000000"/>
                <w:lang w:eastAsia="pl-PL"/>
              </w:rPr>
              <w:t>[%]</w:t>
            </w:r>
          </w:p>
        </w:tc>
        <w:tc>
          <w:tcPr>
            <w:tcW w:w="1275" w:type="dxa"/>
            <w:tcBorders>
              <w:top w:val="nil"/>
              <w:left w:val="nil"/>
              <w:bottom w:val="single" w:sz="4" w:space="0" w:color="auto"/>
              <w:right w:val="single" w:sz="4" w:space="0" w:color="auto"/>
            </w:tcBorders>
            <w:shd w:val="clear" w:color="auto" w:fill="auto"/>
            <w:noWrap/>
            <w:vAlign w:val="center"/>
            <w:hideMark/>
          </w:tcPr>
          <w:p w14:paraId="3ED686F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44" w:type="dxa"/>
            <w:tcBorders>
              <w:top w:val="nil"/>
              <w:left w:val="nil"/>
              <w:bottom w:val="single" w:sz="4" w:space="0" w:color="auto"/>
              <w:right w:val="single" w:sz="4" w:space="0" w:color="auto"/>
            </w:tcBorders>
            <w:shd w:val="clear" w:color="auto" w:fill="auto"/>
            <w:noWrap/>
            <w:vAlign w:val="center"/>
            <w:hideMark/>
          </w:tcPr>
          <w:p w14:paraId="47053F2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24" w:type="dxa"/>
            <w:tcBorders>
              <w:top w:val="nil"/>
              <w:left w:val="nil"/>
              <w:bottom w:val="single" w:sz="4" w:space="0" w:color="auto"/>
              <w:right w:val="single" w:sz="4" w:space="0" w:color="auto"/>
            </w:tcBorders>
            <w:shd w:val="clear" w:color="auto" w:fill="auto"/>
            <w:noWrap/>
            <w:vAlign w:val="center"/>
            <w:hideMark/>
          </w:tcPr>
          <w:p w14:paraId="2F555BB8"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041" w:type="dxa"/>
            <w:tcBorders>
              <w:top w:val="nil"/>
              <w:left w:val="nil"/>
              <w:bottom w:val="single" w:sz="4" w:space="0" w:color="auto"/>
              <w:right w:val="single" w:sz="4" w:space="0" w:color="auto"/>
            </w:tcBorders>
            <w:shd w:val="clear" w:color="auto" w:fill="auto"/>
            <w:noWrap/>
            <w:vAlign w:val="center"/>
            <w:hideMark/>
          </w:tcPr>
          <w:p w14:paraId="78AC686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r>
      <w:tr w:rsidR="00CA62FD" w:rsidRPr="00CA62FD" w14:paraId="59F307DE" w14:textId="77777777" w:rsidTr="00E67E84">
        <w:trPr>
          <w:trHeight w:val="59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728E73" w14:textId="77777777" w:rsidR="00CA62FD" w:rsidRPr="00CA62FD" w:rsidRDefault="00CA62FD" w:rsidP="00CA62FD">
            <w:pPr>
              <w:suppressAutoHyphens w:val="0"/>
              <w:jc w:val="center"/>
              <w:rPr>
                <w:color w:val="000000"/>
                <w:sz w:val="24"/>
                <w:szCs w:val="24"/>
                <w:lang w:eastAsia="pl-PL"/>
              </w:rPr>
            </w:pPr>
            <w:proofErr w:type="spellStart"/>
            <w:r w:rsidRPr="00CA62FD">
              <w:rPr>
                <w:color w:val="000000"/>
                <w:sz w:val="24"/>
                <w:szCs w:val="24"/>
                <w:lang w:eastAsia="pl-PL"/>
              </w:rPr>
              <w:t>Bag</w:t>
            </w:r>
            <w:proofErr w:type="spellEnd"/>
            <w:r w:rsidRPr="00CA62FD">
              <w:rPr>
                <w:color w:val="000000"/>
                <w:sz w:val="24"/>
                <w:szCs w:val="24"/>
                <w:lang w:eastAsia="pl-PL"/>
              </w:rPr>
              <w:t xml:space="preserve"> of </w:t>
            </w:r>
            <w:proofErr w:type="spellStart"/>
            <w:r w:rsidRPr="00CA62FD">
              <w:rPr>
                <w:color w:val="000000"/>
                <w:sz w:val="24"/>
                <w:szCs w:val="24"/>
                <w:lang w:eastAsia="pl-PL"/>
              </w:rPr>
              <w:t>Words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7CFB9C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37808</w:t>
            </w:r>
          </w:p>
        </w:tc>
        <w:tc>
          <w:tcPr>
            <w:tcW w:w="1276" w:type="dxa"/>
            <w:tcBorders>
              <w:top w:val="single" w:sz="4" w:space="0" w:color="auto"/>
              <w:left w:val="single" w:sz="4" w:space="0" w:color="auto"/>
              <w:bottom w:val="single" w:sz="4" w:space="0" w:color="auto"/>
              <w:right w:val="single" w:sz="4" w:space="0" w:color="auto"/>
            </w:tcBorders>
            <w:shd w:val="clear" w:color="000000" w:fill="F9999C"/>
            <w:noWrap/>
            <w:vAlign w:val="center"/>
            <w:hideMark/>
          </w:tcPr>
          <w:p w14:paraId="0716E5A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275"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14741F4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86,032</w:t>
            </w:r>
          </w:p>
        </w:tc>
        <w:tc>
          <w:tcPr>
            <w:tcW w:w="1144" w:type="dxa"/>
            <w:tcBorders>
              <w:top w:val="single" w:sz="4" w:space="0" w:color="auto"/>
              <w:left w:val="single" w:sz="4" w:space="0" w:color="auto"/>
              <w:bottom w:val="single" w:sz="4" w:space="0" w:color="auto"/>
              <w:right w:val="single" w:sz="4" w:space="0" w:color="auto"/>
            </w:tcBorders>
            <w:shd w:val="clear" w:color="000000" w:fill="F87476"/>
            <w:noWrap/>
            <w:vAlign w:val="center"/>
            <w:hideMark/>
          </w:tcPr>
          <w:p w14:paraId="45E03C0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55,555</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466AFD6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1189439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23EDD534" w14:textId="77777777" w:rsidTr="00E67E84">
        <w:trPr>
          <w:trHeight w:val="942"/>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B81ADD5" w14:textId="5A820AB9"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składających się z jednego znaku</w:t>
            </w:r>
          </w:p>
        </w:tc>
        <w:tc>
          <w:tcPr>
            <w:tcW w:w="1276" w:type="dxa"/>
            <w:tcBorders>
              <w:top w:val="nil"/>
              <w:left w:val="nil"/>
              <w:bottom w:val="single" w:sz="4" w:space="0" w:color="auto"/>
              <w:right w:val="single" w:sz="4" w:space="0" w:color="auto"/>
            </w:tcBorders>
            <w:shd w:val="clear" w:color="auto" w:fill="auto"/>
            <w:noWrap/>
            <w:vAlign w:val="center"/>
            <w:hideMark/>
          </w:tcPr>
          <w:p w14:paraId="18F6AA9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37733</w:t>
            </w:r>
          </w:p>
        </w:tc>
        <w:tc>
          <w:tcPr>
            <w:tcW w:w="127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FAE6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86,349</w:t>
            </w:r>
          </w:p>
        </w:tc>
        <w:tc>
          <w:tcPr>
            <w:tcW w:w="1275" w:type="dxa"/>
            <w:tcBorders>
              <w:top w:val="single" w:sz="4" w:space="0" w:color="auto"/>
              <w:left w:val="single" w:sz="4" w:space="0" w:color="auto"/>
              <w:bottom w:val="single" w:sz="4" w:space="0" w:color="auto"/>
              <w:right w:val="single" w:sz="4" w:space="0" w:color="auto"/>
            </w:tcBorders>
            <w:shd w:val="clear" w:color="000000" w:fill="A4BEE0"/>
            <w:noWrap/>
            <w:vAlign w:val="center"/>
            <w:hideMark/>
          </w:tcPr>
          <w:p w14:paraId="39705E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14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6F1C42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55,238</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23FED24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01D6AE6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03BC95E"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18E45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xml:space="preserve">Zebranie słów różniących się </w:t>
            </w:r>
            <w:r w:rsidRPr="00CA62FD">
              <w:rPr>
                <w:color w:val="000000"/>
                <w:sz w:val="24"/>
                <w:szCs w:val="24"/>
                <w:lang w:eastAsia="pl-PL"/>
              </w:rPr>
              <w:lastRenderedPageBreak/>
              <w:t>wielkością pierwszej litery</w:t>
            </w:r>
          </w:p>
        </w:tc>
        <w:tc>
          <w:tcPr>
            <w:tcW w:w="1276" w:type="dxa"/>
            <w:tcBorders>
              <w:top w:val="nil"/>
              <w:left w:val="nil"/>
              <w:bottom w:val="single" w:sz="4" w:space="0" w:color="auto"/>
              <w:right w:val="single" w:sz="4" w:space="0" w:color="auto"/>
            </w:tcBorders>
            <w:shd w:val="clear" w:color="auto" w:fill="auto"/>
            <w:noWrap/>
            <w:vAlign w:val="center"/>
            <w:hideMark/>
          </w:tcPr>
          <w:p w14:paraId="33FBB94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lastRenderedPageBreak/>
              <w:t>33924</w:t>
            </w:r>
          </w:p>
        </w:tc>
        <w:tc>
          <w:tcPr>
            <w:tcW w:w="1276" w:type="dxa"/>
            <w:tcBorders>
              <w:top w:val="single" w:sz="4" w:space="0" w:color="auto"/>
              <w:left w:val="single" w:sz="4" w:space="0" w:color="auto"/>
              <w:bottom w:val="single" w:sz="4" w:space="0" w:color="auto"/>
              <w:right w:val="single" w:sz="4" w:space="0" w:color="auto"/>
            </w:tcBorders>
            <w:shd w:val="clear" w:color="000000" w:fill="FACBCD"/>
            <w:noWrap/>
            <w:vAlign w:val="center"/>
            <w:hideMark/>
          </w:tcPr>
          <w:p w14:paraId="5B0018D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86,984</w:t>
            </w:r>
          </w:p>
        </w:tc>
        <w:tc>
          <w:tcPr>
            <w:tcW w:w="127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DC5922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82,539</w:t>
            </w:r>
          </w:p>
        </w:tc>
        <w:tc>
          <w:tcPr>
            <w:tcW w:w="1144" w:type="dxa"/>
            <w:tcBorders>
              <w:top w:val="single" w:sz="4" w:space="0" w:color="auto"/>
              <w:left w:val="single" w:sz="4" w:space="0" w:color="auto"/>
              <w:bottom w:val="single" w:sz="4" w:space="0" w:color="auto"/>
              <w:right w:val="single" w:sz="4" w:space="0" w:color="auto"/>
            </w:tcBorders>
            <w:shd w:val="clear" w:color="000000" w:fill="F88A8D"/>
            <w:noWrap/>
            <w:vAlign w:val="center"/>
            <w:hideMark/>
          </w:tcPr>
          <w:p w14:paraId="0F839AF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56,190</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6DB9D5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2FD64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67ABCBA8" w14:textId="77777777" w:rsidTr="00E67E84">
        <w:trPr>
          <w:trHeight w:val="756"/>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A8ECE6" w14:textId="0A5DA07D"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lastRenderedPageBreak/>
              <w:t>Wykluczenie słów składających się ze znaków, których nie ma w alfabecie</w:t>
            </w:r>
          </w:p>
        </w:tc>
        <w:tc>
          <w:tcPr>
            <w:tcW w:w="1276" w:type="dxa"/>
            <w:tcBorders>
              <w:top w:val="nil"/>
              <w:left w:val="nil"/>
              <w:bottom w:val="single" w:sz="4" w:space="0" w:color="auto"/>
              <w:right w:val="single" w:sz="4" w:space="0" w:color="auto"/>
            </w:tcBorders>
            <w:shd w:val="clear" w:color="auto" w:fill="auto"/>
            <w:noWrap/>
            <w:vAlign w:val="center"/>
            <w:hideMark/>
          </w:tcPr>
          <w:p w14:paraId="6B94ED8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26501</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6A045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BE7E9"/>
            <w:noWrap/>
            <w:vAlign w:val="center"/>
            <w:hideMark/>
          </w:tcPr>
          <w:p w14:paraId="3D34E24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84,444</w:t>
            </w:r>
          </w:p>
        </w:tc>
        <w:tc>
          <w:tcPr>
            <w:tcW w:w="1144" w:type="dxa"/>
            <w:tcBorders>
              <w:top w:val="single" w:sz="4" w:space="0" w:color="auto"/>
              <w:left w:val="single" w:sz="4" w:space="0" w:color="auto"/>
              <w:bottom w:val="single" w:sz="4" w:space="0" w:color="auto"/>
              <w:right w:val="single" w:sz="4" w:space="0" w:color="auto"/>
            </w:tcBorders>
            <w:shd w:val="clear" w:color="000000" w:fill="8FB0D9"/>
            <w:noWrap/>
            <w:vAlign w:val="center"/>
            <w:hideMark/>
          </w:tcPr>
          <w:p w14:paraId="30D8CC5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67,936</w:t>
            </w:r>
          </w:p>
        </w:tc>
        <w:tc>
          <w:tcPr>
            <w:tcW w:w="112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824726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794503B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94F4AF1" w14:textId="77777777" w:rsidTr="00E67E84">
        <w:trPr>
          <w:trHeight w:val="52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4B0DFF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xml:space="preserve">Wykluczenie słów należących do grupy </w:t>
            </w:r>
            <w:proofErr w:type="spellStart"/>
            <w:r w:rsidRPr="00CA62FD">
              <w:rPr>
                <w:color w:val="000000"/>
                <w:sz w:val="24"/>
                <w:szCs w:val="24"/>
                <w:lang w:eastAsia="pl-PL"/>
              </w:rPr>
              <w:t>stopwords</w:t>
            </w:r>
            <w:proofErr w:type="spellEnd"/>
            <w:r w:rsidRPr="00CA62FD">
              <w:rPr>
                <w:color w:val="000000"/>
                <w:sz w:val="24"/>
                <w:szCs w:val="24"/>
                <w:lang w:eastAsia="pl-PL"/>
              </w:rPr>
              <w:t xml:space="preserve"> dostępnej w bibliotece NLTK</w:t>
            </w:r>
          </w:p>
        </w:tc>
        <w:tc>
          <w:tcPr>
            <w:tcW w:w="1276" w:type="dxa"/>
            <w:tcBorders>
              <w:top w:val="nil"/>
              <w:left w:val="nil"/>
              <w:bottom w:val="single" w:sz="4" w:space="0" w:color="auto"/>
              <w:right w:val="single" w:sz="4" w:space="0" w:color="auto"/>
            </w:tcBorders>
            <w:shd w:val="clear" w:color="auto" w:fill="auto"/>
            <w:noWrap/>
            <w:vAlign w:val="center"/>
            <w:hideMark/>
          </w:tcPr>
          <w:p w14:paraId="508C20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26481</w:t>
            </w:r>
          </w:p>
        </w:tc>
        <w:tc>
          <w:tcPr>
            <w:tcW w:w="1276" w:type="dxa"/>
            <w:tcBorders>
              <w:top w:val="single" w:sz="4" w:space="0" w:color="auto"/>
              <w:left w:val="single" w:sz="4" w:space="0" w:color="auto"/>
              <w:bottom w:val="single" w:sz="4" w:space="0" w:color="auto"/>
              <w:right w:val="single" w:sz="4" w:space="0" w:color="auto"/>
            </w:tcBorders>
            <w:shd w:val="clear" w:color="000000" w:fill="DCE6F4"/>
            <w:noWrap/>
            <w:vAlign w:val="center"/>
            <w:hideMark/>
          </w:tcPr>
          <w:p w14:paraId="2ACE7DEB"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87,619</w:t>
            </w:r>
          </w:p>
        </w:tc>
        <w:tc>
          <w:tcPr>
            <w:tcW w:w="1275" w:type="dxa"/>
            <w:tcBorders>
              <w:top w:val="single" w:sz="4" w:space="0" w:color="auto"/>
              <w:left w:val="single" w:sz="4" w:space="0" w:color="auto"/>
              <w:bottom w:val="single" w:sz="4" w:space="0" w:color="auto"/>
              <w:right w:val="single" w:sz="4" w:space="0" w:color="auto"/>
            </w:tcBorders>
            <w:shd w:val="clear" w:color="000000" w:fill="DFE8F5"/>
            <w:noWrap/>
            <w:vAlign w:val="center"/>
            <w:hideMark/>
          </w:tcPr>
          <w:p w14:paraId="4EC1578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85,396</w:t>
            </w:r>
          </w:p>
        </w:tc>
        <w:tc>
          <w:tcPr>
            <w:tcW w:w="1144" w:type="dxa"/>
            <w:tcBorders>
              <w:top w:val="single" w:sz="4" w:space="0" w:color="auto"/>
              <w:left w:val="single" w:sz="4" w:space="0" w:color="auto"/>
              <w:bottom w:val="single" w:sz="4" w:space="0" w:color="auto"/>
              <w:right w:val="single" w:sz="4" w:space="0" w:color="auto"/>
            </w:tcBorders>
            <w:shd w:val="clear" w:color="000000" w:fill="E8EEF8"/>
            <w:noWrap/>
            <w:vAlign w:val="center"/>
            <w:hideMark/>
          </w:tcPr>
          <w:p w14:paraId="6A47572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60,952</w:t>
            </w:r>
          </w:p>
        </w:tc>
        <w:tc>
          <w:tcPr>
            <w:tcW w:w="112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DE7DBE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97,142</w:t>
            </w:r>
          </w:p>
        </w:tc>
        <w:tc>
          <w:tcPr>
            <w:tcW w:w="104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EBC0C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r>
      <w:tr w:rsidR="00CA62FD" w:rsidRPr="00CA62FD" w14:paraId="0FEBA4BE" w14:textId="77777777" w:rsidTr="003A09F3">
        <w:trPr>
          <w:trHeight w:val="1665"/>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1FABF5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należących do grupy nazw własnych organizacji, z których były pobierane dokumenty uczące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B8A500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26475</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2C1E7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B98941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FBF0F3"/>
            <w:noWrap/>
            <w:vAlign w:val="center"/>
            <w:hideMark/>
          </w:tcPr>
          <w:p w14:paraId="177520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59,047</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03781D0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1FE9D7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733DFFC6" w14:textId="77777777" w:rsidTr="00E67E84">
        <w:trPr>
          <w:trHeight w:val="132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E1BBD9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Znakowanie części mowy (ang. POS-</w:t>
            </w:r>
            <w:proofErr w:type="spellStart"/>
            <w:r w:rsidRPr="00CA62FD">
              <w:rPr>
                <w:color w:val="000000"/>
                <w:sz w:val="24"/>
                <w:szCs w:val="24"/>
                <w:lang w:eastAsia="pl-PL"/>
              </w:rPr>
              <w:t>tagging</w:t>
            </w:r>
            <w:proofErr w:type="spellEnd"/>
            <w:r w:rsidRPr="00CA62FD">
              <w:rPr>
                <w:color w:val="000000"/>
                <w:sz w:val="24"/>
                <w:szCs w:val="24"/>
                <w:lang w:eastAsia="pl-PL"/>
              </w:rPr>
              <w:t>), pozostawienie rzeczowników, czasowników, przymiotników i przysłówków</w:t>
            </w:r>
          </w:p>
        </w:tc>
        <w:tc>
          <w:tcPr>
            <w:tcW w:w="1276" w:type="dxa"/>
            <w:tcBorders>
              <w:top w:val="nil"/>
              <w:left w:val="nil"/>
              <w:bottom w:val="single" w:sz="4" w:space="0" w:color="auto"/>
              <w:right w:val="single" w:sz="4" w:space="0" w:color="auto"/>
            </w:tcBorders>
            <w:shd w:val="clear" w:color="auto" w:fill="auto"/>
            <w:noWrap/>
            <w:vAlign w:val="center"/>
            <w:hideMark/>
          </w:tcPr>
          <w:p w14:paraId="6944A53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26430</w:t>
            </w:r>
          </w:p>
        </w:tc>
        <w:tc>
          <w:tcPr>
            <w:tcW w:w="1276" w:type="dxa"/>
            <w:tcBorders>
              <w:top w:val="single" w:sz="4" w:space="0" w:color="auto"/>
              <w:left w:val="single" w:sz="4" w:space="0" w:color="auto"/>
              <w:bottom w:val="single" w:sz="4" w:space="0" w:color="auto"/>
              <w:right w:val="single" w:sz="4" w:space="0" w:color="auto"/>
            </w:tcBorders>
            <w:shd w:val="clear" w:color="000000" w:fill="9BB8DD"/>
            <w:noWrap/>
            <w:vAlign w:val="center"/>
            <w:hideMark/>
          </w:tcPr>
          <w:p w14:paraId="09830FA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275" w:type="dxa"/>
            <w:tcBorders>
              <w:top w:val="single" w:sz="4" w:space="0" w:color="auto"/>
              <w:left w:val="single" w:sz="4" w:space="0" w:color="auto"/>
              <w:bottom w:val="single" w:sz="4" w:space="0" w:color="auto"/>
              <w:right w:val="single" w:sz="4" w:space="0" w:color="auto"/>
            </w:tcBorders>
            <w:shd w:val="clear" w:color="000000" w:fill="FAD1D4"/>
            <w:noWrap/>
            <w:vAlign w:val="center"/>
            <w:hideMark/>
          </w:tcPr>
          <w:p w14:paraId="03FBC63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84,126</w:t>
            </w:r>
          </w:p>
        </w:tc>
        <w:tc>
          <w:tcPr>
            <w:tcW w:w="114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EF27C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59,365</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2DD6FA28"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2B478EC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0CBB9E24"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8A3CB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Stemming, analiza słowotwórcza</w:t>
            </w:r>
          </w:p>
        </w:tc>
        <w:tc>
          <w:tcPr>
            <w:tcW w:w="1276" w:type="dxa"/>
            <w:tcBorders>
              <w:top w:val="nil"/>
              <w:left w:val="nil"/>
              <w:bottom w:val="single" w:sz="4" w:space="0" w:color="auto"/>
              <w:right w:val="single" w:sz="4" w:space="0" w:color="auto"/>
            </w:tcBorders>
            <w:shd w:val="clear" w:color="auto" w:fill="auto"/>
            <w:noWrap/>
            <w:vAlign w:val="center"/>
            <w:hideMark/>
          </w:tcPr>
          <w:p w14:paraId="4E477CE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18904</w:t>
            </w:r>
          </w:p>
        </w:tc>
        <w:tc>
          <w:tcPr>
            <w:tcW w:w="1276" w:type="dxa"/>
            <w:tcBorders>
              <w:top w:val="single" w:sz="4" w:space="0" w:color="auto"/>
              <w:left w:val="single" w:sz="4" w:space="0" w:color="auto"/>
              <w:bottom w:val="single" w:sz="4" w:space="0" w:color="auto"/>
              <w:right w:val="single" w:sz="4" w:space="0" w:color="auto"/>
            </w:tcBorders>
            <w:shd w:val="clear" w:color="000000" w:fill="7BA1D2"/>
            <w:noWrap/>
            <w:vAlign w:val="center"/>
            <w:hideMark/>
          </w:tcPr>
          <w:p w14:paraId="278FE75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88,571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AAAF4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739CCF"/>
            <w:noWrap/>
            <w:vAlign w:val="center"/>
            <w:hideMark/>
          </w:tcPr>
          <w:p w14:paraId="6D12F2E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70,158</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AFCBBDF"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BFFF8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39539249" w14:textId="77777777" w:rsidTr="00E67E84">
        <w:trPr>
          <w:trHeight w:val="1074"/>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AE7D5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Lematyzacja - sprowadzenie formy fleksyjnej do postaci słownikowej</w:t>
            </w:r>
          </w:p>
        </w:tc>
        <w:tc>
          <w:tcPr>
            <w:tcW w:w="1276" w:type="dxa"/>
            <w:tcBorders>
              <w:top w:val="nil"/>
              <w:left w:val="nil"/>
              <w:bottom w:val="single" w:sz="4" w:space="0" w:color="auto"/>
              <w:right w:val="single" w:sz="4" w:space="0" w:color="auto"/>
            </w:tcBorders>
            <w:shd w:val="clear" w:color="auto" w:fill="auto"/>
            <w:noWrap/>
            <w:vAlign w:val="center"/>
            <w:hideMark/>
          </w:tcPr>
          <w:p w14:paraId="050BE15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18840</w:t>
            </w:r>
          </w:p>
        </w:tc>
        <w:tc>
          <w:tcPr>
            <w:tcW w:w="127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3D0221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88,888</w:t>
            </w:r>
          </w:p>
        </w:tc>
        <w:tc>
          <w:tcPr>
            <w:tcW w:w="127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B9A12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14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6674CB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72,063</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33F737F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E2AC1A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95,555</w:t>
            </w:r>
          </w:p>
        </w:tc>
      </w:tr>
    </w:tbl>
    <w:p w14:paraId="49BC76C7" w14:textId="6FB205E4" w:rsidR="00A21F3C" w:rsidRDefault="00A21F3C" w:rsidP="00A21F3C">
      <w:pPr>
        <w:spacing w:line="360" w:lineRule="auto"/>
        <w:ind w:left="360"/>
        <w:rPr>
          <w:b/>
          <w:sz w:val="28"/>
          <w:szCs w:val="28"/>
        </w:rPr>
      </w:pPr>
    </w:p>
    <w:p w14:paraId="164C69F3" w14:textId="65F4A790" w:rsidR="00A21F3C" w:rsidRDefault="00A21F3C" w:rsidP="002270CA">
      <w:pPr>
        <w:spacing w:line="360" w:lineRule="auto"/>
        <w:jc w:val="both"/>
        <w:rPr>
          <w:color w:val="000000"/>
          <w:sz w:val="24"/>
          <w:szCs w:val="24"/>
          <w:lang w:eastAsia="pl-PL"/>
        </w:rPr>
      </w:pPr>
      <w:r>
        <w:rPr>
          <w:sz w:val="24"/>
          <w:szCs w:val="24"/>
        </w:rPr>
        <w:t xml:space="preserve">W przypadku algorytmów Bernoulli </w:t>
      </w:r>
      <w:proofErr w:type="spellStart"/>
      <w:r>
        <w:rPr>
          <w:sz w:val="24"/>
          <w:szCs w:val="24"/>
        </w:rPr>
        <w:t>Naive</w:t>
      </w:r>
      <w:proofErr w:type="spellEnd"/>
      <w:r>
        <w:rPr>
          <w:sz w:val="24"/>
          <w:szCs w:val="24"/>
        </w:rPr>
        <w:t xml:space="preserve"> Bayes i K Najbliższych Sąsiadów wraz z  ograniczaniem macierzy cech rosła trafność klasyfikacji. Przy ograniczeniu wymiaru kolumn z </w:t>
      </w:r>
      <w:r w:rsidRPr="00CA62FD">
        <w:rPr>
          <w:color w:val="000000"/>
          <w:sz w:val="24"/>
          <w:szCs w:val="24"/>
          <w:lang w:eastAsia="pl-PL"/>
        </w:rPr>
        <w:t>37808</w:t>
      </w:r>
      <w:r>
        <w:rPr>
          <w:color w:val="000000"/>
          <w:sz w:val="24"/>
          <w:szCs w:val="24"/>
          <w:lang w:eastAsia="pl-PL"/>
        </w:rPr>
        <w:t xml:space="preserve"> do </w:t>
      </w:r>
      <w:r w:rsidRPr="00CA62FD">
        <w:rPr>
          <w:color w:val="000000"/>
          <w:sz w:val="24"/>
          <w:szCs w:val="24"/>
          <w:lang w:eastAsia="pl-PL"/>
        </w:rPr>
        <w:t>18840</w:t>
      </w:r>
      <w:r w:rsidR="002270CA">
        <w:rPr>
          <w:color w:val="000000"/>
          <w:sz w:val="24"/>
          <w:szCs w:val="24"/>
          <w:lang w:eastAsia="pl-PL"/>
        </w:rPr>
        <w:t xml:space="preserve"> trafność modelu opartego o K Najbliższych sąsiadów wzrosła o </w:t>
      </w:r>
      <w:r w:rsidR="002270CA" w:rsidRPr="002270CA">
        <w:rPr>
          <w:color w:val="000000"/>
          <w:sz w:val="24"/>
          <w:szCs w:val="24"/>
          <w:lang w:eastAsia="pl-PL"/>
        </w:rPr>
        <w:t>16,508</w:t>
      </w:r>
      <w:r w:rsidR="002270CA">
        <w:rPr>
          <w:color w:val="000000"/>
          <w:sz w:val="24"/>
          <w:szCs w:val="24"/>
          <w:lang w:eastAsia="pl-PL"/>
        </w:rPr>
        <w:t xml:space="preserve"> %, natomiast o </w:t>
      </w:r>
      <w:r w:rsidR="002270CA">
        <w:rPr>
          <w:sz w:val="24"/>
          <w:szCs w:val="24"/>
        </w:rPr>
        <w:t xml:space="preserve">Bernoulli </w:t>
      </w:r>
      <w:proofErr w:type="spellStart"/>
      <w:r w:rsidR="002270CA">
        <w:rPr>
          <w:sz w:val="24"/>
          <w:szCs w:val="24"/>
        </w:rPr>
        <w:t>Naive</w:t>
      </w:r>
      <w:proofErr w:type="spellEnd"/>
      <w:r w:rsidR="002270CA">
        <w:rPr>
          <w:sz w:val="24"/>
          <w:szCs w:val="24"/>
        </w:rPr>
        <w:t xml:space="preserve"> Bayes o </w:t>
      </w:r>
      <w:r w:rsidR="002270CA">
        <w:rPr>
          <w:color w:val="000000"/>
          <w:sz w:val="24"/>
          <w:szCs w:val="24"/>
          <w:lang w:eastAsia="pl-PL"/>
        </w:rPr>
        <w:t xml:space="preserve">2,222 %. Klasyfikatory Drzew Decyzyjnych i Regresji </w:t>
      </w:r>
      <w:r w:rsidR="00076083">
        <w:rPr>
          <w:color w:val="000000"/>
          <w:sz w:val="24"/>
          <w:szCs w:val="24"/>
          <w:lang w:eastAsia="pl-PL"/>
        </w:rPr>
        <w:t>L</w:t>
      </w:r>
      <w:r w:rsidR="002270CA">
        <w:rPr>
          <w:color w:val="000000"/>
          <w:sz w:val="24"/>
          <w:szCs w:val="24"/>
          <w:lang w:eastAsia="pl-PL"/>
        </w:rPr>
        <w:t xml:space="preserve">ogistycznej, także po włączeniu wszystkich funkcji ograniczających osiągnęły odpowiednio o </w:t>
      </w:r>
      <w:r w:rsidR="002270CA" w:rsidRPr="002270CA">
        <w:rPr>
          <w:color w:val="000000"/>
          <w:sz w:val="24"/>
          <w:szCs w:val="24"/>
          <w:lang w:eastAsia="pl-PL"/>
        </w:rPr>
        <w:t>2,224</w:t>
      </w:r>
      <w:r w:rsidR="002270CA">
        <w:rPr>
          <w:color w:val="000000"/>
          <w:sz w:val="24"/>
          <w:szCs w:val="24"/>
          <w:lang w:eastAsia="pl-PL"/>
        </w:rPr>
        <w:t xml:space="preserve"> % i  0,690 % lepszy wyn</w:t>
      </w:r>
      <w:r w:rsidR="006321C0">
        <w:rPr>
          <w:color w:val="000000"/>
          <w:sz w:val="24"/>
          <w:szCs w:val="24"/>
          <w:lang w:eastAsia="pl-PL"/>
        </w:rPr>
        <w:t xml:space="preserve">ik od sytuacji, gdy były uczone macierzą ze wszystkimi słowami ze zbioru uczącego. Jedynym klasyfikatorem, którego trafność spadła był ten oparty o Support Vector Machine. Spadek w stosunku do wartości początkowej wyniósł 0,318 %. </w:t>
      </w:r>
      <w:r w:rsidR="003A09F3">
        <w:rPr>
          <w:color w:val="000000"/>
          <w:sz w:val="24"/>
          <w:szCs w:val="24"/>
          <w:lang w:eastAsia="pl-PL"/>
        </w:rPr>
        <w:t xml:space="preserve">Wartość </w:t>
      </w:r>
      <w:r w:rsidR="00DB6744">
        <w:rPr>
          <w:color w:val="000000"/>
          <w:sz w:val="24"/>
          <w:szCs w:val="24"/>
          <w:lang w:eastAsia="pl-PL"/>
        </w:rPr>
        <w:t>trafności</w:t>
      </w:r>
      <w:r w:rsidR="003A09F3">
        <w:rPr>
          <w:color w:val="000000"/>
          <w:sz w:val="24"/>
          <w:szCs w:val="24"/>
          <w:lang w:eastAsia="pl-PL"/>
        </w:rPr>
        <w:t xml:space="preserve"> po ograniczeniu rozmiaru kolumn o pon</w:t>
      </w:r>
      <w:r w:rsidR="00DB6744">
        <w:rPr>
          <w:color w:val="000000"/>
          <w:sz w:val="24"/>
          <w:szCs w:val="24"/>
          <w:lang w:eastAsia="pl-PL"/>
        </w:rPr>
        <w:t>ad 50 %</w:t>
      </w:r>
      <w:r w:rsidR="007054F0">
        <w:rPr>
          <w:color w:val="000000"/>
          <w:sz w:val="24"/>
          <w:szCs w:val="24"/>
          <w:lang w:eastAsia="pl-PL"/>
        </w:rPr>
        <w:t>,</w:t>
      </w:r>
      <w:r w:rsidR="00DB6744">
        <w:rPr>
          <w:color w:val="000000"/>
          <w:sz w:val="24"/>
          <w:szCs w:val="24"/>
          <w:lang w:eastAsia="pl-PL"/>
        </w:rPr>
        <w:t xml:space="preserve"> w przypadku modeli, których dokładność wzrosła nie zawsze oznaczała najwyższą. Po wykluczeniu słów należących do grupy </w:t>
      </w:r>
      <w:proofErr w:type="spellStart"/>
      <w:r w:rsidR="00DB6744">
        <w:rPr>
          <w:color w:val="000000"/>
          <w:sz w:val="24"/>
          <w:szCs w:val="24"/>
          <w:lang w:eastAsia="pl-PL"/>
        </w:rPr>
        <w:t>stopwords</w:t>
      </w:r>
      <w:proofErr w:type="spellEnd"/>
      <w:r w:rsidR="00DB6744">
        <w:rPr>
          <w:color w:val="000000"/>
          <w:sz w:val="24"/>
          <w:szCs w:val="24"/>
          <w:lang w:eastAsia="pl-PL"/>
        </w:rPr>
        <w:t xml:space="preserve"> z biblioteki NLTK, algorytm Regresji Logistycznej uzyskał najwyższy wynik </w:t>
      </w:r>
      <w:r w:rsidR="00DB6744" w:rsidRPr="00CA62FD">
        <w:rPr>
          <w:color w:val="000000"/>
          <w:sz w:val="24"/>
          <w:szCs w:val="24"/>
          <w:lang w:eastAsia="pl-PL"/>
        </w:rPr>
        <w:t>97,142</w:t>
      </w:r>
      <w:r w:rsidR="00DB6744">
        <w:rPr>
          <w:color w:val="000000"/>
          <w:sz w:val="24"/>
          <w:szCs w:val="24"/>
          <w:lang w:eastAsia="pl-PL"/>
        </w:rPr>
        <w:t xml:space="preserve"> %. </w:t>
      </w:r>
      <w:r w:rsidR="0046647A">
        <w:rPr>
          <w:color w:val="000000"/>
          <w:sz w:val="24"/>
          <w:szCs w:val="24"/>
          <w:lang w:eastAsia="pl-PL"/>
        </w:rPr>
        <w:t>W trakcie dalszego ograniczania macierzy</w:t>
      </w:r>
      <w:r w:rsidR="00DB6744">
        <w:rPr>
          <w:color w:val="000000"/>
          <w:sz w:val="24"/>
          <w:szCs w:val="24"/>
          <w:lang w:eastAsia="pl-PL"/>
        </w:rPr>
        <w:t xml:space="preserve"> cech trafność spadła. W tym samym momencie najlepszy wynik uzyskał algorytm Support Vector Machine 96,825 %, o </w:t>
      </w:r>
      <w:r w:rsidR="00DB6744">
        <w:rPr>
          <w:color w:val="000000"/>
          <w:sz w:val="24"/>
          <w:szCs w:val="24"/>
          <w:lang w:eastAsia="pl-PL"/>
        </w:rPr>
        <w:lastRenderedPageBreak/>
        <w:t>0,956 %, więc</w:t>
      </w:r>
      <w:r w:rsidR="00247558">
        <w:rPr>
          <w:color w:val="000000"/>
          <w:sz w:val="24"/>
          <w:szCs w:val="24"/>
          <w:lang w:eastAsia="pl-PL"/>
        </w:rPr>
        <w:t xml:space="preserve">ej od </w:t>
      </w:r>
      <w:r w:rsidR="0046647A">
        <w:rPr>
          <w:color w:val="000000"/>
          <w:sz w:val="24"/>
          <w:szCs w:val="24"/>
          <w:lang w:eastAsia="pl-PL"/>
        </w:rPr>
        <w:t>chwili</w:t>
      </w:r>
      <w:r w:rsidR="00247558">
        <w:rPr>
          <w:color w:val="000000"/>
          <w:sz w:val="24"/>
          <w:szCs w:val="24"/>
          <w:lang w:eastAsia="pl-PL"/>
        </w:rPr>
        <w:t xml:space="preserve">, gdy został nauczony macierzą zawierającą wszystkie słowa ze zbioru trenującego. W kolejnych krokach ograniczania wymiarowości dokładność tego algorytmu spadała. Wyniki badań pokazały, że ograniczenie wymiarowości wektorów cech wpływa korzystnie na trafność modeli opartych o Regresję Logistyczną, K Najbliższych Sąsiadów, Bernoulli </w:t>
      </w:r>
      <w:proofErr w:type="spellStart"/>
      <w:r w:rsidR="00247558">
        <w:rPr>
          <w:color w:val="000000"/>
          <w:sz w:val="24"/>
          <w:szCs w:val="24"/>
          <w:lang w:eastAsia="pl-PL"/>
        </w:rPr>
        <w:t>Naive</w:t>
      </w:r>
      <w:proofErr w:type="spellEnd"/>
      <w:r w:rsidR="00247558">
        <w:rPr>
          <w:color w:val="000000"/>
          <w:sz w:val="24"/>
          <w:szCs w:val="24"/>
          <w:lang w:eastAsia="pl-PL"/>
        </w:rPr>
        <w:t xml:space="preserve"> Bayes oraz Drzewa Decyzyjne. W przypadku algorytmu Support Vector Machine </w:t>
      </w:r>
      <w:r w:rsidR="00EA2DB3">
        <w:rPr>
          <w:color w:val="000000"/>
          <w:sz w:val="24"/>
          <w:szCs w:val="24"/>
          <w:lang w:eastAsia="pl-PL"/>
        </w:rPr>
        <w:t>ograniczenie</w:t>
      </w:r>
      <w:r w:rsidR="00247558">
        <w:rPr>
          <w:color w:val="000000"/>
          <w:sz w:val="24"/>
          <w:szCs w:val="24"/>
          <w:lang w:eastAsia="pl-PL"/>
        </w:rPr>
        <w:t xml:space="preserve"> wymiarowości macierzy cech ma znikomy </w:t>
      </w:r>
      <w:r w:rsidR="00EA2DB3">
        <w:rPr>
          <w:color w:val="000000"/>
          <w:sz w:val="24"/>
          <w:szCs w:val="24"/>
          <w:lang w:eastAsia="pl-PL"/>
        </w:rPr>
        <w:t xml:space="preserve">( zmiany nie większe niż 1,5 %)  </w:t>
      </w:r>
      <w:r w:rsidR="00247558">
        <w:rPr>
          <w:color w:val="000000"/>
          <w:sz w:val="24"/>
          <w:szCs w:val="24"/>
          <w:lang w:eastAsia="pl-PL"/>
        </w:rPr>
        <w:t xml:space="preserve">wpływ na dokładność klasyfikacji. </w:t>
      </w:r>
    </w:p>
    <w:p w14:paraId="3DB1CE6B" w14:textId="1309A012" w:rsidR="00247558" w:rsidRDefault="00247558" w:rsidP="002270CA">
      <w:pPr>
        <w:spacing w:line="360" w:lineRule="auto"/>
        <w:jc w:val="both"/>
        <w:rPr>
          <w:color w:val="000000"/>
          <w:sz w:val="24"/>
          <w:szCs w:val="24"/>
          <w:lang w:eastAsia="pl-PL"/>
        </w:rPr>
      </w:pPr>
      <w:r>
        <w:rPr>
          <w:color w:val="000000"/>
          <w:sz w:val="24"/>
          <w:szCs w:val="24"/>
          <w:lang w:eastAsia="pl-PL"/>
        </w:rPr>
        <w:tab/>
        <w:t>W</w:t>
      </w:r>
      <w:r w:rsidR="0046647A">
        <w:rPr>
          <w:color w:val="000000"/>
          <w:sz w:val="24"/>
          <w:szCs w:val="24"/>
          <w:lang w:eastAsia="pl-PL"/>
        </w:rPr>
        <w:t xml:space="preserve"> tabeli 12 zostały przedstawione wyniki zmiany miary F </w:t>
      </w:r>
      <w:r w:rsidR="006348D4">
        <w:rPr>
          <w:color w:val="000000"/>
          <w:sz w:val="24"/>
          <w:szCs w:val="24"/>
          <w:lang w:eastAsia="pl-PL"/>
        </w:rPr>
        <w:t xml:space="preserve">poszczególnych klas </w:t>
      </w:r>
      <w:r w:rsidR="00A94283">
        <w:rPr>
          <w:color w:val="000000"/>
          <w:sz w:val="24"/>
          <w:szCs w:val="24"/>
          <w:lang w:eastAsia="pl-PL"/>
        </w:rPr>
        <w:t>klasyfikatora wykorzystującego</w:t>
      </w:r>
      <w:r w:rsidR="006348D4">
        <w:rPr>
          <w:color w:val="000000"/>
          <w:sz w:val="24"/>
          <w:szCs w:val="24"/>
          <w:lang w:eastAsia="pl-PL"/>
        </w:rPr>
        <w:t xml:space="preserve"> algorytm Bernoulli </w:t>
      </w:r>
      <w:proofErr w:type="spellStart"/>
      <w:r w:rsidR="006348D4">
        <w:rPr>
          <w:color w:val="000000"/>
          <w:sz w:val="24"/>
          <w:szCs w:val="24"/>
          <w:lang w:eastAsia="pl-PL"/>
        </w:rPr>
        <w:t>Naive</w:t>
      </w:r>
      <w:proofErr w:type="spellEnd"/>
      <w:r w:rsidR="006348D4">
        <w:rPr>
          <w:color w:val="000000"/>
          <w:sz w:val="24"/>
          <w:szCs w:val="24"/>
          <w:lang w:eastAsia="pl-PL"/>
        </w:rPr>
        <w:t xml:space="preserve"> Bayes podczas ograniczania  rozmiaru macierzy binarnej, którą </w:t>
      </w:r>
      <w:r w:rsidR="009C5C6D">
        <w:rPr>
          <w:color w:val="000000"/>
          <w:sz w:val="24"/>
          <w:szCs w:val="24"/>
          <w:lang w:eastAsia="pl-PL"/>
        </w:rPr>
        <w:t>następnie</w:t>
      </w:r>
      <w:r w:rsidR="006348D4">
        <w:rPr>
          <w:color w:val="000000"/>
          <w:sz w:val="24"/>
          <w:szCs w:val="24"/>
          <w:lang w:eastAsia="pl-PL"/>
        </w:rPr>
        <w:t xml:space="preserve"> użyto do trenowania modelu. Kolorem niebi</w:t>
      </w:r>
      <w:r w:rsidR="00A8446A">
        <w:rPr>
          <w:color w:val="000000"/>
          <w:sz w:val="24"/>
          <w:szCs w:val="24"/>
          <w:lang w:eastAsia="pl-PL"/>
        </w:rPr>
        <w:t>e</w:t>
      </w:r>
      <w:r w:rsidR="006348D4">
        <w:rPr>
          <w:color w:val="000000"/>
          <w:sz w:val="24"/>
          <w:szCs w:val="24"/>
          <w:lang w:eastAsia="pl-PL"/>
        </w:rPr>
        <w:t>skim oznaczono największe wartości w danej klasie, natomiast kolorem czerwonym najmniejsze.</w:t>
      </w:r>
    </w:p>
    <w:p w14:paraId="77555204" w14:textId="77777777" w:rsidR="00EA2DB3" w:rsidRPr="00A21F3C" w:rsidRDefault="00EA2DB3" w:rsidP="002270CA">
      <w:pPr>
        <w:spacing w:line="360" w:lineRule="auto"/>
        <w:jc w:val="both"/>
        <w:rPr>
          <w:sz w:val="24"/>
          <w:szCs w:val="24"/>
        </w:rPr>
      </w:pPr>
    </w:p>
    <w:p w14:paraId="47B4DBA6" w14:textId="4B9DD6C0" w:rsidR="00247558" w:rsidRDefault="00247558" w:rsidP="00247558">
      <w:pPr>
        <w:pStyle w:val="Legenda"/>
        <w:keepNext/>
      </w:pPr>
      <w:bookmarkStart w:id="71" w:name="_Toc435267153"/>
      <w:bookmarkStart w:id="72" w:name="_Toc435271027"/>
      <w:r>
        <w:t xml:space="preserve">Tabela </w:t>
      </w:r>
      <w:r w:rsidR="005123E2">
        <w:fldChar w:fldCharType="begin"/>
      </w:r>
      <w:r w:rsidR="005123E2">
        <w:instrText xml:space="preserve"> SEQ Tabela \* ARABIC </w:instrText>
      </w:r>
      <w:r w:rsidR="005123E2">
        <w:fldChar w:fldCharType="separate"/>
      </w:r>
      <w:r w:rsidR="00222923">
        <w:rPr>
          <w:noProof/>
        </w:rPr>
        <w:t>12</w:t>
      </w:r>
      <w:r w:rsidR="005123E2">
        <w:rPr>
          <w:noProof/>
        </w:rPr>
        <w:fldChar w:fldCharType="end"/>
      </w:r>
      <w:r>
        <w:t xml:space="preserve"> Wpływ ograniczenia wymiarowości binarnej macierzy cech na miarę f algorytmu Bernoulli </w:t>
      </w:r>
      <w:proofErr w:type="spellStart"/>
      <w:r>
        <w:t>Naive</w:t>
      </w:r>
      <w:proofErr w:type="spellEnd"/>
      <w:r>
        <w:t xml:space="preserve"> Bayes</w:t>
      </w:r>
      <w:bookmarkEnd w:id="71"/>
      <w:bookmarkEnd w:id="72"/>
    </w:p>
    <w:tbl>
      <w:tblPr>
        <w:tblW w:w="9300" w:type="dxa"/>
        <w:tblCellMar>
          <w:left w:w="70" w:type="dxa"/>
          <w:right w:w="70" w:type="dxa"/>
        </w:tblCellMar>
        <w:tblLook w:val="04A0" w:firstRow="1" w:lastRow="0" w:firstColumn="1" w:lastColumn="0" w:noHBand="0" w:noVBand="1"/>
      </w:tblPr>
      <w:tblGrid>
        <w:gridCol w:w="3333"/>
        <w:gridCol w:w="1115"/>
        <w:gridCol w:w="941"/>
        <w:gridCol w:w="1421"/>
        <w:gridCol w:w="1327"/>
        <w:gridCol w:w="1247"/>
      </w:tblGrid>
      <w:tr w:rsidR="009C5C6D" w:rsidRPr="009C5C6D" w14:paraId="1FB4ED43" w14:textId="77777777" w:rsidTr="009C5C6D">
        <w:trPr>
          <w:trHeight w:val="1045"/>
        </w:trPr>
        <w:tc>
          <w:tcPr>
            <w:tcW w:w="3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9F92A" w14:textId="1227F3C9"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Kolejno włączana funkcjonalność powodująca organicznie wymiarowości wektorów cech</w:t>
            </w:r>
          </w:p>
        </w:tc>
        <w:tc>
          <w:tcPr>
            <w:tcW w:w="1115" w:type="dxa"/>
            <w:tcBorders>
              <w:top w:val="single" w:sz="4" w:space="0" w:color="auto"/>
              <w:left w:val="nil"/>
              <w:bottom w:val="single" w:sz="4" w:space="0" w:color="auto"/>
              <w:right w:val="nil"/>
            </w:tcBorders>
            <w:shd w:val="clear" w:color="auto" w:fill="auto"/>
            <w:vAlign w:val="center"/>
            <w:hideMark/>
          </w:tcPr>
          <w:p w14:paraId="0EE8B17A" w14:textId="472DB503"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Wymiar X wektora cech</w:t>
            </w:r>
          </w:p>
        </w:tc>
        <w:tc>
          <w:tcPr>
            <w:tcW w:w="485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D5A7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 xml:space="preserve">Miara F Bernoulli </w:t>
            </w:r>
            <w:proofErr w:type="spellStart"/>
            <w:r w:rsidRPr="009C5C6D">
              <w:rPr>
                <w:color w:val="000000"/>
                <w:sz w:val="24"/>
                <w:szCs w:val="24"/>
                <w:lang w:eastAsia="pl-PL"/>
              </w:rPr>
              <w:t>Naive</w:t>
            </w:r>
            <w:proofErr w:type="spellEnd"/>
            <w:r w:rsidRPr="009C5C6D">
              <w:rPr>
                <w:color w:val="000000"/>
                <w:sz w:val="24"/>
                <w:szCs w:val="24"/>
                <w:lang w:eastAsia="pl-PL"/>
              </w:rPr>
              <w:t xml:space="preserve"> Bayes</w:t>
            </w:r>
          </w:p>
        </w:tc>
      </w:tr>
      <w:tr w:rsidR="009C5C6D" w:rsidRPr="009C5C6D" w14:paraId="265183FF" w14:textId="77777777" w:rsidTr="009C5C6D">
        <w:trPr>
          <w:trHeight w:val="930"/>
        </w:trPr>
        <w:tc>
          <w:tcPr>
            <w:tcW w:w="4448"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7AFEEF3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 </w:t>
            </w:r>
          </w:p>
        </w:tc>
        <w:tc>
          <w:tcPr>
            <w:tcW w:w="934" w:type="dxa"/>
            <w:tcBorders>
              <w:top w:val="nil"/>
              <w:left w:val="nil"/>
              <w:bottom w:val="single" w:sz="4" w:space="0" w:color="auto"/>
              <w:right w:val="single" w:sz="4" w:space="0" w:color="auto"/>
            </w:tcBorders>
            <w:shd w:val="clear" w:color="auto" w:fill="auto"/>
            <w:noWrap/>
            <w:vAlign w:val="center"/>
            <w:hideMark/>
          </w:tcPr>
          <w:p w14:paraId="212CF771"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SPORT</w:t>
            </w:r>
          </w:p>
        </w:tc>
        <w:tc>
          <w:tcPr>
            <w:tcW w:w="1407" w:type="dxa"/>
            <w:tcBorders>
              <w:top w:val="nil"/>
              <w:left w:val="nil"/>
              <w:bottom w:val="single" w:sz="4" w:space="0" w:color="auto"/>
              <w:right w:val="single" w:sz="4" w:space="0" w:color="auto"/>
            </w:tcBorders>
            <w:shd w:val="clear" w:color="auto" w:fill="auto"/>
            <w:noWrap/>
            <w:vAlign w:val="center"/>
            <w:hideMark/>
          </w:tcPr>
          <w:p w14:paraId="551D5C54"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POLITYKA</w:t>
            </w:r>
          </w:p>
        </w:tc>
        <w:tc>
          <w:tcPr>
            <w:tcW w:w="1314" w:type="dxa"/>
            <w:tcBorders>
              <w:top w:val="nil"/>
              <w:left w:val="nil"/>
              <w:bottom w:val="single" w:sz="4" w:space="0" w:color="auto"/>
              <w:right w:val="single" w:sz="4" w:space="0" w:color="auto"/>
            </w:tcBorders>
            <w:shd w:val="clear" w:color="auto" w:fill="auto"/>
            <w:noWrap/>
            <w:vAlign w:val="center"/>
            <w:hideMark/>
          </w:tcPr>
          <w:p w14:paraId="626BD7C8"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ZDROWIE</w:t>
            </w:r>
          </w:p>
        </w:tc>
        <w:tc>
          <w:tcPr>
            <w:tcW w:w="1195" w:type="dxa"/>
            <w:tcBorders>
              <w:top w:val="nil"/>
              <w:left w:val="nil"/>
              <w:bottom w:val="single" w:sz="4" w:space="0" w:color="auto"/>
              <w:right w:val="single" w:sz="4" w:space="0" w:color="auto"/>
            </w:tcBorders>
            <w:shd w:val="clear" w:color="auto" w:fill="auto"/>
            <w:vAlign w:val="center"/>
            <w:hideMark/>
          </w:tcPr>
          <w:p w14:paraId="5E42089E"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Średnia wszystkich klas</w:t>
            </w:r>
          </w:p>
        </w:tc>
      </w:tr>
      <w:tr w:rsidR="009C5C6D" w:rsidRPr="009C5C6D" w14:paraId="284D5FFD" w14:textId="77777777" w:rsidTr="009C5C6D">
        <w:trPr>
          <w:trHeight w:val="310"/>
        </w:trPr>
        <w:tc>
          <w:tcPr>
            <w:tcW w:w="4448" w:type="dxa"/>
            <w:gridSpan w:val="2"/>
            <w:vMerge/>
            <w:tcBorders>
              <w:top w:val="single" w:sz="4" w:space="0" w:color="auto"/>
              <w:left w:val="single" w:sz="4" w:space="0" w:color="auto"/>
              <w:bottom w:val="single" w:sz="4" w:space="0" w:color="000000"/>
              <w:right w:val="single" w:sz="4" w:space="0" w:color="000000"/>
            </w:tcBorders>
            <w:vAlign w:val="center"/>
            <w:hideMark/>
          </w:tcPr>
          <w:p w14:paraId="20418503" w14:textId="77777777" w:rsidR="009C5C6D" w:rsidRPr="009C5C6D" w:rsidRDefault="009C5C6D" w:rsidP="009C5C6D">
            <w:pPr>
              <w:suppressAutoHyphens w:val="0"/>
              <w:rPr>
                <w:color w:val="000000"/>
                <w:sz w:val="24"/>
                <w:szCs w:val="24"/>
                <w:lang w:eastAsia="pl-PL"/>
              </w:rPr>
            </w:pPr>
          </w:p>
        </w:tc>
        <w:tc>
          <w:tcPr>
            <w:tcW w:w="934" w:type="dxa"/>
            <w:tcBorders>
              <w:top w:val="nil"/>
              <w:left w:val="nil"/>
              <w:bottom w:val="single" w:sz="4" w:space="0" w:color="auto"/>
              <w:right w:val="single" w:sz="4" w:space="0" w:color="auto"/>
            </w:tcBorders>
            <w:shd w:val="clear" w:color="auto" w:fill="auto"/>
            <w:noWrap/>
            <w:vAlign w:val="center"/>
            <w:hideMark/>
          </w:tcPr>
          <w:p w14:paraId="0C98807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407" w:type="dxa"/>
            <w:tcBorders>
              <w:top w:val="nil"/>
              <w:left w:val="nil"/>
              <w:bottom w:val="single" w:sz="4" w:space="0" w:color="auto"/>
              <w:right w:val="single" w:sz="4" w:space="0" w:color="auto"/>
            </w:tcBorders>
            <w:shd w:val="clear" w:color="auto" w:fill="auto"/>
            <w:noWrap/>
            <w:vAlign w:val="center"/>
            <w:hideMark/>
          </w:tcPr>
          <w:p w14:paraId="5185D7F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314" w:type="dxa"/>
            <w:tcBorders>
              <w:top w:val="nil"/>
              <w:left w:val="nil"/>
              <w:bottom w:val="single" w:sz="4" w:space="0" w:color="auto"/>
              <w:right w:val="single" w:sz="4" w:space="0" w:color="auto"/>
            </w:tcBorders>
            <w:shd w:val="clear" w:color="auto" w:fill="auto"/>
            <w:noWrap/>
            <w:vAlign w:val="center"/>
            <w:hideMark/>
          </w:tcPr>
          <w:p w14:paraId="16BAB3B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195" w:type="dxa"/>
            <w:tcBorders>
              <w:top w:val="nil"/>
              <w:left w:val="nil"/>
              <w:bottom w:val="single" w:sz="4" w:space="0" w:color="auto"/>
              <w:right w:val="single" w:sz="4" w:space="0" w:color="auto"/>
            </w:tcBorders>
            <w:shd w:val="clear" w:color="auto" w:fill="auto"/>
            <w:noWrap/>
            <w:vAlign w:val="center"/>
            <w:hideMark/>
          </w:tcPr>
          <w:p w14:paraId="138D21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r>
      <w:tr w:rsidR="009C5C6D" w:rsidRPr="009C5C6D" w14:paraId="2EBE3AEF" w14:textId="77777777" w:rsidTr="009C5C6D">
        <w:trPr>
          <w:trHeight w:val="690"/>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683C1C" w14:textId="77777777" w:rsidR="009C5C6D" w:rsidRPr="009C5C6D" w:rsidRDefault="009C5C6D" w:rsidP="009C5C6D">
            <w:pPr>
              <w:suppressAutoHyphens w:val="0"/>
              <w:jc w:val="center"/>
              <w:rPr>
                <w:color w:val="000000"/>
                <w:sz w:val="24"/>
                <w:szCs w:val="24"/>
                <w:lang w:eastAsia="pl-PL"/>
              </w:rPr>
            </w:pPr>
            <w:proofErr w:type="spellStart"/>
            <w:r w:rsidRPr="009C5C6D">
              <w:rPr>
                <w:color w:val="000000"/>
                <w:sz w:val="24"/>
                <w:szCs w:val="24"/>
                <w:lang w:eastAsia="pl-PL"/>
              </w:rPr>
              <w:t>Bag</w:t>
            </w:r>
            <w:proofErr w:type="spellEnd"/>
            <w:r w:rsidRPr="009C5C6D">
              <w:rPr>
                <w:color w:val="000000"/>
                <w:sz w:val="24"/>
                <w:szCs w:val="24"/>
                <w:lang w:eastAsia="pl-PL"/>
              </w:rPr>
              <w:t xml:space="preserve"> of </w:t>
            </w:r>
            <w:proofErr w:type="spellStart"/>
            <w:r w:rsidRPr="009C5C6D">
              <w:rPr>
                <w:color w:val="000000"/>
                <w:sz w:val="24"/>
                <w:szCs w:val="24"/>
                <w:lang w:eastAsia="pl-PL"/>
              </w:rPr>
              <w:t>Words</w:t>
            </w:r>
            <w:proofErr w:type="spellEnd"/>
          </w:p>
        </w:tc>
        <w:tc>
          <w:tcPr>
            <w:tcW w:w="1115" w:type="dxa"/>
            <w:tcBorders>
              <w:top w:val="nil"/>
              <w:left w:val="nil"/>
              <w:bottom w:val="single" w:sz="4" w:space="0" w:color="auto"/>
              <w:right w:val="single" w:sz="4" w:space="0" w:color="auto"/>
            </w:tcBorders>
            <w:shd w:val="clear" w:color="auto" w:fill="auto"/>
            <w:noWrap/>
            <w:vAlign w:val="center"/>
            <w:hideMark/>
          </w:tcPr>
          <w:p w14:paraId="28D6D7C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37808</w:t>
            </w:r>
          </w:p>
        </w:tc>
        <w:tc>
          <w:tcPr>
            <w:tcW w:w="934" w:type="dxa"/>
            <w:tcBorders>
              <w:top w:val="single" w:sz="4" w:space="0" w:color="auto"/>
              <w:left w:val="single" w:sz="4" w:space="0" w:color="auto"/>
              <w:bottom w:val="single" w:sz="4" w:space="0" w:color="auto"/>
              <w:right w:val="single" w:sz="4" w:space="0" w:color="auto"/>
            </w:tcBorders>
            <w:shd w:val="clear" w:color="000000" w:fill="F88588"/>
            <w:noWrap/>
            <w:vAlign w:val="center"/>
            <w:hideMark/>
          </w:tcPr>
          <w:p w14:paraId="55211D2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86,142</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268208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FB5DB0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92,822</w:t>
            </w:r>
          </w:p>
        </w:tc>
        <w:tc>
          <w:tcPr>
            <w:tcW w:w="1195" w:type="dxa"/>
            <w:tcBorders>
              <w:top w:val="single" w:sz="4" w:space="0" w:color="auto"/>
              <w:left w:val="single" w:sz="4" w:space="0" w:color="auto"/>
              <w:bottom w:val="single" w:sz="4" w:space="0" w:color="auto"/>
              <w:right w:val="single" w:sz="4" w:space="0" w:color="auto"/>
            </w:tcBorders>
            <w:shd w:val="clear" w:color="000000" w:fill="F99093"/>
            <w:noWrap/>
            <w:vAlign w:val="center"/>
            <w:hideMark/>
          </w:tcPr>
          <w:p w14:paraId="1EA1581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86,061</w:t>
            </w:r>
          </w:p>
        </w:tc>
      </w:tr>
      <w:tr w:rsidR="009C5C6D" w:rsidRPr="009C5C6D" w14:paraId="3B259AD4" w14:textId="77777777" w:rsidTr="009C5C6D">
        <w:trPr>
          <w:trHeight w:val="1104"/>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2E7B9F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 xml:space="preserve">Wykluczenie słów składających się z </w:t>
            </w:r>
            <w:proofErr w:type="spellStart"/>
            <w:r w:rsidRPr="009C5C6D">
              <w:rPr>
                <w:color w:val="000000"/>
                <w:sz w:val="24"/>
                <w:szCs w:val="24"/>
                <w:lang w:eastAsia="pl-PL"/>
              </w:rPr>
              <w:t>jedngo</w:t>
            </w:r>
            <w:proofErr w:type="spellEnd"/>
            <w:r w:rsidRPr="009C5C6D">
              <w:rPr>
                <w:color w:val="000000"/>
                <w:sz w:val="24"/>
                <w:szCs w:val="24"/>
                <w:lang w:eastAsia="pl-PL"/>
              </w:rPr>
              <w:t xml:space="preserve"> znaku</w:t>
            </w:r>
          </w:p>
        </w:tc>
        <w:tc>
          <w:tcPr>
            <w:tcW w:w="1115" w:type="dxa"/>
            <w:tcBorders>
              <w:top w:val="nil"/>
              <w:left w:val="nil"/>
              <w:bottom w:val="single" w:sz="4" w:space="0" w:color="auto"/>
              <w:right w:val="single" w:sz="4" w:space="0" w:color="auto"/>
            </w:tcBorders>
            <w:shd w:val="clear" w:color="auto" w:fill="auto"/>
            <w:noWrap/>
            <w:vAlign w:val="center"/>
            <w:hideMark/>
          </w:tcPr>
          <w:p w14:paraId="1ED61C1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37733</w:t>
            </w:r>
          </w:p>
        </w:tc>
        <w:tc>
          <w:tcPr>
            <w:tcW w:w="9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04C4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85,820</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17B73A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80F723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39D0DC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85,783</w:t>
            </w:r>
          </w:p>
        </w:tc>
      </w:tr>
      <w:tr w:rsidR="009C5C6D" w:rsidRPr="009C5C6D" w14:paraId="66F82AD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B178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Zebranie słów różniących się wielkością pierwszej litery</w:t>
            </w:r>
          </w:p>
        </w:tc>
        <w:tc>
          <w:tcPr>
            <w:tcW w:w="1115" w:type="dxa"/>
            <w:tcBorders>
              <w:top w:val="nil"/>
              <w:left w:val="nil"/>
              <w:bottom w:val="single" w:sz="4" w:space="0" w:color="auto"/>
              <w:right w:val="single" w:sz="4" w:space="0" w:color="auto"/>
            </w:tcBorders>
            <w:shd w:val="clear" w:color="auto" w:fill="auto"/>
            <w:noWrap/>
            <w:vAlign w:val="center"/>
            <w:hideMark/>
          </w:tcPr>
          <w:p w14:paraId="2F5D3DC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33924</w:t>
            </w:r>
          </w:p>
        </w:tc>
        <w:tc>
          <w:tcPr>
            <w:tcW w:w="934" w:type="dxa"/>
            <w:tcBorders>
              <w:top w:val="single" w:sz="4" w:space="0" w:color="auto"/>
              <w:left w:val="single" w:sz="4" w:space="0" w:color="auto"/>
              <w:bottom w:val="single" w:sz="4" w:space="0" w:color="auto"/>
              <w:right w:val="single" w:sz="4" w:space="0" w:color="auto"/>
            </w:tcBorders>
            <w:shd w:val="clear" w:color="000000" w:fill="F9A3A5"/>
            <w:noWrap/>
            <w:vAlign w:val="center"/>
            <w:hideMark/>
          </w:tcPr>
          <w:p w14:paraId="2717E1C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86,466</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A3E152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ABEE61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FAB8BA"/>
            <w:noWrap/>
            <w:vAlign w:val="center"/>
            <w:hideMark/>
          </w:tcPr>
          <w:p w14:paraId="288DE78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86,340</w:t>
            </w:r>
          </w:p>
        </w:tc>
      </w:tr>
      <w:tr w:rsidR="009C5C6D" w:rsidRPr="009C5C6D" w14:paraId="6AEA8FD8" w14:textId="77777777" w:rsidTr="009C5C6D">
        <w:trPr>
          <w:trHeight w:val="88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98F68AB" w14:textId="4E390D8D"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składających się ze znaków, których nie ma w alfabecie</w:t>
            </w:r>
          </w:p>
        </w:tc>
        <w:tc>
          <w:tcPr>
            <w:tcW w:w="1115" w:type="dxa"/>
            <w:tcBorders>
              <w:top w:val="nil"/>
              <w:left w:val="nil"/>
              <w:bottom w:val="single" w:sz="4" w:space="0" w:color="auto"/>
              <w:right w:val="single" w:sz="4" w:space="0" w:color="auto"/>
            </w:tcBorders>
            <w:shd w:val="clear" w:color="auto" w:fill="auto"/>
            <w:noWrap/>
            <w:vAlign w:val="center"/>
            <w:hideMark/>
          </w:tcPr>
          <w:p w14:paraId="6DAF52A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26501</w:t>
            </w:r>
          </w:p>
        </w:tc>
        <w:tc>
          <w:tcPr>
            <w:tcW w:w="934" w:type="dxa"/>
            <w:tcBorders>
              <w:top w:val="single" w:sz="4" w:space="0" w:color="auto"/>
              <w:left w:val="single" w:sz="4" w:space="0" w:color="auto"/>
              <w:bottom w:val="single" w:sz="4" w:space="0" w:color="auto"/>
              <w:right w:val="single" w:sz="4" w:space="0" w:color="auto"/>
            </w:tcBorders>
            <w:shd w:val="clear" w:color="000000" w:fill="FBDEE0"/>
            <w:noWrap/>
            <w:vAlign w:val="center"/>
            <w:hideMark/>
          </w:tcPr>
          <w:p w14:paraId="7A034F3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87,121</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0232B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81,012</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B60729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92,307</w:t>
            </w:r>
          </w:p>
        </w:tc>
        <w:tc>
          <w:tcPr>
            <w:tcW w:w="11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1807A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86,813</w:t>
            </w:r>
          </w:p>
        </w:tc>
      </w:tr>
      <w:tr w:rsidR="009C5C6D" w:rsidRPr="009C5C6D" w14:paraId="0670FBAF" w14:textId="77777777" w:rsidTr="009C5C6D">
        <w:trPr>
          <w:trHeight w:val="60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9D4D2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 xml:space="preserve">Wykluczenie słów należących do grupy </w:t>
            </w:r>
            <w:proofErr w:type="spellStart"/>
            <w:r w:rsidRPr="009C5C6D">
              <w:rPr>
                <w:color w:val="000000"/>
                <w:sz w:val="24"/>
                <w:szCs w:val="24"/>
                <w:lang w:eastAsia="pl-PL"/>
              </w:rPr>
              <w:t>stopwords</w:t>
            </w:r>
            <w:proofErr w:type="spellEnd"/>
            <w:r w:rsidRPr="009C5C6D">
              <w:rPr>
                <w:color w:val="000000"/>
                <w:sz w:val="24"/>
                <w:szCs w:val="24"/>
                <w:lang w:eastAsia="pl-PL"/>
              </w:rPr>
              <w:t xml:space="preserve"> dostępnej w bibliotece NLTK</w:t>
            </w:r>
          </w:p>
        </w:tc>
        <w:tc>
          <w:tcPr>
            <w:tcW w:w="1115" w:type="dxa"/>
            <w:tcBorders>
              <w:top w:val="nil"/>
              <w:left w:val="nil"/>
              <w:bottom w:val="single" w:sz="4" w:space="0" w:color="auto"/>
              <w:right w:val="single" w:sz="4" w:space="0" w:color="auto"/>
            </w:tcBorders>
            <w:shd w:val="clear" w:color="auto" w:fill="auto"/>
            <w:noWrap/>
            <w:vAlign w:val="center"/>
            <w:hideMark/>
          </w:tcPr>
          <w:p w14:paraId="04A68CF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26481</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7BB75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35D1B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81,013</w:t>
            </w:r>
          </w:p>
        </w:tc>
        <w:tc>
          <w:tcPr>
            <w:tcW w:w="131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BA062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92,823</w:t>
            </w:r>
          </w:p>
        </w:tc>
        <w:tc>
          <w:tcPr>
            <w:tcW w:w="1195" w:type="dxa"/>
            <w:tcBorders>
              <w:top w:val="single" w:sz="4" w:space="0" w:color="auto"/>
              <w:left w:val="single" w:sz="4" w:space="0" w:color="auto"/>
              <w:bottom w:val="single" w:sz="4" w:space="0" w:color="auto"/>
              <w:right w:val="single" w:sz="4" w:space="0" w:color="auto"/>
            </w:tcBorders>
            <w:shd w:val="clear" w:color="000000" w:fill="E1E9F6"/>
            <w:noWrap/>
            <w:vAlign w:val="center"/>
            <w:hideMark/>
          </w:tcPr>
          <w:p w14:paraId="3B8C0A3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87,096</w:t>
            </w:r>
          </w:p>
        </w:tc>
      </w:tr>
      <w:tr w:rsidR="009C5C6D" w:rsidRPr="009C5C6D" w14:paraId="73A6493D" w14:textId="77777777" w:rsidTr="009C5C6D">
        <w:trPr>
          <w:trHeight w:val="194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7742D4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należących do grupy nazw własnych organizacji, z których były pobierane dokumenty uczące</w:t>
            </w:r>
          </w:p>
        </w:tc>
        <w:tc>
          <w:tcPr>
            <w:tcW w:w="1115" w:type="dxa"/>
            <w:tcBorders>
              <w:top w:val="nil"/>
              <w:left w:val="nil"/>
              <w:bottom w:val="single" w:sz="4" w:space="0" w:color="auto"/>
              <w:right w:val="single" w:sz="4" w:space="0" w:color="auto"/>
            </w:tcBorders>
            <w:shd w:val="clear" w:color="auto" w:fill="auto"/>
            <w:noWrap/>
            <w:vAlign w:val="center"/>
            <w:hideMark/>
          </w:tcPr>
          <w:p w14:paraId="7EFA12A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26475</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AAA4EE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AD2D4"/>
            <w:noWrap/>
            <w:vAlign w:val="center"/>
            <w:hideMark/>
          </w:tcPr>
          <w:p w14:paraId="52A2FE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80,503</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20CC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BF3F6"/>
            <w:noWrap/>
            <w:vAlign w:val="center"/>
            <w:hideMark/>
          </w:tcPr>
          <w:p w14:paraId="506FFF6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86,754</w:t>
            </w:r>
          </w:p>
        </w:tc>
      </w:tr>
      <w:tr w:rsidR="009C5C6D" w:rsidRPr="009C5C6D" w14:paraId="64D8754C" w14:textId="77777777" w:rsidTr="009C5C6D">
        <w:trPr>
          <w:trHeight w:val="155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54B12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lastRenderedPageBreak/>
              <w:t>Znakowanie części mowy (ang. POS-</w:t>
            </w:r>
            <w:proofErr w:type="spellStart"/>
            <w:r w:rsidRPr="009C5C6D">
              <w:rPr>
                <w:color w:val="000000"/>
                <w:sz w:val="24"/>
                <w:szCs w:val="24"/>
                <w:lang w:eastAsia="pl-PL"/>
              </w:rPr>
              <w:t>tagging</w:t>
            </w:r>
            <w:proofErr w:type="spellEnd"/>
            <w:r w:rsidRPr="009C5C6D">
              <w:rPr>
                <w:color w:val="000000"/>
                <w:sz w:val="24"/>
                <w:szCs w:val="24"/>
                <w:lang w:eastAsia="pl-PL"/>
              </w:rPr>
              <w:t>), pozostawienie rzeczowników, czasowników, przymiotników i przysłówków</w:t>
            </w:r>
          </w:p>
        </w:tc>
        <w:tc>
          <w:tcPr>
            <w:tcW w:w="1115" w:type="dxa"/>
            <w:tcBorders>
              <w:top w:val="nil"/>
              <w:left w:val="nil"/>
              <w:bottom w:val="single" w:sz="4" w:space="0" w:color="auto"/>
              <w:right w:val="single" w:sz="4" w:space="0" w:color="auto"/>
            </w:tcBorders>
            <w:shd w:val="clear" w:color="auto" w:fill="auto"/>
            <w:noWrap/>
            <w:vAlign w:val="center"/>
            <w:hideMark/>
          </w:tcPr>
          <w:p w14:paraId="451D191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26430</w:t>
            </w:r>
          </w:p>
        </w:tc>
        <w:tc>
          <w:tcPr>
            <w:tcW w:w="934"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0858146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87,786</w:t>
            </w:r>
          </w:p>
        </w:tc>
        <w:tc>
          <w:tcPr>
            <w:tcW w:w="1407" w:type="dxa"/>
            <w:tcBorders>
              <w:top w:val="single" w:sz="4" w:space="0" w:color="auto"/>
              <w:left w:val="single" w:sz="4" w:space="0" w:color="auto"/>
              <w:bottom w:val="single" w:sz="4" w:space="0" w:color="auto"/>
              <w:right w:val="single" w:sz="4" w:space="0" w:color="auto"/>
            </w:tcBorders>
            <w:shd w:val="clear" w:color="000000" w:fill="B2C8E5"/>
            <w:noWrap/>
            <w:vAlign w:val="center"/>
            <w:hideMark/>
          </w:tcPr>
          <w:p w14:paraId="3613316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82,278</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95ACD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9EBADE"/>
            <w:noWrap/>
            <w:vAlign w:val="center"/>
            <w:hideMark/>
          </w:tcPr>
          <w:p w14:paraId="4B7F11B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87,799</w:t>
            </w:r>
          </w:p>
        </w:tc>
      </w:tr>
      <w:tr w:rsidR="009C5C6D" w:rsidRPr="009C5C6D" w14:paraId="6B059F6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F18C531"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Stemming, analiza słowotwórcza</w:t>
            </w:r>
          </w:p>
        </w:tc>
        <w:tc>
          <w:tcPr>
            <w:tcW w:w="1115" w:type="dxa"/>
            <w:tcBorders>
              <w:top w:val="nil"/>
              <w:left w:val="nil"/>
              <w:bottom w:val="single" w:sz="4" w:space="0" w:color="auto"/>
              <w:right w:val="single" w:sz="4" w:space="0" w:color="auto"/>
            </w:tcBorders>
            <w:shd w:val="clear" w:color="auto" w:fill="auto"/>
            <w:noWrap/>
            <w:vAlign w:val="center"/>
            <w:hideMark/>
          </w:tcPr>
          <w:p w14:paraId="5451C7C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18904</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06B365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79A0D1"/>
            <w:noWrap/>
            <w:vAlign w:val="center"/>
            <w:hideMark/>
          </w:tcPr>
          <w:p w14:paraId="0C0FFE1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83,229</w:t>
            </w:r>
          </w:p>
        </w:tc>
        <w:tc>
          <w:tcPr>
            <w:tcW w:w="1314" w:type="dxa"/>
            <w:tcBorders>
              <w:top w:val="single" w:sz="4" w:space="0" w:color="auto"/>
              <w:left w:val="single" w:sz="4" w:space="0" w:color="auto"/>
              <w:bottom w:val="single" w:sz="4" w:space="0" w:color="auto"/>
              <w:right w:val="single" w:sz="4" w:space="0" w:color="auto"/>
            </w:tcBorders>
            <w:shd w:val="clear" w:color="000000" w:fill="EAEFF9"/>
            <w:noWrap/>
            <w:vAlign w:val="center"/>
            <w:hideMark/>
          </w:tcPr>
          <w:p w14:paraId="5C93C6C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92,890</w:t>
            </w:r>
          </w:p>
        </w:tc>
        <w:tc>
          <w:tcPr>
            <w:tcW w:w="1195" w:type="dxa"/>
            <w:tcBorders>
              <w:top w:val="single" w:sz="4" w:space="0" w:color="auto"/>
              <w:left w:val="single" w:sz="4" w:space="0" w:color="auto"/>
              <w:bottom w:val="single" w:sz="4" w:space="0" w:color="auto"/>
              <w:right w:val="single" w:sz="4" w:space="0" w:color="auto"/>
            </w:tcBorders>
            <w:shd w:val="clear" w:color="000000" w:fill="7BA2D2"/>
            <w:noWrap/>
            <w:vAlign w:val="center"/>
            <w:hideMark/>
          </w:tcPr>
          <w:p w14:paraId="2C3E3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88,164</w:t>
            </w:r>
          </w:p>
        </w:tc>
      </w:tr>
      <w:tr w:rsidR="009C5C6D" w:rsidRPr="009C5C6D" w14:paraId="7627A2B6" w14:textId="77777777" w:rsidTr="009C5C6D">
        <w:trPr>
          <w:trHeight w:val="125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C014E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Lematyzacja - sprowadzenie formy fleksyjnej do postaci słownikowej</w:t>
            </w:r>
          </w:p>
        </w:tc>
        <w:tc>
          <w:tcPr>
            <w:tcW w:w="1115" w:type="dxa"/>
            <w:tcBorders>
              <w:top w:val="nil"/>
              <w:left w:val="nil"/>
              <w:bottom w:val="single" w:sz="4" w:space="0" w:color="auto"/>
              <w:right w:val="single" w:sz="4" w:space="0" w:color="auto"/>
            </w:tcBorders>
            <w:shd w:val="clear" w:color="auto" w:fill="auto"/>
            <w:noWrap/>
            <w:vAlign w:val="center"/>
            <w:hideMark/>
          </w:tcPr>
          <w:p w14:paraId="50EF5CB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18840</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09C43D5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872AF5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83,750</w:t>
            </w:r>
          </w:p>
        </w:tc>
        <w:tc>
          <w:tcPr>
            <w:tcW w:w="131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2BD69E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93,396</w:t>
            </w:r>
          </w:p>
        </w:tc>
        <w:tc>
          <w:tcPr>
            <w:tcW w:w="119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795BAAE" w14:textId="097E6070"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88,506</w:t>
            </w:r>
          </w:p>
        </w:tc>
      </w:tr>
    </w:tbl>
    <w:p w14:paraId="1F04795A" w14:textId="6B7DDAF7" w:rsidR="006348D4" w:rsidRDefault="006348D4" w:rsidP="007A6BE9">
      <w:pPr>
        <w:spacing w:line="360" w:lineRule="auto"/>
        <w:ind w:left="360"/>
        <w:rPr>
          <w:b/>
          <w:sz w:val="28"/>
          <w:szCs w:val="28"/>
        </w:rPr>
      </w:pPr>
    </w:p>
    <w:p w14:paraId="7BF119F6" w14:textId="7D632CA2" w:rsidR="006348D4" w:rsidRDefault="009C5C6D" w:rsidP="009C5C6D">
      <w:pPr>
        <w:spacing w:line="360" w:lineRule="auto"/>
        <w:jc w:val="both"/>
        <w:rPr>
          <w:color w:val="000000"/>
          <w:sz w:val="24"/>
          <w:szCs w:val="24"/>
          <w:lang w:eastAsia="pl-PL"/>
        </w:rPr>
      </w:pPr>
      <w:r>
        <w:rPr>
          <w:sz w:val="24"/>
          <w:szCs w:val="24"/>
        </w:rPr>
        <w:t xml:space="preserve">Wyniki średniej miary F wszystkich klas metody Bernoulli </w:t>
      </w:r>
      <w:proofErr w:type="spellStart"/>
      <w:r>
        <w:rPr>
          <w:sz w:val="24"/>
          <w:szCs w:val="24"/>
        </w:rPr>
        <w:t>Naive</w:t>
      </w:r>
      <w:proofErr w:type="spellEnd"/>
      <w:r>
        <w:rPr>
          <w:sz w:val="24"/>
          <w:szCs w:val="24"/>
        </w:rPr>
        <w:t xml:space="preserve"> Bayes są zbliżone do wyników trafności tego </w:t>
      </w:r>
      <w:r w:rsidRPr="009C5C6D">
        <w:rPr>
          <w:sz w:val="24"/>
          <w:szCs w:val="24"/>
        </w:rPr>
        <w:t xml:space="preserve">algorytmu ( różnica odpowiadających pomiarów wynosi ok. 1 % ). Widoczna jest tutaj tendencja rosnąca. Najlepszy wynik osiągnięto po włączeniu wszystkich funkcji ograniczających. W momencie, gdy rozmiar macierzy cech osiągnął 18840 średnia miara F osiągnęła największą wartość </w:t>
      </w:r>
      <w:r w:rsidRPr="009C5C6D">
        <w:rPr>
          <w:color w:val="000000"/>
          <w:sz w:val="24"/>
          <w:szCs w:val="24"/>
          <w:lang w:eastAsia="pl-PL"/>
        </w:rPr>
        <w:t xml:space="preserve">88,506 %. Najniższą wartość </w:t>
      </w:r>
      <w:r w:rsidR="00A04A9F">
        <w:rPr>
          <w:color w:val="000000"/>
          <w:sz w:val="24"/>
          <w:szCs w:val="24"/>
          <w:lang w:eastAsia="pl-PL"/>
        </w:rPr>
        <w:t xml:space="preserve">86,061 % </w:t>
      </w:r>
      <w:r w:rsidRPr="009C5C6D">
        <w:rPr>
          <w:color w:val="000000"/>
          <w:sz w:val="24"/>
          <w:szCs w:val="24"/>
          <w:lang w:eastAsia="pl-PL"/>
        </w:rPr>
        <w:t>osi</w:t>
      </w:r>
      <w:r>
        <w:rPr>
          <w:color w:val="000000"/>
          <w:sz w:val="24"/>
          <w:szCs w:val="24"/>
          <w:lang w:eastAsia="pl-PL"/>
        </w:rPr>
        <w:t xml:space="preserve">ągnięto, gdy </w:t>
      </w:r>
      <w:r w:rsidR="00A04A9F">
        <w:rPr>
          <w:color w:val="000000"/>
          <w:sz w:val="24"/>
          <w:szCs w:val="24"/>
          <w:lang w:eastAsia="pl-PL"/>
        </w:rPr>
        <w:t>model został nauczony macierzą cech zawierającą wszystkie słowa ze zbioru testowego</w:t>
      </w:r>
      <w:r w:rsidR="007B0CA6">
        <w:rPr>
          <w:color w:val="000000"/>
          <w:sz w:val="24"/>
          <w:szCs w:val="24"/>
          <w:lang w:eastAsia="pl-PL"/>
        </w:rPr>
        <w:t xml:space="preserve">. Biorąc pod uwagę poszczególne klasy największe wartości miary F zostały osiągnięte podczas, gdy wymiarowość macierzy była najniższa. W przypadku algorytmu Bernoulli </w:t>
      </w:r>
      <w:proofErr w:type="spellStart"/>
      <w:r w:rsidR="007B0CA6">
        <w:rPr>
          <w:color w:val="000000"/>
          <w:sz w:val="24"/>
          <w:szCs w:val="24"/>
          <w:lang w:eastAsia="pl-PL"/>
        </w:rPr>
        <w:t>Naive</w:t>
      </w:r>
      <w:proofErr w:type="spellEnd"/>
      <w:r w:rsidR="007B0CA6">
        <w:rPr>
          <w:color w:val="000000"/>
          <w:sz w:val="24"/>
          <w:szCs w:val="24"/>
          <w:lang w:eastAsia="pl-PL"/>
        </w:rPr>
        <w:t xml:space="preserve"> Bayes ograniczanie wymiarowości macierzy cech miało dobry wpływ na skuteczność klasyfikacji. Wartość wyżej wymienionej metryki wraz z ograniczaniem wymiarowości wzrosła.</w:t>
      </w:r>
    </w:p>
    <w:p w14:paraId="1A86317A" w14:textId="77777777" w:rsidR="00356893" w:rsidRDefault="00356893" w:rsidP="009C5C6D">
      <w:pPr>
        <w:spacing w:line="360" w:lineRule="auto"/>
        <w:jc w:val="both"/>
        <w:rPr>
          <w:color w:val="000000"/>
          <w:sz w:val="24"/>
          <w:szCs w:val="24"/>
          <w:lang w:eastAsia="pl-PL"/>
        </w:rPr>
      </w:pPr>
    </w:p>
    <w:p w14:paraId="2924CB7F" w14:textId="77777777" w:rsidR="00356893" w:rsidRDefault="00356893" w:rsidP="009C5C6D">
      <w:pPr>
        <w:spacing w:line="360" w:lineRule="auto"/>
        <w:jc w:val="both"/>
        <w:rPr>
          <w:color w:val="000000"/>
          <w:sz w:val="24"/>
          <w:szCs w:val="24"/>
          <w:lang w:eastAsia="pl-PL"/>
        </w:rPr>
      </w:pPr>
    </w:p>
    <w:p w14:paraId="039F8721" w14:textId="77777777" w:rsidR="00356893" w:rsidRDefault="00356893" w:rsidP="009C5C6D">
      <w:pPr>
        <w:spacing w:line="360" w:lineRule="auto"/>
        <w:jc w:val="both"/>
        <w:rPr>
          <w:color w:val="000000"/>
          <w:sz w:val="24"/>
          <w:szCs w:val="24"/>
          <w:lang w:eastAsia="pl-PL"/>
        </w:rPr>
      </w:pPr>
    </w:p>
    <w:p w14:paraId="1A0FB51D" w14:textId="77777777" w:rsidR="00356893" w:rsidRDefault="00356893" w:rsidP="009C5C6D">
      <w:pPr>
        <w:spacing w:line="360" w:lineRule="auto"/>
        <w:jc w:val="both"/>
        <w:rPr>
          <w:color w:val="000000"/>
          <w:sz w:val="24"/>
          <w:szCs w:val="24"/>
          <w:lang w:eastAsia="pl-PL"/>
        </w:rPr>
      </w:pPr>
    </w:p>
    <w:p w14:paraId="67A3CEE2" w14:textId="77777777" w:rsidR="00356893" w:rsidRDefault="00356893" w:rsidP="009C5C6D">
      <w:pPr>
        <w:spacing w:line="360" w:lineRule="auto"/>
        <w:jc w:val="both"/>
        <w:rPr>
          <w:color w:val="000000"/>
          <w:sz w:val="24"/>
          <w:szCs w:val="24"/>
          <w:lang w:eastAsia="pl-PL"/>
        </w:rPr>
      </w:pPr>
    </w:p>
    <w:p w14:paraId="12449A88" w14:textId="77777777" w:rsidR="00356893" w:rsidRDefault="00356893" w:rsidP="009C5C6D">
      <w:pPr>
        <w:spacing w:line="360" w:lineRule="auto"/>
        <w:jc w:val="both"/>
        <w:rPr>
          <w:color w:val="000000"/>
          <w:sz w:val="24"/>
          <w:szCs w:val="24"/>
          <w:lang w:eastAsia="pl-PL"/>
        </w:rPr>
      </w:pPr>
    </w:p>
    <w:p w14:paraId="6CE9127E" w14:textId="77777777" w:rsidR="00356893" w:rsidRDefault="00356893" w:rsidP="009C5C6D">
      <w:pPr>
        <w:spacing w:line="360" w:lineRule="auto"/>
        <w:jc w:val="both"/>
        <w:rPr>
          <w:color w:val="000000"/>
          <w:sz w:val="24"/>
          <w:szCs w:val="24"/>
          <w:lang w:eastAsia="pl-PL"/>
        </w:rPr>
      </w:pPr>
    </w:p>
    <w:p w14:paraId="447769BA" w14:textId="77777777" w:rsidR="00356893" w:rsidRDefault="00356893" w:rsidP="009C5C6D">
      <w:pPr>
        <w:spacing w:line="360" w:lineRule="auto"/>
        <w:jc w:val="both"/>
        <w:rPr>
          <w:color w:val="000000"/>
          <w:sz w:val="24"/>
          <w:szCs w:val="24"/>
          <w:lang w:eastAsia="pl-PL"/>
        </w:rPr>
      </w:pPr>
    </w:p>
    <w:p w14:paraId="341FEB73" w14:textId="77777777" w:rsidR="00356893" w:rsidRDefault="00356893" w:rsidP="009C5C6D">
      <w:pPr>
        <w:spacing w:line="360" w:lineRule="auto"/>
        <w:jc w:val="both"/>
        <w:rPr>
          <w:color w:val="000000"/>
          <w:sz w:val="24"/>
          <w:szCs w:val="24"/>
          <w:lang w:eastAsia="pl-PL"/>
        </w:rPr>
      </w:pPr>
    </w:p>
    <w:p w14:paraId="47985D50" w14:textId="77777777" w:rsidR="00356893" w:rsidRDefault="00356893" w:rsidP="009C5C6D">
      <w:pPr>
        <w:spacing w:line="360" w:lineRule="auto"/>
        <w:jc w:val="both"/>
        <w:rPr>
          <w:color w:val="000000"/>
          <w:sz w:val="24"/>
          <w:szCs w:val="24"/>
          <w:lang w:eastAsia="pl-PL"/>
        </w:rPr>
      </w:pPr>
    </w:p>
    <w:p w14:paraId="3B40AB4B" w14:textId="77777777" w:rsidR="00356893" w:rsidRDefault="00356893" w:rsidP="009C5C6D">
      <w:pPr>
        <w:spacing w:line="360" w:lineRule="auto"/>
        <w:jc w:val="both"/>
        <w:rPr>
          <w:color w:val="000000"/>
          <w:sz w:val="24"/>
          <w:szCs w:val="24"/>
          <w:lang w:eastAsia="pl-PL"/>
        </w:rPr>
      </w:pPr>
    </w:p>
    <w:p w14:paraId="3AF81EEF" w14:textId="77777777" w:rsidR="00356893" w:rsidRDefault="00356893" w:rsidP="009C5C6D">
      <w:pPr>
        <w:spacing w:line="360" w:lineRule="auto"/>
        <w:jc w:val="both"/>
        <w:rPr>
          <w:color w:val="000000"/>
          <w:sz w:val="24"/>
          <w:szCs w:val="24"/>
          <w:lang w:eastAsia="pl-PL"/>
        </w:rPr>
      </w:pPr>
    </w:p>
    <w:p w14:paraId="5BC783A0" w14:textId="77777777" w:rsidR="00356893" w:rsidRDefault="00356893" w:rsidP="009C5C6D">
      <w:pPr>
        <w:spacing w:line="360" w:lineRule="auto"/>
        <w:jc w:val="both"/>
        <w:rPr>
          <w:color w:val="000000"/>
          <w:sz w:val="24"/>
          <w:szCs w:val="24"/>
          <w:lang w:eastAsia="pl-PL"/>
        </w:rPr>
      </w:pPr>
    </w:p>
    <w:p w14:paraId="101171F0" w14:textId="77777777" w:rsidR="00356893" w:rsidRDefault="00356893" w:rsidP="009C5C6D">
      <w:pPr>
        <w:spacing w:line="360" w:lineRule="auto"/>
        <w:jc w:val="both"/>
        <w:rPr>
          <w:color w:val="000000"/>
          <w:sz w:val="24"/>
          <w:szCs w:val="24"/>
          <w:lang w:eastAsia="pl-PL"/>
        </w:rPr>
      </w:pPr>
    </w:p>
    <w:p w14:paraId="084CAB61" w14:textId="77777777" w:rsidR="00356893" w:rsidRDefault="00356893" w:rsidP="009C5C6D">
      <w:pPr>
        <w:spacing w:line="360" w:lineRule="auto"/>
        <w:jc w:val="both"/>
        <w:rPr>
          <w:color w:val="000000"/>
          <w:sz w:val="24"/>
          <w:szCs w:val="24"/>
          <w:lang w:eastAsia="pl-PL"/>
        </w:rPr>
      </w:pPr>
    </w:p>
    <w:p w14:paraId="75763CB6" w14:textId="77777777" w:rsidR="00C2267E" w:rsidRDefault="00356893" w:rsidP="00C2267E">
      <w:pPr>
        <w:pStyle w:val="Akapitzlist"/>
        <w:numPr>
          <w:ilvl w:val="0"/>
          <w:numId w:val="6"/>
        </w:numPr>
        <w:spacing w:line="360" w:lineRule="auto"/>
        <w:jc w:val="both"/>
        <w:rPr>
          <w:b/>
          <w:sz w:val="28"/>
          <w:szCs w:val="28"/>
        </w:rPr>
      </w:pPr>
      <w:r>
        <w:rPr>
          <w:b/>
          <w:sz w:val="28"/>
          <w:szCs w:val="28"/>
        </w:rPr>
        <w:lastRenderedPageBreak/>
        <w:t>Aplikacja Kliencka</w:t>
      </w:r>
    </w:p>
    <w:p w14:paraId="03C05918" w14:textId="70AE47F3" w:rsidR="001E072F" w:rsidRDefault="00C2267E" w:rsidP="00C2267E">
      <w:pPr>
        <w:spacing w:line="360" w:lineRule="auto"/>
        <w:ind w:firstLine="708"/>
        <w:jc w:val="both"/>
        <w:rPr>
          <w:sz w:val="24"/>
          <w:szCs w:val="24"/>
        </w:rPr>
      </w:pPr>
      <w:r w:rsidRPr="00C2267E">
        <w:rPr>
          <w:sz w:val="24"/>
          <w:szCs w:val="24"/>
        </w:rPr>
        <w:t>W ramach niniejszej pracy dyplomowej powstał interfejs webowy umożliwiający wykorzystani</w:t>
      </w:r>
      <w:r>
        <w:rPr>
          <w:sz w:val="24"/>
          <w:szCs w:val="24"/>
        </w:rPr>
        <w:t>e powstałych modeli klasyfikatorów przez użytkownika w celu przyporządkowania klas dowolnym dokumentom. Aplikacja oparta jest na modelu klient-serwer składając</w:t>
      </w:r>
      <w:r w:rsidR="001E072F">
        <w:rPr>
          <w:sz w:val="24"/>
          <w:szCs w:val="24"/>
        </w:rPr>
        <w:t>ym</w:t>
      </w:r>
      <w:r>
        <w:rPr>
          <w:sz w:val="24"/>
          <w:szCs w:val="24"/>
        </w:rPr>
        <w:t xml:space="preserve"> się z dwuwarstwowej architektury. Serwer aplikacji wykonano w technologii </w:t>
      </w:r>
      <w:proofErr w:type="spellStart"/>
      <w:r>
        <w:rPr>
          <w:sz w:val="24"/>
          <w:szCs w:val="24"/>
        </w:rPr>
        <w:t>Python</w:t>
      </w:r>
      <w:proofErr w:type="spellEnd"/>
      <w:r>
        <w:rPr>
          <w:sz w:val="24"/>
          <w:szCs w:val="24"/>
        </w:rPr>
        <w:t xml:space="preserve"> z wyk</w:t>
      </w:r>
      <w:r w:rsidR="00537307">
        <w:rPr>
          <w:sz w:val="24"/>
          <w:szCs w:val="24"/>
        </w:rPr>
        <w:t xml:space="preserve">orzystaniem modułu </w:t>
      </w:r>
      <w:proofErr w:type="spellStart"/>
      <w:r w:rsidR="00537307">
        <w:rPr>
          <w:sz w:val="24"/>
          <w:szCs w:val="24"/>
        </w:rPr>
        <w:t>Django</w:t>
      </w:r>
      <w:proofErr w:type="spellEnd"/>
      <w:r w:rsidR="00537307">
        <w:rPr>
          <w:sz w:val="24"/>
          <w:szCs w:val="24"/>
        </w:rPr>
        <w:t xml:space="preserve"> 1.8.5</w:t>
      </w:r>
      <w:r>
        <w:rPr>
          <w:sz w:val="24"/>
          <w:szCs w:val="24"/>
        </w:rPr>
        <w:t xml:space="preserve">. Za pomocą biblioteki </w:t>
      </w:r>
      <w:proofErr w:type="spellStart"/>
      <w:r>
        <w:rPr>
          <w:sz w:val="24"/>
          <w:szCs w:val="24"/>
        </w:rPr>
        <w:t>uwsgi</w:t>
      </w:r>
      <w:proofErr w:type="spellEnd"/>
      <w:r>
        <w:rPr>
          <w:sz w:val="24"/>
          <w:szCs w:val="24"/>
        </w:rPr>
        <w:t xml:space="preserve"> połączono go z serwerem www </w:t>
      </w:r>
      <w:proofErr w:type="spellStart"/>
      <w:r>
        <w:rPr>
          <w:sz w:val="24"/>
          <w:szCs w:val="24"/>
        </w:rPr>
        <w:t>Nginx</w:t>
      </w:r>
      <w:proofErr w:type="spellEnd"/>
      <w:r>
        <w:rPr>
          <w:sz w:val="24"/>
          <w:szCs w:val="24"/>
        </w:rPr>
        <w:t xml:space="preserve">. Po stronie klienta został wykorzystany </w:t>
      </w:r>
      <w:proofErr w:type="spellStart"/>
      <w:r>
        <w:rPr>
          <w:sz w:val="24"/>
          <w:szCs w:val="24"/>
        </w:rPr>
        <w:t>framework</w:t>
      </w:r>
      <w:proofErr w:type="spellEnd"/>
      <w:r>
        <w:rPr>
          <w:sz w:val="24"/>
          <w:szCs w:val="24"/>
        </w:rPr>
        <w:t xml:space="preserve"> </w:t>
      </w:r>
      <w:proofErr w:type="spellStart"/>
      <w:r>
        <w:rPr>
          <w:sz w:val="24"/>
          <w:szCs w:val="24"/>
        </w:rPr>
        <w:t>Ang</w:t>
      </w:r>
      <w:r w:rsidR="001E072F">
        <w:rPr>
          <w:sz w:val="24"/>
          <w:szCs w:val="24"/>
        </w:rPr>
        <w:t>u</w:t>
      </w:r>
      <w:r>
        <w:rPr>
          <w:sz w:val="24"/>
          <w:szCs w:val="24"/>
        </w:rPr>
        <w:t>lar</w:t>
      </w:r>
      <w:proofErr w:type="spellEnd"/>
      <w:r>
        <w:rPr>
          <w:sz w:val="24"/>
          <w:szCs w:val="24"/>
        </w:rPr>
        <w:t xml:space="preserve"> oraz </w:t>
      </w:r>
      <w:proofErr w:type="spellStart"/>
      <w:r>
        <w:rPr>
          <w:sz w:val="24"/>
          <w:szCs w:val="24"/>
        </w:rPr>
        <w:t>html</w:t>
      </w:r>
      <w:proofErr w:type="spellEnd"/>
      <w:r>
        <w:rPr>
          <w:sz w:val="24"/>
          <w:szCs w:val="24"/>
        </w:rPr>
        <w:t xml:space="preserve"> 5. Obie warstwy komunikują się za pomocą metod http przesyłając pliki w formacie </w:t>
      </w:r>
      <w:proofErr w:type="spellStart"/>
      <w:r>
        <w:rPr>
          <w:sz w:val="24"/>
          <w:szCs w:val="24"/>
        </w:rPr>
        <w:t>json</w:t>
      </w:r>
      <w:proofErr w:type="spellEnd"/>
      <w:r>
        <w:rPr>
          <w:sz w:val="24"/>
          <w:szCs w:val="24"/>
        </w:rPr>
        <w:t>.</w:t>
      </w:r>
      <w:r w:rsidR="001E072F">
        <w:rPr>
          <w:sz w:val="24"/>
          <w:szCs w:val="24"/>
        </w:rPr>
        <w:t xml:space="preserve"> Użytkownik korzysta z aplikacji poprzez przeglądarkę internetową. </w:t>
      </w:r>
      <w:r w:rsidR="00537307">
        <w:rPr>
          <w:sz w:val="24"/>
          <w:szCs w:val="24"/>
        </w:rPr>
        <w:t xml:space="preserve">Sposób działania przedstawia diagram czynności na rysunku 10. </w:t>
      </w:r>
    </w:p>
    <w:p w14:paraId="63B856B6" w14:textId="77777777" w:rsidR="00D6474B" w:rsidRDefault="00D6474B" w:rsidP="00D6474B">
      <w:pPr>
        <w:spacing w:line="360" w:lineRule="auto"/>
        <w:jc w:val="both"/>
        <w:rPr>
          <w:sz w:val="24"/>
          <w:szCs w:val="24"/>
        </w:rPr>
      </w:pPr>
    </w:p>
    <w:p w14:paraId="1BA2D7A5" w14:textId="77777777" w:rsidR="00D6474B" w:rsidRDefault="00D6474B" w:rsidP="00D6474B">
      <w:pPr>
        <w:keepNext/>
        <w:spacing w:line="360" w:lineRule="auto"/>
        <w:jc w:val="center"/>
      </w:pPr>
      <w:r>
        <w:rPr>
          <w:noProof/>
          <w:lang w:eastAsia="pl-PL"/>
        </w:rPr>
        <w:drawing>
          <wp:inline distT="0" distB="0" distL="0" distR="0" wp14:anchorId="1002505E" wp14:editId="326FB7CC">
            <wp:extent cx="4914900" cy="5892353"/>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731" cy="5924520"/>
                    </a:xfrm>
                    <a:prstGeom prst="rect">
                      <a:avLst/>
                    </a:prstGeom>
                  </pic:spPr>
                </pic:pic>
              </a:graphicData>
            </a:graphic>
          </wp:inline>
        </w:drawing>
      </w:r>
    </w:p>
    <w:p w14:paraId="31E3727D" w14:textId="149CCD45" w:rsidR="00D6474B" w:rsidRDefault="00D6474B" w:rsidP="00D6474B">
      <w:pPr>
        <w:pStyle w:val="Legenda"/>
      </w:pPr>
      <w:bookmarkStart w:id="73" w:name="_Toc435267188"/>
      <w:bookmarkStart w:id="74" w:name="_Toc435271111"/>
      <w:r w:rsidRPr="00D6474B">
        <w:t xml:space="preserve">Rysunek </w:t>
      </w:r>
      <w:r w:rsidR="005123E2">
        <w:fldChar w:fldCharType="begin"/>
      </w:r>
      <w:r w:rsidR="005123E2">
        <w:instrText xml:space="preserve"> SEQ Rysunek \* ARABIC </w:instrText>
      </w:r>
      <w:r w:rsidR="005123E2">
        <w:fldChar w:fldCharType="separate"/>
      </w:r>
      <w:r w:rsidR="00222923">
        <w:rPr>
          <w:noProof/>
        </w:rPr>
        <w:t>10</w:t>
      </w:r>
      <w:r w:rsidR="005123E2">
        <w:rPr>
          <w:noProof/>
        </w:rPr>
        <w:fldChar w:fldCharType="end"/>
      </w:r>
      <w:r w:rsidRPr="00D6474B">
        <w:t xml:space="preserve"> Diagram czynności - sposób działania aplikacji klienckiej</w:t>
      </w:r>
      <w:bookmarkEnd w:id="73"/>
      <w:bookmarkEnd w:id="74"/>
    </w:p>
    <w:p w14:paraId="0B9C8795" w14:textId="788FEE5C" w:rsidR="00F752FA" w:rsidRDefault="006C62CE" w:rsidP="006C62CE">
      <w:pPr>
        <w:spacing w:line="360" w:lineRule="auto"/>
        <w:ind w:firstLine="708"/>
        <w:jc w:val="both"/>
        <w:rPr>
          <w:sz w:val="24"/>
          <w:szCs w:val="24"/>
        </w:rPr>
      </w:pPr>
      <w:r>
        <w:rPr>
          <w:sz w:val="24"/>
          <w:szCs w:val="24"/>
        </w:rPr>
        <w:lastRenderedPageBreak/>
        <w:t>Opisane w rozdziałach 3 i 4 modele klasyfikatorów zostały poddane serializacji, a następnie zapisane do pliku. W związku z tym u</w:t>
      </w:r>
      <w:r w:rsidR="00537307">
        <w:rPr>
          <w:sz w:val="24"/>
          <w:szCs w:val="24"/>
        </w:rPr>
        <w:t xml:space="preserve">żytkownik </w:t>
      </w:r>
      <w:r>
        <w:rPr>
          <w:sz w:val="24"/>
          <w:szCs w:val="24"/>
        </w:rPr>
        <w:t xml:space="preserve">posiada </w:t>
      </w:r>
      <w:r w:rsidR="00537307">
        <w:rPr>
          <w:sz w:val="24"/>
          <w:szCs w:val="24"/>
        </w:rPr>
        <w:t xml:space="preserve">do dyspozycji </w:t>
      </w:r>
      <w:r w:rsidR="00F752FA">
        <w:rPr>
          <w:sz w:val="24"/>
          <w:szCs w:val="24"/>
        </w:rPr>
        <w:t>5 różnych algorytmów klasyfikacji, każdy po 3 reprezentacje macierzy cech</w:t>
      </w:r>
      <w:r w:rsidR="00537307">
        <w:rPr>
          <w:sz w:val="24"/>
          <w:szCs w:val="24"/>
        </w:rPr>
        <w:t>.</w:t>
      </w:r>
      <w:r w:rsidR="00F752FA">
        <w:rPr>
          <w:sz w:val="24"/>
          <w:szCs w:val="24"/>
        </w:rPr>
        <w:t xml:space="preserve"> </w:t>
      </w:r>
      <w:r>
        <w:rPr>
          <w:sz w:val="24"/>
          <w:szCs w:val="24"/>
        </w:rPr>
        <w:t xml:space="preserve">Na listingu 11 został przedstawiony praktyczny sposób wykorzystania tych klasyfikatorów. W momencie, gdy aplikacja jest uruchamiana do pamięci w pliku konfiguracyjnym settings.py ładowane są modele. Użytkownik wybiera jeden z 15 nauczonych klasyfikatorów, później wkleja w pole tekstowe treść wybranego dokumentu. Kiedy nastąpi potwierdzenie i tekst przejdzie walidację zostaje wysłany </w:t>
      </w:r>
      <w:r w:rsidR="00F214A1">
        <w:rPr>
          <w:sz w:val="24"/>
          <w:szCs w:val="24"/>
        </w:rPr>
        <w:t xml:space="preserve">metodą POST </w:t>
      </w:r>
      <w:r>
        <w:rPr>
          <w:sz w:val="24"/>
          <w:szCs w:val="24"/>
        </w:rPr>
        <w:t xml:space="preserve">na serwer w celu przetworzenia i sklasyfikowania. </w:t>
      </w:r>
      <w:r w:rsidR="00F214A1">
        <w:rPr>
          <w:sz w:val="24"/>
          <w:szCs w:val="24"/>
        </w:rPr>
        <w:t xml:space="preserve">Nagłówek zawiera dwie informacje: rodzaj modelu klasyfikatora i zawartość artykułu. Na podstawie nazwy przesłanego algorytmu </w:t>
      </w:r>
      <w:r w:rsidR="003C393E">
        <w:rPr>
          <w:sz w:val="24"/>
          <w:szCs w:val="24"/>
        </w:rPr>
        <w:t>funkcja dobiera</w:t>
      </w:r>
      <w:r w:rsidR="00F214A1">
        <w:rPr>
          <w:sz w:val="24"/>
          <w:szCs w:val="24"/>
        </w:rPr>
        <w:t xml:space="preserve"> od</w:t>
      </w:r>
      <w:r w:rsidR="003C393E">
        <w:rPr>
          <w:sz w:val="24"/>
          <w:szCs w:val="24"/>
        </w:rPr>
        <w:t>powiednią metodę</w:t>
      </w:r>
      <w:r w:rsidR="00F214A1">
        <w:rPr>
          <w:sz w:val="24"/>
          <w:szCs w:val="24"/>
        </w:rPr>
        <w:t xml:space="preserve"> z komponentu „Generator Cech”, która tworzy macierz cech o wybranej reprezentacji. Zanim zostanie wykorzystana</w:t>
      </w:r>
      <w:r w:rsidR="003C393E">
        <w:rPr>
          <w:sz w:val="24"/>
          <w:szCs w:val="24"/>
        </w:rPr>
        <w:t>,</w:t>
      </w:r>
      <w:r w:rsidR="00F214A1">
        <w:rPr>
          <w:sz w:val="24"/>
          <w:szCs w:val="24"/>
        </w:rPr>
        <w:t xml:space="preserve"> tekst uprzednio dzieli się na słowa przy wykorzystaniu funkcji </w:t>
      </w:r>
      <w:proofErr w:type="spellStart"/>
      <w:r w:rsidR="00F214A1">
        <w:rPr>
          <w:sz w:val="24"/>
          <w:szCs w:val="24"/>
        </w:rPr>
        <w:t>word_tokenize</w:t>
      </w:r>
      <w:proofErr w:type="spellEnd"/>
      <w:r w:rsidR="00F214A1">
        <w:rPr>
          <w:sz w:val="24"/>
          <w:szCs w:val="24"/>
        </w:rPr>
        <w:t xml:space="preserve"> z p</w:t>
      </w:r>
      <w:r w:rsidR="003C393E">
        <w:rPr>
          <w:sz w:val="24"/>
          <w:szCs w:val="24"/>
        </w:rPr>
        <w:t>akietu NLTK.</w:t>
      </w:r>
    </w:p>
    <w:p w14:paraId="4879EACF" w14:textId="649A625C" w:rsidR="00F752FA" w:rsidRDefault="00F752FA" w:rsidP="00F752FA">
      <w:pPr>
        <w:pStyle w:val="Legenda"/>
        <w:keepNext/>
      </w:pPr>
      <w:bookmarkStart w:id="75" w:name="_Toc435266745"/>
      <w:bookmarkStart w:id="76" w:name="_Toc435267136"/>
      <w:bookmarkStart w:id="77" w:name="_Toc435271174"/>
      <w:r>
        <w:t xml:space="preserve">Listing </w:t>
      </w:r>
      <w:r w:rsidR="005123E2">
        <w:fldChar w:fldCharType="begin"/>
      </w:r>
      <w:r w:rsidR="005123E2">
        <w:instrText xml:space="preserve"> SEQ Listing \* ARABIC </w:instrText>
      </w:r>
      <w:r w:rsidR="005123E2">
        <w:fldChar w:fldCharType="separate"/>
      </w:r>
      <w:r w:rsidR="00222923">
        <w:rPr>
          <w:noProof/>
        </w:rPr>
        <w:t>11</w:t>
      </w:r>
      <w:r w:rsidR="005123E2">
        <w:rPr>
          <w:noProof/>
        </w:rPr>
        <w:fldChar w:fldCharType="end"/>
      </w:r>
      <w:r>
        <w:t xml:space="preserve"> Klasyfikacja tekstu - aplikacja kliencka</w:t>
      </w:r>
      <w:bookmarkEnd w:id="75"/>
      <w:bookmarkEnd w:id="76"/>
      <w:bookmarkEnd w:id="77"/>
    </w:p>
    <w:tbl>
      <w:tblPr>
        <w:tblStyle w:val="Tabela-Siatka"/>
        <w:tblW w:w="0" w:type="auto"/>
        <w:tblLook w:val="04A0" w:firstRow="1" w:lastRow="0" w:firstColumn="1" w:lastColumn="0" w:noHBand="0" w:noVBand="1"/>
      </w:tblPr>
      <w:tblGrid>
        <w:gridCol w:w="9061"/>
      </w:tblGrid>
      <w:tr w:rsidR="00F752FA" w14:paraId="5ABBF8B6" w14:textId="77777777" w:rsidTr="00F752FA">
        <w:tc>
          <w:tcPr>
            <w:tcW w:w="9061" w:type="dxa"/>
          </w:tcPr>
          <w:p w14:paraId="20D8E426" w14:textId="77777777" w:rsidR="00F214A1" w:rsidRDefault="00F752FA" w:rsidP="00F752FA">
            <w:pPr>
              <w:pStyle w:val="HTML-wstpniesformatowany"/>
              <w:shd w:val="clear" w:color="auto" w:fill="FFFFFF"/>
              <w:rPr>
                <w:color w:val="000000"/>
              </w:rPr>
            </w:pPr>
            <w:proofErr w:type="spellStart"/>
            <w:r>
              <w:rPr>
                <w:b/>
                <w:bCs/>
                <w:color w:val="000080"/>
              </w:rPr>
              <w:t>class</w:t>
            </w:r>
            <w:proofErr w:type="spellEnd"/>
            <w:r>
              <w:rPr>
                <w:b/>
                <w:bCs/>
                <w:color w:val="000080"/>
              </w:rPr>
              <w:t xml:space="preserve"> </w:t>
            </w:r>
            <w:proofErr w:type="spellStart"/>
            <w:r>
              <w:rPr>
                <w:color w:val="000000"/>
                <w:shd w:val="clear" w:color="auto" w:fill="E4E4FF"/>
              </w:rPr>
              <w:t>ClassifyView</w:t>
            </w:r>
            <w:proofErr w:type="spellEnd"/>
            <w:r>
              <w:rPr>
                <w:color w:val="000000"/>
              </w:rPr>
              <w:t>(</w:t>
            </w:r>
            <w:proofErr w:type="spellStart"/>
            <w:r>
              <w:rPr>
                <w:color w:val="000000"/>
              </w:rPr>
              <w:t>View</w:t>
            </w:r>
            <w:proofErr w:type="spellEnd"/>
            <w:r>
              <w:rPr>
                <w:color w:val="000000"/>
              </w:rPr>
              <w:t>):</w:t>
            </w:r>
            <w:r>
              <w:rPr>
                <w:color w:val="000000"/>
              </w:rPr>
              <w:br/>
              <w:t xml:space="preserve">    </w:t>
            </w:r>
            <w:r>
              <w:rPr>
                <w:b/>
                <w:bCs/>
                <w:color w:val="000080"/>
              </w:rPr>
              <w:t xml:space="preserve">def </w:t>
            </w:r>
            <w:r>
              <w:rPr>
                <w:color w:val="000000"/>
              </w:rPr>
              <w:t>post(</w:t>
            </w:r>
            <w:proofErr w:type="spellStart"/>
            <w:r>
              <w:rPr>
                <w:color w:val="94558D"/>
              </w:rPr>
              <w:t>self</w:t>
            </w:r>
            <w:proofErr w:type="spellEnd"/>
            <w:r>
              <w:rPr>
                <w:color w:val="000000"/>
              </w:rPr>
              <w:t xml:space="preserve">, </w:t>
            </w:r>
            <w:proofErr w:type="spellStart"/>
            <w:r>
              <w:rPr>
                <w:color w:val="000000"/>
              </w:rPr>
              <w:t>request</w:t>
            </w:r>
            <w:proofErr w:type="spellEnd"/>
            <w:r>
              <w:rPr>
                <w:color w:val="000000"/>
              </w:rPr>
              <w:t xml:space="preserve">, </w:t>
            </w:r>
            <w:r>
              <w:rPr>
                <w:color w:val="808080"/>
              </w:rPr>
              <w:t>*</w:t>
            </w:r>
            <w:proofErr w:type="spellStart"/>
            <w:r>
              <w:rPr>
                <w:color w:val="808080"/>
              </w:rPr>
              <w:t>args</w:t>
            </w:r>
            <w:proofErr w:type="spellEnd"/>
            <w:r>
              <w:rPr>
                <w:color w:val="000000"/>
              </w:rPr>
              <w:t xml:space="preserve">, </w:t>
            </w:r>
            <w:r>
              <w:rPr>
                <w:color w:val="808080"/>
              </w:rPr>
              <w:t>**</w:t>
            </w:r>
            <w:proofErr w:type="spellStart"/>
            <w:r>
              <w:rPr>
                <w:color w:val="808080"/>
              </w:rPr>
              <w:t>kwargs</w:t>
            </w:r>
            <w:proofErr w:type="spellEnd"/>
            <w:r>
              <w:rPr>
                <w:color w:val="000000"/>
              </w:rPr>
              <w:t>):</w:t>
            </w:r>
            <w:r>
              <w:rPr>
                <w:color w:val="000000"/>
              </w:rPr>
              <w:br/>
              <w:t xml:space="preserve">        </w:t>
            </w:r>
            <w:proofErr w:type="spellStart"/>
            <w:r>
              <w:rPr>
                <w:color w:val="000000"/>
              </w:rPr>
              <w:t>response</w:t>
            </w:r>
            <w:proofErr w:type="spellEnd"/>
            <w:r>
              <w:rPr>
                <w:color w:val="000000"/>
              </w:rPr>
              <w:t xml:space="preserve"> = {}</w:t>
            </w:r>
            <w:r>
              <w:rPr>
                <w:color w:val="000000"/>
              </w:rPr>
              <w:br/>
              <w:t xml:space="preserve">        </w:t>
            </w:r>
            <w:proofErr w:type="spellStart"/>
            <w:r>
              <w:rPr>
                <w:b/>
                <w:bCs/>
                <w:color w:val="000080"/>
              </w:rPr>
              <w:t>try</w:t>
            </w:r>
            <w:proofErr w:type="spellEnd"/>
            <w:r>
              <w:rPr>
                <w:color w:val="000000"/>
              </w:rPr>
              <w:t>:</w:t>
            </w:r>
            <w:r>
              <w:rPr>
                <w:color w:val="000000"/>
              </w:rPr>
              <w:br/>
              <w:t xml:space="preserve">            </w:t>
            </w:r>
            <w:proofErr w:type="spellStart"/>
            <w:r>
              <w:rPr>
                <w:color w:val="000000"/>
              </w:rPr>
              <w:t>classifier</w:t>
            </w:r>
            <w:proofErr w:type="spellEnd"/>
            <w:r>
              <w:rPr>
                <w:color w:val="000000"/>
              </w:rPr>
              <w:t xml:space="preserve"> = </w:t>
            </w:r>
            <w:proofErr w:type="spellStart"/>
            <w:r>
              <w:rPr>
                <w:color w:val="000000"/>
              </w:rPr>
              <w:t>request.POST</w:t>
            </w:r>
            <w:proofErr w:type="spellEnd"/>
            <w:r>
              <w:rPr>
                <w:color w:val="000000"/>
              </w:rPr>
              <w:t>[</w:t>
            </w:r>
            <w:r>
              <w:rPr>
                <w:b/>
                <w:bCs/>
                <w:color w:val="008000"/>
              </w:rPr>
              <w:t>'</w:t>
            </w:r>
            <w:proofErr w:type="spellStart"/>
            <w:r>
              <w:rPr>
                <w:b/>
                <w:bCs/>
                <w:color w:val="008000"/>
              </w:rPr>
              <w:t>classifier</w:t>
            </w:r>
            <w:proofErr w:type="spellEnd"/>
            <w:r>
              <w:rPr>
                <w:b/>
                <w:bCs/>
                <w:color w:val="008000"/>
              </w:rPr>
              <w:t>'</w:t>
            </w:r>
            <w:r>
              <w:rPr>
                <w:color w:val="000000"/>
              </w:rPr>
              <w:t>]</w:t>
            </w:r>
            <w:r>
              <w:rPr>
                <w:color w:val="000000"/>
              </w:rPr>
              <w:br/>
              <w:t xml:space="preserve">            </w:t>
            </w:r>
            <w:proofErr w:type="spellStart"/>
            <w:r>
              <w:rPr>
                <w:color w:val="000000"/>
              </w:rPr>
              <w:t>text</w:t>
            </w:r>
            <w:proofErr w:type="spellEnd"/>
            <w:r>
              <w:rPr>
                <w:color w:val="000000"/>
              </w:rPr>
              <w:t xml:space="preserve"> = </w:t>
            </w:r>
            <w:proofErr w:type="spellStart"/>
            <w:r>
              <w:rPr>
                <w:color w:val="000000"/>
              </w:rPr>
              <w:t>request.POST</w:t>
            </w:r>
            <w:proofErr w:type="spellEnd"/>
            <w:r>
              <w:rPr>
                <w:color w:val="000000"/>
              </w:rPr>
              <w:t>[</w:t>
            </w:r>
            <w:r>
              <w:rPr>
                <w:b/>
                <w:bCs/>
                <w:color w:val="008000"/>
              </w:rPr>
              <w:t>'</w:t>
            </w:r>
            <w:proofErr w:type="spellStart"/>
            <w:r>
              <w:rPr>
                <w:b/>
                <w:bCs/>
                <w:color w:val="008000"/>
              </w:rPr>
              <w:t>text</w:t>
            </w:r>
            <w:proofErr w:type="spellEnd"/>
            <w:r>
              <w:rPr>
                <w:b/>
                <w:bCs/>
                <w:color w:val="008000"/>
              </w:rPr>
              <w:t>'</w:t>
            </w:r>
            <w:r>
              <w:rPr>
                <w:color w:val="000000"/>
              </w:rPr>
              <w:t>]</w:t>
            </w:r>
            <w:r>
              <w:rPr>
                <w:color w:val="000000"/>
              </w:rPr>
              <w:br/>
              <w:t xml:space="preserve">        </w:t>
            </w:r>
            <w:proofErr w:type="spellStart"/>
            <w:r>
              <w:rPr>
                <w:b/>
                <w:bCs/>
                <w:color w:val="000080"/>
              </w:rPr>
              <w:t>except</w:t>
            </w:r>
            <w:proofErr w:type="spellEnd"/>
            <w:r>
              <w:rPr>
                <w:b/>
                <w:bCs/>
                <w:color w:val="000080"/>
              </w:rPr>
              <w:t xml:space="preserve"> </w:t>
            </w:r>
            <w:proofErr w:type="spellStart"/>
            <w:r>
              <w:rPr>
                <w:color w:val="000000"/>
              </w:rPr>
              <w:t>Exception</w:t>
            </w:r>
            <w:proofErr w:type="spellEnd"/>
            <w:r>
              <w:rPr>
                <w:color w:val="000000"/>
              </w:rPr>
              <w:t xml:space="preserve"> </w:t>
            </w:r>
            <w:r>
              <w:rPr>
                <w:b/>
                <w:bCs/>
                <w:color w:val="000080"/>
              </w:rPr>
              <w:t xml:space="preserve">as </w:t>
            </w:r>
            <w:r>
              <w:rPr>
                <w:color w:val="000000"/>
              </w:rPr>
              <w:t>e:</w:t>
            </w:r>
            <w:r>
              <w:rPr>
                <w:color w:val="000000"/>
              </w:rPr>
              <w:br/>
              <w:t xml:space="preserve">            </w:t>
            </w:r>
            <w:proofErr w:type="spellStart"/>
            <w:r>
              <w:rPr>
                <w:b/>
                <w:bCs/>
                <w:color w:val="000080"/>
              </w:rPr>
              <w:t>print</w:t>
            </w:r>
            <w:proofErr w:type="spellEnd"/>
            <w:r>
              <w:rPr>
                <w:color w:val="000000"/>
              </w:rPr>
              <w:t>(e)</w:t>
            </w:r>
            <w:r>
              <w:rPr>
                <w:color w:val="000000"/>
              </w:rPr>
              <w:br/>
              <w:t xml:space="preserve">            </w:t>
            </w:r>
            <w:proofErr w:type="spellStart"/>
            <w:r>
              <w:rPr>
                <w:color w:val="000000"/>
              </w:rPr>
              <w:t>response</w:t>
            </w:r>
            <w:proofErr w:type="spellEnd"/>
            <w:r>
              <w:rPr>
                <w:color w:val="000000"/>
              </w:rPr>
              <w:t>[</w:t>
            </w:r>
            <w:r>
              <w:rPr>
                <w:b/>
                <w:bCs/>
                <w:color w:val="008000"/>
              </w:rPr>
              <w:t>'status'</w:t>
            </w:r>
            <w:r>
              <w:rPr>
                <w:color w:val="000000"/>
              </w:rPr>
              <w:t xml:space="preserve">] = </w:t>
            </w:r>
            <w:r>
              <w:rPr>
                <w:b/>
                <w:bCs/>
                <w:color w:val="008000"/>
              </w:rPr>
              <w:t>"Error"</w:t>
            </w:r>
            <w:r>
              <w:rPr>
                <w:b/>
                <w:bCs/>
                <w:color w:val="008000"/>
              </w:rPr>
              <w:br/>
              <w:t xml:space="preserve">            </w:t>
            </w:r>
            <w:proofErr w:type="spellStart"/>
            <w:r>
              <w:rPr>
                <w:color w:val="000000"/>
              </w:rPr>
              <w:t>response</w:t>
            </w:r>
            <w:proofErr w:type="spellEnd"/>
            <w:r>
              <w:rPr>
                <w:color w:val="000000"/>
              </w:rPr>
              <w:t>[</w:t>
            </w:r>
            <w:r>
              <w:rPr>
                <w:b/>
                <w:bCs/>
                <w:color w:val="008000"/>
              </w:rPr>
              <w:t>'</w:t>
            </w:r>
            <w:proofErr w:type="spellStart"/>
            <w:r>
              <w:rPr>
                <w:b/>
                <w:bCs/>
                <w:color w:val="008000"/>
              </w:rPr>
              <w:t>message</w:t>
            </w:r>
            <w:proofErr w:type="spellEnd"/>
            <w:r>
              <w:rPr>
                <w:b/>
                <w:bCs/>
                <w:color w:val="008000"/>
              </w:rPr>
              <w:t>'</w:t>
            </w:r>
            <w:r>
              <w:rPr>
                <w:color w:val="000000"/>
              </w:rPr>
              <w:t xml:space="preserve">] = </w:t>
            </w:r>
            <w:r>
              <w:rPr>
                <w:b/>
                <w:bCs/>
                <w:color w:val="008000"/>
              </w:rPr>
              <w:t>"</w:t>
            </w:r>
            <w:proofErr w:type="spellStart"/>
            <w:r>
              <w:rPr>
                <w:b/>
                <w:bCs/>
                <w:color w:val="008000"/>
              </w:rPr>
              <w:t>Unexpected</w:t>
            </w:r>
            <w:proofErr w:type="spellEnd"/>
            <w:r>
              <w:rPr>
                <w:b/>
                <w:bCs/>
                <w:color w:val="008000"/>
              </w:rPr>
              <w:t xml:space="preserve"> </w:t>
            </w:r>
            <w:proofErr w:type="spellStart"/>
            <w:r>
              <w:rPr>
                <w:b/>
                <w:bCs/>
                <w:color w:val="008000"/>
              </w:rPr>
              <w:t>errror</w:t>
            </w:r>
            <w:proofErr w:type="spellEnd"/>
            <w:r>
              <w:rPr>
                <w:b/>
                <w:bCs/>
                <w:color w:val="008000"/>
              </w:rPr>
              <w:t xml:space="preserve">. </w:t>
            </w:r>
            <w:proofErr w:type="spellStart"/>
            <w:r>
              <w:rPr>
                <w:b/>
                <w:bCs/>
                <w:color w:val="008000"/>
              </w:rPr>
              <w:t>Please</w:t>
            </w:r>
            <w:proofErr w:type="spellEnd"/>
            <w:r>
              <w:rPr>
                <w:b/>
                <w:bCs/>
                <w:color w:val="008000"/>
              </w:rPr>
              <w:t xml:space="preserve"> </w:t>
            </w:r>
            <w:proofErr w:type="spellStart"/>
            <w:r>
              <w:rPr>
                <w:b/>
                <w:bCs/>
                <w:color w:val="008000"/>
              </w:rPr>
              <w:t>Try</w:t>
            </w:r>
            <w:proofErr w:type="spellEnd"/>
            <w:r>
              <w:rPr>
                <w:b/>
                <w:bCs/>
                <w:color w:val="008000"/>
              </w:rPr>
              <w:t xml:space="preserve"> </w:t>
            </w:r>
            <w:proofErr w:type="spellStart"/>
            <w:r>
              <w:rPr>
                <w:b/>
                <w:bCs/>
                <w:color w:val="008000"/>
              </w:rPr>
              <w:t>Again</w:t>
            </w:r>
            <w:proofErr w:type="spellEnd"/>
            <w:r>
              <w:rPr>
                <w:b/>
                <w:bCs/>
                <w:color w:val="008000"/>
              </w:rPr>
              <w:t xml:space="preserve"> !"</w:t>
            </w:r>
            <w:r>
              <w:rPr>
                <w:b/>
                <w:bCs/>
                <w:color w:val="008000"/>
              </w:rPr>
              <w:br/>
              <w:t xml:space="preserve">        </w:t>
            </w:r>
            <w:proofErr w:type="spellStart"/>
            <w:r>
              <w:rPr>
                <w:b/>
                <w:bCs/>
                <w:color w:val="000080"/>
              </w:rPr>
              <w:t>else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r>
              <w:rPr>
                <w:b/>
                <w:bCs/>
                <w:color w:val="008000"/>
              </w:rPr>
              <w:t>'</w:t>
            </w:r>
            <w:proofErr w:type="spellStart"/>
            <w:r>
              <w:rPr>
                <w:b/>
                <w:bCs/>
                <w:color w:val="008000"/>
              </w:rPr>
              <w:t>bool</w:t>
            </w:r>
            <w:proofErr w:type="spellEnd"/>
            <w:r>
              <w:rPr>
                <w:b/>
                <w:bCs/>
                <w:color w:val="008000"/>
              </w:rPr>
              <w:t xml:space="preserve">' </w:t>
            </w:r>
            <w:r>
              <w:rPr>
                <w:b/>
                <w:bCs/>
                <w:color w:val="000080"/>
              </w:rPr>
              <w:t xml:space="preserve">in </w:t>
            </w:r>
            <w:proofErr w:type="spellStart"/>
            <w:r>
              <w:rPr>
                <w:color w:val="000000"/>
              </w:rPr>
              <w:t>classifier</w:t>
            </w:r>
            <w:proofErr w:type="spellEnd"/>
            <w:r>
              <w:rPr>
                <w:color w:val="000000"/>
              </w:rPr>
              <w:t>:</w:t>
            </w:r>
            <w:r>
              <w:rPr>
                <w:color w:val="000000"/>
              </w:rPr>
              <w:br/>
              <w:t xml:space="preserve">                </w:t>
            </w:r>
            <w:proofErr w:type="spellStart"/>
            <w:r>
              <w:rPr>
                <w:color w:val="000000"/>
              </w:rPr>
              <w:t>extractor</w:t>
            </w:r>
            <w:proofErr w:type="spellEnd"/>
            <w:r>
              <w:rPr>
                <w:color w:val="000000"/>
              </w:rPr>
              <w:t xml:space="preserve"> = </w:t>
            </w:r>
            <w:proofErr w:type="spellStart"/>
            <w:r>
              <w:rPr>
                <w:color w:val="000000"/>
              </w:rPr>
              <w:t>binary_bag_of_words</w:t>
            </w:r>
            <w:proofErr w:type="spellEnd"/>
            <w:r>
              <w:rPr>
                <w:color w:val="000000"/>
              </w:rPr>
              <w:br/>
              <w:t xml:space="preserve">            </w:t>
            </w:r>
            <w:proofErr w:type="spellStart"/>
            <w:r>
              <w:rPr>
                <w:b/>
                <w:bCs/>
                <w:color w:val="000080"/>
              </w:rPr>
              <w:t>else</w:t>
            </w:r>
            <w:proofErr w:type="spellEnd"/>
            <w:r>
              <w:rPr>
                <w:color w:val="000000"/>
              </w:rPr>
              <w:t>:</w:t>
            </w:r>
            <w:r>
              <w:rPr>
                <w:color w:val="000000"/>
              </w:rPr>
              <w:br/>
              <w:t xml:space="preserve">                </w:t>
            </w:r>
            <w:proofErr w:type="spellStart"/>
            <w:r>
              <w:rPr>
                <w:color w:val="000000"/>
              </w:rPr>
              <w:t>extractor</w:t>
            </w:r>
            <w:proofErr w:type="spellEnd"/>
            <w:r>
              <w:rPr>
                <w:color w:val="000000"/>
              </w:rPr>
              <w:t xml:space="preserve"> = </w:t>
            </w:r>
            <w:proofErr w:type="spellStart"/>
            <w:r>
              <w:rPr>
                <w:color w:val="000000"/>
              </w:rPr>
              <w:t>counted_bag_of_words</w:t>
            </w:r>
            <w:proofErr w:type="spellEnd"/>
            <w:r>
              <w:rPr>
                <w:color w:val="000000"/>
              </w:rPr>
              <w:br/>
            </w:r>
            <w:r>
              <w:rPr>
                <w:color w:val="000000"/>
              </w:rPr>
              <w:br/>
              <w:t xml:space="preserve">            </w:t>
            </w:r>
            <w:proofErr w:type="spellStart"/>
            <w:r>
              <w:rPr>
                <w:b/>
                <w:bCs/>
                <w:color w:val="000080"/>
              </w:rPr>
              <w:t>try</w:t>
            </w:r>
            <w:proofErr w:type="spellEnd"/>
            <w:r>
              <w:rPr>
                <w:color w:val="000000"/>
              </w:rPr>
              <w:t>:</w:t>
            </w:r>
            <w:r>
              <w:rPr>
                <w:color w:val="000000"/>
              </w:rPr>
              <w:br/>
              <w:t xml:space="preserve">                </w:t>
            </w:r>
            <w:proofErr w:type="spellStart"/>
            <w:r>
              <w:rPr>
                <w:color w:val="000000"/>
              </w:rPr>
              <w:t>message</w:t>
            </w:r>
            <w:proofErr w:type="spellEnd"/>
            <w:r>
              <w:rPr>
                <w:color w:val="000000"/>
              </w:rPr>
              <w:t xml:space="preserve"> = </w:t>
            </w:r>
            <w:proofErr w:type="spellStart"/>
            <w:r>
              <w:rPr>
                <w:color w:val="000000"/>
              </w:rPr>
              <w:t>classify</w:t>
            </w:r>
            <w:proofErr w:type="spellEnd"/>
            <w:r>
              <w:rPr>
                <w:color w:val="000000"/>
              </w:rPr>
              <w:t>(</w:t>
            </w:r>
            <w:proofErr w:type="spellStart"/>
            <w:r>
              <w:rPr>
                <w:color w:val="000000"/>
              </w:rPr>
              <w:t>text</w:t>
            </w:r>
            <w:proofErr w:type="spellEnd"/>
            <w:r>
              <w:rPr>
                <w:color w:val="000000"/>
              </w:rPr>
              <w:t xml:space="preserve">, </w:t>
            </w:r>
            <w:proofErr w:type="spellStart"/>
            <w:r>
              <w:rPr>
                <w:color w:val="94558D"/>
              </w:rPr>
              <w:t>self</w:t>
            </w:r>
            <w:r>
              <w:rPr>
                <w:color w:val="000000"/>
              </w:rPr>
              <w:t>.get_classifier</w:t>
            </w:r>
            <w:proofErr w:type="spellEnd"/>
            <w:r>
              <w:rPr>
                <w:color w:val="000000"/>
              </w:rPr>
              <w:t>(</w:t>
            </w:r>
            <w:proofErr w:type="spellStart"/>
            <w:r>
              <w:rPr>
                <w:color w:val="000000"/>
              </w:rPr>
              <w:t>classifier</w:t>
            </w:r>
            <w:proofErr w:type="spellEnd"/>
            <w:r>
              <w:rPr>
                <w:color w:val="000000"/>
              </w:rPr>
              <w:t>),</w:t>
            </w:r>
          </w:p>
          <w:p w14:paraId="2D2669A0" w14:textId="35460F98" w:rsidR="00F214A1" w:rsidRDefault="00F752FA" w:rsidP="00F752FA">
            <w:pPr>
              <w:pStyle w:val="HTML-wstpniesformatowany"/>
              <w:shd w:val="clear" w:color="auto" w:fill="FFFFFF"/>
              <w:rPr>
                <w:b/>
                <w:bCs/>
                <w:color w:val="008000"/>
              </w:rPr>
            </w:pPr>
            <w:r>
              <w:rPr>
                <w:color w:val="000000"/>
              </w:rPr>
              <w:t xml:space="preserve"> </w:t>
            </w:r>
            <w:r w:rsidR="00F214A1">
              <w:rPr>
                <w:color w:val="000000"/>
              </w:rPr>
              <w:t xml:space="preserve">                                  </w:t>
            </w:r>
            <w:proofErr w:type="spellStart"/>
            <w:r>
              <w:rPr>
                <w:color w:val="000000"/>
              </w:rPr>
              <w:t>extractor</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spellStart"/>
            <w:r>
              <w:rPr>
                <w:color w:val="000000"/>
              </w:rPr>
              <w:t>message</w:t>
            </w:r>
            <w:proofErr w:type="spellEnd"/>
            <w:r>
              <w:rPr>
                <w:color w:val="000000"/>
              </w:rPr>
              <w:t xml:space="preserve"> </w:t>
            </w:r>
            <w:proofErr w:type="spellStart"/>
            <w:r>
              <w:rPr>
                <w:b/>
                <w:bCs/>
                <w:color w:val="000080"/>
              </w:rPr>
              <w:t>is</w:t>
            </w:r>
            <w:proofErr w:type="spellEnd"/>
            <w:r>
              <w:rPr>
                <w:b/>
                <w:bCs/>
                <w:color w:val="000080"/>
              </w:rPr>
              <w:t xml:space="preserve"> not </w:t>
            </w:r>
            <w:proofErr w:type="spellStart"/>
            <w:r>
              <w:rPr>
                <w:color w:val="000000"/>
              </w:rPr>
              <w:t>None</w:t>
            </w:r>
            <w:proofErr w:type="spellEnd"/>
            <w:r>
              <w:rPr>
                <w:color w:val="000000"/>
              </w:rPr>
              <w:t>:</w:t>
            </w:r>
            <w:r>
              <w:rPr>
                <w:color w:val="000000"/>
              </w:rPr>
              <w:br/>
              <w:t xml:space="preserve">                    </w:t>
            </w:r>
            <w:proofErr w:type="spellStart"/>
            <w:r>
              <w:rPr>
                <w:color w:val="000000"/>
              </w:rPr>
              <w:t>response</w:t>
            </w:r>
            <w:proofErr w:type="spellEnd"/>
            <w:r>
              <w:rPr>
                <w:color w:val="000000"/>
              </w:rPr>
              <w:t>[</w:t>
            </w:r>
            <w:r>
              <w:rPr>
                <w:b/>
                <w:bCs/>
                <w:color w:val="008000"/>
              </w:rPr>
              <w:t>'status'</w:t>
            </w:r>
            <w:r>
              <w:rPr>
                <w:color w:val="000000"/>
              </w:rPr>
              <w:t xml:space="preserve">] = </w:t>
            </w:r>
            <w:r>
              <w:rPr>
                <w:b/>
                <w:bCs/>
                <w:color w:val="008000"/>
              </w:rPr>
              <w:t>"</w:t>
            </w:r>
            <w:proofErr w:type="spellStart"/>
            <w:r>
              <w:rPr>
                <w:b/>
                <w:bCs/>
                <w:color w:val="008000"/>
              </w:rPr>
              <w:t>Success</w:t>
            </w:r>
            <w:proofErr w:type="spellEnd"/>
            <w:r>
              <w:rPr>
                <w:b/>
                <w:bCs/>
                <w:color w:val="008000"/>
              </w:rPr>
              <w:t>"</w:t>
            </w:r>
            <w:r>
              <w:rPr>
                <w:b/>
                <w:bCs/>
                <w:color w:val="008000"/>
              </w:rPr>
              <w:br/>
              <w:t xml:space="preserve">                    </w:t>
            </w:r>
            <w:proofErr w:type="spellStart"/>
            <w:r>
              <w:rPr>
                <w:color w:val="000000"/>
              </w:rPr>
              <w:t>response</w:t>
            </w:r>
            <w:proofErr w:type="spellEnd"/>
            <w:r>
              <w:rPr>
                <w:color w:val="000000"/>
              </w:rPr>
              <w:t>[</w:t>
            </w:r>
            <w:r>
              <w:rPr>
                <w:b/>
                <w:bCs/>
                <w:color w:val="008000"/>
              </w:rPr>
              <w:t>'</w:t>
            </w:r>
            <w:proofErr w:type="spellStart"/>
            <w:r>
              <w:rPr>
                <w:b/>
                <w:bCs/>
                <w:color w:val="008000"/>
              </w:rPr>
              <w:t>message</w:t>
            </w:r>
            <w:proofErr w:type="spellEnd"/>
            <w:r>
              <w:rPr>
                <w:b/>
                <w:bCs/>
                <w:color w:val="008000"/>
              </w:rPr>
              <w:t>'</w:t>
            </w:r>
            <w:r>
              <w:rPr>
                <w:color w:val="000000"/>
              </w:rPr>
              <w:t xml:space="preserve">] = </w:t>
            </w:r>
            <w:proofErr w:type="spellStart"/>
            <w:r>
              <w:rPr>
                <w:color w:val="000000"/>
              </w:rPr>
              <w:t>message</w:t>
            </w:r>
            <w:proofErr w:type="spellEnd"/>
            <w:r>
              <w:rPr>
                <w:color w:val="000000"/>
              </w:rPr>
              <w:br/>
              <w:t xml:space="preserve">                </w:t>
            </w:r>
            <w:proofErr w:type="spellStart"/>
            <w:r>
              <w:rPr>
                <w:b/>
                <w:bCs/>
                <w:color w:val="000080"/>
              </w:rPr>
              <w:t>else</w:t>
            </w:r>
            <w:proofErr w:type="spellEnd"/>
            <w:r>
              <w:rPr>
                <w:color w:val="000000"/>
              </w:rPr>
              <w:t>:</w:t>
            </w:r>
            <w:r>
              <w:rPr>
                <w:color w:val="000000"/>
              </w:rPr>
              <w:br/>
              <w:t xml:space="preserve">                    </w:t>
            </w:r>
            <w:proofErr w:type="spellStart"/>
            <w:r>
              <w:rPr>
                <w:color w:val="000000"/>
              </w:rPr>
              <w:t>response</w:t>
            </w:r>
            <w:proofErr w:type="spellEnd"/>
            <w:r>
              <w:rPr>
                <w:color w:val="000000"/>
              </w:rPr>
              <w:t>[</w:t>
            </w:r>
            <w:r>
              <w:rPr>
                <w:b/>
                <w:bCs/>
                <w:color w:val="008000"/>
              </w:rPr>
              <w:t>'Error'</w:t>
            </w:r>
            <w:r>
              <w:rPr>
                <w:color w:val="000000"/>
              </w:rPr>
              <w:t xml:space="preserve">] = </w:t>
            </w:r>
            <w:r>
              <w:rPr>
                <w:b/>
                <w:bCs/>
                <w:color w:val="008000"/>
              </w:rPr>
              <w:t>"Error"</w:t>
            </w:r>
            <w:r>
              <w:rPr>
                <w:b/>
                <w:bCs/>
                <w:color w:val="008000"/>
              </w:rPr>
              <w:br/>
              <w:t xml:space="preserve">                    </w:t>
            </w:r>
            <w:proofErr w:type="spellStart"/>
            <w:r>
              <w:rPr>
                <w:color w:val="000000"/>
              </w:rPr>
              <w:t>response</w:t>
            </w:r>
            <w:proofErr w:type="spellEnd"/>
            <w:r>
              <w:rPr>
                <w:color w:val="000000"/>
              </w:rPr>
              <w:t>[</w:t>
            </w:r>
            <w:r>
              <w:rPr>
                <w:b/>
                <w:bCs/>
                <w:color w:val="008000"/>
              </w:rPr>
              <w:t>'</w:t>
            </w:r>
            <w:proofErr w:type="spellStart"/>
            <w:r>
              <w:rPr>
                <w:b/>
                <w:bCs/>
                <w:color w:val="008000"/>
              </w:rPr>
              <w:t>message</w:t>
            </w:r>
            <w:proofErr w:type="spellEnd"/>
            <w:r>
              <w:rPr>
                <w:b/>
                <w:bCs/>
                <w:color w:val="008000"/>
              </w:rPr>
              <w:t>'</w:t>
            </w:r>
            <w:r>
              <w:rPr>
                <w:color w:val="000000"/>
              </w:rPr>
              <w:t xml:space="preserve">] = </w:t>
            </w:r>
            <w:r>
              <w:rPr>
                <w:b/>
                <w:bCs/>
                <w:color w:val="008000"/>
              </w:rPr>
              <w:t>"</w:t>
            </w:r>
            <w:proofErr w:type="spellStart"/>
            <w:r>
              <w:rPr>
                <w:b/>
                <w:bCs/>
                <w:color w:val="008000"/>
              </w:rPr>
              <w:t>Unable</w:t>
            </w:r>
            <w:proofErr w:type="spellEnd"/>
            <w:r>
              <w:rPr>
                <w:b/>
                <w:bCs/>
                <w:color w:val="008000"/>
              </w:rPr>
              <w:t xml:space="preserve"> to </w:t>
            </w:r>
            <w:proofErr w:type="spellStart"/>
            <w:r>
              <w:rPr>
                <w:b/>
                <w:bCs/>
                <w:color w:val="008000"/>
              </w:rPr>
              <w:t>classify</w:t>
            </w:r>
            <w:proofErr w:type="spellEnd"/>
            <w:r>
              <w:rPr>
                <w:b/>
                <w:bCs/>
                <w:color w:val="008000"/>
              </w:rPr>
              <w:t xml:space="preserve"> </w:t>
            </w:r>
            <w:proofErr w:type="spellStart"/>
            <w:r>
              <w:rPr>
                <w:b/>
                <w:bCs/>
                <w:color w:val="008000"/>
              </w:rPr>
              <w:t>text</w:t>
            </w:r>
            <w:proofErr w:type="spellEnd"/>
            <w:r>
              <w:rPr>
                <w:b/>
                <w:bCs/>
                <w:color w:val="008000"/>
              </w:rPr>
              <w:t>"</w:t>
            </w:r>
            <w:r>
              <w:rPr>
                <w:b/>
                <w:bCs/>
                <w:color w:val="008000"/>
              </w:rPr>
              <w:br/>
              <w:t xml:space="preserve">            </w:t>
            </w:r>
            <w:proofErr w:type="spellStart"/>
            <w:r>
              <w:rPr>
                <w:b/>
                <w:bCs/>
                <w:color w:val="000080"/>
              </w:rPr>
              <w:t>except</w:t>
            </w:r>
            <w:proofErr w:type="spellEnd"/>
            <w:r>
              <w:rPr>
                <w:b/>
                <w:bCs/>
                <w:color w:val="000080"/>
              </w:rPr>
              <w:t xml:space="preserve"> </w:t>
            </w:r>
            <w:proofErr w:type="spellStart"/>
            <w:r>
              <w:rPr>
                <w:color w:val="000000"/>
              </w:rPr>
              <w:t>Exception</w:t>
            </w:r>
            <w:proofErr w:type="spellEnd"/>
            <w:r>
              <w:rPr>
                <w:color w:val="000000"/>
              </w:rPr>
              <w:t xml:space="preserve"> </w:t>
            </w:r>
            <w:r>
              <w:rPr>
                <w:b/>
                <w:bCs/>
                <w:color w:val="000080"/>
              </w:rPr>
              <w:t xml:space="preserve">as </w:t>
            </w:r>
            <w:r>
              <w:rPr>
                <w:color w:val="000000"/>
              </w:rPr>
              <w:t>e:</w:t>
            </w:r>
            <w:r>
              <w:rPr>
                <w:color w:val="000000"/>
              </w:rPr>
              <w:br/>
              <w:t xml:space="preserve">                </w:t>
            </w:r>
            <w:proofErr w:type="spellStart"/>
            <w:r>
              <w:rPr>
                <w:b/>
                <w:bCs/>
                <w:color w:val="000080"/>
              </w:rPr>
              <w:t>print</w:t>
            </w:r>
            <w:proofErr w:type="spellEnd"/>
            <w:r>
              <w:rPr>
                <w:color w:val="000000"/>
              </w:rPr>
              <w:t>(e)</w:t>
            </w:r>
            <w:r>
              <w:rPr>
                <w:color w:val="000000"/>
              </w:rPr>
              <w:br/>
              <w:t xml:space="preserve">                </w:t>
            </w:r>
            <w:proofErr w:type="spellStart"/>
            <w:r>
              <w:rPr>
                <w:color w:val="000000"/>
              </w:rPr>
              <w:t>response</w:t>
            </w:r>
            <w:proofErr w:type="spellEnd"/>
            <w:r>
              <w:rPr>
                <w:color w:val="000000"/>
              </w:rPr>
              <w:t>[</w:t>
            </w:r>
            <w:r>
              <w:rPr>
                <w:b/>
                <w:bCs/>
                <w:color w:val="008000"/>
              </w:rPr>
              <w:t>'status'</w:t>
            </w:r>
            <w:r>
              <w:rPr>
                <w:color w:val="000000"/>
              </w:rPr>
              <w:t xml:space="preserve">] = </w:t>
            </w:r>
            <w:r>
              <w:rPr>
                <w:b/>
                <w:bCs/>
                <w:color w:val="008000"/>
              </w:rPr>
              <w:t>"Error"</w:t>
            </w:r>
            <w:r>
              <w:rPr>
                <w:b/>
                <w:bCs/>
                <w:color w:val="008000"/>
              </w:rPr>
              <w:br/>
              <w:t xml:space="preserve">                </w:t>
            </w:r>
            <w:proofErr w:type="spellStart"/>
            <w:r>
              <w:rPr>
                <w:color w:val="000000"/>
              </w:rPr>
              <w:t>response</w:t>
            </w:r>
            <w:proofErr w:type="spellEnd"/>
            <w:r>
              <w:rPr>
                <w:color w:val="000000"/>
              </w:rPr>
              <w:t>[</w:t>
            </w:r>
            <w:r>
              <w:rPr>
                <w:b/>
                <w:bCs/>
                <w:color w:val="008000"/>
              </w:rPr>
              <w:t>'</w:t>
            </w:r>
            <w:proofErr w:type="spellStart"/>
            <w:r>
              <w:rPr>
                <w:b/>
                <w:bCs/>
                <w:color w:val="008000"/>
              </w:rPr>
              <w:t>message</w:t>
            </w:r>
            <w:proofErr w:type="spellEnd"/>
            <w:r>
              <w:rPr>
                <w:b/>
                <w:bCs/>
                <w:color w:val="008000"/>
              </w:rPr>
              <w:t>'</w:t>
            </w:r>
            <w:r>
              <w:rPr>
                <w:color w:val="000000"/>
              </w:rPr>
              <w:t xml:space="preserve">] = </w:t>
            </w:r>
            <w:r>
              <w:rPr>
                <w:b/>
                <w:bCs/>
                <w:color w:val="008000"/>
              </w:rPr>
              <w:t>"</w:t>
            </w:r>
            <w:proofErr w:type="spellStart"/>
            <w:r>
              <w:rPr>
                <w:b/>
                <w:bCs/>
                <w:color w:val="008000"/>
              </w:rPr>
              <w:t>Unexpected</w:t>
            </w:r>
            <w:proofErr w:type="spellEnd"/>
            <w:r>
              <w:rPr>
                <w:b/>
                <w:bCs/>
                <w:color w:val="008000"/>
              </w:rPr>
              <w:t xml:space="preserve"> error </w:t>
            </w:r>
            <w:proofErr w:type="spellStart"/>
            <w:r>
              <w:rPr>
                <w:b/>
                <w:bCs/>
                <w:color w:val="008000"/>
              </w:rPr>
              <w:t>during</w:t>
            </w:r>
            <w:proofErr w:type="spellEnd"/>
            <w:r>
              <w:rPr>
                <w:b/>
                <w:bCs/>
                <w:color w:val="008000"/>
              </w:rPr>
              <w:t xml:space="preserve"> </w:t>
            </w:r>
            <w:r w:rsidR="00F214A1">
              <w:rPr>
                <w:b/>
                <w:bCs/>
                <w:color w:val="008000"/>
              </w:rPr>
              <w:t xml:space="preserve"> </w:t>
            </w:r>
          </w:p>
          <w:p w14:paraId="0E67E10C" w14:textId="5EBA8CDB" w:rsidR="00F752FA" w:rsidRDefault="00F214A1" w:rsidP="00F752FA">
            <w:pPr>
              <w:pStyle w:val="HTML-wstpniesformatowany"/>
              <w:shd w:val="clear" w:color="auto" w:fill="FFFFFF"/>
              <w:rPr>
                <w:color w:val="000000"/>
              </w:rPr>
            </w:pPr>
            <w:r>
              <w:rPr>
                <w:b/>
                <w:bCs/>
                <w:color w:val="008000"/>
              </w:rPr>
              <w:t xml:space="preserve">                                      </w:t>
            </w:r>
            <w:proofErr w:type="spellStart"/>
            <w:r w:rsidR="00F752FA">
              <w:rPr>
                <w:b/>
                <w:bCs/>
                <w:color w:val="008000"/>
              </w:rPr>
              <w:t>classification</w:t>
            </w:r>
            <w:proofErr w:type="spellEnd"/>
            <w:r w:rsidR="00F752FA">
              <w:rPr>
                <w:b/>
                <w:bCs/>
                <w:color w:val="008000"/>
              </w:rPr>
              <w:t xml:space="preserve">. </w:t>
            </w:r>
            <w:proofErr w:type="spellStart"/>
            <w:r w:rsidR="00F752FA">
              <w:rPr>
                <w:b/>
                <w:bCs/>
                <w:color w:val="008000"/>
              </w:rPr>
              <w:t>Please</w:t>
            </w:r>
            <w:proofErr w:type="spellEnd"/>
            <w:r w:rsidR="00F752FA">
              <w:rPr>
                <w:b/>
                <w:bCs/>
                <w:color w:val="008000"/>
              </w:rPr>
              <w:t xml:space="preserve"> </w:t>
            </w:r>
            <w:proofErr w:type="spellStart"/>
            <w:r w:rsidR="00F752FA">
              <w:rPr>
                <w:b/>
                <w:bCs/>
                <w:color w:val="008000"/>
              </w:rPr>
              <w:t>Try</w:t>
            </w:r>
            <w:proofErr w:type="spellEnd"/>
            <w:r w:rsidR="00F752FA">
              <w:rPr>
                <w:b/>
                <w:bCs/>
                <w:color w:val="008000"/>
              </w:rPr>
              <w:t xml:space="preserve"> </w:t>
            </w:r>
            <w:proofErr w:type="spellStart"/>
            <w:r w:rsidR="00F752FA">
              <w:rPr>
                <w:b/>
                <w:bCs/>
                <w:color w:val="008000"/>
              </w:rPr>
              <w:t>Again</w:t>
            </w:r>
            <w:proofErr w:type="spellEnd"/>
            <w:r w:rsidR="00F752FA">
              <w:rPr>
                <w:b/>
                <w:bCs/>
                <w:color w:val="008000"/>
              </w:rPr>
              <w:t xml:space="preserve"> !"</w:t>
            </w:r>
            <w:r w:rsidR="00F752FA">
              <w:rPr>
                <w:b/>
                <w:bCs/>
                <w:color w:val="008000"/>
              </w:rPr>
              <w:br/>
            </w:r>
            <w:r w:rsidR="00F752FA">
              <w:rPr>
                <w:b/>
                <w:bCs/>
                <w:color w:val="008000"/>
              </w:rPr>
              <w:br/>
              <w:t xml:space="preserve">            </w:t>
            </w:r>
            <w:proofErr w:type="spellStart"/>
            <w:r w:rsidR="00F752FA">
              <w:rPr>
                <w:b/>
                <w:bCs/>
                <w:color w:val="000080"/>
              </w:rPr>
              <w:t>print</w:t>
            </w:r>
            <w:proofErr w:type="spellEnd"/>
            <w:r w:rsidR="00F752FA">
              <w:rPr>
                <w:color w:val="000000"/>
              </w:rPr>
              <w:t>(</w:t>
            </w:r>
            <w:proofErr w:type="spellStart"/>
            <w:r w:rsidR="00F752FA">
              <w:rPr>
                <w:color w:val="000000"/>
              </w:rPr>
              <w:t>response</w:t>
            </w:r>
            <w:proofErr w:type="spellEnd"/>
            <w:r w:rsidR="00F752FA">
              <w:rPr>
                <w:color w:val="000000"/>
              </w:rPr>
              <w:t>)</w:t>
            </w:r>
            <w:r w:rsidR="00F752FA">
              <w:rPr>
                <w:color w:val="000000"/>
              </w:rPr>
              <w:br/>
              <w:t xml:space="preserve">        </w:t>
            </w:r>
            <w:r w:rsidR="00F752FA">
              <w:rPr>
                <w:b/>
                <w:bCs/>
                <w:color w:val="000080"/>
              </w:rPr>
              <w:t xml:space="preserve">return </w:t>
            </w:r>
            <w:proofErr w:type="spellStart"/>
            <w:r w:rsidR="00F752FA">
              <w:rPr>
                <w:color w:val="000000"/>
              </w:rPr>
              <w:t>JsonResponse</w:t>
            </w:r>
            <w:proofErr w:type="spellEnd"/>
            <w:r w:rsidR="00F752FA">
              <w:rPr>
                <w:color w:val="000000"/>
              </w:rPr>
              <w:t>(</w:t>
            </w:r>
            <w:proofErr w:type="spellStart"/>
            <w:r w:rsidR="00F752FA">
              <w:rPr>
                <w:color w:val="000000"/>
              </w:rPr>
              <w:t>response</w:t>
            </w:r>
            <w:proofErr w:type="spellEnd"/>
            <w:r w:rsidR="00F752FA">
              <w:rPr>
                <w:color w:val="000000"/>
              </w:rPr>
              <w:t>)</w:t>
            </w:r>
          </w:p>
          <w:p w14:paraId="46B22CC2" w14:textId="77777777" w:rsidR="00F214A1" w:rsidRDefault="00F214A1" w:rsidP="00F752FA">
            <w:pPr>
              <w:pStyle w:val="HTML-wstpniesformatowany"/>
              <w:shd w:val="clear" w:color="auto" w:fill="FFFFFF"/>
              <w:rPr>
                <w:color w:val="000000"/>
              </w:rPr>
            </w:pPr>
          </w:p>
          <w:p w14:paraId="074A10F3" w14:textId="77777777" w:rsidR="00F214A1" w:rsidRDefault="00F214A1" w:rsidP="00F214A1">
            <w:pPr>
              <w:pStyle w:val="HTML-wstpniesformatowany"/>
              <w:shd w:val="clear" w:color="auto" w:fill="FFFFFF"/>
              <w:rPr>
                <w:color w:val="000000"/>
              </w:rPr>
            </w:pPr>
            <w:r>
              <w:rPr>
                <w:b/>
                <w:bCs/>
                <w:color w:val="000080"/>
              </w:rPr>
              <w:t xml:space="preserve">def </w:t>
            </w:r>
            <w:proofErr w:type="spellStart"/>
            <w:r>
              <w:rPr>
                <w:color w:val="000000"/>
                <w:shd w:val="clear" w:color="auto" w:fill="E4E4FF"/>
              </w:rPr>
              <w:t>classify</w:t>
            </w:r>
            <w:proofErr w:type="spellEnd"/>
            <w:r>
              <w:rPr>
                <w:color w:val="000000"/>
              </w:rPr>
              <w:t>(</w:t>
            </w:r>
            <w:proofErr w:type="spellStart"/>
            <w:r>
              <w:rPr>
                <w:color w:val="000000"/>
              </w:rPr>
              <w:t>content</w:t>
            </w:r>
            <w:proofErr w:type="spellEnd"/>
            <w:r>
              <w:rPr>
                <w:color w:val="000000"/>
              </w:rPr>
              <w:t xml:space="preserve">, </w:t>
            </w:r>
            <w:proofErr w:type="spellStart"/>
            <w:r>
              <w:rPr>
                <w:color w:val="000000"/>
              </w:rPr>
              <w:t>classifier</w:t>
            </w:r>
            <w:proofErr w:type="spellEnd"/>
            <w:r>
              <w:rPr>
                <w:color w:val="000000"/>
              </w:rPr>
              <w:t xml:space="preserve">, </w:t>
            </w:r>
            <w:proofErr w:type="spellStart"/>
            <w:r>
              <w:rPr>
                <w:color w:val="000000"/>
              </w:rPr>
              <w:t>bag_of_words_feature_extractor</w:t>
            </w:r>
            <w:proofErr w:type="spellEnd"/>
            <w:r>
              <w:rPr>
                <w:color w:val="000000"/>
              </w:rPr>
              <w:t>):</w:t>
            </w:r>
            <w:r>
              <w:rPr>
                <w:color w:val="000000"/>
              </w:rPr>
              <w:br/>
              <w:t xml:space="preserve">    </w:t>
            </w:r>
            <w:proofErr w:type="spellStart"/>
            <w:r>
              <w:rPr>
                <w:b/>
                <w:bCs/>
                <w:color w:val="000080"/>
              </w:rPr>
              <w:t>try</w:t>
            </w:r>
            <w:proofErr w:type="spellEnd"/>
            <w:r>
              <w:rPr>
                <w:color w:val="000000"/>
              </w:rPr>
              <w:t>:</w:t>
            </w:r>
            <w:r>
              <w:rPr>
                <w:color w:val="000000"/>
              </w:rPr>
              <w:br/>
              <w:t xml:space="preserve">        </w:t>
            </w:r>
            <w:r>
              <w:rPr>
                <w:b/>
                <w:bCs/>
                <w:color w:val="000080"/>
              </w:rPr>
              <w:t xml:space="preserve">return </w:t>
            </w:r>
            <w:proofErr w:type="spellStart"/>
            <w:r>
              <w:rPr>
                <w:color w:val="000000"/>
              </w:rPr>
              <w:t>classifier.classify</w:t>
            </w:r>
            <w:proofErr w:type="spellEnd"/>
            <w:r>
              <w:rPr>
                <w:color w:val="000000"/>
              </w:rPr>
              <w:t>(</w:t>
            </w:r>
            <w:proofErr w:type="spellStart"/>
            <w:r>
              <w:rPr>
                <w:color w:val="000000"/>
              </w:rPr>
              <w:t>bag_of_words_feature_extractor</w:t>
            </w:r>
            <w:proofErr w:type="spellEnd"/>
            <w:r>
              <w:rPr>
                <w:color w:val="000000"/>
              </w:rPr>
              <w:t>(</w:t>
            </w:r>
          </w:p>
          <w:p w14:paraId="06EE83FC" w14:textId="1C881F53" w:rsidR="00F214A1" w:rsidRDefault="00F214A1" w:rsidP="00F214A1">
            <w:pPr>
              <w:pStyle w:val="HTML-wstpniesformatowany"/>
              <w:shd w:val="clear" w:color="auto" w:fill="FFFFFF"/>
              <w:rPr>
                <w:color w:val="000000"/>
              </w:rPr>
            </w:pPr>
            <w:r>
              <w:rPr>
                <w:color w:val="000000"/>
              </w:rPr>
              <w:lastRenderedPageBreak/>
              <w:t xml:space="preserve">                                   </w:t>
            </w:r>
            <w:proofErr w:type="spellStart"/>
            <w:r>
              <w:rPr>
                <w:color w:val="000000"/>
              </w:rPr>
              <w:t>word_tokenize</w:t>
            </w:r>
            <w:proofErr w:type="spellEnd"/>
            <w:r>
              <w:rPr>
                <w:color w:val="000000"/>
              </w:rPr>
              <w:t>(</w:t>
            </w:r>
            <w:proofErr w:type="spellStart"/>
            <w:r>
              <w:rPr>
                <w:color w:val="000000"/>
              </w:rPr>
              <w:t>content</w:t>
            </w:r>
            <w:proofErr w:type="spellEnd"/>
            <w:r>
              <w:rPr>
                <w:color w:val="000000"/>
              </w:rPr>
              <w:t>)))</w:t>
            </w:r>
            <w:r>
              <w:rPr>
                <w:color w:val="000000"/>
              </w:rPr>
              <w:br/>
              <w:t xml:space="preserve">    </w:t>
            </w:r>
            <w:proofErr w:type="spellStart"/>
            <w:r>
              <w:rPr>
                <w:b/>
                <w:bCs/>
                <w:color w:val="000080"/>
              </w:rPr>
              <w:t>except</w:t>
            </w:r>
            <w:proofErr w:type="spellEnd"/>
            <w:r>
              <w:rPr>
                <w:color w:val="000000"/>
              </w:rPr>
              <w:t>:</w:t>
            </w:r>
            <w:r>
              <w:rPr>
                <w:color w:val="000000"/>
              </w:rPr>
              <w:br/>
              <w:t xml:space="preserve">        </w:t>
            </w:r>
            <w:r>
              <w:rPr>
                <w:b/>
                <w:bCs/>
                <w:color w:val="000080"/>
              </w:rPr>
              <w:t xml:space="preserve">return </w:t>
            </w:r>
            <w:proofErr w:type="spellStart"/>
            <w:r>
              <w:rPr>
                <w:color w:val="000000"/>
              </w:rPr>
              <w:t>None</w:t>
            </w:r>
            <w:proofErr w:type="spellEnd"/>
          </w:p>
          <w:p w14:paraId="3C6BE638" w14:textId="77777777" w:rsidR="00F214A1" w:rsidRDefault="00F214A1" w:rsidP="00F752FA">
            <w:pPr>
              <w:pStyle w:val="HTML-wstpniesformatowany"/>
              <w:shd w:val="clear" w:color="auto" w:fill="FFFFFF"/>
              <w:rPr>
                <w:color w:val="000000"/>
              </w:rPr>
            </w:pPr>
          </w:p>
          <w:p w14:paraId="092E92A2" w14:textId="77777777" w:rsidR="00F752FA" w:rsidRDefault="00F752FA" w:rsidP="00F752FA">
            <w:pPr>
              <w:spacing w:line="360" w:lineRule="auto"/>
              <w:rPr>
                <w:sz w:val="24"/>
                <w:szCs w:val="24"/>
              </w:rPr>
            </w:pPr>
          </w:p>
        </w:tc>
      </w:tr>
    </w:tbl>
    <w:p w14:paraId="0F0A21D2" w14:textId="77777777" w:rsidR="00F752FA" w:rsidRDefault="00F752FA" w:rsidP="00F752FA">
      <w:pPr>
        <w:spacing w:line="360" w:lineRule="auto"/>
        <w:rPr>
          <w:sz w:val="24"/>
          <w:szCs w:val="24"/>
        </w:rPr>
      </w:pPr>
    </w:p>
    <w:p w14:paraId="6B9A35FE" w14:textId="376C08A4" w:rsidR="003C393E" w:rsidRPr="00537307" w:rsidRDefault="003C393E" w:rsidP="003C393E">
      <w:pPr>
        <w:spacing w:line="360" w:lineRule="auto"/>
        <w:jc w:val="both"/>
        <w:rPr>
          <w:sz w:val="24"/>
          <w:szCs w:val="24"/>
        </w:rPr>
      </w:pPr>
      <w:r>
        <w:rPr>
          <w:sz w:val="24"/>
          <w:szCs w:val="24"/>
        </w:rPr>
        <w:t xml:space="preserve">Kolejnym krokiem jest wykorzystanie wbudowanej funkcji składowej </w:t>
      </w:r>
      <w:proofErr w:type="spellStart"/>
      <w:r>
        <w:rPr>
          <w:sz w:val="24"/>
          <w:szCs w:val="24"/>
        </w:rPr>
        <w:t>classify</w:t>
      </w:r>
      <w:proofErr w:type="spellEnd"/>
      <w:r>
        <w:rPr>
          <w:sz w:val="24"/>
          <w:szCs w:val="24"/>
        </w:rPr>
        <w:t xml:space="preserve"> każdego klasyfikatora do uzyskania klasy dokumentu. Jeżeli nie wystąpił błąd zostaje zwrócona klientowi odpowiedź w formacie </w:t>
      </w:r>
      <w:proofErr w:type="spellStart"/>
      <w:r>
        <w:rPr>
          <w:sz w:val="24"/>
          <w:szCs w:val="24"/>
        </w:rPr>
        <w:t>json</w:t>
      </w:r>
      <w:proofErr w:type="spellEnd"/>
      <w:r>
        <w:rPr>
          <w:sz w:val="24"/>
          <w:szCs w:val="24"/>
        </w:rPr>
        <w:t xml:space="preserve">. W przeglądarce użytkownik otrzymuje graficzną prezentację wyniku klasyfikacji (rysunek 11). Po wciśnięciu przycisku </w:t>
      </w:r>
      <w:proofErr w:type="spellStart"/>
      <w:r>
        <w:rPr>
          <w:sz w:val="24"/>
          <w:szCs w:val="24"/>
        </w:rPr>
        <w:t>try</w:t>
      </w:r>
      <w:proofErr w:type="spellEnd"/>
      <w:r>
        <w:rPr>
          <w:sz w:val="24"/>
          <w:szCs w:val="24"/>
        </w:rPr>
        <w:t xml:space="preserve"> </w:t>
      </w:r>
      <w:proofErr w:type="spellStart"/>
      <w:r>
        <w:rPr>
          <w:sz w:val="24"/>
          <w:szCs w:val="24"/>
        </w:rPr>
        <w:t>again</w:t>
      </w:r>
      <w:proofErr w:type="spellEnd"/>
      <w:r>
        <w:rPr>
          <w:sz w:val="24"/>
          <w:szCs w:val="24"/>
        </w:rPr>
        <w:t xml:space="preserve"> może przejść cały proces dowolną ilość razy. W przypadku kiedy zostanie podany tekst nie przynależący do kategorii Sport, Polityka i Zdrowie zawsze zostanie zwrócona jedna z tych klas. Aplikacja zawiera dwie dodatkowe zakładki „</w:t>
      </w:r>
      <w:proofErr w:type="spellStart"/>
      <w:r>
        <w:rPr>
          <w:sz w:val="24"/>
          <w:szCs w:val="24"/>
        </w:rPr>
        <w:t>About</w:t>
      </w:r>
      <w:proofErr w:type="spellEnd"/>
      <w:r>
        <w:rPr>
          <w:sz w:val="24"/>
          <w:szCs w:val="24"/>
        </w:rPr>
        <w:t>” i „</w:t>
      </w:r>
      <w:proofErr w:type="spellStart"/>
      <w:r>
        <w:rPr>
          <w:sz w:val="24"/>
          <w:szCs w:val="24"/>
        </w:rPr>
        <w:t>Contact</w:t>
      </w:r>
      <w:proofErr w:type="spellEnd"/>
      <w:r>
        <w:rPr>
          <w:sz w:val="24"/>
          <w:szCs w:val="24"/>
        </w:rPr>
        <w:t xml:space="preserve">”. Zawierają one informacje o całym projekcie, użyte wersje bibliotek języka </w:t>
      </w:r>
      <w:proofErr w:type="spellStart"/>
      <w:r>
        <w:rPr>
          <w:sz w:val="24"/>
          <w:szCs w:val="24"/>
        </w:rPr>
        <w:t>Python</w:t>
      </w:r>
      <w:proofErr w:type="spellEnd"/>
      <w:r w:rsidR="00444726">
        <w:rPr>
          <w:sz w:val="24"/>
          <w:szCs w:val="24"/>
        </w:rPr>
        <w:t xml:space="preserve"> oraz dane kontaktowe twórcy. </w:t>
      </w:r>
    </w:p>
    <w:p w14:paraId="2D8B5A3C" w14:textId="77777777" w:rsidR="001E072F" w:rsidRDefault="001E072F" w:rsidP="001E072F">
      <w:pPr>
        <w:keepNext/>
        <w:spacing w:line="360" w:lineRule="auto"/>
        <w:jc w:val="both"/>
      </w:pPr>
      <w:r>
        <w:rPr>
          <w:noProof/>
          <w:lang w:eastAsia="pl-PL"/>
        </w:rPr>
        <w:drawing>
          <wp:inline distT="0" distB="0" distL="0" distR="0" wp14:anchorId="408417B1" wp14:editId="49E22C93">
            <wp:extent cx="5760085" cy="4605655"/>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605655"/>
                    </a:xfrm>
                    <a:prstGeom prst="rect">
                      <a:avLst/>
                    </a:prstGeom>
                  </pic:spPr>
                </pic:pic>
              </a:graphicData>
            </a:graphic>
          </wp:inline>
        </w:drawing>
      </w:r>
    </w:p>
    <w:p w14:paraId="561170D6" w14:textId="307B3722" w:rsidR="001E072F" w:rsidRDefault="001E072F" w:rsidP="001E072F">
      <w:pPr>
        <w:pStyle w:val="Legenda"/>
        <w:jc w:val="both"/>
      </w:pPr>
      <w:bookmarkStart w:id="78" w:name="_Toc435267189"/>
      <w:bookmarkStart w:id="79" w:name="_Toc435271112"/>
      <w:r>
        <w:t xml:space="preserve">Rysunek </w:t>
      </w:r>
      <w:r w:rsidR="005123E2">
        <w:fldChar w:fldCharType="begin"/>
      </w:r>
      <w:r w:rsidR="005123E2">
        <w:instrText xml:space="preserve"> SEQ Rysunek \* ARABIC </w:instrText>
      </w:r>
      <w:r w:rsidR="005123E2">
        <w:fldChar w:fldCharType="separate"/>
      </w:r>
      <w:r w:rsidR="00222923">
        <w:rPr>
          <w:noProof/>
        </w:rPr>
        <w:t>11</w:t>
      </w:r>
      <w:r w:rsidR="005123E2">
        <w:rPr>
          <w:noProof/>
        </w:rPr>
        <w:fldChar w:fldCharType="end"/>
      </w:r>
      <w:r>
        <w:t xml:space="preserve"> Aplikacja kliencka - rezultat klasyfikacji</w:t>
      </w:r>
      <w:bookmarkEnd w:id="78"/>
      <w:bookmarkEnd w:id="79"/>
    </w:p>
    <w:p w14:paraId="75287E06" w14:textId="4694495B" w:rsidR="003C393E" w:rsidRDefault="00C2267E" w:rsidP="001E072F">
      <w:pPr>
        <w:spacing w:line="360" w:lineRule="auto"/>
        <w:jc w:val="both"/>
        <w:rPr>
          <w:sz w:val="24"/>
          <w:szCs w:val="24"/>
        </w:rPr>
      </w:pPr>
      <w:r>
        <w:rPr>
          <w:sz w:val="24"/>
          <w:szCs w:val="24"/>
        </w:rPr>
        <w:t xml:space="preserve"> </w:t>
      </w:r>
    </w:p>
    <w:p w14:paraId="2D779468" w14:textId="77777777" w:rsidR="003C393E" w:rsidRDefault="003C393E" w:rsidP="001E072F">
      <w:pPr>
        <w:spacing w:line="360" w:lineRule="auto"/>
        <w:jc w:val="both"/>
        <w:rPr>
          <w:sz w:val="24"/>
          <w:szCs w:val="24"/>
        </w:rPr>
      </w:pPr>
    </w:p>
    <w:p w14:paraId="1A45AB03" w14:textId="77777777" w:rsidR="00EF2879" w:rsidRPr="00C2267E" w:rsidRDefault="00EF2879" w:rsidP="001E072F">
      <w:pPr>
        <w:spacing w:line="360" w:lineRule="auto"/>
        <w:jc w:val="both"/>
        <w:rPr>
          <w:b/>
          <w:sz w:val="28"/>
          <w:szCs w:val="28"/>
        </w:rPr>
      </w:pPr>
    </w:p>
    <w:p w14:paraId="47E0F903" w14:textId="25F95380" w:rsidR="00356893" w:rsidRDefault="00356893" w:rsidP="00356893">
      <w:pPr>
        <w:pStyle w:val="Akapitzlist"/>
        <w:numPr>
          <w:ilvl w:val="0"/>
          <w:numId w:val="6"/>
        </w:numPr>
        <w:spacing w:line="360" w:lineRule="auto"/>
        <w:jc w:val="both"/>
        <w:rPr>
          <w:b/>
          <w:sz w:val="28"/>
          <w:szCs w:val="28"/>
        </w:rPr>
      </w:pPr>
      <w:r>
        <w:rPr>
          <w:b/>
          <w:sz w:val="28"/>
          <w:szCs w:val="28"/>
        </w:rPr>
        <w:lastRenderedPageBreak/>
        <w:t>Podsumowanie</w:t>
      </w:r>
    </w:p>
    <w:p w14:paraId="6F574055" w14:textId="1C1F56D5" w:rsidR="00CC2538" w:rsidRDefault="00F76758" w:rsidP="0091380A">
      <w:pPr>
        <w:spacing w:line="360" w:lineRule="auto"/>
        <w:ind w:firstLine="708"/>
        <w:jc w:val="both"/>
        <w:rPr>
          <w:sz w:val="24"/>
          <w:szCs w:val="24"/>
        </w:rPr>
      </w:pPr>
      <w:r>
        <w:rPr>
          <w:sz w:val="24"/>
          <w:szCs w:val="24"/>
        </w:rPr>
        <w:t>Cele pracy przedstawione w rozdziale 1.1 zostały zrealizowane. Powstał kompletny</w:t>
      </w:r>
      <w:r w:rsidR="0091380A">
        <w:rPr>
          <w:sz w:val="24"/>
          <w:szCs w:val="24"/>
        </w:rPr>
        <w:t xml:space="preserve"> system umożliwiający </w:t>
      </w:r>
      <w:r w:rsidR="0089746B">
        <w:rPr>
          <w:sz w:val="24"/>
          <w:szCs w:val="24"/>
        </w:rPr>
        <w:t>stworzenie</w:t>
      </w:r>
      <w:r w:rsidR="0091380A">
        <w:rPr>
          <w:sz w:val="24"/>
          <w:szCs w:val="24"/>
        </w:rPr>
        <w:t xml:space="preserve"> i przetestowania modeli klasyfikatorów</w:t>
      </w:r>
      <w:r w:rsidR="0089746B">
        <w:rPr>
          <w:sz w:val="24"/>
          <w:szCs w:val="24"/>
        </w:rPr>
        <w:t xml:space="preserve"> przewidujących klasy dokumentów w języku angielskim</w:t>
      </w:r>
      <w:r w:rsidR="0091380A">
        <w:rPr>
          <w:sz w:val="24"/>
          <w:szCs w:val="24"/>
        </w:rPr>
        <w:t xml:space="preserve">. Oprogramowanie charakteryzuje kilka cech. Pierwszą z nich jest użyteczność. Zbudowane klasyfikatory mogą zostać wykorzystane w dowolnych programach napisanych w języku </w:t>
      </w:r>
      <w:proofErr w:type="spellStart"/>
      <w:r w:rsidR="0091380A">
        <w:rPr>
          <w:sz w:val="24"/>
          <w:szCs w:val="24"/>
        </w:rPr>
        <w:t>Python</w:t>
      </w:r>
      <w:proofErr w:type="spellEnd"/>
      <w:r w:rsidR="0091380A">
        <w:rPr>
          <w:sz w:val="24"/>
          <w:szCs w:val="24"/>
        </w:rPr>
        <w:t xml:space="preserve"> oraz zawierających </w:t>
      </w:r>
      <w:r w:rsidR="00CE6DB3">
        <w:rPr>
          <w:sz w:val="24"/>
          <w:szCs w:val="24"/>
        </w:rPr>
        <w:t>biblioteki</w:t>
      </w:r>
      <w:r w:rsidR="0091380A">
        <w:rPr>
          <w:sz w:val="24"/>
          <w:szCs w:val="24"/>
        </w:rPr>
        <w:t xml:space="preserve"> Scikit-Learn i </w:t>
      </w:r>
      <w:r w:rsidR="00CE6DB3">
        <w:rPr>
          <w:sz w:val="24"/>
          <w:szCs w:val="24"/>
        </w:rPr>
        <w:t>NLTK</w:t>
      </w:r>
      <w:r w:rsidR="0091380A">
        <w:rPr>
          <w:sz w:val="24"/>
          <w:szCs w:val="24"/>
        </w:rPr>
        <w:t>. Co więcej komponenty, które widoczne są na rysunku 6</w:t>
      </w:r>
      <w:r w:rsidR="0089746B">
        <w:rPr>
          <w:sz w:val="24"/>
          <w:szCs w:val="24"/>
        </w:rPr>
        <w:t xml:space="preserve"> z pewnością znajdą zastosowanie w wielu aplikacjach zajmujących się przetwarzaniem </w:t>
      </w:r>
      <w:r w:rsidR="003B491A">
        <w:rPr>
          <w:sz w:val="24"/>
          <w:szCs w:val="24"/>
        </w:rPr>
        <w:t>języka</w:t>
      </w:r>
      <w:r w:rsidR="0089746B">
        <w:rPr>
          <w:sz w:val="24"/>
          <w:szCs w:val="24"/>
        </w:rPr>
        <w:t xml:space="preserve"> naturalnego oraz pobieraniem treści z sieci Internet. </w:t>
      </w:r>
      <w:r w:rsidR="009E74BB">
        <w:rPr>
          <w:sz w:val="24"/>
          <w:szCs w:val="24"/>
        </w:rPr>
        <w:t xml:space="preserve">Kolejnym ważnym aspektem jest prosta konfigurowalność. Programista sam decyduje jakie metody mają zostać użyte do ograniczania wymiarowości macierzy cech. W razie potrzeby kolejne kroki z rysunku 9 mogą zostać wyłączone, a cały proces uproszczony. Dodatkowo użytkownik dostaje możliwość wyboru sposobu reprezentacji macierzy cech oraz zmiany parametrów klasyfikatorów opisanych w rozdziale 3.4. Warto również zwrócić uwagę na </w:t>
      </w:r>
      <w:r w:rsidR="007045C2">
        <w:rPr>
          <w:sz w:val="24"/>
          <w:szCs w:val="24"/>
        </w:rPr>
        <w:t>łatwość rozbudowy systemu. Klient programista nie musi być zmuszony do korzystania z algorytmów klasyfikacji przedstawionych w niniejszej pracy dyplomowej. Moduł „Trener” obsługuje wszystkie dostępne metody zawarte w pakiecie „Scikit-Learn”.</w:t>
      </w:r>
    </w:p>
    <w:p w14:paraId="29F8E853" w14:textId="40BC798A" w:rsidR="007045C2" w:rsidRDefault="007045C2" w:rsidP="0091380A">
      <w:pPr>
        <w:spacing w:line="360" w:lineRule="auto"/>
        <w:ind w:firstLine="708"/>
        <w:jc w:val="both"/>
        <w:rPr>
          <w:sz w:val="24"/>
          <w:szCs w:val="24"/>
        </w:rPr>
      </w:pPr>
      <w:r>
        <w:rPr>
          <w:sz w:val="24"/>
          <w:szCs w:val="24"/>
        </w:rPr>
        <w:t xml:space="preserve">Pierwotne założenia dotyczące zakresu pracy zostały rozszerzone. Oprócz modułu dostępnego z poziomu konsoli systemowej stworzono aplikację webową, która pozwala na klasyfikację dowolnych dokumentów przy użyciu wykonanych modeli. Zwiększono, także wymiar części badawczej. </w:t>
      </w:r>
      <w:r w:rsidR="00C45781">
        <w:rPr>
          <w:sz w:val="24"/>
          <w:szCs w:val="24"/>
        </w:rPr>
        <w:t xml:space="preserve">Wykonano pomiary dotyczące zmiany wymiarowości macierzy cech oraz ich wpływu na skuteczność klasyfikacji. Podczas analizy jakości każdego klasyfikatora zbudowano macierz strat i sprawdzano, które artykuły zostały przyporządkowane do niewłaściwej klasy. Na podstawie wyników precyzji i wrażliwości obliczono miarę </w:t>
      </w:r>
      <w:r w:rsidR="00CC6163">
        <w:rPr>
          <w:sz w:val="24"/>
          <w:szCs w:val="24"/>
        </w:rPr>
        <w:t>F</w:t>
      </w:r>
      <w:r w:rsidR="00C45781">
        <w:rPr>
          <w:sz w:val="24"/>
          <w:szCs w:val="24"/>
        </w:rPr>
        <w:t>, alternatywę trafności.</w:t>
      </w:r>
    </w:p>
    <w:p w14:paraId="2B9FEC23" w14:textId="03D31C7D" w:rsidR="00CE6DB3" w:rsidRDefault="00CE6DB3" w:rsidP="0091380A">
      <w:pPr>
        <w:spacing w:line="360" w:lineRule="auto"/>
        <w:ind w:firstLine="708"/>
        <w:jc w:val="both"/>
        <w:rPr>
          <w:sz w:val="24"/>
          <w:szCs w:val="24"/>
        </w:rPr>
      </w:pPr>
      <w:r>
        <w:rPr>
          <w:sz w:val="24"/>
          <w:szCs w:val="24"/>
        </w:rPr>
        <w:t xml:space="preserve">W procesie wyboru cech wykorzystano metodę </w:t>
      </w:r>
      <w:proofErr w:type="spellStart"/>
      <w:r>
        <w:rPr>
          <w:sz w:val="24"/>
          <w:szCs w:val="24"/>
        </w:rPr>
        <w:t>bag</w:t>
      </w:r>
      <w:proofErr w:type="spellEnd"/>
      <w:r>
        <w:rPr>
          <w:sz w:val="24"/>
          <w:szCs w:val="24"/>
        </w:rPr>
        <w:t xml:space="preserve"> of </w:t>
      </w:r>
      <w:proofErr w:type="spellStart"/>
      <w:r>
        <w:rPr>
          <w:sz w:val="24"/>
          <w:szCs w:val="24"/>
        </w:rPr>
        <w:t>words</w:t>
      </w:r>
      <w:proofErr w:type="spellEnd"/>
      <w:r>
        <w:rPr>
          <w:sz w:val="24"/>
          <w:szCs w:val="24"/>
        </w:rPr>
        <w:t xml:space="preserve">. Pakiet </w:t>
      </w:r>
      <w:proofErr w:type="spellStart"/>
      <w:r>
        <w:rPr>
          <w:sz w:val="24"/>
          <w:szCs w:val="24"/>
        </w:rPr>
        <w:t>tokenizer</w:t>
      </w:r>
      <w:proofErr w:type="spellEnd"/>
      <w:r>
        <w:rPr>
          <w:sz w:val="24"/>
          <w:szCs w:val="24"/>
        </w:rPr>
        <w:t xml:space="preserve"> w bibliotece NLTK umożliwił podział tekstu na słowa. Istotną rolę w budowaniu wektorów cech odegrały kolokacje. Z każdego artykułu wybrano 4 najlepsze związki dwóch i trzech wyrazów uporządkowane według miary asocjacji opartej na funkcji prawdopodobieństwa. Podczas ograniczania wymiarowości macierzy usuwano </w:t>
      </w:r>
      <w:r w:rsidR="0016281C">
        <w:rPr>
          <w:sz w:val="24"/>
          <w:szCs w:val="24"/>
        </w:rPr>
        <w:t>słowa</w:t>
      </w:r>
      <w:r>
        <w:rPr>
          <w:sz w:val="24"/>
          <w:szCs w:val="24"/>
        </w:rPr>
        <w:t xml:space="preserve"> składające się z jednego znaku, nie należące do grupy </w:t>
      </w:r>
      <w:proofErr w:type="spellStart"/>
      <w:r>
        <w:rPr>
          <w:sz w:val="24"/>
          <w:szCs w:val="24"/>
        </w:rPr>
        <w:t>stopwords</w:t>
      </w:r>
      <w:proofErr w:type="spellEnd"/>
      <w:r>
        <w:rPr>
          <w:sz w:val="24"/>
          <w:szCs w:val="24"/>
        </w:rPr>
        <w:t xml:space="preserve"> oraz do nazw własnych organizacji, z których portali pobierano artykuły zbiorów uczących i testowych.</w:t>
      </w:r>
      <w:r w:rsidR="0016281C">
        <w:rPr>
          <w:sz w:val="24"/>
          <w:szCs w:val="24"/>
        </w:rPr>
        <w:t xml:space="preserve"> Pozostawiono jedynie rzeczowniki, czasowniki, przysłówki i przymiotniki składające się wyłącznie z liter alfabetu. Przeprowadzono analizę słowotwórczą w postaci </w:t>
      </w:r>
      <w:proofErr w:type="spellStart"/>
      <w:r w:rsidR="0016281C">
        <w:rPr>
          <w:sz w:val="24"/>
          <w:szCs w:val="24"/>
        </w:rPr>
        <w:t>stemmingu</w:t>
      </w:r>
      <w:proofErr w:type="spellEnd"/>
      <w:r w:rsidR="0016281C">
        <w:rPr>
          <w:sz w:val="24"/>
          <w:szCs w:val="24"/>
        </w:rPr>
        <w:t xml:space="preserve"> i </w:t>
      </w:r>
      <w:proofErr w:type="spellStart"/>
      <w:r w:rsidR="0016281C">
        <w:rPr>
          <w:sz w:val="24"/>
          <w:szCs w:val="24"/>
        </w:rPr>
        <w:t>lematyzacji</w:t>
      </w:r>
      <w:proofErr w:type="spellEnd"/>
      <w:r w:rsidR="0016281C">
        <w:rPr>
          <w:sz w:val="24"/>
          <w:szCs w:val="24"/>
        </w:rPr>
        <w:t xml:space="preserve">. Wykluczono powtórzenia wynikające z </w:t>
      </w:r>
      <w:r w:rsidR="0016281C">
        <w:rPr>
          <w:sz w:val="24"/>
          <w:szCs w:val="24"/>
        </w:rPr>
        <w:lastRenderedPageBreak/>
        <w:t>różnic pomiędzy wielkością pierwszej litery. Wszystkie powyższe operacje były możliwe dzięki wykorzystaniu klas biblioteki Natural Language Toolkit.</w:t>
      </w:r>
    </w:p>
    <w:p w14:paraId="014BEE1A" w14:textId="3DF9ABA4" w:rsidR="00CC2538" w:rsidRPr="003B491A" w:rsidRDefault="00C45781" w:rsidP="003B491A">
      <w:pPr>
        <w:spacing w:line="360" w:lineRule="auto"/>
        <w:ind w:firstLine="708"/>
        <w:jc w:val="both"/>
        <w:rPr>
          <w:color w:val="000000"/>
          <w:sz w:val="24"/>
          <w:szCs w:val="24"/>
          <w:lang w:eastAsia="pl-PL"/>
        </w:rPr>
      </w:pPr>
      <w:r>
        <w:rPr>
          <w:sz w:val="24"/>
          <w:szCs w:val="24"/>
        </w:rPr>
        <w:t xml:space="preserve">Korzystając ze stworzonego oprogramowania zbudowano 15 modeli klasyfikatorów opartych o algorytmy </w:t>
      </w:r>
      <w:r>
        <w:rPr>
          <w:color w:val="000000"/>
          <w:sz w:val="24"/>
          <w:szCs w:val="24"/>
          <w:lang w:eastAsia="pl-PL"/>
        </w:rPr>
        <w:t>Regresj</w:t>
      </w:r>
      <w:r w:rsidR="00A33F66">
        <w:rPr>
          <w:color w:val="000000"/>
          <w:sz w:val="24"/>
          <w:szCs w:val="24"/>
          <w:lang w:eastAsia="pl-PL"/>
        </w:rPr>
        <w:t>i</w:t>
      </w:r>
      <w:r>
        <w:rPr>
          <w:color w:val="000000"/>
          <w:sz w:val="24"/>
          <w:szCs w:val="24"/>
          <w:lang w:eastAsia="pl-PL"/>
        </w:rPr>
        <w:t xml:space="preserve"> Logistyczną, K Najbliższych Sąsiadów, Bernoulli </w:t>
      </w:r>
      <w:proofErr w:type="spellStart"/>
      <w:r>
        <w:rPr>
          <w:color w:val="000000"/>
          <w:sz w:val="24"/>
          <w:szCs w:val="24"/>
          <w:lang w:eastAsia="pl-PL"/>
        </w:rPr>
        <w:t>Naive</w:t>
      </w:r>
      <w:proofErr w:type="spellEnd"/>
      <w:r>
        <w:rPr>
          <w:color w:val="000000"/>
          <w:sz w:val="24"/>
          <w:szCs w:val="24"/>
          <w:lang w:eastAsia="pl-PL"/>
        </w:rPr>
        <w:t xml:space="preserve"> Bayes Drzewa Decyzyjne oraz Support Vector Machine.</w:t>
      </w:r>
      <w:r w:rsidR="00A33F66">
        <w:rPr>
          <w:color w:val="000000"/>
          <w:sz w:val="24"/>
          <w:szCs w:val="24"/>
          <w:lang w:eastAsia="pl-PL"/>
        </w:rPr>
        <w:t xml:space="preserve"> </w:t>
      </w:r>
      <w:r w:rsidR="008846C0">
        <w:rPr>
          <w:color w:val="000000"/>
          <w:sz w:val="24"/>
          <w:szCs w:val="24"/>
          <w:lang w:eastAsia="pl-PL"/>
        </w:rPr>
        <w:t xml:space="preserve">Zgromadzono 1254 artykuły. </w:t>
      </w:r>
      <w:r w:rsidR="00A33F66">
        <w:rPr>
          <w:color w:val="000000"/>
          <w:sz w:val="24"/>
          <w:szCs w:val="24"/>
          <w:lang w:eastAsia="pl-PL"/>
        </w:rPr>
        <w:t xml:space="preserve">Każda metoda uczona była zbiorem trenującym, z którego powstały macierze cech o 3 reprezentacjach, binarnej, zliczania słów, optymalizacji </w:t>
      </w:r>
      <w:proofErr w:type="spellStart"/>
      <w:r w:rsidR="00A33F66">
        <w:rPr>
          <w:color w:val="000000"/>
          <w:sz w:val="24"/>
          <w:szCs w:val="24"/>
          <w:lang w:eastAsia="pl-PL"/>
        </w:rPr>
        <w:t>tfidf</w:t>
      </w:r>
      <w:proofErr w:type="spellEnd"/>
      <w:r w:rsidR="00A33F66">
        <w:rPr>
          <w:color w:val="000000"/>
          <w:sz w:val="24"/>
          <w:szCs w:val="24"/>
          <w:lang w:eastAsia="pl-PL"/>
        </w:rPr>
        <w:t>. Modele przewidują klasy dokumentów ze zbioru Sport, Polityka i Zdrowie.</w:t>
      </w:r>
      <w:r w:rsidR="008846C0">
        <w:rPr>
          <w:sz w:val="24"/>
          <w:szCs w:val="24"/>
        </w:rPr>
        <w:t xml:space="preserve"> L</w:t>
      </w:r>
      <w:r w:rsidR="00A33F66">
        <w:rPr>
          <w:sz w:val="24"/>
          <w:szCs w:val="24"/>
        </w:rPr>
        <w:t xml:space="preserve">iczbę cech ograniczono z </w:t>
      </w:r>
      <w:r w:rsidR="00A33F66" w:rsidRPr="009C5C6D">
        <w:rPr>
          <w:color w:val="000000"/>
          <w:sz w:val="24"/>
          <w:szCs w:val="24"/>
          <w:lang w:eastAsia="pl-PL"/>
        </w:rPr>
        <w:t>37808</w:t>
      </w:r>
      <w:r w:rsidR="00A33F66">
        <w:rPr>
          <w:color w:val="000000"/>
          <w:sz w:val="24"/>
          <w:szCs w:val="24"/>
          <w:lang w:eastAsia="pl-PL"/>
        </w:rPr>
        <w:t xml:space="preserve"> do </w:t>
      </w:r>
      <w:r w:rsidR="00A33F66" w:rsidRPr="009C5C6D">
        <w:rPr>
          <w:color w:val="000000"/>
          <w:sz w:val="24"/>
          <w:szCs w:val="24"/>
          <w:lang w:eastAsia="pl-PL"/>
        </w:rPr>
        <w:t>18840</w:t>
      </w:r>
      <w:r w:rsidR="00A33F66">
        <w:rPr>
          <w:color w:val="000000"/>
          <w:sz w:val="24"/>
          <w:szCs w:val="24"/>
          <w:lang w:eastAsia="pl-PL"/>
        </w:rPr>
        <w:t xml:space="preserve"> słów. Największy wpływ na zmniejszenie rozmiaru macierzy miał stemming, który wykluczył 7526 wyrazów. </w:t>
      </w:r>
      <w:r w:rsidR="008846C0">
        <w:rPr>
          <w:color w:val="000000"/>
          <w:sz w:val="24"/>
          <w:szCs w:val="24"/>
          <w:lang w:eastAsia="pl-PL"/>
        </w:rPr>
        <w:t>Algorytmy Support Vector Machine i Regresji Logistycznej osiągnęły najwyższe wartości skuteczności przekraczające 95 %. W przypadku większości klasyfikatorów nie udało się jednoznacznie ustalić, który sposób reprezentacji macierzy cech powoduje największy wzrost trafności klasyfikacji. Jeżeli metoda uzyskiwała przewagę nad pozostałymi to była ona niewielka ok</w:t>
      </w:r>
      <w:r w:rsidR="003B491A">
        <w:rPr>
          <w:color w:val="000000"/>
          <w:sz w:val="24"/>
          <w:szCs w:val="24"/>
          <w:lang w:eastAsia="pl-PL"/>
        </w:rPr>
        <w:t>.</w:t>
      </w:r>
      <w:r w:rsidR="008846C0">
        <w:rPr>
          <w:color w:val="000000"/>
          <w:sz w:val="24"/>
          <w:szCs w:val="24"/>
          <w:lang w:eastAsia="pl-PL"/>
        </w:rPr>
        <w:t xml:space="preserve"> 1 %. Do </w:t>
      </w:r>
      <w:r w:rsidR="00B34AA3">
        <w:rPr>
          <w:color w:val="000000"/>
          <w:sz w:val="24"/>
          <w:szCs w:val="24"/>
          <w:lang w:eastAsia="pl-PL"/>
        </w:rPr>
        <w:t xml:space="preserve">wyjątków należy algorytm K Najbliższy Sąsiadów, gdzie model uczony macierzą zliczania cech optymalizowaną metodą </w:t>
      </w:r>
      <w:proofErr w:type="spellStart"/>
      <w:r w:rsidR="00B34AA3">
        <w:rPr>
          <w:color w:val="000000"/>
          <w:sz w:val="24"/>
          <w:szCs w:val="24"/>
          <w:lang w:eastAsia="pl-PL"/>
        </w:rPr>
        <w:t>tdidf</w:t>
      </w:r>
      <w:proofErr w:type="spellEnd"/>
      <w:r w:rsidR="00B34AA3">
        <w:rPr>
          <w:color w:val="000000"/>
          <w:sz w:val="24"/>
          <w:szCs w:val="24"/>
          <w:lang w:eastAsia="pl-PL"/>
        </w:rPr>
        <w:t xml:space="preserve"> osiągnął skuteczność na poziomie 94,603 %, a p</w:t>
      </w:r>
      <w:r w:rsidR="003B491A">
        <w:rPr>
          <w:color w:val="000000"/>
          <w:sz w:val="24"/>
          <w:szCs w:val="24"/>
          <w:lang w:eastAsia="pl-PL"/>
        </w:rPr>
        <w:t xml:space="preserve">ozostałe sposoby reprezentacji powodowały trafność ok. 70% . Na ograniczenie liczby cech pozytywnie zareagowało 4 z 5 algorytmów trenujących. Tylko w przypadku Support Vector Machine zaobserwowano spadek skuteczności. Analiza macierzy strat pokazała, że nawet jeżeli ta sama metoda klasyfikacji uczona różnymi sposobami reprezentacji zbiorów wektorów cech uzyska taki sam wynik trafności nie oznacza to, że wszystkie dokumenty zostały przypisane do tych samych klas. </w:t>
      </w:r>
    </w:p>
    <w:p w14:paraId="64F39D3A" w14:textId="35728887" w:rsidR="00C45781" w:rsidRPr="00177295" w:rsidRDefault="00177295" w:rsidP="00CC2538">
      <w:pPr>
        <w:spacing w:line="360" w:lineRule="auto"/>
        <w:jc w:val="both"/>
        <w:rPr>
          <w:sz w:val="24"/>
          <w:szCs w:val="24"/>
        </w:rPr>
      </w:pPr>
      <w:r>
        <w:rPr>
          <w:b/>
          <w:sz w:val="28"/>
          <w:szCs w:val="28"/>
        </w:rPr>
        <w:tab/>
      </w:r>
      <w:r>
        <w:rPr>
          <w:sz w:val="24"/>
          <w:szCs w:val="24"/>
        </w:rPr>
        <w:t>Pomimo realizacji całego zakresu pracy</w:t>
      </w:r>
      <w:r w:rsidR="0016281C">
        <w:rPr>
          <w:sz w:val="24"/>
          <w:szCs w:val="24"/>
        </w:rPr>
        <w:t>,</w:t>
      </w:r>
      <w:r>
        <w:rPr>
          <w:sz w:val="24"/>
          <w:szCs w:val="24"/>
        </w:rPr>
        <w:t xml:space="preserve"> możliwa jest jego dalsza rozbudowa. Obecnie każdy stworzony model klasyfikatora przyporządkowuje klasy ze zbioru </w:t>
      </w:r>
      <w:r w:rsidR="0016281C">
        <w:rPr>
          <w:sz w:val="24"/>
          <w:szCs w:val="24"/>
        </w:rPr>
        <w:t>etykiet</w:t>
      </w:r>
      <w:r>
        <w:rPr>
          <w:sz w:val="24"/>
          <w:szCs w:val="24"/>
        </w:rPr>
        <w:t xml:space="preserve"> </w:t>
      </w:r>
      <m:oMath>
        <m:r>
          <m:rPr>
            <m:scr m:val="double-struck"/>
          </m:rPr>
          <w:rPr>
            <w:rFonts w:ascii="Cambria Math" w:hAnsi="Cambria Math"/>
            <w:sz w:val="24"/>
            <w:szCs w:val="24"/>
          </w:rPr>
          <m:t xml:space="preserve">C={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oMath>
      <w:r>
        <w:rPr>
          <w:sz w:val="24"/>
          <w:szCs w:val="24"/>
        </w:rPr>
        <w:t xml:space="preserve">. Jeżeli jako dane wejściowe zostanie podany dokument nie należący do tego zbioru, zostanie mu przydzielona jedna z zakładanych kategorii. Dalszy rozwój projektu mógłby polegać na zbudowaniu klasyfikatora, który podczas wystąpienia wyżej wymienionego przypadku poinformuje użytkownika, że tekst nie przynależy do żadnej z etykiet. Aplikacja kliencka może zostać powiększona o wtyczki do popularnych przeglądarek internetowych. Wówczas klient otwierając dowolną witrynę internetową mógłby zaznaczać wybrany tekst, a następnie otrzymywać wynik klasyfikacji. </w:t>
      </w:r>
    </w:p>
    <w:p w14:paraId="1A078081" w14:textId="77777777" w:rsidR="00A33F66" w:rsidRDefault="00A33F66" w:rsidP="00CC2538">
      <w:pPr>
        <w:spacing w:line="360" w:lineRule="auto"/>
        <w:jc w:val="both"/>
        <w:rPr>
          <w:b/>
          <w:sz w:val="28"/>
          <w:szCs w:val="28"/>
        </w:rPr>
      </w:pPr>
    </w:p>
    <w:p w14:paraId="1E118FD9" w14:textId="77777777" w:rsidR="00CC2538" w:rsidRDefault="00CC2538" w:rsidP="00CC2538">
      <w:pPr>
        <w:spacing w:line="360" w:lineRule="auto"/>
        <w:jc w:val="both"/>
        <w:rPr>
          <w:b/>
          <w:sz w:val="28"/>
          <w:szCs w:val="28"/>
        </w:rPr>
      </w:pPr>
    </w:p>
    <w:p w14:paraId="61CE982F" w14:textId="77777777" w:rsidR="00177295" w:rsidRDefault="00177295" w:rsidP="00CC2538">
      <w:pPr>
        <w:spacing w:line="360" w:lineRule="auto"/>
        <w:jc w:val="both"/>
        <w:rPr>
          <w:b/>
          <w:sz w:val="28"/>
          <w:szCs w:val="28"/>
        </w:rPr>
      </w:pPr>
    </w:p>
    <w:p w14:paraId="7EB57FA9" w14:textId="77777777" w:rsidR="0016281C" w:rsidRDefault="0016281C" w:rsidP="00CC2538">
      <w:pPr>
        <w:spacing w:line="360" w:lineRule="auto"/>
        <w:jc w:val="both"/>
        <w:rPr>
          <w:b/>
          <w:sz w:val="28"/>
          <w:szCs w:val="28"/>
        </w:rPr>
      </w:pPr>
    </w:p>
    <w:p w14:paraId="38BF825F" w14:textId="690518EF" w:rsidR="00356893" w:rsidRDefault="00356893" w:rsidP="00CC2538">
      <w:pPr>
        <w:spacing w:line="360" w:lineRule="auto"/>
        <w:jc w:val="center"/>
        <w:rPr>
          <w:b/>
          <w:sz w:val="28"/>
          <w:szCs w:val="28"/>
        </w:rPr>
      </w:pPr>
      <w:r w:rsidRPr="00CC2538">
        <w:rPr>
          <w:b/>
          <w:sz w:val="28"/>
          <w:szCs w:val="28"/>
        </w:rPr>
        <w:lastRenderedPageBreak/>
        <w:t>Bibliografia</w:t>
      </w:r>
    </w:p>
    <w:p w14:paraId="1586829F" w14:textId="66452C89" w:rsidR="00CC2538" w:rsidRDefault="009A6A7E" w:rsidP="00CC2538">
      <w:pPr>
        <w:spacing w:line="360" w:lineRule="auto"/>
        <w:rPr>
          <w:sz w:val="24"/>
          <w:szCs w:val="24"/>
        </w:rPr>
      </w:pPr>
      <w:r>
        <w:rPr>
          <w:sz w:val="24"/>
          <w:szCs w:val="24"/>
        </w:rPr>
        <w:t>LITERATURA</w:t>
      </w:r>
    </w:p>
    <w:p w14:paraId="55564629" w14:textId="77777777" w:rsidR="00C04FEB" w:rsidRDefault="00C04FEB" w:rsidP="00CC2538">
      <w:pPr>
        <w:spacing w:line="360" w:lineRule="auto"/>
        <w:rPr>
          <w:sz w:val="24"/>
          <w:szCs w:val="24"/>
        </w:rPr>
      </w:pPr>
    </w:p>
    <w:p w14:paraId="4B73DA03" w14:textId="60B1A8F3" w:rsidR="001F6A38" w:rsidRDefault="001F6A38" w:rsidP="001F6A38">
      <w:pPr>
        <w:spacing w:line="360" w:lineRule="auto"/>
        <w:ind w:left="709" w:hanging="709"/>
        <w:jc w:val="both"/>
        <w:rPr>
          <w:sz w:val="24"/>
          <w:szCs w:val="24"/>
        </w:rPr>
      </w:pPr>
      <w:r>
        <w:rPr>
          <w:sz w:val="24"/>
          <w:szCs w:val="24"/>
        </w:rPr>
        <w:t>Abu-</w:t>
      </w:r>
      <w:proofErr w:type="spellStart"/>
      <w:r>
        <w:rPr>
          <w:sz w:val="24"/>
          <w:szCs w:val="24"/>
        </w:rPr>
        <w:t>Mostafa</w:t>
      </w:r>
      <w:proofErr w:type="spellEnd"/>
      <w:r>
        <w:rPr>
          <w:sz w:val="24"/>
          <w:szCs w:val="24"/>
        </w:rPr>
        <w:t xml:space="preserve"> Y.S.</w:t>
      </w:r>
      <w:r w:rsidRPr="0010295D">
        <w:rPr>
          <w:sz w:val="24"/>
          <w:szCs w:val="24"/>
        </w:rPr>
        <w:t>,</w:t>
      </w:r>
      <w:r>
        <w:rPr>
          <w:sz w:val="24"/>
          <w:szCs w:val="24"/>
        </w:rPr>
        <w:t xml:space="preserve"> Malik. M.I, Lin H. T.,  </w:t>
      </w:r>
      <w:r>
        <w:rPr>
          <w:i/>
          <w:sz w:val="24"/>
          <w:szCs w:val="24"/>
        </w:rPr>
        <w:t>Learning From Data</w:t>
      </w:r>
      <w:r w:rsidRPr="0010295D">
        <w:rPr>
          <w:sz w:val="24"/>
          <w:szCs w:val="24"/>
        </w:rPr>
        <w:t>,</w:t>
      </w:r>
      <w:r>
        <w:rPr>
          <w:sz w:val="24"/>
          <w:szCs w:val="24"/>
        </w:rPr>
        <w:t xml:space="preserve"> AML </w:t>
      </w:r>
      <w:proofErr w:type="spellStart"/>
      <w:r>
        <w:rPr>
          <w:sz w:val="24"/>
          <w:szCs w:val="24"/>
        </w:rPr>
        <w:t>Book</w:t>
      </w:r>
      <w:proofErr w:type="spellEnd"/>
      <w:r>
        <w:rPr>
          <w:sz w:val="24"/>
          <w:szCs w:val="24"/>
        </w:rPr>
        <w:t>, 2012.</w:t>
      </w:r>
    </w:p>
    <w:p w14:paraId="432F22EE" w14:textId="23F07E19" w:rsidR="00F81350" w:rsidRDefault="00F81350" w:rsidP="00F81350">
      <w:pPr>
        <w:spacing w:line="360" w:lineRule="auto"/>
        <w:ind w:left="709" w:hanging="709"/>
        <w:jc w:val="both"/>
        <w:rPr>
          <w:sz w:val="24"/>
          <w:szCs w:val="24"/>
        </w:rPr>
      </w:pPr>
      <w:proofErr w:type="spellStart"/>
      <w:r>
        <w:rPr>
          <w:sz w:val="24"/>
          <w:szCs w:val="24"/>
        </w:rPr>
        <w:t>Beazley</w:t>
      </w:r>
      <w:proofErr w:type="spellEnd"/>
      <w:r>
        <w:rPr>
          <w:sz w:val="24"/>
          <w:szCs w:val="24"/>
        </w:rPr>
        <w:t xml:space="preserve"> D., Jones B.K., </w:t>
      </w:r>
      <w:proofErr w:type="spellStart"/>
      <w:r>
        <w:rPr>
          <w:i/>
          <w:sz w:val="24"/>
          <w:szCs w:val="24"/>
        </w:rPr>
        <w:t>Python</w:t>
      </w:r>
      <w:proofErr w:type="spellEnd"/>
      <w:r>
        <w:rPr>
          <w:i/>
          <w:sz w:val="24"/>
          <w:szCs w:val="24"/>
        </w:rPr>
        <w:t xml:space="preserve"> Receptury</w:t>
      </w:r>
      <w:r w:rsidRPr="0010295D">
        <w:rPr>
          <w:sz w:val="24"/>
          <w:szCs w:val="24"/>
        </w:rPr>
        <w:t>,</w:t>
      </w:r>
      <w:r>
        <w:rPr>
          <w:sz w:val="24"/>
          <w:szCs w:val="24"/>
        </w:rPr>
        <w:t xml:space="preserve"> tłum. T. Walczak,  Helion, Gliwice 2014.</w:t>
      </w:r>
    </w:p>
    <w:p w14:paraId="1ED934C7" w14:textId="4CAA9973" w:rsidR="00F81350" w:rsidRDefault="00F81350" w:rsidP="00F81350">
      <w:pPr>
        <w:spacing w:line="360" w:lineRule="auto"/>
        <w:ind w:left="709" w:hanging="709"/>
        <w:jc w:val="both"/>
        <w:rPr>
          <w:sz w:val="24"/>
          <w:szCs w:val="24"/>
        </w:rPr>
      </w:pPr>
      <w:r>
        <w:rPr>
          <w:sz w:val="24"/>
          <w:szCs w:val="24"/>
        </w:rPr>
        <w:t xml:space="preserve">Beck K., Brant J., Fowler M., </w:t>
      </w:r>
      <w:proofErr w:type="spellStart"/>
      <w:r>
        <w:rPr>
          <w:sz w:val="24"/>
          <w:szCs w:val="24"/>
        </w:rPr>
        <w:t>Roberts</w:t>
      </w:r>
      <w:proofErr w:type="spellEnd"/>
      <w:r>
        <w:rPr>
          <w:sz w:val="24"/>
          <w:szCs w:val="24"/>
        </w:rPr>
        <w:t xml:space="preserve"> D., </w:t>
      </w:r>
      <w:proofErr w:type="spellStart"/>
      <w:r>
        <w:rPr>
          <w:sz w:val="24"/>
          <w:szCs w:val="24"/>
        </w:rPr>
        <w:t>Opdyke</w:t>
      </w:r>
      <w:proofErr w:type="spellEnd"/>
      <w:r>
        <w:rPr>
          <w:sz w:val="24"/>
          <w:szCs w:val="24"/>
        </w:rPr>
        <w:t xml:space="preserve"> W., </w:t>
      </w:r>
      <w:proofErr w:type="spellStart"/>
      <w:r>
        <w:rPr>
          <w:i/>
          <w:sz w:val="24"/>
          <w:szCs w:val="24"/>
        </w:rPr>
        <w:t>Refaktoryzacja</w:t>
      </w:r>
      <w:proofErr w:type="spellEnd"/>
      <w:r>
        <w:rPr>
          <w:i/>
          <w:sz w:val="24"/>
          <w:szCs w:val="24"/>
        </w:rPr>
        <w:t xml:space="preserve"> – Ulepszanie struktury istniejącego Kodu</w:t>
      </w:r>
      <w:r w:rsidRPr="0010295D">
        <w:rPr>
          <w:sz w:val="24"/>
          <w:szCs w:val="24"/>
        </w:rPr>
        <w:t>,</w:t>
      </w:r>
      <w:r>
        <w:rPr>
          <w:sz w:val="24"/>
          <w:szCs w:val="24"/>
        </w:rPr>
        <w:t xml:space="preserve"> tłum. J. Walkowska,  Helion, Gliwice 2011</w:t>
      </w:r>
      <w:r w:rsidR="00DC4CD4">
        <w:rPr>
          <w:sz w:val="24"/>
          <w:szCs w:val="24"/>
        </w:rPr>
        <w:t>.</w:t>
      </w:r>
    </w:p>
    <w:p w14:paraId="5C094F8E" w14:textId="2C4252C1" w:rsidR="00BC4B36" w:rsidRDefault="00BC4B36" w:rsidP="00BC4B36">
      <w:pPr>
        <w:spacing w:line="360" w:lineRule="auto"/>
        <w:ind w:left="709" w:hanging="709"/>
        <w:jc w:val="both"/>
        <w:rPr>
          <w:sz w:val="24"/>
          <w:szCs w:val="24"/>
        </w:rPr>
      </w:pPr>
      <w:r>
        <w:rPr>
          <w:sz w:val="24"/>
          <w:szCs w:val="24"/>
        </w:rPr>
        <w:t>Bird S.,</w:t>
      </w:r>
      <w:r w:rsidR="009018B7">
        <w:rPr>
          <w:sz w:val="24"/>
          <w:szCs w:val="24"/>
        </w:rPr>
        <w:t xml:space="preserve"> Klein</w:t>
      </w:r>
      <w:r>
        <w:rPr>
          <w:sz w:val="24"/>
          <w:szCs w:val="24"/>
        </w:rPr>
        <w:t xml:space="preserve"> E., </w:t>
      </w:r>
      <w:proofErr w:type="spellStart"/>
      <w:r>
        <w:rPr>
          <w:sz w:val="24"/>
          <w:szCs w:val="24"/>
        </w:rPr>
        <w:t>Loper</w:t>
      </w:r>
      <w:proofErr w:type="spellEnd"/>
      <w:r>
        <w:rPr>
          <w:sz w:val="24"/>
          <w:szCs w:val="24"/>
        </w:rPr>
        <w:t>. E.</w:t>
      </w:r>
      <w:r w:rsidRPr="0010295D">
        <w:rPr>
          <w:sz w:val="24"/>
          <w:szCs w:val="24"/>
        </w:rPr>
        <w:t xml:space="preserve">, </w:t>
      </w:r>
      <w:r>
        <w:rPr>
          <w:i/>
          <w:sz w:val="24"/>
          <w:szCs w:val="24"/>
        </w:rPr>
        <w:t xml:space="preserve">Natural Language Processing with </w:t>
      </w:r>
      <w:proofErr w:type="spellStart"/>
      <w:r>
        <w:rPr>
          <w:i/>
          <w:sz w:val="24"/>
          <w:szCs w:val="24"/>
        </w:rPr>
        <w:t>Python</w:t>
      </w:r>
      <w:proofErr w:type="spellEnd"/>
      <w:r w:rsidRPr="0010295D">
        <w:rPr>
          <w:sz w:val="24"/>
          <w:szCs w:val="24"/>
        </w:rPr>
        <w:t>,</w:t>
      </w:r>
      <w:r>
        <w:rPr>
          <w:sz w:val="24"/>
          <w:szCs w:val="24"/>
        </w:rPr>
        <w:t xml:space="preserve"> </w:t>
      </w:r>
      <w:proofErr w:type="spellStart"/>
      <w:r>
        <w:rPr>
          <w:sz w:val="24"/>
          <w:szCs w:val="24"/>
        </w:rPr>
        <w:t>O’Reilly</w:t>
      </w:r>
      <w:proofErr w:type="spellEnd"/>
      <w:r>
        <w:rPr>
          <w:sz w:val="24"/>
          <w:szCs w:val="24"/>
        </w:rPr>
        <w:t xml:space="preserve">, </w:t>
      </w:r>
      <w:proofErr w:type="spellStart"/>
      <w:r>
        <w:rPr>
          <w:sz w:val="24"/>
          <w:szCs w:val="24"/>
        </w:rPr>
        <w:t>Sebastopol</w:t>
      </w:r>
      <w:proofErr w:type="spellEnd"/>
      <w:r>
        <w:rPr>
          <w:sz w:val="24"/>
          <w:szCs w:val="24"/>
        </w:rPr>
        <w:t xml:space="preserve"> 2011.</w:t>
      </w:r>
    </w:p>
    <w:p w14:paraId="443AFD4A" w14:textId="38BDCC17" w:rsidR="00222219" w:rsidRDefault="00222219" w:rsidP="00222219">
      <w:pPr>
        <w:spacing w:line="360" w:lineRule="auto"/>
        <w:ind w:left="709" w:hanging="709"/>
        <w:jc w:val="both"/>
        <w:rPr>
          <w:sz w:val="24"/>
          <w:szCs w:val="24"/>
        </w:rPr>
      </w:pPr>
      <w:r>
        <w:rPr>
          <w:sz w:val="24"/>
          <w:szCs w:val="24"/>
        </w:rPr>
        <w:t xml:space="preserve">Bishop Ch., </w:t>
      </w:r>
      <w:proofErr w:type="spellStart"/>
      <w:r>
        <w:rPr>
          <w:i/>
          <w:sz w:val="24"/>
          <w:szCs w:val="24"/>
        </w:rPr>
        <w:t>Pattern</w:t>
      </w:r>
      <w:proofErr w:type="spellEnd"/>
      <w:r>
        <w:rPr>
          <w:i/>
          <w:sz w:val="24"/>
          <w:szCs w:val="24"/>
        </w:rPr>
        <w:t xml:space="preserve"> </w:t>
      </w:r>
      <w:proofErr w:type="spellStart"/>
      <w:r>
        <w:rPr>
          <w:i/>
          <w:sz w:val="24"/>
          <w:szCs w:val="24"/>
        </w:rPr>
        <w:t>Recognition</w:t>
      </w:r>
      <w:proofErr w:type="spellEnd"/>
      <w:r>
        <w:rPr>
          <w:i/>
          <w:sz w:val="24"/>
          <w:szCs w:val="24"/>
        </w:rPr>
        <w:t xml:space="preserve"> and Machine Learning</w:t>
      </w:r>
      <w:r w:rsidRPr="0010295D">
        <w:rPr>
          <w:sz w:val="24"/>
          <w:szCs w:val="24"/>
        </w:rPr>
        <w:t>,</w:t>
      </w:r>
      <w:r>
        <w:rPr>
          <w:sz w:val="24"/>
          <w:szCs w:val="24"/>
        </w:rPr>
        <w:t xml:space="preserve"> Springer, Berlin 2006.</w:t>
      </w:r>
    </w:p>
    <w:p w14:paraId="3C451334" w14:textId="1E47A665" w:rsidR="00626F16" w:rsidRDefault="00626F16" w:rsidP="00626F16">
      <w:pPr>
        <w:spacing w:line="360" w:lineRule="auto"/>
        <w:ind w:left="709" w:hanging="709"/>
        <w:jc w:val="both"/>
        <w:rPr>
          <w:sz w:val="24"/>
          <w:szCs w:val="24"/>
        </w:rPr>
      </w:pPr>
      <w:proofErr w:type="spellStart"/>
      <w:r>
        <w:rPr>
          <w:sz w:val="24"/>
          <w:szCs w:val="24"/>
        </w:rPr>
        <w:t>Bowles</w:t>
      </w:r>
      <w:proofErr w:type="spellEnd"/>
      <w:r>
        <w:rPr>
          <w:sz w:val="24"/>
          <w:szCs w:val="24"/>
        </w:rPr>
        <w:t xml:space="preserve"> M., </w:t>
      </w:r>
      <w:r w:rsidR="009A6A7E">
        <w:rPr>
          <w:i/>
          <w:sz w:val="24"/>
          <w:szCs w:val="24"/>
        </w:rPr>
        <w:t xml:space="preserve">Machine Learning in </w:t>
      </w:r>
      <w:proofErr w:type="spellStart"/>
      <w:r w:rsidR="009A6A7E">
        <w:rPr>
          <w:i/>
          <w:sz w:val="24"/>
          <w:szCs w:val="24"/>
        </w:rPr>
        <w:t>Python</w:t>
      </w:r>
      <w:proofErr w:type="spellEnd"/>
      <w:r w:rsidR="009A6A7E">
        <w:rPr>
          <w:i/>
          <w:sz w:val="24"/>
          <w:szCs w:val="24"/>
        </w:rPr>
        <w:t xml:space="preserve">: </w:t>
      </w:r>
      <w:proofErr w:type="spellStart"/>
      <w:r w:rsidR="009A6A7E">
        <w:rPr>
          <w:i/>
          <w:sz w:val="24"/>
          <w:szCs w:val="24"/>
        </w:rPr>
        <w:t>Essential</w:t>
      </w:r>
      <w:proofErr w:type="spellEnd"/>
      <w:r w:rsidR="009A6A7E">
        <w:rPr>
          <w:i/>
          <w:sz w:val="24"/>
          <w:szCs w:val="24"/>
        </w:rPr>
        <w:t xml:space="preserve"> </w:t>
      </w:r>
      <w:proofErr w:type="spellStart"/>
      <w:r w:rsidR="009A6A7E">
        <w:rPr>
          <w:i/>
          <w:sz w:val="24"/>
          <w:szCs w:val="24"/>
        </w:rPr>
        <w:t>Techniques</w:t>
      </w:r>
      <w:proofErr w:type="spellEnd"/>
      <w:r w:rsidR="009A6A7E">
        <w:rPr>
          <w:i/>
          <w:sz w:val="24"/>
          <w:szCs w:val="24"/>
        </w:rPr>
        <w:t xml:space="preserve"> for </w:t>
      </w:r>
      <w:proofErr w:type="spellStart"/>
      <w:r w:rsidR="009A6A7E">
        <w:rPr>
          <w:i/>
          <w:sz w:val="24"/>
          <w:szCs w:val="24"/>
        </w:rPr>
        <w:t>Predictive</w:t>
      </w:r>
      <w:proofErr w:type="spellEnd"/>
      <w:r w:rsidR="009A6A7E">
        <w:rPr>
          <w:i/>
          <w:sz w:val="24"/>
          <w:szCs w:val="24"/>
        </w:rPr>
        <w:t xml:space="preserve"> Analysis</w:t>
      </w:r>
      <w:r w:rsidRPr="0010295D">
        <w:rPr>
          <w:sz w:val="24"/>
          <w:szCs w:val="24"/>
        </w:rPr>
        <w:t>,</w:t>
      </w:r>
      <w:r>
        <w:rPr>
          <w:sz w:val="24"/>
          <w:szCs w:val="24"/>
        </w:rPr>
        <w:t xml:space="preserve"> </w:t>
      </w:r>
      <w:proofErr w:type="spellStart"/>
      <w:r w:rsidR="009A6A7E">
        <w:rPr>
          <w:sz w:val="24"/>
          <w:szCs w:val="24"/>
        </w:rPr>
        <w:t>Wiley</w:t>
      </w:r>
      <w:proofErr w:type="spellEnd"/>
      <w:r>
        <w:rPr>
          <w:sz w:val="24"/>
          <w:szCs w:val="24"/>
        </w:rPr>
        <w:t xml:space="preserve">, </w:t>
      </w:r>
      <w:r w:rsidR="009A6A7E">
        <w:rPr>
          <w:sz w:val="24"/>
          <w:szCs w:val="24"/>
        </w:rPr>
        <w:t>New Jersey</w:t>
      </w:r>
      <w:r>
        <w:rPr>
          <w:sz w:val="24"/>
          <w:szCs w:val="24"/>
        </w:rPr>
        <w:t xml:space="preserve"> 2011.</w:t>
      </w:r>
    </w:p>
    <w:p w14:paraId="5B6787C3" w14:textId="262AEFB7" w:rsidR="009018B7" w:rsidRDefault="009018B7" w:rsidP="009018B7">
      <w:pPr>
        <w:spacing w:line="360" w:lineRule="auto"/>
        <w:ind w:left="709" w:hanging="709"/>
        <w:jc w:val="both"/>
        <w:rPr>
          <w:sz w:val="24"/>
          <w:szCs w:val="24"/>
        </w:rPr>
      </w:pPr>
      <w:r>
        <w:rPr>
          <w:sz w:val="24"/>
          <w:szCs w:val="24"/>
        </w:rPr>
        <w:t xml:space="preserve">Coelho L.P., </w:t>
      </w:r>
      <w:proofErr w:type="spellStart"/>
      <w:r>
        <w:rPr>
          <w:sz w:val="24"/>
          <w:szCs w:val="24"/>
        </w:rPr>
        <w:t>Richert</w:t>
      </w:r>
      <w:proofErr w:type="spellEnd"/>
      <w:r>
        <w:rPr>
          <w:sz w:val="24"/>
          <w:szCs w:val="24"/>
        </w:rPr>
        <w:t xml:space="preserve"> W.</w:t>
      </w:r>
      <w:r w:rsidRPr="0010295D">
        <w:rPr>
          <w:sz w:val="24"/>
          <w:szCs w:val="24"/>
        </w:rPr>
        <w:t xml:space="preserve">, </w:t>
      </w:r>
      <w:proofErr w:type="spellStart"/>
      <w:r>
        <w:rPr>
          <w:i/>
          <w:sz w:val="24"/>
          <w:szCs w:val="24"/>
        </w:rPr>
        <w:t>Building</w:t>
      </w:r>
      <w:proofErr w:type="spellEnd"/>
      <w:r>
        <w:rPr>
          <w:i/>
          <w:sz w:val="24"/>
          <w:szCs w:val="24"/>
        </w:rPr>
        <w:t xml:space="preserve"> Machine Learning Systems with </w:t>
      </w:r>
      <w:proofErr w:type="spellStart"/>
      <w:r>
        <w:rPr>
          <w:i/>
          <w:sz w:val="24"/>
          <w:szCs w:val="24"/>
        </w:rPr>
        <w:t>Python</w:t>
      </w:r>
      <w:proofErr w:type="spellEnd"/>
      <w:r>
        <w:rPr>
          <w:i/>
          <w:sz w:val="24"/>
          <w:szCs w:val="24"/>
        </w:rPr>
        <w:t xml:space="preserve"> Second Edition</w:t>
      </w:r>
      <w:r w:rsidRPr="0010295D">
        <w:rPr>
          <w:sz w:val="24"/>
          <w:szCs w:val="24"/>
        </w:rPr>
        <w:t>,</w:t>
      </w:r>
      <w:r>
        <w:rPr>
          <w:sz w:val="24"/>
          <w:szCs w:val="24"/>
        </w:rPr>
        <w:t xml:space="preserve"> </w:t>
      </w:r>
      <w:proofErr w:type="spellStart"/>
      <w:r>
        <w:rPr>
          <w:sz w:val="24"/>
          <w:szCs w:val="24"/>
        </w:rPr>
        <w:t>Packt</w:t>
      </w:r>
      <w:proofErr w:type="spellEnd"/>
      <w:r>
        <w:rPr>
          <w:sz w:val="24"/>
          <w:szCs w:val="24"/>
        </w:rPr>
        <w:t xml:space="preserve"> Publishing Ltd., Birmingham 2015.</w:t>
      </w:r>
    </w:p>
    <w:p w14:paraId="01F97517" w14:textId="4381DF3E" w:rsidR="0057322D" w:rsidRDefault="0057322D" w:rsidP="0057322D">
      <w:pPr>
        <w:spacing w:line="360" w:lineRule="auto"/>
        <w:ind w:left="709" w:hanging="709"/>
        <w:jc w:val="both"/>
        <w:rPr>
          <w:sz w:val="24"/>
          <w:szCs w:val="24"/>
        </w:rPr>
      </w:pPr>
      <w:proofErr w:type="spellStart"/>
      <w:r>
        <w:rPr>
          <w:sz w:val="24"/>
          <w:szCs w:val="24"/>
        </w:rPr>
        <w:t>DasGupta</w:t>
      </w:r>
      <w:proofErr w:type="spellEnd"/>
      <w:r>
        <w:rPr>
          <w:sz w:val="24"/>
          <w:szCs w:val="24"/>
        </w:rPr>
        <w:t xml:space="preserve"> A.</w:t>
      </w:r>
      <w:r w:rsidRPr="0010295D">
        <w:rPr>
          <w:sz w:val="24"/>
          <w:szCs w:val="24"/>
        </w:rPr>
        <w:t xml:space="preserve">, </w:t>
      </w:r>
      <w:proofErr w:type="spellStart"/>
      <w:r>
        <w:rPr>
          <w:i/>
          <w:sz w:val="24"/>
          <w:szCs w:val="24"/>
        </w:rPr>
        <w:t>Probability</w:t>
      </w:r>
      <w:proofErr w:type="spellEnd"/>
      <w:r>
        <w:rPr>
          <w:i/>
          <w:sz w:val="24"/>
          <w:szCs w:val="24"/>
        </w:rPr>
        <w:t xml:space="preserve"> for </w:t>
      </w:r>
      <w:proofErr w:type="spellStart"/>
      <w:r>
        <w:rPr>
          <w:i/>
          <w:sz w:val="24"/>
          <w:szCs w:val="24"/>
        </w:rPr>
        <w:t>Statistics</w:t>
      </w:r>
      <w:proofErr w:type="spellEnd"/>
      <w:r>
        <w:rPr>
          <w:i/>
          <w:sz w:val="24"/>
          <w:szCs w:val="24"/>
        </w:rPr>
        <w:t xml:space="preserve"> and Machine Learning</w:t>
      </w:r>
      <w:r>
        <w:rPr>
          <w:sz w:val="24"/>
          <w:szCs w:val="24"/>
        </w:rPr>
        <w:t>, Springer, Berlin 2013.</w:t>
      </w:r>
    </w:p>
    <w:p w14:paraId="58BDFF25" w14:textId="2A0BBCF5" w:rsidR="00222219" w:rsidRDefault="00222219" w:rsidP="00222219">
      <w:pPr>
        <w:spacing w:line="360" w:lineRule="auto"/>
        <w:ind w:left="709" w:hanging="709"/>
        <w:jc w:val="both"/>
        <w:rPr>
          <w:sz w:val="24"/>
          <w:szCs w:val="24"/>
        </w:rPr>
      </w:pPr>
      <w:r>
        <w:rPr>
          <w:sz w:val="24"/>
          <w:szCs w:val="24"/>
        </w:rPr>
        <w:t xml:space="preserve">Friedman J., </w:t>
      </w:r>
      <w:proofErr w:type="spellStart"/>
      <w:r>
        <w:rPr>
          <w:sz w:val="24"/>
          <w:szCs w:val="24"/>
        </w:rPr>
        <w:t>Hastie</w:t>
      </w:r>
      <w:proofErr w:type="spellEnd"/>
      <w:r>
        <w:rPr>
          <w:sz w:val="24"/>
          <w:szCs w:val="24"/>
        </w:rPr>
        <w:t>. T.</w:t>
      </w:r>
      <w:r w:rsidRPr="0010295D">
        <w:rPr>
          <w:sz w:val="24"/>
          <w:szCs w:val="24"/>
        </w:rPr>
        <w:t>,</w:t>
      </w:r>
      <w:r>
        <w:rPr>
          <w:sz w:val="24"/>
          <w:szCs w:val="24"/>
        </w:rPr>
        <w:t xml:space="preserve"> </w:t>
      </w:r>
      <w:proofErr w:type="spellStart"/>
      <w:r>
        <w:rPr>
          <w:sz w:val="24"/>
          <w:szCs w:val="24"/>
        </w:rPr>
        <w:t>Tibshirani</w:t>
      </w:r>
      <w:proofErr w:type="spellEnd"/>
      <w:r>
        <w:rPr>
          <w:sz w:val="24"/>
          <w:szCs w:val="24"/>
        </w:rPr>
        <w:t xml:space="preserve"> R.,</w:t>
      </w:r>
      <w:r w:rsidRPr="0010295D">
        <w:rPr>
          <w:sz w:val="24"/>
          <w:szCs w:val="24"/>
        </w:rPr>
        <w:t xml:space="preserve"> </w:t>
      </w:r>
      <w:r>
        <w:rPr>
          <w:i/>
          <w:sz w:val="24"/>
          <w:szCs w:val="24"/>
        </w:rPr>
        <w:t xml:space="preserve">The </w:t>
      </w:r>
      <w:proofErr w:type="spellStart"/>
      <w:r>
        <w:rPr>
          <w:i/>
          <w:sz w:val="24"/>
          <w:szCs w:val="24"/>
        </w:rPr>
        <w:t>Elements</w:t>
      </w:r>
      <w:proofErr w:type="spellEnd"/>
      <w:r>
        <w:rPr>
          <w:i/>
          <w:sz w:val="24"/>
          <w:szCs w:val="24"/>
        </w:rPr>
        <w:t xml:space="preserve"> of Statistical Learning Data </w:t>
      </w:r>
      <w:proofErr w:type="spellStart"/>
      <w:r>
        <w:rPr>
          <w:i/>
          <w:sz w:val="24"/>
          <w:szCs w:val="24"/>
        </w:rPr>
        <w:t>Mining</w:t>
      </w:r>
      <w:proofErr w:type="spellEnd"/>
      <w:r>
        <w:rPr>
          <w:i/>
          <w:sz w:val="24"/>
          <w:szCs w:val="24"/>
        </w:rPr>
        <w:t xml:space="preserve">, </w:t>
      </w:r>
      <w:proofErr w:type="spellStart"/>
      <w:r>
        <w:rPr>
          <w:i/>
          <w:sz w:val="24"/>
          <w:szCs w:val="24"/>
        </w:rPr>
        <w:t>Inerference</w:t>
      </w:r>
      <w:proofErr w:type="spellEnd"/>
      <w:r>
        <w:rPr>
          <w:i/>
          <w:sz w:val="24"/>
          <w:szCs w:val="24"/>
        </w:rPr>
        <w:t xml:space="preserve">, and </w:t>
      </w:r>
      <w:proofErr w:type="spellStart"/>
      <w:r>
        <w:rPr>
          <w:i/>
          <w:sz w:val="24"/>
          <w:szCs w:val="24"/>
        </w:rPr>
        <w:t>Prediction</w:t>
      </w:r>
      <w:proofErr w:type="spellEnd"/>
      <w:r w:rsidRPr="0010295D">
        <w:rPr>
          <w:sz w:val="24"/>
          <w:szCs w:val="24"/>
        </w:rPr>
        <w:t>,</w:t>
      </w:r>
      <w:r>
        <w:rPr>
          <w:sz w:val="24"/>
          <w:szCs w:val="24"/>
        </w:rPr>
        <w:t xml:space="preserve"> Springer, Berlin 2009.</w:t>
      </w:r>
    </w:p>
    <w:p w14:paraId="2F746C1F" w14:textId="3AE05563" w:rsidR="009A6A7E" w:rsidRDefault="009A6A7E" w:rsidP="009A6A7E">
      <w:pPr>
        <w:spacing w:line="360" w:lineRule="auto"/>
        <w:ind w:left="709" w:hanging="709"/>
        <w:jc w:val="both"/>
        <w:rPr>
          <w:sz w:val="24"/>
          <w:szCs w:val="24"/>
        </w:rPr>
      </w:pPr>
      <w:proofErr w:type="spellStart"/>
      <w:r>
        <w:rPr>
          <w:sz w:val="24"/>
          <w:szCs w:val="24"/>
        </w:rPr>
        <w:t>Garreta</w:t>
      </w:r>
      <w:proofErr w:type="spellEnd"/>
      <w:r>
        <w:rPr>
          <w:sz w:val="24"/>
          <w:szCs w:val="24"/>
        </w:rPr>
        <w:t xml:space="preserve"> R., </w:t>
      </w:r>
      <w:proofErr w:type="spellStart"/>
      <w:r>
        <w:rPr>
          <w:sz w:val="24"/>
          <w:szCs w:val="24"/>
        </w:rPr>
        <w:t>Moncechi</w:t>
      </w:r>
      <w:proofErr w:type="spellEnd"/>
      <w:r>
        <w:rPr>
          <w:sz w:val="24"/>
          <w:szCs w:val="24"/>
        </w:rPr>
        <w:t>. G.</w:t>
      </w:r>
      <w:r w:rsidRPr="0010295D">
        <w:rPr>
          <w:sz w:val="24"/>
          <w:szCs w:val="24"/>
        </w:rPr>
        <w:t xml:space="preserve">, </w:t>
      </w:r>
      <w:r w:rsidR="0057322D">
        <w:rPr>
          <w:i/>
          <w:sz w:val="24"/>
          <w:szCs w:val="24"/>
        </w:rPr>
        <w:t xml:space="preserve">Learning </w:t>
      </w:r>
      <w:proofErr w:type="spellStart"/>
      <w:r w:rsidR="0057322D">
        <w:rPr>
          <w:i/>
          <w:sz w:val="24"/>
          <w:szCs w:val="24"/>
        </w:rPr>
        <w:t>scikit-learn</w:t>
      </w:r>
      <w:proofErr w:type="spellEnd"/>
      <w:r w:rsidR="0057322D">
        <w:rPr>
          <w:i/>
          <w:sz w:val="24"/>
          <w:szCs w:val="24"/>
        </w:rPr>
        <w:t xml:space="preserve">: Machine Learning in </w:t>
      </w:r>
      <w:proofErr w:type="spellStart"/>
      <w:r w:rsidR="0057322D">
        <w:rPr>
          <w:i/>
          <w:sz w:val="24"/>
          <w:szCs w:val="24"/>
        </w:rPr>
        <w:t>Python</w:t>
      </w:r>
      <w:proofErr w:type="spellEnd"/>
      <w:r>
        <w:rPr>
          <w:sz w:val="24"/>
          <w:szCs w:val="24"/>
        </w:rPr>
        <w:t xml:space="preserve">, </w:t>
      </w:r>
      <w:proofErr w:type="spellStart"/>
      <w:r w:rsidR="0057322D">
        <w:rPr>
          <w:sz w:val="24"/>
          <w:szCs w:val="24"/>
        </w:rPr>
        <w:t>Packt</w:t>
      </w:r>
      <w:proofErr w:type="spellEnd"/>
      <w:r w:rsidR="0057322D">
        <w:rPr>
          <w:sz w:val="24"/>
          <w:szCs w:val="24"/>
        </w:rPr>
        <w:t xml:space="preserve"> Publishing Ltd., Birmingham 2013.</w:t>
      </w:r>
    </w:p>
    <w:p w14:paraId="294E0A3D" w14:textId="239D16D1" w:rsidR="009018B7" w:rsidRDefault="009018B7" w:rsidP="009018B7">
      <w:pPr>
        <w:spacing w:line="360" w:lineRule="auto"/>
        <w:ind w:left="709" w:hanging="709"/>
        <w:jc w:val="both"/>
        <w:rPr>
          <w:sz w:val="24"/>
          <w:szCs w:val="24"/>
        </w:rPr>
      </w:pPr>
      <w:proofErr w:type="spellStart"/>
      <w:r>
        <w:rPr>
          <w:sz w:val="24"/>
          <w:szCs w:val="24"/>
        </w:rPr>
        <w:t>Gorelick</w:t>
      </w:r>
      <w:proofErr w:type="spellEnd"/>
      <w:r>
        <w:rPr>
          <w:sz w:val="24"/>
          <w:szCs w:val="24"/>
        </w:rPr>
        <w:t xml:space="preserve"> M., </w:t>
      </w:r>
      <w:proofErr w:type="spellStart"/>
      <w:r>
        <w:rPr>
          <w:sz w:val="24"/>
          <w:szCs w:val="24"/>
        </w:rPr>
        <w:t>Ozsvald</w:t>
      </w:r>
      <w:proofErr w:type="spellEnd"/>
      <w:r>
        <w:rPr>
          <w:sz w:val="24"/>
          <w:szCs w:val="24"/>
        </w:rPr>
        <w:t>. I.</w:t>
      </w:r>
      <w:r w:rsidRPr="0010295D">
        <w:rPr>
          <w:sz w:val="24"/>
          <w:szCs w:val="24"/>
        </w:rPr>
        <w:t xml:space="preserve">, </w:t>
      </w:r>
      <w:proofErr w:type="spellStart"/>
      <w:r>
        <w:rPr>
          <w:i/>
          <w:sz w:val="24"/>
          <w:szCs w:val="24"/>
        </w:rPr>
        <w:t>Python</w:t>
      </w:r>
      <w:proofErr w:type="spellEnd"/>
      <w:r>
        <w:rPr>
          <w:i/>
          <w:sz w:val="24"/>
          <w:szCs w:val="24"/>
        </w:rPr>
        <w:t xml:space="preserve"> Programuj Szybko i Wydajnie</w:t>
      </w:r>
      <w:r w:rsidRPr="0010295D">
        <w:rPr>
          <w:sz w:val="24"/>
          <w:szCs w:val="24"/>
        </w:rPr>
        <w:t>,</w:t>
      </w:r>
      <w:r>
        <w:rPr>
          <w:sz w:val="24"/>
          <w:szCs w:val="24"/>
        </w:rPr>
        <w:t xml:space="preserve"> </w:t>
      </w:r>
      <w:r w:rsidR="00F81350">
        <w:rPr>
          <w:sz w:val="24"/>
          <w:szCs w:val="24"/>
        </w:rPr>
        <w:t>tłum. P. Pilch</w:t>
      </w:r>
      <w:r w:rsidR="009A6A7E">
        <w:rPr>
          <w:sz w:val="24"/>
          <w:szCs w:val="24"/>
        </w:rPr>
        <w:t>,</w:t>
      </w:r>
      <w:r w:rsidR="00F81350">
        <w:rPr>
          <w:sz w:val="24"/>
          <w:szCs w:val="24"/>
        </w:rPr>
        <w:t xml:space="preserve"> </w:t>
      </w:r>
      <w:r>
        <w:rPr>
          <w:sz w:val="24"/>
          <w:szCs w:val="24"/>
        </w:rPr>
        <w:t>Helion, Gliwice 2015.</w:t>
      </w:r>
    </w:p>
    <w:p w14:paraId="01C898E0" w14:textId="0069AD5A" w:rsidR="003D4C06" w:rsidRDefault="003D4C06" w:rsidP="003D4C06">
      <w:pPr>
        <w:spacing w:line="360" w:lineRule="auto"/>
        <w:ind w:left="709" w:hanging="709"/>
        <w:jc w:val="both"/>
        <w:rPr>
          <w:sz w:val="24"/>
          <w:szCs w:val="24"/>
        </w:rPr>
      </w:pPr>
      <w:proofErr w:type="spellStart"/>
      <w:r>
        <w:rPr>
          <w:sz w:val="24"/>
          <w:szCs w:val="24"/>
        </w:rPr>
        <w:t>Greenfeld</w:t>
      </w:r>
      <w:proofErr w:type="spellEnd"/>
      <w:r>
        <w:rPr>
          <w:sz w:val="24"/>
          <w:szCs w:val="24"/>
        </w:rPr>
        <w:t xml:space="preserve"> A. R., </w:t>
      </w:r>
      <w:proofErr w:type="spellStart"/>
      <w:r>
        <w:rPr>
          <w:sz w:val="24"/>
          <w:szCs w:val="24"/>
        </w:rPr>
        <w:t>Greenfeld</w:t>
      </w:r>
      <w:proofErr w:type="spellEnd"/>
      <w:r>
        <w:rPr>
          <w:sz w:val="24"/>
          <w:szCs w:val="24"/>
        </w:rPr>
        <w:t xml:space="preserve"> D. R.</w:t>
      </w:r>
      <w:r w:rsidRPr="0010295D">
        <w:rPr>
          <w:sz w:val="24"/>
          <w:szCs w:val="24"/>
        </w:rPr>
        <w:t xml:space="preserve">, </w:t>
      </w:r>
      <w:proofErr w:type="spellStart"/>
      <w:r>
        <w:rPr>
          <w:i/>
          <w:sz w:val="24"/>
          <w:szCs w:val="24"/>
        </w:rPr>
        <w:t>Two</w:t>
      </w:r>
      <w:proofErr w:type="spellEnd"/>
      <w:r>
        <w:rPr>
          <w:i/>
          <w:sz w:val="24"/>
          <w:szCs w:val="24"/>
        </w:rPr>
        <w:t xml:space="preserve"> </w:t>
      </w:r>
      <w:proofErr w:type="spellStart"/>
      <w:r>
        <w:rPr>
          <w:i/>
          <w:sz w:val="24"/>
          <w:szCs w:val="24"/>
        </w:rPr>
        <w:t>Scoops</w:t>
      </w:r>
      <w:proofErr w:type="spellEnd"/>
      <w:r>
        <w:rPr>
          <w:i/>
          <w:sz w:val="24"/>
          <w:szCs w:val="24"/>
        </w:rPr>
        <w:t xml:space="preserve"> of </w:t>
      </w:r>
      <w:proofErr w:type="spellStart"/>
      <w:r>
        <w:rPr>
          <w:i/>
          <w:sz w:val="24"/>
          <w:szCs w:val="24"/>
        </w:rPr>
        <w:t>Django</w:t>
      </w:r>
      <w:proofErr w:type="spellEnd"/>
      <w:r>
        <w:rPr>
          <w:i/>
          <w:sz w:val="24"/>
          <w:szCs w:val="24"/>
        </w:rPr>
        <w:t xml:space="preserve">: Best </w:t>
      </w:r>
      <w:proofErr w:type="spellStart"/>
      <w:r>
        <w:rPr>
          <w:i/>
          <w:sz w:val="24"/>
          <w:szCs w:val="24"/>
        </w:rPr>
        <w:t>Practices</w:t>
      </w:r>
      <w:proofErr w:type="spellEnd"/>
      <w:r>
        <w:rPr>
          <w:i/>
          <w:sz w:val="24"/>
          <w:szCs w:val="24"/>
        </w:rPr>
        <w:t xml:space="preserve"> for </w:t>
      </w:r>
      <w:proofErr w:type="spellStart"/>
      <w:r>
        <w:rPr>
          <w:i/>
          <w:sz w:val="24"/>
          <w:szCs w:val="24"/>
        </w:rPr>
        <w:t>Django</w:t>
      </w:r>
      <w:proofErr w:type="spellEnd"/>
      <w:r>
        <w:rPr>
          <w:i/>
          <w:sz w:val="24"/>
          <w:szCs w:val="24"/>
        </w:rPr>
        <w:t xml:space="preserve"> 1.8</w:t>
      </w:r>
      <w:r w:rsidRPr="0010295D">
        <w:rPr>
          <w:sz w:val="24"/>
          <w:szCs w:val="24"/>
        </w:rPr>
        <w:t>,</w:t>
      </w:r>
      <w:r>
        <w:rPr>
          <w:sz w:val="24"/>
          <w:szCs w:val="24"/>
        </w:rPr>
        <w:t xml:space="preserve"> </w:t>
      </w:r>
      <w:proofErr w:type="spellStart"/>
      <w:r>
        <w:rPr>
          <w:sz w:val="24"/>
          <w:szCs w:val="24"/>
        </w:rPr>
        <w:t>Two</w:t>
      </w:r>
      <w:proofErr w:type="spellEnd"/>
      <w:r>
        <w:rPr>
          <w:sz w:val="24"/>
          <w:szCs w:val="24"/>
        </w:rPr>
        <w:t xml:space="preserve"> </w:t>
      </w:r>
      <w:proofErr w:type="spellStart"/>
      <w:r>
        <w:rPr>
          <w:sz w:val="24"/>
          <w:szCs w:val="24"/>
        </w:rPr>
        <w:t>Scoops</w:t>
      </w:r>
      <w:proofErr w:type="spellEnd"/>
      <w:r>
        <w:rPr>
          <w:sz w:val="24"/>
          <w:szCs w:val="24"/>
        </w:rPr>
        <w:t xml:space="preserve"> Press, </w:t>
      </w:r>
      <w:r w:rsidR="00C3437B">
        <w:rPr>
          <w:sz w:val="24"/>
          <w:szCs w:val="24"/>
        </w:rPr>
        <w:t xml:space="preserve">Los Angeles </w:t>
      </w:r>
      <w:r>
        <w:rPr>
          <w:sz w:val="24"/>
          <w:szCs w:val="24"/>
        </w:rPr>
        <w:t>2015.</w:t>
      </w:r>
    </w:p>
    <w:p w14:paraId="5AB89487" w14:textId="3FEE8565" w:rsidR="009018B7" w:rsidRDefault="009018B7" w:rsidP="009018B7">
      <w:pPr>
        <w:spacing w:line="360" w:lineRule="auto"/>
        <w:ind w:left="709" w:hanging="709"/>
        <w:jc w:val="both"/>
        <w:rPr>
          <w:sz w:val="24"/>
          <w:szCs w:val="24"/>
        </w:rPr>
      </w:pPr>
      <w:r>
        <w:rPr>
          <w:sz w:val="24"/>
          <w:szCs w:val="24"/>
        </w:rPr>
        <w:t>Kalbarczyk A.</w:t>
      </w:r>
      <w:r w:rsidRPr="0010295D">
        <w:rPr>
          <w:sz w:val="24"/>
          <w:szCs w:val="24"/>
        </w:rPr>
        <w:t>,</w:t>
      </w:r>
      <w:r>
        <w:rPr>
          <w:sz w:val="24"/>
          <w:szCs w:val="24"/>
        </w:rPr>
        <w:t xml:space="preserve"> Kalbarczyk D.,</w:t>
      </w:r>
      <w:r w:rsidRPr="0010295D">
        <w:rPr>
          <w:sz w:val="24"/>
          <w:szCs w:val="24"/>
        </w:rPr>
        <w:t xml:space="preserve"> </w:t>
      </w:r>
      <w:proofErr w:type="spellStart"/>
      <w:r>
        <w:rPr>
          <w:i/>
          <w:sz w:val="24"/>
          <w:szCs w:val="24"/>
        </w:rPr>
        <w:t>AngularJS</w:t>
      </w:r>
      <w:proofErr w:type="spellEnd"/>
      <w:r>
        <w:rPr>
          <w:i/>
          <w:sz w:val="24"/>
          <w:szCs w:val="24"/>
        </w:rPr>
        <w:t xml:space="preserve"> Pierwsze Kroki</w:t>
      </w:r>
      <w:r w:rsidRPr="0010295D">
        <w:rPr>
          <w:sz w:val="24"/>
          <w:szCs w:val="24"/>
        </w:rPr>
        <w:t>,</w:t>
      </w:r>
      <w:r>
        <w:rPr>
          <w:sz w:val="24"/>
          <w:szCs w:val="24"/>
        </w:rPr>
        <w:t xml:space="preserve"> Helion, Gliwice 2015.</w:t>
      </w:r>
    </w:p>
    <w:p w14:paraId="30C89A26" w14:textId="374000C4" w:rsidR="00F81350" w:rsidRDefault="00F81350" w:rsidP="00F81350">
      <w:pPr>
        <w:spacing w:line="360" w:lineRule="auto"/>
        <w:ind w:left="709" w:hanging="709"/>
        <w:jc w:val="both"/>
        <w:rPr>
          <w:sz w:val="24"/>
          <w:szCs w:val="24"/>
        </w:rPr>
      </w:pPr>
      <w:proofErr w:type="spellStart"/>
      <w:r>
        <w:rPr>
          <w:sz w:val="24"/>
          <w:szCs w:val="24"/>
        </w:rPr>
        <w:t>Manning</w:t>
      </w:r>
      <w:proofErr w:type="spellEnd"/>
      <w:r w:rsidR="0034594A">
        <w:rPr>
          <w:sz w:val="24"/>
          <w:szCs w:val="24"/>
        </w:rPr>
        <w:t xml:space="preserve"> </w:t>
      </w:r>
      <w:proofErr w:type="spellStart"/>
      <w:r w:rsidR="0034594A">
        <w:rPr>
          <w:sz w:val="24"/>
          <w:szCs w:val="24"/>
        </w:rPr>
        <w:t>Ch.D</w:t>
      </w:r>
      <w:proofErr w:type="spellEnd"/>
      <w:r>
        <w:rPr>
          <w:sz w:val="24"/>
          <w:szCs w:val="24"/>
        </w:rPr>
        <w:t>.</w:t>
      </w:r>
      <w:r w:rsidRPr="0010295D">
        <w:rPr>
          <w:sz w:val="24"/>
          <w:szCs w:val="24"/>
        </w:rPr>
        <w:t>,</w:t>
      </w:r>
      <w:r w:rsidR="0034594A">
        <w:rPr>
          <w:sz w:val="24"/>
          <w:szCs w:val="24"/>
        </w:rPr>
        <w:t xml:space="preserve"> </w:t>
      </w:r>
      <w:proofErr w:type="spellStart"/>
      <w:r w:rsidR="0034594A">
        <w:rPr>
          <w:sz w:val="24"/>
          <w:szCs w:val="24"/>
        </w:rPr>
        <w:t>Raghavan</w:t>
      </w:r>
      <w:proofErr w:type="spellEnd"/>
      <w:r w:rsidR="0034594A">
        <w:rPr>
          <w:sz w:val="24"/>
          <w:szCs w:val="24"/>
        </w:rPr>
        <w:t xml:space="preserve">. P., </w:t>
      </w:r>
      <w:proofErr w:type="spellStart"/>
      <w:r w:rsidR="0034594A">
        <w:rPr>
          <w:sz w:val="24"/>
          <w:szCs w:val="24"/>
        </w:rPr>
        <w:t>Sch</w:t>
      </w:r>
      <w:r w:rsidR="0034594A" w:rsidRPr="0034594A">
        <w:rPr>
          <w:bCs/>
          <w:color w:val="252525"/>
          <w:sz w:val="24"/>
          <w:szCs w:val="24"/>
          <w:shd w:val="clear" w:color="auto" w:fill="FFFFFF"/>
        </w:rPr>
        <w:t>ü</w:t>
      </w:r>
      <w:r w:rsidR="0034594A">
        <w:rPr>
          <w:sz w:val="24"/>
          <w:szCs w:val="24"/>
        </w:rPr>
        <w:t>tze</w:t>
      </w:r>
      <w:proofErr w:type="spellEnd"/>
      <w:r w:rsidR="0034594A">
        <w:rPr>
          <w:sz w:val="24"/>
          <w:szCs w:val="24"/>
        </w:rPr>
        <w:t xml:space="preserve">. H. </w:t>
      </w:r>
      <w:proofErr w:type="spellStart"/>
      <w:r w:rsidR="0034594A">
        <w:rPr>
          <w:i/>
          <w:sz w:val="24"/>
          <w:szCs w:val="24"/>
        </w:rPr>
        <w:t>Introduction</w:t>
      </w:r>
      <w:proofErr w:type="spellEnd"/>
      <w:r w:rsidR="0034594A">
        <w:rPr>
          <w:i/>
          <w:sz w:val="24"/>
          <w:szCs w:val="24"/>
        </w:rPr>
        <w:t xml:space="preserve"> to Information </w:t>
      </w:r>
      <w:proofErr w:type="spellStart"/>
      <w:r w:rsidR="0034594A">
        <w:rPr>
          <w:i/>
          <w:sz w:val="24"/>
          <w:szCs w:val="24"/>
        </w:rPr>
        <w:t>Retrieval</w:t>
      </w:r>
      <w:proofErr w:type="spellEnd"/>
      <w:r w:rsidRPr="0010295D">
        <w:rPr>
          <w:sz w:val="24"/>
          <w:szCs w:val="24"/>
        </w:rPr>
        <w:t>,</w:t>
      </w:r>
      <w:r>
        <w:rPr>
          <w:sz w:val="24"/>
          <w:szCs w:val="24"/>
        </w:rPr>
        <w:t xml:space="preserve"> </w:t>
      </w:r>
      <w:r w:rsidR="0034594A">
        <w:rPr>
          <w:sz w:val="24"/>
          <w:szCs w:val="24"/>
        </w:rPr>
        <w:t>Cambridge University Press, Cambridge 2008</w:t>
      </w:r>
      <w:r>
        <w:rPr>
          <w:sz w:val="24"/>
          <w:szCs w:val="24"/>
        </w:rPr>
        <w:t>.</w:t>
      </w:r>
    </w:p>
    <w:p w14:paraId="5658D555" w14:textId="5C2254CE" w:rsidR="00BC4B36" w:rsidRDefault="00BC4B36" w:rsidP="00BC4B36">
      <w:pPr>
        <w:spacing w:line="360" w:lineRule="auto"/>
        <w:ind w:left="709" w:hanging="709"/>
        <w:jc w:val="both"/>
        <w:rPr>
          <w:sz w:val="24"/>
          <w:szCs w:val="24"/>
        </w:rPr>
      </w:pPr>
      <w:r>
        <w:rPr>
          <w:sz w:val="24"/>
          <w:szCs w:val="24"/>
        </w:rPr>
        <w:t>Martin R.C.</w:t>
      </w:r>
      <w:r w:rsidRPr="0010295D">
        <w:rPr>
          <w:sz w:val="24"/>
          <w:szCs w:val="24"/>
        </w:rPr>
        <w:t xml:space="preserve">, </w:t>
      </w:r>
      <w:r>
        <w:rPr>
          <w:i/>
          <w:sz w:val="24"/>
          <w:szCs w:val="24"/>
        </w:rPr>
        <w:t>Czysty Kod – Podręcznik Dobrego Programisty</w:t>
      </w:r>
      <w:r w:rsidRPr="0010295D">
        <w:rPr>
          <w:sz w:val="24"/>
          <w:szCs w:val="24"/>
        </w:rPr>
        <w:t>,</w:t>
      </w:r>
      <w:r>
        <w:rPr>
          <w:sz w:val="24"/>
          <w:szCs w:val="24"/>
        </w:rPr>
        <w:t xml:space="preserve"> </w:t>
      </w:r>
      <w:r w:rsidR="00F81350">
        <w:rPr>
          <w:sz w:val="24"/>
          <w:szCs w:val="24"/>
        </w:rPr>
        <w:t xml:space="preserve">tłum. P. Gonera, </w:t>
      </w:r>
      <w:r>
        <w:rPr>
          <w:sz w:val="24"/>
          <w:szCs w:val="24"/>
        </w:rPr>
        <w:t>Helion, Gliwice 2010.</w:t>
      </w:r>
    </w:p>
    <w:p w14:paraId="33A25BE7" w14:textId="2B19920A" w:rsidR="0057322D" w:rsidRDefault="0057322D" w:rsidP="0057322D">
      <w:pPr>
        <w:spacing w:line="360" w:lineRule="auto"/>
        <w:ind w:left="709" w:hanging="709"/>
        <w:jc w:val="both"/>
        <w:rPr>
          <w:sz w:val="24"/>
          <w:szCs w:val="24"/>
        </w:rPr>
      </w:pPr>
      <w:proofErr w:type="spellStart"/>
      <w:r>
        <w:rPr>
          <w:sz w:val="24"/>
          <w:szCs w:val="24"/>
        </w:rPr>
        <w:t>McKinney</w:t>
      </w:r>
      <w:proofErr w:type="spellEnd"/>
      <w:r>
        <w:rPr>
          <w:sz w:val="24"/>
          <w:szCs w:val="24"/>
        </w:rPr>
        <w:t xml:space="preserve"> W., </w:t>
      </w:r>
      <w:proofErr w:type="spellStart"/>
      <w:r>
        <w:rPr>
          <w:i/>
          <w:sz w:val="24"/>
          <w:szCs w:val="24"/>
        </w:rPr>
        <w:t>Python</w:t>
      </w:r>
      <w:proofErr w:type="spellEnd"/>
      <w:r>
        <w:rPr>
          <w:i/>
          <w:sz w:val="24"/>
          <w:szCs w:val="24"/>
        </w:rPr>
        <w:t xml:space="preserve"> for Data Analysis: Data </w:t>
      </w:r>
      <w:proofErr w:type="spellStart"/>
      <w:r>
        <w:rPr>
          <w:i/>
          <w:sz w:val="24"/>
          <w:szCs w:val="24"/>
        </w:rPr>
        <w:t>Wrangling</w:t>
      </w:r>
      <w:proofErr w:type="spellEnd"/>
      <w:r>
        <w:rPr>
          <w:i/>
          <w:sz w:val="24"/>
          <w:szCs w:val="24"/>
        </w:rPr>
        <w:t xml:space="preserve"> with </w:t>
      </w:r>
      <w:proofErr w:type="spellStart"/>
      <w:r>
        <w:rPr>
          <w:i/>
          <w:sz w:val="24"/>
          <w:szCs w:val="24"/>
        </w:rPr>
        <w:t>Pandas</w:t>
      </w:r>
      <w:proofErr w:type="spellEnd"/>
      <w:r>
        <w:rPr>
          <w:i/>
          <w:sz w:val="24"/>
          <w:szCs w:val="24"/>
        </w:rPr>
        <w:t xml:space="preserve">, </w:t>
      </w:r>
      <w:proofErr w:type="spellStart"/>
      <w:r>
        <w:rPr>
          <w:i/>
          <w:sz w:val="24"/>
          <w:szCs w:val="24"/>
        </w:rPr>
        <w:t>NumPy</w:t>
      </w:r>
      <w:proofErr w:type="spellEnd"/>
      <w:r>
        <w:rPr>
          <w:i/>
          <w:sz w:val="24"/>
          <w:szCs w:val="24"/>
        </w:rPr>
        <w:t xml:space="preserve"> and </w:t>
      </w:r>
      <w:proofErr w:type="spellStart"/>
      <w:r>
        <w:rPr>
          <w:i/>
          <w:sz w:val="24"/>
          <w:szCs w:val="24"/>
        </w:rPr>
        <w:t>IPython</w:t>
      </w:r>
      <w:proofErr w:type="spellEnd"/>
      <w:r w:rsidRPr="0010295D">
        <w:rPr>
          <w:sz w:val="24"/>
          <w:szCs w:val="24"/>
        </w:rPr>
        <w:t>,</w:t>
      </w:r>
      <w:r>
        <w:rPr>
          <w:sz w:val="24"/>
          <w:szCs w:val="24"/>
        </w:rPr>
        <w:t xml:space="preserve"> </w:t>
      </w:r>
      <w:proofErr w:type="spellStart"/>
      <w:r>
        <w:rPr>
          <w:sz w:val="24"/>
          <w:szCs w:val="24"/>
        </w:rPr>
        <w:t>O’Reilly</w:t>
      </w:r>
      <w:proofErr w:type="spellEnd"/>
      <w:r>
        <w:rPr>
          <w:sz w:val="24"/>
          <w:szCs w:val="24"/>
        </w:rPr>
        <w:t xml:space="preserve">, </w:t>
      </w:r>
      <w:proofErr w:type="spellStart"/>
      <w:r>
        <w:rPr>
          <w:sz w:val="24"/>
          <w:szCs w:val="24"/>
        </w:rPr>
        <w:t>Sebastopol</w:t>
      </w:r>
      <w:proofErr w:type="spellEnd"/>
      <w:r>
        <w:rPr>
          <w:sz w:val="24"/>
          <w:szCs w:val="24"/>
        </w:rPr>
        <w:t xml:space="preserve"> 2012.</w:t>
      </w:r>
    </w:p>
    <w:p w14:paraId="57FA2D22" w14:textId="2D5CD942" w:rsidR="0057322D" w:rsidRDefault="0057322D" w:rsidP="0057322D">
      <w:pPr>
        <w:spacing w:line="360" w:lineRule="auto"/>
        <w:ind w:left="709" w:hanging="709"/>
        <w:jc w:val="both"/>
        <w:rPr>
          <w:sz w:val="24"/>
          <w:szCs w:val="24"/>
        </w:rPr>
      </w:pPr>
      <w:r>
        <w:rPr>
          <w:sz w:val="24"/>
          <w:szCs w:val="24"/>
        </w:rPr>
        <w:t xml:space="preserve">Mitchell R., </w:t>
      </w:r>
      <w:r w:rsidRPr="0057322D">
        <w:rPr>
          <w:i/>
          <w:sz w:val="24"/>
          <w:szCs w:val="24"/>
        </w:rPr>
        <w:t xml:space="preserve">Web </w:t>
      </w:r>
      <w:proofErr w:type="spellStart"/>
      <w:r w:rsidRPr="0057322D">
        <w:rPr>
          <w:i/>
          <w:sz w:val="24"/>
          <w:szCs w:val="24"/>
        </w:rPr>
        <w:t>Scraping</w:t>
      </w:r>
      <w:proofErr w:type="spellEnd"/>
      <w:r w:rsidRPr="0057322D">
        <w:rPr>
          <w:i/>
          <w:sz w:val="24"/>
          <w:szCs w:val="24"/>
        </w:rPr>
        <w:t xml:space="preserve"> with </w:t>
      </w:r>
      <w:proofErr w:type="spellStart"/>
      <w:r w:rsidRPr="0057322D">
        <w:rPr>
          <w:i/>
          <w:sz w:val="24"/>
          <w:szCs w:val="24"/>
        </w:rPr>
        <w:t>Python</w:t>
      </w:r>
      <w:proofErr w:type="spellEnd"/>
      <w:r w:rsidRPr="0057322D">
        <w:rPr>
          <w:i/>
          <w:sz w:val="24"/>
          <w:szCs w:val="24"/>
        </w:rPr>
        <w:t xml:space="preserve">: </w:t>
      </w:r>
      <w:proofErr w:type="spellStart"/>
      <w:r w:rsidRPr="0057322D">
        <w:rPr>
          <w:i/>
          <w:sz w:val="24"/>
          <w:szCs w:val="24"/>
        </w:rPr>
        <w:t>Collecting</w:t>
      </w:r>
      <w:proofErr w:type="spellEnd"/>
      <w:r w:rsidRPr="0057322D">
        <w:rPr>
          <w:i/>
          <w:sz w:val="24"/>
          <w:szCs w:val="24"/>
        </w:rPr>
        <w:t xml:space="preserve"> Data from the Modern Web</w:t>
      </w:r>
      <w:r w:rsidRPr="0010295D">
        <w:rPr>
          <w:sz w:val="24"/>
          <w:szCs w:val="24"/>
        </w:rPr>
        <w:t>,</w:t>
      </w:r>
      <w:r>
        <w:rPr>
          <w:sz w:val="24"/>
          <w:szCs w:val="24"/>
        </w:rPr>
        <w:t xml:space="preserve"> </w:t>
      </w:r>
      <w:proofErr w:type="spellStart"/>
      <w:r>
        <w:rPr>
          <w:sz w:val="24"/>
          <w:szCs w:val="24"/>
        </w:rPr>
        <w:t>O’Reilly</w:t>
      </w:r>
      <w:proofErr w:type="spellEnd"/>
      <w:r>
        <w:rPr>
          <w:sz w:val="24"/>
          <w:szCs w:val="24"/>
        </w:rPr>
        <w:t xml:space="preserve">, </w:t>
      </w:r>
      <w:proofErr w:type="spellStart"/>
      <w:r>
        <w:rPr>
          <w:sz w:val="24"/>
          <w:szCs w:val="24"/>
        </w:rPr>
        <w:t>Sebastopol</w:t>
      </w:r>
      <w:proofErr w:type="spellEnd"/>
      <w:r>
        <w:rPr>
          <w:sz w:val="24"/>
          <w:szCs w:val="24"/>
        </w:rPr>
        <w:t xml:space="preserve"> 2015.</w:t>
      </w:r>
    </w:p>
    <w:p w14:paraId="7AAA5769" w14:textId="35F83682" w:rsidR="001F6A38" w:rsidRDefault="001F6A38" w:rsidP="001F6A38">
      <w:pPr>
        <w:spacing w:line="360" w:lineRule="auto"/>
        <w:ind w:left="709" w:hanging="709"/>
        <w:jc w:val="both"/>
        <w:rPr>
          <w:sz w:val="24"/>
          <w:szCs w:val="24"/>
        </w:rPr>
      </w:pPr>
      <w:proofErr w:type="spellStart"/>
      <w:r>
        <w:rPr>
          <w:sz w:val="24"/>
          <w:szCs w:val="24"/>
        </w:rPr>
        <w:t>Mohri</w:t>
      </w:r>
      <w:proofErr w:type="spellEnd"/>
      <w:r>
        <w:rPr>
          <w:sz w:val="24"/>
          <w:szCs w:val="24"/>
        </w:rPr>
        <w:t xml:space="preserve"> M., </w:t>
      </w:r>
      <w:proofErr w:type="spellStart"/>
      <w:r>
        <w:rPr>
          <w:sz w:val="24"/>
          <w:szCs w:val="24"/>
        </w:rPr>
        <w:t>Rostamizadeh</w:t>
      </w:r>
      <w:proofErr w:type="spellEnd"/>
      <w:r>
        <w:rPr>
          <w:sz w:val="24"/>
          <w:szCs w:val="24"/>
        </w:rPr>
        <w:t xml:space="preserve"> A, </w:t>
      </w:r>
      <w:proofErr w:type="spellStart"/>
      <w:r>
        <w:rPr>
          <w:sz w:val="24"/>
          <w:szCs w:val="24"/>
        </w:rPr>
        <w:t>Talwalkar</w:t>
      </w:r>
      <w:proofErr w:type="spellEnd"/>
      <w:r>
        <w:rPr>
          <w:sz w:val="24"/>
          <w:szCs w:val="24"/>
        </w:rPr>
        <w:t xml:space="preserve">. A. </w:t>
      </w:r>
      <w:proofErr w:type="spellStart"/>
      <w:r>
        <w:rPr>
          <w:i/>
          <w:sz w:val="24"/>
          <w:szCs w:val="24"/>
        </w:rPr>
        <w:t>Foundations</w:t>
      </w:r>
      <w:proofErr w:type="spellEnd"/>
      <w:r>
        <w:rPr>
          <w:i/>
          <w:sz w:val="24"/>
          <w:szCs w:val="24"/>
        </w:rPr>
        <w:t xml:space="preserve"> of Machine Learning</w:t>
      </w:r>
      <w:r w:rsidRPr="0010295D">
        <w:rPr>
          <w:sz w:val="24"/>
          <w:szCs w:val="24"/>
        </w:rPr>
        <w:t>,</w:t>
      </w:r>
      <w:r>
        <w:rPr>
          <w:sz w:val="24"/>
          <w:szCs w:val="24"/>
        </w:rPr>
        <w:t xml:space="preserve"> MIT Press, Cambridge MA USA 2012.</w:t>
      </w:r>
    </w:p>
    <w:p w14:paraId="28B74CAF" w14:textId="65482470" w:rsidR="001F6A38" w:rsidRDefault="001F6A38" w:rsidP="001F6A38">
      <w:pPr>
        <w:spacing w:line="360" w:lineRule="auto"/>
        <w:ind w:left="709" w:hanging="709"/>
        <w:jc w:val="both"/>
        <w:rPr>
          <w:sz w:val="24"/>
          <w:szCs w:val="24"/>
        </w:rPr>
      </w:pPr>
      <w:r>
        <w:rPr>
          <w:sz w:val="24"/>
          <w:szCs w:val="24"/>
        </w:rPr>
        <w:lastRenderedPageBreak/>
        <w:t xml:space="preserve">Murphy K. P. </w:t>
      </w:r>
      <w:r>
        <w:rPr>
          <w:i/>
          <w:sz w:val="24"/>
          <w:szCs w:val="24"/>
        </w:rPr>
        <w:t xml:space="preserve">Machine Learning: a </w:t>
      </w:r>
      <w:proofErr w:type="spellStart"/>
      <w:r>
        <w:rPr>
          <w:i/>
          <w:sz w:val="24"/>
          <w:szCs w:val="24"/>
        </w:rPr>
        <w:t>Probabilistic</w:t>
      </w:r>
      <w:proofErr w:type="spellEnd"/>
      <w:r>
        <w:rPr>
          <w:i/>
          <w:sz w:val="24"/>
          <w:szCs w:val="24"/>
        </w:rPr>
        <w:t xml:space="preserve"> </w:t>
      </w:r>
      <w:proofErr w:type="spellStart"/>
      <w:r>
        <w:rPr>
          <w:i/>
          <w:sz w:val="24"/>
          <w:szCs w:val="24"/>
        </w:rPr>
        <w:t>Perspective</w:t>
      </w:r>
      <w:proofErr w:type="spellEnd"/>
      <w:r>
        <w:rPr>
          <w:i/>
          <w:sz w:val="24"/>
          <w:szCs w:val="24"/>
        </w:rPr>
        <w:t xml:space="preserve"> </w:t>
      </w:r>
      <w:r w:rsidRPr="0010295D">
        <w:rPr>
          <w:sz w:val="24"/>
          <w:szCs w:val="24"/>
        </w:rPr>
        <w:t>,</w:t>
      </w:r>
      <w:r>
        <w:rPr>
          <w:sz w:val="24"/>
          <w:szCs w:val="24"/>
        </w:rPr>
        <w:t xml:space="preserve"> MIT Press, Cambridge MA USA 2013.</w:t>
      </w:r>
    </w:p>
    <w:p w14:paraId="7D2FA188" w14:textId="77777777" w:rsidR="001F6A38" w:rsidRDefault="001F6A38" w:rsidP="001F6A38">
      <w:pPr>
        <w:spacing w:line="360" w:lineRule="auto"/>
        <w:ind w:left="709" w:hanging="709"/>
        <w:jc w:val="both"/>
        <w:rPr>
          <w:sz w:val="24"/>
          <w:szCs w:val="24"/>
        </w:rPr>
      </w:pPr>
      <w:r>
        <w:rPr>
          <w:sz w:val="24"/>
          <w:szCs w:val="24"/>
        </w:rPr>
        <w:t>Lutz M.</w:t>
      </w:r>
      <w:r w:rsidRPr="0010295D">
        <w:rPr>
          <w:sz w:val="24"/>
          <w:szCs w:val="24"/>
        </w:rPr>
        <w:t xml:space="preserve">, </w:t>
      </w:r>
      <w:proofErr w:type="spellStart"/>
      <w:r>
        <w:rPr>
          <w:i/>
          <w:sz w:val="24"/>
          <w:szCs w:val="24"/>
        </w:rPr>
        <w:t>Python</w:t>
      </w:r>
      <w:proofErr w:type="spellEnd"/>
      <w:r>
        <w:rPr>
          <w:i/>
          <w:sz w:val="24"/>
          <w:szCs w:val="24"/>
        </w:rPr>
        <w:t xml:space="preserve"> Wprowadzenie</w:t>
      </w:r>
      <w:r w:rsidRPr="0010295D">
        <w:rPr>
          <w:sz w:val="24"/>
          <w:szCs w:val="24"/>
        </w:rPr>
        <w:t>,</w:t>
      </w:r>
      <w:r>
        <w:rPr>
          <w:sz w:val="24"/>
          <w:szCs w:val="24"/>
        </w:rPr>
        <w:t xml:space="preserve"> tłum A. Trojan, Helion, Gliwice 2009.</w:t>
      </w:r>
    </w:p>
    <w:p w14:paraId="5DD63156" w14:textId="7BDBF036" w:rsidR="001F6A38" w:rsidRPr="00CC2538" w:rsidRDefault="001F6A38" w:rsidP="001F6A38">
      <w:pPr>
        <w:spacing w:line="360" w:lineRule="auto"/>
        <w:ind w:left="709" w:hanging="709"/>
        <w:jc w:val="both"/>
        <w:rPr>
          <w:sz w:val="24"/>
          <w:szCs w:val="24"/>
        </w:rPr>
      </w:pPr>
      <w:proofErr w:type="spellStart"/>
      <w:r>
        <w:rPr>
          <w:sz w:val="24"/>
          <w:szCs w:val="24"/>
        </w:rPr>
        <w:t>Layton</w:t>
      </w:r>
      <w:proofErr w:type="spellEnd"/>
      <w:r>
        <w:rPr>
          <w:sz w:val="24"/>
          <w:szCs w:val="24"/>
        </w:rPr>
        <w:t xml:space="preserve"> R., </w:t>
      </w:r>
      <w:r>
        <w:rPr>
          <w:i/>
          <w:sz w:val="24"/>
          <w:szCs w:val="24"/>
        </w:rPr>
        <w:t xml:space="preserve">Learning Data </w:t>
      </w:r>
      <w:proofErr w:type="spellStart"/>
      <w:r>
        <w:rPr>
          <w:i/>
          <w:sz w:val="24"/>
          <w:szCs w:val="24"/>
        </w:rPr>
        <w:t>Mining</w:t>
      </w:r>
      <w:proofErr w:type="spellEnd"/>
      <w:r>
        <w:rPr>
          <w:i/>
          <w:sz w:val="24"/>
          <w:szCs w:val="24"/>
        </w:rPr>
        <w:t xml:space="preserve"> with </w:t>
      </w:r>
      <w:proofErr w:type="spellStart"/>
      <w:r>
        <w:rPr>
          <w:i/>
          <w:sz w:val="24"/>
          <w:szCs w:val="24"/>
        </w:rPr>
        <w:t>Python</w:t>
      </w:r>
      <w:proofErr w:type="spellEnd"/>
      <w:r w:rsidRPr="0010295D">
        <w:rPr>
          <w:sz w:val="24"/>
          <w:szCs w:val="24"/>
        </w:rPr>
        <w:t>,</w:t>
      </w:r>
      <w:r>
        <w:rPr>
          <w:sz w:val="24"/>
          <w:szCs w:val="24"/>
        </w:rPr>
        <w:t xml:space="preserve"> </w:t>
      </w:r>
      <w:proofErr w:type="spellStart"/>
      <w:r>
        <w:rPr>
          <w:sz w:val="24"/>
          <w:szCs w:val="24"/>
        </w:rPr>
        <w:t>Packt</w:t>
      </w:r>
      <w:proofErr w:type="spellEnd"/>
      <w:r>
        <w:rPr>
          <w:sz w:val="24"/>
          <w:szCs w:val="24"/>
        </w:rPr>
        <w:t xml:space="preserve"> Publishing Ltd., Birmingham 2015.</w:t>
      </w:r>
    </w:p>
    <w:p w14:paraId="650FC0CE" w14:textId="3D9AC540" w:rsidR="00CC2538" w:rsidRDefault="00CC2538" w:rsidP="00CC2538">
      <w:pPr>
        <w:spacing w:line="360" w:lineRule="auto"/>
        <w:ind w:left="709" w:hanging="709"/>
        <w:jc w:val="both"/>
        <w:rPr>
          <w:sz w:val="24"/>
          <w:szCs w:val="24"/>
        </w:rPr>
      </w:pPr>
      <w:proofErr w:type="spellStart"/>
      <w:r>
        <w:rPr>
          <w:sz w:val="24"/>
          <w:szCs w:val="24"/>
        </w:rPr>
        <w:t>Perkins</w:t>
      </w:r>
      <w:proofErr w:type="spellEnd"/>
      <w:r>
        <w:rPr>
          <w:sz w:val="24"/>
          <w:szCs w:val="24"/>
        </w:rPr>
        <w:t xml:space="preserve"> J.</w:t>
      </w:r>
      <w:r w:rsidRPr="0010295D">
        <w:rPr>
          <w:sz w:val="24"/>
          <w:szCs w:val="24"/>
        </w:rPr>
        <w:t xml:space="preserve">, </w:t>
      </w:r>
      <w:proofErr w:type="spellStart"/>
      <w:r>
        <w:rPr>
          <w:i/>
          <w:sz w:val="24"/>
          <w:szCs w:val="24"/>
        </w:rPr>
        <w:t>Python</w:t>
      </w:r>
      <w:proofErr w:type="spellEnd"/>
      <w:r>
        <w:rPr>
          <w:i/>
          <w:sz w:val="24"/>
          <w:szCs w:val="24"/>
        </w:rPr>
        <w:t xml:space="preserve"> 3 </w:t>
      </w:r>
      <w:proofErr w:type="spellStart"/>
      <w:r>
        <w:rPr>
          <w:i/>
          <w:sz w:val="24"/>
          <w:szCs w:val="24"/>
        </w:rPr>
        <w:t>Text</w:t>
      </w:r>
      <w:proofErr w:type="spellEnd"/>
      <w:r>
        <w:rPr>
          <w:i/>
          <w:sz w:val="24"/>
          <w:szCs w:val="24"/>
        </w:rPr>
        <w:t xml:space="preserve"> Processing with NLTK 3 </w:t>
      </w:r>
      <w:proofErr w:type="spellStart"/>
      <w:r>
        <w:rPr>
          <w:i/>
          <w:sz w:val="24"/>
          <w:szCs w:val="24"/>
        </w:rPr>
        <w:t>Cookbook</w:t>
      </w:r>
      <w:proofErr w:type="spellEnd"/>
      <w:r w:rsidRPr="0010295D">
        <w:rPr>
          <w:sz w:val="24"/>
          <w:szCs w:val="24"/>
        </w:rPr>
        <w:t>,</w:t>
      </w:r>
      <w:r>
        <w:rPr>
          <w:sz w:val="24"/>
          <w:szCs w:val="24"/>
        </w:rPr>
        <w:t xml:space="preserve"> </w:t>
      </w:r>
      <w:proofErr w:type="spellStart"/>
      <w:r w:rsidR="00BC4B36">
        <w:rPr>
          <w:sz w:val="24"/>
          <w:szCs w:val="24"/>
        </w:rPr>
        <w:t>Packt</w:t>
      </w:r>
      <w:proofErr w:type="spellEnd"/>
      <w:r w:rsidR="00BC4B36">
        <w:rPr>
          <w:sz w:val="24"/>
          <w:szCs w:val="24"/>
        </w:rPr>
        <w:t xml:space="preserve"> Publishing Ltd., Birmingham</w:t>
      </w:r>
      <w:r>
        <w:rPr>
          <w:sz w:val="24"/>
          <w:szCs w:val="24"/>
        </w:rPr>
        <w:t xml:space="preserve"> </w:t>
      </w:r>
      <w:r w:rsidR="009018B7">
        <w:rPr>
          <w:sz w:val="24"/>
          <w:szCs w:val="24"/>
        </w:rPr>
        <w:t>2014</w:t>
      </w:r>
      <w:r>
        <w:rPr>
          <w:sz w:val="24"/>
          <w:szCs w:val="24"/>
        </w:rPr>
        <w:t>.</w:t>
      </w:r>
    </w:p>
    <w:p w14:paraId="6EA82DC1" w14:textId="7F4AF469" w:rsidR="0034594A" w:rsidRDefault="0034594A" w:rsidP="0034594A">
      <w:pPr>
        <w:spacing w:line="360" w:lineRule="auto"/>
        <w:ind w:left="709" w:hanging="709"/>
        <w:jc w:val="both"/>
        <w:rPr>
          <w:sz w:val="24"/>
          <w:szCs w:val="24"/>
        </w:rPr>
      </w:pPr>
      <w:proofErr w:type="spellStart"/>
      <w:r>
        <w:rPr>
          <w:sz w:val="24"/>
          <w:szCs w:val="24"/>
        </w:rPr>
        <w:t>Powers</w:t>
      </w:r>
      <w:proofErr w:type="spellEnd"/>
      <w:r>
        <w:rPr>
          <w:sz w:val="24"/>
          <w:szCs w:val="24"/>
        </w:rPr>
        <w:t xml:space="preserve"> D.</w:t>
      </w:r>
      <w:r w:rsidRPr="00842666">
        <w:rPr>
          <w:sz w:val="24"/>
          <w:szCs w:val="24"/>
        </w:rPr>
        <w:t xml:space="preserve">, </w:t>
      </w:r>
      <w:r w:rsidRPr="0034594A">
        <w:rPr>
          <w:i/>
          <w:sz w:val="24"/>
          <w:szCs w:val="24"/>
        </w:rPr>
        <w:t xml:space="preserve">Evaluation: From Precision, </w:t>
      </w:r>
      <w:proofErr w:type="spellStart"/>
      <w:r w:rsidRPr="0034594A">
        <w:rPr>
          <w:i/>
          <w:sz w:val="24"/>
          <w:szCs w:val="24"/>
        </w:rPr>
        <w:t>Recall</w:t>
      </w:r>
      <w:proofErr w:type="spellEnd"/>
      <w:r w:rsidRPr="0034594A">
        <w:rPr>
          <w:i/>
          <w:sz w:val="24"/>
          <w:szCs w:val="24"/>
        </w:rPr>
        <w:t xml:space="preserve"> and F-</w:t>
      </w:r>
      <w:proofErr w:type="spellStart"/>
      <w:r w:rsidRPr="0034594A">
        <w:rPr>
          <w:i/>
          <w:sz w:val="24"/>
          <w:szCs w:val="24"/>
        </w:rPr>
        <w:t>Measure</w:t>
      </w:r>
      <w:proofErr w:type="spellEnd"/>
      <w:r w:rsidRPr="0034594A">
        <w:rPr>
          <w:i/>
          <w:sz w:val="24"/>
          <w:szCs w:val="24"/>
        </w:rPr>
        <w:t xml:space="preserve"> to ROC, </w:t>
      </w:r>
      <w:proofErr w:type="spellStart"/>
      <w:r w:rsidRPr="0034594A">
        <w:rPr>
          <w:i/>
          <w:sz w:val="24"/>
          <w:szCs w:val="24"/>
        </w:rPr>
        <w:t>Informedness</w:t>
      </w:r>
      <w:proofErr w:type="spellEnd"/>
      <w:r w:rsidRPr="0034594A">
        <w:rPr>
          <w:i/>
          <w:sz w:val="24"/>
          <w:szCs w:val="24"/>
        </w:rPr>
        <w:t xml:space="preserve">, </w:t>
      </w:r>
      <w:proofErr w:type="spellStart"/>
      <w:r w:rsidRPr="0034594A">
        <w:rPr>
          <w:i/>
          <w:sz w:val="24"/>
          <w:szCs w:val="24"/>
        </w:rPr>
        <w:t>Markedness</w:t>
      </w:r>
      <w:proofErr w:type="spellEnd"/>
      <w:r w:rsidRPr="0034594A">
        <w:rPr>
          <w:i/>
          <w:sz w:val="24"/>
          <w:szCs w:val="24"/>
        </w:rPr>
        <w:t xml:space="preserve"> &amp; </w:t>
      </w:r>
      <w:proofErr w:type="spellStart"/>
      <w:r w:rsidRPr="0034594A">
        <w:rPr>
          <w:i/>
          <w:sz w:val="24"/>
          <w:szCs w:val="24"/>
        </w:rPr>
        <w:t>Correlation</w:t>
      </w:r>
      <w:proofErr w:type="spellEnd"/>
      <w:r>
        <w:rPr>
          <w:sz w:val="24"/>
          <w:szCs w:val="24"/>
        </w:rPr>
        <w:t xml:space="preserve">, </w:t>
      </w:r>
      <w:r w:rsidRPr="00842666">
        <w:rPr>
          <w:sz w:val="24"/>
          <w:szCs w:val="24"/>
        </w:rPr>
        <w:t xml:space="preserve">[w:] </w:t>
      </w:r>
      <w:r w:rsidRPr="0034594A">
        <w:rPr>
          <w:i/>
          <w:sz w:val="24"/>
          <w:szCs w:val="24"/>
        </w:rPr>
        <w:t>„</w:t>
      </w:r>
      <w:proofErr w:type="spellStart"/>
      <w:r w:rsidRPr="0034594A">
        <w:rPr>
          <w:i/>
          <w:sz w:val="24"/>
          <w:szCs w:val="24"/>
        </w:rPr>
        <w:t>Journal</w:t>
      </w:r>
      <w:proofErr w:type="spellEnd"/>
      <w:r w:rsidRPr="0034594A">
        <w:rPr>
          <w:i/>
          <w:sz w:val="24"/>
          <w:szCs w:val="24"/>
        </w:rPr>
        <w:t xml:space="preserve"> of Machine Learning Technologies”</w:t>
      </w:r>
      <w:r>
        <w:rPr>
          <w:sz w:val="24"/>
          <w:szCs w:val="24"/>
        </w:rPr>
        <w:t xml:space="preserve">, red. </w:t>
      </w:r>
      <w:proofErr w:type="spellStart"/>
      <w:r w:rsidRPr="0034594A">
        <w:rPr>
          <w:bCs/>
          <w:color w:val="000000"/>
          <w:sz w:val="24"/>
          <w:szCs w:val="24"/>
          <w:shd w:val="clear" w:color="auto" w:fill="FFFFFF"/>
        </w:rPr>
        <w:t>Xiao-zhi</w:t>
      </w:r>
      <w:proofErr w:type="spellEnd"/>
      <w:r w:rsidRPr="0034594A">
        <w:rPr>
          <w:bCs/>
          <w:color w:val="000000"/>
          <w:sz w:val="24"/>
          <w:szCs w:val="24"/>
          <w:shd w:val="clear" w:color="auto" w:fill="FFFFFF"/>
        </w:rPr>
        <w:t xml:space="preserve"> </w:t>
      </w:r>
      <w:proofErr w:type="spellStart"/>
      <w:r w:rsidRPr="0034594A">
        <w:rPr>
          <w:bCs/>
          <w:color w:val="000000"/>
          <w:sz w:val="24"/>
          <w:szCs w:val="24"/>
          <w:shd w:val="clear" w:color="auto" w:fill="FFFFFF"/>
        </w:rPr>
        <w:t>Gao</w:t>
      </w:r>
      <w:proofErr w:type="spellEnd"/>
      <w:r w:rsidRPr="0034594A">
        <w:rPr>
          <w:sz w:val="24"/>
          <w:szCs w:val="24"/>
        </w:rPr>
        <w:t xml:space="preserve">, </w:t>
      </w:r>
      <w:proofErr w:type="spellStart"/>
      <w:r w:rsidRPr="0034594A">
        <w:rPr>
          <w:color w:val="000000"/>
          <w:sz w:val="24"/>
          <w:szCs w:val="24"/>
          <w:shd w:val="clear" w:color="auto" w:fill="FFFFFF"/>
        </w:rPr>
        <w:t>Bioinfo</w:t>
      </w:r>
      <w:proofErr w:type="spellEnd"/>
      <w:r w:rsidRPr="0034594A">
        <w:rPr>
          <w:color w:val="000000"/>
          <w:sz w:val="24"/>
          <w:szCs w:val="24"/>
          <w:shd w:val="clear" w:color="auto" w:fill="FFFFFF"/>
        </w:rPr>
        <w:t xml:space="preserve"> Publications</w:t>
      </w:r>
      <w:r w:rsidRPr="0034594A">
        <w:rPr>
          <w:sz w:val="24"/>
          <w:szCs w:val="24"/>
        </w:rPr>
        <w:t>, nr. 2 2011.</w:t>
      </w:r>
    </w:p>
    <w:p w14:paraId="685E1514" w14:textId="0210A3E8" w:rsidR="0057322D" w:rsidRDefault="001F6A38" w:rsidP="001F6A38">
      <w:pPr>
        <w:spacing w:line="360" w:lineRule="auto"/>
        <w:ind w:left="709" w:hanging="709"/>
        <w:jc w:val="both"/>
        <w:rPr>
          <w:sz w:val="24"/>
          <w:szCs w:val="24"/>
        </w:rPr>
      </w:pPr>
      <w:proofErr w:type="spellStart"/>
      <w:r>
        <w:rPr>
          <w:sz w:val="24"/>
          <w:szCs w:val="24"/>
        </w:rPr>
        <w:t>Pustejovsky</w:t>
      </w:r>
      <w:proofErr w:type="spellEnd"/>
      <w:r>
        <w:rPr>
          <w:sz w:val="24"/>
          <w:szCs w:val="24"/>
        </w:rPr>
        <w:t xml:space="preserve"> J</w:t>
      </w:r>
      <w:r w:rsidR="004A5CF1">
        <w:rPr>
          <w:sz w:val="24"/>
          <w:szCs w:val="24"/>
        </w:rPr>
        <w:t>.</w:t>
      </w:r>
      <w:r>
        <w:rPr>
          <w:sz w:val="24"/>
          <w:szCs w:val="24"/>
        </w:rPr>
        <w:t xml:space="preserve"> </w:t>
      </w:r>
      <w:proofErr w:type="spellStart"/>
      <w:r>
        <w:rPr>
          <w:sz w:val="24"/>
          <w:szCs w:val="24"/>
        </w:rPr>
        <w:t>Stubbs</w:t>
      </w:r>
      <w:proofErr w:type="spellEnd"/>
      <w:r>
        <w:rPr>
          <w:sz w:val="24"/>
          <w:szCs w:val="24"/>
        </w:rPr>
        <w:t xml:space="preserve"> A.</w:t>
      </w:r>
      <w:r w:rsidR="004A5CF1" w:rsidRPr="00842666">
        <w:rPr>
          <w:sz w:val="24"/>
          <w:szCs w:val="24"/>
        </w:rPr>
        <w:t xml:space="preserve">, </w:t>
      </w:r>
      <w:r>
        <w:rPr>
          <w:i/>
          <w:sz w:val="24"/>
          <w:szCs w:val="24"/>
        </w:rPr>
        <w:t xml:space="preserve">Natural Language </w:t>
      </w:r>
      <w:proofErr w:type="spellStart"/>
      <w:r>
        <w:rPr>
          <w:i/>
          <w:sz w:val="24"/>
          <w:szCs w:val="24"/>
        </w:rPr>
        <w:t>Annotation</w:t>
      </w:r>
      <w:proofErr w:type="spellEnd"/>
      <w:r>
        <w:rPr>
          <w:i/>
          <w:sz w:val="24"/>
          <w:szCs w:val="24"/>
        </w:rPr>
        <w:t xml:space="preserve"> for Machine Learning</w:t>
      </w:r>
      <w:r w:rsidR="004A5CF1">
        <w:rPr>
          <w:sz w:val="24"/>
          <w:szCs w:val="24"/>
        </w:rPr>
        <w:t xml:space="preserve">, </w:t>
      </w:r>
      <w:proofErr w:type="spellStart"/>
      <w:r>
        <w:rPr>
          <w:sz w:val="24"/>
          <w:szCs w:val="24"/>
        </w:rPr>
        <w:t>O’Reilly</w:t>
      </w:r>
      <w:proofErr w:type="spellEnd"/>
      <w:r>
        <w:rPr>
          <w:sz w:val="24"/>
          <w:szCs w:val="24"/>
        </w:rPr>
        <w:t xml:space="preserve">, </w:t>
      </w:r>
      <w:proofErr w:type="spellStart"/>
      <w:r>
        <w:rPr>
          <w:sz w:val="24"/>
          <w:szCs w:val="24"/>
        </w:rPr>
        <w:t>Sebastopol</w:t>
      </w:r>
      <w:proofErr w:type="spellEnd"/>
      <w:r>
        <w:rPr>
          <w:sz w:val="24"/>
          <w:szCs w:val="24"/>
        </w:rPr>
        <w:t xml:space="preserve"> 2012.</w:t>
      </w:r>
    </w:p>
    <w:p w14:paraId="238D8063" w14:textId="77777777" w:rsidR="001F6A38" w:rsidRDefault="001F6A38" w:rsidP="001F6A38">
      <w:pPr>
        <w:spacing w:line="360" w:lineRule="auto"/>
        <w:ind w:left="709" w:hanging="709"/>
        <w:jc w:val="both"/>
        <w:rPr>
          <w:sz w:val="24"/>
          <w:szCs w:val="24"/>
        </w:rPr>
      </w:pPr>
    </w:p>
    <w:p w14:paraId="0683198E" w14:textId="77777777" w:rsidR="001F6A38" w:rsidRDefault="001F6A38" w:rsidP="001F6A38">
      <w:pPr>
        <w:spacing w:line="360" w:lineRule="auto"/>
        <w:ind w:left="709" w:hanging="709"/>
        <w:jc w:val="both"/>
        <w:rPr>
          <w:sz w:val="24"/>
          <w:szCs w:val="24"/>
        </w:rPr>
      </w:pPr>
    </w:p>
    <w:p w14:paraId="6E7809EA" w14:textId="77777777" w:rsidR="001F6A38" w:rsidRDefault="001F6A38" w:rsidP="001F6A38">
      <w:pPr>
        <w:spacing w:line="360" w:lineRule="auto"/>
        <w:ind w:left="709" w:hanging="709"/>
        <w:jc w:val="both"/>
        <w:rPr>
          <w:sz w:val="24"/>
          <w:szCs w:val="24"/>
        </w:rPr>
      </w:pPr>
    </w:p>
    <w:p w14:paraId="0E215218" w14:textId="77777777" w:rsidR="001F6A38" w:rsidRDefault="001F6A38" w:rsidP="001F6A38">
      <w:pPr>
        <w:spacing w:line="360" w:lineRule="auto"/>
        <w:ind w:left="709" w:hanging="709"/>
        <w:jc w:val="both"/>
        <w:rPr>
          <w:sz w:val="24"/>
          <w:szCs w:val="24"/>
        </w:rPr>
      </w:pPr>
    </w:p>
    <w:p w14:paraId="2F570E67" w14:textId="77777777" w:rsidR="001F6A38" w:rsidRDefault="001F6A38" w:rsidP="001F6A38">
      <w:pPr>
        <w:spacing w:line="360" w:lineRule="auto"/>
        <w:ind w:left="709" w:hanging="709"/>
        <w:jc w:val="both"/>
        <w:rPr>
          <w:sz w:val="24"/>
          <w:szCs w:val="24"/>
        </w:rPr>
      </w:pPr>
    </w:p>
    <w:p w14:paraId="39D05B49" w14:textId="77777777" w:rsidR="001F6A38" w:rsidRDefault="001F6A38" w:rsidP="001F6A38">
      <w:pPr>
        <w:spacing w:line="360" w:lineRule="auto"/>
        <w:ind w:left="709" w:hanging="709"/>
        <w:jc w:val="both"/>
        <w:rPr>
          <w:sz w:val="24"/>
          <w:szCs w:val="24"/>
        </w:rPr>
      </w:pPr>
    </w:p>
    <w:p w14:paraId="094ADF82" w14:textId="77777777" w:rsidR="001F6A38" w:rsidRDefault="001F6A38" w:rsidP="001F6A38">
      <w:pPr>
        <w:spacing w:line="360" w:lineRule="auto"/>
        <w:ind w:left="709" w:hanging="709"/>
        <w:jc w:val="both"/>
        <w:rPr>
          <w:sz w:val="24"/>
          <w:szCs w:val="24"/>
        </w:rPr>
      </w:pPr>
    </w:p>
    <w:p w14:paraId="186D257E" w14:textId="77777777" w:rsidR="001F6A38" w:rsidRDefault="001F6A38" w:rsidP="001F6A38">
      <w:pPr>
        <w:spacing w:line="360" w:lineRule="auto"/>
        <w:ind w:left="709" w:hanging="709"/>
        <w:jc w:val="both"/>
        <w:rPr>
          <w:sz w:val="24"/>
          <w:szCs w:val="24"/>
        </w:rPr>
      </w:pPr>
    </w:p>
    <w:p w14:paraId="2E440D25" w14:textId="77777777" w:rsidR="001F6A38" w:rsidRDefault="001F6A38" w:rsidP="001F6A38">
      <w:pPr>
        <w:spacing w:line="360" w:lineRule="auto"/>
        <w:ind w:left="709" w:hanging="709"/>
        <w:jc w:val="both"/>
        <w:rPr>
          <w:sz w:val="24"/>
          <w:szCs w:val="24"/>
        </w:rPr>
      </w:pPr>
    </w:p>
    <w:p w14:paraId="03B90B07" w14:textId="77777777" w:rsidR="001F6A38" w:rsidRDefault="001F6A38" w:rsidP="001F6A38">
      <w:pPr>
        <w:spacing w:line="360" w:lineRule="auto"/>
        <w:ind w:left="709" w:hanging="709"/>
        <w:jc w:val="both"/>
        <w:rPr>
          <w:sz w:val="24"/>
          <w:szCs w:val="24"/>
        </w:rPr>
      </w:pPr>
    </w:p>
    <w:p w14:paraId="3974EA88" w14:textId="77777777" w:rsidR="00C04FEB" w:rsidRDefault="00C04FEB" w:rsidP="00222219">
      <w:pPr>
        <w:spacing w:line="360" w:lineRule="auto"/>
        <w:jc w:val="both"/>
        <w:rPr>
          <w:sz w:val="24"/>
          <w:szCs w:val="24"/>
        </w:rPr>
      </w:pPr>
    </w:p>
    <w:p w14:paraId="13EF7241" w14:textId="77777777" w:rsidR="0016281C" w:rsidRDefault="0016281C" w:rsidP="00222219">
      <w:pPr>
        <w:spacing w:line="360" w:lineRule="auto"/>
        <w:jc w:val="both"/>
        <w:rPr>
          <w:sz w:val="24"/>
          <w:szCs w:val="24"/>
        </w:rPr>
      </w:pPr>
    </w:p>
    <w:p w14:paraId="63FEE4D4" w14:textId="77777777" w:rsidR="0016281C" w:rsidRDefault="0016281C" w:rsidP="00222219">
      <w:pPr>
        <w:spacing w:line="360" w:lineRule="auto"/>
        <w:jc w:val="both"/>
        <w:rPr>
          <w:sz w:val="24"/>
          <w:szCs w:val="24"/>
        </w:rPr>
      </w:pPr>
    </w:p>
    <w:p w14:paraId="449D8237" w14:textId="77777777" w:rsidR="0016281C" w:rsidRDefault="0016281C" w:rsidP="00222219">
      <w:pPr>
        <w:spacing w:line="360" w:lineRule="auto"/>
        <w:jc w:val="both"/>
        <w:rPr>
          <w:sz w:val="24"/>
          <w:szCs w:val="24"/>
        </w:rPr>
      </w:pPr>
    </w:p>
    <w:p w14:paraId="699952B7" w14:textId="77777777" w:rsidR="0016281C" w:rsidRDefault="0016281C" w:rsidP="00222219">
      <w:pPr>
        <w:spacing w:line="360" w:lineRule="auto"/>
        <w:jc w:val="both"/>
        <w:rPr>
          <w:sz w:val="24"/>
          <w:szCs w:val="24"/>
        </w:rPr>
      </w:pPr>
    </w:p>
    <w:p w14:paraId="3A073569" w14:textId="77777777" w:rsidR="0016281C" w:rsidRDefault="0016281C" w:rsidP="00222219">
      <w:pPr>
        <w:spacing w:line="360" w:lineRule="auto"/>
        <w:jc w:val="both"/>
        <w:rPr>
          <w:sz w:val="24"/>
          <w:szCs w:val="24"/>
        </w:rPr>
      </w:pPr>
    </w:p>
    <w:p w14:paraId="4198CB72" w14:textId="77777777" w:rsidR="0016281C" w:rsidRDefault="0016281C" w:rsidP="00222219">
      <w:pPr>
        <w:spacing w:line="360" w:lineRule="auto"/>
        <w:jc w:val="both"/>
        <w:rPr>
          <w:sz w:val="24"/>
          <w:szCs w:val="24"/>
        </w:rPr>
      </w:pPr>
    </w:p>
    <w:p w14:paraId="1DC1A723" w14:textId="77777777" w:rsidR="0016281C" w:rsidRDefault="0016281C" w:rsidP="00222219">
      <w:pPr>
        <w:spacing w:line="360" w:lineRule="auto"/>
        <w:jc w:val="both"/>
        <w:rPr>
          <w:sz w:val="24"/>
          <w:szCs w:val="24"/>
        </w:rPr>
      </w:pPr>
    </w:p>
    <w:p w14:paraId="2935B193" w14:textId="77777777" w:rsidR="0016281C" w:rsidRDefault="0016281C" w:rsidP="00222219">
      <w:pPr>
        <w:spacing w:line="360" w:lineRule="auto"/>
        <w:jc w:val="both"/>
        <w:rPr>
          <w:sz w:val="24"/>
          <w:szCs w:val="24"/>
        </w:rPr>
      </w:pPr>
    </w:p>
    <w:p w14:paraId="0BEA0F4D" w14:textId="77777777" w:rsidR="0016281C" w:rsidRDefault="0016281C" w:rsidP="00222219">
      <w:pPr>
        <w:spacing w:line="360" w:lineRule="auto"/>
        <w:jc w:val="both"/>
        <w:rPr>
          <w:sz w:val="24"/>
          <w:szCs w:val="24"/>
        </w:rPr>
      </w:pPr>
    </w:p>
    <w:p w14:paraId="18638DEC" w14:textId="77777777" w:rsidR="0016281C" w:rsidRDefault="0016281C" w:rsidP="00222219">
      <w:pPr>
        <w:spacing w:line="360" w:lineRule="auto"/>
        <w:jc w:val="both"/>
        <w:rPr>
          <w:sz w:val="24"/>
          <w:szCs w:val="24"/>
        </w:rPr>
      </w:pPr>
    </w:p>
    <w:p w14:paraId="198F79E7" w14:textId="77777777" w:rsidR="00CC6163" w:rsidRDefault="00CC6163" w:rsidP="00222219">
      <w:pPr>
        <w:spacing w:line="360" w:lineRule="auto"/>
        <w:jc w:val="both"/>
        <w:rPr>
          <w:sz w:val="24"/>
          <w:szCs w:val="24"/>
        </w:rPr>
      </w:pPr>
    </w:p>
    <w:p w14:paraId="35ACF438" w14:textId="77777777" w:rsidR="007045C2" w:rsidRPr="001F6A38" w:rsidRDefault="007045C2" w:rsidP="00222219">
      <w:pPr>
        <w:spacing w:line="360" w:lineRule="auto"/>
        <w:jc w:val="both"/>
        <w:rPr>
          <w:sz w:val="24"/>
          <w:szCs w:val="24"/>
        </w:rPr>
      </w:pPr>
    </w:p>
    <w:p w14:paraId="39803E88" w14:textId="77777777" w:rsidR="00201241" w:rsidRDefault="00201241" w:rsidP="00201241">
      <w:pPr>
        <w:spacing w:line="360" w:lineRule="auto"/>
        <w:ind w:left="709" w:hanging="709"/>
        <w:jc w:val="both"/>
        <w:rPr>
          <w:sz w:val="24"/>
          <w:szCs w:val="24"/>
        </w:rPr>
      </w:pPr>
      <w:r>
        <w:rPr>
          <w:sz w:val="24"/>
          <w:szCs w:val="24"/>
        </w:rPr>
        <w:lastRenderedPageBreak/>
        <w:t>ŹRÓDŁA INTERNETOWE</w:t>
      </w:r>
    </w:p>
    <w:p w14:paraId="69CE7C2B" w14:textId="77777777" w:rsidR="00C04FEB" w:rsidRDefault="00C04FEB" w:rsidP="00201241">
      <w:pPr>
        <w:spacing w:line="360" w:lineRule="auto"/>
        <w:ind w:left="709" w:hanging="709"/>
        <w:jc w:val="both"/>
        <w:rPr>
          <w:sz w:val="24"/>
          <w:szCs w:val="24"/>
        </w:rPr>
      </w:pPr>
    </w:p>
    <w:p w14:paraId="436EEA8C" w14:textId="1128DE6B" w:rsidR="00E713EB" w:rsidRDefault="00E713EB" w:rsidP="00201241">
      <w:pPr>
        <w:spacing w:line="360" w:lineRule="auto"/>
        <w:ind w:left="709" w:hanging="709"/>
        <w:jc w:val="both"/>
        <w:rPr>
          <w:sz w:val="24"/>
          <w:szCs w:val="24"/>
        </w:rPr>
      </w:pPr>
      <w:r>
        <w:rPr>
          <w:i/>
          <w:sz w:val="24"/>
          <w:szCs w:val="24"/>
        </w:rPr>
        <w:t xml:space="preserve">Dokumentacja Języka </w:t>
      </w:r>
      <w:proofErr w:type="spellStart"/>
      <w:r>
        <w:rPr>
          <w:i/>
          <w:sz w:val="24"/>
          <w:szCs w:val="24"/>
        </w:rPr>
        <w:t>Python</w:t>
      </w:r>
      <w:proofErr w:type="spellEnd"/>
      <w:r>
        <w:rPr>
          <w:i/>
          <w:sz w:val="24"/>
          <w:szCs w:val="24"/>
        </w:rPr>
        <w:t xml:space="preserve"> 3</w:t>
      </w:r>
      <w:r w:rsidRPr="004510F2">
        <w:rPr>
          <w:sz w:val="24"/>
          <w:szCs w:val="24"/>
        </w:rPr>
        <w:t xml:space="preserve">, [online:] </w:t>
      </w:r>
      <w:r w:rsidRPr="00E713EB">
        <w:rPr>
          <w:sz w:val="24"/>
          <w:szCs w:val="24"/>
        </w:rPr>
        <w:t>https://docs.python.org/3/</w:t>
      </w:r>
      <w:r>
        <w:rPr>
          <w:sz w:val="24"/>
          <w:szCs w:val="24"/>
        </w:rPr>
        <w:t>, 10.08</w:t>
      </w:r>
      <w:r w:rsidRPr="004510F2">
        <w:rPr>
          <w:sz w:val="24"/>
          <w:szCs w:val="24"/>
        </w:rPr>
        <w:t>.201</w:t>
      </w:r>
      <w:r>
        <w:rPr>
          <w:sz w:val="24"/>
          <w:szCs w:val="24"/>
        </w:rPr>
        <w:t>5</w:t>
      </w:r>
      <w:r w:rsidRPr="004510F2">
        <w:rPr>
          <w:sz w:val="24"/>
          <w:szCs w:val="24"/>
        </w:rPr>
        <w:t>.</w:t>
      </w:r>
    </w:p>
    <w:p w14:paraId="42A15D4B" w14:textId="77D3EB49" w:rsidR="00E713EB" w:rsidRDefault="00E713EB" w:rsidP="00E713EB">
      <w:pPr>
        <w:spacing w:line="360" w:lineRule="auto"/>
        <w:ind w:left="709" w:hanging="709"/>
        <w:jc w:val="both"/>
        <w:rPr>
          <w:sz w:val="24"/>
          <w:szCs w:val="24"/>
        </w:rPr>
      </w:pPr>
      <w:r>
        <w:rPr>
          <w:i/>
          <w:sz w:val="24"/>
          <w:szCs w:val="24"/>
        </w:rPr>
        <w:t xml:space="preserve">Dokumentacja Biblioteki </w:t>
      </w:r>
      <w:proofErr w:type="spellStart"/>
      <w:r>
        <w:rPr>
          <w:i/>
          <w:sz w:val="24"/>
          <w:szCs w:val="24"/>
        </w:rPr>
        <w:t>AngularJS</w:t>
      </w:r>
      <w:proofErr w:type="spellEnd"/>
      <w:r w:rsidRPr="004510F2">
        <w:rPr>
          <w:sz w:val="24"/>
          <w:szCs w:val="24"/>
        </w:rPr>
        <w:t xml:space="preserve">, [online:] </w:t>
      </w:r>
      <w:r w:rsidRPr="00E713EB">
        <w:rPr>
          <w:sz w:val="24"/>
          <w:szCs w:val="24"/>
        </w:rPr>
        <w:t>https://docs.angularjs.org/api</w:t>
      </w:r>
      <w:r>
        <w:rPr>
          <w:sz w:val="24"/>
          <w:szCs w:val="24"/>
        </w:rPr>
        <w:t>, 01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4EDC88E5" w14:textId="695094FF" w:rsidR="00626F16" w:rsidRDefault="00626F16" w:rsidP="00626F16">
      <w:pPr>
        <w:spacing w:line="360" w:lineRule="auto"/>
        <w:ind w:left="709" w:hanging="709"/>
        <w:jc w:val="both"/>
        <w:rPr>
          <w:sz w:val="24"/>
          <w:szCs w:val="24"/>
        </w:rPr>
      </w:pPr>
      <w:r>
        <w:rPr>
          <w:i/>
          <w:sz w:val="24"/>
          <w:szCs w:val="24"/>
        </w:rPr>
        <w:t xml:space="preserve">Dokumentacja Biblioteki </w:t>
      </w:r>
      <w:proofErr w:type="spellStart"/>
      <w:r>
        <w:rPr>
          <w:i/>
          <w:sz w:val="24"/>
          <w:szCs w:val="24"/>
        </w:rPr>
        <w:t>Beautiful</w:t>
      </w:r>
      <w:proofErr w:type="spellEnd"/>
      <w:r>
        <w:rPr>
          <w:i/>
          <w:sz w:val="24"/>
          <w:szCs w:val="24"/>
        </w:rPr>
        <w:t xml:space="preserve"> Soup</w:t>
      </w:r>
      <w:r w:rsidRPr="004510F2">
        <w:rPr>
          <w:sz w:val="24"/>
          <w:szCs w:val="24"/>
        </w:rPr>
        <w:t xml:space="preserve">, [online:] </w:t>
      </w:r>
      <w:r w:rsidRPr="00626F16">
        <w:rPr>
          <w:sz w:val="24"/>
          <w:szCs w:val="24"/>
        </w:rPr>
        <w:t>http://www.crummy.com/software/BeautifulSoup/bs4/doc/</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6A27839" w14:textId="1070A072" w:rsidR="00E713EB" w:rsidRDefault="00E713EB" w:rsidP="00626F16">
      <w:pPr>
        <w:spacing w:line="360" w:lineRule="auto"/>
        <w:ind w:left="709" w:hanging="709"/>
        <w:jc w:val="both"/>
        <w:rPr>
          <w:sz w:val="24"/>
          <w:szCs w:val="24"/>
        </w:rPr>
      </w:pPr>
      <w:r>
        <w:rPr>
          <w:i/>
          <w:sz w:val="24"/>
          <w:szCs w:val="24"/>
        </w:rPr>
        <w:t xml:space="preserve">Dokumentacja Biblioteki </w:t>
      </w:r>
      <w:proofErr w:type="spellStart"/>
      <w:r>
        <w:rPr>
          <w:i/>
          <w:sz w:val="24"/>
          <w:szCs w:val="24"/>
        </w:rPr>
        <w:t>Django</w:t>
      </w:r>
      <w:proofErr w:type="spellEnd"/>
      <w:r w:rsidRPr="004510F2">
        <w:rPr>
          <w:sz w:val="24"/>
          <w:szCs w:val="24"/>
        </w:rPr>
        <w:t xml:space="preserve">, [online:] </w:t>
      </w:r>
      <w:r w:rsidR="00626F16" w:rsidRPr="00626F16">
        <w:rPr>
          <w:sz w:val="24"/>
          <w:szCs w:val="24"/>
        </w:rPr>
        <w:t>https://docs.djangoproject.com/en/1.8/</w:t>
      </w:r>
      <w:r w:rsidR="00626F16">
        <w:rPr>
          <w:sz w:val="24"/>
          <w:szCs w:val="24"/>
        </w:rPr>
        <w:t xml:space="preserve"> , 01</w:t>
      </w:r>
      <w:r w:rsidR="00626F16" w:rsidRPr="004510F2">
        <w:rPr>
          <w:sz w:val="24"/>
          <w:szCs w:val="24"/>
        </w:rPr>
        <w:t>.</w:t>
      </w:r>
      <w:r w:rsidR="00626F16">
        <w:rPr>
          <w:sz w:val="24"/>
          <w:szCs w:val="24"/>
        </w:rPr>
        <w:t>11</w:t>
      </w:r>
      <w:r w:rsidR="00626F16" w:rsidRPr="004510F2">
        <w:rPr>
          <w:sz w:val="24"/>
          <w:szCs w:val="24"/>
        </w:rPr>
        <w:t>.201</w:t>
      </w:r>
      <w:r w:rsidR="00626F16">
        <w:rPr>
          <w:sz w:val="24"/>
          <w:szCs w:val="24"/>
        </w:rPr>
        <w:t>5</w:t>
      </w:r>
      <w:r w:rsidR="00626F16" w:rsidRPr="004510F2">
        <w:rPr>
          <w:sz w:val="24"/>
          <w:szCs w:val="24"/>
        </w:rPr>
        <w:t>.</w:t>
      </w:r>
    </w:p>
    <w:p w14:paraId="6C4E17BC" w14:textId="052E9B6F" w:rsidR="00E713EB" w:rsidRDefault="00E713EB" w:rsidP="00E713EB">
      <w:pPr>
        <w:spacing w:line="360" w:lineRule="auto"/>
        <w:ind w:left="709" w:hanging="709"/>
        <w:jc w:val="both"/>
        <w:rPr>
          <w:sz w:val="24"/>
          <w:szCs w:val="24"/>
        </w:rPr>
      </w:pPr>
      <w:r>
        <w:rPr>
          <w:i/>
          <w:sz w:val="24"/>
          <w:szCs w:val="24"/>
        </w:rPr>
        <w:t xml:space="preserve">Dokumentacja Biblioteki </w:t>
      </w:r>
      <w:proofErr w:type="spellStart"/>
      <w:r>
        <w:rPr>
          <w:i/>
          <w:sz w:val="24"/>
          <w:szCs w:val="24"/>
        </w:rPr>
        <w:t>Feed</w:t>
      </w:r>
      <w:proofErr w:type="spellEnd"/>
      <w:r>
        <w:rPr>
          <w:i/>
          <w:sz w:val="24"/>
          <w:szCs w:val="24"/>
        </w:rPr>
        <w:t xml:space="preserve"> </w:t>
      </w:r>
      <w:proofErr w:type="spellStart"/>
      <w:r>
        <w:rPr>
          <w:i/>
          <w:sz w:val="24"/>
          <w:szCs w:val="24"/>
        </w:rPr>
        <w:t>Parser</w:t>
      </w:r>
      <w:proofErr w:type="spellEnd"/>
      <w:r w:rsidRPr="004510F2">
        <w:rPr>
          <w:sz w:val="24"/>
          <w:szCs w:val="24"/>
        </w:rPr>
        <w:t xml:space="preserve">, [online:] </w:t>
      </w:r>
      <w:r w:rsidRPr="00E713EB">
        <w:rPr>
          <w:sz w:val="24"/>
          <w:szCs w:val="24"/>
        </w:rPr>
        <w:t>https://pythonhosted.org/feedparser/</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47C96819" w14:textId="44196DF0" w:rsidR="00E713EB" w:rsidRDefault="00E713EB" w:rsidP="00E713EB">
      <w:pPr>
        <w:spacing w:line="360" w:lineRule="auto"/>
        <w:ind w:left="709" w:hanging="709"/>
        <w:jc w:val="both"/>
        <w:rPr>
          <w:sz w:val="24"/>
          <w:szCs w:val="24"/>
        </w:rPr>
      </w:pPr>
      <w:r>
        <w:rPr>
          <w:i/>
          <w:sz w:val="24"/>
          <w:szCs w:val="24"/>
        </w:rPr>
        <w:t xml:space="preserve">Dokumentacja Bibliotek </w:t>
      </w:r>
      <w:proofErr w:type="spellStart"/>
      <w:r>
        <w:rPr>
          <w:i/>
          <w:sz w:val="24"/>
          <w:szCs w:val="24"/>
        </w:rPr>
        <w:t>Numpy</w:t>
      </w:r>
      <w:proofErr w:type="spellEnd"/>
      <w:r>
        <w:rPr>
          <w:i/>
          <w:sz w:val="24"/>
          <w:szCs w:val="24"/>
        </w:rPr>
        <w:t xml:space="preserve"> i </w:t>
      </w:r>
      <w:proofErr w:type="spellStart"/>
      <w:r>
        <w:rPr>
          <w:i/>
          <w:sz w:val="24"/>
          <w:szCs w:val="24"/>
        </w:rPr>
        <w:t>Scipy</w:t>
      </w:r>
      <w:proofErr w:type="spellEnd"/>
      <w:r w:rsidRPr="004510F2">
        <w:rPr>
          <w:sz w:val="24"/>
          <w:szCs w:val="24"/>
        </w:rPr>
        <w:t xml:space="preserve">, [online:] </w:t>
      </w:r>
      <w:r w:rsidRPr="00E713EB">
        <w:rPr>
          <w:sz w:val="24"/>
          <w:szCs w:val="24"/>
        </w:rPr>
        <w:t>http://docs.scipy.org/doc/</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270CAA1F" w14:textId="7326EC6F" w:rsidR="00201241" w:rsidRDefault="00201241" w:rsidP="00201241">
      <w:pPr>
        <w:spacing w:line="360" w:lineRule="auto"/>
        <w:ind w:left="709" w:hanging="709"/>
        <w:jc w:val="both"/>
        <w:rPr>
          <w:sz w:val="24"/>
          <w:szCs w:val="24"/>
        </w:rPr>
      </w:pPr>
      <w:r>
        <w:rPr>
          <w:i/>
          <w:sz w:val="24"/>
          <w:szCs w:val="24"/>
        </w:rPr>
        <w:t>Dokumentacja Biblioteki Natural Language Toolkit</w:t>
      </w:r>
      <w:r w:rsidRPr="004510F2">
        <w:rPr>
          <w:sz w:val="24"/>
          <w:szCs w:val="24"/>
        </w:rPr>
        <w:t xml:space="preserve">, [online:] </w:t>
      </w:r>
      <w:r w:rsidRPr="00201241">
        <w:rPr>
          <w:sz w:val="24"/>
          <w:szCs w:val="24"/>
        </w:rPr>
        <w:t>http://www.nltk.</w:t>
      </w:r>
      <w:r>
        <w:rPr>
          <w:sz w:val="24"/>
          <w:szCs w:val="24"/>
        </w:rPr>
        <w:t>org/</w:t>
      </w:r>
      <w:r w:rsidRPr="004510F2">
        <w:rPr>
          <w:sz w:val="24"/>
          <w:szCs w:val="24"/>
        </w:rPr>
        <w:t xml:space="preserve">, </w:t>
      </w:r>
      <w:r>
        <w:rPr>
          <w:sz w:val="24"/>
          <w:szCs w:val="24"/>
        </w:rPr>
        <w:t>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2802C6F" w14:textId="4B16C420" w:rsidR="00201241" w:rsidRDefault="00E713EB" w:rsidP="00E713EB">
      <w:pPr>
        <w:spacing w:line="360" w:lineRule="auto"/>
        <w:ind w:left="709" w:hanging="709"/>
        <w:jc w:val="both"/>
        <w:rPr>
          <w:sz w:val="24"/>
          <w:szCs w:val="24"/>
        </w:rPr>
      </w:pPr>
      <w:r>
        <w:rPr>
          <w:i/>
          <w:sz w:val="24"/>
          <w:szCs w:val="24"/>
        </w:rPr>
        <w:t>Dokumentacja Biblioteki Scikit-Learn</w:t>
      </w:r>
      <w:r w:rsidRPr="004510F2">
        <w:rPr>
          <w:sz w:val="24"/>
          <w:szCs w:val="24"/>
        </w:rPr>
        <w:t xml:space="preserve">, [online:] </w:t>
      </w:r>
      <w:r w:rsidRPr="00201241">
        <w:rPr>
          <w:sz w:val="24"/>
          <w:szCs w:val="24"/>
        </w:rPr>
        <w:t>http://scikit-learn.org/stable/documentation.html</w:t>
      </w:r>
      <w:r>
        <w:rPr>
          <w:sz w:val="24"/>
          <w:szCs w:val="24"/>
        </w:rPr>
        <w:t>,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97582C4" w14:textId="1BF7FCC6" w:rsidR="00E713EB" w:rsidRDefault="00E713EB" w:rsidP="00E713EB">
      <w:pPr>
        <w:spacing w:line="360" w:lineRule="auto"/>
        <w:ind w:left="709" w:hanging="709"/>
        <w:jc w:val="both"/>
        <w:rPr>
          <w:sz w:val="24"/>
          <w:szCs w:val="24"/>
        </w:rPr>
      </w:pPr>
      <w:r>
        <w:rPr>
          <w:i/>
          <w:sz w:val="24"/>
          <w:szCs w:val="24"/>
        </w:rPr>
        <w:t xml:space="preserve">Dokumentacja Biblioteki </w:t>
      </w:r>
      <w:proofErr w:type="spellStart"/>
      <w:r>
        <w:rPr>
          <w:i/>
          <w:sz w:val="24"/>
          <w:szCs w:val="24"/>
        </w:rPr>
        <w:t>uWsgi</w:t>
      </w:r>
      <w:proofErr w:type="spellEnd"/>
      <w:r w:rsidRPr="004510F2">
        <w:rPr>
          <w:sz w:val="24"/>
          <w:szCs w:val="24"/>
        </w:rPr>
        <w:t xml:space="preserve">, [online:] </w:t>
      </w:r>
      <w:r>
        <w:rPr>
          <w:sz w:val="24"/>
          <w:szCs w:val="24"/>
        </w:rPr>
        <w:t>http</w:t>
      </w:r>
      <w:r w:rsidRPr="00E713EB">
        <w:rPr>
          <w:sz w:val="24"/>
          <w:szCs w:val="24"/>
        </w:rPr>
        <w:t>://uwsgi-docs.readthedocs.org/en/latest/</w:t>
      </w:r>
      <w:r>
        <w:rPr>
          <w:sz w:val="24"/>
          <w:szCs w:val="24"/>
        </w:rPr>
        <w:t>,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5EF2D117" w14:textId="208CADA4" w:rsidR="00E713EB" w:rsidRDefault="00E713EB" w:rsidP="00E713EB">
      <w:pPr>
        <w:spacing w:line="360" w:lineRule="auto"/>
        <w:ind w:left="709" w:hanging="709"/>
        <w:jc w:val="both"/>
        <w:rPr>
          <w:sz w:val="24"/>
          <w:szCs w:val="24"/>
        </w:rPr>
      </w:pPr>
      <w:r>
        <w:rPr>
          <w:i/>
          <w:sz w:val="24"/>
          <w:szCs w:val="24"/>
        </w:rPr>
        <w:t xml:space="preserve">Dokumentacja Serwera WWW </w:t>
      </w:r>
      <w:proofErr w:type="spellStart"/>
      <w:r>
        <w:rPr>
          <w:i/>
          <w:sz w:val="24"/>
          <w:szCs w:val="24"/>
        </w:rPr>
        <w:t>Nginx</w:t>
      </w:r>
      <w:proofErr w:type="spellEnd"/>
      <w:r w:rsidRPr="004510F2">
        <w:rPr>
          <w:sz w:val="24"/>
          <w:szCs w:val="24"/>
        </w:rPr>
        <w:t xml:space="preserve">, [online:] </w:t>
      </w:r>
      <w:r w:rsidR="0057322D" w:rsidRPr="0057322D">
        <w:rPr>
          <w:sz w:val="24"/>
          <w:szCs w:val="24"/>
        </w:rPr>
        <w:t>http://nginx.org/en/docs/11.11.2015</w:t>
      </w:r>
      <w:r w:rsidRPr="004510F2">
        <w:rPr>
          <w:sz w:val="24"/>
          <w:szCs w:val="24"/>
        </w:rPr>
        <w:t>.</w:t>
      </w:r>
    </w:p>
    <w:p w14:paraId="31A4BCAD" w14:textId="7F5E578F" w:rsidR="0057322D" w:rsidRDefault="0057322D" w:rsidP="0057322D">
      <w:pPr>
        <w:spacing w:line="360" w:lineRule="auto"/>
        <w:ind w:left="709" w:hanging="709"/>
        <w:jc w:val="both"/>
        <w:rPr>
          <w:sz w:val="24"/>
          <w:szCs w:val="24"/>
        </w:rPr>
      </w:pPr>
      <w:proofErr w:type="spellStart"/>
      <w:r>
        <w:rPr>
          <w:sz w:val="24"/>
          <w:szCs w:val="24"/>
        </w:rPr>
        <w:t>Jurafsky</w:t>
      </w:r>
      <w:proofErr w:type="spellEnd"/>
      <w:r>
        <w:rPr>
          <w:sz w:val="24"/>
          <w:szCs w:val="24"/>
        </w:rPr>
        <w:t xml:space="preserve"> D., </w:t>
      </w:r>
      <w:proofErr w:type="spellStart"/>
      <w:r>
        <w:rPr>
          <w:sz w:val="24"/>
          <w:szCs w:val="24"/>
        </w:rPr>
        <w:t>Manning</w:t>
      </w:r>
      <w:proofErr w:type="spellEnd"/>
      <w:r>
        <w:rPr>
          <w:sz w:val="24"/>
          <w:szCs w:val="24"/>
        </w:rPr>
        <w:t xml:space="preserve"> Ch.</w:t>
      </w:r>
      <w:r w:rsidRPr="00842666">
        <w:rPr>
          <w:sz w:val="24"/>
          <w:szCs w:val="24"/>
        </w:rPr>
        <w:t xml:space="preserve">, </w:t>
      </w:r>
      <w:r>
        <w:rPr>
          <w:i/>
          <w:sz w:val="24"/>
          <w:szCs w:val="24"/>
        </w:rPr>
        <w:t xml:space="preserve">Natural Language Processing Course </w:t>
      </w:r>
      <w:proofErr w:type="spellStart"/>
      <w:r>
        <w:rPr>
          <w:i/>
          <w:sz w:val="24"/>
          <w:szCs w:val="24"/>
        </w:rPr>
        <w:t>Lectures</w:t>
      </w:r>
      <w:proofErr w:type="spellEnd"/>
      <w:r>
        <w:rPr>
          <w:i/>
          <w:sz w:val="24"/>
          <w:szCs w:val="24"/>
        </w:rPr>
        <w:t xml:space="preserve"> </w:t>
      </w:r>
      <w:r>
        <w:rPr>
          <w:sz w:val="24"/>
          <w:szCs w:val="24"/>
        </w:rPr>
        <w:t>[online</w:t>
      </w:r>
      <w:r w:rsidRPr="00842666">
        <w:rPr>
          <w:sz w:val="24"/>
          <w:szCs w:val="24"/>
        </w:rPr>
        <w:t xml:space="preserve">:] </w:t>
      </w:r>
      <w:r w:rsidRPr="0057322D">
        <w:rPr>
          <w:i/>
          <w:sz w:val="24"/>
          <w:szCs w:val="24"/>
        </w:rPr>
        <w:t>http://class.coursera.org/nlp/lecture</w:t>
      </w:r>
      <w:r w:rsidRPr="0034594A">
        <w:rPr>
          <w:sz w:val="24"/>
          <w:szCs w:val="24"/>
        </w:rPr>
        <w:t>.</w:t>
      </w:r>
      <w:r>
        <w:rPr>
          <w:sz w:val="24"/>
          <w:szCs w:val="24"/>
        </w:rPr>
        <w:t xml:space="preserve">, </w:t>
      </w:r>
      <w:r w:rsidRPr="004510F2">
        <w:rPr>
          <w:sz w:val="24"/>
          <w:szCs w:val="24"/>
        </w:rPr>
        <w:t>03.</w:t>
      </w:r>
      <w:r>
        <w:rPr>
          <w:sz w:val="24"/>
          <w:szCs w:val="24"/>
        </w:rPr>
        <w:t>10</w:t>
      </w:r>
      <w:r w:rsidRPr="004510F2">
        <w:rPr>
          <w:sz w:val="24"/>
          <w:szCs w:val="24"/>
        </w:rPr>
        <w:t>.201</w:t>
      </w:r>
      <w:r>
        <w:rPr>
          <w:sz w:val="24"/>
          <w:szCs w:val="24"/>
        </w:rPr>
        <w:t>5</w:t>
      </w:r>
      <w:r w:rsidRPr="004510F2">
        <w:rPr>
          <w:sz w:val="24"/>
          <w:szCs w:val="24"/>
        </w:rPr>
        <w:t>.</w:t>
      </w:r>
    </w:p>
    <w:p w14:paraId="4F548702" w14:textId="5D587EFD" w:rsidR="00201241" w:rsidRDefault="00201241" w:rsidP="00201241">
      <w:pPr>
        <w:spacing w:line="360" w:lineRule="auto"/>
        <w:ind w:left="709" w:hanging="709"/>
        <w:jc w:val="both"/>
        <w:rPr>
          <w:sz w:val="24"/>
          <w:szCs w:val="24"/>
        </w:rPr>
      </w:pPr>
      <w:r>
        <w:rPr>
          <w:sz w:val="24"/>
          <w:szCs w:val="24"/>
        </w:rPr>
        <w:t>Norma ISO 5725-1:1994.</w:t>
      </w:r>
      <w:r w:rsidRPr="004510F2">
        <w:rPr>
          <w:sz w:val="24"/>
          <w:szCs w:val="24"/>
        </w:rPr>
        <w:t xml:space="preserve">, </w:t>
      </w:r>
      <w:r>
        <w:rPr>
          <w:i/>
          <w:sz w:val="24"/>
          <w:szCs w:val="24"/>
        </w:rPr>
        <w:t>Accurancy (</w:t>
      </w:r>
      <w:proofErr w:type="spellStart"/>
      <w:r>
        <w:rPr>
          <w:i/>
          <w:sz w:val="24"/>
          <w:szCs w:val="24"/>
        </w:rPr>
        <w:t>trueness</w:t>
      </w:r>
      <w:proofErr w:type="spellEnd"/>
      <w:r>
        <w:rPr>
          <w:i/>
          <w:sz w:val="24"/>
          <w:szCs w:val="24"/>
        </w:rPr>
        <w:t xml:space="preserve"> and precision) of </w:t>
      </w:r>
      <w:proofErr w:type="spellStart"/>
      <w:r>
        <w:rPr>
          <w:i/>
          <w:sz w:val="24"/>
          <w:szCs w:val="24"/>
        </w:rPr>
        <w:t>measurement</w:t>
      </w:r>
      <w:proofErr w:type="spellEnd"/>
      <w:r>
        <w:rPr>
          <w:i/>
          <w:sz w:val="24"/>
          <w:szCs w:val="24"/>
        </w:rPr>
        <w:t xml:space="preserve"> and </w:t>
      </w:r>
      <w:proofErr w:type="spellStart"/>
      <w:r>
        <w:rPr>
          <w:i/>
          <w:sz w:val="24"/>
          <w:szCs w:val="24"/>
        </w:rPr>
        <w:t>results</w:t>
      </w:r>
      <w:proofErr w:type="spellEnd"/>
      <w:r>
        <w:rPr>
          <w:i/>
          <w:sz w:val="24"/>
          <w:szCs w:val="24"/>
        </w:rPr>
        <w:t xml:space="preserve"> – Part 1: General </w:t>
      </w:r>
      <w:proofErr w:type="spellStart"/>
      <w:r>
        <w:rPr>
          <w:i/>
          <w:sz w:val="24"/>
          <w:szCs w:val="24"/>
        </w:rPr>
        <w:t>principles</w:t>
      </w:r>
      <w:proofErr w:type="spellEnd"/>
      <w:r>
        <w:rPr>
          <w:i/>
          <w:sz w:val="24"/>
          <w:szCs w:val="24"/>
        </w:rPr>
        <w:t xml:space="preserve"> and </w:t>
      </w:r>
      <w:proofErr w:type="spellStart"/>
      <w:r>
        <w:rPr>
          <w:i/>
          <w:sz w:val="24"/>
          <w:szCs w:val="24"/>
        </w:rPr>
        <w:t>definitions</w:t>
      </w:r>
      <w:proofErr w:type="spellEnd"/>
      <w:r w:rsidRPr="004510F2">
        <w:rPr>
          <w:sz w:val="24"/>
          <w:szCs w:val="24"/>
        </w:rPr>
        <w:t xml:space="preserve">, [online:] </w:t>
      </w:r>
      <w:r w:rsidRPr="00201241">
        <w:rPr>
          <w:sz w:val="24"/>
          <w:szCs w:val="24"/>
        </w:rPr>
        <w:t>http://www.iso.org/iso/iso_catalogue/catalogue_tc/catalogue_detail.htm?csnumber=11833</w:t>
      </w:r>
      <w:r w:rsidRPr="004510F2">
        <w:rPr>
          <w:sz w:val="24"/>
          <w:szCs w:val="24"/>
        </w:rPr>
        <w:t>, 03.</w:t>
      </w:r>
      <w:r>
        <w:rPr>
          <w:sz w:val="24"/>
          <w:szCs w:val="24"/>
        </w:rPr>
        <w:t>10</w:t>
      </w:r>
      <w:r w:rsidRPr="004510F2">
        <w:rPr>
          <w:sz w:val="24"/>
          <w:szCs w:val="24"/>
        </w:rPr>
        <w:t>.201</w:t>
      </w:r>
      <w:r>
        <w:rPr>
          <w:sz w:val="24"/>
          <w:szCs w:val="24"/>
        </w:rPr>
        <w:t>5</w:t>
      </w:r>
      <w:r w:rsidRPr="004510F2">
        <w:rPr>
          <w:sz w:val="24"/>
          <w:szCs w:val="24"/>
        </w:rPr>
        <w:t>.</w:t>
      </w:r>
    </w:p>
    <w:p w14:paraId="05F1F322" w14:textId="15AEADF6" w:rsidR="00201241" w:rsidRDefault="00201241" w:rsidP="00201241">
      <w:pPr>
        <w:spacing w:line="360" w:lineRule="auto"/>
        <w:ind w:left="709" w:hanging="709"/>
        <w:jc w:val="both"/>
        <w:rPr>
          <w:sz w:val="24"/>
          <w:szCs w:val="24"/>
        </w:rPr>
      </w:pPr>
      <w:r>
        <w:rPr>
          <w:i/>
          <w:sz w:val="24"/>
          <w:szCs w:val="24"/>
        </w:rPr>
        <w:t xml:space="preserve">Total numer of </w:t>
      </w:r>
      <w:proofErr w:type="spellStart"/>
      <w:r>
        <w:rPr>
          <w:i/>
          <w:sz w:val="24"/>
          <w:szCs w:val="24"/>
        </w:rPr>
        <w:t>Websites</w:t>
      </w:r>
      <w:proofErr w:type="spellEnd"/>
      <w:r w:rsidRPr="004510F2">
        <w:rPr>
          <w:sz w:val="24"/>
          <w:szCs w:val="24"/>
        </w:rPr>
        <w:t xml:space="preserve">, [online:] </w:t>
      </w:r>
      <w:r w:rsidRPr="00201241">
        <w:rPr>
          <w:sz w:val="24"/>
          <w:szCs w:val="24"/>
        </w:rPr>
        <w:t>http://www.internetlivestats.com/total-number-of-websites/</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02E77EA3" w14:textId="77777777" w:rsidR="00201241" w:rsidRDefault="00201241" w:rsidP="00201241">
      <w:pPr>
        <w:spacing w:line="360" w:lineRule="auto"/>
        <w:ind w:left="709" w:hanging="709"/>
        <w:jc w:val="both"/>
        <w:rPr>
          <w:sz w:val="24"/>
          <w:szCs w:val="24"/>
        </w:rPr>
      </w:pPr>
    </w:p>
    <w:p w14:paraId="4845D16E" w14:textId="168D8C85" w:rsidR="00201241" w:rsidRPr="00D64350" w:rsidRDefault="00201241" w:rsidP="00201241">
      <w:pPr>
        <w:spacing w:line="360" w:lineRule="auto"/>
        <w:jc w:val="both"/>
        <w:rPr>
          <w:b/>
          <w:sz w:val="28"/>
          <w:szCs w:val="28"/>
        </w:rPr>
      </w:pPr>
    </w:p>
    <w:sectPr w:rsidR="00201241" w:rsidRPr="00D64350" w:rsidSect="00C152E0">
      <w:footerReference w:type="default" r:id="rId19"/>
      <w:footnotePr>
        <w:pos w:val="beneathText"/>
      </w:footnotePr>
      <w:type w:val="continuous"/>
      <w:pgSz w:w="11905" w:h="16837"/>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A84DE" w14:textId="77777777" w:rsidR="005123E2" w:rsidRDefault="005123E2" w:rsidP="00C24CA3">
      <w:r>
        <w:separator/>
      </w:r>
    </w:p>
  </w:endnote>
  <w:endnote w:type="continuationSeparator" w:id="0">
    <w:p w14:paraId="22858C2A" w14:textId="77777777" w:rsidR="005123E2" w:rsidRDefault="005123E2" w:rsidP="00C2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63394"/>
      <w:docPartObj>
        <w:docPartGallery w:val="Page Numbers (Bottom of Page)"/>
        <w:docPartUnique/>
      </w:docPartObj>
    </w:sdtPr>
    <w:sdtEndPr/>
    <w:sdtContent>
      <w:p w14:paraId="7F2A2511" w14:textId="4CDC0BF0" w:rsidR="00F76758" w:rsidRDefault="00F76758">
        <w:pPr>
          <w:pStyle w:val="Stopka"/>
          <w:jc w:val="right"/>
        </w:pPr>
        <w:r>
          <w:fldChar w:fldCharType="begin"/>
        </w:r>
        <w:r>
          <w:instrText>PAGE   \* MERGEFORMAT</w:instrText>
        </w:r>
        <w:r>
          <w:fldChar w:fldCharType="separate"/>
        </w:r>
        <w:r w:rsidR="00222923">
          <w:rPr>
            <w:noProof/>
          </w:rPr>
          <w:t>21</w:t>
        </w:r>
        <w:r>
          <w:fldChar w:fldCharType="end"/>
        </w:r>
      </w:p>
    </w:sdtContent>
  </w:sdt>
  <w:p w14:paraId="57C9AE86" w14:textId="77777777" w:rsidR="00F76758" w:rsidRDefault="00F7675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01DB8" w14:textId="77777777" w:rsidR="005123E2" w:rsidRDefault="005123E2" w:rsidP="00C24CA3">
      <w:r>
        <w:separator/>
      </w:r>
    </w:p>
  </w:footnote>
  <w:footnote w:type="continuationSeparator" w:id="0">
    <w:p w14:paraId="2B1FF35C" w14:textId="77777777" w:rsidR="005123E2" w:rsidRDefault="005123E2" w:rsidP="00C24CA3">
      <w:r>
        <w:continuationSeparator/>
      </w:r>
    </w:p>
  </w:footnote>
  <w:footnote w:id="1">
    <w:p w14:paraId="4CA630E1" w14:textId="5E799820" w:rsidR="00F76758" w:rsidRDefault="00F76758">
      <w:pPr>
        <w:pStyle w:val="Tekstprzypisudolnego"/>
      </w:pPr>
      <w:r>
        <w:rPr>
          <w:rStyle w:val="Odwoanieprzypisudolnego"/>
        </w:rPr>
        <w:footnoteRef/>
      </w:r>
      <w:r>
        <w:t xml:space="preserve"> „Total numer of </w:t>
      </w:r>
      <w:proofErr w:type="spellStart"/>
      <w:r>
        <w:t>Websites</w:t>
      </w:r>
      <w:proofErr w:type="spellEnd"/>
      <w:r>
        <w:t xml:space="preserve">”, </w:t>
      </w:r>
      <w:r w:rsidRPr="004E1AFE">
        <w:t>http://www.internetlivestats.com/total-number-of-websites/</w:t>
      </w:r>
      <w:r>
        <w:t xml:space="preserve"> ( dostęp 15.11.2015 r. )</w:t>
      </w:r>
    </w:p>
  </w:footnote>
  <w:footnote w:id="2">
    <w:p w14:paraId="2B81363A" w14:textId="2D6A3440" w:rsidR="00F76758" w:rsidRDefault="00F76758">
      <w:pPr>
        <w:pStyle w:val="Tekstprzypisudolnego"/>
      </w:pPr>
      <w:r>
        <w:rPr>
          <w:rStyle w:val="Odwoanieprzypisudolnego"/>
        </w:rPr>
        <w:footnoteRef/>
      </w:r>
      <w:r>
        <w:t xml:space="preserve"> </w:t>
      </w:r>
      <w:r w:rsidRPr="00AE0C74">
        <w:t>C</w:t>
      </w:r>
      <w:r>
        <w:t>h.</w:t>
      </w:r>
      <w:r w:rsidRPr="00AE0C74">
        <w:t xml:space="preserve"> D. </w:t>
      </w:r>
      <w:proofErr w:type="spellStart"/>
      <w:r w:rsidRPr="00AE0C74">
        <w:t>Manning</w:t>
      </w:r>
      <w:proofErr w:type="spellEnd"/>
      <w:r w:rsidRPr="00AE0C74">
        <w:rPr>
          <w:color w:val="404040"/>
        </w:rPr>
        <w:t>,</w:t>
      </w:r>
      <w:r w:rsidRPr="00AE0C74">
        <w:rPr>
          <w:rStyle w:val="apple-converted-space"/>
          <w:color w:val="404040"/>
        </w:rPr>
        <w:t> </w:t>
      </w:r>
      <w:r>
        <w:t>P,</w:t>
      </w:r>
      <w:r w:rsidRPr="00AE0C74">
        <w:t xml:space="preserve"> </w:t>
      </w:r>
      <w:proofErr w:type="spellStart"/>
      <w:r w:rsidRPr="00AE0C74">
        <w:t>Raghavan</w:t>
      </w:r>
      <w:proofErr w:type="spellEnd"/>
      <w:r>
        <w:rPr>
          <w:rStyle w:val="apple-converted-space"/>
          <w:color w:val="404040"/>
        </w:rPr>
        <w:t xml:space="preserve">, </w:t>
      </w:r>
      <w:r w:rsidRPr="00AE0C74">
        <w:t>H</w:t>
      </w:r>
      <w:r>
        <w:t>,</w:t>
      </w:r>
      <w:r w:rsidRPr="00AE0C74">
        <w:t xml:space="preserve"> </w:t>
      </w:r>
      <w:proofErr w:type="spellStart"/>
      <w:r w:rsidRPr="00AE0C74">
        <w:t>Schütze</w:t>
      </w:r>
      <w:proofErr w:type="spellEnd"/>
      <w:r>
        <w:rPr>
          <w:color w:val="404040"/>
        </w:rPr>
        <w:t>”</w:t>
      </w:r>
      <w:r w:rsidRPr="00AE0C74">
        <w:rPr>
          <w:rStyle w:val="apple-converted-space"/>
          <w:color w:val="404040"/>
        </w:rPr>
        <w:t> </w:t>
      </w:r>
      <w:r w:rsidRPr="00D965DC">
        <w:rPr>
          <w:rStyle w:val="apple-converted-space"/>
          <w:color w:val="000000" w:themeColor="text1"/>
        </w:rPr>
        <w:t>„</w:t>
      </w:r>
      <w:proofErr w:type="spellStart"/>
      <w:r w:rsidRPr="00D965DC">
        <w:rPr>
          <w:iCs/>
          <w:color w:val="000000" w:themeColor="text1"/>
        </w:rPr>
        <w:t>Introduction</w:t>
      </w:r>
      <w:proofErr w:type="spellEnd"/>
      <w:r w:rsidRPr="00D965DC">
        <w:rPr>
          <w:iCs/>
          <w:color w:val="000000" w:themeColor="text1"/>
        </w:rPr>
        <w:t xml:space="preserve"> to Information </w:t>
      </w:r>
      <w:proofErr w:type="spellStart"/>
      <w:r w:rsidRPr="00D965DC">
        <w:rPr>
          <w:iCs/>
          <w:color w:val="000000" w:themeColor="text1"/>
        </w:rPr>
        <w:t>Retrieval</w:t>
      </w:r>
      <w:proofErr w:type="spellEnd"/>
      <w:r w:rsidRPr="00D965DC">
        <w:rPr>
          <w:color w:val="000000" w:themeColor="text1"/>
        </w:rPr>
        <w:t xml:space="preserve">” . </w:t>
      </w:r>
      <w:r>
        <w:rPr>
          <w:color w:val="000000" w:themeColor="text1"/>
        </w:rPr>
        <w:t xml:space="preserve">Cambridge </w:t>
      </w:r>
      <w:r w:rsidRPr="00D965DC">
        <w:rPr>
          <w:color w:val="000000" w:themeColor="text1"/>
        </w:rPr>
        <w:t>2008, Cambridge University Press, s.256</w:t>
      </w:r>
    </w:p>
  </w:footnote>
  <w:footnote w:id="3">
    <w:p w14:paraId="0CFED7B9" w14:textId="5E6334F1" w:rsidR="00F76758" w:rsidRDefault="00F76758">
      <w:pPr>
        <w:pStyle w:val="Tekstprzypisudolnego"/>
      </w:pPr>
      <w:r>
        <w:rPr>
          <w:rStyle w:val="Odwoanieprzypisudolnego"/>
        </w:rPr>
        <w:footnoteRef/>
      </w:r>
      <w:r>
        <w:t xml:space="preserve"> S. Bird, </w:t>
      </w:r>
      <w:proofErr w:type="spellStart"/>
      <w:r>
        <w:t>E.Klein</w:t>
      </w:r>
      <w:proofErr w:type="spellEnd"/>
      <w:r>
        <w:t xml:space="preserve">, </w:t>
      </w:r>
      <w:proofErr w:type="spellStart"/>
      <w:r>
        <w:t>E.Loper</w:t>
      </w:r>
      <w:proofErr w:type="spellEnd"/>
      <w:r>
        <w:t xml:space="preserve">: „Natural Language Processing with </w:t>
      </w:r>
      <w:proofErr w:type="spellStart"/>
      <w:r>
        <w:t>Python</w:t>
      </w:r>
      <w:proofErr w:type="spellEnd"/>
      <w:r>
        <w:t xml:space="preserve">”. </w:t>
      </w:r>
      <w:proofErr w:type="spellStart"/>
      <w:r>
        <w:t>Sebastopol</w:t>
      </w:r>
      <w:proofErr w:type="spellEnd"/>
      <w:r>
        <w:t xml:space="preserve"> 2009, </w:t>
      </w:r>
      <w:proofErr w:type="spellStart"/>
      <w:r>
        <w:t>O’Reilly</w:t>
      </w:r>
      <w:proofErr w:type="spellEnd"/>
      <w:r>
        <w:t>, s. 222.</w:t>
      </w:r>
    </w:p>
  </w:footnote>
  <w:footnote w:id="4">
    <w:p w14:paraId="34CE7268" w14:textId="1EF2FC83" w:rsidR="00F76758" w:rsidRDefault="00F76758">
      <w:pPr>
        <w:pStyle w:val="Tekstprzypisudolnego"/>
      </w:pPr>
      <w:r>
        <w:rPr>
          <w:rStyle w:val="Odwoanieprzypisudolnego"/>
        </w:rPr>
        <w:footnoteRef/>
      </w:r>
      <w:r>
        <w:t xml:space="preserve"> S. Bird, </w:t>
      </w:r>
      <w:proofErr w:type="spellStart"/>
      <w:r>
        <w:t>E.Klein</w:t>
      </w:r>
      <w:proofErr w:type="spellEnd"/>
      <w:r>
        <w:t xml:space="preserve">, </w:t>
      </w:r>
      <w:proofErr w:type="spellStart"/>
      <w:r>
        <w:t>E.Loper</w:t>
      </w:r>
      <w:proofErr w:type="spellEnd"/>
      <w:r>
        <w:t xml:space="preserve">: „Natural Language Processing with </w:t>
      </w:r>
      <w:proofErr w:type="spellStart"/>
      <w:r>
        <w:t>Python</w:t>
      </w:r>
      <w:proofErr w:type="spellEnd"/>
      <w:r>
        <w:t xml:space="preserve">”. </w:t>
      </w:r>
      <w:proofErr w:type="spellStart"/>
      <w:r>
        <w:t>Sebastopol</w:t>
      </w:r>
      <w:proofErr w:type="spellEnd"/>
      <w:r>
        <w:t xml:space="preserve"> 2009, </w:t>
      </w:r>
      <w:proofErr w:type="spellStart"/>
      <w:r>
        <w:t>O’Reilly</w:t>
      </w:r>
      <w:proofErr w:type="spellEnd"/>
      <w:r>
        <w:t>, s. 204.</w:t>
      </w:r>
    </w:p>
  </w:footnote>
  <w:footnote w:id="5">
    <w:p w14:paraId="24B1DE80" w14:textId="3B59F419" w:rsidR="00F76758" w:rsidRDefault="00F76758">
      <w:pPr>
        <w:pStyle w:val="Tekstprzypisudolnego"/>
      </w:pPr>
      <w:r>
        <w:rPr>
          <w:rStyle w:val="Odwoanieprzypisudolnego"/>
        </w:rPr>
        <w:footnoteRef/>
      </w:r>
      <w:r>
        <w:t xml:space="preserve"> Dokumentacja Biblioteki NLTK, </w:t>
      </w:r>
      <w:r w:rsidRPr="00834696">
        <w:t>http://www.nltk.org/_modules/nltk/classify/scikitlearn.html</w:t>
      </w:r>
      <w:r>
        <w:t xml:space="preserve"> ( dostęp 11.11.2015 r. )</w:t>
      </w:r>
    </w:p>
  </w:footnote>
  <w:footnote w:id="6">
    <w:p w14:paraId="7C331C9C" w14:textId="7162E153" w:rsidR="00F76758" w:rsidRDefault="00F76758">
      <w:pPr>
        <w:pStyle w:val="Tekstprzypisudolnego"/>
      </w:pPr>
      <w:r>
        <w:rPr>
          <w:rStyle w:val="Odwoanieprzypisudolnego"/>
        </w:rPr>
        <w:footnoteRef/>
      </w:r>
      <w:r>
        <w:t xml:space="preserve">  Dokumentacja klasy </w:t>
      </w:r>
      <w:proofErr w:type="spellStart"/>
      <w:r>
        <w:t>DecisionTree</w:t>
      </w:r>
      <w:proofErr w:type="spellEnd"/>
      <w:r>
        <w:t xml:space="preserve"> biblioteki Scikit-Learn, </w:t>
      </w:r>
      <w:r w:rsidRPr="00883985">
        <w:t>http://scikit-learn.org/stable/modules/generated/sklearn.tree.DecisionTreeClassifier.html#sklearn.tree.DecisionTreeClassifier</w:t>
      </w:r>
      <w:r>
        <w:t xml:space="preserve"> (data dostępu 11.11.2015 r.)</w:t>
      </w:r>
    </w:p>
  </w:footnote>
  <w:footnote w:id="7">
    <w:p w14:paraId="40E696CC" w14:textId="06B157DC" w:rsidR="00F76758" w:rsidRDefault="00F76758">
      <w:pPr>
        <w:pStyle w:val="Tekstprzypisudolnego"/>
      </w:pPr>
      <w:r>
        <w:rPr>
          <w:rStyle w:val="Odwoanieprzypisudolnego"/>
        </w:rPr>
        <w:footnoteRef/>
      </w:r>
      <w:r>
        <w:t xml:space="preserve"> Dokumentacja klasy K-</w:t>
      </w:r>
      <w:proofErr w:type="spellStart"/>
      <w:r>
        <w:t>Neighbors</w:t>
      </w:r>
      <w:proofErr w:type="spellEnd"/>
      <w:r>
        <w:t xml:space="preserve"> biblioteki Scikit-Learn, </w:t>
      </w:r>
      <w:r w:rsidRPr="003C0174">
        <w:t xml:space="preserve">http://scikit-learn.org/stable/modules/generated/sklearn.neighbors.KNeighborsClassifier.html </w:t>
      </w:r>
      <w:r>
        <w:t>(data dostępu 11.11.2015 r.)</w:t>
      </w:r>
    </w:p>
  </w:footnote>
  <w:footnote w:id="8">
    <w:p w14:paraId="3272F5D5" w14:textId="59ABE78C" w:rsidR="00F76758" w:rsidRDefault="00F76758">
      <w:pPr>
        <w:pStyle w:val="Tekstprzypisudolnego"/>
      </w:pPr>
      <w:r>
        <w:rPr>
          <w:rStyle w:val="Odwoanieprzypisudolnego"/>
        </w:rPr>
        <w:footnoteRef/>
      </w:r>
      <w:r>
        <w:t xml:space="preserve"> Dokumentacja klasy </w:t>
      </w:r>
      <w:proofErr w:type="spellStart"/>
      <w:r>
        <w:t>LogisticRegression</w:t>
      </w:r>
      <w:proofErr w:type="spellEnd"/>
      <w:r>
        <w:t xml:space="preserve"> biblioteki Scikit-Learn, </w:t>
      </w:r>
      <w:r w:rsidRPr="009D5F0E">
        <w:t xml:space="preserve">http://scikit-learn.org/stable/modules/generated/sklearn.linear_model.LogisticRegression.html </w:t>
      </w:r>
      <w:r>
        <w:t>(data dostępu 11.11.2015 r.)</w:t>
      </w:r>
    </w:p>
  </w:footnote>
  <w:footnote w:id="9">
    <w:p w14:paraId="49DF5E19" w14:textId="107F2122" w:rsidR="00F76758" w:rsidRDefault="00F76758">
      <w:pPr>
        <w:pStyle w:val="Tekstprzypisudolnego"/>
      </w:pPr>
      <w:r>
        <w:rPr>
          <w:rStyle w:val="Odwoanieprzypisudolnego"/>
        </w:rPr>
        <w:footnoteRef/>
      </w:r>
      <w:r>
        <w:t xml:space="preserve"> Dokumentacja klasy </w:t>
      </w:r>
      <w:proofErr w:type="spellStart"/>
      <w:r>
        <w:t>BernoulliNaiveBayes</w:t>
      </w:r>
      <w:proofErr w:type="spellEnd"/>
      <w:r>
        <w:t xml:space="preserve"> biblioteki Scikit-Learn, </w:t>
      </w:r>
      <w:r w:rsidRPr="000F72DB">
        <w:t>http://scikit-learn.org/stable/modules/generated/sklearn.naive_bayes.BernoulliNB.html</w:t>
      </w:r>
      <w:r>
        <w:t xml:space="preserve"> (data dostępu 11.11.2015 r. )</w:t>
      </w:r>
    </w:p>
  </w:footnote>
  <w:footnote w:id="10">
    <w:p w14:paraId="030ED8D3" w14:textId="5D3B7E7F" w:rsidR="00F76758" w:rsidRDefault="00F76758">
      <w:pPr>
        <w:pStyle w:val="Tekstprzypisudolnego"/>
      </w:pPr>
      <w:r>
        <w:rPr>
          <w:rStyle w:val="Odwoanieprzypisudolnego"/>
        </w:rPr>
        <w:footnoteRef/>
      </w:r>
      <w:r>
        <w:t xml:space="preserve"> </w:t>
      </w:r>
      <w:r w:rsidRPr="00C67C94">
        <w:rPr>
          <w:color w:val="252525"/>
          <w:shd w:val="clear" w:color="auto" w:fill="FFFFFF"/>
        </w:rPr>
        <w:t xml:space="preserve">BS ISO 5725-1: </w:t>
      </w:r>
      <w:r>
        <w:rPr>
          <w:color w:val="252525"/>
          <w:shd w:val="clear" w:color="auto" w:fill="FFFFFF"/>
        </w:rPr>
        <w:t>„</w:t>
      </w:r>
      <w:proofErr w:type="spellStart"/>
      <w:r w:rsidRPr="00C67C94">
        <w:rPr>
          <w:color w:val="252525"/>
          <w:shd w:val="clear" w:color="auto" w:fill="FFFFFF"/>
        </w:rPr>
        <w:t>Accuracy</w:t>
      </w:r>
      <w:proofErr w:type="spellEnd"/>
      <w:r w:rsidRPr="00C67C94">
        <w:rPr>
          <w:color w:val="252525"/>
          <w:shd w:val="clear" w:color="auto" w:fill="FFFFFF"/>
        </w:rPr>
        <w:t xml:space="preserve"> (</w:t>
      </w:r>
      <w:proofErr w:type="spellStart"/>
      <w:r w:rsidRPr="00C67C94">
        <w:rPr>
          <w:color w:val="252525"/>
          <w:shd w:val="clear" w:color="auto" w:fill="FFFFFF"/>
        </w:rPr>
        <w:t>trueness</w:t>
      </w:r>
      <w:proofErr w:type="spellEnd"/>
      <w:r w:rsidRPr="00C67C94">
        <w:rPr>
          <w:color w:val="252525"/>
          <w:shd w:val="clear" w:color="auto" w:fill="FFFFFF"/>
        </w:rPr>
        <w:t xml:space="preserve"> and precision) of </w:t>
      </w:r>
      <w:proofErr w:type="spellStart"/>
      <w:r w:rsidRPr="00C67C94">
        <w:rPr>
          <w:color w:val="252525"/>
          <w:shd w:val="clear" w:color="auto" w:fill="FFFFFF"/>
        </w:rPr>
        <w:t>measurement</w:t>
      </w:r>
      <w:proofErr w:type="spellEnd"/>
      <w:r w:rsidRPr="00C67C94">
        <w:rPr>
          <w:color w:val="252525"/>
          <w:shd w:val="clear" w:color="auto" w:fill="FFFFFF"/>
        </w:rPr>
        <w:t xml:space="preserve"> </w:t>
      </w:r>
      <w:proofErr w:type="spellStart"/>
      <w:r w:rsidRPr="00C67C94">
        <w:rPr>
          <w:color w:val="252525"/>
          <w:shd w:val="clear" w:color="auto" w:fill="FFFFFF"/>
        </w:rPr>
        <w:t>methods</w:t>
      </w:r>
      <w:proofErr w:type="spellEnd"/>
      <w:r w:rsidRPr="00C67C94">
        <w:rPr>
          <w:color w:val="252525"/>
          <w:shd w:val="clear" w:color="auto" w:fill="FFFFFF"/>
        </w:rPr>
        <w:t xml:space="preserve"> and </w:t>
      </w:r>
      <w:proofErr w:type="spellStart"/>
      <w:r w:rsidRPr="00C67C94">
        <w:rPr>
          <w:color w:val="252525"/>
          <w:shd w:val="clear" w:color="auto" w:fill="FFFFFF"/>
        </w:rPr>
        <w:t>results</w:t>
      </w:r>
      <w:proofErr w:type="spellEnd"/>
      <w:r w:rsidRPr="00C67C94">
        <w:rPr>
          <w:color w:val="252525"/>
          <w:shd w:val="clear" w:color="auto" w:fill="FFFFFF"/>
        </w:rPr>
        <w:t xml:space="preserve"> - Part 1: Gene</w:t>
      </w:r>
      <w:r>
        <w:rPr>
          <w:color w:val="252525"/>
          <w:shd w:val="clear" w:color="auto" w:fill="FFFFFF"/>
        </w:rPr>
        <w:t xml:space="preserve">ral </w:t>
      </w:r>
      <w:proofErr w:type="spellStart"/>
      <w:r>
        <w:rPr>
          <w:color w:val="252525"/>
          <w:shd w:val="clear" w:color="auto" w:fill="FFFFFF"/>
        </w:rPr>
        <w:t>principles</w:t>
      </w:r>
      <w:proofErr w:type="spellEnd"/>
      <w:r>
        <w:rPr>
          <w:color w:val="252525"/>
          <w:shd w:val="clear" w:color="auto" w:fill="FFFFFF"/>
        </w:rPr>
        <w:t xml:space="preserve"> and </w:t>
      </w:r>
      <w:proofErr w:type="spellStart"/>
      <w:r>
        <w:rPr>
          <w:color w:val="252525"/>
          <w:shd w:val="clear" w:color="auto" w:fill="FFFFFF"/>
        </w:rPr>
        <w:t>definitions</w:t>
      </w:r>
      <w:proofErr w:type="spellEnd"/>
      <w:r>
        <w:rPr>
          <w:color w:val="252525"/>
          <w:shd w:val="clear" w:color="auto" w:fill="FFFFFF"/>
        </w:rPr>
        <w:t>.”</w:t>
      </w:r>
      <w:r w:rsidRPr="00C67C94">
        <w:rPr>
          <w:color w:val="252525"/>
          <w:shd w:val="clear" w:color="auto" w:fill="FFFFFF"/>
        </w:rPr>
        <w:t xml:space="preserve">, </w:t>
      </w:r>
      <w:r>
        <w:rPr>
          <w:color w:val="252525"/>
          <w:shd w:val="clear" w:color="auto" w:fill="FFFFFF"/>
        </w:rPr>
        <w:t>1994, s. 1,</w:t>
      </w:r>
    </w:p>
  </w:footnote>
  <w:footnote w:id="11">
    <w:p w14:paraId="2FC4F4C6" w14:textId="1E630A4B" w:rsidR="00F76758" w:rsidRDefault="00F76758">
      <w:pPr>
        <w:pStyle w:val="Tekstprzypisudolnego"/>
      </w:pPr>
      <w:r>
        <w:rPr>
          <w:rStyle w:val="Odwoanieprzypisudolnego"/>
        </w:rPr>
        <w:footnoteRef/>
      </w:r>
      <w:r>
        <w:t xml:space="preserve"> J. </w:t>
      </w:r>
      <w:proofErr w:type="spellStart"/>
      <w:r>
        <w:t>Perkins</w:t>
      </w:r>
      <w:proofErr w:type="spellEnd"/>
      <w:r>
        <w:t>: „</w:t>
      </w:r>
      <w:proofErr w:type="spellStart"/>
      <w:r>
        <w:t>Python</w:t>
      </w:r>
      <w:proofErr w:type="spellEnd"/>
      <w:r>
        <w:t xml:space="preserve"> 3 </w:t>
      </w:r>
      <w:proofErr w:type="spellStart"/>
      <w:r>
        <w:t>Text</w:t>
      </w:r>
      <w:proofErr w:type="spellEnd"/>
      <w:r>
        <w:t xml:space="preserve"> Processing with NLTK 3 </w:t>
      </w:r>
      <w:proofErr w:type="spellStart"/>
      <w:r>
        <w:t>Cookbook</w:t>
      </w:r>
      <w:proofErr w:type="spellEnd"/>
      <w:r>
        <w:t xml:space="preserve">”. Birmingham 2015, </w:t>
      </w:r>
      <w:proofErr w:type="spellStart"/>
      <w:r>
        <w:t>Packt</w:t>
      </w:r>
      <w:proofErr w:type="spellEnd"/>
      <w:r>
        <w:t xml:space="preserve"> Publishing LTD, s. 210.</w:t>
      </w:r>
    </w:p>
  </w:footnote>
  <w:footnote w:id="12">
    <w:p w14:paraId="655941DE" w14:textId="3F12B187" w:rsidR="00F76758" w:rsidRPr="009759A4" w:rsidRDefault="00F76758">
      <w:pPr>
        <w:pStyle w:val="Tekstprzypisudolnego"/>
      </w:pPr>
      <w:r w:rsidRPr="009759A4">
        <w:rPr>
          <w:rStyle w:val="Odwoanieprzypisudolnego"/>
          <w:i/>
        </w:rPr>
        <w:footnoteRef/>
      </w:r>
      <w:r w:rsidRPr="009759A4">
        <w:rPr>
          <w:i/>
        </w:rPr>
        <w:t xml:space="preserve"> </w:t>
      </w:r>
      <w:proofErr w:type="spellStart"/>
      <w:r w:rsidRPr="009759A4">
        <w:t>D.Powers</w:t>
      </w:r>
      <w:proofErr w:type="spellEnd"/>
      <w:r w:rsidRPr="009759A4">
        <w:rPr>
          <w:i/>
        </w:rPr>
        <w:t>:</w:t>
      </w:r>
      <w:r w:rsidRPr="009759A4">
        <w:rPr>
          <w:rStyle w:val="apple-converted-space"/>
          <w:i/>
          <w:iCs/>
          <w:color w:val="252525"/>
          <w:shd w:val="clear" w:color="auto" w:fill="FFFFFF"/>
        </w:rPr>
        <w:t> </w:t>
      </w:r>
      <w:r w:rsidRPr="009759A4">
        <w:rPr>
          <w:rStyle w:val="HTML-cytat"/>
          <w:i w:val="0"/>
          <w:color w:val="252525"/>
          <w:shd w:val="clear" w:color="auto" w:fill="FFFFFF"/>
        </w:rPr>
        <w:t xml:space="preserve">„Evaluation: From Precision, </w:t>
      </w:r>
      <w:proofErr w:type="spellStart"/>
      <w:r w:rsidRPr="009759A4">
        <w:rPr>
          <w:rStyle w:val="HTML-cytat"/>
          <w:i w:val="0"/>
          <w:color w:val="252525"/>
          <w:shd w:val="clear" w:color="auto" w:fill="FFFFFF"/>
        </w:rPr>
        <w:t>Recall</w:t>
      </w:r>
      <w:proofErr w:type="spellEnd"/>
      <w:r w:rsidRPr="009759A4">
        <w:rPr>
          <w:rStyle w:val="HTML-cytat"/>
          <w:i w:val="0"/>
          <w:color w:val="252525"/>
          <w:shd w:val="clear" w:color="auto" w:fill="FFFFFF"/>
        </w:rPr>
        <w:t xml:space="preserve"> and F-</w:t>
      </w:r>
      <w:proofErr w:type="spellStart"/>
      <w:r w:rsidRPr="009759A4">
        <w:rPr>
          <w:rStyle w:val="HTML-cytat"/>
          <w:i w:val="0"/>
          <w:color w:val="252525"/>
          <w:shd w:val="clear" w:color="auto" w:fill="FFFFFF"/>
        </w:rPr>
        <w:t>Measure</w:t>
      </w:r>
      <w:proofErr w:type="spellEnd"/>
      <w:r w:rsidRPr="009759A4">
        <w:rPr>
          <w:rStyle w:val="HTML-cytat"/>
          <w:i w:val="0"/>
          <w:color w:val="252525"/>
          <w:shd w:val="clear" w:color="auto" w:fill="FFFFFF"/>
        </w:rPr>
        <w:t xml:space="preserve"> to ROC, </w:t>
      </w:r>
      <w:proofErr w:type="spellStart"/>
      <w:r w:rsidRPr="009759A4">
        <w:rPr>
          <w:rStyle w:val="HTML-cytat"/>
          <w:i w:val="0"/>
          <w:color w:val="252525"/>
          <w:shd w:val="clear" w:color="auto" w:fill="FFFFFF"/>
        </w:rPr>
        <w:t>Informedness</w:t>
      </w:r>
      <w:proofErr w:type="spellEnd"/>
      <w:r w:rsidRPr="009759A4">
        <w:rPr>
          <w:rStyle w:val="HTML-cytat"/>
          <w:i w:val="0"/>
          <w:color w:val="252525"/>
          <w:shd w:val="clear" w:color="auto" w:fill="FFFFFF"/>
        </w:rPr>
        <w:t xml:space="preserve">, </w:t>
      </w:r>
      <w:proofErr w:type="spellStart"/>
      <w:r w:rsidRPr="009759A4">
        <w:rPr>
          <w:rStyle w:val="HTML-cytat"/>
          <w:i w:val="0"/>
          <w:color w:val="252525"/>
          <w:shd w:val="clear" w:color="auto" w:fill="FFFFFF"/>
        </w:rPr>
        <w:t>Markedness</w:t>
      </w:r>
      <w:proofErr w:type="spellEnd"/>
      <w:r w:rsidRPr="009759A4">
        <w:rPr>
          <w:rStyle w:val="HTML-cytat"/>
          <w:i w:val="0"/>
          <w:color w:val="252525"/>
          <w:shd w:val="clear" w:color="auto" w:fill="FFFFFF"/>
        </w:rPr>
        <w:t xml:space="preserve"> &amp; </w:t>
      </w:r>
      <w:proofErr w:type="spellStart"/>
      <w:r w:rsidRPr="009759A4">
        <w:rPr>
          <w:rStyle w:val="HTML-cytat"/>
          <w:i w:val="0"/>
          <w:color w:val="252525"/>
          <w:shd w:val="clear" w:color="auto" w:fill="FFFFFF"/>
        </w:rPr>
        <w:t>Correlation</w:t>
      </w:r>
      <w:proofErr w:type="spellEnd"/>
      <w:r w:rsidRPr="009759A4">
        <w:rPr>
          <w:rStyle w:val="HTML-cytat"/>
          <w:i w:val="0"/>
          <w:color w:val="252525"/>
          <w:shd w:val="clear" w:color="auto" w:fill="FFFFFF"/>
        </w:rPr>
        <w:t>”, w: „</w:t>
      </w:r>
      <w:proofErr w:type="spellStart"/>
      <w:r w:rsidRPr="009759A4">
        <w:rPr>
          <w:rStyle w:val="HTML-cytat"/>
          <w:i w:val="0"/>
          <w:color w:val="252525"/>
          <w:shd w:val="clear" w:color="auto" w:fill="FFFFFF"/>
        </w:rPr>
        <w:t>Journal</w:t>
      </w:r>
      <w:proofErr w:type="spellEnd"/>
      <w:r w:rsidRPr="009759A4">
        <w:rPr>
          <w:rStyle w:val="HTML-cytat"/>
          <w:i w:val="0"/>
          <w:color w:val="252525"/>
          <w:shd w:val="clear" w:color="auto" w:fill="FFFFFF"/>
        </w:rPr>
        <w:t xml:space="preserve"> of Machine Learning Technologies</w:t>
      </w:r>
      <w:r w:rsidRPr="009759A4">
        <w:rPr>
          <w:rStyle w:val="apple-converted-space"/>
          <w:iCs/>
          <w:color w:val="252525"/>
          <w:shd w:val="clear" w:color="auto" w:fill="FFFFFF"/>
        </w:rPr>
        <w:t>”, nr 2,  2011, s. 37-45</w:t>
      </w:r>
      <w:r w:rsidRPr="009759A4">
        <w:rPr>
          <w:rStyle w:val="apple-converted-space"/>
          <w:rFonts w:ascii="Arial" w:hAnsi="Arial" w:cs="Arial"/>
          <w:iCs/>
          <w:color w:val="252525"/>
          <w:sz w:val="19"/>
          <w:szCs w:val="19"/>
          <w:shd w:val="clear" w:color="auto" w:fill="FFFFFF"/>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3F0F19"/>
    <w:multiLevelType w:val="hybridMultilevel"/>
    <w:tmpl w:val="1A7C6B7A"/>
    <w:lvl w:ilvl="0" w:tplc="1372799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2634D7"/>
    <w:multiLevelType w:val="hybridMultilevel"/>
    <w:tmpl w:val="CC103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F52DB0"/>
    <w:multiLevelType w:val="hybridMultilevel"/>
    <w:tmpl w:val="C626368A"/>
    <w:lvl w:ilvl="0" w:tplc="0415000F">
      <w:start w:val="1"/>
      <w:numFmt w:val="decimal"/>
      <w:lvlText w:val="%1."/>
      <w:lvlJc w:val="left"/>
      <w:pPr>
        <w:ind w:left="1152" w:hanging="360"/>
      </w:p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4" w15:restartNumberingAfterBreak="0">
    <w:nsid w:val="22263930"/>
    <w:multiLevelType w:val="hybridMultilevel"/>
    <w:tmpl w:val="44921B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22F07E2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1A55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F47B5"/>
    <w:multiLevelType w:val="hybridMultilevel"/>
    <w:tmpl w:val="4FD63268"/>
    <w:lvl w:ilvl="0" w:tplc="BAFE21C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844B06"/>
    <w:multiLevelType w:val="hybridMultilevel"/>
    <w:tmpl w:val="4192DED2"/>
    <w:lvl w:ilvl="0" w:tplc="E0C2EE02">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C61D92"/>
    <w:multiLevelType w:val="hybridMultilevel"/>
    <w:tmpl w:val="668C6B86"/>
    <w:lvl w:ilvl="0" w:tplc="E8B2A1D8">
      <w:start w:val="1"/>
      <w:numFmt w:val="decimal"/>
      <w:lvlText w:val="%1"/>
      <w:lvlJc w:val="left"/>
      <w:pPr>
        <w:ind w:left="720" w:hanging="360"/>
      </w:pPr>
      <w:rPr>
        <w:rFonts w:ascii="Times New Roman" w:eastAsia="Times New Roman" w:hAnsi="Times New Roman" w:cs="Times New Roman"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64343D4"/>
    <w:multiLevelType w:val="hybridMultilevel"/>
    <w:tmpl w:val="583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94D59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0E0865"/>
    <w:multiLevelType w:val="hybridMultilevel"/>
    <w:tmpl w:val="8C8C45B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566077B2"/>
    <w:multiLevelType w:val="hybridMultilevel"/>
    <w:tmpl w:val="6CA6B570"/>
    <w:lvl w:ilvl="0" w:tplc="88A83EE0">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7472CF4"/>
    <w:multiLevelType w:val="hybridMultilevel"/>
    <w:tmpl w:val="2A6E3D46"/>
    <w:lvl w:ilvl="0" w:tplc="BFE40AAE">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F8E499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5"/>
  </w:num>
  <w:num w:numId="5">
    <w:abstractNumId w:val="3"/>
  </w:num>
  <w:num w:numId="6">
    <w:abstractNumId w:val="6"/>
  </w:num>
  <w:num w:numId="7">
    <w:abstractNumId w:val="12"/>
  </w:num>
  <w:num w:numId="8">
    <w:abstractNumId w:val="10"/>
  </w:num>
  <w:num w:numId="9">
    <w:abstractNumId w:val="4"/>
  </w:num>
  <w:num w:numId="10">
    <w:abstractNumId w:val="2"/>
  </w:num>
  <w:num w:numId="11">
    <w:abstractNumId w:val="14"/>
  </w:num>
  <w:num w:numId="12">
    <w:abstractNumId w:val="1"/>
  </w:num>
  <w:num w:numId="13">
    <w:abstractNumId w:val="8"/>
  </w:num>
  <w:num w:numId="14">
    <w:abstractNumId w:val="1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F5"/>
    <w:rsid w:val="00017C76"/>
    <w:rsid w:val="00034A08"/>
    <w:rsid w:val="00040A42"/>
    <w:rsid w:val="00073DE4"/>
    <w:rsid w:val="00076083"/>
    <w:rsid w:val="0008519F"/>
    <w:rsid w:val="00086DDD"/>
    <w:rsid w:val="000904C7"/>
    <w:rsid w:val="000B35A4"/>
    <w:rsid w:val="000C659D"/>
    <w:rsid w:val="000D1897"/>
    <w:rsid w:val="000D7A5C"/>
    <w:rsid w:val="000F5820"/>
    <w:rsid w:val="000F72DB"/>
    <w:rsid w:val="00113899"/>
    <w:rsid w:val="00120CEE"/>
    <w:rsid w:val="0012222A"/>
    <w:rsid w:val="001235C7"/>
    <w:rsid w:val="00141B5B"/>
    <w:rsid w:val="0014679A"/>
    <w:rsid w:val="00152223"/>
    <w:rsid w:val="00155513"/>
    <w:rsid w:val="0016281C"/>
    <w:rsid w:val="00177295"/>
    <w:rsid w:val="0019561A"/>
    <w:rsid w:val="00195DD9"/>
    <w:rsid w:val="001A6009"/>
    <w:rsid w:val="001C3CC9"/>
    <w:rsid w:val="001E072F"/>
    <w:rsid w:val="001F0DB3"/>
    <w:rsid w:val="001F1BEC"/>
    <w:rsid w:val="001F38CC"/>
    <w:rsid w:val="001F6A38"/>
    <w:rsid w:val="00201241"/>
    <w:rsid w:val="002070C5"/>
    <w:rsid w:val="00222219"/>
    <w:rsid w:val="00222923"/>
    <w:rsid w:val="002270CA"/>
    <w:rsid w:val="00242407"/>
    <w:rsid w:val="00247558"/>
    <w:rsid w:val="00250F9E"/>
    <w:rsid w:val="00254CCF"/>
    <w:rsid w:val="00263E7E"/>
    <w:rsid w:val="00276C12"/>
    <w:rsid w:val="00276D74"/>
    <w:rsid w:val="0028031E"/>
    <w:rsid w:val="00294D55"/>
    <w:rsid w:val="00295C5C"/>
    <w:rsid w:val="002A1C3D"/>
    <w:rsid w:val="002A2BA6"/>
    <w:rsid w:val="002A5AEE"/>
    <w:rsid w:val="002D7F87"/>
    <w:rsid w:val="002E4319"/>
    <w:rsid w:val="00302558"/>
    <w:rsid w:val="0030293E"/>
    <w:rsid w:val="0031076F"/>
    <w:rsid w:val="00310C06"/>
    <w:rsid w:val="00322F30"/>
    <w:rsid w:val="00326E94"/>
    <w:rsid w:val="00336FD8"/>
    <w:rsid w:val="003403E4"/>
    <w:rsid w:val="0034594A"/>
    <w:rsid w:val="003469AB"/>
    <w:rsid w:val="0035098B"/>
    <w:rsid w:val="00356893"/>
    <w:rsid w:val="00362A9A"/>
    <w:rsid w:val="00381D02"/>
    <w:rsid w:val="0039385E"/>
    <w:rsid w:val="00393B89"/>
    <w:rsid w:val="00395DA7"/>
    <w:rsid w:val="0039635E"/>
    <w:rsid w:val="00397D12"/>
    <w:rsid w:val="003A09F3"/>
    <w:rsid w:val="003A270B"/>
    <w:rsid w:val="003A3DFC"/>
    <w:rsid w:val="003B1028"/>
    <w:rsid w:val="003B1219"/>
    <w:rsid w:val="003B24AC"/>
    <w:rsid w:val="003B491A"/>
    <w:rsid w:val="003C0174"/>
    <w:rsid w:val="003C393E"/>
    <w:rsid w:val="003C63F0"/>
    <w:rsid w:val="003D4C06"/>
    <w:rsid w:val="003D53AD"/>
    <w:rsid w:val="003D7838"/>
    <w:rsid w:val="003E2274"/>
    <w:rsid w:val="003E26C6"/>
    <w:rsid w:val="004069A4"/>
    <w:rsid w:val="004136AB"/>
    <w:rsid w:val="00436E57"/>
    <w:rsid w:val="0044039A"/>
    <w:rsid w:val="00444726"/>
    <w:rsid w:val="0046647A"/>
    <w:rsid w:val="00467917"/>
    <w:rsid w:val="00472CD2"/>
    <w:rsid w:val="00475A80"/>
    <w:rsid w:val="00484BE4"/>
    <w:rsid w:val="00492E7A"/>
    <w:rsid w:val="004A5CF1"/>
    <w:rsid w:val="004C69D9"/>
    <w:rsid w:val="004C6A4C"/>
    <w:rsid w:val="004D2B26"/>
    <w:rsid w:val="004E1AFE"/>
    <w:rsid w:val="004F194D"/>
    <w:rsid w:val="004F327D"/>
    <w:rsid w:val="005123E2"/>
    <w:rsid w:val="00512D13"/>
    <w:rsid w:val="005239E7"/>
    <w:rsid w:val="0053206A"/>
    <w:rsid w:val="00533B40"/>
    <w:rsid w:val="00537307"/>
    <w:rsid w:val="00544FF0"/>
    <w:rsid w:val="005474E5"/>
    <w:rsid w:val="00554705"/>
    <w:rsid w:val="00555438"/>
    <w:rsid w:val="00556243"/>
    <w:rsid w:val="005614FF"/>
    <w:rsid w:val="00566BF8"/>
    <w:rsid w:val="0056719E"/>
    <w:rsid w:val="0057322D"/>
    <w:rsid w:val="00576057"/>
    <w:rsid w:val="00576F85"/>
    <w:rsid w:val="00586161"/>
    <w:rsid w:val="00592A38"/>
    <w:rsid w:val="00596398"/>
    <w:rsid w:val="005A3F31"/>
    <w:rsid w:val="005B0BD7"/>
    <w:rsid w:val="005E4D60"/>
    <w:rsid w:val="005E5E3F"/>
    <w:rsid w:val="005F0E28"/>
    <w:rsid w:val="006111B2"/>
    <w:rsid w:val="00611FCF"/>
    <w:rsid w:val="00626F16"/>
    <w:rsid w:val="006321C0"/>
    <w:rsid w:val="006348D4"/>
    <w:rsid w:val="00670C5D"/>
    <w:rsid w:val="0069598D"/>
    <w:rsid w:val="006C260F"/>
    <w:rsid w:val="006C62CE"/>
    <w:rsid w:val="006F2446"/>
    <w:rsid w:val="007045C2"/>
    <w:rsid w:val="007054F0"/>
    <w:rsid w:val="007069A6"/>
    <w:rsid w:val="00712EDC"/>
    <w:rsid w:val="00720412"/>
    <w:rsid w:val="00725E5C"/>
    <w:rsid w:val="00731EF5"/>
    <w:rsid w:val="007415FA"/>
    <w:rsid w:val="00745599"/>
    <w:rsid w:val="00751231"/>
    <w:rsid w:val="00754F65"/>
    <w:rsid w:val="007566E4"/>
    <w:rsid w:val="00756FA0"/>
    <w:rsid w:val="0075795A"/>
    <w:rsid w:val="00765792"/>
    <w:rsid w:val="007749B5"/>
    <w:rsid w:val="00782ACA"/>
    <w:rsid w:val="00783DBF"/>
    <w:rsid w:val="00784783"/>
    <w:rsid w:val="007A6BE9"/>
    <w:rsid w:val="007A7BE8"/>
    <w:rsid w:val="007B0CA6"/>
    <w:rsid w:val="007F7565"/>
    <w:rsid w:val="0080147E"/>
    <w:rsid w:val="00803A64"/>
    <w:rsid w:val="00811D52"/>
    <w:rsid w:val="0081384E"/>
    <w:rsid w:val="0081534E"/>
    <w:rsid w:val="008203C4"/>
    <w:rsid w:val="0083002A"/>
    <w:rsid w:val="008321E1"/>
    <w:rsid w:val="00834696"/>
    <w:rsid w:val="00841BD5"/>
    <w:rsid w:val="008748D3"/>
    <w:rsid w:val="00883985"/>
    <w:rsid w:val="008846C0"/>
    <w:rsid w:val="00886BB9"/>
    <w:rsid w:val="008937EB"/>
    <w:rsid w:val="0089746B"/>
    <w:rsid w:val="008B75FB"/>
    <w:rsid w:val="008C363E"/>
    <w:rsid w:val="008D5FA6"/>
    <w:rsid w:val="008F0D29"/>
    <w:rsid w:val="008F2CF5"/>
    <w:rsid w:val="00901293"/>
    <w:rsid w:val="009018B7"/>
    <w:rsid w:val="0091380A"/>
    <w:rsid w:val="0092576F"/>
    <w:rsid w:val="00937E80"/>
    <w:rsid w:val="00940043"/>
    <w:rsid w:val="00944422"/>
    <w:rsid w:val="00950366"/>
    <w:rsid w:val="00967A28"/>
    <w:rsid w:val="00970E8B"/>
    <w:rsid w:val="0097558B"/>
    <w:rsid w:val="009759A4"/>
    <w:rsid w:val="00986B86"/>
    <w:rsid w:val="00986DE2"/>
    <w:rsid w:val="00990E00"/>
    <w:rsid w:val="00994D28"/>
    <w:rsid w:val="009A0CEC"/>
    <w:rsid w:val="009A3F29"/>
    <w:rsid w:val="009A439D"/>
    <w:rsid w:val="009A6A7E"/>
    <w:rsid w:val="009B2474"/>
    <w:rsid w:val="009C4436"/>
    <w:rsid w:val="009C5C6D"/>
    <w:rsid w:val="009D5F0E"/>
    <w:rsid w:val="009E4EC1"/>
    <w:rsid w:val="009E74BB"/>
    <w:rsid w:val="009F6E49"/>
    <w:rsid w:val="00A04A9F"/>
    <w:rsid w:val="00A21F3C"/>
    <w:rsid w:val="00A33F66"/>
    <w:rsid w:val="00A3644C"/>
    <w:rsid w:val="00A437F2"/>
    <w:rsid w:val="00A45C97"/>
    <w:rsid w:val="00A56C1E"/>
    <w:rsid w:val="00A73FEB"/>
    <w:rsid w:val="00A8446A"/>
    <w:rsid w:val="00A94283"/>
    <w:rsid w:val="00AA74BD"/>
    <w:rsid w:val="00AB0200"/>
    <w:rsid w:val="00AC50E5"/>
    <w:rsid w:val="00AD1D99"/>
    <w:rsid w:val="00AE0C74"/>
    <w:rsid w:val="00AF07D9"/>
    <w:rsid w:val="00B34AA3"/>
    <w:rsid w:val="00B45F18"/>
    <w:rsid w:val="00B47A7D"/>
    <w:rsid w:val="00B56301"/>
    <w:rsid w:val="00B56E2F"/>
    <w:rsid w:val="00B572C4"/>
    <w:rsid w:val="00B61989"/>
    <w:rsid w:val="00B76090"/>
    <w:rsid w:val="00B90A91"/>
    <w:rsid w:val="00B96AD4"/>
    <w:rsid w:val="00BA4325"/>
    <w:rsid w:val="00BA4D6A"/>
    <w:rsid w:val="00BB6CE1"/>
    <w:rsid w:val="00BC003F"/>
    <w:rsid w:val="00BC32B0"/>
    <w:rsid w:val="00BC4B36"/>
    <w:rsid w:val="00BD2119"/>
    <w:rsid w:val="00BD3DFB"/>
    <w:rsid w:val="00BF35EF"/>
    <w:rsid w:val="00BF4186"/>
    <w:rsid w:val="00C04FEB"/>
    <w:rsid w:val="00C152E0"/>
    <w:rsid w:val="00C2267E"/>
    <w:rsid w:val="00C24CA3"/>
    <w:rsid w:val="00C30C4E"/>
    <w:rsid w:val="00C3437B"/>
    <w:rsid w:val="00C42E33"/>
    <w:rsid w:val="00C43EB2"/>
    <w:rsid w:val="00C45781"/>
    <w:rsid w:val="00C5594F"/>
    <w:rsid w:val="00C67C94"/>
    <w:rsid w:val="00C818B9"/>
    <w:rsid w:val="00C82B10"/>
    <w:rsid w:val="00C97277"/>
    <w:rsid w:val="00CA4726"/>
    <w:rsid w:val="00CA62FD"/>
    <w:rsid w:val="00CC2538"/>
    <w:rsid w:val="00CC6163"/>
    <w:rsid w:val="00CD7507"/>
    <w:rsid w:val="00CE1090"/>
    <w:rsid w:val="00CE6DB3"/>
    <w:rsid w:val="00CF624C"/>
    <w:rsid w:val="00CF6EB5"/>
    <w:rsid w:val="00D133FE"/>
    <w:rsid w:val="00D16377"/>
    <w:rsid w:val="00D210DC"/>
    <w:rsid w:val="00D21348"/>
    <w:rsid w:val="00D23986"/>
    <w:rsid w:val="00D37CEC"/>
    <w:rsid w:val="00D440A2"/>
    <w:rsid w:val="00D51C19"/>
    <w:rsid w:val="00D64350"/>
    <w:rsid w:val="00D6474B"/>
    <w:rsid w:val="00D71B59"/>
    <w:rsid w:val="00D82A4A"/>
    <w:rsid w:val="00D836C6"/>
    <w:rsid w:val="00D931B7"/>
    <w:rsid w:val="00D94320"/>
    <w:rsid w:val="00D965DC"/>
    <w:rsid w:val="00DB6034"/>
    <w:rsid w:val="00DB6744"/>
    <w:rsid w:val="00DC0733"/>
    <w:rsid w:val="00DC4CD4"/>
    <w:rsid w:val="00DC5076"/>
    <w:rsid w:val="00DE3E4A"/>
    <w:rsid w:val="00DF5D73"/>
    <w:rsid w:val="00E13B5A"/>
    <w:rsid w:val="00E142A4"/>
    <w:rsid w:val="00E34916"/>
    <w:rsid w:val="00E35408"/>
    <w:rsid w:val="00E4200A"/>
    <w:rsid w:val="00E510B7"/>
    <w:rsid w:val="00E613A9"/>
    <w:rsid w:val="00E65576"/>
    <w:rsid w:val="00E65BF5"/>
    <w:rsid w:val="00E66D12"/>
    <w:rsid w:val="00E672AC"/>
    <w:rsid w:val="00E67E84"/>
    <w:rsid w:val="00E713EB"/>
    <w:rsid w:val="00E72A9C"/>
    <w:rsid w:val="00E75891"/>
    <w:rsid w:val="00E90BE9"/>
    <w:rsid w:val="00EA2DB3"/>
    <w:rsid w:val="00EA40AB"/>
    <w:rsid w:val="00EA7011"/>
    <w:rsid w:val="00EE7D49"/>
    <w:rsid w:val="00EF2879"/>
    <w:rsid w:val="00EF7A32"/>
    <w:rsid w:val="00F10BA5"/>
    <w:rsid w:val="00F13D3B"/>
    <w:rsid w:val="00F1797D"/>
    <w:rsid w:val="00F17A47"/>
    <w:rsid w:val="00F214A1"/>
    <w:rsid w:val="00F22269"/>
    <w:rsid w:val="00F26FD2"/>
    <w:rsid w:val="00F324ED"/>
    <w:rsid w:val="00F47AA2"/>
    <w:rsid w:val="00F47B57"/>
    <w:rsid w:val="00F72740"/>
    <w:rsid w:val="00F72F2A"/>
    <w:rsid w:val="00F752FA"/>
    <w:rsid w:val="00F76758"/>
    <w:rsid w:val="00F77103"/>
    <w:rsid w:val="00F81350"/>
    <w:rsid w:val="00F81859"/>
    <w:rsid w:val="00F82278"/>
    <w:rsid w:val="00FA55DC"/>
    <w:rsid w:val="00FC57F9"/>
    <w:rsid w:val="00FE6002"/>
    <w:rsid w:val="00FE63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0E31"/>
  <w15:chartTrackingRefBased/>
  <w15:docId w15:val="{3DC0C9F7-664B-4671-9E9F-3E568D39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lang w:eastAsia="ar-SA"/>
    </w:rPr>
  </w:style>
  <w:style w:type="paragraph" w:styleId="Nagwek1">
    <w:name w:val="heading 1"/>
    <w:basedOn w:val="Normalny"/>
    <w:next w:val="Normalny"/>
    <w:qFormat/>
    <w:pPr>
      <w:keepNext/>
      <w:numPr>
        <w:numId w:val="1"/>
      </w:numPr>
      <w:outlineLvl w:val="0"/>
    </w:pPr>
    <w:rPr>
      <w:sz w:val="28"/>
    </w:rPr>
  </w:style>
  <w:style w:type="paragraph" w:styleId="Nagwek2">
    <w:name w:val="heading 2"/>
    <w:basedOn w:val="Normalny"/>
    <w:next w:val="Normalny"/>
    <w:qFormat/>
    <w:pPr>
      <w:keepNext/>
      <w:numPr>
        <w:ilvl w:val="1"/>
        <w:numId w:val="1"/>
      </w:numPr>
      <w:jc w:val="center"/>
      <w:outlineLvl w:val="1"/>
    </w:pPr>
    <w:rPr>
      <w:sz w:val="44"/>
    </w:rPr>
  </w:style>
  <w:style w:type="paragraph" w:styleId="Nagwek3">
    <w:name w:val="heading 3"/>
    <w:basedOn w:val="Normalny"/>
    <w:next w:val="Normalny"/>
    <w:qFormat/>
    <w:pPr>
      <w:keepNext/>
      <w:numPr>
        <w:ilvl w:val="2"/>
        <w:numId w:val="1"/>
      </w:numPr>
      <w:jc w:val="center"/>
      <w:outlineLvl w:val="2"/>
    </w:pPr>
    <w:rPr>
      <w:sz w:val="28"/>
    </w:rPr>
  </w:style>
  <w:style w:type="paragraph" w:styleId="Nagwek4">
    <w:name w:val="heading 4"/>
    <w:basedOn w:val="Normalny"/>
    <w:next w:val="Normalny"/>
    <w:qFormat/>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 w:val="24"/>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paragraph" w:styleId="Akapitzlist">
    <w:name w:val="List Paragraph"/>
    <w:basedOn w:val="Normalny"/>
    <w:uiPriority w:val="34"/>
    <w:qFormat/>
    <w:rsid w:val="00040A42"/>
    <w:pPr>
      <w:ind w:left="720"/>
      <w:contextualSpacing/>
    </w:pPr>
  </w:style>
  <w:style w:type="character" w:styleId="Tekstzastpczy">
    <w:name w:val="Placeholder Text"/>
    <w:basedOn w:val="Domylnaczcionkaakapitu"/>
    <w:uiPriority w:val="99"/>
    <w:semiHidden/>
    <w:rsid w:val="006C260F"/>
    <w:rPr>
      <w:color w:val="808080"/>
    </w:rPr>
  </w:style>
  <w:style w:type="paragraph" w:styleId="Legenda">
    <w:name w:val="caption"/>
    <w:basedOn w:val="Normalny"/>
    <w:next w:val="Normalny"/>
    <w:uiPriority w:val="35"/>
    <w:unhideWhenUsed/>
    <w:qFormat/>
    <w:rsid w:val="00554705"/>
    <w:pPr>
      <w:spacing w:after="200"/>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C24CA3"/>
  </w:style>
  <w:style w:type="character" w:customStyle="1" w:styleId="TekstprzypisudolnegoZnak">
    <w:name w:val="Tekst przypisu dolnego Znak"/>
    <w:basedOn w:val="Domylnaczcionkaakapitu"/>
    <w:link w:val="Tekstprzypisudolnego"/>
    <w:uiPriority w:val="99"/>
    <w:semiHidden/>
    <w:rsid w:val="00C24CA3"/>
    <w:rPr>
      <w:lang w:eastAsia="ar-SA"/>
    </w:rPr>
  </w:style>
  <w:style w:type="character" w:styleId="Odwoanieprzypisudolnego">
    <w:name w:val="footnote reference"/>
    <w:basedOn w:val="Domylnaczcionkaakapitu"/>
    <w:uiPriority w:val="99"/>
    <w:semiHidden/>
    <w:unhideWhenUsed/>
    <w:rsid w:val="00C24CA3"/>
    <w:rPr>
      <w:vertAlign w:val="superscript"/>
    </w:rPr>
  </w:style>
  <w:style w:type="character" w:customStyle="1" w:styleId="apple-converted-space">
    <w:name w:val="apple-converted-space"/>
    <w:basedOn w:val="Domylnaczcionkaakapitu"/>
    <w:rsid w:val="00C67C94"/>
  </w:style>
  <w:style w:type="character" w:styleId="HTML-cytat">
    <w:name w:val="HTML Cite"/>
    <w:basedOn w:val="Domylnaczcionkaakapitu"/>
    <w:uiPriority w:val="99"/>
    <w:semiHidden/>
    <w:unhideWhenUsed/>
    <w:rsid w:val="00C67C94"/>
    <w:rPr>
      <w:i/>
      <w:iCs/>
    </w:rPr>
  </w:style>
  <w:style w:type="character" w:styleId="Hipercze">
    <w:name w:val="Hyperlink"/>
    <w:basedOn w:val="Domylnaczcionkaakapitu"/>
    <w:uiPriority w:val="99"/>
    <w:unhideWhenUsed/>
    <w:rsid w:val="00AE0C74"/>
    <w:rPr>
      <w:color w:val="0000FF"/>
      <w:u w:val="single"/>
    </w:rPr>
  </w:style>
  <w:style w:type="paragraph" w:styleId="Tekstprzypisukocowego">
    <w:name w:val="endnote text"/>
    <w:basedOn w:val="Normalny"/>
    <w:link w:val="TekstprzypisukocowegoZnak"/>
    <w:uiPriority w:val="99"/>
    <w:semiHidden/>
    <w:unhideWhenUsed/>
    <w:rsid w:val="00B56301"/>
  </w:style>
  <w:style w:type="character" w:customStyle="1" w:styleId="TekstprzypisukocowegoZnak">
    <w:name w:val="Tekst przypisu końcowego Znak"/>
    <w:basedOn w:val="Domylnaczcionkaakapitu"/>
    <w:link w:val="Tekstprzypisukocowego"/>
    <w:uiPriority w:val="99"/>
    <w:semiHidden/>
    <w:rsid w:val="00B56301"/>
    <w:rPr>
      <w:lang w:eastAsia="ar-SA"/>
    </w:rPr>
  </w:style>
  <w:style w:type="character" w:styleId="Odwoanieprzypisukocowego">
    <w:name w:val="endnote reference"/>
    <w:basedOn w:val="Domylnaczcionkaakapitu"/>
    <w:uiPriority w:val="99"/>
    <w:semiHidden/>
    <w:unhideWhenUsed/>
    <w:rsid w:val="00B56301"/>
    <w:rPr>
      <w:vertAlign w:val="superscript"/>
    </w:rPr>
  </w:style>
  <w:style w:type="character" w:styleId="Odwoaniedokomentarza">
    <w:name w:val="annotation reference"/>
    <w:basedOn w:val="Domylnaczcionkaakapitu"/>
    <w:uiPriority w:val="99"/>
    <w:semiHidden/>
    <w:unhideWhenUsed/>
    <w:rsid w:val="00D51C19"/>
    <w:rPr>
      <w:sz w:val="16"/>
      <w:szCs w:val="16"/>
    </w:rPr>
  </w:style>
  <w:style w:type="paragraph" w:styleId="Tekstkomentarza">
    <w:name w:val="annotation text"/>
    <w:basedOn w:val="Normalny"/>
    <w:link w:val="TekstkomentarzaZnak"/>
    <w:uiPriority w:val="99"/>
    <w:semiHidden/>
    <w:unhideWhenUsed/>
    <w:rsid w:val="00D51C19"/>
  </w:style>
  <w:style w:type="character" w:customStyle="1" w:styleId="TekstkomentarzaZnak">
    <w:name w:val="Tekst komentarza Znak"/>
    <w:basedOn w:val="Domylnaczcionkaakapitu"/>
    <w:link w:val="Tekstkomentarza"/>
    <w:uiPriority w:val="99"/>
    <w:semiHidden/>
    <w:rsid w:val="00D51C19"/>
    <w:rPr>
      <w:lang w:eastAsia="ar-SA"/>
    </w:rPr>
  </w:style>
  <w:style w:type="paragraph" w:styleId="Tematkomentarza">
    <w:name w:val="annotation subject"/>
    <w:basedOn w:val="Tekstkomentarza"/>
    <w:next w:val="Tekstkomentarza"/>
    <w:link w:val="TematkomentarzaZnak"/>
    <w:uiPriority w:val="99"/>
    <w:semiHidden/>
    <w:unhideWhenUsed/>
    <w:rsid w:val="00D51C19"/>
    <w:rPr>
      <w:b/>
      <w:bCs/>
    </w:rPr>
  </w:style>
  <w:style w:type="character" w:customStyle="1" w:styleId="TematkomentarzaZnak">
    <w:name w:val="Temat komentarza Znak"/>
    <w:basedOn w:val="TekstkomentarzaZnak"/>
    <w:link w:val="Tematkomentarza"/>
    <w:uiPriority w:val="99"/>
    <w:semiHidden/>
    <w:rsid w:val="00D51C19"/>
    <w:rPr>
      <w:b/>
      <w:bCs/>
      <w:lang w:eastAsia="ar-SA"/>
    </w:rPr>
  </w:style>
  <w:style w:type="paragraph" w:styleId="Tekstdymka">
    <w:name w:val="Balloon Text"/>
    <w:basedOn w:val="Normalny"/>
    <w:link w:val="TekstdymkaZnak"/>
    <w:uiPriority w:val="99"/>
    <w:semiHidden/>
    <w:unhideWhenUsed/>
    <w:rsid w:val="00D51C19"/>
    <w:rPr>
      <w:rFonts w:ascii="Segoe UI" w:hAnsi="Segoe UI" w:cs="Segoe UI"/>
      <w:sz w:val="18"/>
      <w:szCs w:val="18"/>
    </w:rPr>
  </w:style>
  <w:style w:type="character" w:customStyle="1" w:styleId="TekstdymkaZnak">
    <w:name w:val="Tekst dymka Znak"/>
    <w:basedOn w:val="Domylnaczcionkaakapitu"/>
    <w:link w:val="Tekstdymka"/>
    <w:uiPriority w:val="99"/>
    <w:semiHidden/>
    <w:rsid w:val="00D51C19"/>
    <w:rPr>
      <w:rFonts w:ascii="Segoe UI" w:hAnsi="Segoe UI" w:cs="Segoe UI"/>
      <w:sz w:val="18"/>
      <w:szCs w:val="18"/>
      <w:lang w:eastAsia="ar-SA"/>
    </w:rPr>
  </w:style>
  <w:style w:type="paragraph" w:styleId="Nagwek">
    <w:name w:val="header"/>
    <w:basedOn w:val="Normalny"/>
    <w:link w:val="NagwekZnak"/>
    <w:uiPriority w:val="99"/>
    <w:unhideWhenUsed/>
    <w:rsid w:val="00242407"/>
    <w:pPr>
      <w:tabs>
        <w:tab w:val="center" w:pos="4536"/>
        <w:tab w:val="right" w:pos="9072"/>
      </w:tabs>
    </w:pPr>
  </w:style>
  <w:style w:type="character" w:customStyle="1" w:styleId="NagwekZnak">
    <w:name w:val="Nagłówek Znak"/>
    <w:basedOn w:val="Domylnaczcionkaakapitu"/>
    <w:link w:val="Nagwek"/>
    <w:uiPriority w:val="99"/>
    <w:rsid w:val="00242407"/>
    <w:rPr>
      <w:lang w:eastAsia="ar-SA"/>
    </w:rPr>
  </w:style>
  <w:style w:type="paragraph" w:styleId="Stopka">
    <w:name w:val="footer"/>
    <w:basedOn w:val="Normalny"/>
    <w:link w:val="StopkaZnak"/>
    <w:uiPriority w:val="99"/>
    <w:unhideWhenUsed/>
    <w:rsid w:val="00242407"/>
    <w:pPr>
      <w:tabs>
        <w:tab w:val="center" w:pos="4536"/>
        <w:tab w:val="right" w:pos="9072"/>
      </w:tabs>
    </w:pPr>
  </w:style>
  <w:style w:type="character" w:customStyle="1" w:styleId="StopkaZnak">
    <w:name w:val="Stopka Znak"/>
    <w:basedOn w:val="Domylnaczcionkaakapitu"/>
    <w:link w:val="Stopka"/>
    <w:uiPriority w:val="99"/>
    <w:rsid w:val="00242407"/>
    <w:rPr>
      <w:lang w:eastAsia="ar-SA"/>
    </w:rPr>
  </w:style>
  <w:style w:type="table" w:styleId="Tabela-Siatka">
    <w:name w:val="Table Grid"/>
    <w:basedOn w:val="Standardowy"/>
    <w:uiPriority w:val="59"/>
    <w:rsid w:val="00BC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BC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l-PL"/>
    </w:rPr>
  </w:style>
  <w:style w:type="character" w:customStyle="1" w:styleId="HTML-wstpniesformatowanyZnak">
    <w:name w:val="HTML - wstępnie sformatowany Znak"/>
    <w:basedOn w:val="Domylnaczcionkaakapitu"/>
    <w:link w:val="HTML-wstpniesformatowany"/>
    <w:uiPriority w:val="99"/>
    <w:rsid w:val="00BC003F"/>
    <w:rPr>
      <w:rFonts w:ascii="Courier New" w:hAnsi="Courier New" w:cs="Courier New"/>
    </w:rPr>
  </w:style>
  <w:style w:type="character" w:customStyle="1" w:styleId="k">
    <w:name w:val="k"/>
    <w:basedOn w:val="Domylnaczcionkaakapitu"/>
    <w:rsid w:val="00834696"/>
  </w:style>
  <w:style w:type="character" w:customStyle="1" w:styleId="nc">
    <w:name w:val="nc"/>
    <w:basedOn w:val="Domylnaczcionkaakapitu"/>
    <w:rsid w:val="00834696"/>
  </w:style>
  <w:style w:type="character" w:customStyle="1" w:styleId="p">
    <w:name w:val="p"/>
    <w:basedOn w:val="Domylnaczcionkaakapitu"/>
    <w:rsid w:val="00834696"/>
  </w:style>
  <w:style w:type="character" w:customStyle="1" w:styleId="n">
    <w:name w:val="n"/>
    <w:basedOn w:val="Domylnaczcionkaakapitu"/>
    <w:rsid w:val="00834696"/>
  </w:style>
  <w:style w:type="character" w:customStyle="1" w:styleId="sd">
    <w:name w:val="sd"/>
    <w:basedOn w:val="Domylnaczcionkaakapitu"/>
    <w:rsid w:val="00834696"/>
  </w:style>
  <w:style w:type="character" w:customStyle="1" w:styleId="nf">
    <w:name w:val="nf"/>
    <w:basedOn w:val="Domylnaczcionkaakapitu"/>
    <w:rsid w:val="00834696"/>
  </w:style>
  <w:style w:type="character" w:customStyle="1" w:styleId="bp">
    <w:name w:val="bp"/>
    <w:basedOn w:val="Domylnaczcionkaakapitu"/>
    <w:rsid w:val="00834696"/>
  </w:style>
  <w:style w:type="character" w:customStyle="1" w:styleId="o">
    <w:name w:val="o"/>
    <w:basedOn w:val="Domylnaczcionkaakapitu"/>
    <w:rsid w:val="00834696"/>
  </w:style>
  <w:style w:type="character" w:customStyle="1" w:styleId="nb">
    <w:name w:val="nb"/>
    <w:basedOn w:val="Domylnaczcionkaakapitu"/>
    <w:rsid w:val="00834696"/>
  </w:style>
  <w:style w:type="character" w:styleId="HTML-staaszeroko">
    <w:name w:val="HTML Typewriter"/>
    <w:basedOn w:val="Domylnaczcionkaakapitu"/>
    <w:uiPriority w:val="99"/>
    <w:semiHidden/>
    <w:unhideWhenUsed/>
    <w:rsid w:val="00E4200A"/>
    <w:rPr>
      <w:rFonts w:ascii="Courier New" w:eastAsia="Times New Roman" w:hAnsi="Courier New" w:cs="Courier New"/>
      <w:sz w:val="20"/>
      <w:szCs w:val="20"/>
    </w:rPr>
  </w:style>
  <w:style w:type="character" w:styleId="Uwydatnienie">
    <w:name w:val="Emphasis"/>
    <w:basedOn w:val="Domylnaczcionkaakapitu"/>
    <w:uiPriority w:val="20"/>
    <w:qFormat/>
    <w:rsid w:val="00E4200A"/>
    <w:rPr>
      <w:i/>
      <w:iCs/>
    </w:rPr>
  </w:style>
  <w:style w:type="paragraph" w:styleId="Spisilustracji">
    <w:name w:val="table of figures"/>
    <w:basedOn w:val="Normalny"/>
    <w:next w:val="Normalny"/>
    <w:uiPriority w:val="99"/>
    <w:unhideWhenUsed/>
    <w:rsid w:val="00C152E0"/>
  </w:style>
  <w:style w:type="paragraph" w:styleId="Nagwekspisutreci">
    <w:name w:val="TOC Heading"/>
    <w:basedOn w:val="Nagwek1"/>
    <w:next w:val="Normalny"/>
    <w:uiPriority w:val="39"/>
    <w:unhideWhenUsed/>
    <w:qFormat/>
    <w:rsid w:val="0030293E"/>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 w:val="32"/>
      <w:szCs w:val="32"/>
      <w:lang w:eastAsia="pl-PL"/>
    </w:rPr>
  </w:style>
  <w:style w:type="paragraph" w:styleId="Spistreci1">
    <w:name w:val="toc 1"/>
    <w:basedOn w:val="Normalny"/>
    <w:next w:val="Normalny"/>
    <w:autoRedefine/>
    <w:uiPriority w:val="39"/>
    <w:unhideWhenUsed/>
    <w:rsid w:val="0030293E"/>
    <w:pPr>
      <w:spacing w:after="100"/>
    </w:pPr>
  </w:style>
  <w:style w:type="paragraph" w:styleId="Spistreci2">
    <w:name w:val="toc 2"/>
    <w:basedOn w:val="Normalny"/>
    <w:next w:val="Normalny"/>
    <w:autoRedefine/>
    <w:uiPriority w:val="39"/>
    <w:unhideWhenUsed/>
    <w:rsid w:val="0030293E"/>
    <w:pPr>
      <w:spacing w:after="100"/>
      <w:ind w:left="200"/>
    </w:pPr>
  </w:style>
  <w:style w:type="paragraph" w:styleId="Spistreci3">
    <w:name w:val="toc 3"/>
    <w:basedOn w:val="Normalny"/>
    <w:next w:val="Normalny"/>
    <w:autoRedefine/>
    <w:uiPriority w:val="39"/>
    <w:unhideWhenUsed/>
    <w:rsid w:val="00D931B7"/>
    <w:pPr>
      <w:spacing w:after="100"/>
      <w:ind w:left="446"/>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851">
      <w:bodyDiv w:val="1"/>
      <w:marLeft w:val="0"/>
      <w:marRight w:val="0"/>
      <w:marTop w:val="0"/>
      <w:marBottom w:val="0"/>
      <w:divBdr>
        <w:top w:val="none" w:sz="0" w:space="0" w:color="auto"/>
        <w:left w:val="none" w:sz="0" w:space="0" w:color="auto"/>
        <w:bottom w:val="none" w:sz="0" w:space="0" w:color="auto"/>
        <w:right w:val="none" w:sz="0" w:space="0" w:color="auto"/>
      </w:divBdr>
    </w:div>
    <w:div w:id="62991488">
      <w:bodyDiv w:val="1"/>
      <w:marLeft w:val="0"/>
      <w:marRight w:val="0"/>
      <w:marTop w:val="0"/>
      <w:marBottom w:val="0"/>
      <w:divBdr>
        <w:top w:val="none" w:sz="0" w:space="0" w:color="auto"/>
        <w:left w:val="none" w:sz="0" w:space="0" w:color="auto"/>
        <w:bottom w:val="none" w:sz="0" w:space="0" w:color="auto"/>
        <w:right w:val="none" w:sz="0" w:space="0" w:color="auto"/>
      </w:divBdr>
    </w:div>
    <w:div w:id="144979959">
      <w:bodyDiv w:val="1"/>
      <w:marLeft w:val="0"/>
      <w:marRight w:val="0"/>
      <w:marTop w:val="0"/>
      <w:marBottom w:val="0"/>
      <w:divBdr>
        <w:top w:val="none" w:sz="0" w:space="0" w:color="auto"/>
        <w:left w:val="none" w:sz="0" w:space="0" w:color="auto"/>
        <w:bottom w:val="none" w:sz="0" w:space="0" w:color="auto"/>
        <w:right w:val="none" w:sz="0" w:space="0" w:color="auto"/>
      </w:divBdr>
    </w:div>
    <w:div w:id="148180831">
      <w:bodyDiv w:val="1"/>
      <w:marLeft w:val="0"/>
      <w:marRight w:val="0"/>
      <w:marTop w:val="0"/>
      <w:marBottom w:val="0"/>
      <w:divBdr>
        <w:top w:val="none" w:sz="0" w:space="0" w:color="auto"/>
        <w:left w:val="none" w:sz="0" w:space="0" w:color="auto"/>
        <w:bottom w:val="none" w:sz="0" w:space="0" w:color="auto"/>
        <w:right w:val="none" w:sz="0" w:space="0" w:color="auto"/>
      </w:divBdr>
    </w:div>
    <w:div w:id="174928461">
      <w:bodyDiv w:val="1"/>
      <w:marLeft w:val="0"/>
      <w:marRight w:val="0"/>
      <w:marTop w:val="0"/>
      <w:marBottom w:val="0"/>
      <w:divBdr>
        <w:top w:val="none" w:sz="0" w:space="0" w:color="auto"/>
        <w:left w:val="none" w:sz="0" w:space="0" w:color="auto"/>
        <w:bottom w:val="none" w:sz="0" w:space="0" w:color="auto"/>
        <w:right w:val="none" w:sz="0" w:space="0" w:color="auto"/>
      </w:divBdr>
    </w:div>
    <w:div w:id="208808148">
      <w:bodyDiv w:val="1"/>
      <w:marLeft w:val="0"/>
      <w:marRight w:val="0"/>
      <w:marTop w:val="0"/>
      <w:marBottom w:val="0"/>
      <w:divBdr>
        <w:top w:val="none" w:sz="0" w:space="0" w:color="auto"/>
        <w:left w:val="none" w:sz="0" w:space="0" w:color="auto"/>
        <w:bottom w:val="none" w:sz="0" w:space="0" w:color="auto"/>
        <w:right w:val="none" w:sz="0" w:space="0" w:color="auto"/>
      </w:divBdr>
    </w:div>
    <w:div w:id="271787300">
      <w:bodyDiv w:val="1"/>
      <w:marLeft w:val="0"/>
      <w:marRight w:val="0"/>
      <w:marTop w:val="0"/>
      <w:marBottom w:val="0"/>
      <w:divBdr>
        <w:top w:val="none" w:sz="0" w:space="0" w:color="auto"/>
        <w:left w:val="none" w:sz="0" w:space="0" w:color="auto"/>
        <w:bottom w:val="none" w:sz="0" w:space="0" w:color="auto"/>
        <w:right w:val="none" w:sz="0" w:space="0" w:color="auto"/>
      </w:divBdr>
    </w:div>
    <w:div w:id="367997700">
      <w:bodyDiv w:val="1"/>
      <w:marLeft w:val="0"/>
      <w:marRight w:val="0"/>
      <w:marTop w:val="0"/>
      <w:marBottom w:val="0"/>
      <w:divBdr>
        <w:top w:val="none" w:sz="0" w:space="0" w:color="auto"/>
        <w:left w:val="none" w:sz="0" w:space="0" w:color="auto"/>
        <w:bottom w:val="none" w:sz="0" w:space="0" w:color="auto"/>
        <w:right w:val="none" w:sz="0" w:space="0" w:color="auto"/>
      </w:divBdr>
    </w:div>
    <w:div w:id="383018295">
      <w:bodyDiv w:val="1"/>
      <w:marLeft w:val="0"/>
      <w:marRight w:val="0"/>
      <w:marTop w:val="0"/>
      <w:marBottom w:val="0"/>
      <w:divBdr>
        <w:top w:val="none" w:sz="0" w:space="0" w:color="auto"/>
        <w:left w:val="none" w:sz="0" w:space="0" w:color="auto"/>
        <w:bottom w:val="none" w:sz="0" w:space="0" w:color="auto"/>
        <w:right w:val="none" w:sz="0" w:space="0" w:color="auto"/>
      </w:divBdr>
    </w:div>
    <w:div w:id="416754492">
      <w:bodyDiv w:val="1"/>
      <w:marLeft w:val="0"/>
      <w:marRight w:val="0"/>
      <w:marTop w:val="0"/>
      <w:marBottom w:val="0"/>
      <w:divBdr>
        <w:top w:val="none" w:sz="0" w:space="0" w:color="auto"/>
        <w:left w:val="none" w:sz="0" w:space="0" w:color="auto"/>
        <w:bottom w:val="none" w:sz="0" w:space="0" w:color="auto"/>
        <w:right w:val="none" w:sz="0" w:space="0" w:color="auto"/>
      </w:divBdr>
    </w:div>
    <w:div w:id="450630757">
      <w:bodyDiv w:val="1"/>
      <w:marLeft w:val="0"/>
      <w:marRight w:val="0"/>
      <w:marTop w:val="0"/>
      <w:marBottom w:val="0"/>
      <w:divBdr>
        <w:top w:val="none" w:sz="0" w:space="0" w:color="auto"/>
        <w:left w:val="none" w:sz="0" w:space="0" w:color="auto"/>
        <w:bottom w:val="none" w:sz="0" w:space="0" w:color="auto"/>
        <w:right w:val="none" w:sz="0" w:space="0" w:color="auto"/>
      </w:divBdr>
    </w:div>
    <w:div w:id="483475437">
      <w:bodyDiv w:val="1"/>
      <w:marLeft w:val="0"/>
      <w:marRight w:val="0"/>
      <w:marTop w:val="0"/>
      <w:marBottom w:val="0"/>
      <w:divBdr>
        <w:top w:val="none" w:sz="0" w:space="0" w:color="auto"/>
        <w:left w:val="none" w:sz="0" w:space="0" w:color="auto"/>
        <w:bottom w:val="none" w:sz="0" w:space="0" w:color="auto"/>
        <w:right w:val="none" w:sz="0" w:space="0" w:color="auto"/>
      </w:divBdr>
    </w:div>
    <w:div w:id="492449587">
      <w:bodyDiv w:val="1"/>
      <w:marLeft w:val="0"/>
      <w:marRight w:val="0"/>
      <w:marTop w:val="0"/>
      <w:marBottom w:val="0"/>
      <w:divBdr>
        <w:top w:val="none" w:sz="0" w:space="0" w:color="auto"/>
        <w:left w:val="none" w:sz="0" w:space="0" w:color="auto"/>
        <w:bottom w:val="none" w:sz="0" w:space="0" w:color="auto"/>
        <w:right w:val="none" w:sz="0" w:space="0" w:color="auto"/>
      </w:divBdr>
    </w:div>
    <w:div w:id="504587536">
      <w:bodyDiv w:val="1"/>
      <w:marLeft w:val="0"/>
      <w:marRight w:val="0"/>
      <w:marTop w:val="0"/>
      <w:marBottom w:val="0"/>
      <w:divBdr>
        <w:top w:val="none" w:sz="0" w:space="0" w:color="auto"/>
        <w:left w:val="none" w:sz="0" w:space="0" w:color="auto"/>
        <w:bottom w:val="none" w:sz="0" w:space="0" w:color="auto"/>
        <w:right w:val="none" w:sz="0" w:space="0" w:color="auto"/>
      </w:divBdr>
    </w:div>
    <w:div w:id="518858170">
      <w:bodyDiv w:val="1"/>
      <w:marLeft w:val="0"/>
      <w:marRight w:val="0"/>
      <w:marTop w:val="0"/>
      <w:marBottom w:val="0"/>
      <w:divBdr>
        <w:top w:val="none" w:sz="0" w:space="0" w:color="auto"/>
        <w:left w:val="none" w:sz="0" w:space="0" w:color="auto"/>
        <w:bottom w:val="none" w:sz="0" w:space="0" w:color="auto"/>
        <w:right w:val="none" w:sz="0" w:space="0" w:color="auto"/>
      </w:divBdr>
    </w:div>
    <w:div w:id="564491684">
      <w:bodyDiv w:val="1"/>
      <w:marLeft w:val="0"/>
      <w:marRight w:val="0"/>
      <w:marTop w:val="0"/>
      <w:marBottom w:val="0"/>
      <w:divBdr>
        <w:top w:val="none" w:sz="0" w:space="0" w:color="auto"/>
        <w:left w:val="none" w:sz="0" w:space="0" w:color="auto"/>
        <w:bottom w:val="none" w:sz="0" w:space="0" w:color="auto"/>
        <w:right w:val="none" w:sz="0" w:space="0" w:color="auto"/>
      </w:divBdr>
    </w:div>
    <w:div w:id="585647202">
      <w:bodyDiv w:val="1"/>
      <w:marLeft w:val="0"/>
      <w:marRight w:val="0"/>
      <w:marTop w:val="0"/>
      <w:marBottom w:val="0"/>
      <w:divBdr>
        <w:top w:val="none" w:sz="0" w:space="0" w:color="auto"/>
        <w:left w:val="none" w:sz="0" w:space="0" w:color="auto"/>
        <w:bottom w:val="none" w:sz="0" w:space="0" w:color="auto"/>
        <w:right w:val="none" w:sz="0" w:space="0" w:color="auto"/>
      </w:divBdr>
    </w:div>
    <w:div w:id="591164018">
      <w:bodyDiv w:val="1"/>
      <w:marLeft w:val="0"/>
      <w:marRight w:val="0"/>
      <w:marTop w:val="0"/>
      <w:marBottom w:val="0"/>
      <w:divBdr>
        <w:top w:val="none" w:sz="0" w:space="0" w:color="auto"/>
        <w:left w:val="none" w:sz="0" w:space="0" w:color="auto"/>
        <w:bottom w:val="none" w:sz="0" w:space="0" w:color="auto"/>
        <w:right w:val="none" w:sz="0" w:space="0" w:color="auto"/>
      </w:divBdr>
    </w:div>
    <w:div w:id="620502201">
      <w:bodyDiv w:val="1"/>
      <w:marLeft w:val="0"/>
      <w:marRight w:val="0"/>
      <w:marTop w:val="0"/>
      <w:marBottom w:val="0"/>
      <w:divBdr>
        <w:top w:val="none" w:sz="0" w:space="0" w:color="auto"/>
        <w:left w:val="none" w:sz="0" w:space="0" w:color="auto"/>
        <w:bottom w:val="none" w:sz="0" w:space="0" w:color="auto"/>
        <w:right w:val="none" w:sz="0" w:space="0" w:color="auto"/>
      </w:divBdr>
    </w:div>
    <w:div w:id="628634168">
      <w:bodyDiv w:val="1"/>
      <w:marLeft w:val="0"/>
      <w:marRight w:val="0"/>
      <w:marTop w:val="0"/>
      <w:marBottom w:val="0"/>
      <w:divBdr>
        <w:top w:val="none" w:sz="0" w:space="0" w:color="auto"/>
        <w:left w:val="none" w:sz="0" w:space="0" w:color="auto"/>
        <w:bottom w:val="none" w:sz="0" w:space="0" w:color="auto"/>
        <w:right w:val="none" w:sz="0" w:space="0" w:color="auto"/>
      </w:divBdr>
    </w:div>
    <w:div w:id="631177868">
      <w:bodyDiv w:val="1"/>
      <w:marLeft w:val="0"/>
      <w:marRight w:val="0"/>
      <w:marTop w:val="0"/>
      <w:marBottom w:val="0"/>
      <w:divBdr>
        <w:top w:val="none" w:sz="0" w:space="0" w:color="auto"/>
        <w:left w:val="none" w:sz="0" w:space="0" w:color="auto"/>
        <w:bottom w:val="none" w:sz="0" w:space="0" w:color="auto"/>
        <w:right w:val="none" w:sz="0" w:space="0" w:color="auto"/>
      </w:divBdr>
    </w:div>
    <w:div w:id="681786117">
      <w:bodyDiv w:val="1"/>
      <w:marLeft w:val="0"/>
      <w:marRight w:val="0"/>
      <w:marTop w:val="0"/>
      <w:marBottom w:val="0"/>
      <w:divBdr>
        <w:top w:val="none" w:sz="0" w:space="0" w:color="auto"/>
        <w:left w:val="none" w:sz="0" w:space="0" w:color="auto"/>
        <w:bottom w:val="none" w:sz="0" w:space="0" w:color="auto"/>
        <w:right w:val="none" w:sz="0" w:space="0" w:color="auto"/>
      </w:divBdr>
    </w:div>
    <w:div w:id="768358191">
      <w:bodyDiv w:val="1"/>
      <w:marLeft w:val="0"/>
      <w:marRight w:val="0"/>
      <w:marTop w:val="0"/>
      <w:marBottom w:val="0"/>
      <w:divBdr>
        <w:top w:val="none" w:sz="0" w:space="0" w:color="auto"/>
        <w:left w:val="none" w:sz="0" w:space="0" w:color="auto"/>
        <w:bottom w:val="none" w:sz="0" w:space="0" w:color="auto"/>
        <w:right w:val="none" w:sz="0" w:space="0" w:color="auto"/>
      </w:divBdr>
    </w:div>
    <w:div w:id="789664439">
      <w:bodyDiv w:val="1"/>
      <w:marLeft w:val="0"/>
      <w:marRight w:val="0"/>
      <w:marTop w:val="0"/>
      <w:marBottom w:val="0"/>
      <w:divBdr>
        <w:top w:val="none" w:sz="0" w:space="0" w:color="auto"/>
        <w:left w:val="none" w:sz="0" w:space="0" w:color="auto"/>
        <w:bottom w:val="none" w:sz="0" w:space="0" w:color="auto"/>
        <w:right w:val="none" w:sz="0" w:space="0" w:color="auto"/>
      </w:divBdr>
    </w:div>
    <w:div w:id="857086969">
      <w:bodyDiv w:val="1"/>
      <w:marLeft w:val="0"/>
      <w:marRight w:val="0"/>
      <w:marTop w:val="0"/>
      <w:marBottom w:val="0"/>
      <w:divBdr>
        <w:top w:val="none" w:sz="0" w:space="0" w:color="auto"/>
        <w:left w:val="none" w:sz="0" w:space="0" w:color="auto"/>
        <w:bottom w:val="none" w:sz="0" w:space="0" w:color="auto"/>
        <w:right w:val="none" w:sz="0" w:space="0" w:color="auto"/>
      </w:divBdr>
    </w:div>
    <w:div w:id="899167111">
      <w:bodyDiv w:val="1"/>
      <w:marLeft w:val="0"/>
      <w:marRight w:val="0"/>
      <w:marTop w:val="0"/>
      <w:marBottom w:val="0"/>
      <w:divBdr>
        <w:top w:val="none" w:sz="0" w:space="0" w:color="auto"/>
        <w:left w:val="none" w:sz="0" w:space="0" w:color="auto"/>
        <w:bottom w:val="none" w:sz="0" w:space="0" w:color="auto"/>
        <w:right w:val="none" w:sz="0" w:space="0" w:color="auto"/>
      </w:divBdr>
    </w:div>
    <w:div w:id="926957590">
      <w:bodyDiv w:val="1"/>
      <w:marLeft w:val="0"/>
      <w:marRight w:val="0"/>
      <w:marTop w:val="0"/>
      <w:marBottom w:val="0"/>
      <w:divBdr>
        <w:top w:val="none" w:sz="0" w:space="0" w:color="auto"/>
        <w:left w:val="none" w:sz="0" w:space="0" w:color="auto"/>
        <w:bottom w:val="none" w:sz="0" w:space="0" w:color="auto"/>
        <w:right w:val="none" w:sz="0" w:space="0" w:color="auto"/>
      </w:divBdr>
    </w:div>
    <w:div w:id="961115870">
      <w:bodyDiv w:val="1"/>
      <w:marLeft w:val="0"/>
      <w:marRight w:val="0"/>
      <w:marTop w:val="0"/>
      <w:marBottom w:val="0"/>
      <w:divBdr>
        <w:top w:val="none" w:sz="0" w:space="0" w:color="auto"/>
        <w:left w:val="none" w:sz="0" w:space="0" w:color="auto"/>
        <w:bottom w:val="none" w:sz="0" w:space="0" w:color="auto"/>
        <w:right w:val="none" w:sz="0" w:space="0" w:color="auto"/>
      </w:divBdr>
    </w:div>
    <w:div w:id="1009872878">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93428953">
      <w:bodyDiv w:val="1"/>
      <w:marLeft w:val="0"/>
      <w:marRight w:val="0"/>
      <w:marTop w:val="0"/>
      <w:marBottom w:val="0"/>
      <w:divBdr>
        <w:top w:val="none" w:sz="0" w:space="0" w:color="auto"/>
        <w:left w:val="none" w:sz="0" w:space="0" w:color="auto"/>
        <w:bottom w:val="none" w:sz="0" w:space="0" w:color="auto"/>
        <w:right w:val="none" w:sz="0" w:space="0" w:color="auto"/>
      </w:divBdr>
    </w:div>
    <w:div w:id="1187137877">
      <w:bodyDiv w:val="1"/>
      <w:marLeft w:val="0"/>
      <w:marRight w:val="0"/>
      <w:marTop w:val="0"/>
      <w:marBottom w:val="0"/>
      <w:divBdr>
        <w:top w:val="none" w:sz="0" w:space="0" w:color="auto"/>
        <w:left w:val="none" w:sz="0" w:space="0" w:color="auto"/>
        <w:bottom w:val="none" w:sz="0" w:space="0" w:color="auto"/>
        <w:right w:val="none" w:sz="0" w:space="0" w:color="auto"/>
      </w:divBdr>
    </w:div>
    <w:div w:id="1258323427">
      <w:bodyDiv w:val="1"/>
      <w:marLeft w:val="0"/>
      <w:marRight w:val="0"/>
      <w:marTop w:val="0"/>
      <w:marBottom w:val="0"/>
      <w:divBdr>
        <w:top w:val="none" w:sz="0" w:space="0" w:color="auto"/>
        <w:left w:val="none" w:sz="0" w:space="0" w:color="auto"/>
        <w:bottom w:val="none" w:sz="0" w:space="0" w:color="auto"/>
        <w:right w:val="none" w:sz="0" w:space="0" w:color="auto"/>
      </w:divBdr>
    </w:div>
    <w:div w:id="1283878060">
      <w:bodyDiv w:val="1"/>
      <w:marLeft w:val="0"/>
      <w:marRight w:val="0"/>
      <w:marTop w:val="0"/>
      <w:marBottom w:val="0"/>
      <w:divBdr>
        <w:top w:val="none" w:sz="0" w:space="0" w:color="auto"/>
        <w:left w:val="none" w:sz="0" w:space="0" w:color="auto"/>
        <w:bottom w:val="none" w:sz="0" w:space="0" w:color="auto"/>
        <w:right w:val="none" w:sz="0" w:space="0" w:color="auto"/>
      </w:divBdr>
    </w:div>
    <w:div w:id="1289431393">
      <w:bodyDiv w:val="1"/>
      <w:marLeft w:val="0"/>
      <w:marRight w:val="0"/>
      <w:marTop w:val="0"/>
      <w:marBottom w:val="0"/>
      <w:divBdr>
        <w:top w:val="none" w:sz="0" w:space="0" w:color="auto"/>
        <w:left w:val="none" w:sz="0" w:space="0" w:color="auto"/>
        <w:bottom w:val="none" w:sz="0" w:space="0" w:color="auto"/>
        <w:right w:val="none" w:sz="0" w:space="0" w:color="auto"/>
      </w:divBdr>
    </w:div>
    <w:div w:id="1299072415">
      <w:bodyDiv w:val="1"/>
      <w:marLeft w:val="0"/>
      <w:marRight w:val="0"/>
      <w:marTop w:val="0"/>
      <w:marBottom w:val="0"/>
      <w:divBdr>
        <w:top w:val="none" w:sz="0" w:space="0" w:color="auto"/>
        <w:left w:val="none" w:sz="0" w:space="0" w:color="auto"/>
        <w:bottom w:val="none" w:sz="0" w:space="0" w:color="auto"/>
        <w:right w:val="none" w:sz="0" w:space="0" w:color="auto"/>
      </w:divBdr>
    </w:div>
    <w:div w:id="1338536934">
      <w:bodyDiv w:val="1"/>
      <w:marLeft w:val="0"/>
      <w:marRight w:val="0"/>
      <w:marTop w:val="0"/>
      <w:marBottom w:val="0"/>
      <w:divBdr>
        <w:top w:val="none" w:sz="0" w:space="0" w:color="auto"/>
        <w:left w:val="none" w:sz="0" w:space="0" w:color="auto"/>
        <w:bottom w:val="none" w:sz="0" w:space="0" w:color="auto"/>
        <w:right w:val="none" w:sz="0" w:space="0" w:color="auto"/>
      </w:divBdr>
    </w:div>
    <w:div w:id="1390416852">
      <w:bodyDiv w:val="1"/>
      <w:marLeft w:val="0"/>
      <w:marRight w:val="0"/>
      <w:marTop w:val="0"/>
      <w:marBottom w:val="0"/>
      <w:divBdr>
        <w:top w:val="none" w:sz="0" w:space="0" w:color="auto"/>
        <w:left w:val="none" w:sz="0" w:space="0" w:color="auto"/>
        <w:bottom w:val="none" w:sz="0" w:space="0" w:color="auto"/>
        <w:right w:val="none" w:sz="0" w:space="0" w:color="auto"/>
      </w:divBdr>
    </w:div>
    <w:div w:id="1406756320">
      <w:bodyDiv w:val="1"/>
      <w:marLeft w:val="0"/>
      <w:marRight w:val="0"/>
      <w:marTop w:val="0"/>
      <w:marBottom w:val="0"/>
      <w:divBdr>
        <w:top w:val="none" w:sz="0" w:space="0" w:color="auto"/>
        <w:left w:val="none" w:sz="0" w:space="0" w:color="auto"/>
        <w:bottom w:val="none" w:sz="0" w:space="0" w:color="auto"/>
        <w:right w:val="none" w:sz="0" w:space="0" w:color="auto"/>
      </w:divBdr>
    </w:div>
    <w:div w:id="1439986178">
      <w:bodyDiv w:val="1"/>
      <w:marLeft w:val="0"/>
      <w:marRight w:val="0"/>
      <w:marTop w:val="0"/>
      <w:marBottom w:val="0"/>
      <w:divBdr>
        <w:top w:val="none" w:sz="0" w:space="0" w:color="auto"/>
        <w:left w:val="none" w:sz="0" w:space="0" w:color="auto"/>
        <w:bottom w:val="none" w:sz="0" w:space="0" w:color="auto"/>
        <w:right w:val="none" w:sz="0" w:space="0" w:color="auto"/>
      </w:divBdr>
    </w:div>
    <w:div w:id="1684472626">
      <w:bodyDiv w:val="1"/>
      <w:marLeft w:val="0"/>
      <w:marRight w:val="0"/>
      <w:marTop w:val="0"/>
      <w:marBottom w:val="0"/>
      <w:divBdr>
        <w:top w:val="none" w:sz="0" w:space="0" w:color="auto"/>
        <w:left w:val="none" w:sz="0" w:space="0" w:color="auto"/>
        <w:bottom w:val="none" w:sz="0" w:space="0" w:color="auto"/>
        <w:right w:val="none" w:sz="0" w:space="0" w:color="auto"/>
      </w:divBdr>
    </w:div>
    <w:div w:id="1712339271">
      <w:bodyDiv w:val="1"/>
      <w:marLeft w:val="0"/>
      <w:marRight w:val="0"/>
      <w:marTop w:val="0"/>
      <w:marBottom w:val="0"/>
      <w:divBdr>
        <w:top w:val="none" w:sz="0" w:space="0" w:color="auto"/>
        <w:left w:val="none" w:sz="0" w:space="0" w:color="auto"/>
        <w:bottom w:val="none" w:sz="0" w:space="0" w:color="auto"/>
        <w:right w:val="none" w:sz="0" w:space="0" w:color="auto"/>
      </w:divBdr>
    </w:div>
    <w:div w:id="1712458269">
      <w:bodyDiv w:val="1"/>
      <w:marLeft w:val="0"/>
      <w:marRight w:val="0"/>
      <w:marTop w:val="0"/>
      <w:marBottom w:val="0"/>
      <w:divBdr>
        <w:top w:val="none" w:sz="0" w:space="0" w:color="auto"/>
        <w:left w:val="none" w:sz="0" w:space="0" w:color="auto"/>
        <w:bottom w:val="none" w:sz="0" w:space="0" w:color="auto"/>
        <w:right w:val="none" w:sz="0" w:space="0" w:color="auto"/>
      </w:divBdr>
    </w:div>
    <w:div w:id="1729067031">
      <w:bodyDiv w:val="1"/>
      <w:marLeft w:val="0"/>
      <w:marRight w:val="0"/>
      <w:marTop w:val="0"/>
      <w:marBottom w:val="0"/>
      <w:divBdr>
        <w:top w:val="none" w:sz="0" w:space="0" w:color="auto"/>
        <w:left w:val="none" w:sz="0" w:space="0" w:color="auto"/>
        <w:bottom w:val="none" w:sz="0" w:space="0" w:color="auto"/>
        <w:right w:val="none" w:sz="0" w:space="0" w:color="auto"/>
      </w:divBdr>
    </w:div>
    <w:div w:id="1732271284">
      <w:bodyDiv w:val="1"/>
      <w:marLeft w:val="0"/>
      <w:marRight w:val="0"/>
      <w:marTop w:val="0"/>
      <w:marBottom w:val="0"/>
      <w:divBdr>
        <w:top w:val="none" w:sz="0" w:space="0" w:color="auto"/>
        <w:left w:val="none" w:sz="0" w:space="0" w:color="auto"/>
        <w:bottom w:val="none" w:sz="0" w:space="0" w:color="auto"/>
        <w:right w:val="none" w:sz="0" w:space="0" w:color="auto"/>
      </w:divBdr>
    </w:div>
    <w:div w:id="1855025568">
      <w:bodyDiv w:val="1"/>
      <w:marLeft w:val="0"/>
      <w:marRight w:val="0"/>
      <w:marTop w:val="0"/>
      <w:marBottom w:val="0"/>
      <w:divBdr>
        <w:top w:val="none" w:sz="0" w:space="0" w:color="auto"/>
        <w:left w:val="none" w:sz="0" w:space="0" w:color="auto"/>
        <w:bottom w:val="none" w:sz="0" w:space="0" w:color="auto"/>
        <w:right w:val="none" w:sz="0" w:space="0" w:color="auto"/>
      </w:divBdr>
    </w:div>
    <w:div w:id="1916671809">
      <w:bodyDiv w:val="1"/>
      <w:marLeft w:val="0"/>
      <w:marRight w:val="0"/>
      <w:marTop w:val="0"/>
      <w:marBottom w:val="0"/>
      <w:divBdr>
        <w:top w:val="none" w:sz="0" w:space="0" w:color="auto"/>
        <w:left w:val="none" w:sz="0" w:space="0" w:color="auto"/>
        <w:bottom w:val="none" w:sz="0" w:space="0" w:color="auto"/>
        <w:right w:val="none" w:sz="0" w:space="0" w:color="auto"/>
      </w:divBdr>
    </w:div>
    <w:div w:id="1924559013">
      <w:bodyDiv w:val="1"/>
      <w:marLeft w:val="0"/>
      <w:marRight w:val="0"/>
      <w:marTop w:val="0"/>
      <w:marBottom w:val="0"/>
      <w:divBdr>
        <w:top w:val="none" w:sz="0" w:space="0" w:color="auto"/>
        <w:left w:val="none" w:sz="0" w:space="0" w:color="auto"/>
        <w:bottom w:val="none" w:sz="0" w:space="0" w:color="auto"/>
        <w:right w:val="none" w:sz="0" w:space="0" w:color="auto"/>
      </w:divBdr>
    </w:div>
    <w:div w:id="1934778092">
      <w:bodyDiv w:val="1"/>
      <w:marLeft w:val="0"/>
      <w:marRight w:val="0"/>
      <w:marTop w:val="0"/>
      <w:marBottom w:val="0"/>
      <w:divBdr>
        <w:top w:val="none" w:sz="0" w:space="0" w:color="auto"/>
        <w:left w:val="none" w:sz="0" w:space="0" w:color="auto"/>
        <w:bottom w:val="none" w:sz="0" w:space="0" w:color="auto"/>
        <w:right w:val="none" w:sz="0" w:space="0" w:color="auto"/>
      </w:divBdr>
    </w:div>
    <w:div w:id="1949770645">
      <w:bodyDiv w:val="1"/>
      <w:marLeft w:val="0"/>
      <w:marRight w:val="0"/>
      <w:marTop w:val="0"/>
      <w:marBottom w:val="0"/>
      <w:divBdr>
        <w:top w:val="none" w:sz="0" w:space="0" w:color="auto"/>
        <w:left w:val="none" w:sz="0" w:space="0" w:color="auto"/>
        <w:bottom w:val="none" w:sz="0" w:space="0" w:color="auto"/>
        <w:right w:val="none" w:sz="0" w:space="0" w:color="auto"/>
      </w:divBdr>
    </w:div>
    <w:div w:id="1987511953">
      <w:bodyDiv w:val="1"/>
      <w:marLeft w:val="0"/>
      <w:marRight w:val="0"/>
      <w:marTop w:val="0"/>
      <w:marBottom w:val="0"/>
      <w:divBdr>
        <w:top w:val="none" w:sz="0" w:space="0" w:color="auto"/>
        <w:left w:val="none" w:sz="0" w:space="0" w:color="auto"/>
        <w:bottom w:val="none" w:sz="0" w:space="0" w:color="auto"/>
        <w:right w:val="none" w:sz="0" w:space="0" w:color="auto"/>
      </w:divBdr>
    </w:div>
    <w:div w:id="2032141276">
      <w:bodyDiv w:val="1"/>
      <w:marLeft w:val="0"/>
      <w:marRight w:val="0"/>
      <w:marTop w:val="0"/>
      <w:marBottom w:val="0"/>
      <w:divBdr>
        <w:top w:val="none" w:sz="0" w:space="0" w:color="auto"/>
        <w:left w:val="none" w:sz="0" w:space="0" w:color="auto"/>
        <w:bottom w:val="none" w:sz="0" w:space="0" w:color="auto"/>
        <w:right w:val="none" w:sz="0" w:space="0" w:color="auto"/>
      </w:divBdr>
    </w:div>
    <w:div w:id="2034454331">
      <w:bodyDiv w:val="1"/>
      <w:marLeft w:val="0"/>
      <w:marRight w:val="0"/>
      <w:marTop w:val="0"/>
      <w:marBottom w:val="0"/>
      <w:divBdr>
        <w:top w:val="none" w:sz="0" w:space="0" w:color="auto"/>
        <w:left w:val="none" w:sz="0" w:space="0" w:color="auto"/>
        <w:bottom w:val="none" w:sz="0" w:space="0" w:color="auto"/>
        <w:right w:val="none" w:sz="0" w:space="0" w:color="auto"/>
      </w:divBdr>
    </w:div>
    <w:div w:id="2044397569">
      <w:bodyDiv w:val="1"/>
      <w:marLeft w:val="0"/>
      <w:marRight w:val="0"/>
      <w:marTop w:val="0"/>
      <w:marBottom w:val="0"/>
      <w:divBdr>
        <w:top w:val="none" w:sz="0" w:space="0" w:color="auto"/>
        <w:left w:val="none" w:sz="0" w:space="0" w:color="auto"/>
        <w:bottom w:val="none" w:sz="0" w:space="0" w:color="auto"/>
        <w:right w:val="none" w:sz="0" w:space="0" w:color="auto"/>
      </w:divBdr>
    </w:div>
    <w:div w:id="2051873804">
      <w:bodyDiv w:val="1"/>
      <w:marLeft w:val="0"/>
      <w:marRight w:val="0"/>
      <w:marTop w:val="0"/>
      <w:marBottom w:val="0"/>
      <w:divBdr>
        <w:top w:val="none" w:sz="0" w:space="0" w:color="auto"/>
        <w:left w:val="none" w:sz="0" w:space="0" w:color="auto"/>
        <w:bottom w:val="none" w:sz="0" w:space="0" w:color="auto"/>
        <w:right w:val="none" w:sz="0" w:space="0" w:color="auto"/>
      </w:divBdr>
    </w:div>
    <w:div w:id="21458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BF7E-6CDB-49AA-8972-37D41040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12324</Words>
  <Characters>73946</Characters>
  <Application>Microsoft Office Word</Application>
  <DocSecurity>0</DocSecurity>
  <Lines>616</Lines>
  <Paragraphs>172</Paragraphs>
  <ScaleCrop>false</ScaleCrop>
  <HeadingPairs>
    <vt:vector size="2" baseType="variant">
      <vt:variant>
        <vt:lpstr>Tytuł</vt:lpstr>
      </vt:variant>
      <vt:variant>
        <vt:i4>1</vt:i4>
      </vt:variant>
    </vt:vector>
  </HeadingPairs>
  <TitlesOfParts>
    <vt:vector size="1" baseType="lpstr">
      <vt:lpstr>Klasyfikacja tekstu w języky Python</vt:lpstr>
    </vt:vector>
  </TitlesOfParts>
  <Company/>
  <LinksUpToDate>false</LinksUpToDate>
  <CharactersWithSpaces>86098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tekstu w języky Python</dc:title>
  <dc:subject/>
  <dc:creator>Piotr Chmiel</dc:creator>
  <cp:keywords/>
  <dc:description/>
  <cp:lastModifiedBy>Student 200608</cp:lastModifiedBy>
  <cp:revision>7</cp:revision>
  <cp:lastPrinted>2015-11-22T09:56:00Z</cp:lastPrinted>
  <dcterms:created xsi:type="dcterms:W3CDTF">2015-11-22T09:53:00Z</dcterms:created>
  <dcterms:modified xsi:type="dcterms:W3CDTF">2015-11-22T09:56:00Z</dcterms:modified>
</cp:coreProperties>
</file>