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C2E" w:rsidRPr="00117421" w:rsidRDefault="00F46CC1" w:rsidP="00490028">
      <w:pPr>
        <w:pStyle w:val="Nagwek2"/>
      </w:pPr>
      <w:r w:rsidRPr="00117421">
        <w:t>Scope management</w:t>
      </w:r>
    </w:p>
    <w:p w:rsidR="00666548" w:rsidRPr="00490028" w:rsidRDefault="00B46FFD" w:rsidP="00640E03">
      <w:pPr>
        <w:spacing w:line="240" w:lineRule="auto"/>
        <w:rPr>
          <w:b/>
        </w:rPr>
      </w:pPr>
      <w:r w:rsidRPr="00490028">
        <w:rPr>
          <w:b/>
        </w:rPr>
        <w:t>Requirements management</w:t>
      </w:r>
    </w:p>
    <w:p w:rsidR="00091FC1" w:rsidRPr="00117421" w:rsidRDefault="00642715" w:rsidP="00640E03">
      <w:pPr>
        <w:spacing w:line="240" w:lineRule="auto"/>
      </w:pPr>
      <w:r w:rsidRPr="00117421">
        <w:t xml:space="preserve">In </w:t>
      </w:r>
      <w:r w:rsidR="00C57D12" w:rsidRPr="00117421">
        <w:t xml:space="preserve">Greepam </w:t>
      </w:r>
      <w:r w:rsidR="00F21C2E" w:rsidRPr="00117421">
        <w:t xml:space="preserve">project requirements management will be responsibility of the Project Manager. </w:t>
      </w:r>
      <w:r w:rsidR="00C57D12" w:rsidRPr="00117421">
        <w:t>I</w:t>
      </w:r>
      <w:r w:rsidR="00EA5112" w:rsidRPr="00117421">
        <w:t xml:space="preserve">nitial requirements were collected during project initiation and are listed in the project plan. </w:t>
      </w:r>
      <w:r w:rsidR="00A23841" w:rsidRPr="00117421">
        <w:t xml:space="preserve">The scope </w:t>
      </w:r>
      <w:r w:rsidR="00F21C2E" w:rsidRPr="00117421">
        <w:t xml:space="preserve">was defined through a comprehensive </w:t>
      </w:r>
      <w:r w:rsidR="00B4032D" w:rsidRPr="00117421">
        <w:t xml:space="preserve">analysis of company PR needs and policies </w:t>
      </w:r>
      <w:r w:rsidR="004E2812" w:rsidRPr="00117421">
        <w:t>during</w:t>
      </w:r>
      <w:r w:rsidR="00B4032D" w:rsidRPr="00117421">
        <w:t xml:space="preserve"> </w:t>
      </w:r>
      <w:r w:rsidR="00F21C2E" w:rsidRPr="00117421">
        <w:t>requirements collection process</w:t>
      </w:r>
      <w:r w:rsidR="007E10E3" w:rsidRPr="00117421">
        <w:t xml:space="preserve"> and is described in work breakdown structure </w:t>
      </w:r>
      <w:r w:rsidR="00B4032D" w:rsidRPr="00117421">
        <w:t xml:space="preserve">as well as in </w:t>
      </w:r>
      <w:r w:rsidR="007E10E3" w:rsidRPr="00117421">
        <w:t>deliv</w:t>
      </w:r>
      <w:r w:rsidR="00B4032D" w:rsidRPr="00117421">
        <w:t>e</w:t>
      </w:r>
      <w:r w:rsidR="007E10E3" w:rsidRPr="00117421">
        <w:t xml:space="preserve">rables </w:t>
      </w:r>
      <w:r w:rsidR="00A85F47">
        <w:t>specification</w:t>
      </w:r>
      <w:r w:rsidR="007E10E3" w:rsidRPr="00117421">
        <w:t>.</w:t>
      </w:r>
      <w:r w:rsidR="00BA401E" w:rsidRPr="00117421">
        <w:t xml:space="preserve"> Some details of technical solutions will be specified upon completion of Initial design milestone, however overall technical design and requirements are clear. </w:t>
      </w:r>
      <w:r w:rsidR="002D5B40" w:rsidRPr="00117421">
        <w:t xml:space="preserve">Feasibility the requirements was confirmed by the Architect. </w:t>
      </w:r>
    </w:p>
    <w:p w:rsidR="007E10E3" w:rsidRPr="00117421" w:rsidRDefault="00F44546" w:rsidP="00640E03">
      <w:pPr>
        <w:spacing w:line="240" w:lineRule="auto"/>
      </w:pPr>
      <w:r w:rsidRPr="00117421">
        <w:t xml:space="preserve">Proposed scope changes may be initiated by stakeholders or any team member. </w:t>
      </w:r>
      <w:r w:rsidR="007E10E3" w:rsidRPr="00117421">
        <w:t>All changes for scope have to be introduced in accordance with scope change management procedures defined in change management section.</w:t>
      </w:r>
    </w:p>
    <w:p w:rsidR="007E10E3" w:rsidRPr="00117421" w:rsidRDefault="00330A63" w:rsidP="00640E03">
      <w:pPr>
        <w:spacing w:line="240" w:lineRule="auto"/>
      </w:pPr>
      <w:r w:rsidRPr="00117421">
        <w:t xml:space="preserve">Project manager </w:t>
      </w:r>
      <w:r w:rsidR="00E33120" w:rsidRPr="00117421">
        <w:t xml:space="preserve">supported by the architect and Development Team leader, </w:t>
      </w:r>
      <w:r w:rsidRPr="00117421">
        <w:t xml:space="preserve">will periodically verify progress of the project, at least </w:t>
      </w:r>
      <w:r w:rsidR="00820905" w:rsidRPr="00117421">
        <w:t xml:space="preserve">once </w:t>
      </w:r>
      <w:r w:rsidRPr="00117421">
        <w:t>every sprint</w:t>
      </w:r>
      <w:r w:rsidR="00F57CE9" w:rsidRPr="00117421">
        <w:t>,</w:t>
      </w:r>
      <w:r w:rsidR="00820905" w:rsidRPr="00117421">
        <w:t xml:space="preserve"> in terms of scope, priorities and accordance to </w:t>
      </w:r>
      <w:r w:rsidR="00362FBC" w:rsidRPr="00117421">
        <w:t>requirements</w:t>
      </w:r>
      <w:r w:rsidRPr="00117421">
        <w:t>.</w:t>
      </w:r>
      <w:r w:rsidR="001626BF" w:rsidRPr="00117421">
        <w:t xml:space="preserve"> </w:t>
      </w:r>
      <w:r w:rsidR="00B0495F" w:rsidRPr="00117421">
        <w:t xml:space="preserve">To ensure project </w:t>
      </w:r>
      <w:r w:rsidR="00097EB2" w:rsidRPr="00117421">
        <w:t>is consistent with the scope, e</w:t>
      </w:r>
      <w:r w:rsidR="00A82D93" w:rsidRPr="00117421">
        <w:t xml:space="preserve">very </w:t>
      </w:r>
      <w:r w:rsidR="00C31C34" w:rsidRPr="00117421">
        <w:t xml:space="preserve">interim and </w:t>
      </w:r>
      <w:r w:rsidR="004A4254" w:rsidRPr="00117421">
        <w:t xml:space="preserve">final </w:t>
      </w:r>
      <w:r w:rsidR="00A82D93" w:rsidRPr="00117421">
        <w:t xml:space="preserve">deliverable </w:t>
      </w:r>
      <w:r w:rsidR="00EC7CA6" w:rsidRPr="00117421">
        <w:t xml:space="preserve">as well as achievement of the milestone </w:t>
      </w:r>
      <w:r w:rsidR="00A82D93" w:rsidRPr="00117421">
        <w:t xml:space="preserve">has to be accepted </w:t>
      </w:r>
      <w:r w:rsidR="009C27FF" w:rsidRPr="00117421">
        <w:t xml:space="preserve">by Project sponsor during </w:t>
      </w:r>
      <w:r w:rsidR="00EC7CA6" w:rsidRPr="00117421">
        <w:t xml:space="preserve">project status </w:t>
      </w:r>
      <w:r w:rsidR="00B046DB" w:rsidRPr="00117421">
        <w:t>meeting. On the meeting Project Manager will present the deliverable</w:t>
      </w:r>
      <w:r w:rsidR="002A1A34" w:rsidRPr="00117421">
        <w:t xml:space="preserve"> and prove it’s </w:t>
      </w:r>
      <w:r w:rsidR="007B7FCE" w:rsidRPr="00117421">
        <w:t xml:space="preserve">coherency </w:t>
      </w:r>
      <w:r w:rsidR="00FD5764" w:rsidRPr="00117421">
        <w:t>with requirements</w:t>
      </w:r>
      <w:r w:rsidR="0011496F" w:rsidRPr="00117421">
        <w:t xml:space="preserve"> and schedule</w:t>
      </w:r>
      <w:r w:rsidR="00FD5764" w:rsidRPr="00117421">
        <w:t>.</w:t>
      </w:r>
      <w:r w:rsidR="0011496F" w:rsidRPr="00117421">
        <w:t xml:space="preserve"> </w:t>
      </w:r>
      <w:r w:rsidR="00FD5764" w:rsidRPr="00117421">
        <w:t xml:space="preserve"> </w:t>
      </w:r>
    </w:p>
    <w:p w:rsidR="007E10E3" w:rsidRPr="00117421" w:rsidRDefault="007E10E3" w:rsidP="00640E03">
      <w:pPr>
        <w:spacing w:line="240" w:lineRule="auto"/>
      </w:pPr>
    </w:p>
    <w:p w:rsidR="00666548" w:rsidRPr="00490028" w:rsidRDefault="00347F72" w:rsidP="00640E03">
      <w:pPr>
        <w:spacing w:line="240" w:lineRule="auto"/>
        <w:rPr>
          <w:b/>
        </w:rPr>
      </w:pPr>
      <w:r w:rsidRPr="00490028">
        <w:rPr>
          <w:b/>
        </w:rPr>
        <w:t>Deliverables specification</w:t>
      </w:r>
    </w:p>
    <w:p w:rsidR="00B6589F" w:rsidRPr="00117421" w:rsidRDefault="00B6589F" w:rsidP="00640E03">
      <w:pPr>
        <w:spacing w:line="240" w:lineRule="auto"/>
      </w:pPr>
      <w:r w:rsidRPr="00117421">
        <w:t>This paragraph provides definition of expected deliverables</w:t>
      </w:r>
      <w:r w:rsidR="0093349C" w:rsidRPr="00117421">
        <w:t>, by stating what is required, what is optional and what is not part of the deliverables</w:t>
      </w:r>
      <w:r w:rsidRPr="00117421">
        <w:t xml:space="preserve">. Deliverables can be categorized as software and process, both leading to achieve primary goal of the Greepam project, which is development of Corporate Social Responsibility. </w:t>
      </w:r>
    </w:p>
    <w:p w:rsidR="00B4253B" w:rsidRPr="00186EBF" w:rsidRDefault="00E82C7D" w:rsidP="00640E03">
      <w:pPr>
        <w:spacing w:line="240" w:lineRule="auto"/>
        <w:rPr>
          <w:i/>
        </w:rPr>
      </w:pPr>
      <w:r w:rsidRPr="00186EBF">
        <w:rPr>
          <w:i/>
        </w:rPr>
        <w:t>Software requirements are presented below:</w:t>
      </w:r>
    </w:p>
    <w:p w:rsidR="004A3906" w:rsidRPr="00117421" w:rsidRDefault="004A3906" w:rsidP="00640E03">
      <w:pPr>
        <w:spacing w:line="240" w:lineRule="auto"/>
      </w:pPr>
      <w:r w:rsidRPr="00117421">
        <w:t>Software deliverables include mobile applications (</w:t>
      </w:r>
      <w:r w:rsidR="00240E8A" w:rsidRPr="00117421">
        <w:t>code name</w:t>
      </w:r>
      <w:r w:rsidR="007D2D34" w:rsidRPr="00117421">
        <w:t>:</w:t>
      </w:r>
      <w:r w:rsidR="00240E8A" w:rsidRPr="00117421">
        <w:t xml:space="preserve"> </w:t>
      </w:r>
      <w:r w:rsidRPr="00117421">
        <w:t>Kompass), server side applications (</w:t>
      </w:r>
      <w:r w:rsidR="007D2D34" w:rsidRPr="00117421">
        <w:t xml:space="preserve">code name: </w:t>
      </w:r>
      <w:r w:rsidR="00F04B99" w:rsidRPr="00117421">
        <w:t>Tree house</w:t>
      </w:r>
      <w:r w:rsidR="00DC0CD2" w:rsidRPr="00117421">
        <w:t>)</w:t>
      </w:r>
      <w:r w:rsidR="00F2552E" w:rsidRPr="00117421">
        <w:t xml:space="preserve"> and web interface applications </w:t>
      </w:r>
      <w:r w:rsidR="005E510D" w:rsidRPr="00117421">
        <w:t>(</w:t>
      </w:r>
      <w:r w:rsidR="007D5516" w:rsidRPr="00117421">
        <w:t xml:space="preserve">code name: </w:t>
      </w:r>
      <w:r w:rsidR="0064261D" w:rsidRPr="00117421">
        <w:t xml:space="preserve">Tree </w:t>
      </w:r>
      <w:r w:rsidR="00484C28" w:rsidRPr="00117421">
        <w:t>monitor</w:t>
      </w:r>
      <w:r w:rsidR="005E510D" w:rsidRPr="00117421">
        <w:t>)</w:t>
      </w:r>
    </w:p>
    <w:p w:rsidR="00B4253B" w:rsidRPr="00117421" w:rsidRDefault="00A53F3F" w:rsidP="00640E03">
      <w:pPr>
        <w:spacing w:line="240" w:lineRule="auto"/>
      </w:pPr>
      <w:r w:rsidRPr="00117421">
        <w:t xml:space="preserve">Kompass </w:t>
      </w:r>
      <w:r w:rsidR="00B4253B" w:rsidRPr="00117421">
        <w:t xml:space="preserve">should track commute from home location to </w:t>
      </w:r>
      <w:r w:rsidR="00013E86">
        <w:t xml:space="preserve">destination being </w:t>
      </w:r>
      <w:r w:rsidR="00B4253B" w:rsidRPr="00117421">
        <w:t xml:space="preserve">EPAMs office and back. User should have a possibility of specifying home location by address or coordinates. </w:t>
      </w:r>
      <w:r w:rsidR="00D06971">
        <w:t xml:space="preserve">Destination is </w:t>
      </w:r>
      <w:r w:rsidR="00B4253B" w:rsidRPr="00117421">
        <w:t xml:space="preserve">EPAMs office where user spends work time </w:t>
      </w:r>
      <w:r w:rsidR="00D06971">
        <w:t xml:space="preserve">and user can select it </w:t>
      </w:r>
      <w:r w:rsidR="00B4253B" w:rsidRPr="00117421">
        <w:t>from predefined list.</w:t>
      </w:r>
    </w:p>
    <w:p w:rsidR="00650246" w:rsidRPr="00117421" w:rsidRDefault="00021006" w:rsidP="00640E03">
      <w:pPr>
        <w:spacing w:line="240" w:lineRule="auto"/>
      </w:pPr>
      <w:r w:rsidRPr="00117421">
        <w:t xml:space="preserve">User should have a possibility of choosing </w:t>
      </w:r>
      <w:r w:rsidR="00B41E82" w:rsidRPr="00117421">
        <w:t xml:space="preserve">in Kompass </w:t>
      </w:r>
      <w:r w:rsidRPr="00117421">
        <w:t xml:space="preserve">a mean of transport and </w:t>
      </w:r>
      <w:r w:rsidR="002F1130" w:rsidRPr="00117421">
        <w:t xml:space="preserve">Kompass </w:t>
      </w:r>
      <w:r w:rsidR="00D6676B" w:rsidRPr="00117421">
        <w:t xml:space="preserve">should have ability to </w:t>
      </w:r>
      <w:r w:rsidR="002F1130" w:rsidRPr="00117421">
        <w:t xml:space="preserve">verify </w:t>
      </w:r>
      <w:r w:rsidRPr="00117421">
        <w:t xml:space="preserve">credibility of user choice and recognize </w:t>
      </w:r>
      <w:r w:rsidR="00D6676B" w:rsidRPr="00117421">
        <w:t xml:space="preserve">the way user commutes, distinguishing </w:t>
      </w:r>
      <w:r w:rsidR="00A76F15" w:rsidRPr="00117421">
        <w:t xml:space="preserve">five </w:t>
      </w:r>
      <w:r w:rsidR="00D6676B" w:rsidRPr="00117421">
        <w:t>categories i.e. walking, riding a bike, public transport</w:t>
      </w:r>
      <w:r w:rsidR="002E2719" w:rsidRPr="00117421">
        <w:t xml:space="preserve">, </w:t>
      </w:r>
      <w:r w:rsidR="00D6676B" w:rsidRPr="00117421">
        <w:t>car</w:t>
      </w:r>
      <w:r w:rsidR="002E2719" w:rsidRPr="00117421">
        <w:t xml:space="preserve"> </w:t>
      </w:r>
      <w:r w:rsidR="00A76F15" w:rsidRPr="00117421">
        <w:t>sharing, individual car commute</w:t>
      </w:r>
      <w:r w:rsidR="003F06EC" w:rsidRPr="00117421">
        <w:t xml:space="preserve">. </w:t>
      </w:r>
    </w:p>
    <w:p w:rsidR="00116ADA" w:rsidRPr="00117421" w:rsidRDefault="003F06EC" w:rsidP="00640E03">
      <w:pPr>
        <w:spacing w:line="240" w:lineRule="auto"/>
      </w:pPr>
      <w:r w:rsidRPr="00117421">
        <w:t xml:space="preserve">Car sharing is defined as commuting </w:t>
      </w:r>
      <w:r w:rsidR="00FC62A3" w:rsidRPr="00117421">
        <w:t xml:space="preserve">by privately held car </w:t>
      </w:r>
      <w:r w:rsidR="004F4556" w:rsidRPr="00117421">
        <w:t xml:space="preserve">in group of two or more </w:t>
      </w:r>
      <w:r w:rsidR="00565E9F" w:rsidRPr="00117421">
        <w:t xml:space="preserve">EPAMs employees </w:t>
      </w:r>
      <w:r w:rsidR="00731428" w:rsidRPr="00117421">
        <w:t xml:space="preserve">that covers </w:t>
      </w:r>
      <w:r w:rsidRPr="00117421">
        <w:t>majority</w:t>
      </w:r>
      <w:r w:rsidR="004F4556" w:rsidRPr="00117421">
        <w:t xml:space="preserve"> (at least 50%)</w:t>
      </w:r>
      <w:r w:rsidRPr="00117421">
        <w:t xml:space="preserve"> of distance from home location </w:t>
      </w:r>
      <w:r w:rsidR="004F4556" w:rsidRPr="00117421">
        <w:t>to EPAMs office</w:t>
      </w:r>
      <w:r w:rsidR="00731428" w:rsidRPr="00117421">
        <w:t xml:space="preserve"> of each user that constitutes a car sharing group</w:t>
      </w:r>
      <w:r w:rsidR="000A7672" w:rsidRPr="00117421">
        <w:t>.</w:t>
      </w:r>
    </w:p>
    <w:p w:rsidR="00D6676B" w:rsidRPr="00117421" w:rsidRDefault="00D079A3" w:rsidP="00640E03">
      <w:pPr>
        <w:spacing w:line="240" w:lineRule="auto"/>
      </w:pPr>
      <w:r w:rsidRPr="00117421">
        <w:t xml:space="preserve">Kompass </w:t>
      </w:r>
      <w:r w:rsidR="00DB568E" w:rsidRPr="00117421">
        <w:t>should track the path of commute</w:t>
      </w:r>
      <w:r w:rsidR="00605054" w:rsidRPr="00117421">
        <w:t xml:space="preserve"> </w:t>
      </w:r>
      <w:r w:rsidR="00DB568E" w:rsidRPr="00117421">
        <w:t>and distance covered</w:t>
      </w:r>
      <w:r w:rsidR="00E64F37" w:rsidRPr="00117421">
        <w:t xml:space="preserve"> including </w:t>
      </w:r>
      <w:r w:rsidR="00494A8C" w:rsidRPr="00117421">
        <w:t xml:space="preserve">name of the user, </w:t>
      </w:r>
      <w:r w:rsidR="00E64F37" w:rsidRPr="00117421">
        <w:t>coordinates, velocity and stops</w:t>
      </w:r>
    </w:p>
    <w:p w:rsidR="0065044C" w:rsidRPr="00117421" w:rsidRDefault="0065044C" w:rsidP="00640E03">
      <w:pPr>
        <w:spacing w:line="240" w:lineRule="auto"/>
      </w:pPr>
      <w:r w:rsidRPr="00117421">
        <w:t xml:space="preserve">User </w:t>
      </w:r>
      <w:r w:rsidR="008F7D11" w:rsidRPr="00117421">
        <w:t xml:space="preserve">can check </w:t>
      </w:r>
      <w:r w:rsidR="00D079A3" w:rsidRPr="00117421">
        <w:t xml:space="preserve">in Kompass </w:t>
      </w:r>
      <w:r w:rsidR="00CD4150" w:rsidRPr="00117421">
        <w:t xml:space="preserve">availability of the parking lot at </w:t>
      </w:r>
      <w:r w:rsidR="00435E88" w:rsidRPr="00117421">
        <w:t xml:space="preserve">present </w:t>
      </w:r>
      <w:r w:rsidR="00CD4150" w:rsidRPr="00117421">
        <w:t xml:space="preserve">time </w:t>
      </w:r>
      <w:r w:rsidR="00435E88" w:rsidRPr="00117421">
        <w:t xml:space="preserve">and predicted </w:t>
      </w:r>
      <w:r w:rsidR="00A24625" w:rsidRPr="00117421">
        <w:t>at the time of arrival.</w:t>
      </w:r>
    </w:p>
    <w:p w:rsidR="000559EA" w:rsidRPr="00117421" w:rsidRDefault="00014FD5" w:rsidP="00640E03">
      <w:pPr>
        <w:spacing w:line="240" w:lineRule="auto"/>
      </w:pPr>
      <w:r>
        <w:lastRenderedPageBreak/>
        <w:t xml:space="preserve">User should be warned by </w:t>
      </w:r>
      <w:r w:rsidR="00824CA6" w:rsidRPr="00117421">
        <w:t xml:space="preserve">Kompass </w:t>
      </w:r>
      <w:r w:rsidR="000559EA" w:rsidRPr="00117421">
        <w:t>if there is little or no availability of parking lot at destination, specific for mean of transport chosen</w:t>
      </w:r>
      <w:r w:rsidR="00594EF6" w:rsidRPr="00117421">
        <w:t xml:space="preserve"> by the user</w:t>
      </w:r>
      <w:r w:rsidR="000559EA" w:rsidRPr="00117421">
        <w:t>.</w:t>
      </w:r>
    </w:p>
    <w:p w:rsidR="00520927" w:rsidRDefault="00520927" w:rsidP="00640E03">
      <w:pPr>
        <w:spacing w:line="240" w:lineRule="auto"/>
      </w:pPr>
      <w:r w:rsidRPr="00117421">
        <w:t xml:space="preserve">User </w:t>
      </w:r>
      <w:r w:rsidR="008F7D11" w:rsidRPr="00117421">
        <w:t xml:space="preserve">can check </w:t>
      </w:r>
      <w:r w:rsidR="00AC5505" w:rsidRPr="00117421">
        <w:t xml:space="preserve">in Kompass </w:t>
      </w:r>
      <w:r w:rsidR="008F7D11" w:rsidRPr="00117421">
        <w:t>benefits points gather in Greepam program</w:t>
      </w:r>
      <w:r w:rsidR="00046669">
        <w:t xml:space="preserve">. Benefit points should be graphically represented as </w:t>
      </w:r>
      <w:r w:rsidR="00D247D7">
        <w:t xml:space="preserve">tree </w:t>
      </w:r>
      <w:r w:rsidR="00046669">
        <w:t>leafs.</w:t>
      </w:r>
    </w:p>
    <w:p w:rsidR="00B71204" w:rsidRPr="00117421" w:rsidRDefault="00B71204" w:rsidP="00640E03">
      <w:pPr>
        <w:spacing w:line="240" w:lineRule="auto"/>
      </w:pPr>
      <w:r>
        <w:t xml:space="preserve">User can check in Kompass how much pollution would be emitted if instead of ecological </w:t>
      </w:r>
      <w:r w:rsidR="008348F2">
        <w:t>commute, individual car commute was used.</w:t>
      </w:r>
    </w:p>
    <w:p w:rsidR="00DB568E" w:rsidRPr="00117421" w:rsidRDefault="00E37AAB" w:rsidP="00640E03">
      <w:pPr>
        <w:spacing w:line="240" w:lineRule="auto"/>
      </w:pPr>
      <w:r w:rsidRPr="00117421">
        <w:t>Kompass</w:t>
      </w:r>
      <w:r w:rsidR="00CF48C8" w:rsidRPr="00117421">
        <w:t xml:space="preserve"> should be able to execute on Android</w:t>
      </w:r>
      <w:r w:rsidR="00C94969" w:rsidRPr="00117421">
        <w:t xml:space="preserve"> 5.0 or above</w:t>
      </w:r>
      <w:r w:rsidR="00CF48C8" w:rsidRPr="00117421">
        <w:t xml:space="preserve"> and iOS </w:t>
      </w:r>
      <w:r w:rsidR="00C94969" w:rsidRPr="00117421">
        <w:t xml:space="preserve">6.0 or above </w:t>
      </w:r>
      <w:r w:rsidR="00561987" w:rsidRPr="00117421">
        <w:t xml:space="preserve">on medium price devices </w:t>
      </w:r>
      <w:r w:rsidR="00C84767" w:rsidRPr="00117421">
        <w:t>(up to $</w:t>
      </w:r>
      <w:r w:rsidR="00561987" w:rsidRPr="00117421">
        <w:t>6</w:t>
      </w:r>
      <w:r w:rsidR="003740B2" w:rsidRPr="00117421">
        <w:t>5</w:t>
      </w:r>
      <w:r w:rsidR="00C84767" w:rsidRPr="00117421">
        <w:t>0)</w:t>
      </w:r>
    </w:p>
    <w:p w:rsidR="00605054" w:rsidRPr="00117421" w:rsidRDefault="0048679E" w:rsidP="00640E03">
      <w:pPr>
        <w:spacing w:line="240" w:lineRule="auto"/>
      </w:pPr>
      <w:r w:rsidRPr="00117421">
        <w:t>Kompass should transfer a</w:t>
      </w:r>
      <w:r w:rsidR="00605054" w:rsidRPr="00117421">
        <w:t xml:space="preserve">ll data </w:t>
      </w:r>
      <w:r w:rsidR="0017402C" w:rsidRPr="00117421">
        <w:t xml:space="preserve">in real time </w:t>
      </w:r>
      <w:r w:rsidR="00605054" w:rsidRPr="00117421">
        <w:t xml:space="preserve">by mobile networks or WiFi to </w:t>
      </w:r>
      <w:r w:rsidR="00ED501D" w:rsidRPr="00117421">
        <w:t xml:space="preserve">Tree house executing on remote </w:t>
      </w:r>
      <w:r w:rsidR="00605054" w:rsidRPr="00117421">
        <w:t>EPAMs servers</w:t>
      </w:r>
      <w:r w:rsidR="006B095E">
        <w:t>.</w:t>
      </w:r>
    </w:p>
    <w:p w:rsidR="00605054" w:rsidRDefault="00DF0BE3" w:rsidP="00640E03">
      <w:pPr>
        <w:spacing w:line="240" w:lineRule="auto"/>
      </w:pPr>
      <w:r w:rsidRPr="00117421">
        <w:t xml:space="preserve">Tree house </w:t>
      </w:r>
      <w:r w:rsidR="008A4F39" w:rsidRPr="00117421">
        <w:t>software</w:t>
      </w:r>
      <w:r w:rsidR="00605054" w:rsidRPr="00117421">
        <w:t xml:space="preserve"> should </w:t>
      </w:r>
      <w:r w:rsidR="008A4F39" w:rsidRPr="00117421">
        <w:t xml:space="preserve">collect </w:t>
      </w:r>
      <w:r w:rsidR="00605054" w:rsidRPr="00117421">
        <w:t>data from up to 1500 users at a time and store up to 60 days of history for users</w:t>
      </w:r>
      <w:r w:rsidR="00605A3A">
        <w:t>.</w:t>
      </w:r>
    </w:p>
    <w:p w:rsidR="00E601DF" w:rsidRPr="00117421" w:rsidRDefault="00E601DF" w:rsidP="00640E03">
      <w:pPr>
        <w:spacing w:line="240" w:lineRule="auto"/>
      </w:pPr>
      <w:r>
        <w:t xml:space="preserve">Tree house should calculate </w:t>
      </w:r>
      <w:r w:rsidR="0057721A">
        <w:t xml:space="preserve">benefit points based on the algorithm developed in </w:t>
      </w:r>
      <w:r w:rsidR="00963F2A">
        <w:t>process part of the project.</w:t>
      </w:r>
    </w:p>
    <w:p w:rsidR="00605054" w:rsidRDefault="00605A3A" w:rsidP="00640E03">
      <w:pPr>
        <w:spacing w:line="240" w:lineRule="auto"/>
      </w:pPr>
      <w:r>
        <w:t xml:space="preserve">Tree house should calculate and </w:t>
      </w:r>
      <w:r w:rsidR="006C7221" w:rsidRPr="00117421">
        <w:t xml:space="preserve">Tree monitor </w:t>
      </w:r>
      <w:r w:rsidR="003E14E2" w:rsidRPr="00117421">
        <w:t xml:space="preserve">web interface should present </w:t>
      </w:r>
      <w:r w:rsidR="00F90BE1" w:rsidRPr="00117421">
        <w:t xml:space="preserve">summary of </w:t>
      </w:r>
      <w:r w:rsidR="003E14E2" w:rsidRPr="00117421">
        <w:t xml:space="preserve">statistics </w:t>
      </w:r>
      <w:r w:rsidR="00F90BE1" w:rsidRPr="00117421">
        <w:t xml:space="preserve">of </w:t>
      </w:r>
      <w:r w:rsidR="004A6514" w:rsidRPr="00117421">
        <w:t xml:space="preserve">individual </w:t>
      </w:r>
      <w:r w:rsidR="00F90BE1" w:rsidRPr="00117421">
        <w:t xml:space="preserve">users </w:t>
      </w:r>
      <w:r w:rsidR="00E41140" w:rsidRPr="00117421">
        <w:t xml:space="preserve">and group of users, </w:t>
      </w:r>
      <w:r w:rsidR="00F90BE1" w:rsidRPr="00117421">
        <w:t xml:space="preserve">means </w:t>
      </w:r>
      <w:r w:rsidR="00E41140" w:rsidRPr="00117421">
        <w:t xml:space="preserve">they </w:t>
      </w:r>
      <w:r w:rsidR="00F90BE1" w:rsidRPr="00117421">
        <w:t>commute</w:t>
      </w:r>
      <w:r w:rsidR="004A6514" w:rsidRPr="00117421">
        <w:t xml:space="preserve">, </w:t>
      </w:r>
      <w:r w:rsidR="00E41140" w:rsidRPr="00117421">
        <w:t xml:space="preserve">their </w:t>
      </w:r>
      <w:r w:rsidR="004A6514" w:rsidRPr="00117421">
        <w:t>benefit points collected</w:t>
      </w:r>
      <w:r w:rsidR="00975230" w:rsidRPr="00117421">
        <w:t>, path from users home to EPAM office on the map.</w:t>
      </w:r>
    </w:p>
    <w:p w:rsidR="00F916B3" w:rsidRPr="00117421" w:rsidRDefault="00F916B3" w:rsidP="00640E03">
      <w:pPr>
        <w:spacing w:line="240" w:lineRule="auto"/>
      </w:pPr>
      <w:r>
        <w:t xml:space="preserve">Tree house should calculate and Tree monitor should present </w:t>
      </w:r>
      <w:r w:rsidR="00206589">
        <w:t>opportunity to lower capacity of parking lots</w:t>
      </w:r>
      <w:r w:rsidR="00DC5982">
        <w:t xml:space="preserve"> in case utilization is low</w:t>
      </w:r>
      <w:r w:rsidR="00206589">
        <w:t>.</w:t>
      </w:r>
    </w:p>
    <w:p w:rsidR="005608E1" w:rsidRPr="00117421" w:rsidRDefault="00E221FC" w:rsidP="00640E03">
      <w:pPr>
        <w:spacing w:line="240" w:lineRule="auto"/>
      </w:pPr>
      <w:r w:rsidRPr="00117421">
        <w:t xml:space="preserve">Tree </w:t>
      </w:r>
      <w:r w:rsidR="003E325C">
        <w:t>monitor</w:t>
      </w:r>
      <w:r w:rsidRPr="00117421">
        <w:t xml:space="preserve"> </w:t>
      </w:r>
      <w:r w:rsidR="005608E1" w:rsidRPr="00117421">
        <w:t>web interface should present statistics of using parking lot capacity over past 30 days.</w:t>
      </w:r>
    </w:p>
    <w:p w:rsidR="001469F5" w:rsidRDefault="00BF6B9D" w:rsidP="00640E03">
      <w:pPr>
        <w:spacing w:line="240" w:lineRule="auto"/>
      </w:pPr>
      <w:r w:rsidRPr="00117421">
        <w:t xml:space="preserve">Tree </w:t>
      </w:r>
      <w:r w:rsidR="003E325C">
        <w:t>monitor</w:t>
      </w:r>
      <w:r w:rsidRPr="00117421">
        <w:t xml:space="preserve"> web interface should be compatible with Google Chrome ver</w:t>
      </w:r>
      <w:r w:rsidR="00E96B37">
        <w:t>.</w:t>
      </w:r>
      <w:r w:rsidRPr="00117421">
        <w:t xml:space="preserve"> 42 or above,  Microsoft Internet Explorer ver. 11 or above and Safari web browser.</w:t>
      </w:r>
    </w:p>
    <w:p w:rsidR="00D1546F" w:rsidRDefault="001469F5" w:rsidP="00640E03">
      <w:pPr>
        <w:spacing w:line="240" w:lineRule="auto"/>
      </w:pPr>
      <w:r>
        <w:t>All software should be documented in terms of architectural decisions</w:t>
      </w:r>
      <w:r w:rsidR="00F77EA6">
        <w:t xml:space="preserve"> made</w:t>
      </w:r>
      <w:r>
        <w:t xml:space="preserve">, </w:t>
      </w:r>
      <w:r w:rsidR="002279C8">
        <w:t>usability</w:t>
      </w:r>
      <w:r w:rsidR="00033365">
        <w:t xml:space="preserve">, </w:t>
      </w:r>
      <w:r w:rsidR="002279C8">
        <w:t>user manuals</w:t>
      </w:r>
      <w:r w:rsidR="00033365">
        <w:t xml:space="preserve"> and contain </w:t>
      </w:r>
      <w:r w:rsidR="003909EF">
        <w:t>test evidences for all use cases corresponding to requirements</w:t>
      </w:r>
      <w:r w:rsidR="002279C8">
        <w:t>.</w:t>
      </w:r>
      <w:r w:rsidR="00DA13C0">
        <w:t xml:space="preserve"> </w:t>
      </w:r>
    </w:p>
    <w:p w:rsidR="00BF6B9D" w:rsidRDefault="00D1546F" w:rsidP="00640E03">
      <w:pPr>
        <w:spacing w:line="240" w:lineRule="auto"/>
      </w:pPr>
      <w:r>
        <w:t xml:space="preserve">All third party libraries should have </w:t>
      </w:r>
      <w:r w:rsidR="00976079">
        <w:t xml:space="preserve">decision path documented (why and what were the alternatives) and usage of </w:t>
      </w:r>
      <w:r w:rsidR="00D115A5">
        <w:t xml:space="preserve">commercial third party software </w:t>
      </w:r>
      <w:r w:rsidR="00C00628">
        <w:t xml:space="preserve">should be justified </w:t>
      </w:r>
      <w:r w:rsidR="00F446D5">
        <w:t>while</w:t>
      </w:r>
      <w:r w:rsidR="00C00628">
        <w:t xml:space="preserve"> its price be limited to $1000 in total.</w:t>
      </w:r>
    </w:p>
    <w:p w:rsidR="009C5E86" w:rsidRDefault="009C5E86" w:rsidP="00640E03">
      <w:pPr>
        <w:spacing w:line="240" w:lineRule="auto"/>
        <w:rPr>
          <w:i/>
        </w:rPr>
      </w:pPr>
      <w:r w:rsidRPr="009C5E86">
        <w:rPr>
          <w:i/>
        </w:rPr>
        <w:t>Software constraints (what it’s not):</w:t>
      </w:r>
    </w:p>
    <w:p w:rsidR="009C5E86" w:rsidRDefault="009C5E86" w:rsidP="00640E03">
      <w:pPr>
        <w:spacing w:line="240" w:lineRule="auto"/>
      </w:pPr>
      <w:r>
        <w:t xml:space="preserve">All software </w:t>
      </w:r>
      <w:r w:rsidR="00DD3EE1">
        <w:t xml:space="preserve">(Kompass, Tree house, Tree monitor) </w:t>
      </w:r>
      <w:r>
        <w:t xml:space="preserve">should support at least 1500 users (i.e. number of EPAM employees in Krakow in 2017) </w:t>
      </w:r>
      <w:r w:rsidR="002D2139">
        <w:t xml:space="preserve">with specification as above, </w:t>
      </w:r>
      <w:r>
        <w:t xml:space="preserve">but not necessarily more than that. </w:t>
      </w:r>
      <w:r w:rsidR="00425FAC">
        <w:t xml:space="preserve">It is considered as nice to have, though not in scope of the project to make the software expandable for greater number of users. </w:t>
      </w:r>
      <w:r w:rsidR="002A5FF3">
        <w:t>If there is a need to handle greater number of users, additional project need to be run.</w:t>
      </w:r>
    </w:p>
    <w:p w:rsidR="002A5FF3" w:rsidRDefault="0088243D" w:rsidP="00640E03">
      <w:pPr>
        <w:spacing w:line="240" w:lineRule="auto"/>
      </w:pPr>
      <w:r>
        <w:t xml:space="preserve">All software functionality is limited to the borders of the Kraków city </w:t>
      </w:r>
      <w:r w:rsidR="00642E3B">
        <w:t xml:space="preserve">(Poland) </w:t>
      </w:r>
      <w:r>
        <w:t xml:space="preserve">and up to 15 kilometres away from city borders. It is out of scope for the project to adjust it to </w:t>
      </w:r>
      <w:r w:rsidR="009B64C9">
        <w:t xml:space="preserve">work </w:t>
      </w:r>
      <w:r w:rsidR="009E35CB">
        <w:t>for any other location.</w:t>
      </w:r>
      <w:r w:rsidR="00806E7F">
        <w:t xml:space="preserve"> </w:t>
      </w:r>
    </w:p>
    <w:p w:rsidR="00480B04" w:rsidRDefault="00480B04" w:rsidP="00640E03">
      <w:pPr>
        <w:spacing w:line="240" w:lineRule="auto"/>
      </w:pPr>
      <w:r>
        <w:t xml:space="preserve">Kompass software can use various data gathered and shared by the Smartphone it executes on, such as </w:t>
      </w:r>
      <w:r w:rsidR="00AC47B4">
        <w:t xml:space="preserve">e.g. </w:t>
      </w:r>
      <w:r>
        <w:t>user location</w:t>
      </w:r>
      <w:r w:rsidR="00AC47B4">
        <w:t xml:space="preserve"> but for user privacy, it should not track anything that is irrelevant to the core functionality of the project.</w:t>
      </w:r>
    </w:p>
    <w:p w:rsidR="00204D92" w:rsidRPr="009C5E86" w:rsidRDefault="0051108D" w:rsidP="00640E03">
      <w:pPr>
        <w:spacing w:line="240" w:lineRule="auto"/>
      </w:pPr>
      <w:r>
        <w:lastRenderedPageBreak/>
        <w:t>Non-statistical d</w:t>
      </w:r>
      <w:r w:rsidR="00204D92">
        <w:t xml:space="preserve">ata </w:t>
      </w:r>
      <w:r>
        <w:t>(</w:t>
      </w:r>
      <w:r w:rsidR="00CB5664">
        <w:t>that concerns individual users</w:t>
      </w:r>
      <w:r>
        <w:t>)</w:t>
      </w:r>
      <w:r w:rsidR="00A93712">
        <w:t>, private data and personal data</w:t>
      </w:r>
      <w:r w:rsidR="00CB5664">
        <w:t xml:space="preserve"> </w:t>
      </w:r>
      <w:r w:rsidR="00204D92">
        <w:t xml:space="preserve">gathered by the </w:t>
      </w:r>
      <w:r w:rsidR="00CB5664">
        <w:t xml:space="preserve">software </w:t>
      </w:r>
      <w:r w:rsidR="00204D92">
        <w:t>should not be shared with any third party unless clearly stated and approved by the user.</w:t>
      </w:r>
    </w:p>
    <w:p w:rsidR="00186EBF" w:rsidRPr="00186EBF" w:rsidRDefault="00734EA9" w:rsidP="00186EBF">
      <w:pPr>
        <w:spacing w:line="240" w:lineRule="auto"/>
        <w:rPr>
          <w:i/>
        </w:rPr>
      </w:pPr>
      <w:r>
        <w:rPr>
          <w:i/>
        </w:rPr>
        <w:t>Campaign and p</w:t>
      </w:r>
      <w:r w:rsidR="00186EBF">
        <w:rPr>
          <w:i/>
        </w:rPr>
        <w:t>rocess</w:t>
      </w:r>
      <w:r w:rsidR="00186EBF" w:rsidRPr="00186EBF">
        <w:rPr>
          <w:i/>
        </w:rPr>
        <w:t xml:space="preserve"> </w:t>
      </w:r>
      <w:r w:rsidR="00186EBF">
        <w:rPr>
          <w:i/>
        </w:rPr>
        <w:t xml:space="preserve">deliverables </w:t>
      </w:r>
      <w:r w:rsidR="00186EBF" w:rsidRPr="00186EBF">
        <w:rPr>
          <w:i/>
        </w:rPr>
        <w:t>requirements are presented below:</w:t>
      </w:r>
    </w:p>
    <w:p w:rsidR="004E7028" w:rsidRDefault="00813AFA" w:rsidP="00640E03">
      <w:pPr>
        <w:spacing w:line="240" w:lineRule="auto"/>
      </w:pPr>
      <w:r>
        <w:t xml:space="preserve">Campaign should </w:t>
      </w:r>
      <w:r w:rsidR="00C8799B">
        <w:t xml:space="preserve">be held in public media including local newspaper or magazine and local or national TV channel and at least 5 billboards in proximity of </w:t>
      </w:r>
      <w:r w:rsidR="006B555E">
        <w:t>EPAMs office</w:t>
      </w:r>
      <w:r w:rsidR="006A28FA">
        <w:t>.</w:t>
      </w:r>
    </w:p>
    <w:p w:rsidR="00F71DC4" w:rsidRDefault="00F71DC4" w:rsidP="00640E03">
      <w:pPr>
        <w:spacing w:line="240" w:lineRule="auto"/>
      </w:pPr>
      <w:r>
        <w:t xml:space="preserve">Campaign should consists of two parts: informing about initiative </w:t>
      </w:r>
      <w:r w:rsidR="002A67D9">
        <w:t xml:space="preserve">start </w:t>
      </w:r>
      <w:r>
        <w:t xml:space="preserve">and </w:t>
      </w:r>
      <w:r w:rsidR="002A67D9">
        <w:t xml:space="preserve">informing about progress and results 2-3 weeks after it has started. </w:t>
      </w:r>
    </w:p>
    <w:p w:rsidR="006A28FA" w:rsidRDefault="005371FF" w:rsidP="00640E03">
      <w:pPr>
        <w:spacing w:line="240" w:lineRule="auto"/>
      </w:pPr>
      <w:r>
        <w:t>Second part of c</w:t>
      </w:r>
      <w:r w:rsidR="006A28FA">
        <w:t xml:space="preserve">ampaign should include </w:t>
      </w:r>
      <w:r w:rsidR="005033CB">
        <w:t xml:space="preserve">statistics </w:t>
      </w:r>
      <w:r w:rsidR="006A28FA">
        <w:t xml:space="preserve">about </w:t>
      </w:r>
      <w:r w:rsidR="00907EFE">
        <w:t xml:space="preserve">how much pollution </w:t>
      </w:r>
      <w:r w:rsidR="008B0751">
        <w:t xml:space="preserve">was not emitted </w:t>
      </w:r>
      <w:r w:rsidR="00907EFE">
        <w:t>(particles and carbon dioxide) on average thanks to the initiative.</w:t>
      </w:r>
    </w:p>
    <w:p w:rsidR="008B4A7B" w:rsidRDefault="008B4A7B" w:rsidP="00640E03">
      <w:pPr>
        <w:spacing w:line="240" w:lineRule="auto"/>
      </w:pPr>
      <w:r>
        <w:t xml:space="preserve">As part of promotional campaign, opening party to all EPAM employees should be given. </w:t>
      </w:r>
    </w:p>
    <w:p w:rsidR="00640E03" w:rsidRDefault="000348D9" w:rsidP="00640E03">
      <w:pPr>
        <w:spacing w:line="240" w:lineRule="auto"/>
      </w:pPr>
      <w:r>
        <w:t xml:space="preserve">Process should </w:t>
      </w:r>
      <w:r w:rsidR="00B34BFD">
        <w:t xml:space="preserve">design </w:t>
      </w:r>
      <w:r w:rsidR="00E077E2">
        <w:t>an algorithm</w:t>
      </w:r>
      <w:r w:rsidR="00B34BFD">
        <w:t xml:space="preserve"> for assigning</w:t>
      </w:r>
      <w:r>
        <w:t xml:space="preserve"> benefit points </w:t>
      </w:r>
      <w:r w:rsidR="007D2B67">
        <w:t>(</w:t>
      </w:r>
      <w:r>
        <w:t>leafs</w:t>
      </w:r>
      <w:r w:rsidR="007D2B67">
        <w:t>)</w:t>
      </w:r>
      <w:r>
        <w:t xml:space="preserve"> for </w:t>
      </w:r>
      <w:r w:rsidR="00B34BFD">
        <w:t xml:space="preserve">the users that make use of </w:t>
      </w:r>
      <w:r w:rsidR="009F0419">
        <w:t xml:space="preserve">ecological </w:t>
      </w:r>
      <w:r w:rsidR="00FB4E70">
        <w:t>means of transport from home to EPAMs office.</w:t>
      </w:r>
      <w:r w:rsidR="00B82516">
        <w:t xml:space="preserve"> </w:t>
      </w:r>
    </w:p>
    <w:p w:rsidR="000E0380" w:rsidRPr="00117421" w:rsidRDefault="002A4606" w:rsidP="00640E03">
      <w:pPr>
        <w:spacing w:line="240" w:lineRule="auto"/>
      </w:pPr>
      <w:r>
        <w:t xml:space="preserve">Benefit points should </w:t>
      </w:r>
      <w:r w:rsidR="00D73AE1">
        <w:t xml:space="preserve">be proportional to the distance covered </w:t>
      </w:r>
      <w:r w:rsidR="00107E89">
        <w:t>(</w:t>
      </w:r>
      <w:r w:rsidR="00CB00D3">
        <w:t>the longer distance covered, the more points assigned</w:t>
      </w:r>
      <w:r w:rsidR="00107E89">
        <w:t xml:space="preserve">) </w:t>
      </w:r>
      <w:r w:rsidR="00D73AE1">
        <w:t>and mean of commute.</w:t>
      </w:r>
    </w:p>
    <w:p w:rsidR="00640E03" w:rsidRDefault="00CF73E4" w:rsidP="00640E03">
      <w:pPr>
        <w:spacing w:line="240" w:lineRule="auto"/>
      </w:pPr>
      <w:r>
        <w:t xml:space="preserve">Process should </w:t>
      </w:r>
      <w:r w:rsidR="00794049">
        <w:t xml:space="preserve">prioritize riding a bike and walking over public transport </w:t>
      </w:r>
      <w:r w:rsidR="00D71AD0">
        <w:t xml:space="preserve">and </w:t>
      </w:r>
      <w:r w:rsidR="00794049">
        <w:t xml:space="preserve">car sharing </w:t>
      </w:r>
      <w:r w:rsidR="00293FAC">
        <w:t xml:space="preserve">should be least valuable in terms of benefit points </w:t>
      </w:r>
      <w:r w:rsidR="00B37FD2">
        <w:t>for a unit of distance.</w:t>
      </w:r>
    </w:p>
    <w:sectPr w:rsidR="00640E03" w:rsidSect="00D22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4997"/>
    <w:multiLevelType w:val="hybridMultilevel"/>
    <w:tmpl w:val="AA8652E8"/>
    <w:lvl w:ilvl="0" w:tplc="B8E01C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F46CC1"/>
    <w:rsid w:val="00013E86"/>
    <w:rsid w:val="00014FD5"/>
    <w:rsid w:val="00021006"/>
    <w:rsid w:val="000272D7"/>
    <w:rsid w:val="00033365"/>
    <w:rsid w:val="000348D9"/>
    <w:rsid w:val="00046669"/>
    <w:rsid w:val="000559EA"/>
    <w:rsid w:val="00091FC1"/>
    <w:rsid w:val="00097EB2"/>
    <w:rsid w:val="000A7672"/>
    <w:rsid w:val="000E0380"/>
    <w:rsid w:val="00107E89"/>
    <w:rsid w:val="0011496F"/>
    <w:rsid w:val="00116ADA"/>
    <w:rsid w:val="00117421"/>
    <w:rsid w:val="001250BB"/>
    <w:rsid w:val="001469F5"/>
    <w:rsid w:val="001626BF"/>
    <w:rsid w:val="0017402C"/>
    <w:rsid w:val="00186EBF"/>
    <w:rsid w:val="00204D92"/>
    <w:rsid w:val="00206589"/>
    <w:rsid w:val="002279C8"/>
    <w:rsid w:val="00240E8A"/>
    <w:rsid w:val="00293FAC"/>
    <w:rsid w:val="002A1A34"/>
    <w:rsid w:val="002A4606"/>
    <w:rsid w:val="002A5FF3"/>
    <w:rsid w:val="002A67D9"/>
    <w:rsid w:val="002C36EA"/>
    <w:rsid w:val="002D2139"/>
    <w:rsid w:val="002D5B40"/>
    <w:rsid w:val="002E2719"/>
    <w:rsid w:val="002F1130"/>
    <w:rsid w:val="003302BB"/>
    <w:rsid w:val="00330A63"/>
    <w:rsid w:val="00336651"/>
    <w:rsid w:val="00345825"/>
    <w:rsid w:val="00347F72"/>
    <w:rsid w:val="00362FBC"/>
    <w:rsid w:val="003740B2"/>
    <w:rsid w:val="003909EF"/>
    <w:rsid w:val="003C1252"/>
    <w:rsid w:val="003E14E2"/>
    <w:rsid w:val="003E325C"/>
    <w:rsid w:val="003E48D2"/>
    <w:rsid w:val="003F06EC"/>
    <w:rsid w:val="00425FAC"/>
    <w:rsid w:val="00435E88"/>
    <w:rsid w:val="00480B04"/>
    <w:rsid w:val="00484C28"/>
    <w:rsid w:val="0048679E"/>
    <w:rsid w:val="00490028"/>
    <w:rsid w:val="00494A8C"/>
    <w:rsid w:val="004A3906"/>
    <w:rsid w:val="004A4254"/>
    <w:rsid w:val="004A6514"/>
    <w:rsid w:val="004C755B"/>
    <w:rsid w:val="004E2812"/>
    <w:rsid w:val="004E7028"/>
    <w:rsid w:val="004F4556"/>
    <w:rsid w:val="004F5226"/>
    <w:rsid w:val="005033CB"/>
    <w:rsid w:val="0051108D"/>
    <w:rsid w:val="00520927"/>
    <w:rsid w:val="00527F70"/>
    <w:rsid w:val="00536576"/>
    <w:rsid w:val="005371FF"/>
    <w:rsid w:val="005608E1"/>
    <w:rsid w:val="00561987"/>
    <w:rsid w:val="00565E9F"/>
    <w:rsid w:val="0057721A"/>
    <w:rsid w:val="00594EF6"/>
    <w:rsid w:val="005E510D"/>
    <w:rsid w:val="00605054"/>
    <w:rsid w:val="00605A3A"/>
    <w:rsid w:val="0062157B"/>
    <w:rsid w:val="00640E03"/>
    <w:rsid w:val="0064261D"/>
    <w:rsid w:val="00642715"/>
    <w:rsid w:val="00642E3B"/>
    <w:rsid w:val="00650246"/>
    <w:rsid w:val="0065044C"/>
    <w:rsid w:val="00666548"/>
    <w:rsid w:val="006969C6"/>
    <w:rsid w:val="006A28FA"/>
    <w:rsid w:val="006B095E"/>
    <w:rsid w:val="006B555E"/>
    <w:rsid w:val="006C384E"/>
    <w:rsid w:val="006C7221"/>
    <w:rsid w:val="00731428"/>
    <w:rsid w:val="00734EA9"/>
    <w:rsid w:val="00737C43"/>
    <w:rsid w:val="007475DA"/>
    <w:rsid w:val="0075012C"/>
    <w:rsid w:val="00751486"/>
    <w:rsid w:val="00794049"/>
    <w:rsid w:val="007B7FCE"/>
    <w:rsid w:val="007D2B67"/>
    <w:rsid w:val="007D2D34"/>
    <w:rsid w:val="007D5516"/>
    <w:rsid w:val="007E10E3"/>
    <w:rsid w:val="00801AD3"/>
    <w:rsid w:val="00806E7F"/>
    <w:rsid w:val="00807610"/>
    <w:rsid w:val="00811CE6"/>
    <w:rsid w:val="00813AFA"/>
    <w:rsid w:val="00820905"/>
    <w:rsid w:val="00824CA6"/>
    <w:rsid w:val="008348F2"/>
    <w:rsid w:val="00875993"/>
    <w:rsid w:val="0088243D"/>
    <w:rsid w:val="00891258"/>
    <w:rsid w:val="0089526C"/>
    <w:rsid w:val="008A4F39"/>
    <w:rsid w:val="008B0751"/>
    <w:rsid w:val="008B4A7B"/>
    <w:rsid w:val="008F7D11"/>
    <w:rsid w:val="00907EFE"/>
    <w:rsid w:val="0093349C"/>
    <w:rsid w:val="009406F5"/>
    <w:rsid w:val="00963F2A"/>
    <w:rsid w:val="00964173"/>
    <w:rsid w:val="00975230"/>
    <w:rsid w:val="00976079"/>
    <w:rsid w:val="009B2C5A"/>
    <w:rsid w:val="009B64C9"/>
    <w:rsid w:val="009C27FF"/>
    <w:rsid w:val="009C5E86"/>
    <w:rsid w:val="009E35CB"/>
    <w:rsid w:val="009F0419"/>
    <w:rsid w:val="00A231A6"/>
    <w:rsid w:val="00A23841"/>
    <w:rsid w:val="00A24625"/>
    <w:rsid w:val="00A364F3"/>
    <w:rsid w:val="00A53F3F"/>
    <w:rsid w:val="00A734F1"/>
    <w:rsid w:val="00A76F15"/>
    <w:rsid w:val="00A82D93"/>
    <w:rsid w:val="00A85F47"/>
    <w:rsid w:val="00A878EA"/>
    <w:rsid w:val="00A92548"/>
    <w:rsid w:val="00A93712"/>
    <w:rsid w:val="00AC47B4"/>
    <w:rsid w:val="00AC5505"/>
    <w:rsid w:val="00AE2440"/>
    <w:rsid w:val="00B00273"/>
    <w:rsid w:val="00B046DB"/>
    <w:rsid w:val="00B0495F"/>
    <w:rsid w:val="00B230C0"/>
    <w:rsid w:val="00B34BFD"/>
    <w:rsid w:val="00B37FD2"/>
    <w:rsid w:val="00B4032D"/>
    <w:rsid w:val="00B41E82"/>
    <w:rsid w:val="00B4253B"/>
    <w:rsid w:val="00B46FFD"/>
    <w:rsid w:val="00B47824"/>
    <w:rsid w:val="00B53AD8"/>
    <w:rsid w:val="00B6589F"/>
    <w:rsid w:val="00B71204"/>
    <w:rsid w:val="00B82516"/>
    <w:rsid w:val="00BA1444"/>
    <w:rsid w:val="00BA401E"/>
    <w:rsid w:val="00BE498D"/>
    <w:rsid w:val="00BF6B9D"/>
    <w:rsid w:val="00C00628"/>
    <w:rsid w:val="00C31C34"/>
    <w:rsid w:val="00C57D12"/>
    <w:rsid w:val="00C71BD6"/>
    <w:rsid w:val="00C84767"/>
    <w:rsid w:val="00C8799B"/>
    <w:rsid w:val="00C94969"/>
    <w:rsid w:val="00CB00D3"/>
    <w:rsid w:val="00CB5664"/>
    <w:rsid w:val="00CC5A75"/>
    <w:rsid w:val="00CD4150"/>
    <w:rsid w:val="00CF48C8"/>
    <w:rsid w:val="00CF6F56"/>
    <w:rsid w:val="00CF73E4"/>
    <w:rsid w:val="00D06971"/>
    <w:rsid w:val="00D079A3"/>
    <w:rsid w:val="00D115A5"/>
    <w:rsid w:val="00D1546F"/>
    <w:rsid w:val="00D22405"/>
    <w:rsid w:val="00D247D7"/>
    <w:rsid w:val="00D36C6F"/>
    <w:rsid w:val="00D41E9E"/>
    <w:rsid w:val="00D6676B"/>
    <w:rsid w:val="00D71AD0"/>
    <w:rsid w:val="00D73AE1"/>
    <w:rsid w:val="00D769F0"/>
    <w:rsid w:val="00D76F07"/>
    <w:rsid w:val="00D81B2A"/>
    <w:rsid w:val="00DA13C0"/>
    <w:rsid w:val="00DB568E"/>
    <w:rsid w:val="00DC0CD2"/>
    <w:rsid w:val="00DC5982"/>
    <w:rsid w:val="00DD3EE1"/>
    <w:rsid w:val="00DF0BE3"/>
    <w:rsid w:val="00DF3A2E"/>
    <w:rsid w:val="00E077E2"/>
    <w:rsid w:val="00E221FC"/>
    <w:rsid w:val="00E30366"/>
    <w:rsid w:val="00E33120"/>
    <w:rsid w:val="00E34315"/>
    <w:rsid w:val="00E37AAB"/>
    <w:rsid w:val="00E40242"/>
    <w:rsid w:val="00E41140"/>
    <w:rsid w:val="00E601DF"/>
    <w:rsid w:val="00E64F37"/>
    <w:rsid w:val="00E672E7"/>
    <w:rsid w:val="00E82C7D"/>
    <w:rsid w:val="00E857B8"/>
    <w:rsid w:val="00E91F42"/>
    <w:rsid w:val="00E96688"/>
    <w:rsid w:val="00E96B37"/>
    <w:rsid w:val="00EA5112"/>
    <w:rsid w:val="00EB109B"/>
    <w:rsid w:val="00EC7CA6"/>
    <w:rsid w:val="00ED2EBD"/>
    <w:rsid w:val="00ED501D"/>
    <w:rsid w:val="00F04B99"/>
    <w:rsid w:val="00F21C2E"/>
    <w:rsid w:val="00F2552E"/>
    <w:rsid w:val="00F44546"/>
    <w:rsid w:val="00F446D5"/>
    <w:rsid w:val="00F46CC1"/>
    <w:rsid w:val="00F57CE9"/>
    <w:rsid w:val="00F67E90"/>
    <w:rsid w:val="00F71DC4"/>
    <w:rsid w:val="00F77EA6"/>
    <w:rsid w:val="00F90BE1"/>
    <w:rsid w:val="00F916B3"/>
    <w:rsid w:val="00FB4E70"/>
    <w:rsid w:val="00FB5C56"/>
    <w:rsid w:val="00FC62A3"/>
    <w:rsid w:val="00FD5764"/>
    <w:rsid w:val="00FF0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2405"/>
    <w:rPr>
      <w:lang w:val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900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6654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4900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1014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238</cp:revision>
  <dcterms:created xsi:type="dcterms:W3CDTF">2017-10-25T05:27:00Z</dcterms:created>
  <dcterms:modified xsi:type="dcterms:W3CDTF">2017-10-25T19:41:00Z</dcterms:modified>
</cp:coreProperties>
</file>