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DCF4C" w14:textId="77777777" w:rsidR="001E33B8" w:rsidRDefault="00000000"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6647997A" wp14:editId="48CF3E5D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6077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6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A33B6" w14:textId="7AD9787E" w:rsidR="0035609C" w:rsidRPr="0035609C" w:rsidRDefault="00FC7F8B" w:rsidP="003E5841">
      <w:pPr>
        <w:pStyle w:val="Bezodstpw"/>
        <w:keepNext/>
        <w:spacing w:before="160" w:after="280"/>
        <w:jc w:val="center"/>
        <w:rPr>
          <w:rFonts w:ascii="Bahnschrift SemiBold" w:hAnsi="Bahnschrift SemiBold" w:cs="Arial"/>
          <w:sz w:val="20"/>
          <w:u w:val="single"/>
        </w:rPr>
      </w:pPr>
      <w:r w:rsidRPr="00625A83">
        <w:rPr>
          <w:rFonts w:ascii="Calibri" w:hAnsi="Calibri" w:cs="Arial"/>
          <w:b/>
          <w:spacing w:val="12"/>
          <w:sz w:val="28"/>
          <w:szCs w:val="24"/>
          <w:u w:val="none"/>
        </w:rPr>
        <w:t>SPRAWOZDANIE TECHNICZNE</w:t>
      </w:r>
    </w:p>
    <w:p w14:paraId="7A2EA7DA" w14:textId="77777777" w:rsidR="0035609C" w:rsidRPr="0035609C" w:rsidRDefault="0035609C" w:rsidP="0035609C">
      <w:pPr>
        <w:pStyle w:val="Bezodstpw"/>
        <w:ind w:left="720"/>
        <w:jc w:val="left"/>
        <w:rPr>
          <w:rFonts w:ascii="Bahnschrift SemiBold" w:hAnsi="Bahnschrift SemiBold" w:cs="Arial"/>
          <w:sz w:val="20"/>
          <w:u w:val="single"/>
        </w:rPr>
      </w:pPr>
    </w:p>
    <w:p w14:paraId="6AEA551F" w14:textId="77777777" w:rsidR="00DE067B" w:rsidRPr="00E422BD" w:rsidRDefault="00FC7F8B" w:rsidP="00DE067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  <w:u w:val="single"/>
        </w:rPr>
      </w:pPr>
      <w:r w:rsidRPr="00E422BD">
        <w:rPr>
          <w:rFonts w:ascii="Calibri" w:hAnsi="Calibri" w:cs="Arial"/>
          <w:bCs/>
          <w:sz w:val="20"/>
          <w:u w:val="none"/>
        </w:rPr>
        <w:t>Określenie celu wykonywanych prac geodezyjnych:</w:t>
      </w:r>
    </w:p>
    <w:p w14:paraId="3AD07B13" w14:textId="77777777" w:rsidR="00DE067B" w:rsidRPr="00E422BD" w:rsidRDefault="00DE067B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  <w:u w:val="single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 xml:space="preserve">{{ </w:t>
      </w: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rodzaj_pracy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 xml:space="preserve"> }}</w:t>
      </w:r>
    </w:p>
    <w:p w14:paraId="6B0E68A2" w14:textId="77777777" w:rsidR="00FC7F8B" w:rsidRPr="00FC7F8B" w:rsidRDefault="00FC7F8B" w:rsidP="00DE067B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22D0FBCD" w14:textId="77777777" w:rsidR="00DE067B" w:rsidRPr="00E422BD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Identyfikator zgłoszenia pracy geodezyjnej:</w:t>
      </w:r>
    </w:p>
    <w:p w14:paraId="46589F25" w14:textId="77777777" w:rsidR="00FC7F8B" w:rsidRPr="00FC7F8B" w:rsidRDefault="001F3373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/>
          <w:color w:val="FF0000"/>
          <w:sz w:val="20"/>
          <w:u w:val="none"/>
        </w:rPr>
        <w:t xml:space="preserve">{{ </w:t>
      </w:r>
      <w:proofErr w:type="spellStart"/>
      <w:r w:rsidRPr="001F3373">
        <w:rPr>
          <w:rFonts w:ascii="Calibri" w:hAnsi="Calibri" w:cs="Arial"/>
          <w:b/>
          <w:color w:val="FF0000"/>
          <w:sz w:val="20"/>
          <w:u w:val="none"/>
        </w:rPr>
        <w:t>nr_roboty</w:t>
      </w:r>
      <w:proofErr w:type="spellEnd"/>
      <w:r w:rsidRPr="001F3373">
        <w:rPr>
          <w:rFonts w:ascii="Calibri" w:hAnsi="Calibri" w:cs="Arial"/>
          <w:b/>
          <w:color w:val="FF0000"/>
          <w:sz w:val="20"/>
          <w:u w:val="none"/>
        </w:rPr>
        <w:t xml:space="preserve"> }}</w:t>
      </w:r>
    </w:p>
    <w:p w14:paraId="50DE26B5" w14:textId="77777777" w:rsidR="00FC7F8B" w:rsidRPr="00FC7F8B" w:rsidRDefault="00FC7F8B" w:rsidP="00FC7F8B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757FC68A" w14:textId="77777777" w:rsidR="00DE067B" w:rsidRPr="00E422BD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Wykonawca prac geodezyjnych:</w:t>
      </w:r>
    </w:p>
    <w:p w14:paraId="41F0A5B4" w14:textId="77777777" w:rsidR="00FC7F8B" w:rsidRPr="00E422BD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ProCAD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 xml:space="preserve"> Geodezja Sp. z o.o.</w:t>
      </w:r>
    </w:p>
    <w:p w14:paraId="4811B0C0" w14:textId="77777777" w:rsidR="00FC7F8B" w:rsidRPr="00E422BD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>ul. Rybnicka 16A, 43-200 Pszczyna</w:t>
      </w:r>
    </w:p>
    <w:p w14:paraId="69B67EBA" w14:textId="7253523B" w:rsidR="00FC7F8B" w:rsidRPr="00E422BD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>NIP 638 184 63 45</w:t>
      </w:r>
      <w:r w:rsidR="001B6B07">
        <w:rPr>
          <w:rFonts w:ascii="Calibri" w:hAnsi="Calibri" w:cs="Arial"/>
          <w:b/>
          <w:bCs/>
          <w:sz w:val="20"/>
          <w:u w:val="none"/>
        </w:rPr>
        <w:t>, REGON 389910692</w:t>
      </w:r>
    </w:p>
    <w:p w14:paraId="1928A2A1" w14:textId="77777777" w:rsidR="00FC7F8B" w:rsidRPr="00FC7F8B" w:rsidRDefault="00FC7F8B" w:rsidP="00FC7F8B">
      <w:pPr>
        <w:pStyle w:val="Bezodstpw"/>
        <w:ind w:left="4536" w:firstLine="1134"/>
        <w:jc w:val="left"/>
        <w:rPr>
          <w:rFonts w:ascii="Bahnschrift SemiBold" w:hAnsi="Bahnschrift SemiBold" w:cs="Arial"/>
          <w:sz w:val="20"/>
        </w:rPr>
      </w:pPr>
    </w:p>
    <w:p w14:paraId="46F3B408" w14:textId="77777777" w:rsidR="00DE067B" w:rsidRPr="00E422BD" w:rsidRDefault="00FC7F8B" w:rsidP="0094636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Imię i nazwisko oraz numer uprawnień zawodowych kierownika prac geodezyjnych:</w:t>
      </w:r>
    </w:p>
    <w:p w14:paraId="0E4E83EE" w14:textId="77777777" w:rsidR="00FC7F8B" w:rsidRPr="00E422BD" w:rsidRDefault="008B6391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>Jakub Stania, 23266 (1, 2, 3, 4)</w:t>
      </w:r>
    </w:p>
    <w:p w14:paraId="7527FFF3" w14:textId="77777777" w:rsidR="00FC7F8B" w:rsidRPr="00FC7F8B" w:rsidRDefault="00FC7F8B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</w:p>
    <w:p w14:paraId="1A92F9DA" w14:textId="77777777" w:rsidR="00FC7F8B" w:rsidRPr="00E422BD" w:rsidRDefault="00FC7F8B" w:rsidP="009E5C7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Imiona i nazwiska innych osób biorących udział w realizacji prac geodezyjnych:</w:t>
      </w:r>
    </w:p>
    <w:p w14:paraId="1387DB51" w14:textId="77777777" w:rsidR="00DE067B" w:rsidRPr="00E422BD" w:rsidRDefault="00DE067B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>---</w:t>
      </w:r>
    </w:p>
    <w:p w14:paraId="5DF571F7" w14:textId="77777777" w:rsidR="00FC7F8B" w:rsidRPr="00FC7F8B" w:rsidRDefault="00FC7F8B" w:rsidP="00FC7F8B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2C21EBC5" w14:textId="77777777" w:rsidR="00DE067B" w:rsidRPr="00E422BD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Data rozpoczęcia i zakończenia prac geodezyjnych:</w:t>
      </w:r>
    </w:p>
    <w:p w14:paraId="2C5EB2A5" w14:textId="77777777" w:rsidR="00FC7F8B" w:rsidRPr="00E422BD" w:rsidRDefault="001F3373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 xml:space="preserve">{{ </w:t>
      </w: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data_zgloszenia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 xml:space="preserve"> }} – {{ </w:t>
      </w: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data_zakonczenia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 xml:space="preserve"> }}</w:t>
      </w:r>
    </w:p>
    <w:p w14:paraId="47F821C2" w14:textId="77777777" w:rsidR="00FC7F8B" w:rsidRPr="00FC7F8B" w:rsidRDefault="00FC7F8B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12"/>
        </w:rPr>
        <w:tab/>
      </w:r>
    </w:p>
    <w:p w14:paraId="1533E3B3" w14:textId="77777777" w:rsidR="001F3373" w:rsidRPr="00E422BD" w:rsidRDefault="00FC7F8B" w:rsidP="001F337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Opis przebiegu i wyniki wykonanych prac geodezyjnych:</w:t>
      </w:r>
    </w:p>
    <w:p w14:paraId="02B303CD" w14:textId="77777777" w:rsidR="008B6391" w:rsidRPr="001F3373" w:rsidRDefault="008B6391" w:rsidP="008B6391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28A584AC" w14:textId="7777777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 xml:space="preserve">{%p </w:t>
      </w:r>
      <w:proofErr w:type="spellStart"/>
      <w:r w:rsidRPr="001F3373">
        <w:rPr>
          <w:rFonts w:ascii="Calibri" w:hAnsi="Calibri" w:cs="Arial"/>
          <w:sz w:val="20"/>
          <w:u w:val="none"/>
        </w:rPr>
        <w:t>if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</w:t>
      </w:r>
      <w:proofErr w:type="spellStart"/>
      <w:r w:rsidRPr="001F3373">
        <w:rPr>
          <w:rFonts w:ascii="Calibri" w:hAnsi="Calibri" w:cs="Arial"/>
          <w:sz w:val="20"/>
          <w:u w:val="none"/>
        </w:rPr>
        <w:t>opis_przebiegu_jest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%}</w:t>
      </w:r>
    </w:p>
    <w:p w14:paraId="70DF92F9" w14:textId="72B2F374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20"/>
          <w:u w:val="none"/>
        </w:rPr>
        <w:t>a) zakres wykorzystania materiałów zasobu:</w:t>
      </w:r>
      <w:r w:rsidR="00F3599F">
        <w:rPr>
          <w:rFonts w:ascii="Calibri" w:hAnsi="Calibri" w:cs="Arial"/>
          <w:sz w:val="20"/>
          <w:u w:val="none"/>
        </w:rPr>
        <w:t xml:space="preserve"> </w:t>
      </w:r>
      <w:r>
        <w:rPr>
          <w:rFonts w:ascii="Calibri" w:hAnsi="Calibri" w:cs="Arial"/>
          <w:sz w:val="20"/>
          <w:u w:val="none"/>
        </w:rPr>
        <w:t xml:space="preserve">baza BDOT500, GESUT, </w:t>
      </w:r>
      <w:proofErr w:type="spellStart"/>
      <w:r>
        <w:rPr>
          <w:rFonts w:ascii="Calibri" w:hAnsi="Calibri" w:cs="Arial"/>
          <w:sz w:val="20"/>
          <w:u w:val="none"/>
        </w:rPr>
        <w:t>EGiB</w:t>
      </w:r>
      <w:proofErr w:type="spellEnd"/>
      <w:r>
        <w:rPr>
          <w:rFonts w:ascii="Calibri" w:hAnsi="Calibri" w:cs="Arial"/>
          <w:sz w:val="20"/>
          <w:u w:val="none"/>
        </w:rPr>
        <w:t xml:space="preserve"> </w:t>
      </w:r>
      <w:r w:rsidRPr="00A22CF3">
        <w:rPr>
          <w:rFonts w:ascii="Calibri" w:hAnsi="Calibri" w:cs="Arial"/>
          <w:sz w:val="20"/>
          <w:u w:val="none"/>
        </w:rPr>
        <w:t>(dla opracowania mapy porównania z terenem, szkicu ilustrującego rozmieszczenie punktów szczegółów terenowych oraz mapy wynikowej).</w:t>
      </w:r>
    </w:p>
    <w:p w14:paraId="4C165F28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A22CF3">
        <w:rPr>
          <w:rFonts w:ascii="Calibri" w:hAnsi="Calibri" w:cs="Arial"/>
          <w:sz w:val="20"/>
          <w:u w:val="none"/>
        </w:rPr>
        <w:t xml:space="preserve">Analiza: otrzymane materiały nadają się pod względem dokładności, aktualności i kompletności do osiągnięcia celu pracy geodezyjnej </w:t>
      </w:r>
      <w:r>
        <w:rPr>
          <w:rFonts w:ascii="Calibri" w:hAnsi="Calibri" w:cs="Arial"/>
          <w:sz w:val="20"/>
          <w:u w:val="none"/>
        </w:rPr>
        <w:t>oraz</w:t>
      </w:r>
      <w:r w:rsidRPr="00A22CF3">
        <w:rPr>
          <w:rFonts w:ascii="Calibri" w:hAnsi="Calibri" w:cs="Arial"/>
          <w:sz w:val="20"/>
          <w:u w:val="none"/>
        </w:rPr>
        <w:t xml:space="preserve"> spełniają wymagane dokładności.</w:t>
      </w:r>
    </w:p>
    <w:p w14:paraId="114D4F63" w14:textId="77777777" w:rsidR="001F3373" w:rsidRDefault="001F3373" w:rsidP="001F3373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22E53EF6" w14:textId="7BEACC3D" w:rsidR="001F3373" w:rsidRDefault="001F3373" w:rsidP="00F3599F">
      <w:pPr>
        <w:pStyle w:val="Bezodstpw"/>
        <w:keepNext/>
        <w:ind w:left="720"/>
        <w:jc w:val="left"/>
        <w:rPr>
          <w:rFonts w:ascii="Calibri" w:hAnsi="Calibri" w:cs="Arial"/>
          <w:bCs/>
          <w:sz w:val="20"/>
        </w:rPr>
      </w:pPr>
      <w:r w:rsidRPr="00F3599F">
        <w:rPr>
          <w:rFonts w:ascii="Calibri" w:hAnsi="Calibri" w:cs="Arial"/>
          <w:bCs/>
          <w:sz w:val="20"/>
          <w:u w:val="none"/>
        </w:rPr>
        <w:t>b) zastosowane technologie i metody pomiarowe:</w:t>
      </w:r>
      <w:r w:rsidR="00F3599F" w:rsidRPr="00F3599F">
        <w:rPr>
          <w:rFonts w:ascii="Calibri" w:hAnsi="Calibri" w:cs="Arial"/>
          <w:bCs/>
          <w:sz w:val="20"/>
          <w:u w:val="none"/>
        </w:rPr>
        <w:t xml:space="preserve"> </w:t>
      </w:r>
      <w:r w:rsidRPr="00F3599F">
        <w:rPr>
          <w:rFonts w:ascii="Calibri" w:hAnsi="Calibri" w:cs="Arial"/>
          <w:bCs/>
          <w:sz w:val="20"/>
          <w:u w:val="none"/>
        </w:rPr>
        <w:t>Pomiar wykonano metodą GNSS RTN –pozycjonowanie GNSS w czasie rzeczywistym z wykorzystaniem korekt powierzchniowych systemu sieci stacji referencyjnych RTN ASG-EUPOS. W trakcie pomiaru wykorzystano technologię równoczesnego pomiaru GNSS oraz pomiaru pochylenia tyczki realizowanego za pośrednictwem odbiornika GNSS Art-</w:t>
      </w:r>
      <w:proofErr w:type="spellStart"/>
      <w:r w:rsidRPr="00F3599F">
        <w:rPr>
          <w:rFonts w:ascii="Calibri" w:hAnsi="Calibri" w:cs="Arial"/>
          <w:bCs/>
          <w:sz w:val="20"/>
          <w:u w:val="none"/>
        </w:rPr>
        <w:t>Geo</w:t>
      </w:r>
      <w:proofErr w:type="spellEnd"/>
      <w:r w:rsidRPr="00F3599F">
        <w:rPr>
          <w:rFonts w:ascii="Calibri" w:hAnsi="Calibri" w:cs="Arial"/>
          <w:bCs/>
          <w:sz w:val="20"/>
          <w:u w:val="none"/>
        </w:rPr>
        <w:t xml:space="preserve"> Matrix II. Przy realizacji pomiaru w interwale 10Hz punkty pomiarowe zostały pomierzone w czasie sekundy lub wielokrotności sekundy. </w:t>
      </w:r>
    </w:p>
    <w:p w14:paraId="23223E87" w14:textId="77777777" w:rsidR="00E015BE" w:rsidRDefault="00E015BE" w:rsidP="00F3599F">
      <w:pPr>
        <w:pStyle w:val="Bezodstpw"/>
        <w:keepNext/>
        <w:ind w:left="720"/>
        <w:jc w:val="left"/>
        <w:rPr>
          <w:rFonts w:ascii="Calibri" w:hAnsi="Calibri" w:cs="Arial"/>
          <w:bCs/>
          <w:sz w:val="20"/>
        </w:rPr>
      </w:pPr>
    </w:p>
    <w:p w14:paraId="14500925" w14:textId="45FC0C56" w:rsidR="00E015BE" w:rsidRPr="00E015BE" w:rsidRDefault="00E015BE" w:rsidP="00E015BE">
      <w:pPr>
        <w:pStyle w:val="Bezodstpw"/>
        <w:ind w:left="720"/>
        <w:jc w:val="left"/>
        <w:rPr>
          <w:rFonts w:ascii="Calibri" w:hAnsi="Calibri" w:cs="Arial"/>
          <w:bCs/>
          <w:sz w:val="20"/>
        </w:rPr>
      </w:pPr>
      <w:r w:rsidRPr="00E015BE">
        <w:rPr>
          <w:rFonts w:ascii="Calibri" w:hAnsi="Calibri" w:cs="Arial"/>
          <w:bCs/>
          <w:sz w:val="20"/>
          <w:u w:val="none"/>
        </w:rPr>
        <w:t xml:space="preserve">Pomiar kontrolny szczegółu I grupy dokładnościowej: </w:t>
      </w:r>
      <w:r w:rsidRPr="00E015BE">
        <w:rPr>
          <w:rFonts w:ascii="Calibri" w:hAnsi="Calibri" w:cs="Arial"/>
          <w:bCs/>
          <w:sz w:val="20"/>
          <w:u w:val="none"/>
        </w:rPr>
        <w:tab/>
        <w:t xml:space="preserve">1 – istniejąca </w:t>
      </w:r>
      <w:r>
        <w:rPr>
          <w:rFonts w:ascii="Calibri" w:hAnsi="Calibri" w:cs="Arial"/>
          <w:bCs/>
          <w:sz w:val="20"/>
          <w:u w:val="none"/>
        </w:rPr>
        <w:t>studnia</w:t>
      </w:r>
    </w:p>
    <w:p w14:paraId="24EA567A" w14:textId="5651C9D3" w:rsidR="00E015BE" w:rsidRPr="00E015BE" w:rsidRDefault="00E015BE" w:rsidP="00E015BE">
      <w:pPr>
        <w:pStyle w:val="Bezodstpw"/>
        <w:ind w:left="720"/>
        <w:jc w:val="left"/>
        <w:rPr>
          <w:rFonts w:ascii="Calibri" w:hAnsi="Calibri" w:cs="Arial"/>
          <w:bCs/>
          <w:sz w:val="20"/>
        </w:rPr>
      </w:pPr>
      <w:r w:rsidRPr="00E015BE">
        <w:rPr>
          <w:rFonts w:ascii="Calibri" w:hAnsi="Calibri" w:cs="Arial"/>
          <w:bCs/>
          <w:sz w:val="20"/>
          <w:u w:val="none"/>
        </w:rPr>
        <w:tab/>
      </w:r>
      <w:r w:rsidR="00553592">
        <w:rPr>
          <w:rFonts w:ascii="Calibri" w:hAnsi="Calibri" w:cs="Arial"/>
          <w:bCs/>
          <w:sz w:val="20"/>
          <w:u w:val="none"/>
        </w:rPr>
      </w:r>
      <w:r w:rsidR="00553592">
        <w:rPr>
          <w:rFonts w:ascii="Calibri" w:hAnsi="Calibri" w:cs="Arial"/>
          <w:bCs/>
          <w:sz w:val="20"/>
          <w:u w:val="none"/>
        </w:rPr>
      </w:r>
      <w:r w:rsidR="00553592">
        <w:rPr>
          <w:rFonts w:ascii="Calibri" w:hAnsi="Calibri" w:cs="Arial"/>
          <w:bCs/>
          <w:sz w:val="20"/>
          <w:u w:val="none"/>
        </w:rPr>
      </w:r>
      <w:r w:rsidR="00553592">
        <w:rPr>
          <w:rFonts w:ascii="Calibri" w:hAnsi="Calibri" w:cs="Arial"/>
          <w:bCs/>
          <w:sz w:val="20"/>
          <w:u w:val="none"/>
        </w:rPr>
      </w:r>
      <w:r w:rsidRPr="00E015BE">
        <w:rPr>
          <w:rFonts w:ascii="Calibri" w:hAnsi="Calibri" w:cs="Arial"/>
          <w:bCs/>
          <w:sz w:val="20"/>
          <w:u w:val="none"/>
        </w:rPr>
        <w:t>[dl – 0.02 m] / [</w:t>
      </w:r>
      <w:proofErr w:type="spellStart"/>
      <w:r w:rsidRPr="00E015BE">
        <w:rPr>
          <w:rFonts w:ascii="Calibri" w:hAnsi="Calibri" w:cs="Arial"/>
          <w:bCs/>
          <w:sz w:val="20"/>
          <w:u w:val="none"/>
        </w:rPr>
        <w:t>dh</w:t>
      </w:r>
      <w:proofErr w:type="spellEnd"/>
      <w:r w:rsidRPr="00E015BE">
        <w:rPr>
          <w:rFonts w:ascii="Calibri" w:hAnsi="Calibri" w:cs="Arial"/>
          <w:bCs/>
          <w:sz w:val="20"/>
          <w:u w:val="none"/>
        </w:rPr>
        <w:t xml:space="preserve"> – 0.0</w:t>
      </w:r>
      <w:r>
        <w:rPr>
          <w:rFonts w:ascii="Calibri" w:hAnsi="Calibri" w:cs="Arial"/>
          <w:bCs/>
          <w:sz w:val="20"/>
          <w:u w:val="none"/>
        </w:rPr>
        <w:t>3</w:t>
      </w:r>
      <w:r w:rsidRPr="00E015BE">
        <w:rPr>
          <w:rFonts w:ascii="Calibri" w:hAnsi="Calibri" w:cs="Arial"/>
          <w:bCs/>
          <w:sz w:val="20"/>
          <w:u w:val="none"/>
        </w:rPr>
        <w:t xml:space="preserve"> m]</w:t>
      </w:r>
    </w:p>
    <w:p w14:paraId="4FAD1C03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3F188538" w14:textId="77777777" w:rsidR="001F3373" w:rsidRDefault="001F3373" w:rsidP="00F3599F">
      <w:pPr>
        <w:pStyle w:val="Bezodstpw"/>
        <w:ind w:left="720"/>
        <w:jc w:val="left"/>
        <w:rPr>
          <w:rFonts w:ascii="Calibri" w:hAnsi="Calibri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 xml:space="preserve">{{ </w:t>
      </w:r>
      <w:proofErr w:type="spellStart"/>
      <w:r w:rsidRPr="001F3373">
        <w:rPr>
          <w:rFonts w:ascii="Calibri" w:hAnsi="Calibri" w:cs="Arial"/>
          <w:sz w:val="20"/>
          <w:u w:val="none"/>
        </w:rPr>
        <w:t>opis_przebiegu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}}</w:t>
      </w:r>
    </w:p>
    <w:p w14:paraId="01014C41" w14:textId="77777777" w:rsidR="005B5AB5" w:rsidRDefault="005B5AB5" w:rsidP="00F3599F">
      <w:pPr>
        <w:pStyle w:val="Bezodstpw"/>
        <w:ind w:left="720"/>
        <w:jc w:val="left"/>
        <w:rPr>
          <w:rFonts w:ascii="Calibri" w:hAnsi="Calibri" w:cs="Arial"/>
          <w:sz w:val="20"/>
        </w:rPr>
      </w:pPr>
    </w:p>
    <w:p w14:paraId="3C57236C" w14:textId="2A6A7AB4" w:rsidR="005B5AB5" w:rsidRPr="008F2412" w:rsidRDefault="005B5AB5" w:rsidP="008F2412">
      <w:pPr>
        <w:pStyle w:val="Bezodstpw"/>
        <w:ind w:left="720"/>
        <w:jc w:val="left"/>
        <w:rPr>
          <w:rFonts w:ascii="Calibri" w:hAnsi="Calibri" w:cs="Arial"/>
          <w:bCs/>
          <w:sz w:val="20"/>
        </w:rPr>
      </w:pPr>
      <w:r w:rsidRPr="005B5AB5">
        <w:rPr>
          <w:rFonts w:ascii="Calibri" w:hAnsi="Calibri" w:cs="Arial"/>
          <w:bCs/>
          <w:sz w:val="20"/>
          <w:u w:val="none"/>
        </w:rPr>
        <w:t>Wszystkie punkty graniczne działki przedmiotowej spełniają dokładność określoną w rozporządzeniu – mapa może służyć do projektowania w odległości poniżej 4 m od granicy działki przedmiotowej.</w:t>
      </w:r>
    </w:p>
    <w:p w14:paraId="2ABB7EED" w14:textId="77777777" w:rsidR="001F3373" w:rsidRPr="001F3373" w:rsidRDefault="001F3373" w:rsidP="00F3599F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 xml:space="preserve">{%p </w:t>
      </w:r>
      <w:proofErr w:type="spellStart"/>
      <w:r w:rsidRPr="001F3373">
        <w:rPr>
          <w:rFonts w:ascii="Calibri" w:hAnsi="Calibri" w:cs="Arial"/>
          <w:sz w:val="20"/>
          <w:u w:val="none"/>
        </w:rPr>
        <w:t>else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%}</w:t>
      </w:r>
    </w:p>
    <w:p w14:paraId="76010BCF" w14:textId="77777777" w:rsidR="001F3373" w:rsidRPr="001F3373" w:rsidRDefault="001F3373" w:rsidP="00F3599F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>brak</w:t>
      </w:r>
    </w:p>
    <w:p w14:paraId="212EE981" w14:textId="77777777" w:rsidR="001F3373" w:rsidRDefault="001F3373" w:rsidP="00F3599F">
      <w:pPr>
        <w:pStyle w:val="Bezodstpw"/>
        <w:ind w:left="720"/>
        <w:jc w:val="left"/>
        <w:rPr>
          <w:rFonts w:ascii="Calibri" w:hAnsi="Calibri" w:cs="Arial"/>
          <w:sz w:val="20"/>
        </w:rPr>
      </w:pPr>
      <w:r w:rsidRPr="003A2DA2">
        <w:rPr>
          <w:rFonts w:ascii="Calibri" w:hAnsi="Calibri" w:cs="Arial"/>
          <w:sz w:val="20"/>
          <w:u w:val="none"/>
        </w:rPr>
        <w:t xml:space="preserve">{%p </w:t>
      </w:r>
      <w:proofErr w:type="spellStart"/>
      <w:r w:rsidRPr="003A2DA2">
        <w:rPr>
          <w:rFonts w:ascii="Calibri" w:hAnsi="Calibri" w:cs="Arial"/>
          <w:sz w:val="20"/>
          <w:u w:val="none"/>
        </w:rPr>
        <w:t>endif</w:t>
      </w:r>
      <w:proofErr w:type="spellEnd"/>
      <w:r w:rsidRPr="003A2DA2">
        <w:rPr>
          <w:rFonts w:ascii="Calibri" w:hAnsi="Calibri" w:cs="Arial"/>
          <w:sz w:val="20"/>
          <w:u w:val="none"/>
        </w:rPr>
        <w:t xml:space="preserve"> %}</w:t>
      </w:r>
    </w:p>
    <w:p w14:paraId="1FC0C385" w14:textId="77777777" w:rsidR="00367433" w:rsidRPr="00FC7F8B" w:rsidRDefault="00367433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0C6950D2" w14:textId="71C1B130" w:rsidR="003D296A" w:rsidRPr="008462AC" w:rsidRDefault="00FC7F8B" w:rsidP="008462AC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lastRenderedPageBreak/>
        <w:t>Informacje dotyczące przekazywania plików do aktualizacji baz danych zasobu:</w:t>
      </w:r>
    </w:p>
    <w:p w14:paraId="3F4E5252" w14:textId="77777777" w:rsidR="00B57305" w:rsidRPr="00E422BD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 xml:space="preserve">{%p </w:t>
      </w: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if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 xml:space="preserve"> </w:t>
      </w: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opis_przebiegu_jest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 xml:space="preserve"> and bazy %}</w:t>
      </w:r>
    </w:p>
    <w:p w14:paraId="3AB8D8F3" w14:textId="77777777" w:rsidR="00B57305" w:rsidRPr="00E422BD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 xml:space="preserve">{{ </w:t>
      </w: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bazy_pliki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 xml:space="preserve"> | </w:t>
      </w: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join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>(', ') }}</w:t>
      </w:r>
    </w:p>
    <w:p w14:paraId="6067AEDA" w14:textId="77777777" w:rsidR="00B57305" w:rsidRPr="00E422BD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b/>
          <w:bCs/>
          <w:sz w:val="20"/>
          <w:lang w:val="en-US"/>
        </w:rPr>
      </w:pPr>
      <w:r w:rsidRPr="00E422BD">
        <w:rPr>
          <w:rFonts w:ascii="Calibri" w:hAnsi="Calibri" w:cs="Arial"/>
          <w:b/>
          <w:bCs/>
          <w:sz w:val="20"/>
          <w:u w:val="none"/>
          <w:lang w:val="en-US"/>
        </w:rPr>
        <w:t>{%p else %}</w:t>
      </w:r>
    </w:p>
    <w:p w14:paraId="04ABD377" w14:textId="77777777" w:rsidR="00B57305" w:rsidRPr="00E422BD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b/>
          <w:bCs/>
          <w:sz w:val="20"/>
          <w:lang w:val="en-US"/>
        </w:rPr>
      </w:pPr>
      <w:proofErr w:type="spellStart"/>
      <w:r w:rsidRPr="00E422BD">
        <w:rPr>
          <w:rFonts w:ascii="Calibri" w:hAnsi="Calibri" w:cs="Arial"/>
          <w:b/>
          <w:bCs/>
          <w:sz w:val="20"/>
          <w:u w:val="none"/>
          <w:lang w:val="en-US"/>
        </w:rPr>
        <w:t>brak</w:t>
      </w:r>
      <w:proofErr w:type="spellEnd"/>
    </w:p>
    <w:p w14:paraId="4EDC2FC8" w14:textId="77777777" w:rsidR="00625A83" w:rsidRPr="00E422BD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b/>
          <w:bCs/>
          <w:sz w:val="20"/>
          <w:lang w:val="en-US"/>
        </w:rPr>
      </w:pPr>
      <w:r w:rsidRPr="00E422BD">
        <w:rPr>
          <w:rFonts w:ascii="Calibri" w:hAnsi="Calibri" w:cs="Arial"/>
          <w:b/>
          <w:bCs/>
          <w:sz w:val="20"/>
          <w:u w:val="none"/>
          <w:lang w:val="en-US"/>
        </w:rPr>
        <w:t>{%p endif %}</w:t>
      </w:r>
    </w:p>
    <w:p w14:paraId="7021E44B" w14:textId="77777777" w:rsidR="008B6391" w:rsidRPr="003A2DA2" w:rsidRDefault="008B6391" w:rsidP="00B57305">
      <w:pPr>
        <w:pStyle w:val="Bezodstpw"/>
        <w:ind w:firstLine="720"/>
        <w:jc w:val="left"/>
        <w:rPr>
          <w:rFonts w:ascii="Bahnschrift SemiBold" w:hAnsi="Bahnschrift SemiBold" w:cs="Arial"/>
          <w:sz w:val="20"/>
          <w:lang w:val="en-US"/>
        </w:rPr>
      </w:pPr>
    </w:p>
    <w:p w14:paraId="5F400CE0" w14:textId="77777777" w:rsidR="00FC7F8B" w:rsidRPr="00E422BD" w:rsidRDefault="00625A83" w:rsidP="00625A8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Data oraz i</w:t>
      </w:r>
      <w:r w:rsidR="00FC7F8B" w:rsidRPr="00E422BD">
        <w:rPr>
          <w:rFonts w:ascii="Calibri" w:hAnsi="Calibri" w:cs="Arial"/>
          <w:bCs/>
          <w:sz w:val="20"/>
          <w:u w:val="none"/>
        </w:rPr>
        <w:t xml:space="preserve">mię i nazwisko osoby, która sporządziła </w:t>
      </w:r>
      <w:r w:rsidRPr="00E422BD">
        <w:rPr>
          <w:rFonts w:ascii="Calibri" w:hAnsi="Calibri" w:cs="Arial"/>
          <w:bCs/>
          <w:sz w:val="20"/>
          <w:u w:val="none"/>
        </w:rPr>
        <w:t>sprawozdanie</w:t>
      </w:r>
      <w:r w:rsidR="00FC7F8B" w:rsidRPr="00E422BD">
        <w:rPr>
          <w:rFonts w:ascii="Calibri" w:hAnsi="Calibri" w:cs="Arial"/>
          <w:bCs/>
          <w:sz w:val="20"/>
          <w:u w:val="none"/>
        </w:rPr>
        <w:t>:</w:t>
      </w:r>
    </w:p>
    <w:p w14:paraId="373AE27D" w14:textId="77777777" w:rsid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690FAB93" w14:textId="77777777" w:rsidR="001F3373" w:rsidRPr="00FC7F8B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19362243" w14:textId="77777777" w:rsidR="00B245ED" w:rsidRPr="000D30A2" w:rsidRDefault="00FC7F8B" w:rsidP="00625A83">
      <w:pPr>
        <w:pStyle w:val="Bezodstpw"/>
        <w:jc w:val="right"/>
        <w:rPr>
          <w:rFonts w:ascii="Bahnschrift SemiBold" w:hAnsi="Bahnschrift SemiBold" w:cs="Arial"/>
          <w:b/>
          <w:bCs/>
          <w:sz w:val="20"/>
        </w:rPr>
      </w:pPr>
      <w:r w:rsidRPr="000D30A2">
        <w:rPr>
          <w:rFonts w:ascii="Calibri" w:hAnsi="Calibri" w:cs="Arial"/>
          <w:b/>
          <w:bCs/>
          <w:sz w:val="20"/>
          <w:u w:val="none"/>
        </w:rPr>
        <w:t xml:space="preserve">Jakub Stania, </w:t>
      </w:r>
      <w:r w:rsidR="001F3373" w:rsidRPr="000D30A2">
        <w:rPr>
          <w:rFonts w:ascii="Calibri" w:hAnsi="Calibri" w:cs="Arial"/>
          <w:b/>
          <w:bCs/>
          <w:sz w:val="20"/>
          <w:u w:val="none"/>
          <w:lang w:val="en-US"/>
        </w:rPr>
        <w:t xml:space="preserve">{{ </w:t>
      </w:r>
      <w:proofErr w:type="spellStart"/>
      <w:r w:rsidR="001F3373" w:rsidRPr="000D30A2">
        <w:rPr>
          <w:rFonts w:ascii="Calibri" w:hAnsi="Calibri" w:cs="Arial"/>
          <w:b/>
          <w:bCs/>
          <w:sz w:val="20"/>
          <w:u w:val="none"/>
          <w:lang w:val="en-US"/>
        </w:rPr>
        <w:t>data_zakonczenia</w:t>
      </w:r>
      <w:proofErr w:type="spellEnd"/>
      <w:r w:rsidR="001F3373" w:rsidRPr="000D30A2">
        <w:rPr>
          <w:rFonts w:ascii="Calibri" w:hAnsi="Calibri" w:cs="Arial"/>
          <w:b/>
          <w:bCs/>
          <w:sz w:val="20"/>
          <w:u w:val="none"/>
          <w:lang w:val="en-US"/>
        </w:rPr>
        <w:t xml:space="preserve"> }}</w:t>
      </w:r>
    </w:p>
    <w:sectPr w:rsidR="00B245ED" w:rsidRPr="000D30A2" w:rsidSect="007F53C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D39D1" w14:textId="77777777" w:rsidR="00B14739" w:rsidRDefault="00B14739">
      <w:r>
        <w:separator/>
      </w:r>
    </w:p>
  </w:endnote>
  <w:endnote w:type="continuationSeparator" w:id="0">
    <w:p w14:paraId="5359BF7D" w14:textId="77777777" w:rsidR="00B14739" w:rsidRDefault="00B147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57F629" w14:textId="77777777" w:rsidR="00B14739" w:rsidRDefault="00B14739">
      <w:r>
        <w:separator/>
      </w:r>
    </w:p>
  </w:footnote>
  <w:footnote w:type="continuationSeparator" w:id="0">
    <w:p w14:paraId="0E971F50" w14:textId="77777777" w:rsidR="00B14739" w:rsidRDefault="00B147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3DA45" w14:textId="77777777" w:rsidR="005139FE" w:rsidRDefault="005139FE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86A02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41DD3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6665267">
    <w:abstractNumId w:val="0"/>
  </w:num>
  <w:num w:numId="2" w16cid:durableId="796800262">
    <w:abstractNumId w:val="0"/>
  </w:num>
  <w:num w:numId="3" w16cid:durableId="1615866912">
    <w:abstractNumId w:val="0"/>
  </w:num>
  <w:num w:numId="4" w16cid:durableId="2143183932">
    <w:abstractNumId w:val="0"/>
  </w:num>
  <w:num w:numId="5" w16cid:durableId="692150452">
    <w:abstractNumId w:val="0"/>
  </w:num>
  <w:num w:numId="6" w16cid:durableId="446243984">
    <w:abstractNumId w:val="0"/>
  </w:num>
  <w:num w:numId="7" w16cid:durableId="1583224829">
    <w:abstractNumId w:val="0"/>
  </w:num>
  <w:num w:numId="8" w16cid:durableId="197620328">
    <w:abstractNumId w:val="0"/>
  </w:num>
  <w:num w:numId="9" w16cid:durableId="1641035126">
    <w:abstractNumId w:val="0"/>
  </w:num>
  <w:num w:numId="10" w16cid:durableId="865019731">
    <w:abstractNumId w:val="0"/>
  </w:num>
  <w:num w:numId="11" w16cid:durableId="1670718871">
    <w:abstractNumId w:val="0"/>
  </w:num>
  <w:num w:numId="12" w16cid:durableId="1073435085">
    <w:abstractNumId w:val="0"/>
  </w:num>
  <w:num w:numId="13" w16cid:durableId="2046321747">
    <w:abstractNumId w:val="0"/>
  </w:num>
  <w:num w:numId="14" w16cid:durableId="320499800">
    <w:abstractNumId w:val="0"/>
  </w:num>
  <w:num w:numId="15" w16cid:durableId="811562470">
    <w:abstractNumId w:val="0"/>
  </w:num>
  <w:num w:numId="16" w16cid:durableId="1219785914">
    <w:abstractNumId w:val="0"/>
  </w:num>
  <w:num w:numId="17" w16cid:durableId="1319264656">
    <w:abstractNumId w:val="0"/>
  </w:num>
  <w:num w:numId="18" w16cid:durableId="735978920">
    <w:abstractNumId w:val="0"/>
  </w:num>
  <w:num w:numId="19" w16cid:durableId="1587808084">
    <w:abstractNumId w:val="0"/>
  </w:num>
  <w:num w:numId="20" w16cid:durableId="1184632536">
    <w:abstractNumId w:val="0"/>
  </w:num>
  <w:num w:numId="21" w16cid:durableId="603849044">
    <w:abstractNumId w:val="0"/>
  </w:num>
  <w:num w:numId="22" w16cid:durableId="341863715">
    <w:abstractNumId w:val="0"/>
  </w:num>
  <w:num w:numId="23" w16cid:durableId="896890291">
    <w:abstractNumId w:val="0"/>
  </w:num>
  <w:num w:numId="24" w16cid:durableId="752892228">
    <w:abstractNumId w:val="0"/>
  </w:num>
  <w:num w:numId="25" w16cid:durableId="807286936">
    <w:abstractNumId w:val="8"/>
  </w:num>
  <w:num w:numId="26" w16cid:durableId="13801292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2735865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15515049">
    <w:abstractNumId w:val="1"/>
  </w:num>
  <w:num w:numId="29" w16cid:durableId="1952202394">
    <w:abstractNumId w:val="6"/>
  </w:num>
  <w:num w:numId="30" w16cid:durableId="1791195749">
    <w:abstractNumId w:val="4"/>
  </w:num>
  <w:num w:numId="31" w16cid:durableId="1146320553">
    <w:abstractNumId w:val="5"/>
  </w:num>
  <w:num w:numId="32" w16cid:durableId="2083720971">
    <w:abstractNumId w:val="2"/>
  </w:num>
  <w:num w:numId="33" w16cid:durableId="97602897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4109"/>
    <w:rsid w:val="00026AD9"/>
    <w:rsid w:val="0003131B"/>
    <w:rsid w:val="000342A4"/>
    <w:rsid w:val="0003489F"/>
    <w:rsid w:val="0003659B"/>
    <w:rsid w:val="00037C23"/>
    <w:rsid w:val="00037C3F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77719"/>
    <w:rsid w:val="00087014"/>
    <w:rsid w:val="00095473"/>
    <w:rsid w:val="000A77B6"/>
    <w:rsid w:val="000B1007"/>
    <w:rsid w:val="000B266C"/>
    <w:rsid w:val="000C1538"/>
    <w:rsid w:val="000C4130"/>
    <w:rsid w:val="000C6B78"/>
    <w:rsid w:val="000D07C8"/>
    <w:rsid w:val="000D2B48"/>
    <w:rsid w:val="000D30A2"/>
    <w:rsid w:val="000D4B3C"/>
    <w:rsid w:val="000D6218"/>
    <w:rsid w:val="000D741F"/>
    <w:rsid w:val="000E4DDE"/>
    <w:rsid w:val="000F2F3F"/>
    <w:rsid w:val="000F5755"/>
    <w:rsid w:val="0010312C"/>
    <w:rsid w:val="00106614"/>
    <w:rsid w:val="0010667E"/>
    <w:rsid w:val="001103F9"/>
    <w:rsid w:val="00111C76"/>
    <w:rsid w:val="00114506"/>
    <w:rsid w:val="00122EF4"/>
    <w:rsid w:val="001321C3"/>
    <w:rsid w:val="00135853"/>
    <w:rsid w:val="001413DD"/>
    <w:rsid w:val="00141CEA"/>
    <w:rsid w:val="00144852"/>
    <w:rsid w:val="00157BE8"/>
    <w:rsid w:val="001629D9"/>
    <w:rsid w:val="001644B4"/>
    <w:rsid w:val="001655F0"/>
    <w:rsid w:val="00167ECD"/>
    <w:rsid w:val="00177E04"/>
    <w:rsid w:val="0018309A"/>
    <w:rsid w:val="00184AC5"/>
    <w:rsid w:val="00192723"/>
    <w:rsid w:val="001A71E5"/>
    <w:rsid w:val="001B2619"/>
    <w:rsid w:val="001B3EF0"/>
    <w:rsid w:val="001B40DA"/>
    <w:rsid w:val="001B4BB9"/>
    <w:rsid w:val="001B5434"/>
    <w:rsid w:val="001B6B07"/>
    <w:rsid w:val="001B78E1"/>
    <w:rsid w:val="001C28C1"/>
    <w:rsid w:val="001C6B05"/>
    <w:rsid w:val="001D51FE"/>
    <w:rsid w:val="001D6C80"/>
    <w:rsid w:val="001E01BD"/>
    <w:rsid w:val="001E33B8"/>
    <w:rsid w:val="001E4D56"/>
    <w:rsid w:val="001E6BD3"/>
    <w:rsid w:val="001E795C"/>
    <w:rsid w:val="001F0ED7"/>
    <w:rsid w:val="001F1E39"/>
    <w:rsid w:val="001F3373"/>
    <w:rsid w:val="001F5CD7"/>
    <w:rsid w:val="001F60CD"/>
    <w:rsid w:val="00203FE8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342E"/>
    <w:rsid w:val="0025475C"/>
    <w:rsid w:val="002548E7"/>
    <w:rsid w:val="00254B2A"/>
    <w:rsid w:val="00257648"/>
    <w:rsid w:val="002628DF"/>
    <w:rsid w:val="00263D00"/>
    <w:rsid w:val="00273A56"/>
    <w:rsid w:val="00273CE9"/>
    <w:rsid w:val="00275B1D"/>
    <w:rsid w:val="00277975"/>
    <w:rsid w:val="00286BC3"/>
    <w:rsid w:val="00293F35"/>
    <w:rsid w:val="002A0119"/>
    <w:rsid w:val="002B5462"/>
    <w:rsid w:val="002C6C38"/>
    <w:rsid w:val="002D3366"/>
    <w:rsid w:val="002D38C5"/>
    <w:rsid w:val="002D74F3"/>
    <w:rsid w:val="002E145C"/>
    <w:rsid w:val="002E256D"/>
    <w:rsid w:val="002E35CC"/>
    <w:rsid w:val="002E5B62"/>
    <w:rsid w:val="002E60D6"/>
    <w:rsid w:val="002E6D01"/>
    <w:rsid w:val="002E74CB"/>
    <w:rsid w:val="002F2111"/>
    <w:rsid w:val="002F3C33"/>
    <w:rsid w:val="00300499"/>
    <w:rsid w:val="00304EF4"/>
    <w:rsid w:val="0030597D"/>
    <w:rsid w:val="00314D54"/>
    <w:rsid w:val="0032555B"/>
    <w:rsid w:val="00332B73"/>
    <w:rsid w:val="0033672C"/>
    <w:rsid w:val="00340A26"/>
    <w:rsid w:val="00342004"/>
    <w:rsid w:val="00343386"/>
    <w:rsid w:val="003536DD"/>
    <w:rsid w:val="0035609C"/>
    <w:rsid w:val="00367282"/>
    <w:rsid w:val="00367433"/>
    <w:rsid w:val="00367DB4"/>
    <w:rsid w:val="00371282"/>
    <w:rsid w:val="00374FB3"/>
    <w:rsid w:val="0037593E"/>
    <w:rsid w:val="00376806"/>
    <w:rsid w:val="00376A88"/>
    <w:rsid w:val="00377450"/>
    <w:rsid w:val="00380014"/>
    <w:rsid w:val="00380E70"/>
    <w:rsid w:val="00393B4D"/>
    <w:rsid w:val="0039585B"/>
    <w:rsid w:val="003A21B0"/>
    <w:rsid w:val="003A2DA2"/>
    <w:rsid w:val="003B08D9"/>
    <w:rsid w:val="003B164F"/>
    <w:rsid w:val="003B16C5"/>
    <w:rsid w:val="003B2853"/>
    <w:rsid w:val="003B2BCC"/>
    <w:rsid w:val="003B4BA0"/>
    <w:rsid w:val="003B719F"/>
    <w:rsid w:val="003C1022"/>
    <w:rsid w:val="003C24BD"/>
    <w:rsid w:val="003D1BF8"/>
    <w:rsid w:val="003D296A"/>
    <w:rsid w:val="003D2CA9"/>
    <w:rsid w:val="003D30C9"/>
    <w:rsid w:val="003D603C"/>
    <w:rsid w:val="003E3C62"/>
    <w:rsid w:val="003E4855"/>
    <w:rsid w:val="003E5841"/>
    <w:rsid w:val="003F0975"/>
    <w:rsid w:val="003F2402"/>
    <w:rsid w:val="003F3823"/>
    <w:rsid w:val="004009BD"/>
    <w:rsid w:val="00402E07"/>
    <w:rsid w:val="0040653B"/>
    <w:rsid w:val="00411E75"/>
    <w:rsid w:val="0041221F"/>
    <w:rsid w:val="0042469D"/>
    <w:rsid w:val="00424DC0"/>
    <w:rsid w:val="00426403"/>
    <w:rsid w:val="004358F1"/>
    <w:rsid w:val="00440E3E"/>
    <w:rsid w:val="004418C0"/>
    <w:rsid w:val="00451B45"/>
    <w:rsid w:val="00453189"/>
    <w:rsid w:val="00467624"/>
    <w:rsid w:val="00474097"/>
    <w:rsid w:val="00476143"/>
    <w:rsid w:val="00480864"/>
    <w:rsid w:val="004911F0"/>
    <w:rsid w:val="004A0113"/>
    <w:rsid w:val="004A40DC"/>
    <w:rsid w:val="004A7EA8"/>
    <w:rsid w:val="004B235E"/>
    <w:rsid w:val="004B27B1"/>
    <w:rsid w:val="004B70F5"/>
    <w:rsid w:val="004D01C8"/>
    <w:rsid w:val="004D150D"/>
    <w:rsid w:val="004D3086"/>
    <w:rsid w:val="004D3CFA"/>
    <w:rsid w:val="004E139B"/>
    <w:rsid w:val="004E54F5"/>
    <w:rsid w:val="004F0CFF"/>
    <w:rsid w:val="004F67E0"/>
    <w:rsid w:val="004F6FB7"/>
    <w:rsid w:val="00501224"/>
    <w:rsid w:val="00503A1C"/>
    <w:rsid w:val="00504C7C"/>
    <w:rsid w:val="005139FE"/>
    <w:rsid w:val="00534225"/>
    <w:rsid w:val="00543A44"/>
    <w:rsid w:val="00550539"/>
    <w:rsid w:val="00553592"/>
    <w:rsid w:val="00553C0C"/>
    <w:rsid w:val="005551E8"/>
    <w:rsid w:val="005563F5"/>
    <w:rsid w:val="00562358"/>
    <w:rsid w:val="00570290"/>
    <w:rsid w:val="00570D16"/>
    <w:rsid w:val="00571F22"/>
    <w:rsid w:val="00577DDA"/>
    <w:rsid w:val="00581F83"/>
    <w:rsid w:val="00586E81"/>
    <w:rsid w:val="00587701"/>
    <w:rsid w:val="00587C71"/>
    <w:rsid w:val="005905BA"/>
    <w:rsid w:val="00594DA8"/>
    <w:rsid w:val="005952D7"/>
    <w:rsid w:val="005A064A"/>
    <w:rsid w:val="005A3E3C"/>
    <w:rsid w:val="005A4389"/>
    <w:rsid w:val="005A46B0"/>
    <w:rsid w:val="005B0CB4"/>
    <w:rsid w:val="005B1847"/>
    <w:rsid w:val="005B2457"/>
    <w:rsid w:val="005B3860"/>
    <w:rsid w:val="005B406C"/>
    <w:rsid w:val="005B4173"/>
    <w:rsid w:val="005B5AB5"/>
    <w:rsid w:val="005B79F2"/>
    <w:rsid w:val="005C0545"/>
    <w:rsid w:val="005C07C0"/>
    <w:rsid w:val="005C220D"/>
    <w:rsid w:val="005C4129"/>
    <w:rsid w:val="005C68B7"/>
    <w:rsid w:val="005D2766"/>
    <w:rsid w:val="005D37E7"/>
    <w:rsid w:val="005D5D52"/>
    <w:rsid w:val="005E5A24"/>
    <w:rsid w:val="005E73B1"/>
    <w:rsid w:val="005F2385"/>
    <w:rsid w:val="005F30B1"/>
    <w:rsid w:val="005F3DA7"/>
    <w:rsid w:val="0060056E"/>
    <w:rsid w:val="0060070D"/>
    <w:rsid w:val="00600CD6"/>
    <w:rsid w:val="00601500"/>
    <w:rsid w:val="0061092D"/>
    <w:rsid w:val="00615C30"/>
    <w:rsid w:val="00621B5F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128C"/>
    <w:rsid w:val="00662800"/>
    <w:rsid w:val="00665244"/>
    <w:rsid w:val="00665AE0"/>
    <w:rsid w:val="00666E43"/>
    <w:rsid w:val="00670F71"/>
    <w:rsid w:val="00673425"/>
    <w:rsid w:val="00673994"/>
    <w:rsid w:val="00674E52"/>
    <w:rsid w:val="00674F0D"/>
    <w:rsid w:val="00675AA7"/>
    <w:rsid w:val="006777E0"/>
    <w:rsid w:val="00691934"/>
    <w:rsid w:val="00697FE4"/>
    <w:rsid w:val="006A0A09"/>
    <w:rsid w:val="006A1A60"/>
    <w:rsid w:val="006A2E7D"/>
    <w:rsid w:val="006A598C"/>
    <w:rsid w:val="006A6D1D"/>
    <w:rsid w:val="006B2E3A"/>
    <w:rsid w:val="006C2265"/>
    <w:rsid w:val="006E19BF"/>
    <w:rsid w:val="006E1D60"/>
    <w:rsid w:val="006E7F94"/>
    <w:rsid w:val="006F10C8"/>
    <w:rsid w:val="006F3C05"/>
    <w:rsid w:val="006F67EB"/>
    <w:rsid w:val="007017B9"/>
    <w:rsid w:val="007070DB"/>
    <w:rsid w:val="007070E4"/>
    <w:rsid w:val="00711524"/>
    <w:rsid w:val="007163FE"/>
    <w:rsid w:val="0071755F"/>
    <w:rsid w:val="0072318E"/>
    <w:rsid w:val="00724606"/>
    <w:rsid w:val="007374F8"/>
    <w:rsid w:val="007434DF"/>
    <w:rsid w:val="00743DB1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1BEB"/>
    <w:rsid w:val="007A6718"/>
    <w:rsid w:val="007B0822"/>
    <w:rsid w:val="007B534B"/>
    <w:rsid w:val="007B71C2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48A3"/>
    <w:rsid w:val="007F53C9"/>
    <w:rsid w:val="00800814"/>
    <w:rsid w:val="008046EE"/>
    <w:rsid w:val="00805A8B"/>
    <w:rsid w:val="00806210"/>
    <w:rsid w:val="0081537D"/>
    <w:rsid w:val="00817F67"/>
    <w:rsid w:val="00820447"/>
    <w:rsid w:val="00823A55"/>
    <w:rsid w:val="00824A20"/>
    <w:rsid w:val="00825D6E"/>
    <w:rsid w:val="0084513F"/>
    <w:rsid w:val="008451C3"/>
    <w:rsid w:val="008460D9"/>
    <w:rsid w:val="008462AC"/>
    <w:rsid w:val="00847C77"/>
    <w:rsid w:val="00852CF5"/>
    <w:rsid w:val="00856556"/>
    <w:rsid w:val="00856725"/>
    <w:rsid w:val="0085679B"/>
    <w:rsid w:val="0086507A"/>
    <w:rsid w:val="00866DA6"/>
    <w:rsid w:val="00875F8C"/>
    <w:rsid w:val="00881DD2"/>
    <w:rsid w:val="00882E95"/>
    <w:rsid w:val="0089328D"/>
    <w:rsid w:val="00896720"/>
    <w:rsid w:val="008A04A5"/>
    <w:rsid w:val="008A3966"/>
    <w:rsid w:val="008A4CFA"/>
    <w:rsid w:val="008A7B20"/>
    <w:rsid w:val="008B4379"/>
    <w:rsid w:val="008B56EF"/>
    <w:rsid w:val="008B5726"/>
    <w:rsid w:val="008B6391"/>
    <w:rsid w:val="008B6D1D"/>
    <w:rsid w:val="008C12D0"/>
    <w:rsid w:val="008C668B"/>
    <w:rsid w:val="008C75CB"/>
    <w:rsid w:val="008D10F4"/>
    <w:rsid w:val="008D115E"/>
    <w:rsid w:val="008D126A"/>
    <w:rsid w:val="008E1E9B"/>
    <w:rsid w:val="008E4A65"/>
    <w:rsid w:val="008E4E41"/>
    <w:rsid w:val="008F2412"/>
    <w:rsid w:val="009007BD"/>
    <w:rsid w:val="00904674"/>
    <w:rsid w:val="0090694C"/>
    <w:rsid w:val="00911F99"/>
    <w:rsid w:val="009141E6"/>
    <w:rsid w:val="00915FA9"/>
    <w:rsid w:val="00925538"/>
    <w:rsid w:val="00930B39"/>
    <w:rsid w:val="00932774"/>
    <w:rsid w:val="009331DA"/>
    <w:rsid w:val="00937561"/>
    <w:rsid w:val="009432CF"/>
    <w:rsid w:val="00951537"/>
    <w:rsid w:val="00955834"/>
    <w:rsid w:val="00963AB7"/>
    <w:rsid w:val="00966D3C"/>
    <w:rsid w:val="00970932"/>
    <w:rsid w:val="00985A0E"/>
    <w:rsid w:val="00987285"/>
    <w:rsid w:val="00996B0F"/>
    <w:rsid w:val="00996CB0"/>
    <w:rsid w:val="009A2E2A"/>
    <w:rsid w:val="009A4F26"/>
    <w:rsid w:val="009A59A2"/>
    <w:rsid w:val="009B0214"/>
    <w:rsid w:val="009B39FA"/>
    <w:rsid w:val="009B3AE2"/>
    <w:rsid w:val="009B4F2B"/>
    <w:rsid w:val="009C295C"/>
    <w:rsid w:val="009C3708"/>
    <w:rsid w:val="009D6918"/>
    <w:rsid w:val="009E1DF5"/>
    <w:rsid w:val="009E29C8"/>
    <w:rsid w:val="009F52D5"/>
    <w:rsid w:val="009F5D40"/>
    <w:rsid w:val="00A005E9"/>
    <w:rsid w:val="00A026FD"/>
    <w:rsid w:val="00A04D89"/>
    <w:rsid w:val="00A14C0F"/>
    <w:rsid w:val="00A22CF3"/>
    <w:rsid w:val="00A25885"/>
    <w:rsid w:val="00A258F0"/>
    <w:rsid w:val="00A417D8"/>
    <w:rsid w:val="00A436B0"/>
    <w:rsid w:val="00A44722"/>
    <w:rsid w:val="00A476B4"/>
    <w:rsid w:val="00A56BF4"/>
    <w:rsid w:val="00A643F1"/>
    <w:rsid w:val="00A6517E"/>
    <w:rsid w:val="00A764F2"/>
    <w:rsid w:val="00A86EEE"/>
    <w:rsid w:val="00A87F18"/>
    <w:rsid w:val="00A94977"/>
    <w:rsid w:val="00A95004"/>
    <w:rsid w:val="00A97BC6"/>
    <w:rsid w:val="00AA239A"/>
    <w:rsid w:val="00AA40E2"/>
    <w:rsid w:val="00AB3575"/>
    <w:rsid w:val="00AB6697"/>
    <w:rsid w:val="00AC226B"/>
    <w:rsid w:val="00AC6457"/>
    <w:rsid w:val="00AC6B17"/>
    <w:rsid w:val="00AD000E"/>
    <w:rsid w:val="00AD03C3"/>
    <w:rsid w:val="00AD1717"/>
    <w:rsid w:val="00AD4862"/>
    <w:rsid w:val="00AD6A29"/>
    <w:rsid w:val="00AD6E1D"/>
    <w:rsid w:val="00AD791C"/>
    <w:rsid w:val="00AE49BE"/>
    <w:rsid w:val="00AE519C"/>
    <w:rsid w:val="00AF4A62"/>
    <w:rsid w:val="00B03ED1"/>
    <w:rsid w:val="00B0594B"/>
    <w:rsid w:val="00B11C0C"/>
    <w:rsid w:val="00B14225"/>
    <w:rsid w:val="00B14739"/>
    <w:rsid w:val="00B16068"/>
    <w:rsid w:val="00B23149"/>
    <w:rsid w:val="00B23650"/>
    <w:rsid w:val="00B24150"/>
    <w:rsid w:val="00B245ED"/>
    <w:rsid w:val="00B24697"/>
    <w:rsid w:val="00B25710"/>
    <w:rsid w:val="00B3059F"/>
    <w:rsid w:val="00B309A3"/>
    <w:rsid w:val="00B36D0B"/>
    <w:rsid w:val="00B45775"/>
    <w:rsid w:val="00B46BD1"/>
    <w:rsid w:val="00B528BD"/>
    <w:rsid w:val="00B52EA2"/>
    <w:rsid w:val="00B555A5"/>
    <w:rsid w:val="00B5649B"/>
    <w:rsid w:val="00B57305"/>
    <w:rsid w:val="00B60FBF"/>
    <w:rsid w:val="00B62A92"/>
    <w:rsid w:val="00B63D39"/>
    <w:rsid w:val="00B66E85"/>
    <w:rsid w:val="00B70FE1"/>
    <w:rsid w:val="00B71435"/>
    <w:rsid w:val="00B7429C"/>
    <w:rsid w:val="00B8376B"/>
    <w:rsid w:val="00B90C10"/>
    <w:rsid w:val="00B91A55"/>
    <w:rsid w:val="00BA4F51"/>
    <w:rsid w:val="00BA50A5"/>
    <w:rsid w:val="00BB0BB2"/>
    <w:rsid w:val="00BB213D"/>
    <w:rsid w:val="00BB5027"/>
    <w:rsid w:val="00BB7E56"/>
    <w:rsid w:val="00BC3821"/>
    <w:rsid w:val="00BD5F8D"/>
    <w:rsid w:val="00BD7794"/>
    <w:rsid w:val="00BD7C48"/>
    <w:rsid w:val="00BE0C90"/>
    <w:rsid w:val="00BE1057"/>
    <w:rsid w:val="00BE5CF8"/>
    <w:rsid w:val="00BE7C8C"/>
    <w:rsid w:val="00BF3259"/>
    <w:rsid w:val="00BF4333"/>
    <w:rsid w:val="00BF56B3"/>
    <w:rsid w:val="00BF67D4"/>
    <w:rsid w:val="00C070F1"/>
    <w:rsid w:val="00C075E9"/>
    <w:rsid w:val="00C07C11"/>
    <w:rsid w:val="00C16369"/>
    <w:rsid w:val="00C16EF5"/>
    <w:rsid w:val="00C21EA2"/>
    <w:rsid w:val="00C224C1"/>
    <w:rsid w:val="00C272C3"/>
    <w:rsid w:val="00C30F59"/>
    <w:rsid w:val="00C42F6F"/>
    <w:rsid w:val="00C52125"/>
    <w:rsid w:val="00C6338F"/>
    <w:rsid w:val="00C704DA"/>
    <w:rsid w:val="00C72B63"/>
    <w:rsid w:val="00C77D9F"/>
    <w:rsid w:val="00C813D1"/>
    <w:rsid w:val="00C832C9"/>
    <w:rsid w:val="00C8347D"/>
    <w:rsid w:val="00C84FBD"/>
    <w:rsid w:val="00C86417"/>
    <w:rsid w:val="00C86FB5"/>
    <w:rsid w:val="00C87442"/>
    <w:rsid w:val="00C9132A"/>
    <w:rsid w:val="00C92235"/>
    <w:rsid w:val="00C92683"/>
    <w:rsid w:val="00C948EA"/>
    <w:rsid w:val="00CA272B"/>
    <w:rsid w:val="00CA6E40"/>
    <w:rsid w:val="00CB1530"/>
    <w:rsid w:val="00CB15FE"/>
    <w:rsid w:val="00CB1EA6"/>
    <w:rsid w:val="00CB3F11"/>
    <w:rsid w:val="00CB5C26"/>
    <w:rsid w:val="00CB7D5F"/>
    <w:rsid w:val="00CD0004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317F"/>
    <w:rsid w:val="00D44BCD"/>
    <w:rsid w:val="00D5120B"/>
    <w:rsid w:val="00D5248E"/>
    <w:rsid w:val="00D7329B"/>
    <w:rsid w:val="00D7751F"/>
    <w:rsid w:val="00D81674"/>
    <w:rsid w:val="00D84BFB"/>
    <w:rsid w:val="00D96060"/>
    <w:rsid w:val="00DA0F55"/>
    <w:rsid w:val="00DA1259"/>
    <w:rsid w:val="00DA3E02"/>
    <w:rsid w:val="00DA5A8E"/>
    <w:rsid w:val="00DB7373"/>
    <w:rsid w:val="00DC19A1"/>
    <w:rsid w:val="00DC3AFB"/>
    <w:rsid w:val="00DC6AF4"/>
    <w:rsid w:val="00DD2F37"/>
    <w:rsid w:val="00DE067B"/>
    <w:rsid w:val="00DE1211"/>
    <w:rsid w:val="00DE12AA"/>
    <w:rsid w:val="00DE4D93"/>
    <w:rsid w:val="00DE7799"/>
    <w:rsid w:val="00DF562C"/>
    <w:rsid w:val="00E00CA6"/>
    <w:rsid w:val="00E015BE"/>
    <w:rsid w:val="00E016CA"/>
    <w:rsid w:val="00E02257"/>
    <w:rsid w:val="00E0663B"/>
    <w:rsid w:val="00E10C40"/>
    <w:rsid w:val="00E1406C"/>
    <w:rsid w:val="00E1491A"/>
    <w:rsid w:val="00E175ED"/>
    <w:rsid w:val="00E22DE8"/>
    <w:rsid w:val="00E2319A"/>
    <w:rsid w:val="00E272C4"/>
    <w:rsid w:val="00E345EE"/>
    <w:rsid w:val="00E36910"/>
    <w:rsid w:val="00E42098"/>
    <w:rsid w:val="00E422BD"/>
    <w:rsid w:val="00E437DA"/>
    <w:rsid w:val="00E5351E"/>
    <w:rsid w:val="00E55C3F"/>
    <w:rsid w:val="00E66EC4"/>
    <w:rsid w:val="00E71E9A"/>
    <w:rsid w:val="00E756F6"/>
    <w:rsid w:val="00E76218"/>
    <w:rsid w:val="00E81954"/>
    <w:rsid w:val="00E84B6D"/>
    <w:rsid w:val="00E86335"/>
    <w:rsid w:val="00E943E0"/>
    <w:rsid w:val="00EA1234"/>
    <w:rsid w:val="00EB050F"/>
    <w:rsid w:val="00EB7563"/>
    <w:rsid w:val="00EB75A9"/>
    <w:rsid w:val="00EC15D3"/>
    <w:rsid w:val="00EC3509"/>
    <w:rsid w:val="00EC6109"/>
    <w:rsid w:val="00ED03C7"/>
    <w:rsid w:val="00ED4FB9"/>
    <w:rsid w:val="00ED7620"/>
    <w:rsid w:val="00ED76F4"/>
    <w:rsid w:val="00EE6453"/>
    <w:rsid w:val="00EE6E62"/>
    <w:rsid w:val="00EF3AAD"/>
    <w:rsid w:val="00F01863"/>
    <w:rsid w:val="00F02F40"/>
    <w:rsid w:val="00F0546E"/>
    <w:rsid w:val="00F106F2"/>
    <w:rsid w:val="00F12906"/>
    <w:rsid w:val="00F147A6"/>
    <w:rsid w:val="00F21660"/>
    <w:rsid w:val="00F24BAC"/>
    <w:rsid w:val="00F251AA"/>
    <w:rsid w:val="00F26313"/>
    <w:rsid w:val="00F3019A"/>
    <w:rsid w:val="00F32F20"/>
    <w:rsid w:val="00F33505"/>
    <w:rsid w:val="00F34C3E"/>
    <w:rsid w:val="00F3599F"/>
    <w:rsid w:val="00F37767"/>
    <w:rsid w:val="00F412E4"/>
    <w:rsid w:val="00F41D4B"/>
    <w:rsid w:val="00F43891"/>
    <w:rsid w:val="00F6121D"/>
    <w:rsid w:val="00F665FB"/>
    <w:rsid w:val="00F67856"/>
    <w:rsid w:val="00F733CE"/>
    <w:rsid w:val="00F75EF3"/>
    <w:rsid w:val="00F85322"/>
    <w:rsid w:val="00F932CF"/>
    <w:rsid w:val="00F950D9"/>
    <w:rsid w:val="00FA261E"/>
    <w:rsid w:val="00FB49A4"/>
    <w:rsid w:val="00FC4B8E"/>
    <w:rsid w:val="00FC4C0D"/>
    <w:rsid w:val="00FC6F7F"/>
    <w:rsid w:val="00FC7F8B"/>
    <w:rsid w:val="00FD3CCB"/>
    <w:rsid w:val="00FD415C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725005A"/>
  <w15:chartTrackingRefBased/>
  <w15:docId w15:val="{0279E72C-5436-4B65-9A1B-072F0845F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5"/>
        <w:tab w:val="right" w:pos="9070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15362E-0673-4C35-96BD-EC4D01F153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15</TotalTime>
  <Pages>2</Pages>
  <Words>311</Words>
  <Characters>1869</Characters>
  <Application>Microsoft Office Word</Application>
  <DocSecurity>0</DocSecurity>
  <Lines>15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2176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Jakub Stania</cp:lastModifiedBy>
  <cp:revision>19</cp:revision>
  <cp:lastPrinted>2024-07-24T18:14:00Z</cp:lastPrinted>
  <dcterms:created xsi:type="dcterms:W3CDTF">2026-07-31T18:01:00Z</dcterms:created>
  <dcterms:modified xsi:type="dcterms:W3CDTF">2026-08-01T11:48:00Z</dcterms:modified>
</cp:coreProperties>
</file>