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D8CE7" w14:textId="6B296F93" w:rsidR="00E52B4B" w:rsidRPr="004E54FF" w:rsidRDefault="008F6F73" w:rsidP="004E54FF">
      <w:pPr>
        <w:jc w:val="center"/>
        <w:rPr>
          <w:b/>
          <w:bCs/>
          <w:sz w:val="36"/>
          <w:szCs w:val="36"/>
        </w:rPr>
      </w:pPr>
      <w:r w:rsidRPr="004E54FF">
        <w:rPr>
          <w:b/>
          <w:bCs/>
          <w:sz w:val="36"/>
          <w:szCs w:val="36"/>
        </w:rPr>
        <w:t>Sprawozdanie – Projekt 1 –</w:t>
      </w:r>
      <w:r w:rsidR="008F0231">
        <w:rPr>
          <w:b/>
          <w:bCs/>
          <w:sz w:val="36"/>
          <w:szCs w:val="36"/>
        </w:rPr>
        <w:t xml:space="preserve"> Algorytmy sortujące</w:t>
      </w:r>
    </w:p>
    <w:p w14:paraId="6BC8F118" w14:textId="205178EA" w:rsidR="004E54FF" w:rsidRDefault="008F6F73" w:rsidP="004E54FF">
      <w:pPr>
        <w:jc w:val="center"/>
        <w:rPr>
          <w:b/>
          <w:bCs/>
          <w:sz w:val="28"/>
          <w:szCs w:val="28"/>
        </w:rPr>
      </w:pPr>
      <w:r w:rsidRPr="004E54FF">
        <w:rPr>
          <w:b/>
          <w:bCs/>
          <w:sz w:val="28"/>
          <w:szCs w:val="28"/>
        </w:rPr>
        <w:t>Student: Piotr Tomczak – 252867</w:t>
      </w:r>
    </w:p>
    <w:p w14:paraId="7098761B" w14:textId="1679843C" w:rsidR="004E54FF" w:rsidRPr="004E54FF" w:rsidRDefault="004E54FF" w:rsidP="004E54FF">
      <w:pPr>
        <w:jc w:val="center"/>
        <w:rPr>
          <w:b/>
          <w:bCs/>
          <w:sz w:val="28"/>
          <w:szCs w:val="28"/>
        </w:rPr>
      </w:pPr>
      <w:r>
        <w:rPr>
          <w:b/>
          <w:bCs/>
          <w:sz w:val="28"/>
          <w:szCs w:val="28"/>
        </w:rPr>
        <w:t xml:space="preserve">Kurs: </w:t>
      </w:r>
      <w:r w:rsidRPr="004E54FF">
        <w:rPr>
          <w:b/>
          <w:bCs/>
          <w:sz w:val="28"/>
          <w:szCs w:val="28"/>
        </w:rPr>
        <w:t>Projektowanie Algorytmów i Metody Sztucznej Inteligencji</w:t>
      </w:r>
    </w:p>
    <w:p w14:paraId="2463C71C" w14:textId="55D0C2BE" w:rsidR="008F6F73" w:rsidRPr="004E54FF" w:rsidRDefault="008F6F73" w:rsidP="004E54FF">
      <w:pPr>
        <w:jc w:val="center"/>
        <w:rPr>
          <w:b/>
          <w:bCs/>
          <w:sz w:val="28"/>
          <w:szCs w:val="28"/>
        </w:rPr>
      </w:pPr>
      <w:r w:rsidRPr="004E54FF">
        <w:rPr>
          <w:b/>
          <w:bCs/>
          <w:sz w:val="28"/>
          <w:szCs w:val="28"/>
        </w:rPr>
        <w:t xml:space="preserve">Prowadzący: Mgr </w:t>
      </w:r>
      <w:r w:rsidRPr="004E54FF">
        <w:rPr>
          <w:b/>
          <w:bCs/>
          <w:sz w:val="28"/>
          <w:szCs w:val="28"/>
        </w:rPr>
        <w:t>inż. Marta Emirsajłow</w:t>
      </w:r>
    </w:p>
    <w:p w14:paraId="44CBD8DA" w14:textId="3961390D" w:rsidR="008F6F73" w:rsidRDefault="008F6F73" w:rsidP="004E54FF">
      <w:pPr>
        <w:jc w:val="center"/>
        <w:rPr>
          <w:b/>
          <w:bCs/>
          <w:sz w:val="28"/>
          <w:szCs w:val="28"/>
        </w:rPr>
      </w:pPr>
      <w:r w:rsidRPr="004E54FF">
        <w:rPr>
          <w:b/>
          <w:bCs/>
          <w:sz w:val="28"/>
          <w:szCs w:val="28"/>
        </w:rPr>
        <w:t xml:space="preserve">Termin zajęć: </w:t>
      </w:r>
      <w:r w:rsidR="004E54FF" w:rsidRPr="004E54FF">
        <w:rPr>
          <w:b/>
          <w:bCs/>
          <w:sz w:val="28"/>
          <w:szCs w:val="28"/>
        </w:rPr>
        <w:t xml:space="preserve">01.03.2021, </w:t>
      </w:r>
      <w:r w:rsidRPr="004E54FF">
        <w:rPr>
          <w:b/>
          <w:bCs/>
          <w:sz w:val="28"/>
          <w:szCs w:val="28"/>
        </w:rPr>
        <w:t>PN</w:t>
      </w:r>
      <w:r w:rsidR="004E54FF" w:rsidRPr="004E54FF">
        <w:rPr>
          <w:b/>
          <w:bCs/>
          <w:sz w:val="28"/>
          <w:szCs w:val="28"/>
        </w:rPr>
        <w:t>, 9:15</w:t>
      </w:r>
    </w:p>
    <w:p w14:paraId="61D67619" w14:textId="7B7D8DC5" w:rsidR="008F0231" w:rsidRDefault="008F0231" w:rsidP="004E54FF">
      <w:pPr>
        <w:jc w:val="center"/>
        <w:rPr>
          <w:b/>
          <w:bCs/>
          <w:sz w:val="28"/>
          <w:szCs w:val="28"/>
        </w:rPr>
      </w:pPr>
    </w:p>
    <w:p w14:paraId="1AB4C5F7" w14:textId="241B50E6" w:rsidR="008F0231" w:rsidRDefault="008F0231" w:rsidP="004E54FF">
      <w:pPr>
        <w:jc w:val="center"/>
        <w:rPr>
          <w:b/>
          <w:bCs/>
          <w:sz w:val="28"/>
          <w:szCs w:val="28"/>
        </w:rPr>
      </w:pPr>
    </w:p>
    <w:p w14:paraId="46FB5BED" w14:textId="34025ACE" w:rsidR="008F0231" w:rsidRDefault="008F0231" w:rsidP="004E54FF">
      <w:pPr>
        <w:jc w:val="center"/>
        <w:rPr>
          <w:b/>
          <w:bCs/>
          <w:sz w:val="28"/>
          <w:szCs w:val="28"/>
        </w:rPr>
      </w:pPr>
    </w:p>
    <w:p w14:paraId="59626428" w14:textId="2EA92BC6" w:rsidR="008F0231" w:rsidRDefault="008F0231" w:rsidP="004E54FF">
      <w:pPr>
        <w:jc w:val="center"/>
        <w:rPr>
          <w:b/>
          <w:bCs/>
          <w:sz w:val="28"/>
          <w:szCs w:val="28"/>
        </w:rPr>
      </w:pPr>
    </w:p>
    <w:p w14:paraId="2B010B38" w14:textId="62183756" w:rsidR="008F0231" w:rsidRDefault="008F0231" w:rsidP="004E54FF">
      <w:pPr>
        <w:jc w:val="center"/>
        <w:rPr>
          <w:b/>
          <w:bCs/>
          <w:sz w:val="28"/>
          <w:szCs w:val="28"/>
        </w:rPr>
      </w:pPr>
    </w:p>
    <w:p w14:paraId="560FCFD5" w14:textId="37A5064E" w:rsidR="008F0231" w:rsidRDefault="008F0231" w:rsidP="004E54FF">
      <w:pPr>
        <w:jc w:val="center"/>
        <w:rPr>
          <w:b/>
          <w:bCs/>
          <w:sz w:val="28"/>
          <w:szCs w:val="28"/>
        </w:rPr>
      </w:pPr>
    </w:p>
    <w:p w14:paraId="50EFB5B4" w14:textId="171A8C4A" w:rsidR="008F0231" w:rsidRDefault="008F0231" w:rsidP="004E54FF">
      <w:pPr>
        <w:jc w:val="center"/>
        <w:rPr>
          <w:b/>
          <w:bCs/>
          <w:sz w:val="28"/>
          <w:szCs w:val="28"/>
        </w:rPr>
      </w:pPr>
    </w:p>
    <w:p w14:paraId="7084BAD0" w14:textId="2EFFA5CA" w:rsidR="008F0231" w:rsidRDefault="008F0231" w:rsidP="004E54FF">
      <w:pPr>
        <w:jc w:val="center"/>
        <w:rPr>
          <w:b/>
          <w:bCs/>
          <w:sz w:val="28"/>
          <w:szCs w:val="28"/>
        </w:rPr>
      </w:pPr>
    </w:p>
    <w:p w14:paraId="20880356" w14:textId="1CF4C2A0" w:rsidR="008F0231" w:rsidRDefault="008F0231" w:rsidP="004E54FF">
      <w:pPr>
        <w:jc w:val="center"/>
        <w:rPr>
          <w:b/>
          <w:bCs/>
          <w:sz w:val="28"/>
          <w:szCs w:val="28"/>
        </w:rPr>
      </w:pPr>
    </w:p>
    <w:p w14:paraId="74DB396E" w14:textId="193731D7" w:rsidR="008F0231" w:rsidRDefault="008F0231" w:rsidP="004E54FF">
      <w:pPr>
        <w:jc w:val="center"/>
        <w:rPr>
          <w:b/>
          <w:bCs/>
          <w:sz w:val="28"/>
          <w:szCs w:val="28"/>
        </w:rPr>
      </w:pPr>
    </w:p>
    <w:p w14:paraId="757FC8C3" w14:textId="4245E1DE" w:rsidR="008F0231" w:rsidRDefault="008F0231" w:rsidP="004E54FF">
      <w:pPr>
        <w:jc w:val="center"/>
        <w:rPr>
          <w:b/>
          <w:bCs/>
          <w:sz w:val="28"/>
          <w:szCs w:val="28"/>
        </w:rPr>
      </w:pPr>
    </w:p>
    <w:p w14:paraId="0DF6D366" w14:textId="5118AA0C" w:rsidR="008F0231" w:rsidRDefault="008F0231" w:rsidP="004E54FF">
      <w:pPr>
        <w:jc w:val="center"/>
        <w:rPr>
          <w:b/>
          <w:bCs/>
          <w:sz w:val="28"/>
          <w:szCs w:val="28"/>
        </w:rPr>
      </w:pPr>
    </w:p>
    <w:p w14:paraId="3A407ED4" w14:textId="574E5724" w:rsidR="008F0231" w:rsidRDefault="008F0231" w:rsidP="004E54FF">
      <w:pPr>
        <w:jc w:val="center"/>
        <w:rPr>
          <w:b/>
          <w:bCs/>
          <w:sz w:val="28"/>
          <w:szCs w:val="28"/>
        </w:rPr>
      </w:pPr>
    </w:p>
    <w:p w14:paraId="5273F6EC" w14:textId="77777777" w:rsidR="008F0231" w:rsidRDefault="008F0231" w:rsidP="004E54FF">
      <w:pPr>
        <w:jc w:val="center"/>
        <w:rPr>
          <w:b/>
          <w:bCs/>
          <w:sz w:val="28"/>
          <w:szCs w:val="28"/>
        </w:rPr>
      </w:pPr>
    </w:p>
    <w:p w14:paraId="0293FAAD" w14:textId="302B22E0" w:rsidR="004E54FF" w:rsidRPr="008F0231" w:rsidRDefault="004E54FF" w:rsidP="004E54FF">
      <w:pPr>
        <w:pStyle w:val="ListParagraph"/>
        <w:numPr>
          <w:ilvl w:val="0"/>
          <w:numId w:val="1"/>
        </w:numPr>
        <w:rPr>
          <w:b/>
          <w:bCs/>
          <w:sz w:val="24"/>
          <w:szCs w:val="24"/>
        </w:rPr>
      </w:pPr>
      <w:r w:rsidRPr="008F0231">
        <w:rPr>
          <w:b/>
          <w:bCs/>
          <w:sz w:val="24"/>
          <w:szCs w:val="24"/>
        </w:rPr>
        <w:t>Wprowadzenie</w:t>
      </w:r>
    </w:p>
    <w:p w14:paraId="3CD3E1FC" w14:textId="4816B014" w:rsidR="005E18AB" w:rsidRDefault="004E54FF" w:rsidP="005E18AB">
      <w:pPr>
        <w:pStyle w:val="NoSpacing"/>
        <w:ind w:firstLine="360"/>
      </w:pPr>
      <w:r>
        <w:t>Implementujemy 3 wybrane algorytmy sortowania: quic</w:t>
      </w:r>
      <w:r w:rsidR="005B40D3">
        <w:t>ksort, Shella, przez scalanie.</w:t>
      </w:r>
      <w:r w:rsidR="005E18AB">
        <w:t xml:space="preserve"> Program zawiera także działające funkcje sortujące tablice metodą przez kopcowanie, ale dla tego sposobu nie została przeprowadzona analiza efektywności.</w:t>
      </w:r>
      <w:r w:rsidR="005B40D3">
        <w:t xml:space="preserve"> Piszemy program w języku C++, który sprawdzi efektywność powyższych algorytmów.</w:t>
      </w:r>
      <w:r w:rsidR="005E18AB">
        <w:t xml:space="preserve"> Funkcje sortujące napisane zostały na podstawie algorytmów w pseudokodzie ze źródeł podanych w bibliografii.</w:t>
      </w:r>
    </w:p>
    <w:p w14:paraId="08083AAD" w14:textId="52766E9F" w:rsidR="005E18AB" w:rsidRDefault="005E18AB" w:rsidP="005E18AB">
      <w:pPr>
        <w:pStyle w:val="NoSpacing"/>
        <w:ind w:firstLine="360"/>
      </w:pPr>
      <w:r>
        <w:t>Testy Efektywności:</w:t>
      </w:r>
      <w:r>
        <w:br/>
      </w:r>
      <w:r>
        <w:t>Dla 100 tablic (elementy typu całkowitoliczbowego) o nastepujacych rozmiarach: 10 000, 50 000, 100 000,</w:t>
      </w:r>
      <w:r>
        <w:t xml:space="preserve"> </w:t>
      </w:r>
      <w:r>
        <w:t>500 000 i 1 000 000 wyko</w:t>
      </w:r>
      <w:r>
        <w:t>nujemy</w:t>
      </w:r>
      <w:r>
        <w:t xml:space="preserve"> eksperymenty z sortowaniem w nastepujacych przypadkach:</w:t>
      </w:r>
    </w:p>
    <w:p w14:paraId="3EBFBCD0" w14:textId="0B1A874D" w:rsidR="005E18AB" w:rsidRDefault="005E18AB" w:rsidP="005E18AB">
      <w:pPr>
        <w:pStyle w:val="NoSpacing"/>
        <w:numPr>
          <w:ilvl w:val="0"/>
          <w:numId w:val="2"/>
        </w:numPr>
      </w:pPr>
      <w:r>
        <w:t>wszystkie elementy tablicy losowe,</w:t>
      </w:r>
    </w:p>
    <w:p w14:paraId="5CBB59B8" w14:textId="0BF2AC0F" w:rsidR="005E18AB" w:rsidRDefault="005E18AB" w:rsidP="005E18AB">
      <w:pPr>
        <w:pStyle w:val="NoSpacing"/>
        <w:numPr>
          <w:ilvl w:val="0"/>
          <w:numId w:val="2"/>
        </w:numPr>
      </w:pPr>
      <w:r>
        <w:t>25%, 50%, 75%, 95%, 99%, 99,7% poczatkowych elementów tablicy jest juz posortowanych,</w:t>
      </w:r>
    </w:p>
    <w:p w14:paraId="2F579E62" w14:textId="7DD0E870" w:rsidR="005E18AB" w:rsidRDefault="005E18AB" w:rsidP="005E18AB">
      <w:pPr>
        <w:pStyle w:val="NoSpacing"/>
        <w:numPr>
          <w:ilvl w:val="0"/>
          <w:numId w:val="2"/>
        </w:numPr>
      </w:pPr>
      <w:r>
        <w:t>wszystkie elementy tablicy juz posortowane ale w odwrotnej kolejnosci.</w:t>
      </w:r>
    </w:p>
    <w:p w14:paraId="5272080C" w14:textId="2087ACD2" w:rsidR="00CE4D1C" w:rsidRPr="00122E33" w:rsidRDefault="00CE4D1C" w:rsidP="00CE4D1C">
      <w:pPr>
        <w:pStyle w:val="NoSpacing"/>
        <w:rPr>
          <w:b/>
          <w:bCs/>
        </w:rPr>
      </w:pPr>
      <w:r w:rsidRPr="00122E33">
        <w:rPr>
          <w:b/>
          <w:bCs/>
        </w:rPr>
        <w:t xml:space="preserve">Link do programu na GitLab: </w:t>
      </w:r>
      <w:r w:rsidRPr="00122E33">
        <w:rPr>
          <w:b/>
          <w:bCs/>
        </w:rPr>
        <w:t>https://gitlab.com/252867/project-1-pamsi/</w:t>
      </w:r>
    </w:p>
    <w:p w14:paraId="493E9D75" w14:textId="46F094BF" w:rsidR="005B40D3" w:rsidRPr="008F0231" w:rsidRDefault="005E18AB" w:rsidP="005E18AB">
      <w:pPr>
        <w:pStyle w:val="NoSpacing"/>
        <w:rPr>
          <w:b/>
          <w:bCs/>
        </w:rPr>
      </w:pPr>
      <w:r>
        <w:lastRenderedPageBreak/>
        <w:br/>
      </w:r>
      <w:r w:rsidR="008F0231" w:rsidRPr="008F0231">
        <w:rPr>
          <w:b/>
          <w:bCs/>
        </w:rPr>
        <w:t>2. Opis badanych algorytmów.</w:t>
      </w:r>
    </w:p>
    <w:p w14:paraId="16873CB4" w14:textId="36A479F1" w:rsidR="008F0231" w:rsidRDefault="008F0231" w:rsidP="008F0231">
      <w:pPr>
        <w:pStyle w:val="NoSpacing"/>
        <w:ind w:firstLine="708"/>
        <w:rPr>
          <w:b/>
          <w:bCs/>
        </w:rPr>
      </w:pPr>
      <w:r w:rsidRPr="008F0231">
        <w:rPr>
          <w:b/>
          <w:bCs/>
        </w:rPr>
        <w:t xml:space="preserve">2.1 </w:t>
      </w:r>
      <w:r>
        <w:rPr>
          <w:b/>
          <w:bCs/>
        </w:rPr>
        <w:t xml:space="preserve"> Quicksort</w:t>
      </w:r>
    </w:p>
    <w:p w14:paraId="5EE6EB7D" w14:textId="032B66B9" w:rsidR="008F0231" w:rsidRDefault="009052BB" w:rsidP="009052BB">
      <w:pPr>
        <w:pStyle w:val="NoSpacing"/>
        <w:ind w:left="708" w:firstLine="710"/>
      </w:pPr>
      <w:r>
        <w:t>Algorytm sortowania szybkiego (quicksort) bazuje na strategii „dziel i zwyciężaj” dzieląc zbiór na dwie części, tak, by elementy mniejsze lub równe od wcześniej wybranego elementu – piwota znalazły się na lewo od niego, a elementy większe na prawo. Każdą z części zbioru sortujemy rekurencyjnie tym samym sposobem. Połączenie dwóch części daje zbiór uporządkowany. Przy dobrym dobraniu elementu piwota</w:t>
      </w:r>
      <w:r w:rsidR="00C36740">
        <w:t>, algorytm ten</w:t>
      </w:r>
      <w:r>
        <w:t xml:space="preserve"> </w:t>
      </w:r>
      <w:r w:rsidR="00C36740">
        <w:t xml:space="preserve">jest to najszybszy z klasy obliczeniowej O(nlogn) – dla przypadku średniego. W przypadku pesymistycznym klasa </w:t>
      </w:r>
      <w:r w:rsidR="00643011">
        <w:t>złożoności obliczeniowej zostaje zdegradowana do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643011">
        <w:t>).</w:t>
      </w:r>
    </w:p>
    <w:p w14:paraId="33108027" w14:textId="2E451BFD" w:rsidR="00643011" w:rsidRDefault="00643011" w:rsidP="00643011">
      <w:pPr>
        <w:pStyle w:val="NoSpacing"/>
        <w:rPr>
          <w:b/>
          <w:bCs/>
        </w:rPr>
      </w:pPr>
      <w:r>
        <w:tab/>
      </w:r>
      <w:r w:rsidRPr="00643011">
        <w:rPr>
          <w:b/>
          <w:bCs/>
        </w:rPr>
        <w:t>2.2 Sortowanie przez scalanie</w:t>
      </w:r>
    </w:p>
    <w:p w14:paraId="2C4F84BD" w14:textId="5E2A558A" w:rsidR="00643011" w:rsidRDefault="00643011" w:rsidP="00E039BC">
      <w:pPr>
        <w:pStyle w:val="NoSpacing"/>
        <w:ind w:left="708" w:firstLine="712"/>
      </w:pPr>
      <w:r>
        <w:t>Zbiór danych zostaje dzielony na 2 części rekurencyjnie, aż do uzyskania zbiorów jednoelementowych</w:t>
      </w:r>
      <w:r w:rsidR="00E039BC">
        <w:t>. Następnie sortujemy przyległe do siebie zbiory, i łączymy je w większe posortowane zbiory, aż złączymy je w jeden, ostatni, posortowany zbiór wyjściowy. Złożoność obliczeniowa średnia i pesymistyczna to O(</w:t>
      </w:r>
      <m:oMath>
        <m:r>
          <w:rPr>
            <w:rFonts w:ascii="Cambria Math" w:hAnsi="Cambria Math"/>
          </w:rPr>
          <m:t>nlogn</m:t>
        </m:r>
      </m:oMath>
      <w:r w:rsidR="00E039BC">
        <w:t>)</w:t>
      </w:r>
      <w:r w:rsidR="00532DB9">
        <w:t>..</w:t>
      </w:r>
    </w:p>
    <w:p w14:paraId="192087B2" w14:textId="51568E2A" w:rsidR="00532DB9" w:rsidRDefault="00532DB9" w:rsidP="00532DB9">
      <w:pPr>
        <w:pStyle w:val="NoSpacing"/>
        <w:rPr>
          <w:b/>
          <w:bCs/>
        </w:rPr>
      </w:pPr>
      <w:r w:rsidRPr="00532DB9">
        <w:rPr>
          <w:b/>
          <w:bCs/>
        </w:rPr>
        <w:tab/>
        <w:t xml:space="preserve">2.3 Sortowanie </w:t>
      </w:r>
      <w:r w:rsidR="005344C9">
        <w:rPr>
          <w:b/>
          <w:bCs/>
        </w:rPr>
        <w:t xml:space="preserve">metodą </w:t>
      </w:r>
      <w:r w:rsidRPr="00532DB9">
        <w:rPr>
          <w:b/>
          <w:bCs/>
        </w:rPr>
        <w:t>Shella</w:t>
      </w:r>
    </w:p>
    <w:p w14:paraId="42C1E070" w14:textId="64EBD89C" w:rsidR="00532DB9" w:rsidRDefault="00532DB9" w:rsidP="007B6458">
      <w:pPr>
        <w:pStyle w:val="NoSpacing"/>
        <w:ind w:left="708" w:firstLine="712"/>
      </w:pPr>
      <w:r>
        <w:t xml:space="preserve">Algorytm </w:t>
      </w:r>
      <w:r w:rsidR="007B6458">
        <w:t>powinien działać bardzo dobrze, dla zbiorów w dużym stopniu uporządkowanych. Z kolei nieefektywnie dla zbiorów nieuporząkowanych. To sortowanie polega na podziale zbioru na podzbiory, których elementy są bardzo daleko od siebie. Następnie zbiory te sortujemy „przez wstawianie”. Zbiór pierwotny dzielimy teraz na kolojne podzbiory, których elementy są juz bliżej od siebie (będzie mniej podzbiorów). Znów sortujemy, ale zbiory są już częściowo uporządkowane, więc sortowanie jest szybsze.</w:t>
      </w:r>
      <w:r w:rsidR="002C2BCD">
        <w:t xml:space="preserve"> Procedurę powtarzamy aż do uzyskania jednego zbioru końcowego, który będzie posortowany. Odstępy między elementami wybieramy metodą </w:t>
      </w:r>
      <w:r w:rsidR="002C2BCD" w:rsidRPr="002C2BCD">
        <w:t>D. Knutha</w:t>
      </w:r>
      <w:r w:rsidR="002C2BCD">
        <w:t>. Złożoność obliczeniowa średnia i pesymistyczna to O(nlogn).</w:t>
      </w:r>
    </w:p>
    <w:p w14:paraId="46E1CA1D" w14:textId="77777777" w:rsidR="00533617" w:rsidRDefault="00533617" w:rsidP="007B6458">
      <w:pPr>
        <w:pStyle w:val="NoSpacing"/>
        <w:ind w:left="708" w:firstLine="712"/>
      </w:pPr>
    </w:p>
    <w:p w14:paraId="51ECCB82" w14:textId="37B1D2EF" w:rsidR="00533617" w:rsidRDefault="00533617" w:rsidP="00533617">
      <w:pPr>
        <w:pStyle w:val="NoSpacing"/>
        <w:rPr>
          <w:b/>
          <w:bCs/>
          <w:sz w:val="24"/>
          <w:szCs w:val="24"/>
        </w:rPr>
      </w:pPr>
      <w:r w:rsidRPr="00533617">
        <w:rPr>
          <w:b/>
          <w:bCs/>
          <w:sz w:val="24"/>
          <w:szCs w:val="24"/>
        </w:rPr>
        <w:t>3.  Przebieg eksperymentów i wyniki</w:t>
      </w:r>
    </w:p>
    <w:p w14:paraId="3BF5EF58" w14:textId="16CED51A" w:rsidR="00533617" w:rsidRDefault="00533617" w:rsidP="00533617">
      <w:pPr>
        <w:pStyle w:val="NoSpacing"/>
      </w:pPr>
      <w:r>
        <w:tab/>
        <w:t xml:space="preserve">Dla każdego sposobu sortowania, program na początku tworzy tablicę danego rozmiaru o elementach losowych i sortuje (algorytmem quicksort) pewną jej część, zadaną w instrukcji. </w:t>
      </w:r>
      <w:r w:rsidR="002A0AEC">
        <w:t>Następnie sortujemy częściowo posortowaną tablicę wybranym sposobem sortowania. Prawidłowość posortowania tablicy jest za każdym razem sprawdzana odpowiednią funkcją. Mierzymy czas sortowania poprzez zliczanie cykli procesora i przeliczanie ich na sekundy.</w:t>
      </w:r>
    </w:p>
    <w:p w14:paraId="17D20CCE" w14:textId="704203D0" w:rsidR="008639D8" w:rsidRDefault="008639D8">
      <w:r>
        <w:br w:type="page"/>
      </w:r>
    </w:p>
    <w:p w14:paraId="2F993F9F" w14:textId="77777777" w:rsidR="008639D8" w:rsidRDefault="008639D8" w:rsidP="00533617">
      <w:pPr>
        <w:pStyle w:val="NoSpacing"/>
      </w:pPr>
    </w:p>
    <w:p w14:paraId="20D1D9A8" w14:textId="78DEDB8A" w:rsidR="002A0AEC" w:rsidRDefault="00BB2048" w:rsidP="00BB2048">
      <w:pPr>
        <w:pStyle w:val="NoSpacing"/>
        <w:ind w:firstLine="708"/>
        <w:rPr>
          <w:b/>
          <w:bCs/>
        </w:rPr>
      </w:pPr>
      <w:r w:rsidRPr="00BB2048">
        <w:rPr>
          <w:b/>
          <w:bCs/>
        </w:rPr>
        <w:t>3.1 Quicksort</w:t>
      </w:r>
    </w:p>
    <w:p w14:paraId="4247B3DA" w14:textId="0FF57019" w:rsidR="00BB2048" w:rsidRDefault="00BB2048" w:rsidP="00BB2048">
      <w:pPr>
        <w:pStyle w:val="Caption"/>
        <w:keepNext/>
        <w:jc w:val="center"/>
      </w:pPr>
      <w:r>
        <w:t xml:space="preserve">Tabela </w:t>
      </w:r>
      <w:fldSimple w:instr=" SEQ Tabela \* ARABIC ">
        <w:r w:rsidR="00E2419B">
          <w:rPr>
            <w:noProof/>
          </w:rPr>
          <w:t>1</w:t>
        </w:r>
      </w:fldSimple>
      <w:r>
        <w:t xml:space="preserve"> Średnie czasy sortowania dla quicksort [s]</w:t>
      </w:r>
    </w:p>
    <w:tbl>
      <w:tblPr>
        <w:tblW w:w="7141" w:type="dxa"/>
        <w:jc w:val="center"/>
        <w:tblCellMar>
          <w:left w:w="70" w:type="dxa"/>
          <w:right w:w="70" w:type="dxa"/>
        </w:tblCellMar>
        <w:tblLook w:val="04A0" w:firstRow="1" w:lastRow="0" w:firstColumn="1" w:lastColumn="0" w:noHBand="0" w:noVBand="1"/>
      </w:tblPr>
      <w:tblGrid>
        <w:gridCol w:w="1324"/>
        <w:gridCol w:w="1017"/>
        <w:gridCol w:w="950"/>
        <w:gridCol w:w="950"/>
        <w:gridCol w:w="920"/>
        <w:gridCol w:w="920"/>
        <w:gridCol w:w="1060"/>
      </w:tblGrid>
      <w:tr w:rsidR="00BB2048" w:rsidRPr="00BB2048" w14:paraId="158A5FAE" w14:textId="77777777" w:rsidTr="00BB2048">
        <w:trPr>
          <w:trHeight w:val="300"/>
          <w:jc w:val="center"/>
        </w:trPr>
        <w:tc>
          <w:tcPr>
            <w:tcW w:w="1324" w:type="dxa"/>
            <w:tcBorders>
              <w:top w:val="single" w:sz="8" w:space="0" w:color="auto"/>
              <w:left w:val="single" w:sz="8" w:space="0" w:color="auto"/>
              <w:bottom w:val="single" w:sz="8" w:space="0" w:color="auto"/>
              <w:right w:val="single" w:sz="4" w:space="0" w:color="auto"/>
            </w:tcBorders>
            <w:shd w:val="clear" w:color="000000" w:fill="D9E1F2"/>
            <w:noWrap/>
            <w:vAlign w:val="bottom"/>
            <w:hideMark/>
          </w:tcPr>
          <w:p w14:paraId="1287728A"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 </w:t>
            </w:r>
          </w:p>
        </w:tc>
        <w:tc>
          <w:tcPr>
            <w:tcW w:w="1017" w:type="dxa"/>
            <w:tcBorders>
              <w:top w:val="single" w:sz="8" w:space="0" w:color="auto"/>
              <w:left w:val="nil"/>
              <w:bottom w:val="nil"/>
              <w:right w:val="single" w:sz="4" w:space="0" w:color="auto"/>
            </w:tcBorders>
            <w:shd w:val="clear" w:color="000000" w:fill="D9E1F2"/>
            <w:noWrap/>
            <w:vAlign w:val="bottom"/>
            <w:hideMark/>
          </w:tcPr>
          <w:p w14:paraId="7141DF50"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 </w:t>
            </w:r>
          </w:p>
        </w:tc>
        <w:tc>
          <w:tcPr>
            <w:tcW w:w="4800" w:type="dxa"/>
            <w:gridSpan w:val="5"/>
            <w:tcBorders>
              <w:top w:val="single" w:sz="8" w:space="0" w:color="auto"/>
              <w:left w:val="nil"/>
              <w:bottom w:val="nil"/>
              <w:right w:val="single" w:sz="8" w:space="0" w:color="000000"/>
            </w:tcBorders>
            <w:shd w:val="clear" w:color="000000" w:fill="305496"/>
            <w:noWrap/>
            <w:vAlign w:val="bottom"/>
            <w:hideMark/>
          </w:tcPr>
          <w:p w14:paraId="0720EF56" w14:textId="77777777" w:rsidR="00BB2048" w:rsidRPr="00BB2048" w:rsidRDefault="00BB2048" w:rsidP="00BB2048">
            <w:pPr>
              <w:spacing w:after="0" w:line="240" w:lineRule="auto"/>
              <w:jc w:val="center"/>
              <w:rPr>
                <w:rFonts w:ascii="Calibri" w:eastAsia="Times New Roman" w:hAnsi="Calibri" w:cs="Calibri"/>
                <w:color w:val="000000"/>
                <w:lang w:eastAsia="pl-PL"/>
              </w:rPr>
            </w:pPr>
            <w:r w:rsidRPr="00BB2048">
              <w:rPr>
                <w:rFonts w:ascii="Calibri" w:eastAsia="Times New Roman" w:hAnsi="Calibri" w:cs="Calibri"/>
                <w:color w:val="000000"/>
                <w:lang w:eastAsia="pl-PL"/>
              </w:rPr>
              <w:t>Rozmiar tablicy</w:t>
            </w:r>
          </w:p>
        </w:tc>
      </w:tr>
      <w:tr w:rsidR="00BB2048" w:rsidRPr="00BB2048" w14:paraId="5AA11B8B" w14:textId="77777777" w:rsidTr="00BB2048">
        <w:trPr>
          <w:trHeight w:val="300"/>
          <w:jc w:val="center"/>
        </w:trPr>
        <w:tc>
          <w:tcPr>
            <w:tcW w:w="1324" w:type="dxa"/>
            <w:vMerge w:val="restart"/>
            <w:tcBorders>
              <w:top w:val="nil"/>
              <w:left w:val="single" w:sz="8" w:space="0" w:color="auto"/>
              <w:bottom w:val="single" w:sz="8" w:space="0" w:color="000000"/>
              <w:right w:val="single" w:sz="8" w:space="0" w:color="auto"/>
            </w:tcBorders>
            <w:shd w:val="clear" w:color="000000" w:fill="305496"/>
            <w:vAlign w:val="center"/>
            <w:hideMark/>
          </w:tcPr>
          <w:p w14:paraId="78855AD8" w14:textId="77777777" w:rsidR="00BB2048" w:rsidRPr="00BB2048" w:rsidRDefault="00BB2048" w:rsidP="00BB2048">
            <w:pPr>
              <w:spacing w:after="0" w:line="240" w:lineRule="auto"/>
              <w:jc w:val="center"/>
              <w:rPr>
                <w:rFonts w:ascii="Calibri" w:eastAsia="Times New Roman" w:hAnsi="Calibri" w:cs="Calibri"/>
                <w:color w:val="000000"/>
                <w:lang w:eastAsia="pl-PL"/>
              </w:rPr>
            </w:pPr>
            <w:r w:rsidRPr="00BB2048">
              <w:rPr>
                <w:rFonts w:ascii="Calibri" w:eastAsia="Times New Roman" w:hAnsi="Calibri" w:cs="Calibri"/>
                <w:color w:val="000000"/>
                <w:lang w:eastAsia="pl-PL"/>
              </w:rPr>
              <w:t>Część posortowana [%]</w:t>
            </w:r>
          </w:p>
        </w:tc>
        <w:tc>
          <w:tcPr>
            <w:tcW w:w="1017" w:type="dxa"/>
            <w:tcBorders>
              <w:top w:val="single" w:sz="8" w:space="0" w:color="auto"/>
              <w:left w:val="nil"/>
              <w:bottom w:val="single" w:sz="8" w:space="0" w:color="auto"/>
              <w:right w:val="single" w:sz="4" w:space="0" w:color="auto"/>
            </w:tcBorders>
            <w:shd w:val="clear" w:color="000000" w:fill="D9E1F2"/>
            <w:noWrap/>
            <w:vAlign w:val="bottom"/>
            <w:hideMark/>
          </w:tcPr>
          <w:p w14:paraId="2EFAF8FF"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 </w:t>
            </w:r>
          </w:p>
        </w:tc>
        <w:tc>
          <w:tcPr>
            <w:tcW w:w="950" w:type="dxa"/>
            <w:tcBorders>
              <w:top w:val="single" w:sz="8" w:space="0" w:color="auto"/>
              <w:left w:val="nil"/>
              <w:bottom w:val="single" w:sz="8" w:space="0" w:color="auto"/>
              <w:right w:val="single" w:sz="4" w:space="0" w:color="auto"/>
            </w:tcBorders>
            <w:shd w:val="clear" w:color="000000" w:fill="8EA9DB"/>
            <w:noWrap/>
            <w:vAlign w:val="bottom"/>
            <w:hideMark/>
          </w:tcPr>
          <w:p w14:paraId="6D2F1118"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10 tyś.</w:t>
            </w:r>
          </w:p>
        </w:tc>
        <w:tc>
          <w:tcPr>
            <w:tcW w:w="950" w:type="dxa"/>
            <w:tcBorders>
              <w:top w:val="single" w:sz="8" w:space="0" w:color="auto"/>
              <w:left w:val="nil"/>
              <w:bottom w:val="single" w:sz="8" w:space="0" w:color="auto"/>
              <w:right w:val="single" w:sz="4" w:space="0" w:color="auto"/>
            </w:tcBorders>
            <w:shd w:val="clear" w:color="000000" w:fill="8EA9DB"/>
            <w:noWrap/>
            <w:vAlign w:val="bottom"/>
            <w:hideMark/>
          </w:tcPr>
          <w:p w14:paraId="41AFCA58"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50 tyś.</w:t>
            </w:r>
          </w:p>
        </w:tc>
        <w:tc>
          <w:tcPr>
            <w:tcW w:w="920" w:type="dxa"/>
            <w:tcBorders>
              <w:top w:val="single" w:sz="8" w:space="0" w:color="auto"/>
              <w:left w:val="nil"/>
              <w:bottom w:val="single" w:sz="8" w:space="0" w:color="auto"/>
              <w:right w:val="single" w:sz="4" w:space="0" w:color="auto"/>
            </w:tcBorders>
            <w:shd w:val="clear" w:color="000000" w:fill="8EA9DB"/>
            <w:noWrap/>
            <w:vAlign w:val="bottom"/>
            <w:hideMark/>
          </w:tcPr>
          <w:p w14:paraId="0FF258EE"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100 tyś.</w:t>
            </w:r>
          </w:p>
        </w:tc>
        <w:tc>
          <w:tcPr>
            <w:tcW w:w="920" w:type="dxa"/>
            <w:tcBorders>
              <w:top w:val="single" w:sz="8" w:space="0" w:color="auto"/>
              <w:left w:val="nil"/>
              <w:bottom w:val="single" w:sz="8" w:space="0" w:color="auto"/>
              <w:right w:val="single" w:sz="4" w:space="0" w:color="auto"/>
            </w:tcBorders>
            <w:shd w:val="clear" w:color="000000" w:fill="8EA9DB"/>
            <w:noWrap/>
            <w:vAlign w:val="bottom"/>
            <w:hideMark/>
          </w:tcPr>
          <w:p w14:paraId="5F4A5676"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500 tyś.</w:t>
            </w:r>
          </w:p>
        </w:tc>
        <w:tc>
          <w:tcPr>
            <w:tcW w:w="1060" w:type="dxa"/>
            <w:tcBorders>
              <w:top w:val="single" w:sz="8" w:space="0" w:color="auto"/>
              <w:left w:val="nil"/>
              <w:bottom w:val="single" w:sz="8" w:space="0" w:color="auto"/>
              <w:right w:val="single" w:sz="8" w:space="0" w:color="auto"/>
            </w:tcBorders>
            <w:shd w:val="clear" w:color="000000" w:fill="8EA9DB"/>
            <w:noWrap/>
            <w:vAlign w:val="bottom"/>
            <w:hideMark/>
          </w:tcPr>
          <w:p w14:paraId="41E3C8F4"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1000 tyś.</w:t>
            </w:r>
          </w:p>
        </w:tc>
      </w:tr>
      <w:tr w:rsidR="00BB2048" w:rsidRPr="00BB2048" w14:paraId="7036BA22" w14:textId="77777777" w:rsidTr="00BB2048">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71AA9AB4"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38FDEB38"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w:t>
            </w:r>
          </w:p>
        </w:tc>
        <w:tc>
          <w:tcPr>
            <w:tcW w:w="950" w:type="dxa"/>
            <w:tcBorders>
              <w:top w:val="nil"/>
              <w:left w:val="nil"/>
              <w:bottom w:val="single" w:sz="4" w:space="0" w:color="auto"/>
              <w:right w:val="single" w:sz="4" w:space="0" w:color="auto"/>
            </w:tcBorders>
            <w:shd w:val="clear" w:color="000000" w:fill="D9E1F2"/>
            <w:noWrap/>
            <w:vAlign w:val="bottom"/>
            <w:hideMark/>
          </w:tcPr>
          <w:p w14:paraId="003598B1"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0,00177</w:t>
            </w:r>
          </w:p>
        </w:tc>
        <w:tc>
          <w:tcPr>
            <w:tcW w:w="950" w:type="dxa"/>
            <w:tcBorders>
              <w:top w:val="nil"/>
              <w:left w:val="nil"/>
              <w:bottom w:val="single" w:sz="4" w:space="0" w:color="auto"/>
              <w:right w:val="single" w:sz="4" w:space="0" w:color="auto"/>
            </w:tcBorders>
            <w:shd w:val="clear" w:color="000000" w:fill="D9E1F2"/>
            <w:noWrap/>
            <w:vAlign w:val="bottom"/>
            <w:hideMark/>
          </w:tcPr>
          <w:p w14:paraId="232F6D82"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0,0102</w:t>
            </w:r>
          </w:p>
        </w:tc>
        <w:tc>
          <w:tcPr>
            <w:tcW w:w="920" w:type="dxa"/>
            <w:tcBorders>
              <w:top w:val="nil"/>
              <w:left w:val="nil"/>
              <w:bottom w:val="single" w:sz="4" w:space="0" w:color="auto"/>
              <w:right w:val="single" w:sz="4" w:space="0" w:color="auto"/>
            </w:tcBorders>
            <w:shd w:val="clear" w:color="000000" w:fill="D9E1F2"/>
            <w:noWrap/>
            <w:vAlign w:val="bottom"/>
            <w:hideMark/>
          </w:tcPr>
          <w:p w14:paraId="6D88D856"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0,0220</w:t>
            </w:r>
          </w:p>
        </w:tc>
        <w:tc>
          <w:tcPr>
            <w:tcW w:w="920" w:type="dxa"/>
            <w:tcBorders>
              <w:top w:val="nil"/>
              <w:left w:val="nil"/>
              <w:bottom w:val="single" w:sz="4" w:space="0" w:color="auto"/>
              <w:right w:val="single" w:sz="4" w:space="0" w:color="auto"/>
            </w:tcBorders>
            <w:shd w:val="clear" w:color="000000" w:fill="D9E1F2"/>
            <w:noWrap/>
            <w:vAlign w:val="bottom"/>
            <w:hideMark/>
          </w:tcPr>
          <w:p w14:paraId="35E047BD"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0,128</w:t>
            </w:r>
          </w:p>
        </w:tc>
        <w:tc>
          <w:tcPr>
            <w:tcW w:w="1060" w:type="dxa"/>
            <w:tcBorders>
              <w:top w:val="nil"/>
              <w:left w:val="nil"/>
              <w:bottom w:val="single" w:sz="4" w:space="0" w:color="auto"/>
              <w:right w:val="single" w:sz="8" w:space="0" w:color="auto"/>
            </w:tcBorders>
            <w:shd w:val="clear" w:color="000000" w:fill="D9E1F2"/>
            <w:noWrap/>
            <w:vAlign w:val="bottom"/>
            <w:hideMark/>
          </w:tcPr>
          <w:p w14:paraId="782CF818"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0,275</w:t>
            </w:r>
          </w:p>
        </w:tc>
      </w:tr>
      <w:tr w:rsidR="00BB2048" w:rsidRPr="00BB2048" w14:paraId="49FFEEE3" w14:textId="77777777" w:rsidTr="00BB2048">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7E8FAFA5"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69525289"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25</w:t>
            </w:r>
          </w:p>
        </w:tc>
        <w:tc>
          <w:tcPr>
            <w:tcW w:w="950" w:type="dxa"/>
            <w:tcBorders>
              <w:top w:val="nil"/>
              <w:left w:val="nil"/>
              <w:bottom w:val="single" w:sz="4" w:space="0" w:color="auto"/>
              <w:right w:val="single" w:sz="4" w:space="0" w:color="auto"/>
            </w:tcBorders>
            <w:shd w:val="clear" w:color="000000" w:fill="D9E1F2"/>
            <w:noWrap/>
            <w:vAlign w:val="bottom"/>
            <w:hideMark/>
          </w:tcPr>
          <w:p w14:paraId="16354CE1"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0,00179</w:t>
            </w:r>
          </w:p>
        </w:tc>
        <w:tc>
          <w:tcPr>
            <w:tcW w:w="950" w:type="dxa"/>
            <w:tcBorders>
              <w:top w:val="nil"/>
              <w:left w:val="nil"/>
              <w:bottom w:val="single" w:sz="4" w:space="0" w:color="auto"/>
              <w:right w:val="single" w:sz="4" w:space="0" w:color="auto"/>
            </w:tcBorders>
            <w:shd w:val="clear" w:color="000000" w:fill="D9E1F2"/>
            <w:noWrap/>
            <w:vAlign w:val="bottom"/>
            <w:hideMark/>
          </w:tcPr>
          <w:p w14:paraId="15D317ED"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0,0105</w:t>
            </w:r>
          </w:p>
        </w:tc>
        <w:tc>
          <w:tcPr>
            <w:tcW w:w="920" w:type="dxa"/>
            <w:tcBorders>
              <w:top w:val="nil"/>
              <w:left w:val="nil"/>
              <w:bottom w:val="single" w:sz="4" w:space="0" w:color="auto"/>
              <w:right w:val="single" w:sz="4" w:space="0" w:color="auto"/>
            </w:tcBorders>
            <w:shd w:val="clear" w:color="000000" w:fill="D9E1F2"/>
            <w:noWrap/>
            <w:vAlign w:val="bottom"/>
            <w:hideMark/>
          </w:tcPr>
          <w:p w14:paraId="5E499DD0"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0,0230</w:t>
            </w:r>
          </w:p>
        </w:tc>
        <w:tc>
          <w:tcPr>
            <w:tcW w:w="920" w:type="dxa"/>
            <w:tcBorders>
              <w:top w:val="nil"/>
              <w:left w:val="nil"/>
              <w:bottom w:val="single" w:sz="4" w:space="0" w:color="auto"/>
              <w:right w:val="single" w:sz="4" w:space="0" w:color="auto"/>
            </w:tcBorders>
            <w:shd w:val="clear" w:color="000000" w:fill="D9E1F2"/>
            <w:noWrap/>
            <w:vAlign w:val="bottom"/>
            <w:hideMark/>
          </w:tcPr>
          <w:p w14:paraId="49380FAD"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0,133</w:t>
            </w:r>
          </w:p>
        </w:tc>
        <w:tc>
          <w:tcPr>
            <w:tcW w:w="1060" w:type="dxa"/>
            <w:tcBorders>
              <w:top w:val="nil"/>
              <w:left w:val="nil"/>
              <w:bottom w:val="single" w:sz="4" w:space="0" w:color="auto"/>
              <w:right w:val="single" w:sz="8" w:space="0" w:color="auto"/>
            </w:tcBorders>
            <w:shd w:val="clear" w:color="000000" w:fill="D9E1F2"/>
            <w:noWrap/>
            <w:vAlign w:val="bottom"/>
            <w:hideMark/>
          </w:tcPr>
          <w:p w14:paraId="06BE34E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0,297</w:t>
            </w:r>
          </w:p>
        </w:tc>
      </w:tr>
      <w:tr w:rsidR="00BB2048" w:rsidRPr="00BB2048" w14:paraId="62DDE12F" w14:textId="77777777" w:rsidTr="00BB2048">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7A7C4F0E"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0DF1CF10"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50</w:t>
            </w:r>
          </w:p>
        </w:tc>
        <w:tc>
          <w:tcPr>
            <w:tcW w:w="950" w:type="dxa"/>
            <w:tcBorders>
              <w:top w:val="nil"/>
              <w:left w:val="nil"/>
              <w:bottom w:val="single" w:sz="4" w:space="0" w:color="auto"/>
              <w:right w:val="single" w:sz="4" w:space="0" w:color="auto"/>
            </w:tcBorders>
            <w:shd w:val="clear" w:color="000000" w:fill="D9E1F2"/>
            <w:noWrap/>
            <w:vAlign w:val="bottom"/>
            <w:hideMark/>
          </w:tcPr>
          <w:p w14:paraId="10A15FC6"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0,00710</w:t>
            </w:r>
          </w:p>
        </w:tc>
        <w:tc>
          <w:tcPr>
            <w:tcW w:w="950" w:type="dxa"/>
            <w:tcBorders>
              <w:top w:val="nil"/>
              <w:left w:val="nil"/>
              <w:bottom w:val="single" w:sz="4" w:space="0" w:color="auto"/>
              <w:right w:val="single" w:sz="4" w:space="0" w:color="auto"/>
            </w:tcBorders>
            <w:shd w:val="clear" w:color="000000" w:fill="D9E1F2"/>
            <w:noWrap/>
            <w:vAlign w:val="bottom"/>
            <w:hideMark/>
          </w:tcPr>
          <w:p w14:paraId="19E3E2E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0,0183</w:t>
            </w:r>
          </w:p>
        </w:tc>
        <w:tc>
          <w:tcPr>
            <w:tcW w:w="920" w:type="dxa"/>
            <w:tcBorders>
              <w:top w:val="nil"/>
              <w:left w:val="nil"/>
              <w:bottom w:val="single" w:sz="4" w:space="0" w:color="auto"/>
              <w:right w:val="single" w:sz="4" w:space="0" w:color="auto"/>
            </w:tcBorders>
            <w:shd w:val="clear" w:color="000000" w:fill="D9E1F2"/>
            <w:noWrap/>
            <w:vAlign w:val="bottom"/>
            <w:hideMark/>
          </w:tcPr>
          <w:p w14:paraId="5685A08C"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0,0643</w:t>
            </w:r>
          </w:p>
        </w:tc>
        <w:tc>
          <w:tcPr>
            <w:tcW w:w="920" w:type="dxa"/>
            <w:tcBorders>
              <w:top w:val="nil"/>
              <w:left w:val="nil"/>
              <w:bottom w:val="single" w:sz="4" w:space="0" w:color="auto"/>
              <w:right w:val="single" w:sz="4" w:space="0" w:color="auto"/>
            </w:tcBorders>
            <w:shd w:val="clear" w:color="000000" w:fill="D9E1F2"/>
            <w:noWrap/>
            <w:vAlign w:val="bottom"/>
            <w:hideMark/>
          </w:tcPr>
          <w:p w14:paraId="5F6CFDC3"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0,699</w:t>
            </w:r>
          </w:p>
        </w:tc>
        <w:tc>
          <w:tcPr>
            <w:tcW w:w="1060" w:type="dxa"/>
            <w:tcBorders>
              <w:top w:val="nil"/>
              <w:left w:val="nil"/>
              <w:bottom w:val="single" w:sz="4" w:space="0" w:color="auto"/>
              <w:right w:val="single" w:sz="8" w:space="0" w:color="auto"/>
            </w:tcBorders>
            <w:shd w:val="clear" w:color="000000" w:fill="D9E1F2"/>
            <w:noWrap/>
            <w:vAlign w:val="bottom"/>
            <w:hideMark/>
          </w:tcPr>
          <w:p w14:paraId="7350190C"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2,30</w:t>
            </w:r>
          </w:p>
        </w:tc>
      </w:tr>
      <w:tr w:rsidR="00BB2048" w:rsidRPr="00BB2048" w14:paraId="4858EC8C" w14:textId="77777777" w:rsidTr="00BB2048">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7514C3C7"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38A7A53A"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75</w:t>
            </w:r>
          </w:p>
        </w:tc>
        <w:tc>
          <w:tcPr>
            <w:tcW w:w="950" w:type="dxa"/>
            <w:tcBorders>
              <w:top w:val="nil"/>
              <w:left w:val="nil"/>
              <w:bottom w:val="single" w:sz="4" w:space="0" w:color="auto"/>
              <w:right w:val="single" w:sz="4" w:space="0" w:color="auto"/>
            </w:tcBorders>
            <w:shd w:val="clear" w:color="000000" w:fill="D9E1F2"/>
            <w:noWrap/>
            <w:vAlign w:val="bottom"/>
            <w:hideMark/>
          </w:tcPr>
          <w:p w14:paraId="127A665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0,00214</w:t>
            </w:r>
          </w:p>
        </w:tc>
        <w:tc>
          <w:tcPr>
            <w:tcW w:w="950" w:type="dxa"/>
            <w:tcBorders>
              <w:top w:val="nil"/>
              <w:left w:val="nil"/>
              <w:bottom w:val="single" w:sz="4" w:space="0" w:color="auto"/>
              <w:right w:val="single" w:sz="4" w:space="0" w:color="auto"/>
            </w:tcBorders>
            <w:shd w:val="clear" w:color="000000" w:fill="D9E1F2"/>
            <w:noWrap/>
            <w:vAlign w:val="bottom"/>
            <w:hideMark/>
          </w:tcPr>
          <w:p w14:paraId="7CB4908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0,0143</w:t>
            </w:r>
          </w:p>
        </w:tc>
        <w:tc>
          <w:tcPr>
            <w:tcW w:w="920" w:type="dxa"/>
            <w:tcBorders>
              <w:top w:val="nil"/>
              <w:left w:val="nil"/>
              <w:bottom w:val="single" w:sz="4" w:space="0" w:color="auto"/>
              <w:right w:val="single" w:sz="4" w:space="0" w:color="auto"/>
            </w:tcBorders>
            <w:shd w:val="clear" w:color="000000" w:fill="D9E1F2"/>
            <w:noWrap/>
            <w:vAlign w:val="bottom"/>
            <w:hideMark/>
          </w:tcPr>
          <w:p w14:paraId="361ABB4E"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0,0424</w:t>
            </w:r>
          </w:p>
        </w:tc>
        <w:tc>
          <w:tcPr>
            <w:tcW w:w="920" w:type="dxa"/>
            <w:tcBorders>
              <w:top w:val="nil"/>
              <w:left w:val="nil"/>
              <w:bottom w:val="single" w:sz="4" w:space="0" w:color="auto"/>
              <w:right w:val="single" w:sz="4" w:space="0" w:color="auto"/>
            </w:tcBorders>
            <w:shd w:val="clear" w:color="000000" w:fill="D9E1F2"/>
            <w:noWrap/>
            <w:vAlign w:val="bottom"/>
            <w:hideMark/>
          </w:tcPr>
          <w:p w14:paraId="3A9074D4"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0,190</w:t>
            </w:r>
          </w:p>
        </w:tc>
        <w:tc>
          <w:tcPr>
            <w:tcW w:w="1060" w:type="dxa"/>
            <w:tcBorders>
              <w:top w:val="nil"/>
              <w:left w:val="nil"/>
              <w:bottom w:val="single" w:sz="4" w:space="0" w:color="auto"/>
              <w:right w:val="single" w:sz="8" w:space="0" w:color="auto"/>
            </w:tcBorders>
            <w:shd w:val="clear" w:color="000000" w:fill="D9E1F2"/>
            <w:noWrap/>
            <w:vAlign w:val="bottom"/>
            <w:hideMark/>
          </w:tcPr>
          <w:p w14:paraId="52DECC8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0,296</w:t>
            </w:r>
          </w:p>
        </w:tc>
      </w:tr>
      <w:tr w:rsidR="00BB2048" w:rsidRPr="00BB2048" w14:paraId="41008AF0" w14:textId="77777777" w:rsidTr="00BB2048">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167795B9"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04B78C0A"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95</w:t>
            </w:r>
          </w:p>
        </w:tc>
        <w:tc>
          <w:tcPr>
            <w:tcW w:w="950" w:type="dxa"/>
            <w:tcBorders>
              <w:top w:val="nil"/>
              <w:left w:val="nil"/>
              <w:bottom w:val="single" w:sz="4" w:space="0" w:color="auto"/>
              <w:right w:val="single" w:sz="4" w:space="0" w:color="auto"/>
            </w:tcBorders>
            <w:shd w:val="clear" w:color="000000" w:fill="D9E1F2"/>
            <w:noWrap/>
            <w:vAlign w:val="bottom"/>
            <w:hideMark/>
          </w:tcPr>
          <w:p w14:paraId="10840718"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0,00176</w:t>
            </w:r>
          </w:p>
        </w:tc>
        <w:tc>
          <w:tcPr>
            <w:tcW w:w="950" w:type="dxa"/>
            <w:tcBorders>
              <w:top w:val="nil"/>
              <w:left w:val="nil"/>
              <w:bottom w:val="single" w:sz="4" w:space="0" w:color="auto"/>
              <w:right w:val="single" w:sz="4" w:space="0" w:color="auto"/>
            </w:tcBorders>
            <w:shd w:val="clear" w:color="000000" w:fill="D9E1F2"/>
            <w:noWrap/>
            <w:vAlign w:val="bottom"/>
            <w:hideMark/>
          </w:tcPr>
          <w:p w14:paraId="3410E4A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0,0111</w:t>
            </w:r>
          </w:p>
        </w:tc>
        <w:tc>
          <w:tcPr>
            <w:tcW w:w="920" w:type="dxa"/>
            <w:tcBorders>
              <w:top w:val="nil"/>
              <w:left w:val="nil"/>
              <w:bottom w:val="single" w:sz="4" w:space="0" w:color="auto"/>
              <w:right w:val="single" w:sz="4" w:space="0" w:color="auto"/>
            </w:tcBorders>
            <w:shd w:val="clear" w:color="000000" w:fill="D9E1F2"/>
            <w:noWrap/>
            <w:vAlign w:val="bottom"/>
            <w:hideMark/>
          </w:tcPr>
          <w:p w14:paraId="0721D390"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0,0245</w:t>
            </w:r>
          </w:p>
        </w:tc>
        <w:tc>
          <w:tcPr>
            <w:tcW w:w="920" w:type="dxa"/>
            <w:tcBorders>
              <w:top w:val="nil"/>
              <w:left w:val="nil"/>
              <w:bottom w:val="single" w:sz="4" w:space="0" w:color="auto"/>
              <w:right w:val="single" w:sz="4" w:space="0" w:color="auto"/>
            </w:tcBorders>
            <w:shd w:val="clear" w:color="000000" w:fill="D9E1F2"/>
            <w:noWrap/>
            <w:vAlign w:val="bottom"/>
            <w:hideMark/>
          </w:tcPr>
          <w:p w14:paraId="37BDE174"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0,151</w:t>
            </w:r>
          </w:p>
        </w:tc>
        <w:tc>
          <w:tcPr>
            <w:tcW w:w="1060" w:type="dxa"/>
            <w:tcBorders>
              <w:top w:val="nil"/>
              <w:left w:val="nil"/>
              <w:bottom w:val="single" w:sz="4" w:space="0" w:color="auto"/>
              <w:right w:val="single" w:sz="8" w:space="0" w:color="auto"/>
            </w:tcBorders>
            <w:shd w:val="clear" w:color="000000" w:fill="D9E1F2"/>
            <w:noWrap/>
            <w:vAlign w:val="bottom"/>
            <w:hideMark/>
          </w:tcPr>
          <w:p w14:paraId="0A7EE414"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0,321</w:t>
            </w:r>
          </w:p>
        </w:tc>
      </w:tr>
      <w:tr w:rsidR="00BB2048" w:rsidRPr="00BB2048" w14:paraId="6F701698" w14:textId="77777777" w:rsidTr="00BB2048">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4CDEF174"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1FE1C7E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99</w:t>
            </w:r>
          </w:p>
        </w:tc>
        <w:tc>
          <w:tcPr>
            <w:tcW w:w="950" w:type="dxa"/>
            <w:tcBorders>
              <w:top w:val="nil"/>
              <w:left w:val="nil"/>
              <w:bottom w:val="single" w:sz="4" w:space="0" w:color="auto"/>
              <w:right w:val="single" w:sz="4" w:space="0" w:color="auto"/>
            </w:tcBorders>
            <w:shd w:val="clear" w:color="000000" w:fill="D9E1F2"/>
            <w:noWrap/>
            <w:vAlign w:val="bottom"/>
            <w:hideMark/>
          </w:tcPr>
          <w:p w14:paraId="33BFD8AB"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0,00150</w:t>
            </w:r>
          </w:p>
        </w:tc>
        <w:tc>
          <w:tcPr>
            <w:tcW w:w="950" w:type="dxa"/>
            <w:tcBorders>
              <w:top w:val="nil"/>
              <w:left w:val="nil"/>
              <w:bottom w:val="single" w:sz="4" w:space="0" w:color="auto"/>
              <w:right w:val="single" w:sz="4" w:space="0" w:color="auto"/>
            </w:tcBorders>
            <w:shd w:val="clear" w:color="000000" w:fill="D9E1F2"/>
            <w:noWrap/>
            <w:vAlign w:val="bottom"/>
            <w:hideMark/>
          </w:tcPr>
          <w:p w14:paraId="61E7DE7A"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0,00931</w:t>
            </w:r>
          </w:p>
        </w:tc>
        <w:tc>
          <w:tcPr>
            <w:tcW w:w="920" w:type="dxa"/>
            <w:tcBorders>
              <w:top w:val="nil"/>
              <w:left w:val="nil"/>
              <w:bottom w:val="single" w:sz="4" w:space="0" w:color="auto"/>
              <w:right w:val="single" w:sz="4" w:space="0" w:color="auto"/>
            </w:tcBorders>
            <w:shd w:val="clear" w:color="000000" w:fill="D9E1F2"/>
            <w:noWrap/>
            <w:vAlign w:val="bottom"/>
            <w:hideMark/>
          </w:tcPr>
          <w:p w14:paraId="174EDDAB"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0,0209</w:t>
            </w:r>
          </w:p>
        </w:tc>
        <w:tc>
          <w:tcPr>
            <w:tcW w:w="920" w:type="dxa"/>
            <w:tcBorders>
              <w:top w:val="nil"/>
              <w:left w:val="nil"/>
              <w:bottom w:val="single" w:sz="4" w:space="0" w:color="auto"/>
              <w:right w:val="single" w:sz="4" w:space="0" w:color="auto"/>
            </w:tcBorders>
            <w:shd w:val="clear" w:color="000000" w:fill="D9E1F2"/>
            <w:noWrap/>
            <w:vAlign w:val="bottom"/>
            <w:hideMark/>
          </w:tcPr>
          <w:p w14:paraId="479A9973"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0,123</w:t>
            </w:r>
          </w:p>
        </w:tc>
        <w:tc>
          <w:tcPr>
            <w:tcW w:w="1060" w:type="dxa"/>
            <w:tcBorders>
              <w:top w:val="nil"/>
              <w:left w:val="nil"/>
              <w:bottom w:val="single" w:sz="4" w:space="0" w:color="auto"/>
              <w:right w:val="single" w:sz="8" w:space="0" w:color="auto"/>
            </w:tcBorders>
            <w:shd w:val="clear" w:color="000000" w:fill="D9E1F2"/>
            <w:noWrap/>
            <w:vAlign w:val="bottom"/>
            <w:hideMark/>
          </w:tcPr>
          <w:p w14:paraId="10FDB0B0"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0,271</w:t>
            </w:r>
          </w:p>
        </w:tc>
      </w:tr>
      <w:tr w:rsidR="00BB2048" w:rsidRPr="00BB2048" w14:paraId="6C8C353F" w14:textId="77777777" w:rsidTr="00BB2048">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3A1FAA13"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6BCC6142"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99,7</w:t>
            </w:r>
          </w:p>
        </w:tc>
        <w:tc>
          <w:tcPr>
            <w:tcW w:w="950" w:type="dxa"/>
            <w:tcBorders>
              <w:top w:val="nil"/>
              <w:left w:val="nil"/>
              <w:bottom w:val="single" w:sz="4" w:space="0" w:color="auto"/>
              <w:right w:val="single" w:sz="4" w:space="0" w:color="auto"/>
            </w:tcBorders>
            <w:shd w:val="clear" w:color="000000" w:fill="D9E1F2"/>
            <w:noWrap/>
            <w:vAlign w:val="bottom"/>
            <w:hideMark/>
          </w:tcPr>
          <w:p w14:paraId="1ABC1053"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0,00133</w:t>
            </w:r>
          </w:p>
        </w:tc>
        <w:tc>
          <w:tcPr>
            <w:tcW w:w="950" w:type="dxa"/>
            <w:tcBorders>
              <w:top w:val="nil"/>
              <w:left w:val="nil"/>
              <w:bottom w:val="single" w:sz="4" w:space="0" w:color="auto"/>
              <w:right w:val="single" w:sz="4" w:space="0" w:color="auto"/>
            </w:tcBorders>
            <w:shd w:val="clear" w:color="000000" w:fill="D9E1F2"/>
            <w:noWrap/>
            <w:vAlign w:val="bottom"/>
            <w:hideMark/>
          </w:tcPr>
          <w:p w14:paraId="3BCAF0A2"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0,00829</w:t>
            </w:r>
          </w:p>
        </w:tc>
        <w:tc>
          <w:tcPr>
            <w:tcW w:w="920" w:type="dxa"/>
            <w:tcBorders>
              <w:top w:val="nil"/>
              <w:left w:val="nil"/>
              <w:bottom w:val="single" w:sz="4" w:space="0" w:color="auto"/>
              <w:right w:val="single" w:sz="4" w:space="0" w:color="auto"/>
            </w:tcBorders>
            <w:shd w:val="clear" w:color="000000" w:fill="D9E1F2"/>
            <w:noWrap/>
            <w:vAlign w:val="bottom"/>
            <w:hideMark/>
          </w:tcPr>
          <w:p w14:paraId="737E3E5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0,0182</w:t>
            </w:r>
          </w:p>
        </w:tc>
        <w:tc>
          <w:tcPr>
            <w:tcW w:w="920" w:type="dxa"/>
            <w:tcBorders>
              <w:top w:val="nil"/>
              <w:left w:val="nil"/>
              <w:bottom w:val="single" w:sz="4" w:space="0" w:color="auto"/>
              <w:right w:val="single" w:sz="4" w:space="0" w:color="auto"/>
            </w:tcBorders>
            <w:shd w:val="clear" w:color="000000" w:fill="D9E1F2"/>
            <w:noWrap/>
            <w:vAlign w:val="bottom"/>
            <w:hideMark/>
          </w:tcPr>
          <w:p w14:paraId="4D2A27A8"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0,112</w:t>
            </w:r>
          </w:p>
        </w:tc>
        <w:tc>
          <w:tcPr>
            <w:tcW w:w="1060" w:type="dxa"/>
            <w:tcBorders>
              <w:top w:val="nil"/>
              <w:left w:val="nil"/>
              <w:bottom w:val="single" w:sz="4" w:space="0" w:color="auto"/>
              <w:right w:val="single" w:sz="8" w:space="0" w:color="auto"/>
            </w:tcBorders>
            <w:shd w:val="clear" w:color="000000" w:fill="D9E1F2"/>
            <w:noWrap/>
            <w:vAlign w:val="bottom"/>
            <w:hideMark/>
          </w:tcPr>
          <w:p w14:paraId="65403DB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0,243</w:t>
            </w:r>
          </w:p>
        </w:tc>
      </w:tr>
      <w:tr w:rsidR="00BB2048" w:rsidRPr="00BB2048" w14:paraId="0BA509FC" w14:textId="77777777" w:rsidTr="00BB2048">
        <w:trPr>
          <w:trHeight w:val="300"/>
          <w:jc w:val="center"/>
        </w:trPr>
        <w:tc>
          <w:tcPr>
            <w:tcW w:w="1324" w:type="dxa"/>
            <w:vMerge/>
            <w:tcBorders>
              <w:top w:val="nil"/>
              <w:left w:val="single" w:sz="8" w:space="0" w:color="auto"/>
              <w:bottom w:val="single" w:sz="8" w:space="0" w:color="000000"/>
              <w:right w:val="single" w:sz="8" w:space="0" w:color="auto"/>
            </w:tcBorders>
            <w:vAlign w:val="center"/>
            <w:hideMark/>
          </w:tcPr>
          <w:p w14:paraId="59E3B2B0"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017" w:type="dxa"/>
            <w:tcBorders>
              <w:top w:val="nil"/>
              <w:left w:val="nil"/>
              <w:bottom w:val="single" w:sz="8" w:space="0" w:color="auto"/>
              <w:right w:val="single" w:sz="8" w:space="0" w:color="auto"/>
            </w:tcBorders>
            <w:shd w:val="clear" w:color="000000" w:fill="8EA9DB"/>
            <w:noWrap/>
            <w:vAlign w:val="bottom"/>
            <w:hideMark/>
          </w:tcPr>
          <w:p w14:paraId="0F4AED12"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odwrotna</w:t>
            </w:r>
          </w:p>
        </w:tc>
        <w:tc>
          <w:tcPr>
            <w:tcW w:w="950" w:type="dxa"/>
            <w:tcBorders>
              <w:top w:val="nil"/>
              <w:left w:val="nil"/>
              <w:bottom w:val="single" w:sz="8" w:space="0" w:color="auto"/>
              <w:right w:val="single" w:sz="4" w:space="0" w:color="auto"/>
            </w:tcBorders>
            <w:shd w:val="clear" w:color="000000" w:fill="D9E1F2"/>
            <w:noWrap/>
            <w:vAlign w:val="bottom"/>
            <w:hideMark/>
          </w:tcPr>
          <w:p w14:paraId="48758AEE"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0,00119</w:t>
            </w:r>
          </w:p>
        </w:tc>
        <w:tc>
          <w:tcPr>
            <w:tcW w:w="950" w:type="dxa"/>
            <w:tcBorders>
              <w:top w:val="nil"/>
              <w:left w:val="nil"/>
              <w:bottom w:val="single" w:sz="8" w:space="0" w:color="auto"/>
              <w:right w:val="single" w:sz="4" w:space="0" w:color="auto"/>
            </w:tcBorders>
            <w:shd w:val="clear" w:color="000000" w:fill="D9E1F2"/>
            <w:noWrap/>
            <w:vAlign w:val="bottom"/>
            <w:hideMark/>
          </w:tcPr>
          <w:p w14:paraId="605F998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0,00686</w:t>
            </w:r>
          </w:p>
        </w:tc>
        <w:tc>
          <w:tcPr>
            <w:tcW w:w="920" w:type="dxa"/>
            <w:tcBorders>
              <w:top w:val="nil"/>
              <w:left w:val="nil"/>
              <w:bottom w:val="single" w:sz="8" w:space="0" w:color="auto"/>
              <w:right w:val="single" w:sz="4" w:space="0" w:color="auto"/>
            </w:tcBorders>
            <w:shd w:val="clear" w:color="000000" w:fill="D9E1F2"/>
            <w:noWrap/>
            <w:vAlign w:val="bottom"/>
            <w:hideMark/>
          </w:tcPr>
          <w:p w14:paraId="4E92FFA1"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0,0151</w:t>
            </w:r>
          </w:p>
        </w:tc>
        <w:tc>
          <w:tcPr>
            <w:tcW w:w="920" w:type="dxa"/>
            <w:tcBorders>
              <w:top w:val="nil"/>
              <w:left w:val="nil"/>
              <w:bottom w:val="single" w:sz="8" w:space="0" w:color="auto"/>
              <w:right w:val="single" w:sz="4" w:space="0" w:color="auto"/>
            </w:tcBorders>
            <w:shd w:val="clear" w:color="000000" w:fill="D9E1F2"/>
            <w:noWrap/>
            <w:vAlign w:val="bottom"/>
            <w:hideMark/>
          </w:tcPr>
          <w:p w14:paraId="7865A6EA"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0,0822</w:t>
            </w:r>
          </w:p>
        </w:tc>
        <w:tc>
          <w:tcPr>
            <w:tcW w:w="1060" w:type="dxa"/>
            <w:tcBorders>
              <w:top w:val="nil"/>
              <w:left w:val="nil"/>
              <w:bottom w:val="single" w:sz="8" w:space="0" w:color="auto"/>
              <w:right w:val="single" w:sz="8" w:space="0" w:color="auto"/>
            </w:tcBorders>
            <w:shd w:val="clear" w:color="000000" w:fill="D9E1F2"/>
            <w:noWrap/>
            <w:vAlign w:val="bottom"/>
            <w:hideMark/>
          </w:tcPr>
          <w:p w14:paraId="6EC160A2"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0,171</w:t>
            </w:r>
          </w:p>
        </w:tc>
      </w:tr>
    </w:tbl>
    <w:p w14:paraId="0658A150" w14:textId="77777777" w:rsidR="00BB2048" w:rsidRDefault="00BB2048" w:rsidP="008639D8">
      <w:pPr>
        <w:pStyle w:val="NoSpacing"/>
        <w:keepNext/>
        <w:jc w:val="center"/>
      </w:pPr>
      <w:r>
        <w:rPr>
          <w:noProof/>
        </w:rPr>
        <w:drawing>
          <wp:inline distT="0" distB="0" distL="0" distR="0" wp14:anchorId="6DECD0B4" wp14:editId="7E521DC6">
            <wp:extent cx="4794250" cy="3130550"/>
            <wp:effectExtent l="0" t="0" r="6350" b="12700"/>
            <wp:docPr id="1" name="Chart 1">
              <a:extLst xmlns:a="http://schemas.openxmlformats.org/drawingml/2006/main">
                <a:ext uri="{FF2B5EF4-FFF2-40B4-BE49-F238E27FC236}">
                  <a16:creationId xmlns:a16="http://schemas.microsoft.com/office/drawing/2014/main" id="{037802FB-8861-4D1D-AB7A-1D2269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99474E" w14:textId="18F46FCE" w:rsidR="00BB2048" w:rsidRDefault="00BB2048" w:rsidP="00BB2048">
      <w:pPr>
        <w:pStyle w:val="Caption"/>
        <w:jc w:val="center"/>
      </w:pPr>
      <w:r>
        <w:t xml:space="preserve">Wykres </w:t>
      </w:r>
      <w:fldSimple w:instr=" SEQ Wykres \* ARABIC ">
        <w:r w:rsidR="00E2419B">
          <w:rPr>
            <w:noProof/>
          </w:rPr>
          <w:t>1</w:t>
        </w:r>
      </w:fldSimple>
      <w:r>
        <w:t xml:space="preserve"> Dla quicksort</w:t>
      </w:r>
    </w:p>
    <w:p w14:paraId="3AC6724B" w14:textId="05342804" w:rsidR="00DD2738" w:rsidRDefault="00DD2738">
      <w:r>
        <w:rPr>
          <w:noProof/>
        </w:rPr>
        <mc:AlternateContent>
          <mc:Choice Requires="wps">
            <w:drawing>
              <wp:anchor distT="0" distB="0" distL="114300" distR="114300" simplePos="0" relativeHeight="251660288" behindDoc="0" locked="0" layoutInCell="1" allowOverlap="1" wp14:anchorId="3CEFDAD9" wp14:editId="4F2F5D27">
                <wp:simplePos x="0" y="0"/>
                <wp:positionH relativeFrom="column">
                  <wp:posOffset>518160</wp:posOffset>
                </wp:positionH>
                <wp:positionV relativeFrom="paragraph">
                  <wp:posOffset>3076575</wp:posOffset>
                </wp:positionV>
                <wp:extent cx="470916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709160" cy="635"/>
                        </a:xfrm>
                        <a:prstGeom prst="rect">
                          <a:avLst/>
                        </a:prstGeom>
                        <a:solidFill>
                          <a:prstClr val="white"/>
                        </a:solidFill>
                        <a:ln>
                          <a:noFill/>
                        </a:ln>
                      </wps:spPr>
                      <wps:txbx>
                        <w:txbxContent>
                          <w:p w14:paraId="48C1E59E" w14:textId="7293A14C" w:rsidR="00DD2738" w:rsidRPr="00CD231C" w:rsidRDefault="00DD2738" w:rsidP="00DD2738">
                            <w:pPr>
                              <w:pStyle w:val="Caption"/>
                              <w:jc w:val="center"/>
                              <w:rPr>
                                <w:noProof/>
                              </w:rPr>
                            </w:pPr>
                            <w:r>
                              <w:t xml:space="preserve">Wykres </w:t>
                            </w:r>
                            <w:fldSimple w:instr=" SEQ Wykres \* ARABIC ">
                              <w:r w:rsidR="00E2419B">
                                <w:rPr>
                                  <w:noProof/>
                                </w:rPr>
                                <w:t>2</w:t>
                              </w:r>
                            </w:fldSimple>
                            <w:r>
                              <w:t xml:space="preserve"> Dla quicksort, bez pesymistycznego przypadku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EFDAD9" id="_x0000_t202" coordsize="21600,21600" o:spt="202" path="m,l,21600r21600,l21600,xe">
                <v:stroke joinstyle="miter"/>
                <v:path gradientshapeok="t" o:connecttype="rect"/>
              </v:shapetype>
              <v:shape id="Text Box 6" o:spid="_x0000_s1026" type="#_x0000_t202" style="position:absolute;margin-left:40.8pt;margin-top:242.25pt;width:37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" stroked="f">
                <v:textbox style="mso-fit-shape-to-text:t" inset="0,0,0,0">
                  <w:txbxContent>
                    <w:p w14:paraId="48C1E59E" w14:textId="7293A14C" w:rsidR="00DD2738" w:rsidRPr="00CD231C" w:rsidRDefault="00DD2738" w:rsidP="00DD2738">
                      <w:pPr>
                        <w:pStyle w:val="Caption"/>
                        <w:jc w:val="center"/>
                        <w:rPr>
                          <w:noProof/>
                        </w:rPr>
                      </w:pPr>
                      <w:r>
                        <w:t xml:space="preserve">Wykres </w:t>
                      </w:r>
                      <w:fldSimple w:instr=" SEQ Wykres \* ARABIC ">
                        <w:r w:rsidR="00E2419B">
                          <w:rPr>
                            <w:noProof/>
                          </w:rPr>
                          <w:t>2</w:t>
                        </w:r>
                      </w:fldSimple>
                      <w:r>
                        <w:t xml:space="preserve"> Dla quicksort, bez pesymistycznego przypadku</w:t>
                      </w:r>
                    </w:p>
                  </w:txbxContent>
                </v:textbox>
              </v:shape>
            </w:pict>
          </mc:Fallback>
        </mc:AlternateContent>
      </w:r>
      <w:r>
        <w:rPr>
          <w:noProof/>
        </w:rPr>
        <w:drawing>
          <wp:anchor distT="0" distB="0" distL="114300" distR="114300" simplePos="0" relativeHeight="251658240" behindDoc="0" locked="0" layoutInCell="1" allowOverlap="1" wp14:anchorId="4A08A934" wp14:editId="5DE7D47F">
            <wp:simplePos x="0" y="0"/>
            <wp:positionH relativeFrom="margin">
              <wp:align>center</wp:align>
            </wp:positionH>
            <wp:positionV relativeFrom="paragraph">
              <wp:posOffset>12587</wp:posOffset>
            </wp:positionV>
            <wp:extent cx="4709425" cy="3007478"/>
            <wp:effectExtent l="0" t="0" r="15240" b="2540"/>
            <wp:wrapNone/>
            <wp:docPr id="4" name="Chart 4">
              <a:extLst xmlns:a="http://schemas.openxmlformats.org/drawingml/2006/main">
                <a:ext uri="{FF2B5EF4-FFF2-40B4-BE49-F238E27FC236}">
                  <a16:creationId xmlns:a16="http://schemas.microsoft.com/office/drawing/2014/main" id="{4E8B4220-5F0E-48AC-ABDC-9109A1091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br w:type="page"/>
      </w:r>
    </w:p>
    <w:p w14:paraId="1961ADAB" w14:textId="512497DE" w:rsidR="00DD2738" w:rsidRPr="00DD2738" w:rsidRDefault="00DD2738" w:rsidP="00DD2738"/>
    <w:p w14:paraId="1A1EDE74" w14:textId="2D571874" w:rsidR="00BB2048" w:rsidRDefault="00BB2048" w:rsidP="00BB2048">
      <w:pPr>
        <w:ind w:firstLine="708"/>
        <w:rPr>
          <w:b/>
          <w:bCs/>
        </w:rPr>
      </w:pPr>
      <w:r w:rsidRPr="00BB2048">
        <w:rPr>
          <w:b/>
          <w:bCs/>
        </w:rPr>
        <w:t>3.2 Sortowanie przez scalanie</w:t>
      </w:r>
    </w:p>
    <w:p w14:paraId="6E513E4C" w14:textId="2CAC3A09" w:rsidR="00BB2048" w:rsidRDefault="00BB2048" w:rsidP="00BB2048">
      <w:pPr>
        <w:pStyle w:val="Caption"/>
        <w:keepNext/>
        <w:jc w:val="center"/>
      </w:pPr>
      <w:r>
        <w:t xml:space="preserve">Tabela </w:t>
      </w:r>
      <w:fldSimple w:instr=" SEQ Tabela \* ARABIC ">
        <w:r w:rsidR="00E2419B">
          <w:rPr>
            <w:noProof/>
          </w:rPr>
          <w:t>2</w:t>
        </w:r>
      </w:fldSimple>
      <w:r>
        <w:t xml:space="preserve"> </w:t>
      </w:r>
      <w:r w:rsidRPr="00BA3A42">
        <w:t xml:space="preserve">Średnie czasy sortowania dla </w:t>
      </w:r>
      <w:r>
        <w:t>algorytmu scalania</w:t>
      </w:r>
      <w:r w:rsidRPr="00BA3A42">
        <w:t xml:space="preserve"> [s]</w:t>
      </w:r>
    </w:p>
    <w:tbl>
      <w:tblPr>
        <w:tblW w:w="8340" w:type="dxa"/>
        <w:jc w:val="center"/>
        <w:tblCellMar>
          <w:left w:w="70" w:type="dxa"/>
          <w:right w:w="70" w:type="dxa"/>
        </w:tblCellMar>
        <w:tblLook w:val="04A0" w:firstRow="1" w:lastRow="0" w:firstColumn="1" w:lastColumn="0" w:noHBand="0" w:noVBand="1"/>
      </w:tblPr>
      <w:tblGrid>
        <w:gridCol w:w="1380"/>
        <w:gridCol w:w="1160"/>
        <w:gridCol w:w="1154"/>
        <w:gridCol w:w="1146"/>
        <w:gridCol w:w="1109"/>
        <w:gridCol w:w="1109"/>
        <w:gridCol w:w="1282"/>
      </w:tblGrid>
      <w:tr w:rsidR="00BB2048" w:rsidRPr="00BB2048" w14:paraId="70C2653D" w14:textId="77777777" w:rsidTr="008639D8">
        <w:trPr>
          <w:trHeight w:val="300"/>
          <w:jc w:val="center"/>
        </w:trPr>
        <w:tc>
          <w:tcPr>
            <w:tcW w:w="1380" w:type="dxa"/>
            <w:tcBorders>
              <w:top w:val="single" w:sz="8" w:space="0" w:color="auto"/>
              <w:left w:val="single" w:sz="8" w:space="0" w:color="auto"/>
              <w:bottom w:val="single" w:sz="8" w:space="0" w:color="auto"/>
              <w:right w:val="single" w:sz="4" w:space="0" w:color="auto"/>
            </w:tcBorders>
            <w:shd w:val="clear" w:color="000000" w:fill="D9E1F2"/>
            <w:noWrap/>
            <w:vAlign w:val="bottom"/>
            <w:hideMark/>
          </w:tcPr>
          <w:p w14:paraId="3C5237D9"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 </w:t>
            </w:r>
          </w:p>
        </w:tc>
        <w:tc>
          <w:tcPr>
            <w:tcW w:w="1160" w:type="dxa"/>
            <w:tcBorders>
              <w:top w:val="single" w:sz="8" w:space="0" w:color="auto"/>
              <w:left w:val="nil"/>
              <w:bottom w:val="nil"/>
              <w:right w:val="single" w:sz="4" w:space="0" w:color="auto"/>
            </w:tcBorders>
            <w:shd w:val="clear" w:color="000000" w:fill="D9E1F2"/>
            <w:noWrap/>
            <w:vAlign w:val="bottom"/>
            <w:hideMark/>
          </w:tcPr>
          <w:p w14:paraId="39356729"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 </w:t>
            </w:r>
          </w:p>
        </w:tc>
        <w:tc>
          <w:tcPr>
            <w:tcW w:w="5800" w:type="dxa"/>
            <w:gridSpan w:val="5"/>
            <w:tcBorders>
              <w:top w:val="single" w:sz="8" w:space="0" w:color="auto"/>
              <w:left w:val="nil"/>
              <w:bottom w:val="nil"/>
              <w:right w:val="single" w:sz="8" w:space="0" w:color="000000"/>
            </w:tcBorders>
            <w:shd w:val="clear" w:color="000000" w:fill="305496"/>
            <w:noWrap/>
            <w:vAlign w:val="bottom"/>
            <w:hideMark/>
          </w:tcPr>
          <w:p w14:paraId="50C355E0" w14:textId="77777777" w:rsidR="00BB2048" w:rsidRPr="00BB2048" w:rsidRDefault="00BB2048" w:rsidP="00BB2048">
            <w:pPr>
              <w:spacing w:after="0" w:line="240" w:lineRule="auto"/>
              <w:jc w:val="center"/>
              <w:rPr>
                <w:rFonts w:ascii="Calibri" w:eastAsia="Times New Roman" w:hAnsi="Calibri" w:cs="Calibri"/>
                <w:color w:val="000000"/>
                <w:lang w:eastAsia="pl-PL"/>
              </w:rPr>
            </w:pPr>
            <w:r w:rsidRPr="00BB2048">
              <w:rPr>
                <w:rFonts w:ascii="Calibri" w:eastAsia="Times New Roman" w:hAnsi="Calibri" w:cs="Calibri"/>
                <w:color w:val="000000"/>
                <w:lang w:eastAsia="pl-PL"/>
              </w:rPr>
              <w:t>Rozmiar tablicy</w:t>
            </w:r>
          </w:p>
        </w:tc>
      </w:tr>
      <w:tr w:rsidR="00BB2048" w:rsidRPr="00BB2048" w14:paraId="02442E66" w14:textId="77777777" w:rsidTr="008639D8">
        <w:trPr>
          <w:trHeight w:val="300"/>
          <w:jc w:val="center"/>
        </w:trPr>
        <w:tc>
          <w:tcPr>
            <w:tcW w:w="1380" w:type="dxa"/>
            <w:vMerge w:val="restart"/>
            <w:tcBorders>
              <w:top w:val="nil"/>
              <w:left w:val="single" w:sz="8" w:space="0" w:color="auto"/>
              <w:bottom w:val="single" w:sz="8" w:space="0" w:color="000000"/>
              <w:right w:val="single" w:sz="8" w:space="0" w:color="auto"/>
            </w:tcBorders>
            <w:shd w:val="clear" w:color="000000" w:fill="305496"/>
            <w:vAlign w:val="center"/>
            <w:hideMark/>
          </w:tcPr>
          <w:p w14:paraId="6CB2C074" w14:textId="77777777" w:rsidR="00BB2048" w:rsidRPr="00BB2048" w:rsidRDefault="00BB2048" w:rsidP="00BB2048">
            <w:pPr>
              <w:spacing w:after="0" w:line="240" w:lineRule="auto"/>
              <w:jc w:val="center"/>
              <w:rPr>
                <w:rFonts w:ascii="Calibri" w:eastAsia="Times New Roman" w:hAnsi="Calibri" w:cs="Calibri"/>
                <w:color w:val="000000"/>
                <w:lang w:eastAsia="pl-PL"/>
              </w:rPr>
            </w:pPr>
            <w:r w:rsidRPr="00BB2048">
              <w:rPr>
                <w:rFonts w:ascii="Calibri" w:eastAsia="Times New Roman" w:hAnsi="Calibri" w:cs="Calibri"/>
                <w:color w:val="000000"/>
                <w:lang w:eastAsia="pl-PL"/>
              </w:rPr>
              <w:t>Część posortowana [%]</w:t>
            </w:r>
          </w:p>
        </w:tc>
        <w:tc>
          <w:tcPr>
            <w:tcW w:w="1160" w:type="dxa"/>
            <w:tcBorders>
              <w:top w:val="single" w:sz="8" w:space="0" w:color="auto"/>
              <w:left w:val="nil"/>
              <w:bottom w:val="single" w:sz="8" w:space="0" w:color="auto"/>
              <w:right w:val="single" w:sz="4" w:space="0" w:color="auto"/>
            </w:tcBorders>
            <w:shd w:val="clear" w:color="000000" w:fill="D9E1F2"/>
            <w:noWrap/>
            <w:vAlign w:val="bottom"/>
            <w:hideMark/>
          </w:tcPr>
          <w:p w14:paraId="208E268B"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 </w:t>
            </w:r>
          </w:p>
        </w:tc>
        <w:tc>
          <w:tcPr>
            <w:tcW w:w="1154" w:type="dxa"/>
            <w:tcBorders>
              <w:top w:val="single" w:sz="8" w:space="0" w:color="auto"/>
              <w:left w:val="nil"/>
              <w:bottom w:val="single" w:sz="8" w:space="0" w:color="auto"/>
              <w:right w:val="single" w:sz="4" w:space="0" w:color="auto"/>
            </w:tcBorders>
            <w:shd w:val="clear" w:color="000000" w:fill="8EA9DB"/>
            <w:noWrap/>
            <w:vAlign w:val="bottom"/>
            <w:hideMark/>
          </w:tcPr>
          <w:p w14:paraId="0869547A"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10 tys.</w:t>
            </w:r>
          </w:p>
        </w:tc>
        <w:tc>
          <w:tcPr>
            <w:tcW w:w="1146" w:type="dxa"/>
            <w:tcBorders>
              <w:top w:val="single" w:sz="8" w:space="0" w:color="auto"/>
              <w:left w:val="nil"/>
              <w:bottom w:val="single" w:sz="8" w:space="0" w:color="auto"/>
              <w:right w:val="single" w:sz="4" w:space="0" w:color="auto"/>
            </w:tcBorders>
            <w:shd w:val="clear" w:color="000000" w:fill="8EA9DB"/>
            <w:noWrap/>
            <w:vAlign w:val="bottom"/>
            <w:hideMark/>
          </w:tcPr>
          <w:p w14:paraId="4BDA85B7"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50 tys.</w:t>
            </w:r>
          </w:p>
        </w:tc>
        <w:tc>
          <w:tcPr>
            <w:tcW w:w="1109" w:type="dxa"/>
            <w:tcBorders>
              <w:top w:val="single" w:sz="8" w:space="0" w:color="auto"/>
              <w:left w:val="nil"/>
              <w:bottom w:val="single" w:sz="8" w:space="0" w:color="auto"/>
              <w:right w:val="single" w:sz="4" w:space="0" w:color="auto"/>
            </w:tcBorders>
            <w:shd w:val="clear" w:color="000000" w:fill="8EA9DB"/>
            <w:noWrap/>
            <w:vAlign w:val="bottom"/>
            <w:hideMark/>
          </w:tcPr>
          <w:p w14:paraId="19489C91"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100 tys.</w:t>
            </w:r>
          </w:p>
        </w:tc>
        <w:tc>
          <w:tcPr>
            <w:tcW w:w="1109" w:type="dxa"/>
            <w:tcBorders>
              <w:top w:val="single" w:sz="8" w:space="0" w:color="auto"/>
              <w:left w:val="nil"/>
              <w:bottom w:val="single" w:sz="8" w:space="0" w:color="auto"/>
              <w:right w:val="single" w:sz="4" w:space="0" w:color="auto"/>
            </w:tcBorders>
            <w:shd w:val="clear" w:color="000000" w:fill="8EA9DB"/>
            <w:noWrap/>
            <w:vAlign w:val="bottom"/>
            <w:hideMark/>
          </w:tcPr>
          <w:p w14:paraId="11AB2D69"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500 tys.</w:t>
            </w:r>
          </w:p>
        </w:tc>
        <w:tc>
          <w:tcPr>
            <w:tcW w:w="1282" w:type="dxa"/>
            <w:tcBorders>
              <w:top w:val="single" w:sz="8" w:space="0" w:color="auto"/>
              <w:left w:val="nil"/>
              <w:bottom w:val="single" w:sz="8" w:space="0" w:color="auto"/>
              <w:right w:val="single" w:sz="4" w:space="0" w:color="auto"/>
            </w:tcBorders>
            <w:shd w:val="clear" w:color="000000" w:fill="8EA9DB"/>
            <w:noWrap/>
            <w:vAlign w:val="bottom"/>
            <w:hideMark/>
          </w:tcPr>
          <w:p w14:paraId="6EF9DA9A" w14:textId="77777777" w:rsidR="00BB2048" w:rsidRPr="00BB2048" w:rsidRDefault="00BB2048" w:rsidP="00BB2048">
            <w:pPr>
              <w:spacing w:after="0" w:line="240" w:lineRule="auto"/>
              <w:rPr>
                <w:rFonts w:ascii="Calibri" w:eastAsia="Times New Roman" w:hAnsi="Calibri" w:cs="Calibri"/>
                <w:color w:val="000000"/>
                <w:lang w:eastAsia="pl-PL"/>
              </w:rPr>
            </w:pPr>
            <w:r w:rsidRPr="00BB2048">
              <w:rPr>
                <w:rFonts w:ascii="Calibri" w:eastAsia="Times New Roman" w:hAnsi="Calibri" w:cs="Calibri"/>
                <w:color w:val="000000"/>
                <w:lang w:eastAsia="pl-PL"/>
              </w:rPr>
              <w:t>1000 tys.</w:t>
            </w:r>
          </w:p>
        </w:tc>
      </w:tr>
      <w:tr w:rsidR="00BB2048" w:rsidRPr="00BB2048" w14:paraId="5876BC32" w14:textId="77777777" w:rsidTr="008639D8">
        <w:trPr>
          <w:trHeight w:val="300"/>
          <w:jc w:val="center"/>
        </w:trPr>
        <w:tc>
          <w:tcPr>
            <w:tcW w:w="1380" w:type="dxa"/>
            <w:vMerge/>
            <w:tcBorders>
              <w:top w:val="nil"/>
              <w:left w:val="single" w:sz="8" w:space="0" w:color="auto"/>
              <w:bottom w:val="single" w:sz="8" w:space="0" w:color="000000"/>
              <w:right w:val="single" w:sz="8" w:space="0" w:color="auto"/>
            </w:tcBorders>
            <w:vAlign w:val="center"/>
            <w:hideMark/>
          </w:tcPr>
          <w:p w14:paraId="0CB4BAA0"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160" w:type="dxa"/>
            <w:tcBorders>
              <w:top w:val="nil"/>
              <w:left w:val="nil"/>
              <w:bottom w:val="single" w:sz="4" w:space="0" w:color="auto"/>
              <w:right w:val="single" w:sz="8" w:space="0" w:color="auto"/>
            </w:tcBorders>
            <w:shd w:val="clear" w:color="000000" w:fill="8EA9DB"/>
            <w:noWrap/>
            <w:vAlign w:val="bottom"/>
            <w:hideMark/>
          </w:tcPr>
          <w:p w14:paraId="0C684F1E"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w:t>
            </w:r>
          </w:p>
        </w:tc>
        <w:tc>
          <w:tcPr>
            <w:tcW w:w="1154" w:type="dxa"/>
            <w:tcBorders>
              <w:top w:val="nil"/>
              <w:left w:val="nil"/>
              <w:bottom w:val="single" w:sz="4" w:space="0" w:color="auto"/>
              <w:right w:val="single" w:sz="4" w:space="0" w:color="auto"/>
            </w:tcBorders>
            <w:shd w:val="clear" w:color="000000" w:fill="D9E1F2"/>
            <w:noWrap/>
            <w:vAlign w:val="bottom"/>
            <w:hideMark/>
          </w:tcPr>
          <w:p w14:paraId="18AFE4D8"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0,00183</w:t>
            </w:r>
          </w:p>
        </w:tc>
        <w:tc>
          <w:tcPr>
            <w:tcW w:w="1146" w:type="dxa"/>
            <w:tcBorders>
              <w:top w:val="nil"/>
              <w:left w:val="nil"/>
              <w:bottom w:val="single" w:sz="4" w:space="0" w:color="auto"/>
              <w:right w:val="single" w:sz="4" w:space="0" w:color="auto"/>
            </w:tcBorders>
            <w:shd w:val="clear" w:color="000000" w:fill="D9E1F2"/>
            <w:noWrap/>
            <w:vAlign w:val="bottom"/>
            <w:hideMark/>
          </w:tcPr>
          <w:p w14:paraId="2EEAEA78"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0,0123</w:t>
            </w:r>
          </w:p>
        </w:tc>
        <w:tc>
          <w:tcPr>
            <w:tcW w:w="1109" w:type="dxa"/>
            <w:tcBorders>
              <w:top w:val="nil"/>
              <w:left w:val="nil"/>
              <w:bottom w:val="single" w:sz="4" w:space="0" w:color="auto"/>
              <w:right w:val="single" w:sz="4" w:space="0" w:color="auto"/>
            </w:tcBorders>
            <w:shd w:val="clear" w:color="000000" w:fill="D9E1F2"/>
            <w:noWrap/>
            <w:vAlign w:val="bottom"/>
            <w:hideMark/>
          </w:tcPr>
          <w:p w14:paraId="0531D2CB"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0,0239</w:t>
            </w:r>
          </w:p>
        </w:tc>
        <w:tc>
          <w:tcPr>
            <w:tcW w:w="1109" w:type="dxa"/>
            <w:tcBorders>
              <w:top w:val="nil"/>
              <w:left w:val="nil"/>
              <w:bottom w:val="single" w:sz="4" w:space="0" w:color="auto"/>
              <w:right w:val="single" w:sz="4" w:space="0" w:color="auto"/>
            </w:tcBorders>
            <w:shd w:val="clear" w:color="000000" w:fill="D9E1F2"/>
            <w:noWrap/>
            <w:vAlign w:val="bottom"/>
            <w:hideMark/>
          </w:tcPr>
          <w:p w14:paraId="63705703"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0,128</w:t>
            </w:r>
          </w:p>
        </w:tc>
        <w:tc>
          <w:tcPr>
            <w:tcW w:w="1282" w:type="dxa"/>
            <w:tcBorders>
              <w:top w:val="nil"/>
              <w:left w:val="nil"/>
              <w:bottom w:val="single" w:sz="4" w:space="0" w:color="auto"/>
              <w:right w:val="single" w:sz="8" w:space="0" w:color="auto"/>
            </w:tcBorders>
            <w:shd w:val="clear" w:color="000000" w:fill="D9E1F2"/>
            <w:noWrap/>
            <w:vAlign w:val="bottom"/>
            <w:hideMark/>
          </w:tcPr>
          <w:p w14:paraId="67C700CE"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0,266</w:t>
            </w:r>
          </w:p>
        </w:tc>
      </w:tr>
      <w:tr w:rsidR="00BB2048" w:rsidRPr="00BB2048" w14:paraId="4B007B9D" w14:textId="77777777" w:rsidTr="008639D8">
        <w:trPr>
          <w:trHeight w:val="300"/>
          <w:jc w:val="center"/>
        </w:trPr>
        <w:tc>
          <w:tcPr>
            <w:tcW w:w="1380" w:type="dxa"/>
            <w:vMerge/>
            <w:tcBorders>
              <w:top w:val="nil"/>
              <w:left w:val="single" w:sz="8" w:space="0" w:color="auto"/>
              <w:bottom w:val="single" w:sz="8" w:space="0" w:color="000000"/>
              <w:right w:val="single" w:sz="8" w:space="0" w:color="auto"/>
            </w:tcBorders>
            <w:vAlign w:val="center"/>
            <w:hideMark/>
          </w:tcPr>
          <w:p w14:paraId="5E1EB071"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160" w:type="dxa"/>
            <w:tcBorders>
              <w:top w:val="nil"/>
              <w:left w:val="nil"/>
              <w:bottom w:val="single" w:sz="4" w:space="0" w:color="auto"/>
              <w:right w:val="single" w:sz="8" w:space="0" w:color="auto"/>
            </w:tcBorders>
            <w:shd w:val="clear" w:color="000000" w:fill="8EA9DB"/>
            <w:noWrap/>
            <w:vAlign w:val="bottom"/>
            <w:hideMark/>
          </w:tcPr>
          <w:p w14:paraId="5A63B691"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25</w:t>
            </w:r>
          </w:p>
        </w:tc>
        <w:tc>
          <w:tcPr>
            <w:tcW w:w="1154" w:type="dxa"/>
            <w:tcBorders>
              <w:top w:val="nil"/>
              <w:left w:val="nil"/>
              <w:bottom w:val="single" w:sz="4" w:space="0" w:color="auto"/>
              <w:right w:val="single" w:sz="4" w:space="0" w:color="auto"/>
            </w:tcBorders>
            <w:shd w:val="clear" w:color="000000" w:fill="D9E1F2"/>
            <w:noWrap/>
            <w:vAlign w:val="bottom"/>
            <w:hideMark/>
          </w:tcPr>
          <w:p w14:paraId="3E5FB882"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0,00156</w:t>
            </w:r>
          </w:p>
        </w:tc>
        <w:tc>
          <w:tcPr>
            <w:tcW w:w="1146" w:type="dxa"/>
            <w:tcBorders>
              <w:top w:val="nil"/>
              <w:left w:val="nil"/>
              <w:bottom w:val="single" w:sz="4" w:space="0" w:color="auto"/>
              <w:right w:val="single" w:sz="4" w:space="0" w:color="auto"/>
            </w:tcBorders>
            <w:shd w:val="clear" w:color="000000" w:fill="D9E1F2"/>
            <w:noWrap/>
            <w:vAlign w:val="bottom"/>
            <w:hideMark/>
          </w:tcPr>
          <w:p w14:paraId="79363947"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0,0100</w:t>
            </w:r>
          </w:p>
        </w:tc>
        <w:tc>
          <w:tcPr>
            <w:tcW w:w="1109" w:type="dxa"/>
            <w:tcBorders>
              <w:top w:val="nil"/>
              <w:left w:val="nil"/>
              <w:bottom w:val="single" w:sz="4" w:space="0" w:color="auto"/>
              <w:right w:val="single" w:sz="4" w:space="0" w:color="auto"/>
            </w:tcBorders>
            <w:shd w:val="clear" w:color="000000" w:fill="D9E1F2"/>
            <w:noWrap/>
            <w:vAlign w:val="bottom"/>
            <w:hideMark/>
          </w:tcPr>
          <w:p w14:paraId="304041C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0,0204</w:t>
            </w:r>
          </w:p>
        </w:tc>
        <w:tc>
          <w:tcPr>
            <w:tcW w:w="1109" w:type="dxa"/>
            <w:tcBorders>
              <w:top w:val="nil"/>
              <w:left w:val="nil"/>
              <w:bottom w:val="single" w:sz="4" w:space="0" w:color="auto"/>
              <w:right w:val="single" w:sz="4" w:space="0" w:color="auto"/>
            </w:tcBorders>
            <w:shd w:val="clear" w:color="000000" w:fill="D9E1F2"/>
            <w:noWrap/>
            <w:vAlign w:val="bottom"/>
            <w:hideMark/>
          </w:tcPr>
          <w:p w14:paraId="2C27E87A"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0,111</w:t>
            </w:r>
          </w:p>
        </w:tc>
        <w:tc>
          <w:tcPr>
            <w:tcW w:w="1282" w:type="dxa"/>
            <w:tcBorders>
              <w:top w:val="nil"/>
              <w:left w:val="nil"/>
              <w:bottom w:val="single" w:sz="4" w:space="0" w:color="auto"/>
              <w:right w:val="single" w:sz="8" w:space="0" w:color="auto"/>
            </w:tcBorders>
            <w:shd w:val="clear" w:color="000000" w:fill="D9E1F2"/>
            <w:noWrap/>
            <w:vAlign w:val="bottom"/>
            <w:hideMark/>
          </w:tcPr>
          <w:p w14:paraId="120E55DB"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0,248</w:t>
            </w:r>
          </w:p>
        </w:tc>
      </w:tr>
      <w:tr w:rsidR="00BB2048" w:rsidRPr="00BB2048" w14:paraId="306C50D7" w14:textId="77777777" w:rsidTr="008639D8">
        <w:trPr>
          <w:trHeight w:val="300"/>
          <w:jc w:val="center"/>
        </w:trPr>
        <w:tc>
          <w:tcPr>
            <w:tcW w:w="1380" w:type="dxa"/>
            <w:vMerge/>
            <w:tcBorders>
              <w:top w:val="nil"/>
              <w:left w:val="single" w:sz="8" w:space="0" w:color="auto"/>
              <w:bottom w:val="single" w:sz="8" w:space="0" w:color="000000"/>
              <w:right w:val="single" w:sz="8" w:space="0" w:color="auto"/>
            </w:tcBorders>
            <w:vAlign w:val="center"/>
            <w:hideMark/>
          </w:tcPr>
          <w:p w14:paraId="6C9313B1"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160" w:type="dxa"/>
            <w:tcBorders>
              <w:top w:val="nil"/>
              <w:left w:val="nil"/>
              <w:bottom w:val="single" w:sz="4" w:space="0" w:color="auto"/>
              <w:right w:val="single" w:sz="8" w:space="0" w:color="auto"/>
            </w:tcBorders>
            <w:shd w:val="clear" w:color="000000" w:fill="8EA9DB"/>
            <w:noWrap/>
            <w:vAlign w:val="bottom"/>
            <w:hideMark/>
          </w:tcPr>
          <w:p w14:paraId="61676F73"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50</w:t>
            </w:r>
          </w:p>
        </w:tc>
        <w:tc>
          <w:tcPr>
            <w:tcW w:w="1154" w:type="dxa"/>
            <w:tcBorders>
              <w:top w:val="nil"/>
              <w:left w:val="nil"/>
              <w:bottom w:val="single" w:sz="4" w:space="0" w:color="auto"/>
              <w:right w:val="single" w:sz="4" w:space="0" w:color="auto"/>
            </w:tcBorders>
            <w:shd w:val="clear" w:color="000000" w:fill="D9E1F2"/>
            <w:noWrap/>
            <w:vAlign w:val="bottom"/>
            <w:hideMark/>
          </w:tcPr>
          <w:p w14:paraId="582B7C3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0,00136</w:t>
            </w:r>
          </w:p>
        </w:tc>
        <w:tc>
          <w:tcPr>
            <w:tcW w:w="1146" w:type="dxa"/>
            <w:tcBorders>
              <w:top w:val="nil"/>
              <w:left w:val="nil"/>
              <w:bottom w:val="single" w:sz="4" w:space="0" w:color="auto"/>
              <w:right w:val="single" w:sz="4" w:space="0" w:color="auto"/>
            </w:tcBorders>
            <w:shd w:val="clear" w:color="000000" w:fill="D9E1F2"/>
            <w:noWrap/>
            <w:vAlign w:val="bottom"/>
            <w:hideMark/>
          </w:tcPr>
          <w:p w14:paraId="174A6531"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0,00837</w:t>
            </w:r>
          </w:p>
        </w:tc>
        <w:tc>
          <w:tcPr>
            <w:tcW w:w="1109" w:type="dxa"/>
            <w:tcBorders>
              <w:top w:val="nil"/>
              <w:left w:val="nil"/>
              <w:bottom w:val="single" w:sz="4" w:space="0" w:color="auto"/>
              <w:right w:val="single" w:sz="4" w:space="0" w:color="auto"/>
            </w:tcBorders>
            <w:shd w:val="clear" w:color="000000" w:fill="D9E1F2"/>
            <w:noWrap/>
            <w:vAlign w:val="bottom"/>
            <w:hideMark/>
          </w:tcPr>
          <w:p w14:paraId="1C18B649"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0,0165</w:t>
            </w:r>
          </w:p>
        </w:tc>
        <w:tc>
          <w:tcPr>
            <w:tcW w:w="1109" w:type="dxa"/>
            <w:tcBorders>
              <w:top w:val="nil"/>
              <w:left w:val="nil"/>
              <w:bottom w:val="single" w:sz="4" w:space="0" w:color="auto"/>
              <w:right w:val="single" w:sz="4" w:space="0" w:color="auto"/>
            </w:tcBorders>
            <w:shd w:val="clear" w:color="000000" w:fill="D9E1F2"/>
            <w:noWrap/>
            <w:vAlign w:val="bottom"/>
            <w:hideMark/>
          </w:tcPr>
          <w:p w14:paraId="7B15CBC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0,102</w:t>
            </w:r>
          </w:p>
        </w:tc>
        <w:tc>
          <w:tcPr>
            <w:tcW w:w="1282" w:type="dxa"/>
            <w:tcBorders>
              <w:top w:val="nil"/>
              <w:left w:val="nil"/>
              <w:bottom w:val="single" w:sz="4" w:space="0" w:color="auto"/>
              <w:right w:val="single" w:sz="8" w:space="0" w:color="auto"/>
            </w:tcBorders>
            <w:shd w:val="clear" w:color="000000" w:fill="D9E1F2"/>
            <w:noWrap/>
            <w:vAlign w:val="bottom"/>
            <w:hideMark/>
          </w:tcPr>
          <w:p w14:paraId="0E38B45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0,196</w:t>
            </w:r>
          </w:p>
        </w:tc>
      </w:tr>
      <w:tr w:rsidR="00BB2048" w:rsidRPr="00BB2048" w14:paraId="230CAB4F" w14:textId="77777777" w:rsidTr="008639D8">
        <w:trPr>
          <w:trHeight w:val="300"/>
          <w:jc w:val="center"/>
        </w:trPr>
        <w:tc>
          <w:tcPr>
            <w:tcW w:w="1380" w:type="dxa"/>
            <w:vMerge/>
            <w:tcBorders>
              <w:top w:val="nil"/>
              <w:left w:val="single" w:sz="8" w:space="0" w:color="auto"/>
              <w:bottom w:val="single" w:sz="8" w:space="0" w:color="000000"/>
              <w:right w:val="single" w:sz="8" w:space="0" w:color="auto"/>
            </w:tcBorders>
            <w:vAlign w:val="center"/>
            <w:hideMark/>
          </w:tcPr>
          <w:p w14:paraId="46662803"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160" w:type="dxa"/>
            <w:tcBorders>
              <w:top w:val="nil"/>
              <w:left w:val="nil"/>
              <w:bottom w:val="single" w:sz="4" w:space="0" w:color="auto"/>
              <w:right w:val="single" w:sz="8" w:space="0" w:color="auto"/>
            </w:tcBorders>
            <w:shd w:val="clear" w:color="000000" w:fill="8EA9DB"/>
            <w:noWrap/>
            <w:vAlign w:val="bottom"/>
            <w:hideMark/>
          </w:tcPr>
          <w:p w14:paraId="5819E81C"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75</w:t>
            </w:r>
          </w:p>
        </w:tc>
        <w:tc>
          <w:tcPr>
            <w:tcW w:w="1154" w:type="dxa"/>
            <w:tcBorders>
              <w:top w:val="nil"/>
              <w:left w:val="nil"/>
              <w:bottom w:val="single" w:sz="4" w:space="0" w:color="auto"/>
              <w:right w:val="single" w:sz="4" w:space="0" w:color="auto"/>
            </w:tcBorders>
            <w:shd w:val="clear" w:color="000000" w:fill="D9E1F2"/>
            <w:noWrap/>
            <w:vAlign w:val="bottom"/>
            <w:hideMark/>
          </w:tcPr>
          <w:p w14:paraId="74EA5F06"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0,00113</w:t>
            </w:r>
          </w:p>
        </w:tc>
        <w:tc>
          <w:tcPr>
            <w:tcW w:w="1146" w:type="dxa"/>
            <w:tcBorders>
              <w:top w:val="nil"/>
              <w:left w:val="nil"/>
              <w:bottom w:val="single" w:sz="4" w:space="0" w:color="auto"/>
              <w:right w:val="single" w:sz="4" w:space="0" w:color="auto"/>
            </w:tcBorders>
            <w:shd w:val="clear" w:color="000000" w:fill="D9E1F2"/>
            <w:noWrap/>
            <w:vAlign w:val="bottom"/>
            <w:hideMark/>
          </w:tcPr>
          <w:p w14:paraId="5E4C55C0"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0,00653</w:t>
            </w:r>
          </w:p>
        </w:tc>
        <w:tc>
          <w:tcPr>
            <w:tcW w:w="1109" w:type="dxa"/>
            <w:tcBorders>
              <w:top w:val="nil"/>
              <w:left w:val="nil"/>
              <w:bottom w:val="single" w:sz="4" w:space="0" w:color="auto"/>
              <w:right w:val="single" w:sz="4" w:space="0" w:color="auto"/>
            </w:tcBorders>
            <w:shd w:val="clear" w:color="000000" w:fill="D9E1F2"/>
            <w:noWrap/>
            <w:vAlign w:val="bottom"/>
            <w:hideMark/>
          </w:tcPr>
          <w:p w14:paraId="3182883C"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0,0148</w:t>
            </w:r>
          </w:p>
        </w:tc>
        <w:tc>
          <w:tcPr>
            <w:tcW w:w="1109" w:type="dxa"/>
            <w:tcBorders>
              <w:top w:val="nil"/>
              <w:left w:val="nil"/>
              <w:bottom w:val="single" w:sz="4" w:space="0" w:color="auto"/>
              <w:right w:val="single" w:sz="4" w:space="0" w:color="auto"/>
            </w:tcBorders>
            <w:shd w:val="clear" w:color="000000" w:fill="D9E1F2"/>
            <w:noWrap/>
            <w:vAlign w:val="bottom"/>
            <w:hideMark/>
          </w:tcPr>
          <w:p w14:paraId="77B1255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0,0841</w:t>
            </w:r>
          </w:p>
        </w:tc>
        <w:tc>
          <w:tcPr>
            <w:tcW w:w="1282" w:type="dxa"/>
            <w:tcBorders>
              <w:top w:val="nil"/>
              <w:left w:val="nil"/>
              <w:bottom w:val="single" w:sz="4" w:space="0" w:color="auto"/>
              <w:right w:val="single" w:sz="8" w:space="0" w:color="auto"/>
            </w:tcBorders>
            <w:shd w:val="clear" w:color="000000" w:fill="D9E1F2"/>
            <w:noWrap/>
            <w:vAlign w:val="bottom"/>
            <w:hideMark/>
          </w:tcPr>
          <w:p w14:paraId="61F22F47"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0,178</w:t>
            </w:r>
          </w:p>
        </w:tc>
      </w:tr>
      <w:tr w:rsidR="00BB2048" w:rsidRPr="00BB2048" w14:paraId="5A7BFA55" w14:textId="77777777" w:rsidTr="008639D8">
        <w:trPr>
          <w:trHeight w:val="290"/>
          <w:jc w:val="center"/>
        </w:trPr>
        <w:tc>
          <w:tcPr>
            <w:tcW w:w="1380" w:type="dxa"/>
            <w:vMerge/>
            <w:tcBorders>
              <w:top w:val="nil"/>
              <w:left w:val="single" w:sz="8" w:space="0" w:color="auto"/>
              <w:bottom w:val="single" w:sz="8" w:space="0" w:color="000000"/>
              <w:right w:val="single" w:sz="8" w:space="0" w:color="auto"/>
            </w:tcBorders>
            <w:vAlign w:val="center"/>
            <w:hideMark/>
          </w:tcPr>
          <w:p w14:paraId="3814BA7C"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160" w:type="dxa"/>
            <w:tcBorders>
              <w:top w:val="nil"/>
              <w:left w:val="nil"/>
              <w:bottom w:val="single" w:sz="4" w:space="0" w:color="auto"/>
              <w:right w:val="single" w:sz="8" w:space="0" w:color="auto"/>
            </w:tcBorders>
            <w:shd w:val="clear" w:color="000000" w:fill="8EA9DB"/>
            <w:noWrap/>
            <w:vAlign w:val="bottom"/>
            <w:hideMark/>
          </w:tcPr>
          <w:p w14:paraId="0E42F726"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95</w:t>
            </w:r>
          </w:p>
        </w:tc>
        <w:tc>
          <w:tcPr>
            <w:tcW w:w="1154" w:type="dxa"/>
            <w:tcBorders>
              <w:top w:val="nil"/>
              <w:left w:val="nil"/>
              <w:bottom w:val="single" w:sz="4" w:space="0" w:color="auto"/>
              <w:right w:val="single" w:sz="4" w:space="0" w:color="auto"/>
            </w:tcBorders>
            <w:shd w:val="clear" w:color="000000" w:fill="D9E1F2"/>
            <w:noWrap/>
            <w:vAlign w:val="bottom"/>
            <w:hideMark/>
          </w:tcPr>
          <w:p w14:paraId="3A1026F3"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0,00100</w:t>
            </w:r>
          </w:p>
        </w:tc>
        <w:tc>
          <w:tcPr>
            <w:tcW w:w="1146" w:type="dxa"/>
            <w:tcBorders>
              <w:top w:val="nil"/>
              <w:left w:val="nil"/>
              <w:bottom w:val="single" w:sz="4" w:space="0" w:color="auto"/>
              <w:right w:val="single" w:sz="4" w:space="0" w:color="auto"/>
            </w:tcBorders>
            <w:shd w:val="clear" w:color="000000" w:fill="D9E1F2"/>
            <w:noWrap/>
            <w:vAlign w:val="bottom"/>
            <w:hideMark/>
          </w:tcPr>
          <w:p w14:paraId="18B31052"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0,00597</w:t>
            </w:r>
          </w:p>
        </w:tc>
        <w:tc>
          <w:tcPr>
            <w:tcW w:w="1109" w:type="dxa"/>
            <w:tcBorders>
              <w:top w:val="nil"/>
              <w:left w:val="nil"/>
              <w:bottom w:val="single" w:sz="4" w:space="0" w:color="auto"/>
              <w:right w:val="single" w:sz="4" w:space="0" w:color="auto"/>
            </w:tcBorders>
            <w:shd w:val="clear" w:color="000000" w:fill="D9E1F2"/>
            <w:noWrap/>
            <w:vAlign w:val="bottom"/>
            <w:hideMark/>
          </w:tcPr>
          <w:p w14:paraId="2885DDAD"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0,0124</w:t>
            </w:r>
          </w:p>
        </w:tc>
        <w:tc>
          <w:tcPr>
            <w:tcW w:w="1109" w:type="dxa"/>
            <w:tcBorders>
              <w:top w:val="nil"/>
              <w:left w:val="nil"/>
              <w:bottom w:val="single" w:sz="4" w:space="0" w:color="auto"/>
              <w:right w:val="single" w:sz="4" w:space="0" w:color="auto"/>
            </w:tcBorders>
            <w:shd w:val="clear" w:color="000000" w:fill="D9E1F2"/>
            <w:noWrap/>
            <w:vAlign w:val="bottom"/>
            <w:hideMark/>
          </w:tcPr>
          <w:p w14:paraId="3295FF0E"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0,0696</w:t>
            </w:r>
          </w:p>
        </w:tc>
        <w:tc>
          <w:tcPr>
            <w:tcW w:w="1282" w:type="dxa"/>
            <w:tcBorders>
              <w:top w:val="nil"/>
              <w:left w:val="nil"/>
              <w:bottom w:val="single" w:sz="4" w:space="0" w:color="auto"/>
              <w:right w:val="single" w:sz="8" w:space="0" w:color="auto"/>
            </w:tcBorders>
            <w:shd w:val="clear" w:color="000000" w:fill="D9E1F2"/>
            <w:noWrap/>
            <w:vAlign w:val="bottom"/>
            <w:hideMark/>
          </w:tcPr>
          <w:p w14:paraId="3F668152"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0,144</w:t>
            </w:r>
          </w:p>
        </w:tc>
      </w:tr>
      <w:tr w:rsidR="00BB2048" w:rsidRPr="00BB2048" w14:paraId="3258EAF0" w14:textId="77777777" w:rsidTr="008639D8">
        <w:trPr>
          <w:trHeight w:val="290"/>
          <w:jc w:val="center"/>
        </w:trPr>
        <w:tc>
          <w:tcPr>
            <w:tcW w:w="1380" w:type="dxa"/>
            <w:vMerge/>
            <w:tcBorders>
              <w:top w:val="nil"/>
              <w:left w:val="single" w:sz="8" w:space="0" w:color="auto"/>
              <w:bottom w:val="single" w:sz="8" w:space="0" w:color="000000"/>
              <w:right w:val="single" w:sz="8" w:space="0" w:color="auto"/>
            </w:tcBorders>
            <w:vAlign w:val="center"/>
            <w:hideMark/>
          </w:tcPr>
          <w:p w14:paraId="613F7D06"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160" w:type="dxa"/>
            <w:tcBorders>
              <w:top w:val="nil"/>
              <w:left w:val="nil"/>
              <w:bottom w:val="single" w:sz="4" w:space="0" w:color="auto"/>
              <w:right w:val="single" w:sz="8" w:space="0" w:color="auto"/>
            </w:tcBorders>
            <w:shd w:val="clear" w:color="000000" w:fill="8EA9DB"/>
            <w:noWrap/>
            <w:vAlign w:val="bottom"/>
            <w:hideMark/>
          </w:tcPr>
          <w:p w14:paraId="5BAC2978"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99</w:t>
            </w:r>
          </w:p>
        </w:tc>
        <w:tc>
          <w:tcPr>
            <w:tcW w:w="1154" w:type="dxa"/>
            <w:tcBorders>
              <w:top w:val="nil"/>
              <w:left w:val="nil"/>
              <w:bottom w:val="single" w:sz="4" w:space="0" w:color="auto"/>
              <w:right w:val="single" w:sz="4" w:space="0" w:color="auto"/>
            </w:tcBorders>
            <w:shd w:val="clear" w:color="000000" w:fill="D9E1F2"/>
            <w:noWrap/>
            <w:vAlign w:val="bottom"/>
            <w:hideMark/>
          </w:tcPr>
          <w:p w14:paraId="76BFB5B6"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0,00093</w:t>
            </w:r>
          </w:p>
        </w:tc>
        <w:tc>
          <w:tcPr>
            <w:tcW w:w="1146" w:type="dxa"/>
            <w:tcBorders>
              <w:top w:val="nil"/>
              <w:left w:val="nil"/>
              <w:bottom w:val="single" w:sz="4" w:space="0" w:color="auto"/>
              <w:right w:val="single" w:sz="4" w:space="0" w:color="auto"/>
            </w:tcBorders>
            <w:shd w:val="clear" w:color="000000" w:fill="D9E1F2"/>
            <w:noWrap/>
            <w:vAlign w:val="bottom"/>
            <w:hideMark/>
          </w:tcPr>
          <w:p w14:paraId="33AAEE2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0,00545</w:t>
            </w:r>
          </w:p>
        </w:tc>
        <w:tc>
          <w:tcPr>
            <w:tcW w:w="1109" w:type="dxa"/>
            <w:tcBorders>
              <w:top w:val="nil"/>
              <w:left w:val="nil"/>
              <w:bottom w:val="single" w:sz="4" w:space="0" w:color="auto"/>
              <w:right w:val="single" w:sz="4" w:space="0" w:color="auto"/>
            </w:tcBorders>
            <w:shd w:val="clear" w:color="000000" w:fill="D9E1F2"/>
            <w:noWrap/>
            <w:vAlign w:val="bottom"/>
            <w:hideMark/>
          </w:tcPr>
          <w:p w14:paraId="3F7ED1FD"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0,0117</w:t>
            </w:r>
          </w:p>
        </w:tc>
        <w:tc>
          <w:tcPr>
            <w:tcW w:w="1109" w:type="dxa"/>
            <w:tcBorders>
              <w:top w:val="nil"/>
              <w:left w:val="nil"/>
              <w:bottom w:val="single" w:sz="4" w:space="0" w:color="auto"/>
              <w:right w:val="single" w:sz="4" w:space="0" w:color="auto"/>
            </w:tcBorders>
            <w:shd w:val="clear" w:color="000000" w:fill="D9E1F2"/>
            <w:noWrap/>
            <w:vAlign w:val="bottom"/>
            <w:hideMark/>
          </w:tcPr>
          <w:p w14:paraId="7F4ABADC"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0,0665</w:t>
            </w:r>
          </w:p>
        </w:tc>
        <w:tc>
          <w:tcPr>
            <w:tcW w:w="1282" w:type="dxa"/>
            <w:tcBorders>
              <w:top w:val="nil"/>
              <w:left w:val="nil"/>
              <w:bottom w:val="single" w:sz="4" w:space="0" w:color="auto"/>
              <w:right w:val="single" w:sz="8" w:space="0" w:color="auto"/>
            </w:tcBorders>
            <w:shd w:val="clear" w:color="000000" w:fill="D9E1F2"/>
            <w:noWrap/>
            <w:vAlign w:val="bottom"/>
            <w:hideMark/>
          </w:tcPr>
          <w:p w14:paraId="70EF95F6"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0,142</w:t>
            </w:r>
          </w:p>
        </w:tc>
      </w:tr>
      <w:tr w:rsidR="00BB2048" w:rsidRPr="00BB2048" w14:paraId="402D6382" w14:textId="77777777" w:rsidTr="008639D8">
        <w:trPr>
          <w:trHeight w:val="290"/>
          <w:jc w:val="center"/>
        </w:trPr>
        <w:tc>
          <w:tcPr>
            <w:tcW w:w="1380" w:type="dxa"/>
            <w:vMerge/>
            <w:tcBorders>
              <w:top w:val="nil"/>
              <w:left w:val="single" w:sz="8" w:space="0" w:color="auto"/>
              <w:bottom w:val="single" w:sz="8" w:space="0" w:color="000000"/>
              <w:right w:val="single" w:sz="8" w:space="0" w:color="auto"/>
            </w:tcBorders>
            <w:vAlign w:val="center"/>
            <w:hideMark/>
          </w:tcPr>
          <w:p w14:paraId="1839DAAC"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160" w:type="dxa"/>
            <w:tcBorders>
              <w:top w:val="nil"/>
              <w:left w:val="nil"/>
              <w:bottom w:val="single" w:sz="4" w:space="0" w:color="auto"/>
              <w:right w:val="single" w:sz="8" w:space="0" w:color="auto"/>
            </w:tcBorders>
            <w:shd w:val="clear" w:color="000000" w:fill="8EA9DB"/>
            <w:noWrap/>
            <w:vAlign w:val="bottom"/>
            <w:hideMark/>
          </w:tcPr>
          <w:p w14:paraId="7E86B80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99,7</w:t>
            </w:r>
          </w:p>
        </w:tc>
        <w:tc>
          <w:tcPr>
            <w:tcW w:w="1154" w:type="dxa"/>
            <w:tcBorders>
              <w:top w:val="nil"/>
              <w:left w:val="nil"/>
              <w:bottom w:val="single" w:sz="4" w:space="0" w:color="auto"/>
              <w:right w:val="single" w:sz="4" w:space="0" w:color="auto"/>
            </w:tcBorders>
            <w:shd w:val="clear" w:color="000000" w:fill="D9E1F2"/>
            <w:noWrap/>
            <w:vAlign w:val="bottom"/>
            <w:hideMark/>
          </w:tcPr>
          <w:p w14:paraId="114E9939"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0,00093</w:t>
            </w:r>
          </w:p>
        </w:tc>
        <w:tc>
          <w:tcPr>
            <w:tcW w:w="1146" w:type="dxa"/>
            <w:tcBorders>
              <w:top w:val="nil"/>
              <w:left w:val="nil"/>
              <w:bottom w:val="single" w:sz="4" w:space="0" w:color="auto"/>
              <w:right w:val="single" w:sz="4" w:space="0" w:color="auto"/>
            </w:tcBorders>
            <w:shd w:val="clear" w:color="000000" w:fill="D9E1F2"/>
            <w:noWrap/>
            <w:vAlign w:val="bottom"/>
            <w:hideMark/>
          </w:tcPr>
          <w:p w14:paraId="0F58C77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0,00543</w:t>
            </w:r>
          </w:p>
        </w:tc>
        <w:tc>
          <w:tcPr>
            <w:tcW w:w="1109" w:type="dxa"/>
            <w:tcBorders>
              <w:top w:val="nil"/>
              <w:left w:val="nil"/>
              <w:bottom w:val="single" w:sz="4" w:space="0" w:color="auto"/>
              <w:right w:val="single" w:sz="4" w:space="0" w:color="auto"/>
            </w:tcBorders>
            <w:shd w:val="clear" w:color="000000" w:fill="D9E1F2"/>
            <w:noWrap/>
            <w:vAlign w:val="bottom"/>
            <w:hideMark/>
          </w:tcPr>
          <w:p w14:paraId="5BEA17EB"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0,0117</w:t>
            </w:r>
          </w:p>
        </w:tc>
        <w:tc>
          <w:tcPr>
            <w:tcW w:w="1109" w:type="dxa"/>
            <w:tcBorders>
              <w:top w:val="nil"/>
              <w:left w:val="nil"/>
              <w:bottom w:val="single" w:sz="4" w:space="0" w:color="auto"/>
              <w:right w:val="single" w:sz="4" w:space="0" w:color="auto"/>
            </w:tcBorders>
            <w:shd w:val="clear" w:color="000000" w:fill="D9E1F2"/>
            <w:noWrap/>
            <w:vAlign w:val="bottom"/>
            <w:hideMark/>
          </w:tcPr>
          <w:p w14:paraId="3EA488D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0,0680</w:t>
            </w:r>
          </w:p>
        </w:tc>
        <w:tc>
          <w:tcPr>
            <w:tcW w:w="1282" w:type="dxa"/>
            <w:tcBorders>
              <w:top w:val="nil"/>
              <w:left w:val="nil"/>
              <w:bottom w:val="single" w:sz="4" w:space="0" w:color="auto"/>
              <w:right w:val="single" w:sz="8" w:space="0" w:color="auto"/>
            </w:tcBorders>
            <w:shd w:val="clear" w:color="000000" w:fill="D9E1F2"/>
            <w:noWrap/>
            <w:vAlign w:val="bottom"/>
            <w:hideMark/>
          </w:tcPr>
          <w:p w14:paraId="492233E3"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0,140</w:t>
            </w:r>
          </w:p>
        </w:tc>
      </w:tr>
      <w:tr w:rsidR="00BB2048" w:rsidRPr="00BB2048" w14:paraId="6DFDED94" w14:textId="77777777" w:rsidTr="008639D8">
        <w:trPr>
          <w:trHeight w:val="300"/>
          <w:jc w:val="center"/>
        </w:trPr>
        <w:tc>
          <w:tcPr>
            <w:tcW w:w="1380" w:type="dxa"/>
            <w:vMerge/>
            <w:tcBorders>
              <w:top w:val="nil"/>
              <w:left w:val="single" w:sz="8" w:space="0" w:color="auto"/>
              <w:bottom w:val="single" w:sz="8" w:space="0" w:color="000000"/>
              <w:right w:val="single" w:sz="8" w:space="0" w:color="auto"/>
            </w:tcBorders>
            <w:vAlign w:val="center"/>
            <w:hideMark/>
          </w:tcPr>
          <w:p w14:paraId="284F361D" w14:textId="77777777" w:rsidR="00BB2048" w:rsidRPr="00BB2048" w:rsidRDefault="00BB2048" w:rsidP="00BB2048">
            <w:pPr>
              <w:spacing w:after="0" w:line="240" w:lineRule="auto"/>
              <w:rPr>
                <w:rFonts w:ascii="Calibri" w:eastAsia="Times New Roman" w:hAnsi="Calibri" w:cs="Calibri"/>
                <w:color w:val="000000"/>
                <w:lang w:eastAsia="pl-PL"/>
              </w:rPr>
            </w:pPr>
          </w:p>
        </w:tc>
        <w:tc>
          <w:tcPr>
            <w:tcW w:w="1160" w:type="dxa"/>
            <w:tcBorders>
              <w:top w:val="nil"/>
              <w:left w:val="nil"/>
              <w:bottom w:val="single" w:sz="8" w:space="0" w:color="auto"/>
              <w:right w:val="single" w:sz="8" w:space="0" w:color="auto"/>
            </w:tcBorders>
            <w:shd w:val="clear" w:color="000000" w:fill="8EA9DB"/>
            <w:noWrap/>
            <w:vAlign w:val="bottom"/>
            <w:hideMark/>
          </w:tcPr>
          <w:p w14:paraId="01DBBFBF"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odwrotna</w:t>
            </w:r>
          </w:p>
        </w:tc>
        <w:tc>
          <w:tcPr>
            <w:tcW w:w="1154" w:type="dxa"/>
            <w:tcBorders>
              <w:top w:val="nil"/>
              <w:left w:val="nil"/>
              <w:bottom w:val="single" w:sz="8" w:space="0" w:color="auto"/>
              <w:right w:val="single" w:sz="4" w:space="0" w:color="auto"/>
            </w:tcBorders>
            <w:shd w:val="clear" w:color="000000" w:fill="D9E1F2"/>
            <w:noWrap/>
            <w:vAlign w:val="bottom"/>
            <w:hideMark/>
          </w:tcPr>
          <w:p w14:paraId="6657A141"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0,00106</w:t>
            </w:r>
          </w:p>
        </w:tc>
        <w:tc>
          <w:tcPr>
            <w:tcW w:w="1146" w:type="dxa"/>
            <w:tcBorders>
              <w:top w:val="nil"/>
              <w:left w:val="nil"/>
              <w:bottom w:val="single" w:sz="8" w:space="0" w:color="auto"/>
              <w:right w:val="single" w:sz="4" w:space="0" w:color="auto"/>
            </w:tcBorders>
            <w:shd w:val="clear" w:color="000000" w:fill="D9E1F2"/>
            <w:noWrap/>
            <w:vAlign w:val="bottom"/>
            <w:hideMark/>
          </w:tcPr>
          <w:p w14:paraId="4AD23486"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0,00602</w:t>
            </w:r>
          </w:p>
        </w:tc>
        <w:tc>
          <w:tcPr>
            <w:tcW w:w="1109" w:type="dxa"/>
            <w:tcBorders>
              <w:top w:val="nil"/>
              <w:left w:val="nil"/>
              <w:bottom w:val="single" w:sz="8" w:space="0" w:color="auto"/>
              <w:right w:val="single" w:sz="4" w:space="0" w:color="auto"/>
            </w:tcBorders>
            <w:shd w:val="clear" w:color="000000" w:fill="D9E1F2"/>
            <w:noWrap/>
            <w:vAlign w:val="bottom"/>
            <w:hideMark/>
          </w:tcPr>
          <w:p w14:paraId="7D35D776"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0,0126</w:t>
            </w:r>
          </w:p>
        </w:tc>
        <w:tc>
          <w:tcPr>
            <w:tcW w:w="1109" w:type="dxa"/>
            <w:tcBorders>
              <w:top w:val="nil"/>
              <w:left w:val="nil"/>
              <w:bottom w:val="single" w:sz="8" w:space="0" w:color="auto"/>
              <w:right w:val="single" w:sz="4" w:space="0" w:color="auto"/>
            </w:tcBorders>
            <w:shd w:val="clear" w:color="000000" w:fill="D9E1F2"/>
            <w:noWrap/>
            <w:vAlign w:val="bottom"/>
            <w:hideMark/>
          </w:tcPr>
          <w:p w14:paraId="1597C17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0,0747</w:t>
            </w:r>
          </w:p>
        </w:tc>
        <w:tc>
          <w:tcPr>
            <w:tcW w:w="1282" w:type="dxa"/>
            <w:tcBorders>
              <w:top w:val="nil"/>
              <w:left w:val="nil"/>
              <w:bottom w:val="single" w:sz="8" w:space="0" w:color="auto"/>
              <w:right w:val="single" w:sz="8" w:space="0" w:color="auto"/>
            </w:tcBorders>
            <w:shd w:val="clear" w:color="000000" w:fill="D9E1F2"/>
            <w:noWrap/>
            <w:vAlign w:val="bottom"/>
            <w:hideMark/>
          </w:tcPr>
          <w:p w14:paraId="79E55515" w14:textId="77777777" w:rsidR="00BB2048" w:rsidRPr="00BB2048" w:rsidRDefault="00BB2048" w:rsidP="00BB2048">
            <w:pPr>
              <w:spacing w:after="0" w:line="240" w:lineRule="auto"/>
              <w:jc w:val="right"/>
              <w:rPr>
                <w:rFonts w:ascii="Calibri" w:eastAsia="Times New Roman" w:hAnsi="Calibri" w:cs="Calibri"/>
                <w:color w:val="000000"/>
                <w:lang w:eastAsia="pl-PL"/>
              </w:rPr>
            </w:pPr>
            <w:r w:rsidRPr="00BB2048">
              <w:rPr>
                <w:rFonts w:ascii="Calibri" w:eastAsia="Times New Roman" w:hAnsi="Calibri" w:cs="Calibri"/>
                <w:color w:val="000000"/>
                <w:lang w:eastAsia="pl-PL"/>
              </w:rPr>
              <w:t>0,163</w:t>
            </w:r>
          </w:p>
        </w:tc>
      </w:tr>
    </w:tbl>
    <w:p w14:paraId="576EA8FF" w14:textId="44FD0199" w:rsidR="005344C9" w:rsidRPr="00DD2738" w:rsidRDefault="00DD2738" w:rsidP="00DD2738">
      <w:pPr>
        <w:jc w:val="center"/>
        <w:rPr>
          <w:b/>
          <w:bCs/>
        </w:rPr>
      </w:pPr>
      <w:r>
        <w:rPr>
          <w:noProof/>
        </w:rPr>
        <w:drawing>
          <wp:inline distT="0" distB="0" distL="0" distR="0" wp14:anchorId="07747D27" wp14:editId="3C7ED43E">
            <wp:extent cx="4800600" cy="2921000"/>
            <wp:effectExtent l="0" t="0" r="0" b="12700"/>
            <wp:docPr id="2" name="Chart 2">
              <a:extLst xmlns:a="http://schemas.openxmlformats.org/drawingml/2006/main">
                <a:ext uri="{FF2B5EF4-FFF2-40B4-BE49-F238E27FC236}">
                  <a16:creationId xmlns:a16="http://schemas.microsoft.com/office/drawing/2014/main" id="{18110693-31C2-4C3E-B8D8-04D152DC5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D7E5CA" w14:textId="1A6B28F2" w:rsidR="00BB2048" w:rsidRDefault="005344C9" w:rsidP="005344C9">
      <w:pPr>
        <w:pStyle w:val="Caption"/>
        <w:jc w:val="center"/>
      </w:pPr>
      <w:r>
        <w:t xml:space="preserve">Wykres </w:t>
      </w:r>
      <w:fldSimple w:instr=" SEQ Wykres \* ARABIC ">
        <w:r w:rsidR="00E2419B">
          <w:rPr>
            <w:noProof/>
          </w:rPr>
          <w:t>3</w:t>
        </w:r>
      </w:fldSimple>
      <w:r>
        <w:t xml:space="preserve"> D</w:t>
      </w:r>
      <w:r w:rsidRPr="00630F53">
        <w:t>la algorytmu scalania</w:t>
      </w:r>
    </w:p>
    <w:p w14:paraId="26024559" w14:textId="163333AE" w:rsidR="005344C9" w:rsidRDefault="005344C9" w:rsidP="005344C9">
      <w:pPr>
        <w:ind w:firstLine="708"/>
        <w:rPr>
          <w:b/>
          <w:bCs/>
        </w:rPr>
      </w:pPr>
      <w:r w:rsidRPr="005344C9">
        <w:rPr>
          <w:b/>
          <w:bCs/>
        </w:rPr>
        <w:t>3.3 Sortowanie metodą Shella</w:t>
      </w:r>
    </w:p>
    <w:p w14:paraId="2087E92C" w14:textId="25C73B8B" w:rsidR="008639D8" w:rsidRDefault="008639D8" w:rsidP="008639D8">
      <w:pPr>
        <w:pStyle w:val="Caption"/>
        <w:keepNext/>
        <w:jc w:val="center"/>
      </w:pPr>
      <w:r>
        <w:t xml:space="preserve">Tabela </w:t>
      </w:r>
      <w:fldSimple w:instr=" SEQ Tabela \* ARABIC ">
        <w:r w:rsidR="00E2419B">
          <w:rPr>
            <w:noProof/>
          </w:rPr>
          <w:t>3</w:t>
        </w:r>
      </w:fldSimple>
      <w:r>
        <w:t xml:space="preserve"> </w:t>
      </w:r>
      <w:r w:rsidRPr="00A250E7">
        <w:t xml:space="preserve">Średnie czasy sortowania dla algorytmu </w:t>
      </w:r>
      <w:r>
        <w:t>Shella</w:t>
      </w:r>
      <w:r w:rsidRPr="00A250E7">
        <w:t xml:space="preserve"> [s]</w:t>
      </w:r>
    </w:p>
    <w:tbl>
      <w:tblPr>
        <w:tblW w:w="7141" w:type="dxa"/>
        <w:jc w:val="center"/>
        <w:tblCellMar>
          <w:left w:w="70" w:type="dxa"/>
          <w:right w:w="70" w:type="dxa"/>
        </w:tblCellMar>
        <w:tblLook w:val="04A0" w:firstRow="1" w:lastRow="0" w:firstColumn="1" w:lastColumn="0" w:noHBand="0" w:noVBand="1"/>
      </w:tblPr>
      <w:tblGrid>
        <w:gridCol w:w="1324"/>
        <w:gridCol w:w="1017"/>
        <w:gridCol w:w="1055"/>
        <w:gridCol w:w="917"/>
        <w:gridCol w:w="917"/>
        <w:gridCol w:w="888"/>
        <w:gridCol w:w="1023"/>
      </w:tblGrid>
      <w:tr w:rsidR="005344C9" w:rsidRPr="005344C9" w14:paraId="5CA2FBA2" w14:textId="77777777" w:rsidTr="005344C9">
        <w:trPr>
          <w:trHeight w:val="300"/>
          <w:jc w:val="center"/>
        </w:trPr>
        <w:tc>
          <w:tcPr>
            <w:tcW w:w="1324" w:type="dxa"/>
            <w:tcBorders>
              <w:top w:val="single" w:sz="8" w:space="0" w:color="auto"/>
              <w:left w:val="single" w:sz="8" w:space="0" w:color="auto"/>
              <w:bottom w:val="single" w:sz="8" w:space="0" w:color="auto"/>
              <w:right w:val="single" w:sz="4" w:space="0" w:color="auto"/>
            </w:tcBorders>
            <w:shd w:val="clear" w:color="000000" w:fill="D9E1F2"/>
            <w:noWrap/>
            <w:vAlign w:val="bottom"/>
            <w:hideMark/>
          </w:tcPr>
          <w:p w14:paraId="7E13F42B" w14:textId="77777777" w:rsidR="005344C9" w:rsidRPr="005344C9" w:rsidRDefault="005344C9" w:rsidP="005344C9">
            <w:pPr>
              <w:spacing w:after="0" w:line="240" w:lineRule="auto"/>
              <w:rPr>
                <w:rFonts w:ascii="Calibri" w:eastAsia="Times New Roman" w:hAnsi="Calibri" w:cs="Calibri"/>
                <w:color w:val="000000"/>
                <w:lang w:eastAsia="pl-PL"/>
              </w:rPr>
            </w:pPr>
            <w:r w:rsidRPr="005344C9">
              <w:rPr>
                <w:rFonts w:ascii="Calibri" w:eastAsia="Times New Roman" w:hAnsi="Calibri" w:cs="Calibri"/>
                <w:color w:val="000000"/>
                <w:lang w:eastAsia="pl-PL"/>
              </w:rPr>
              <w:t> </w:t>
            </w:r>
          </w:p>
        </w:tc>
        <w:tc>
          <w:tcPr>
            <w:tcW w:w="1017" w:type="dxa"/>
            <w:tcBorders>
              <w:top w:val="single" w:sz="8" w:space="0" w:color="auto"/>
              <w:left w:val="nil"/>
              <w:bottom w:val="nil"/>
              <w:right w:val="single" w:sz="4" w:space="0" w:color="auto"/>
            </w:tcBorders>
            <w:shd w:val="clear" w:color="000000" w:fill="D9E1F2"/>
            <w:noWrap/>
            <w:vAlign w:val="bottom"/>
            <w:hideMark/>
          </w:tcPr>
          <w:p w14:paraId="5E8B1A78" w14:textId="77777777" w:rsidR="005344C9" w:rsidRPr="005344C9" w:rsidRDefault="005344C9" w:rsidP="005344C9">
            <w:pPr>
              <w:spacing w:after="0" w:line="240" w:lineRule="auto"/>
              <w:rPr>
                <w:rFonts w:ascii="Calibri" w:eastAsia="Times New Roman" w:hAnsi="Calibri" w:cs="Calibri"/>
                <w:color w:val="000000"/>
                <w:lang w:eastAsia="pl-PL"/>
              </w:rPr>
            </w:pPr>
            <w:r w:rsidRPr="005344C9">
              <w:rPr>
                <w:rFonts w:ascii="Calibri" w:eastAsia="Times New Roman" w:hAnsi="Calibri" w:cs="Calibri"/>
                <w:color w:val="000000"/>
                <w:lang w:eastAsia="pl-PL"/>
              </w:rPr>
              <w:t> </w:t>
            </w:r>
          </w:p>
        </w:tc>
        <w:tc>
          <w:tcPr>
            <w:tcW w:w="4800" w:type="dxa"/>
            <w:gridSpan w:val="5"/>
            <w:tcBorders>
              <w:top w:val="single" w:sz="8" w:space="0" w:color="auto"/>
              <w:left w:val="nil"/>
              <w:bottom w:val="nil"/>
              <w:right w:val="single" w:sz="8" w:space="0" w:color="000000"/>
            </w:tcBorders>
            <w:shd w:val="clear" w:color="000000" w:fill="305496"/>
            <w:noWrap/>
            <w:vAlign w:val="bottom"/>
            <w:hideMark/>
          </w:tcPr>
          <w:p w14:paraId="19834962" w14:textId="77777777" w:rsidR="005344C9" w:rsidRPr="005344C9" w:rsidRDefault="005344C9" w:rsidP="005344C9">
            <w:pPr>
              <w:spacing w:after="0" w:line="240" w:lineRule="auto"/>
              <w:jc w:val="center"/>
              <w:rPr>
                <w:rFonts w:ascii="Calibri" w:eastAsia="Times New Roman" w:hAnsi="Calibri" w:cs="Calibri"/>
                <w:color w:val="000000"/>
                <w:lang w:eastAsia="pl-PL"/>
              </w:rPr>
            </w:pPr>
            <w:r w:rsidRPr="005344C9">
              <w:rPr>
                <w:rFonts w:ascii="Calibri" w:eastAsia="Times New Roman" w:hAnsi="Calibri" w:cs="Calibri"/>
                <w:color w:val="000000"/>
                <w:lang w:eastAsia="pl-PL"/>
              </w:rPr>
              <w:t>Rozmiar tablicy</w:t>
            </w:r>
          </w:p>
        </w:tc>
      </w:tr>
      <w:tr w:rsidR="005344C9" w:rsidRPr="005344C9" w14:paraId="1BA57259" w14:textId="77777777" w:rsidTr="005344C9">
        <w:trPr>
          <w:trHeight w:val="300"/>
          <w:jc w:val="center"/>
        </w:trPr>
        <w:tc>
          <w:tcPr>
            <w:tcW w:w="1324" w:type="dxa"/>
            <w:vMerge w:val="restart"/>
            <w:tcBorders>
              <w:top w:val="nil"/>
              <w:left w:val="single" w:sz="8" w:space="0" w:color="auto"/>
              <w:bottom w:val="single" w:sz="8" w:space="0" w:color="000000"/>
              <w:right w:val="single" w:sz="8" w:space="0" w:color="auto"/>
            </w:tcBorders>
            <w:shd w:val="clear" w:color="000000" w:fill="305496"/>
            <w:vAlign w:val="center"/>
            <w:hideMark/>
          </w:tcPr>
          <w:p w14:paraId="739C572E" w14:textId="77777777" w:rsidR="005344C9" w:rsidRPr="005344C9" w:rsidRDefault="005344C9" w:rsidP="005344C9">
            <w:pPr>
              <w:spacing w:after="0" w:line="240" w:lineRule="auto"/>
              <w:jc w:val="center"/>
              <w:rPr>
                <w:rFonts w:ascii="Calibri" w:eastAsia="Times New Roman" w:hAnsi="Calibri" w:cs="Calibri"/>
                <w:color w:val="000000"/>
                <w:lang w:eastAsia="pl-PL"/>
              </w:rPr>
            </w:pPr>
            <w:r w:rsidRPr="005344C9">
              <w:rPr>
                <w:rFonts w:ascii="Calibri" w:eastAsia="Times New Roman" w:hAnsi="Calibri" w:cs="Calibri"/>
                <w:color w:val="000000"/>
                <w:lang w:eastAsia="pl-PL"/>
              </w:rPr>
              <w:t>Część posortowana [%]</w:t>
            </w:r>
          </w:p>
        </w:tc>
        <w:tc>
          <w:tcPr>
            <w:tcW w:w="1017" w:type="dxa"/>
            <w:tcBorders>
              <w:top w:val="single" w:sz="8" w:space="0" w:color="auto"/>
              <w:left w:val="nil"/>
              <w:bottom w:val="single" w:sz="8" w:space="0" w:color="auto"/>
              <w:right w:val="single" w:sz="4" w:space="0" w:color="auto"/>
            </w:tcBorders>
            <w:shd w:val="clear" w:color="000000" w:fill="D9E1F2"/>
            <w:noWrap/>
            <w:vAlign w:val="bottom"/>
            <w:hideMark/>
          </w:tcPr>
          <w:p w14:paraId="4FC97E0A" w14:textId="77777777" w:rsidR="005344C9" w:rsidRPr="005344C9" w:rsidRDefault="005344C9" w:rsidP="005344C9">
            <w:pPr>
              <w:spacing w:after="0" w:line="240" w:lineRule="auto"/>
              <w:rPr>
                <w:rFonts w:ascii="Calibri" w:eastAsia="Times New Roman" w:hAnsi="Calibri" w:cs="Calibri"/>
                <w:color w:val="000000"/>
                <w:lang w:eastAsia="pl-PL"/>
              </w:rPr>
            </w:pPr>
            <w:r w:rsidRPr="005344C9">
              <w:rPr>
                <w:rFonts w:ascii="Calibri" w:eastAsia="Times New Roman" w:hAnsi="Calibri" w:cs="Calibri"/>
                <w:color w:val="000000"/>
                <w:lang w:eastAsia="pl-PL"/>
              </w:rPr>
              <w:t> </w:t>
            </w:r>
          </w:p>
        </w:tc>
        <w:tc>
          <w:tcPr>
            <w:tcW w:w="1055" w:type="dxa"/>
            <w:tcBorders>
              <w:top w:val="single" w:sz="8" w:space="0" w:color="auto"/>
              <w:left w:val="nil"/>
              <w:bottom w:val="single" w:sz="8" w:space="0" w:color="auto"/>
              <w:right w:val="single" w:sz="4" w:space="0" w:color="auto"/>
            </w:tcBorders>
            <w:shd w:val="clear" w:color="000000" w:fill="8EA9DB"/>
            <w:noWrap/>
            <w:vAlign w:val="bottom"/>
            <w:hideMark/>
          </w:tcPr>
          <w:p w14:paraId="7FF5290F" w14:textId="77777777" w:rsidR="005344C9" w:rsidRPr="005344C9" w:rsidRDefault="005344C9" w:rsidP="005344C9">
            <w:pPr>
              <w:spacing w:after="0" w:line="240" w:lineRule="auto"/>
              <w:rPr>
                <w:rFonts w:ascii="Calibri" w:eastAsia="Times New Roman" w:hAnsi="Calibri" w:cs="Calibri"/>
                <w:color w:val="000000"/>
                <w:lang w:eastAsia="pl-PL"/>
              </w:rPr>
            </w:pPr>
            <w:r w:rsidRPr="005344C9">
              <w:rPr>
                <w:rFonts w:ascii="Calibri" w:eastAsia="Times New Roman" w:hAnsi="Calibri" w:cs="Calibri"/>
                <w:color w:val="000000"/>
                <w:lang w:eastAsia="pl-PL"/>
              </w:rPr>
              <w:t>10 tyś.</w:t>
            </w:r>
          </w:p>
        </w:tc>
        <w:tc>
          <w:tcPr>
            <w:tcW w:w="917" w:type="dxa"/>
            <w:tcBorders>
              <w:top w:val="single" w:sz="8" w:space="0" w:color="auto"/>
              <w:left w:val="nil"/>
              <w:bottom w:val="single" w:sz="8" w:space="0" w:color="auto"/>
              <w:right w:val="single" w:sz="4" w:space="0" w:color="auto"/>
            </w:tcBorders>
            <w:shd w:val="clear" w:color="000000" w:fill="8EA9DB"/>
            <w:noWrap/>
            <w:vAlign w:val="bottom"/>
            <w:hideMark/>
          </w:tcPr>
          <w:p w14:paraId="7B352612" w14:textId="77777777" w:rsidR="005344C9" w:rsidRPr="005344C9" w:rsidRDefault="005344C9" w:rsidP="005344C9">
            <w:pPr>
              <w:spacing w:after="0" w:line="240" w:lineRule="auto"/>
              <w:rPr>
                <w:rFonts w:ascii="Calibri" w:eastAsia="Times New Roman" w:hAnsi="Calibri" w:cs="Calibri"/>
                <w:color w:val="000000"/>
                <w:lang w:eastAsia="pl-PL"/>
              </w:rPr>
            </w:pPr>
            <w:r w:rsidRPr="005344C9">
              <w:rPr>
                <w:rFonts w:ascii="Calibri" w:eastAsia="Times New Roman" w:hAnsi="Calibri" w:cs="Calibri"/>
                <w:color w:val="000000"/>
                <w:lang w:eastAsia="pl-PL"/>
              </w:rPr>
              <w:t>50 tyś.</w:t>
            </w:r>
          </w:p>
        </w:tc>
        <w:tc>
          <w:tcPr>
            <w:tcW w:w="917" w:type="dxa"/>
            <w:tcBorders>
              <w:top w:val="single" w:sz="8" w:space="0" w:color="auto"/>
              <w:left w:val="nil"/>
              <w:bottom w:val="single" w:sz="8" w:space="0" w:color="auto"/>
              <w:right w:val="single" w:sz="4" w:space="0" w:color="auto"/>
            </w:tcBorders>
            <w:shd w:val="clear" w:color="000000" w:fill="8EA9DB"/>
            <w:noWrap/>
            <w:vAlign w:val="bottom"/>
            <w:hideMark/>
          </w:tcPr>
          <w:p w14:paraId="41028A08" w14:textId="77777777" w:rsidR="005344C9" w:rsidRPr="005344C9" w:rsidRDefault="005344C9" w:rsidP="005344C9">
            <w:pPr>
              <w:spacing w:after="0" w:line="240" w:lineRule="auto"/>
              <w:rPr>
                <w:rFonts w:ascii="Calibri" w:eastAsia="Times New Roman" w:hAnsi="Calibri" w:cs="Calibri"/>
                <w:color w:val="000000"/>
                <w:lang w:eastAsia="pl-PL"/>
              </w:rPr>
            </w:pPr>
            <w:r w:rsidRPr="005344C9">
              <w:rPr>
                <w:rFonts w:ascii="Calibri" w:eastAsia="Times New Roman" w:hAnsi="Calibri" w:cs="Calibri"/>
                <w:color w:val="000000"/>
                <w:lang w:eastAsia="pl-PL"/>
              </w:rPr>
              <w:t>100 tyś.</w:t>
            </w:r>
          </w:p>
        </w:tc>
        <w:tc>
          <w:tcPr>
            <w:tcW w:w="888" w:type="dxa"/>
            <w:tcBorders>
              <w:top w:val="single" w:sz="8" w:space="0" w:color="auto"/>
              <w:left w:val="nil"/>
              <w:bottom w:val="single" w:sz="8" w:space="0" w:color="auto"/>
              <w:right w:val="single" w:sz="4" w:space="0" w:color="auto"/>
            </w:tcBorders>
            <w:shd w:val="clear" w:color="000000" w:fill="8EA9DB"/>
            <w:noWrap/>
            <w:vAlign w:val="bottom"/>
            <w:hideMark/>
          </w:tcPr>
          <w:p w14:paraId="19763ABD" w14:textId="77777777" w:rsidR="005344C9" w:rsidRPr="005344C9" w:rsidRDefault="005344C9" w:rsidP="005344C9">
            <w:pPr>
              <w:spacing w:after="0" w:line="240" w:lineRule="auto"/>
              <w:rPr>
                <w:rFonts w:ascii="Calibri" w:eastAsia="Times New Roman" w:hAnsi="Calibri" w:cs="Calibri"/>
                <w:color w:val="000000"/>
                <w:lang w:eastAsia="pl-PL"/>
              </w:rPr>
            </w:pPr>
            <w:r w:rsidRPr="005344C9">
              <w:rPr>
                <w:rFonts w:ascii="Calibri" w:eastAsia="Times New Roman" w:hAnsi="Calibri" w:cs="Calibri"/>
                <w:color w:val="000000"/>
                <w:lang w:eastAsia="pl-PL"/>
              </w:rPr>
              <w:t>500 tyś.</w:t>
            </w:r>
          </w:p>
        </w:tc>
        <w:tc>
          <w:tcPr>
            <w:tcW w:w="1023" w:type="dxa"/>
            <w:tcBorders>
              <w:top w:val="single" w:sz="8" w:space="0" w:color="auto"/>
              <w:left w:val="nil"/>
              <w:bottom w:val="single" w:sz="8" w:space="0" w:color="auto"/>
              <w:right w:val="single" w:sz="8" w:space="0" w:color="auto"/>
            </w:tcBorders>
            <w:shd w:val="clear" w:color="000000" w:fill="8EA9DB"/>
            <w:noWrap/>
            <w:vAlign w:val="bottom"/>
            <w:hideMark/>
          </w:tcPr>
          <w:p w14:paraId="67B8125D" w14:textId="77777777" w:rsidR="005344C9" w:rsidRPr="005344C9" w:rsidRDefault="005344C9" w:rsidP="005344C9">
            <w:pPr>
              <w:spacing w:after="0" w:line="240" w:lineRule="auto"/>
              <w:rPr>
                <w:rFonts w:ascii="Calibri" w:eastAsia="Times New Roman" w:hAnsi="Calibri" w:cs="Calibri"/>
                <w:color w:val="000000"/>
                <w:lang w:eastAsia="pl-PL"/>
              </w:rPr>
            </w:pPr>
            <w:r w:rsidRPr="005344C9">
              <w:rPr>
                <w:rFonts w:ascii="Calibri" w:eastAsia="Times New Roman" w:hAnsi="Calibri" w:cs="Calibri"/>
                <w:color w:val="000000"/>
                <w:lang w:eastAsia="pl-PL"/>
              </w:rPr>
              <w:t>1000 tyś.</w:t>
            </w:r>
          </w:p>
        </w:tc>
      </w:tr>
      <w:tr w:rsidR="005344C9" w:rsidRPr="005344C9" w14:paraId="46FB6529" w14:textId="77777777" w:rsidTr="005344C9">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35207DC6" w14:textId="77777777" w:rsidR="005344C9" w:rsidRPr="005344C9" w:rsidRDefault="005344C9" w:rsidP="005344C9">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3A85ECAC"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w:t>
            </w:r>
          </w:p>
        </w:tc>
        <w:tc>
          <w:tcPr>
            <w:tcW w:w="1055" w:type="dxa"/>
            <w:tcBorders>
              <w:top w:val="nil"/>
              <w:left w:val="nil"/>
              <w:bottom w:val="single" w:sz="4" w:space="0" w:color="auto"/>
              <w:right w:val="single" w:sz="4" w:space="0" w:color="auto"/>
            </w:tcBorders>
            <w:shd w:val="clear" w:color="000000" w:fill="D9E1F2"/>
            <w:noWrap/>
            <w:vAlign w:val="bottom"/>
            <w:hideMark/>
          </w:tcPr>
          <w:p w14:paraId="3ED550DC"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0,00188</w:t>
            </w:r>
          </w:p>
        </w:tc>
        <w:tc>
          <w:tcPr>
            <w:tcW w:w="917" w:type="dxa"/>
            <w:tcBorders>
              <w:top w:val="nil"/>
              <w:left w:val="nil"/>
              <w:bottom w:val="single" w:sz="4" w:space="0" w:color="auto"/>
              <w:right w:val="single" w:sz="4" w:space="0" w:color="auto"/>
            </w:tcBorders>
            <w:shd w:val="clear" w:color="000000" w:fill="D9E1F2"/>
            <w:noWrap/>
            <w:vAlign w:val="bottom"/>
            <w:hideMark/>
          </w:tcPr>
          <w:p w14:paraId="188BE19D"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0,0122</w:t>
            </w:r>
          </w:p>
        </w:tc>
        <w:tc>
          <w:tcPr>
            <w:tcW w:w="917" w:type="dxa"/>
            <w:tcBorders>
              <w:top w:val="nil"/>
              <w:left w:val="nil"/>
              <w:bottom w:val="single" w:sz="4" w:space="0" w:color="auto"/>
              <w:right w:val="single" w:sz="4" w:space="0" w:color="auto"/>
            </w:tcBorders>
            <w:shd w:val="clear" w:color="000000" w:fill="D9E1F2"/>
            <w:noWrap/>
            <w:vAlign w:val="bottom"/>
            <w:hideMark/>
          </w:tcPr>
          <w:p w14:paraId="495B07C5"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0,0271</w:t>
            </w:r>
          </w:p>
        </w:tc>
        <w:tc>
          <w:tcPr>
            <w:tcW w:w="888" w:type="dxa"/>
            <w:tcBorders>
              <w:top w:val="nil"/>
              <w:left w:val="nil"/>
              <w:bottom w:val="single" w:sz="4" w:space="0" w:color="auto"/>
              <w:right w:val="single" w:sz="4" w:space="0" w:color="auto"/>
            </w:tcBorders>
            <w:shd w:val="clear" w:color="000000" w:fill="D9E1F2"/>
            <w:noWrap/>
            <w:vAlign w:val="bottom"/>
            <w:hideMark/>
          </w:tcPr>
          <w:p w14:paraId="4445F233"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0,177</w:t>
            </w:r>
          </w:p>
        </w:tc>
        <w:tc>
          <w:tcPr>
            <w:tcW w:w="1023" w:type="dxa"/>
            <w:tcBorders>
              <w:top w:val="nil"/>
              <w:left w:val="nil"/>
              <w:bottom w:val="single" w:sz="4" w:space="0" w:color="auto"/>
              <w:right w:val="single" w:sz="8" w:space="0" w:color="auto"/>
            </w:tcBorders>
            <w:shd w:val="clear" w:color="000000" w:fill="D9E1F2"/>
            <w:noWrap/>
            <w:vAlign w:val="bottom"/>
            <w:hideMark/>
          </w:tcPr>
          <w:p w14:paraId="4A695C01"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0,398</w:t>
            </w:r>
          </w:p>
        </w:tc>
      </w:tr>
      <w:tr w:rsidR="005344C9" w:rsidRPr="005344C9" w14:paraId="3AAEFEDF" w14:textId="77777777" w:rsidTr="005344C9">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3564A4B8" w14:textId="77777777" w:rsidR="005344C9" w:rsidRPr="005344C9" w:rsidRDefault="005344C9" w:rsidP="005344C9">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711003FA"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25</w:t>
            </w:r>
          </w:p>
        </w:tc>
        <w:tc>
          <w:tcPr>
            <w:tcW w:w="1055" w:type="dxa"/>
            <w:tcBorders>
              <w:top w:val="nil"/>
              <w:left w:val="nil"/>
              <w:bottom w:val="single" w:sz="4" w:space="0" w:color="auto"/>
              <w:right w:val="single" w:sz="4" w:space="0" w:color="auto"/>
            </w:tcBorders>
            <w:shd w:val="clear" w:color="000000" w:fill="D9E1F2"/>
            <w:noWrap/>
            <w:vAlign w:val="bottom"/>
            <w:hideMark/>
          </w:tcPr>
          <w:p w14:paraId="0E75858F"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0,00177</w:t>
            </w:r>
          </w:p>
        </w:tc>
        <w:tc>
          <w:tcPr>
            <w:tcW w:w="917" w:type="dxa"/>
            <w:tcBorders>
              <w:top w:val="nil"/>
              <w:left w:val="nil"/>
              <w:bottom w:val="single" w:sz="4" w:space="0" w:color="auto"/>
              <w:right w:val="single" w:sz="4" w:space="0" w:color="auto"/>
            </w:tcBorders>
            <w:shd w:val="clear" w:color="000000" w:fill="D9E1F2"/>
            <w:noWrap/>
            <w:vAlign w:val="bottom"/>
            <w:hideMark/>
          </w:tcPr>
          <w:p w14:paraId="4D917C9D"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0,0117</w:t>
            </w:r>
          </w:p>
        </w:tc>
        <w:tc>
          <w:tcPr>
            <w:tcW w:w="917" w:type="dxa"/>
            <w:tcBorders>
              <w:top w:val="nil"/>
              <w:left w:val="nil"/>
              <w:bottom w:val="single" w:sz="4" w:space="0" w:color="auto"/>
              <w:right w:val="single" w:sz="4" w:space="0" w:color="auto"/>
            </w:tcBorders>
            <w:shd w:val="clear" w:color="000000" w:fill="D9E1F2"/>
            <w:noWrap/>
            <w:vAlign w:val="bottom"/>
            <w:hideMark/>
          </w:tcPr>
          <w:p w14:paraId="61667FAE"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0,0265</w:t>
            </w:r>
          </w:p>
        </w:tc>
        <w:tc>
          <w:tcPr>
            <w:tcW w:w="888" w:type="dxa"/>
            <w:tcBorders>
              <w:top w:val="nil"/>
              <w:left w:val="nil"/>
              <w:bottom w:val="single" w:sz="4" w:space="0" w:color="auto"/>
              <w:right w:val="single" w:sz="4" w:space="0" w:color="auto"/>
            </w:tcBorders>
            <w:shd w:val="clear" w:color="000000" w:fill="D9E1F2"/>
            <w:noWrap/>
            <w:vAlign w:val="bottom"/>
            <w:hideMark/>
          </w:tcPr>
          <w:p w14:paraId="343D1E96"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0,172</w:t>
            </w:r>
          </w:p>
        </w:tc>
        <w:tc>
          <w:tcPr>
            <w:tcW w:w="1023" w:type="dxa"/>
            <w:tcBorders>
              <w:top w:val="nil"/>
              <w:left w:val="nil"/>
              <w:bottom w:val="single" w:sz="4" w:space="0" w:color="auto"/>
              <w:right w:val="single" w:sz="8" w:space="0" w:color="auto"/>
            </w:tcBorders>
            <w:shd w:val="clear" w:color="000000" w:fill="D9E1F2"/>
            <w:noWrap/>
            <w:vAlign w:val="bottom"/>
            <w:hideMark/>
          </w:tcPr>
          <w:p w14:paraId="27CB3B4F"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0,393</w:t>
            </w:r>
          </w:p>
        </w:tc>
      </w:tr>
      <w:tr w:rsidR="005344C9" w:rsidRPr="005344C9" w14:paraId="478F8A4E" w14:textId="77777777" w:rsidTr="005344C9">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66747B30" w14:textId="77777777" w:rsidR="005344C9" w:rsidRPr="005344C9" w:rsidRDefault="005344C9" w:rsidP="005344C9">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1DA6D9E6"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50</w:t>
            </w:r>
          </w:p>
        </w:tc>
        <w:tc>
          <w:tcPr>
            <w:tcW w:w="1055" w:type="dxa"/>
            <w:tcBorders>
              <w:top w:val="nil"/>
              <w:left w:val="nil"/>
              <w:bottom w:val="single" w:sz="4" w:space="0" w:color="auto"/>
              <w:right w:val="single" w:sz="4" w:space="0" w:color="auto"/>
            </w:tcBorders>
            <w:shd w:val="clear" w:color="000000" w:fill="D9E1F2"/>
            <w:noWrap/>
            <w:vAlign w:val="bottom"/>
            <w:hideMark/>
          </w:tcPr>
          <w:p w14:paraId="250210E4"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0,00173</w:t>
            </w:r>
          </w:p>
        </w:tc>
        <w:tc>
          <w:tcPr>
            <w:tcW w:w="917" w:type="dxa"/>
            <w:tcBorders>
              <w:top w:val="nil"/>
              <w:left w:val="nil"/>
              <w:bottom w:val="single" w:sz="4" w:space="0" w:color="auto"/>
              <w:right w:val="single" w:sz="4" w:space="0" w:color="auto"/>
            </w:tcBorders>
            <w:shd w:val="clear" w:color="000000" w:fill="D9E1F2"/>
            <w:noWrap/>
            <w:vAlign w:val="bottom"/>
            <w:hideMark/>
          </w:tcPr>
          <w:p w14:paraId="5B4EC77A"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0,0112</w:t>
            </w:r>
          </w:p>
        </w:tc>
        <w:tc>
          <w:tcPr>
            <w:tcW w:w="917" w:type="dxa"/>
            <w:tcBorders>
              <w:top w:val="nil"/>
              <w:left w:val="nil"/>
              <w:bottom w:val="single" w:sz="4" w:space="0" w:color="auto"/>
              <w:right w:val="single" w:sz="4" w:space="0" w:color="auto"/>
            </w:tcBorders>
            <w:shd w:val="clear" w:color="000000" w:fill="D9E1F2"/>
            <w:noWrap/>
            <w:vAlign w:val="bottom"/>
            <w:hideMark/>
          </w:tcPr>
          <w:p w14:paraId="78478C8D"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0,0249</w:t>
            </w:r>
          </w:p>
        </w:tc>
        <w:tc>
          <w:tcPr>
            <w:tcW w:w="888" w:type="dxa"/>
            <w:tcBorders>
              <w:top w:val="nil"/>
              <w:left w:val="nil"/>
              <w:bottom w:val="single" w:sz="4" w:space="0" w:color="auto"/>
              <w:right w:val="single" w:sz="4" w:space="0" w:color="auto"/>
            </w:tcBorders>
            <w:shd w:val="clear" w:color="000000" w:fill="D9E1F2"/>
            <w:noWrap/>
            <w:vAlign w:val="bottom"/>
            <w:hideMark/>
          </w:tcPr>
          <w:p w14:paraId="6BE7F960"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0,161</w:t>
            </w:r>
          </w:p>
        </w:tc>
        <w:tc>
          <w:tcPr>
            <w:tcW w:w="1023" w:type="dxa"/>
            <w:tcBorders>
              <w:top w:val="nil"/>
              <w:left w:val="nil"/>
              <w:bottom w:val="single" w:sz="4" w:space="0" w:color="auto"/>
              <w:right w:val="single" w:sz="8" w:space="0" w:color="auto"/>
            </w:tcBorders>
            <w:shd w:val="clear" w:color="000000" w:fill="D9E1F2"/>
            <w:noWrap/>
            <w:vAlign w:val="bottom"/>
            <w:hideMark/>
          </w:tcPr>
          <w:p w14:paraId="3D56D754"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0,387</w:t>
            </w:r>
          </w:p>
        </w:tc>
      </w:tr>
      <w:tr w:rsidR="005344C9" w:rsidRPr="005344C9" w14:paraId="2F749FA3" w14:textId="77777777" w:rsidTr="005344C9">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68B9B58A" w14:textId="77777777" w:rsidR="005344C9" w:rsidRPr="005344C9" w:rsidRDefault="005344C9" w:rsidP="005344C9">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37765BDB"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75</w:t>
            </w:r>
          </w:p>
        </w:tc>
        <w:tc>
          <w:tcPr>
            <w:tcW w:w="1055" w:type="dxa"/>
            <w:tcBorders>
              <w:top w:val="nil"/>
              <w:left w:val="nil"/>
              <w:bottom w:val="single" w:sz="4" w:space="0" w:color="auto"/>
              <w:right w:val="single" w:sz="4" w:space="0" w:color="auto"/>
            </w:tcBorders>
            <w:shd w:val="clear" w:color="000000" w:fill="D9E1F2"/>
            <w:noWrap/>
            <w:vAlign w:val="bottom"/>
            <w:hideMark/>
          </w:tcPr>
          <w:p w14:paraId="52AEA98A"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0,00169</w:t>
            </w:r>
          </w:p>
        </w:tc>
        <w:tc>
          <w:tcPr>
            <w:tcW w:w="917" w:type="dxa"/>
            <w:tcBorders>
              <w:top w:val="nil"/>
              <w:left w:val="nil"/>
              <w:bottom w:val="single" w:sz="4" w:space="0" w:color="auto"/>
              <w:right w:val="single" w:sz="4" w:space="0" w:color="auto"/>
            </w:tcBorders>
            <w:shd w:val="clear" w:color="000000" w:fill="D9E1F2"/>
            <w:noWrap/>
            <w:vAlign w:val="bottom"/>
            <w:hideMark/>
          </w:tcPr>
          <w:p w14:paraId="11AAE9D4"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0,0119</w:t>
            </w:r>
          </w:p>
        </w:tc>
        <w:tc>
          <w:tcPr>
            <w:tcW w:w="917" w:type="dxa"/>
            <w:tcBorders>
              <w:top w:val="nil"/>
              <w:left w:val="nil"/>
              <w:bottom w:val="single" w:sz="4" w:space="0" w:color="auto"/>
              <w:right w:val="single" w:sz="4" w:space="0" w:color="auto"/>
            </w:tcBorders>
            <w:shd w:val="clear" w:color="000000" w:fill="D9E1F2"/>
            <w:noWrap/>
            <w:vAlign w:val="bottom"/>
            <w:hideMark/>
          </w:tcPr>
          <w:p w14:paraId="64D9238F"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0,0250</w:t>
            </w:r>
          </w:p>
        </w:tc>
        <w:tc>
          <w:tcPr>
            <w:tcW w:w="888" w:type="dxa"/>
            <w:tcBorders>
              <w:top w:val="nil"/>
              <w:left w:val="nil"/>
              <w:bottom w:val="single" w:sz="4" w:space="0" w:color="auto"/>
              <w:right w:val="single" w:sz="4" w:space="0" w:color="auto"/>
            </w:tcBorders>
            <w:shd w:val="clear" w:color="000000" w:fill="D9E1F2"/>
            <w:noWrap/>
            <w:vAlign w:val="bottom"/>
            <w:hideMark/>
          </w:tcPr>
          <w:p w14:paraId="793611F7"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0,161</w:t>
            </w:r>
          </w:p>
        </w:tc>
        <w:tc>
          <w:tcPr>
            <w:tcW w:w="1023" w:type="dxa"/>
            <w:tcBorders>
              <w:top w:val="nil"/>
              <w:left w:val="nil"/>
              <w:bottom w:val="single" w:sz="4" w:space="0" w:color="auto"/>
              <w:right w:val="single" w:sz="8" w:space="0" w:color="auto"/>
            </w:tcBorders>
            <w:shd w:val="clear" w:color="000000" w:fill="D9E1F2"/>
            <w:noWrap/>
            <w:vAlign w:val="bottom"/>
            <w:hideMark/>
          </w:tcPr>
          <w:p w14:paraId="2A5C3BF3"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0,338</w:t>
            </w:r>
          </w:p>
        </w:tc>
      </w:tr>
      <w:tr w:rsidR="005344C9" w:rsidRPr="005344C9" w14:paraId="66A556DB" w14:textId="77777777" w:rsidTr="005344C9">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281CF932" w14:textId="77777777" w:rsidR="005344C9" w:rsidRPr="005344C9" w:rsidRDefault="005344C9" w:rsidP="005344C9">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7A90C9DA"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95</w:t>
            </w:r>
          </w:p>
        </w:tc>
        <w:tc>
          <w:tcPr>
            <w:tcW w:w="1055" w:type="dxa"/>
            <w:tcBorders>
              <w:top w:val="nil"/>
              <w:left w:val="nil"/>
              <w:bottom w:val="single" w:sz="4" w:space="0" w:color="auto"/>
              <w:right w:val="single" w:sz="4" w:space="0" w:color="auto"/>
            </w:tcBorders>
            <w:shd w:val="clear" w:color="000000" w:fill="D9E1F2"/>
            <w:noWrap/>
            <w:vAlign w:val="bottom"/>
            <w:hideMark/>
          </w:tcPr>
          <w:p w14:paraId="1F9CB678"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0,00127</w:t>
            </w:r>
          </w:p>
        </w:tc>
        <w:tc>
          <w:tcPr>
            <w:tcW w:w="917" w:type="dxa"/>
            <w:tcBorders>
              <w:top w:val="nil"/>
              <w:left w:val="nil"/>
              <w:bottom w:val="single" w:sz="4" w:space="0" w:color="auto"/>
              <w:right w:val="single" w:sz="4" w:space="0" w:color="auto"/>
            </w:tcBorders>
            <w:shd w:val="clear" w:color="000000" w:fill="D9E1F2"/>
            <w:noWrap/>
            <w:vAlign w:val="bottom"/>
            <w:hideMark/>
          </w:tcPr>
          <w:p w14:paraId="5A10E040"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0,00857</w:t>
            </w:r>
          </w:p>
        </w:tc>
        <w:tc>
          <w:tcPr>
            <w:tcW w:w="917" w:type="dxa"/>
            <w:tcBorders>
              <w:top w:val="nil"/>
              <w:left w:val="nil"/>
              <w:bottom w:val="single" w:sz="4" w:space="0" w:color="auto"/>
              <w:right w:val="single" w:sz="4" w:space="0" w:color="auto"/>
            </w:tcBorders>
            <w:shd w:val="clear" w:color="000000" w:fill="D9E1F2"/>
            <w:noWrap/>
            <w:vAlign w:val="bottom"/>
            <w:hideMark/>
          </w:tcPr>
          <w:p w14:paraId="5477DC1A"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0,0190</w:t>
            </w:r>
          </w:p>
        </w:tc>
        <w:tc>
          <w:tcPr>
            <w:tcW w:w="888" w:type="dxa"/>
            <w:tcBorders>
              <w:top w:val="nil"/>
              <w:left w:val="nil"/>
              <w:bottom w:val="single" w:sz="4" w:space="0" w:color="auto"/>
              <w:right w:val="single" w:sz="4" w:space="0" w:color="auto"/>
            </w:tcBorders>
            <w:shd w:val="clear" w:color="000000" w:fill="D9E1F2"/>
            <w:noWrap/>
            <w:vAlign w:val="bottom"/>
            <w:hideMark/>
          </w:tcPr>
          <w:p w14:paraId="1543BE05"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0,123</w:t>
            </w:r>
          </w:p>
        </w:tc>
        <w:tc>
          <w:tcPr>
            <w:tcW w:w="1023" w:type="dxa"/>
            <w:tcBorders>
              <w:top w:val="nil"/>
              <w:left w:val="nil"/>
              <w:bottom w:val="single" w:sz="4" w:space="0" w:color="auto"/>
              <w:right w:val="single" w:sz="8" w:space="0" w:color="auto"/>
            </w:tcBorders>
            <w:shd w:val="clear" w:color="000000" w:fill="D9E1F2"/>
            <w:noWrap/>
            <w:vAlign w:val="bottom"/>
            <w:hideMark/>
          </w:tcPr>
          <w:p w14:paraId="62DD80DC"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0,278</w:t>
            </w:r>
          </w:p>
        </w:tc>
      </w:tr>
      <w:tr w:rsidR="005344C9" w:rsidRPr="005344C9" w14:paraId="43DE0538" w14:textId="77777777" w:rsidTr="005344C9">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7001EEB7" w14:textId="77777777" w:rsidR="005344C9" w:rsidRPr="005344C9" w:rsidRDefault="005344C9" w:rsidP="005344C9">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152FD68C"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99</w:t>
            </w:r>
          </w:p>
        </w:tc>
        <w:tc>
          <w:tcPr>
            <w:tcW w:w="1055" w:type="dxa"/>
            <w:tcBorders>
              <w:top w:val="nil"/>
              <w:left w:val="nil"/>
              <w:bottom w:val="single" w:sz="4" w:space="0" w:color="auto"/>
              <w:right w:val="single" w:sz="4" w:space="0" w:color="auto"/>
            </w:tcBorders>
            <w:shd w:val="clear" w:color="000000" w:fill="D9E1F2"/>
            <w:noWrap/>
            <w:vAlign w:val="bottom"/>
            <w:hideMark/>
          </w:tcPr>
          <w:p w14:paraId="67467A45"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0,000950</w:t>
            </w:r>
          </w:p>
        </w:tc>
        <w:tc>
          <w:tcPr>
            <w:tcW w:w="917" w:type="dxa"/>
            <w:tcBorders>
              <w:top w:val="nil"/>
              <w:left w:val="nil"/>
              <w:bottom w:val="single" w:sz="4" w:space="0" w:color="auto"/>
              <w:right w:val="single" w:sz="4" w:space="0" w:color="auto"/>
            </w:tcBorders>
            <w:shd w:val="clear" w:color="000000" w:fill="D9E1F2"/>
            <w:noWrap/>
            <w:vAlign w:val="bottom"/>
            <w:hideMark/>
          </w:tcPr>
          <w:p w14:paraId="15CD98DD"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0,00677</w:t>
            </w:r>
          </w:p>
        </w:tc>
        <w:tc>
          <w:tcPr>
            <w:tcW w:w="917" w:type="dxa"/>
            <w:tcBorders>
              <w:top w:val="nil"/>
              <w:left w:val="nil"/>
              <w:bottom w:val="single" w:sz="4" w:space="0" w:color="auto"/>
              <w:right w:val="single" w:sz="4" w:space="0" w:color="auto"/>
            </w:tcBorders>
            <w:shd w:val="clear" w:color="000000" w:fill="D9E1F2"/>
            <w:noWrap/>
            <w:vAlign w:val="bottom"/>
            <w:hideMark/>
          </w:tcPr>
          <w:p w14:paraId="0B6E0A10"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0,0154</w:t>
            </w:r>
          </w:p>
        </w:tc>
        <w:tc>
          <w:tcPr>
            <w:tcW w:w="888" w:type="dxa"/>
            <w:tcBorders>
              <w:top w:val="nil"/>
              <w:left w:val="nil"/>
              <w:bottom w:val="single" w:sz="4" w:space="0" w:color="auto"/>
              <w:right w:val="single" w:sz="4" w:space="0" w:color="auto"/>
            </w:tcBorders>
            <w:shd w:val="clear" w:color="000000" w:fill="D9E1F2"/>
            <w:noWrap/>
            <w:vAlign w:val="bottom"/>
            <w:hideMark/>
          </w:tcPr>
          <w:p w14:paraId="1784CEFF"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0,100</w:t>
            </w:r>
          </w:p>
        </w:tc>
        <w:tc>
          <w:tcPr>
            <w:tcW w:w="1023" w:type="dxa"/>
            <w:tcBorders>
              <w:top w:val="nil"/>
              <w:left w:val="nil"/>
              <w:bottom w:val="single" w:sz="4" w:space="0" w:color="auto"/>
              <w:right w:val="single" w:sz="8" w:space="0" w:color="auto"/>
            </w:tcBorders>
            <w:shd w:val="clear" w:color="000000" w:fill="D9E1F2"/>
            <w:noWrap/>
            <w:vAlign w:val="bottom"/>
            <w:hideMark/>
          </w:tcPr>
          <w:p w14:paraId="5D05D58A"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0,222</w:t>
            </w:r>
          </w:p>
        </w:tc>
      </w:tr>
      <w:tr w:rsidR="005344C9" w:rsidRPr="005344C9" w14:paraId="5F8BCACD" w14:textId="77777777" w:rsidTr="005344C9">
        <w:trPr>
          <w:trHeight w:val="290"/>
          <w:jc w:val="center"/>
        </w:trPr>
        <w:tc>
          <w:tcPr>
            <w:tcW w:w="1324" w:type="dxa"/>
            <w:vMerge/>
            <w:tcBorders>
              <w:top w:val="nil"/>
              <w:left w:val="single" w:sz="8" w:space="0" w:color="auto"/>
              <w:bottom w:val="single" w:sz="8" w:space="0" w:color="000000"/>
              <w:right w:val="single" w:sz="8" w:space="0" w:color="auto"/>
            </w:tcBorders>
            <w:vAlign w:val="center"/>
            <w:hideMark/>
          </w:tcPr>
          <w:p w14:paraId="377B1960" w14:textId="77777777" w:rsidR="005344C9" w:rsidRPr="005344C9" w:rsidRDefault="005344C9" w:rsidP="005344C9">
            <w:pPr>
              <w:spacing w:after="0" w:line="240" w:lineRule="auto"/>
              <w:rPr>
                <w:rFonts w:ascii="Calibri" w:eastAsia="Times New Roman" w:hAnsi="Calibri" w:cs="Calibri"/>
                <w:color w:val="000000"/>
                <w:lang w:eastAsia="pl-PL"/>
              </w:rPr>
            </w:pPr>
          </w:p>
        </w:tc>
        <w:tc>
          <w:tcPr>
            <w:tcW w:w="1017" w:type="dxa"/>
            <w:tcBorders>
              <w:top w:val="nil"/>
              <w:left w:val="nil"/>
              <w:bottom w:val="single" w:sz="4" w:space="0" w:color="auto"/>
              <w:right w:val="single" w:sz="8" w:space="0" w:color="auto"/>
            </w:tcBorders>
            <w:shd w:val="clear" w:color="000000" w:fill="8EA9DB"/>
            <w:noWrap/>
            <w:vAlign w:val="bottom"/>
            <w:hideMark/>
          </w:tcPr>
          <w:p w14:paraId="08893E29"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99,7</w:t>
            </w:r>
          </w:p>
        </w:tc>
        <w:tc>
          <w:tcPr>
            <w:tcW w:w="1055" w:type="dxa"/>
            <w:tcBorders>
              <w:top w:val="nil"/>
              <w:left w:val="nil"/>
              <w:bottom w:val="single" w:sz="4" w:space="0" w:color="auto"/>
              <w:right w:val="single" w:sz="4" w:space="0" w:color="auto"/>
            </w:tcBorders>
            <w:shd w:val="clear" w:color="000000" w:fill="D9E1F2"/>
            <w:noWrap/>
            <w:vAlign w:val="bottom"/>
            <w:hideMark/>
          </w:tcPr>
          <w:p w14:paraId="14226CE9"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0,000642</w:t>
            </w:r>
          </w:p>
        </w:tc>
        <w:tc>
          <w:tcPr>
            <w:tcW w:w="917" w:type="dxa"/>
            <w:tcBorders>
              <w:top w:val="nil"/>
              <w:left w:val="nil"/>
              <w:bottom w:val="single" w:sz="4" w:space="0" w:color="auto"/>
              <w:right w:val="single" w:sz="4" w:space="0" w:color="auto"/>
            </w:tcBorders>
            <w:shd w:val="clear" w:color="000000" w:fill="D9E1F2"/>
            <w:noWrap/>
            <w:vAlign w:val="bottom"/>
            <w:hideMark/>
          </w:tcPr>
          <w:p w14:paraId="07B8DB19"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0,00500</w:t>
            </w:r>
          </w:p>
        </w:tc>
        <w:tc>
          <w:tcPr>
            <w:tcW w:w="917" w:type="dxa"/>
            <w:tcBorders>
              <w:top w:val="nil"/>
              <w:left w:val="nil"/>
              <w:bottom w:val="single" w:sz="4" w:space="0" w:color="auto"/>
              <w:right w:val="single" w:sz="4" w:space="0" w:color="auto"/>
            </w:tcBorders>
            <w:shd w:val="clear" w:color="000000" w:fill="D9E1F2"/>
            <w:noWrap/>
            <w:vAlign w:val="bottom"/>
            <w:hideMark/>
          </w:tcPr>
          <w:p w14:paraId="59BA0740"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0,0120</w:t>
            </w:r>
          </w:p>
        </w:tc>
        <w:tc>
          <w:tcPr>
            <w:tcW w:w="888" w:type="dxa"/>
            <w:tcBorders>
              <w:top w:val="nil"/>
              <w:left w:val="nil"/>
              <w:bottom w:val="single" w:sz="4" w:space="0" w:color="auto"/>
              <w:right w:val="single" w:sz="4" w:space="0" w:color="auto"/>
            </w:tcBorders>
            <w:shd w:val="clear" w:color="000000" w:fill="D9E1F2"/>
            <w:noWrap/>
            <w:vAlign w:val="bottom"/>
            <w:hideMark/>
          </w:tcPr>
          <w:p w14:paraId="50B512CB"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0,085</w:t>
            </w:r>
          </w:p>
        </w:tc>
        <w:tc>
          <w:tcPr>
            <w:tcW w:w="1023" w:type="dxa"/>
            <w:tcBorders>
              <w:top w:val="nil"/>
              <w:left w:val="nil"/>
              <w:bottom w:val="single" w:sz="4" w:space="0" w:color="auto"/>
              <w:right w:val="single" w:sz="8" w:space="0" w:color="auto"/>
            </w:tcBorders>
            <w:shd w:val="clear" w:color="000000" w:fill="D9E1F2"/>
            <w:noWrap/>
            <w:vAlign w:val="bottom"/>
            <w:hideMark/>
          </w:tcPr>
          <w:p w14:paraId="4D9EC8D7"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0,197</w:t>
            </w:r>
          </w:p>
        </w:tc>
      </w:tr>
      <w:tr w:rsidR="005344C9" w:rsidRPr="005344C9" w14:paraId="4696DE22" w14:textId="77777777" w:rsidTr="005344C9">
        <w:trPr>
          <w:trHeight w:val="300"/>
          <w:jc w:val="center"/>
        </w:trPr>
        <w:tc>
          <w:tcPr>
            <w:tcW w:w="1324" w:type="dxa"/>
            <w:vMerge/>
            <w:tcBorders>
              <w:top w:val="nil"/>
              <w:left w:val="single" w:sz="8" w:space="0" w:color="auto"/>
              <w:bottom w:val="single" w:sz="8" w:space="0" w:color="000000"/>
              <w:right w:val="single" w:sz="8" w:space="0" w:color="auto"/>
            </w:tcBorders>
            <w:vAlign w:val="center"/>
            <w:hideMark/>
          </w:tcPr>
          <w:p w14:paraId="10F00D7E" w14:textId="77777777" w:rsidR="005344C9" w:rsidRPr="005344C9" w:rsidRDefault="005344C9" w:rsidP="005344C9">
            <w:pPr>
              <w:spacing w:after="0" w:line="240" w:lineRule="auto"/>
              <w:rPr>
                <w:rFonts w:ascii="Calibri" w:eastAsia="Times New Roman" w:hAnsi="Calibri" w:cs="Calibri"/>
                <w:color w:val="000000"/>
                <w:lang w:eastAsia="pl-PL"/>
              </w:rPr>
            </w:pPr>
          </w:p>
        </w:tc>
        <w:tc>
          <w:tcPr>
            <w:tcW w:w="1017" w:type="dxa"/>
            <w:tcBorders>
              <w:top w:val="nil"/>
              <w:left w:val="nil"/>
              <w:bottom w:val="single" w:sz="8" w:space="0" w:color="auto"/>
              <w:right w:val="single" w:sz="8" w:space="0" w:color="auto"/>
            </w:tcBorders>
            <w:shd w:val="clear" w:color="000000" w:fill="8EA9DB"/>
            <w:noWrap/>
            <w:vAlign w:val="bottom"/>
            <w:hideMark/>
          </w:tcPr>
          <w:p w14:paraId="64424747"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odwrotna</w:t>
            </w:r>
          </w:p>
        </w:tc>
        <w:tc>
          <w:tcPr>
            <w:tcW w:w="1055" w:type="dxa"/>
            <w:tcBorders>
              <w:top w:val="nil"/>
              <w:left w:val="nil"/>
              <w:bottom w:val="single" w:sz="8" w:space="0" w:color="auto"/>
              <w:right w:val="single" w:sz="4" w:space="0" w:color="auto"/>
            </w:tcBorders>
            <w:shd w:val="clear" w:color="000000" w:fill="D9E1F2"/>
            <w:noWrap/>
            <w:vAlign w:val="bottom"/>
            <w:hideMark/>
          </w:tcPr>
          <w:p w14:paraId="5DB56AF3"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0,000865</w:t>
            </w:r>
          </w:p>
        </w:tc>
        <w:tc>
          <w:tcPr>
            <w:tcW w:w="917" w:type="dxa"/>
            <w:tcBorders>
              <w:top w:val="nil"/>
              <w:left w:val="nil"/>
              <w:bottom w:val="single" w:sz="8" w:space="0" w:color="auto"/>
              <w:right w:val="single" w:sz="4" w:space="0" w:color="auto"/>
            </w:tcBorders>
            <w:shd w:val="clear" w:color="000000" w:fill="D9E1F2"/>
            <w:noWrap/>
            <w:vAlign w:val="bottom"/>
            <w:hideMark/>
          </w:tcPr>
          <w:p w14:paraId="13D4C54C"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0,00454</w:t>
            </w:r>
          </w:p>
        </w:tc>
        <w:tc>
          <w:tcPr>
            <w:tcW w:w="917" w:type="dxa"/>
            <w:tcBorders>
              <w:top w:val="nil"/>
              <w:left w:val="nil"/>
              <w:bottom w:val="single" w:sz="8" w:space="0" w:color="auto"/>
              <w:right w:val="single" w:sz="4" w:space="0" w:color="auto"/>
            </w:tcBorders>
            <w:shd w:val="clear" w:color="000000" w:fill="D9E1F2"/>
            <w:noWrap/>
            <w:vAlign w:val="bottom"/>
            <w:hideMark/>
          </w:tcPr>
          <w:p w14:paraId="64A19FFE"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0,00808</w:t>
            </w:r>
          </w:p>
        </w:tc>
        <w:tc>
          <w:tcPr>
            <w:tcW w:w="888" w:type="dxa"/>
            <w:tcBorders>
              <w:top w:val="nil"/>
              <w:left w:val="nil"/>
              <w:bottom w:val="single" w:sz="8" w:space="0" w:color="auto"/>
              <w:right w:val="single" w:sz="4" w:space="0" w:color="auto"/>
            </w:tcBorders>
            <w:shd w:val="clear" w:color="000000" w:fill="D9E1F2"/>
            <w:noWrap/>
            <w:vAlign w:val="bottom"/>
            <w:hideMark/>
          </w:tcPr>
          <w:p w14:paraId="2783B3A2"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0,0462</w:t>
            </w:r>
          </w:p>
        </w:tc>
        <w:tc>
          <w:tcPr>
            <w:tcW w:w="1023" w:type="dxa"/>
            <w:tcBorders>
              <w:top w:val="nil"/>
              <w:left w:val="nil"/>
              <w:bottom w:val="single" w:sz="8" w:space="0" w:color="auto"/>
              <w:right w:val="single" w:sz="8" w:space="0" w:color="auto"/>
            </w:tcBorders>
            <w:shd w:val="clear" w:color="000000" w:fill="D9E1F2"/>
            <w:noWrap/>
            <w:vAlign w:val="bottom"/>
            <w:hideMark/>
          </w:tcPr>
          <w:p w14:paraId="028F17F6" w14:textId="77777777" w:rsidR="005344C9" w:rsidRPr="005344C9" w:rsidRDefault="005344C9" w:rsidP="005344C9">
            <w:pPr>
              <w:spacing w:after="0" w:line="240" w:lineRule="auto"/>
              <w:jc w:val="right"/>
              <w:rPr>
                <w:rFonts w:ascii="Calibri" w:eastAsia="Times New Roman" w:hAnsi="Calibri" w:cs="Calibri"/>
                <w:color w:val="000000"/>
                <w:lang w:eastAsia="pl-PL"/>
              </w:rPr>
            </w:pPr>
            <w:r w:rsidRPr="005344C9">
              <w:rPr>
                <w:rFonts w:ascii="Calibri" w:eastAsia="Times New Roman" w:hAnsi="Calibri" w:cs="Calibri"/>
                <w:color w:val="000000"/>
                <w:lang w:eastAsia="pl-PL"/>
              </w:rPr>
              <w:t>0,0914</w:t>
            </w:r>
          </w:p>
        </w:tc>
      </w:tr>
    </w:tbl>
    <w:p w14:paraId="722F95F2" w14:textId="77777777" w:rsidR="008639D8" w:rsidRDefault="005344C9" w:rsidP="008639D8">
      <w:pPr>
        <w:keepNext/>
        <w:jc w:val="center"/>
      </w:pPr>
      <w:r>
        <w:rPr>
          <w:noProof/>
        </w:rPr>
        <w:lastRenderedPageBreak/>
        <w:drawing>
          <wp:inline distT="0" distB="0" distL="0" distR="0" wp14:anchorId="5F053E41" wp14:editId="0B1E075B">
            <wp:extent cx="4559300" cy="3181350"/>
            <wp:effectExtent l="0" t="0" r="12700" b="0"/>
            <wp:docPr id="3" name="Chart 3">
              <a:extLst xmlns:a="http://schemas.openxmlformats.org/drawingml/2006/main">
                <a:ext uri="{FF2B5EF4-FFF2-40B4-BE49-F238E27FC236}">
                  <a16:creationId xmlns:a16="http://schemas.microsoft.com/office/drawing/2014/main" id="{7091939E-F2E7-445A-AA31-07B139089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52564E" w14:textId="1F463C9B" w:rsidR="005344C9" w:rsidRDefault="008639D8" w:rsidP="008639D8">
      <w:pPr>
        <w:pStyle w:val="Caption"/>
        <w:jc w:val="center"/>
      </w:pPr>
      <w:r>
        <w:t xml:space="preserve">Wykres </w:t>
      </w:r>
      <w:fldSimple w:instr=" SEQ Wykres \* ARABIC ">
        <w:r w:rsidR="00E2419B">
          <w:rPr>
            <w:noProof/>
          </w:rPr>
          <w:t>4</w:t>
        </w:r>
      </w:fldSimple>
      <w:r>
        <w:t xml:space="preserve"> D</w:t>
      </w:r>
      <w:r w:rsidRPr="00577124">
        <w:t>la algorytmu Shella</w:t>
      </w:r>
    </w:p>
    <w:p w14:paraId="68262D3A" w14:textId="39331BA8" w:rsidR="008639D8" w:rsidRDefault="008639D8" w:rsidP="008639D8">
      <w:pPr>
        <w:rPr>
          <w:b/>
          <w:bCs/>
        </w:rPr>
      </w:pPr>
      <w:r w:rsidRPr="008639D8">
        <w:rPr>
          <w:b/>
          <w:bCs/>
        </w:rPr>
        <w:t>4. Omówienie i wnioski</w:t>
      </w:r>
    </w:p>
    <w:p w14:paraId="78B8C409" w14:textId="05D216B2" w:rsidR="00DD2738" w:rsidRDefault="00DD2738" w:rsidP="0017130E">
      <w:pPr>
        <w:pStyle w:val="NoSpacing"/>
        <w:ind w:firstLine="360"/>
      </w:pPr>
      <w:r>
        <w:t>Na podstawie wyników, stwierdzamy, że:</w:t>
      </w:r>
    </w:p>
    <w:p w14:paraId="2603827A" w14:textId="0D01FCB9" w:rsidR="00DD2738" w:rsidRPr="00DD2738" w:rsidRDefault="00DD2738" w:rsidP="00DD2738">
      <w:pPr>
        <w:pStyle w:val="NoSpacing"/>
        <w:numPr>
          <w:ilvl w:val="0"/>
          <w:numId w:val="3"/>
        </w:numPr>
      </w:pPr>
      <w:r>
        <w:t>Algorytm quicksort w przypadku, gdy połowa zbioru została już posortowana działa najwolniej, ze złożonością obliczeniową O(</w:t>
      </w:r>
      <m:oMath>
        <m:r>
          <w:rPr>
            <w:rFonts w:ascii="Cambria Math" w:hAnsi="Cambria Math"/>
          </w:rPr>
          <m:t>n^2).</m:t>
        </m:r>
      </m:oMath>
    </w:p>
    <w:p w14:paraId="685D4DC1" w14:textId="368E2C72" w:rsidR="008639D8" w:rsidRDefault="0017130E" w:rsidP="00DD2738">
      <w:pPr>
        <w:pStyle w:val="ListParagraph"/>
        <w:numPr>
          <w:ilvl w:val="0"/>
          <w:numId w:val="3"/>
        </w:numPr>
      </w:pPr>
      <w:r>
        <w:t>Algorytm sortowania przez scalanie jest szybszy od algorytmu quicksort dla dużych i małych zbiorów.</w:t>
      </w:r>
    </w:p>
    <w:p w14:paraId="074BE663" w14:textId="32692099" w:rsidR="0017130E" w:rsidRDefault="0017130E" w:rsidP="00DD2738">
      <w:pPr>
        <w:pStyle w:val="ListParagraph"/>
        <w:numPr>
          <w:ilvl w:val="0"/>
          <w:numId w:val="3"/>
        </w:numPr>
      </w:pPr>
      <w:r>
        <w:t>Algorytm sortowania Shella może być najszybszy, lub najwolniejszy</w:t>
      </w:r>
      <w:r w:rsidR="003F0639">
        <w:t>. Im bardzie uporządkowany zbiór, tym szybciej jest on sortowany względem innych algorytmów.</w:t>
      </w:r>
    </w:p>
    <w:p w14:paraId="2C5F99B1" w14:textId="69BB82B1" w:rsidR="003F0639" w:rsidRDefault="003F0639" w:rsidP="003F0639">
      <w:pPr>
        <w:pStyle w:val="ListParagraph"/>
        <w:numPr>
          <w:ilvl w:val="0"/>
          <w:numId w:val="3"/>
        </w:numPr>
      </w:pPr>
      <w:r>
        <w:t>Wyniki eksperymentów potwierdziły wszystkie cechy badanych algorytmów sortowania, oprócz tego, że quicksort jest najszybszy w klasie obliczeniowej O(nlogn).</w:t>
      </w:r>
      <w:r w:rsidR="0064707D">
        <w:t xml:space="preserve"> Różnica może wynikać z nieoptymalnego napisania funkcji sortującej metodą quicksort. </w:t>
      </w:r>
    </w:p>
    <w:p w14:paraId="7EA23388" w14:textId="3161A4AD" w:rsidR="003F0639" w:rsidRDefault="003F0639" w:rsidP="003F0639">
      <w:pPr>
        <w:rPr>
          <w:b/>
          <w:bCs/>
        </w:rPr>
      </w:pPr>
      <w:r w:rsidRPr="003F0639">
        <w:rPr>
          <w:b/>
          <w:bCs/>
        </w:rPr>
        <w:t>5. Literatura.</w:t>
      </w:r>
    </w:p>
    <w:p w14:paraId="09F75BBD" w14:textId="6215134E" w:rsidR="003F0639" w:rsidRDefault="003F0639" w:rsidP="00E138BE">
      <w:pPr>
        <w:pStyle w:val="NoSpacing"/>
        <w:numPr>
          <w:ilvl w:val="0"/>
          <w:numId w:val="4"/>
        </w:numPr>
      </w:pPr>
      <w:r>
        <w:t>Projekt1.pdf</w:t>
      </w:r>
    </w:p>
    <w:p w14:paraId="3F8921F5" w14:textId="362A37EE" w:rsidR="00E138BE" w:rsidRDefault="00E138BE" w:rsidP="00E138BE">
      <w:pPr>
        <w:pStyle w:val="NoSpacing"/>
        <w:numPr>
          <w:ilvl w:val="0"/>
          <w:numId w:val="4"/>
        </w:numPr>
        <w:rPr>
          <w:rFonts w:ascii="SFRM1000" w:hAnsi="SFRM1000" w:cs="SFRM1000"/>
          <w:sz w:val="20"/>
          <w:szCs w:val="20"/>
        </w:rPr>
      </w:pPr>
      <w:hyperlink r:id="rId11" w:history="1">
        <w:r w:rsidRPr="004B2EC5">
          <w:rPr>
            <w:rStyle w:val="Hyperlink"/>
            <w:rFonts w:ascii="SFRM1000" w:hAnsi="SFRM1000" w:cs="SFRM1000"/>
            <w:sz w:val="20"/>
            <w:szCs w:val="20"/>
          </w:rPr>
          <w:t>http://pl.wikipedia.org/wiki/Sortowanie_przez_kopcowanie</w:t>
        </w:r>
      </w:hyperlink>
    </w:p>
    <w:p w14:paraId="4E0F4CC3" w14:textId="3D362BCF" w:rsidR="00E138BE" w:rsidRDefault="00E138BE" w:rsidP="00E138BE">
      <w:pPr>
        <w:pStyle w:val="NoSpacing"/>
        <w:numPr>
          <w:ilvl w:val="0"/>
          <w:numId w:val="4"/>
        </w:numPr>
        <w:rPr>
          <w:rFonts w:ascii="SFRM1000" w:hAnsi="SFRM1000" w:cs="SFRM1000"/>
          <w:sz w:val="20"/>
          <w:szCs w:val="20"/>
        </w:rPr>
      </w:pPr>
      <w:hyperlink r:id="rId12" w:history="1">
        <w:r w:rsidRPr="004B2EC5">
          <w:rPr>
            <w:rStyle w:val="Hyperlink"/>
            <w:rFonts w:ascii="SFRM1000" w:hAnsi="SFRM1000" w:cs="SFRM1000"/>
            <w:sz w:val="20"/>
            <w:szCs w:val="20"/>
          </w:rPr>
          <w:t>http://pl.wikipedia.org/wiki/Sortowanie_przez_scalanie</w:t>
        </w:r>
      </w:hyperlink>
    </w:p>
    <w:p w14:paraId="7D362695" w14:textId="6D67DD62" w:rsidR="00E138BE" w:rsidRDefault="00E138BE" w:rsidP="00E138BE">
      <w:pPr>
        <w:pStyle w:val="NoSpacing"/>
        <w:numPr>
          <w:ilvl w:val="0"/>
          <w:numId w:val="4"/>
        </w:numPr>
        <w:rPr>
          <w:rFonts w:ascii="SFRM1000" w:hAnsi="SFRM1000" w:cs="SFRM1000"/>
          <w:sz w:val="20"/>
          <w:szCs w:val="20"/>
        </w:rPr>
      </w:pPr>
      <w:hyperlink r:id="rId13" w:history="1">
        <w:r w:rsidRPr="004B2EC5">
          <w:rPr>
            <w:rStyle w:val="Hyperlink"/>
            <w:rFonts w:ascii="SFRM1000" w:hAnsi="SFRM1000" w:cs="SFRM1000"/>
            <w:sz w:val="20"/>
            <w:szCs w:val="20"/>
          </w:rPr>
          <w:t>http://pl.wikipedia.org/wiki/Sortowanie_Shella</w:t>
        </w:r>
      </w:hyperlink>
    </w:p>
    <w:p w14:paraId="039F827E" w14:textId="4D9535C3" w:rsidR="00E138BE" w:rsidRDefault="00E138BE" w:rsidP="00E138BE">
      <w:pPr>
        <w:pStyle w:val="NoSpacing"/>
        <w:numPr>
          <w:ilvl w:val="0"/>
          <w:numId w:val="4"/>
        </w:numPr>
        <w:rPr>
          <w:rFonts w:ascii="SFRM1000" w:hAnsi="SFRM1000" w:cs="SFRM1000"/>
          <w:sz w:val="20"/>
          <w:szCs w:val="20"/>
        </w:rPr>
      </w:pPr>
      <w:hyperlink r:id="rId14" w:history="1">
        <w:r w:rsidRPr="004B2EC5">
          <w:rPr>
            <w:rStyle w:val="Hyperlink"/>
            <w:rFonts w:ascii="SFRM1000" w:hAnsi="SFRM1000" w:cs="SFRM1000"/>
            <w:sz w:val="20"/>
            <w:szCs w:val="20"/>
          </w:rPr>
          <w:t>http://pl.wikipedia.org/wiki/Sortowanie_szybkie</w:t>
        </w:r>
      </w:hyperlink>
    </w:p>
    <w:p w14:paraId="1B89787D" w14:textId="73933F7C" w:rsidR="00E138BE" w:rsidRDefault="00E138BE" w:rsidP="00E138BE">
      <w:pPr>
        <w:pStyle w:val="NoSpacing"/>
        <w:numPr>
          <w:ilvl w:val="0"/>
          <w:numId w:val="4"/>
        </w:numPr>
        <w:rPr>
          <w:rFonts w:ascii="SFRM1000" w:hAnsi="SFRM1000" w:cs="SFRM1000"/>
          <w:sz w:val="20"/>
          <w:szCs w:val="20"/>
        </w:rPr>
      </w:pPr>
      <w:hyperlink r:id="rId15" w:history="1">
        <w:r w:rsidRPr="004B2EC5">
          <w:rPr>
            <w:rStyle w:val="Hyperlink"/>
            <w:rFonts w:ascii="SFRM1000" w:hAnsi="SFRM1000" w:cs="SFRM1000"/>
            <w:sz w:val="20"/>
            <w:szCs w:val="20"/>
          </w:rPr>
          <w:t>https://eduinf.waw.pl/inf/alg/003_sort/0012.php</w:t>
        </w:r>
      </w:hyperlink>
    </w:p>
    <w:p w14:paraId="18169B61" w14:textId="56A801FB" w:rsidR="00E138BE" w:rsidRDefault="00E138BE" w:rsidP="00E138BE">
      <w:pPr>
        <w:pStyle w:val="NoSpacing"/>
        <w:numPr>
          <w:ilvl w:val="0"/>
          <w:numId w:val="4"/>
        </w:numPr>
        <w:rPr>
          <w:rFonts w:ascii="SFRM1000" w:hAnsi="SFRM1000" w:cs="SFRM1000"/>
          <w:sz w:val="20"/>
          <w:szCs w:val="20"/>
        </w:rPr>
      </w:pPr>
      <w:hyperlink r:id="rId16" w:history="1">
        <w:r w:rsidRPr="004B2EC5">
          <w:rPr>
            <w:rStyle w:val="Hyperlink"/>
            <w:rFonts w:ascii="SFRM1000" w:hAnsi="SFRM1000" w:cs="SFRM1000"/>
            <w:sz w:val="20"/>
            <w:szCs w:val="20"/>
          </w:rPr>
          <w:t>https://eduinf.waw.pl/inf/alg/003_sort/0013.php</w:t>
        </w:r>
      </w:hyperlink>
    </w:p>
    <w:p w14:paraId="5521B0AA" w14:textId="36020FF1" w:rsidR="00E138BE" w:rsidRDefault="00E138BE" w:rsidP="00E138BE">
      <w:pPr>
        <w:pStyle w:val="NoSpacing"/>
        <w:numPr>
          <w:ilvl w:val="0"/>
          <w:numId w:val="4"/>
        </w:numPr>
        <w:rPr>
          <w:rFonts w:ascii="SFRM1000" w:hAnsi="SFRM1000" w:cs="SFRM1000"/>
          <w:sz w:val="20"/>
          <w:szCs w:val="20"/>
        </w:rPr>
      </w:pPr>
      <w:hyperlink r:id="rId17" w:history="1">
        <w:r w:rsidRPr="004B2EC5">
          <w:rPr>
            <w:rStyle w:val="Hyperlink"/>
            <w:rFonts w:ascii="SFRM1000" w:hAnsi="SFRM1000" w:cs="SFRM1000"/>
            <w:sz w:val="20"/>
            <w:szCs w:val="20"/>
          </w:rPr>
          <w:t>https://eduinf.waw.pl/inf/alg/003_sort/0014.php</w:t>
        </w:r>
      </w:hyperlink>
    </w:p>
    <w:p w14:paraId="23B8DB25" w14:textId="22659305" w:rsidR="00E138BE" w:rsidRDefault="00E138BE" w:rsidP="00E138BE">
      <w:pPr>
        <w:pStyle w:val="NoSpacing"/>
        <w:numPr>
          <w:ilvl w:val="0"/>
          <w:numId w:val="4"/>
        </w:numPr>
        <w:rPr>
          <w:rFonts w:ascii="SFRM1000" w:hAnsi="SFRM1000" w:cs="SFRM1000"/>
          <w:sz w:val="20"/>
          <w:szCs w:val="20"/>
        </w:rPr>
      </w:pPr>
      <w:hyperlink r:id="rId18" w:history="1">
        <w:r w:rsidRPr="004B2EC5">
          <w:rPr>
            <w:rStyle w:val="Hyperlink"/>
            <w:rFonts w:ascii="SFRM1000" w:hAnsi="SFRM1000" w:cs="SFRM1000"/>
            <w:sz w:val="20"/>
            <w:szCs w:val="20"/>
          </w:rPr>
          <w:t>https://eduinf.waw.pl/inf/alg/003_sort/0015.php</w:t>
        </w:r>
      </w:hyperlink>
    </w:p>
    <w:p w14:paraId="76C9BD49" w14:textId="20583C9C" w:rsidR="00E138BE" w:rsidRDefault="00E138BE" w:rsidP="00E138BE">
      <w:pPr>
        <w:pStyle w:val="NoSpacing"/>
        <w:numPr>
          <w:ilvl w:val="0"/>
          <w:numId w:val="4"/>
        </w:numPr>
        <w:rPr>
          <w:rFonts w:ascii="SFRM1000" w:hAnsi="SFRM1000" w:cs="SFRM1000"/>
          <w:sz w:val="20"/>
          <w:szCs w:val="20"/>
        </w:rPr>
      </w:pPr>
      <w:hyperlink r:id="rId19" w:history="1">
        <w:r w:rsidRPr="004B2EC5">
          <w:rPr>
            <w:rStyle w:val="Hyperlink"/>
            <w:rFonts w:ascii="SFRM1000" w:hAnsi="SFRM1000" w:cs="SFRM1000"/>
            <w:sz w:val="20"/>
            <w:szCs w:val="20"/>
          </w:rPr>
          <w:t>https://eduinf.waw.pl/inf/alg/003_sort/0016.php</w:t>
        </w:r>
      </w:hyperlink>
    </w:p>
    <w:p w14:paraId="5BEFC614" w14:textId="3D5D9367" w:rsidR="00E138BE" w:rsidRDefault="00E138BE" w:rsidP="00E138BE">
      <w:pPr>
        <w:pStyle w:val="NoSpacing"/>
        <w:numPr>
          <w:ilvl w:val="0"/>
          <w:numId w:val="4"/>
        </w:numPr>
        <w:rPr>
          <w:rFonts w:ascii="SFRM1000" w:hAnsi="SFRM1000" w:cs="SFRM1000"/>
          <w:sz w:val="20"/>
          <w:szCs w:val="20"/>
        </w:rPr>
      </w:pPr>
      <w:hyperlink r:id="rId20" w:history="1">
        <w:r w:rsidRPr="004B2EC5">
          <w:rPr>
            <w:rStyle w:val="Hyperlink"/>
            <w:rFonts w:ascii="SFRM1000" w:hAnsi="SFRM1000" w:cs="SFRM1000"/>
            <w:sz w:val="20"/>
            <w:szCs w:val="20"/>
          </w:rPr>
          <w:t>https://eduinf.waw.pl/inf/alg/003_sort/0017.php</w:t>
        </w:r>
      </w:hyperlink>
    </w:p>
    <w:p w14:paraId="2CC81092" w14:textId="75B1F98A" w:rsidR="00E138BE" w:rsidRPr="00E138BE" w:rsidRDefault="00E138BE" w:rsidP="00E138BE">
      <w:pPr>
        <w:pStyle w:val="NoSpacing"/>
        <w:numPr>
          <w:ilvl w:val="0"/>
          <w:numId w:val="4"/>
        </w:numPr>
        <w:rPr>
          <w:rFonts w:ascii="SFRM1000" w:hAnsi="SFRM1000" w:cs="SFRM1000"/>
          <w:sz w:val="20"/>
          <w:szCs w:val="20"/>
        </w:rPr>
      </w:pPr>
      <w:r w:rsidRPr="00E138BE">
        <w:rPr>
          <w:rFonts w:ascii="SFRM1000" w:hAnsi="SFRM1000" w:cs="SFRM1000"/>
          <w:sz w:val="20"/>
          <w:szCs w:val="20"/>
        </w:rPr>
        <w:t>https://eduinf.waw.pl/inf/alg/003_sort/0018.php</w:t>
      </w:r>
    </w:p>
    <w:p w14:paraId="5BE6197E" w14:textId="77777777" w:rsidR="003F0639" w:rsidRPr="003F0639" w:rsidRDefault="003F0639" w:rsidP="003F0639"/>
    <w:sectPr w:rsidR="003F0639" w:rsidRPr="003F0639">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1C3B4" w14:textId="77777777" w:rsidR="00851257" w:rsidRDefault="00851257" w:rsidP="004E54FF">
      <w:pPr>
        <w:spacing w:after="0" w:line="240" w:lineRule="auto"/>
      </w:pPr>
      <w:r>
        <w:separator/>
      </w:r>
    </w:p>
  </w:endnote>
  <w:endnote w:type="continuationSeparator" w:id="0">
    <w:p w14:paraId="4BC10051" w14:textId="77777777" w:rsidR="00851257" w:rsidRDefault="00851257" w:rsidP="004E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7B67A" w14:textId="77777777" w:rsidR="00851257" w:rsidRDefault="00851257" w:rsidP="004E54FF">
      <w:pPr>
        <w:spacing w:after="0" w:line="240" w:lineRule="auto"/>
      </w:pPr>
      <w:r>
        <w:separator/>
      </w:r>
    </w:p>
  </w:footnote>
  <w:footnote w:type="continuationSeparator" w:id="0">
    <w:p w14:paraId="76C4E2A6" w14:textId="77777777" w:rsidR="00851257" w:rsidRDefault="00851257" w:rsidP="004E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B7969" w14:textId="2BCD70C3" w:rsidR="004E54FF" w:rsidRDefault="004E54FF">
    <w:pPr>
      <w:pStyle w:val="Header"/>
    </w:pPr>
    <w:r>
      <w:t>Data: 28.03.2021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67382"/>
    <w:multiLevelType w:val="hybridMultilevel"/>
    <w:tmpl w:val="84F656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AFD3DCB"/>
    <w:multiLevelType w:val="hybridMultilevel"/>
    <w:tmpl w:val="B6DEE3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FA3A33"/>
    <w:multiLevelType w:val="hybridMultilevel"/>
    <w:tmpl w:val="922E7692"/>
    <w:lvl w:ilvl="0" w:tplc="04150001">
      <w:start w:val="1"/>
      <w:numFmt w:val="bullet"/>
      <w:lvlText w:val=""/>
      <w:lvlJc w:val="left"/>
      <w:pPr>
        <w:ind w:left="766" w:hanging="360"/>
      </w:pPr>
      <w:rPr>
        <w:rFonts w:ascii="Symbol" w:hAnsi="Symbol" w:hint="default"/>
      </w:rPr>
    </w:lvl>
    <w:lvl w:ilvl="1" w:tplc="04150003" w:tentative="1">
      <w:start w:val="1"/>
      <w:numFmt w:val="bullet"/>
      <w:lvlText w:val="o"/>
      <w:lvlJc w:val="left"/>
      <w:pPr>
        <w:ind w:left="1486" w:hanging="360"/>
      </w:pPr>
      <w:rPr>
        <w:rFonts w:ascii="Courier New" w:hAnsi="Courier New" w:cs="Courier New" w:hint="default"/>
      </w:rPr>
    </w:lvl>
    <w:lvl w:ilvl="2" w:tplc="04150005" w:tentative="1">
      <w:start w:val="1"/>
      <w:numFmt w:val="bullet"/>
      <w:lvlText w:val=""/>
      <w:lvlJc w:val="left"/>
      <w:pPr>
        <w:ind w:left="2206" w:hanging="360"/>
      </w:pPr>
      <w:rPr>
        <w:rFonts w:ascii="Wingdings" w:hAnsi="Wingdings" w:hint="default"/>
      </w:rPr>
    </w:lvl>
    <w:lvl w:ilvl="3" w:tplc="04150001" w:tentative="1">
      <w:start w:val="1"/>
      <w:numFmt w:val="bullet"/>
      <w:lvlText w:val=""/>
      <w:lvlJc w:val="left"/>
      <w:pPr>
        <w:ind w:left="2926" w:hanging="360"/>
      </w:pPr>
      <w:rPr>
        <w:rFonts w:ascii="Symbol" w:hAnsi="Symbol" w:hint="default"/>
      </w:rPr>
    </w:lvl>
    <w:lvl w:ilvl="4" w:tplc="04150003" w:tentative="1">
      <w:start w:val="1"/>
      <w:numFmt w:val="bullet"/>
      <w:lvlText w:val="o"/>
      <w:lvlJc w:val="left"/>
      <w:pPr>
        <w:ind w:left="3646" w:hanging="360"/>
      </w:pPr>
      <w:rPr>
        <w:rFonts w:ascii="Courier New" w:hAnsi="Courier New" w:cs="Courier New" w:hint="default"/>
      </w:rPr>
    </w:lvl>
    <w:lvl w:ilvl="5" w:tplc="04150005" w:tentative="1">
      <w:start w:val="1"/>
      <w:numFmt w:val="bullet"/>
      <w:lvlText w:val=""/>
      <w:lvlJc w:val="left"/>
      <w:pPr>
        <w:ind w:left="4366" w:hanging="360"/>
      </w:pPr>
      <w:rPr>
        <w:rFonts w:ascii="Wingdings" w:hAnsi="Wingdings" w:hint="default"/>
      </w:rPr>
    </w:lvl>
    <w:lvl w:ilvl="6" w:tplc="04150001" w:tentative="1">
      <w:start w:val="1"/>
      <w:numFmt w:val="bullet"/>
      <w:lvlText w:val=""/>
      <w:lvlJc w:val="left"/>
      <w:pPr>
        <w:ind w:left="5086" w:hanging="360"/>
      </w:pPr>
      <w:rPr>
        <w:rFonts w:ascii="Symbol" w:hAnsi="Symbol" w:hint="default"/>
      </w:rPr>
    </w:lvl>
    <w:lvl w:ilvl="7" w:tplc="04150003" w:tentative="1">
      <w:start w:val="1"/>
      <w:numFmt w:val="bullet"/>
      <w:lvlText w:val="o"/>
      <w:lvlJc w:val="left"/>
      <w:pPr>
        <w:ind w:left="5806" w:hanging="360"/>
      </w:pPr>
      <w:rPr>
        <w:rFonts w:ascii="Courier New" w:hAnsi="Courier New" w:cs="Courier New" w:hint="default"/>
      </w:rPr>
    </w:lvl>
    <w:lvl w:ilvl="8" w:tplc="04150005" w:tentative="1">
      <w:start w:val="1"/>
      <w:numFmt w:val="bullet"/>
      <w:lvlText w:val=""/>
      <w:lvlJc w:val="left"/>
      <w:pPr>
        <w:ind w:left="6526" w:hanging="360"/>
      </w:pPr>
      <w:rPr>
        <w:rFonts w:ascii="Wingdings" w:hAnsi="Wingdings" w:hint="default"/>
      </w:rPr>
    </w:lvl>
  </w:abstractNum>
  <w:abstractNum w:abstractNumId="3" w15:restartNumberingAfterBreak="0">
    <w:nsid w:val="65E375D8"/>
    <w:multiLevelType w:val="hybridMultilevel"/>
    <w:tmpl w:val="4E1E2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73"/>
    <w:rsid w:val="0008666F"/>
    <w:rsid w:val="000E65F7"/>
    <w:rsid w:val="00122E33"/>
    <w:rsid w:val="0017130E"/>
    <w:rsid w:val="002A0AEC"/>
    <w:rsid w:val="002C2BCD"/>
    <w:rsid w:val="003F0639"/>
    <w:rsid w:val="004E54FF"/>
    <w:rsid w:val="00532DB9"/>
    <w:rsid w:val="00533617"/>
    <w:rsid w:val="005344C9"/>
    <w:rsid w:val="005B40D3"/>
    <w:rsid w:val="005E18AB"/>
    <w:rsid w:val="00643011"/>
    <w:rsid w:val="0064707D"/>
    <w:rsid w:val="007100A0"/>
    <w:rsid w:val="007B6458"/>
    <w:rsid w:val="00851257"/>
    <w:rsid w:val="008639D8"/>
    <w:rsid w:val="008F0231"/>
    <w:rsid w:val="008F6F73"/>
    <w:rsid w:val="009052BB"/>
    <w:rsid w:val="009479C4"/>
    <w:rsid w:val="0097722F"/>
    <w:rsid w:val="00BB2048"/>
    <w:rsid w:val="00C36740"/>
    <w:rsid w:val="00CE4D1C"/>
    <w:rsid w:val="00DD2738"/>
    <w:rsid w:val="00E039BC"/>
    <w:rsid w:val="00E138BE"/>
    <w:rsid w:val="00E2419B"/>
    <w:rsid w:val="00EB29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2935"/>
  <w15:chartTrackingRefBased/>
  <w15:docId w15:val="{E8E17829-961E-4413-ADB1-25FC32F1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4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54FF"/>
  </w:style>
  <w:style w:type="paragraph" w:styleId="Footer">
    <w:name w:val="footer"/>
    <w:basedOn w:val="Normal"/>
    <w:link w:val="FooterChar"/>
    <w:uiPriority w:val="99"/>
    <w:unhideWhenUsed/>
    <w:rsid w:val="004E54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54FF"/>
  </w:style>
  <w:style w:type="paragraph" w:styleId="ListParagraph">
    <w:name w:val="List Paragraph"/>
    <w:basedOn w:val="Normal"/>
    <w:uiPriority w:val="34"/>
    <w:qFormat/>
    <w:rsid w:val="004E54FF"/>
    <w:pPr>
      <w:ind w:left="720"/>
      <w:contextualSpacing/>
    </w:pPr>
  </w:style>
  <w:style w:type="paragraph" w:styleId="NoSpacing">
    <w:name w:val="No Spacing"/>
    <w:uiPriority w:val="1"/>
    <w:qFormat/>
    <w:rsid w:val="005B40D3"/>
    <w:pPr>
      <w:spacing w:after="0" w:line="240" w:lineRule="auto"/>
    </w:pPr>
  </w:style>
  <w:style w:type="character" w:styleId="PlaceholderText">
    <w:name w:val="Placeholder Text"/>
    <w:basedOn w:val="DefaultParagraphFont"/>
    <w:uiPriority w:val="99"/>
    <w:semiHidden/>
    <w:rsid w:val="00643011"/>
    <w:rPr>
      <w:color w:val="808080"/>
    </w:rPr>
  </w:style>
  <w:style w:type="paragraph" w:styleId="Caption">
    <w:name w:val="caption"/>
    <w:basedOn w:val="Normal"/>
    <w:next w:val="Normal"/>
    <w:uiPriority w:val="35"/>
    <w:unhideWhenUsed/>
    <w:qFormat/>
    <w:rsid w:val="00BB204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38BE"/>
    <w:rPr>
      <w:color w:val="0563C1" w:themeColor="hyperlink"/>
      <w:u w:val="single"/>
    </w:rPr>
  </w:style>
  <w:style w:type="character" w:styleId="UnresolvedMention">
    <w:name w:val="Unresolved Mention"/>
    <w:basedOn w:val="DefaultParagraphFont"/>
    <w:uiPriority w:val="99"/>
    <w:semiHidden/>
    <w:unhideWhenUsed/>
    <w:rsid w:val="00E13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988462">
      <w:bodyDiv w:val="1"/>
      <w:marLeft w:val="0"/>
      <w:marRight w:val="0"/>
      <w:marTop w:val="0"/>
      <w:marBottom w:val="0"/>
      <w:divBdr>
        <w:top w:val="none" w:sz="0" w:space="0" w:color="auto"/>
        <w:left w:val="none" w:sz="0" w:space="0" w:color="auto"/>
        <w:bottom w:val="none" w:sz="0" w:space="0" w:color="auto"/>
        <w:right w:val="none" w:sz="0" w:space="0" w:color="auto"/>
      </w:divBdr>
    </w:div>
    <w:div w:id="621767410">
      <w:bodyDiv w:val="1"/>
      <w:marLeft w:val="0"/>
      <w:marRight w:val="0"/>
      <w:marTop w:val="0"/>
      <w:marBottom w:val="0"/>
      <w:divBdr>
        <w:top w:val="none" w:sz="0" w:space="0" w:color="auto"/>
        <w:left w:val="none" w:sz="0" w:space="0" w:color="auto"/>
        <w:bottom w:val="none" w:sz="0" w:space="0" w:color="auto"/>
        <w:right w:val="none" w:sz="0" w:space="0" w:color="auto"/>
      </w:divBdr>
    </w:div>
    <w:div w:id="67924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pl.wikipedia.org/wiki/Sortowanie_Shella" TargetMode="External"/><Relationship Id="rId18" Type="http://schemas.openxmlformats.org/officeDocument/2006/relationships/hyperlink" Target="https://eduinf.waw.pl/inf/alg/003_sort/0015.ph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hart" Target="charts/chart1.xml"/><Relationship Id="rId12" Type="http://schemas.openxmlformats.org/officeDocument/2006/relationships/hyperlink" Target="http://pl.wikipedia.org/wiki/Sortowanie_przez_scalanie" TargetMode="External"/><Relationship Id="rId17" Type="http://schemas.openxmlformats.org/officeDocument/2006/relationships/hyperlink" Target="https://eduinf.waw.pl/inf/alg/003_sort/0014.php" TargetMode="External"/><Relationship Id="rId2" Type="http://schemas.openxmlformats.org/officeDocument/2006/relationships/styles" Target="styles.xml"/><Relationship Id="rId16" Type="http://schemas.openxmlformats.org/officeDocument/2006/relationships/hyperlink" Target="https://eduinf.waw.pl/inf/alg/003_sort/0013.php" TargetMode="External"/><Relationship Id="rId20" Type="http://schemas.openxmlformats.org/officeDocument/2006/relationships/hyperlink" Target="https://eduinf.waw.pl/inf/alg/003_sort/0017.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wikipedia.org/wiki/Sortowanie_przez_kopcowanie" TargetMode="External"/><Relationship Id="rId5" Type="http://schemas.openxmlformats.org/officeDocument/2006/relationships/footnotes" Target="footnotes.xml"/><Relationship Id="rId15" Type="http://schemas.openxmlformats.org/officeDocument/2006/relationships/hyperlink" Target="https://eduinf.waw.pl/inf/alg/003_sort/0012.php" TargetMode="Externa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hyperlink" Target="https://eduinf.waw.pl/inf/alg/003_sort/0016.php"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pl.wikipedia.org/wiki/Sortowanie_szybki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PWR\Semestr%20IV\PAMSI\Projekt%201\quicks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PWR\Semestr%20IV\PAMSI\Projekt%201\quick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wnloads\PWR\Semestr%20IV\PAMSI\Projekt%201\scalani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ownloads\PWR\Semestr%20IV\PAMSI\Projekt%201\Shel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śr. czasu</a:t>
            </a:r>
            <a:r>
              <a:rPr lang="pl-PL" baseline="0"/>
              <a:t> sortowania od wielkości zbioru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losowe</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'a (2)'!$C$3:$G$3</c:f>
              <c:numCache>
                <c:formatCode>0.0000</c:formatCode>
                <c:ptCount val="5"/>
                <c:pt idx="0" formatCode="0.00000">
                  <c:v>1.7740799999999999E-3</c:v>
                </c:pt>
                <c:pt idx="1">
                  <c:v>1.02302E-2</c:v>
                </c:pt>
                <c:pt idx="2">
                  <c:v>2.19589E-2</c:v>
                </c:pt>
                <c:pt idx="3" formatCode="0.000">
                  <c:v>0.127749</c:v>
                </c:pt>
                <c:pt idx="4" formatCode="0.000">
                  <c:v>0.27478599999999997</c:v>
                </c:pt>
              </c:numCache>
            </c:numRef>
          </c:yVal>
          <c:smooth val="0"/>
          <c:extLst>
            <c:ext xmlns:c16="http://schemas.microsoft.com/office/drawing/2014/chart" uri="{C3380CC4-5D6E-409C-BE32-E72D297353CC}">
              <c16:uniqueId val="{00000000-E245-4624-A04F-1699B33A0044}"/>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'a (2)'!$C$4:$G$4</c:f>
              <c:numCache>
                <c:formatCode>0.0000</c:formatCode>
                <c:ptCount val="5"/>
                <c:pt idx="0" formatCode="0.00000">
                  <c:v>1.7887000000000001E-3</c:v>
                </c:pt>
                <c:pt idx="1">
                  <c:v>1.0503E-2</c:v>
                </c:pt>
                <c:pt idx="2">
                  <c:v>2.2977299999999999E-2</c:v>
                </c:pt>
                <c:pt idx="3" formatCode="0.000">
                  <c:v>0.132715</c:v>
                </c:pt>
                <c:pt idx="4" formatCode="0.000">
                  <c:v>0.29722599999999999</c:v>
                </c:pt>
              </c:numCache>
            </c:numRef>
          </c:yVal>
          <c:smooth val="0"/>
          <c:extLst>
            <c:ext xmlns:c16="http://schemas.microsoft.com/office/drawing/2014/chart" uri="{C3380CC4-5D6E-409C-BE32-E72D297353CC}">
              <c16:uniqueId val="{00000001-E245-4624-A04F-1699B33A0044}"/>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'a (2)'!$C$5:$G$5</c:f>
              <c:numCache>
                <c:formatCode>0.0000</c:formatCode>
                <c:ptCount val="5"/>
                <c:pt idx="0" formatCode="0.00000">
                  <c:v>7.1040799999999996E-3</c:v>
                </c:pt>
                <c:pt idx="1">
                  <c:v>1.83345E-2</c:v>
                </c:pt>
                <c:pt idx="2">
                  <c:v>6.4341499999999996E-2</c:v>
                </c:pt>
                <c:pt idx="3" formatCode="0.000">
                  <c:v>0.69923199999999996</c:v>
                </c:pt>
                <c:pt idx="4" formatCode="0.00">
                  <c:v>2.30003</c:v>
                </c:pt>
              </c:numCache>
            </c:numRef>
          </c:yVal>
          <c:smooth val="0"/>
          <c:extLst>
            <c:ext xmlns:c16="http://schemas.microsoft.com/office/drawing/2014/chart" uri="{C3380CC4-5D6E-409C-BE32-E72D297353CC}">
              <c16:uniqueId val="{00000002-E245-4624-A04F-1699B33A0044}"/>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'a (2)'!$C$6:$G$6</c:f>
              <c:numCache>
                <c:formatCode>0.0000</c:formatCode>
                <c:ptCount val="5"/>
                <c:pt idx="0" formatCode="0.00000">
                  <c:v>2.1434499999999999E-3</c:v>
                </c:pt>
                <c:pt idx="1">
                  <c:v>1.4314800000000001E-2</c:v>
                </c:pt>
                <c:pt idx="2">
                  <c:v>4.2406399999999997E-2</c:v>
                </c:pt>
                <c:pt idx="3" formatCode="0.000">
                  <c:v>0.18958900000000001</c:v>
                </c:pt>
                <c:pt idx="4" formatCode="0.000">
                  <c:v>0.29571799999999998</c:v>
                </c:pt>
              </c:numCache>
            </c:numRef>
          </c:yVal>
          <c:smooth val="0"/>
          <c:extLst>
            <c:ext xmlns:c16="http://schemas.microsoft.com/office/drawing/2014/chart" uri="{C3380CC4-5D6E-409C-BE32-E72D297353CC}">
              <c16:uniqueId val="{00000003-E245-4624-A04F-1699B33A0044}"/>
            </c:ext>
          </c:extLst>
        </c:ser>
        <c:ser>
          <c:idx val="4"/>
          <c:order val="4"/>
          <c:tx>
            <c:v>95%</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'a (2)'!$C$7:$G$7</c:f>
              <c:numCache>
                <c:formatCode>0.0000</c:formatCode>
                <c:ptCount val="5"/>
                <c:pt idx="0" formatCode="0.00000">
                  <c:v>1.7622600000000001E-3</c:v>
                </c:pt>
                <c:pt idx="1">
                  <c:v>1.10978E-2</c:v>
                </c:pt>
                <c:pt idx="2">
                  <c:v>2.4464900000000001E-2</c:v>
                </c:pt>
                <c:pt idx="3" formatCode="0.000">
                  <c:v>0.151037</c:v>
                </c:pt>
                <c:pt idx="4" formatCode="0.000">
                  <c:v>0.320689</c:v>
                </c:pt>
              </c:numCache>
            </c:numRef>
          </c:yVal>
          <c:smooth val="0"/>
          <c:extLst>
            <c:ext xmlns:c16="http://schemas.microsoft.com/office/drawing/2014/chart" uri="{C3380CC4-5D6E-409C-BE32-E72D297353CC}">
              <c16:uniqueId val="{00000004-E245-4624-A04F-1699B33A0044}"/>
            </c:ext>
          </c:extLst>
        </c:ser>
        <c:ser>
          <c:idx val="5"/>
          <c:order val="5"/>
          <c:tx>
            <c:v>99%</c:v>
          </c:tx>
          <c:spPr>
            <a:ln w="19050" cap="rnd">
              <a:solidFill>
                <a:schemeClr val="accent6"/>
              </a:solidFill>
              <a:round/>
            </a:ln>
            <a:effectLst/>
          </c:spPr>
          <c:marker>
            <c:symbol val="circle"/>
            <c:size val="5"/>
            <c:spPr>
              <a:solidFill>
                <a:schemeClr val="accent6"/>
              </a:solidFill>
              <a:ln w="9525">
                <a:solidFill>
                  <a:schemeClr val="accent6"/>
                </a:solidFill>
              </a:ln>
              <a:effectLst/>
            </c:spPr>
          </c:marker>
          <c:yVal>
            <c:numRef>
              <c:f>'a (2)'!$C$8:$G$8</c:f>
              <c:numCache>
                <c:formatCode>0.00000</c:formatCode>
                <c:ptCount val="5"/>
                <c:pt idx="0">
                  <c:v>1.4964799999999999E-3</c:v>
                </c:pt>
                <c:pt idx="1">
                  <c:v>9.3085200000000007E-3</c:v>
                </c:pt>
                <c:pt idx="2" formatCode="0.0000">
                  <c:v>2.0911900000000001E-2</c:v>
                </c:pt>
                <c:pt idx="3" formatCode="0.000">
                  <c:v>0.122944</c:v>
                </c:pt>
                <c:pt idx="4" formatCode="0.000">
                  <c:v>0.27054</c:v>
                </c:pt>
              </c:numCache>
            </c:numRef>
          </c:yVal>
          <c:smooth val="0"/>
          <c:extLst>
            <c:ext xmlns:c16="http://schemas.microsoft.com/office/drawing/2014/chart" uri="{C3380CC4-5D6E-409C-BE32-E72D297353CC}">
              <c16:uniqueId val="{00000005-E245-4624-A04F-1699B33A0044}"/>
            </c:ext>
          </c:extLst>
        </c:ser>
        <c:ser>
          <c:idx val="6"/>
          <c:order val="6"/>
          <c:tx>
            <c:v>99,7%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yVal>
            <c:numRef>
              <c:f>'a (2)'!$C$9:$G$9</c:f>
              <c:numCache>
                <c:formatCode>0.00000</c:formatCode>
                <c:ptCount val="5"/>
                <c:pt idx="0">
                  <c:v>1.3336999999999999E-3</c:v>
                </c:pt>
                <c:pt idx="1">
                  <c:v>8.2898899999999994E-3</c:v>
                </c:pt>
                <c:pt idx="2" formatCode="0.0000">
                  <c:v>1.8160099999999998E-2</c:v>
                </c:pt>
                <c:pt idx="3" formatCode="0.000">
                  <c:v>0.11156000000000001</c:v>
                </c:pt>
                <c:pt idx="4" formatCode="0.000">
                  <c:v>0.24328</c:v>
                </c:pt>
              </c:numCache>
            </c:numRef>
          </c:yVal>
          <c:smooth val="0"/>
          <c:extLst>
            <c:ext xmlns:c16="http://schemas.microsoft.com/office/drawing/2014/chart" uri="{C3380CC4-5D6E-409C-BE32-E72D297353CC}">
              <c16:uniqueId val="{00000006-E245-4624-A04F-1699B33A0044}"/>
            </c:ext>
          </c:extLst>
        </c:ser>
        <c:ser>
          <c:idx val="7"/>
          <c:order val="7"/>
          <c:tx>
            <c:v>odwrotna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yVal>
            <c:numRef>
              <c:f>'a (2)'!$C$10:$G$10</c:f>
              <c:numCache>
                <c:formatCode>0.00000</c:formatCode>
                <c:ptCount val="5"/>
                <c:pt idx="0">
                  <c:v>1.1894200000000001E-3</c:v>
                </c:pt>
                <c:pt idx="1">
                  <c:v>6.86098E-3</c:v>
                </c:pt>
                <c:pt idx="2" formatCode="0.0000">
                  <c:v>1.50771E-2</c:v>
                </c:pt>
                <c:pt idx="3" formatCode="0.0000">
                  <c:v>8.2206799999999997E-2</c:v>
                </c:pt>
                <c:pt idx="4" formatCode="0.000">
                  <c:v>0.17081399999999999</c:v>
                </c:pt>
              </c:numCache>
            </c:numRef>
          </c:yVal>
          <c:smooth val="0"/>
          <c:extLst>
            <c:ext xmlns:c16="http://schemas.microsoft.com/office/drawing/2014/chart" uri="{C3380CC4-5D6E-409C-BE32-E72D297353CC}">
              <c16:uniqueId val="{00000007-E245-4624-A04F-1699B33A0044}"/>
            </c:ext>
          </c:extLst>
        </c:ser>
        <c:dLbls>
          <c:showLegendKey val="0"/>
          <c:showVal val="0"/>
          <c:showCatName val="0"/>
          <c:showSerName val="0"/>
          <c:showPercent val="0"/>
          <c:showBubbleSize val="0"/>
        </c:dLbls>
        <c:axId val="593880768"/>
        <c:axId val="593881752"/>
      </c:scatterChart>
      <c:valAx>
        <c:axId val="593880768"/>
        <c:scaling>
          <c:orientation val="minMax"/>
          <c:max val="5"/>
          <c:min val="1"/>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zbioru: 10k, 50k, 100k, 500k, 1000k</a:t>
                </a:r>
              </a:p>
            </c:rich>
          </c:tx>
          <c:layout>
            <c:manualLayout>
              <c:xMode val="edge"/>
              <c:yMode val="edge"/>
              <c:x val="0.29966621260949977"/>
              <c:y val="0.938447569313711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out"/>
        <c:minorTickMark val="none"/>
        <c:tickLblPos val="nextTo"/>
        <c:crossAx val="593881752"/>
        <c:crosses val="autoZero"/>
        <c:crossBetween val="midCat"/>
        <c:majorUnit val="1"/>
      </c:valAx>
      <c:valAx>
        <c:axId val="59388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t>
                </a:r>
                <a:r>
                  <a:rPr lang="pl-PL" baseline="0"/>
                  <a:t> c</a:t>
                </a:r>
                <a:r>
                  <a:rPr lang="pl-PL"/>
                  <a:t>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3880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śr. czasu</a:t>
            </a:r>
            <a:r>
              <a:rPr lang="pl-PL" baseline="0"/>
              <a:t> sortowania od wielkości zbioru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losowe</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'a (2)'!$C$3:$G$3</c:f>
              <c:numCache>
                <c:formatCode>0.0000</c:formatCode>
                <c:ptCount val="5"/>
                <c:pt idx="0" formatCode="0.00000">
                  <c:v>1.7740799999999999E-3</c:v>
                </c:pt>
                <c:pt idx="1">
                  <c:v>1.02302E-2</c:v>
                </c:pt>
                <c:pt idx="2">
                  <c:v>2.19589E-2</c:v>
                </c:pt>
                <c:pt idx="3" formatCode="0.000">
                  <c:v>0.127749</c:v>
                </c:pt>
                <c:pt idx="4" formatCode="0.000">
                  <c:v>0.27478599999999997</c:v>
                </c:pt>
              </c:numCache>
            </c:numRef>
          </c:yVal>
          <c:smooth val="0"/>
          <c:extLst>
            <c:ext xmlns:c16="http://schemas.microsoft.com/office/drawing/2014/chart" uri="{C3380CC4-5D6E-409C-BE32-E72D297353CC}">
              <c16:uniqueId val="{00000000-A241-46DA-98A8-10B0C9CD227A}"/>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'a (2)'!$C$4:$G$4</c:f>
              <c:numCache>
                <c:formatCode>0.0000</c:formatCode>
                <c:ptCount val="5"/>
                <c:pt idx="0" formatCode="0.00000">
                  <c:v>1.7887000000000001E-3</c:v>
                </c:pt>
                <c:pt idx="1">
                  <c:v>1.0503E-2</c:v>
                </c:pt>
                <c:pt idx="2">
                  <c:v>2.2977299999999999E-2</c:v>
                </c:pt>
                <c:pt idx="3" formatCode="0.000">
                  <c:v>0.132715</c:v>
                </c:pt>
                <c:pt idx="4" formatCode="0.000">
                  <c:v>0.29722599999999999</c:v>
                </c:pt>
              </c:numCache>
            </c:numRef>
          </c:yVal>
          <c:smooth val="0"/>
          <c:extLst>
            <c:ext xmlns:c16="http://schemas.microsoft.com/office/drawing/2014/chart" uri="{C3380CC4-5D6E-409C-BE32-E72D297353CC}">
              <c16:uniqueId val="{00000001-A241-46DA-98A8-10B0C9CD227A}"/>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'a (2)'!$C$6:$G$6</c:f>
              <c:numCache>
                <c:formatCode>0.0000</c:formatCode>
                <c:ptCount val="5"/>
                <c:pt idx="0" formatCode="0.00000">
                  <c:v>2.1434499999999999E-3</c:v>
                </c:pt>
                <c:pt idx="1">
                  <c:v>1.4314800000000001E-2</c:v>
                </c:pt>
                <c:pt idx="2">
                  <c:v>4.2406399999999997E-2</c:v>
                </c:pt>
                <c:pt idx="3" formatCode="0.000">
                  <c:v>0.18958900000000001</c:v>
                </c:pt>
                <c:pt idx="4" formatCode="0.000">
                  <c:v>0.29571799999999998</c:v>
                </c:pt>
              </c:numCache>
            </c:numRef>
          </c:yVal>
          <c:smooth val="0"/>
          <c:extLst>
            <c:ext xmlns:c16="http://schemas.microsoft.com/office/drawing/2014/chart" uri="{C3380CC4-5D6E-409C-BE32-E72D297353CC}">
              <c16:uniqueId val="{00000002-A241-46DA-98A8-10B0C9CD227A}"/>
            </c:ext>
          </c:extLst>
        </c:ser>
        <c:ser>
          <c:idx val="4"/>
          <c:order val="4"/>
          <c:tx>
            <c:v>95%</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'a (2)'!$C$7:$G$7</c:f>
              <c:numCache>
                <c:formatCode>0.0000</c:formatCode>
                <c:ptCount val="5"/>
                <c:pt idx="0" formatCode="0.00000">
                  <c:v>1.7622600000000001E-3</c:v>
                </c:pt>
                <c:pt idx="1">
                  <c:v>1.10978E-2</c:v>
                </c:pt>
                <c:pt idx="2">
                  <c:v>2.4464900000000001E-2</c:v>
                </c:pt>
                <c:pt idx="3" formatCode="0.000">
                  <c:v>0.151037</c:v>
                </c:pt>
                <c:pt idx="4" formatCode="0.000">
                  <c:v>0.320689</c:v>
                </c:pt>
              </c:numCache>
            </c:numRef>
          </c:yVal>
          <c:smooth val="0"/>
          <c:extLst>
            <c:ext xmlns:c16="http://schemas.microsoft.com/office/drawing/2014/chart" uri="{C3380CC4-5D6E-409C-BE32-E72D297353CC}">
              <c16:uniqueId val="{00000003-A241-46DA-98A8-10B0C9CD227A}"/>
            </c:ext>
          </c:extLst>
        </c:ser>
        <c:ser>
          <c:idx val="5"/>
          <c:order val="5"/>
          <c:tx>
            <c:v>99%</c:v>
          </c:tx>
          <c:spPr>
            <a:ln w="19050" cap="rnd">
              <a:solidFill>
                <a:schemeClr val="accent6"/>
              </a:solidFill>
              <a:round/>
            </a:ln>
            <a:effectLst/>
          </c:spPr>
          <c:marker>
            <c:symbol val="circle"/>
            <c:size val="5"/>
            <c:spPr>
              <a:solidFill>
                <a:schemeClr val="accent6"/>
              </a:solidFill>
              <a:ln w="9525">
                <a:solidFill>
                  <a:schemeClr val="accent6"/>
                </a:solidFill>
              </a:ln>
              <a:effectLst/>
            </c:spPr>
          </c:marker>
          <c:yVal>
            <c:numRef>
              <c:f>'a (2)'!$C$8:$G$8</c:f>
              <c:numCache>
                <c:formatCode>0.00000</c:formatCode>
                <c:ptCount val="5"/>
                <c:pt idx="0">
                  <c:v>1.4964799999999999E-3</c:v>
                </c:pt>
                <c:pt idx="1">
                  <c:v>9.3085200000000007E-3</c:v>
                </c:pt>
                <c:pt idx="2" formatCode="0.0000">
                  <c:v>2.0911900000000001E-2</c:v>
                </c:pt>
                <c:pt idx="3" formatCode="0.000">
                  <c:v>0.122944</c:v>
                </c:pt>
                <c:pt idx="4" formatCode="0.000">
                  <c:v>0.27054</c:v>
                </c:pt>
              </c:numCache>
            </c:numRef>
          </c:yVal>
          <c:smooth val="0"/>
          <c:extLst>
            <c:ext xmlns:c16="http://schemas.microsoft.com/office/drawing/2014/chart" uri="{C3380CC4-5D6E-409C-BE32-E72D297353CC}">
              <c16:uniqueId val="{00000004-A241-46DA-98A8-10B0C9CD227A}"/>
            </c:ext>
          </c:extLst>
        </c:ser>
        <c:ser>
          <c:idx val="6"/>
          <c:order val="6"/>
          <c:tx>
            <c:v>99,7%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yVal>
            <c:numRef>
              <c:f>'a (2)'!$C$9:$G$9</c:f>
              <c:numCache>
                <c:formatCode>0.00000</c:formatCode>
                <c:ptCount val="5"/>
                <c:pt idx="0">
                  <c:v>1.3336999999999999E-3</c:v>
                </c:pt>
                <c:pt idx="1">
                  <c:v>8.2898899999999994E-3</c:v>
                </c:pt>
                <c:pt idx="2" formatCode="0.0000">
                  <c:v>1.8160099999999998E-2</c:v>
                </c:pt>
                <c:pt idx="3" formatCode="0.000">
                  <c:v>0.11156000000000001</c:v>
                </c:pt>
                <c:pt idx="4" formatCode="0.000">
                  <c:v>0.24328</c:v>
                </c:pt>
              </c:numCache>
            </c:numRef>
          </c:yVal>
          <c:smooth val="0"/>
          <c:extLst>
            <c:ext xmlns:c16="http://schemas.microsoft.com/office/drawing/2014/chart" uri="{C3380CC4-5D6E-409C-BE32-E72D297353CC}">
              <c16:uniqueId val="{00000005-A241-46DA-98A8-10B0C9CD227A}"/>
            </c:ext>
          </c:extLst>
        </c:ser>
        <c:ser>
          <c:idx val="7"/>
          <c:order val="7"/>
          <c:tx>
            <c:v>odwrotna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yVal>
            <c:numRef>
              <c:f>'a (2)'!$C$10:$G$10</c:f>
              <c:numCache>
                <c:formatCode>0.00000</c:formatCode>
                <c:ptCount val="5"/>
                <c:pt idx="0">
                  <c:v>1.1894200000000001E-3</c:v>
                </c:pt>
                <c:pt idx="1">
                  <c:v>6.86098E-3</c:v>
                </c:pt>
                <c:pt idx="2" formatCode="0.0000">
                  <c:v>1.50771E-2</c:v>
                </c:pt>
                <c:pt idx="3" formatCode="0.0000">
                  <c:v>8.2206799999999997E-2</c:v>
                </c:pt>
                <c:pt idx="4" formatCode="0.000">
                  <c:v>0.17081399999999999</c:v>
                </c:pt>
              </c:numCache>
            </c:numRef>
          </c:yVal>
          <c:smooth val="0"/>
          <c:extLst>
            <c:ext xmlns:c16="http://schemas.microsoft.com/office/drawing/2014/chart" uri="{C3380CC4-5D6E-409C-BE32-E72D297353CC}">
              <c16:uniqueId val="{00000006-A241-46DA-98A8-10B0C9CD227A}"/>
            </c:ext>
          </c:extLst>
        </c:ser>
        <c:dLbls>
          <c:showLegendKey val="0"/>
          <c:showVal val="0"/>
          <c:showCatName val="0"/>
          <c:showSerName val="0"/>
          <c:showPercent val="0"/>
          <c:showBubbleSize val="0"/>
        </c:dLbls>
        <c:axId val="593880768"/>
        <c:axId val="593881752"/>
        <c:extLst>
          <c:ext xmlns:c15="http://schemas.microsoft.com/office/drawing/2012/chart" uri="{02D57815-91ED-43cb-92C2-25804820EDAC}">
            <c15:filteredScatterSeries>
              <c15: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extLst>
                      <c:ext uri="{02D57815-91ED-43cb-92C2-25804820EDAC}">
                        <c15:formulaRef>
                          <c15:sqref>'a (2)'!$C$5:$G$5</c15:sqref>
                        </c15:formulaRef>
                      </c:ext>
                    </c:extLst>
                    <c:numCache>
                      <c:formatCode>0.0000</c:formatCode>
                      <c:ptCount val="5"/>
                      <c:pt idx="0" formatCode="0.00000">
                        <c:v>7.1040799999999996E-3</c:v>
                      </c:pt>
                      <c:pt idx="1">
                        <c:v>1.83345E-2</c:v>
                      </c:pt>
                      <c:pt idx="2">
                        <c:v>6.4341499999999996E-2</c:v>
                      </c:pt>
                      <c:pt idx="3" formatCode="0.000">
                        <c:v>0.69923199999999996</c:v>
                      </c:pt>
                      <c:pt idx="4" formatCode="0.00">
                        <c:v>2.30003</c:v>
                      </c:pt>
                    </c:numCache>
                  </c:numRef>
                </c:yVal>
                <c:smooth val="0"/>
                <c:extLst>
                  <c:ext xmlns:c16="http://schemas.microsoft.com/office/drawing/2014/chart" uri="{C3380CC4-5D6E-409C-BE32-E72D297353CC}">
                    <c16:uniqueId val="{00000007-A241-46DA-98A8-10B0C9CD227A}"/>
                  </c:ext>
                </c:extLst>
              </c15:ser>
            </c15:filteredScatterSeries>
          </c:ext>
        </c:extLst>
      </c:scatterChart>
      <c:valAx>
        <c:axId val="593880768"/>
        <c:scaling>
          <c:orientation val="minMax"/>
          <c:max val="5"/>
          <c:min val="1"/>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zbioru: 10k, 50k, 100k, 500k, 1000k</a:t>
                </a:r>
              </a:p>
            </c:rich>
          </c:tx>
          <c:layout>
            <c:manualLayout>
              <c:xMode val="edge"/>
              <c:yMode val="edge"/>
              <c:x val="0.29966621260949977"/>
              <c:y val="0.938447569313711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out"/>
        <c:minorTickMark val="none"/>
        <c:tickLblPos val="nextTo"/>
        <c:crossAx val="593881752"/>
        <c:crosses val="autoZero"/>
        <c:crossBetween val="midCat"/>
        <c:majorUnit val="1"/>
      </c:valAx>
      <c:valAx>
        <c:axId val="59388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t>
                </a:r>
                <a:r>
                  <a:rPr lang="pl-PL" baseline="0"/>
                  <a:t> c</a:t>
                </a:r>
                <a:r>
                  <a:rPr lang="pl-PL"/>
                  <a:t>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3880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śr. czasu</a:t>
            </a:r>
            <a:r>
              <a:rPr lang="pl-PL" baseline="0"/>
              <a:t> sortowania od wielkości zbioru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losowe</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'a (2)'!$C$3:$G$3</c:f>
              <c:numCache>
                <c:formatCode>0.0000</c:formatCode>
                <c:ptCount val="5"/>
                <c:pt idx="0" formatCode="0.00000">
                  <c:v>1.82917E-3</c:v>
                </c:pt>
                <c:pt idx="1">
                  <c:v>1.23074E-2</c:v>
                </c:pt>
                <c:pt idx="2">
                  <c:v>2.39212E-2</c:v>
                </c:pt>
                <c:pt idx="3" formatCode="0.000">
                  <c:v>0.12770999999999999</c:v>
                </c:pt>
                <c:pt idx="4" formatCode="0.000">
                  <c:v>0.26601900000000001</c:v>
                </c:pt>
              </c:numCache>
            </c:numRef>
          </c:yVal>
          <c:smooth val="0"/>
          <c:extLst>
            <c:ext xmlns:c16="http://schemas.microsoft.com/office/drawing/2014/chart" uri="{C3380CC4-5D6E-409C-BE32-E72D297353CC}">
              <c16:uniqueId val="{00000000-143E-4BBC-8307-5E5D88448D55}"/>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'a (2)'!$C$4:$G$4</c:f>
              <c:numCache>
                <c:formatCode>0.0000</c:formatCode>
                <c:ptCount val="5"/>
                <c:pt idx="0" formatCode="0.00000">
                  <c:v>1.5594999999999999E-3</c:v>
                </c:pt>
                <c:pt idx="1">
                  <c:v>1.0035000000000001E-2</c:v>
                </c:pt>
                <c:pt idx="2">
                  <c:v>2.0449700000000001E-2</c:v>
                </c:pt>
                <c:pt idx="3" formatCode="0.000">
                  <c:v>0.111015</c:v>
                </c:pt>
                <c:pt idx="4" formatCode="0.000">
                  <c:v>0.24816099999999999</c:v>
                </c:pt>
              </c:numCache>
            </c:numRef>
          </c:yVal>
          <c:smooth val="0"/>
          <c:extLst>
            <c:ext xmlns:c16="http://schemas.microsoft.com/office/drawing/2014/chart" uri="{C3380CC4-5D6E-409C-BE32-E72D297353CC}">
              <c16:uniqueId val="{00000001-143E-4BBC-8307-5E5D88448D55}"/>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'a (2)'!$C$5:$G$5</c:f>
              <c:numCache>
                <c:formatCode>0.00000</c:formatCode>
                <c:ptCount val="5"/>
                <c:pt idx="0">
                  <c:v>1.3576899999999999E-3</c:v>
                </c:pt>
                <c:pt idx="1">
                  <c:v>8.3677000000000005E-3</c:v>
                </c:pt>
                <c:pt idx="2" formatCode="0.0000">
                  <c:v>1.65293E-2</c:v>
                </c:pt>
                <c:pt idx="3" formatCode="0.000">
                  <c:v>0.102321</c:v>
                </c:pt>
                <c:pt idx="4" formatCode="0.000">
                  <c:v>0.19628599999999999</c:v>
                </c:pt>
              </c:numCache>
            </c:numRef>
          </c:yVal>
          <c:smooth val="0"/>
          <c:extLst>
            <c:ext xmlns:c16="http://schemas.microsoft.com/office/drawing/2014/chart" uri="{C3380CC4-5D6E-409C-BE32-E72D297353CC}">
              <c16:uniqueId val="{00000002-143E-4BBC-8307-5E5D88448D55}"/>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'a (2)'!$C$6:$G$6</c:f>
              <c:numCache>
                <c:formatCode>0.00000</c:formatCode>
                <c:ptCount val="5"/>
                <c:pt idx="0">
                  <c:v>1.1326400000000001E-3</c:v>
                </c:pt>
                <c:pt idx="1">
                  <c:v>6.5345300000000002E-3</c:v>
                </c:pt>
                <c:pt idx="2" formatCode="0.0000">
                  <c:v>1.4756E-2</c:v>
                </c:pt>
                <c:pt idx="3" formatCode="0.0000">
                  <c:v>8.4142800000000004E-2</c:v>
                </c:pt>
                <c:pt idx="4" formatCode="0.000">
                  <c:v>0.17757800000000001</c:v>
                </c:pt>
              </c:numCache>
            </c:numRef>
          </c:yVal>
          <c:smooth val="0"/>
          <c:extLst>
            <c:ext xmlns:c16="http://schemas.microsoft.com/office/drawing/2014/chart" uri="{C3380CC4-5D6E-409C-BE32-E72D297353CC}">
              <c16:uniqueId val="{00000003-143E-4BBC-8307-5E5D88448D55}"/>
            </c:ext>
          </c:extLst>
        </c:ser>
        <c:ser>
          <c:idx val="4"/>
          <c:order val="4"/>
          <c:tx>
            <c:v>95%</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'a (2)'!$C$7:$G$7</c:f>
              <c:numCache>
                <c:formatCode>0.00000</c:formatCode>
                <c:ptCount val="5"/>
                <c:pt idx="0">
                  <c:v>9.9601000000000008E-4</c:v>
                </c:pt>
                <c:pt idx="1">
                  <c:v>5.9743000000000001E-3</c:v>
                </c:pt>
                <c:pt idx="2" formatCode="0.0000">
                  <c:v>1.23632E-2</c:v>
                </c:pt>
                <c:pt idx="3" formatCode="0.0000">
                  <c:v>6.9636299999999998E-2</c:v>
                </c:pt>
                <c:pt idx="4" formatCode="0.000">
                  <c:v>0.14385700000000001</c:v>
                </c:pt>
              </c:numCache>
            </c:numRef>
          </c:yVal>
          <c:smooth val="0"/>
          <c:extLst>
            <c:ext xmlns:c16="http://schemas.microsoft.com/office/drawing/2014/chart" uri="{C3380CC4-5D6E-409C-BE32-E72D297353CC}">
              <c16:uniqueId val="{00000004-143E-4BBC-8307-5E5D88448D55}"/>
            </c:ext>
          </c:extLst>
        </c:ser>
        <c:ser>
          <c:idx val="5"/>
          <c:order val="5"/>
          <c:tx>
            <c:v>99%</c:v>
          </c:tx>
          <c:spPr>
            <a:ln w="19050" cap="rnd">
              <a:solidFill>
                <a:schemeClr val="accent6"/>
              </a:solidFill>
              <a:round/>
            </a:ln>
            <a:effectLst/>
          </c:spPr>
          <c:marker>
            <c:symbol val="circle"/>
            <c:size val="5"/>
            <c:spPr>
              <a:solidFill>
                <a:schemeClr val="accent6"/>
              </a:solidFill>
              <a:ln w="9525">
                <a:solidFill>
                  <a:schemeClr val="accent6"/>
                </a:solidFill>
              </a:ln>
              <a:effectLst/>
            </c:spPr>
          </c:marker>
          <c:yVal>
            <c:numRef>
              <c:f>'a (2)'!$C$8:$G$8</c:f>
              <c:numCache>
                <c:formatCode>0.00000</c:formatCode>
                <c:ptCount val="5"/>
                <c:pt idx="0">
                  <c:v>9.3194000000000003E-4</c:v>
                </c:pt>
                <c:pt idx="1">
                  <c:v>5.4504899999999997E-3</c:v>
                </c:pt>
                <c:pt idx="2" formatCode="0.0000">
                  <c:v>1.16591E-2</c:v>
                </c:pt>
                <c:pt idx="3" formatCode="0.0000">
                  <c:v>6.6506899999999994E-2</c:v>
                </c:pt>
                <c:pt idx="4" formatCode="0.000">
                  <c:v>0.14182800000000001</c:v>
                </c:pt>
              </c:numCache>
            </c:numRef>
          </c:yVal>
          <c:smooth val="0"/>
          <c:extLst>
            <c:ext xmlns:c16="http://schemas.microsoft.com/office/drawing/2014/chart" uri="{C3380CC4-5D6E-409C-BE32-E72D297353CC}">
              <c16:uniqueId val="{00000005-143E-4BBC-8307-5E5D88448D55}"/>
            </c:ext>
          </c:extLst>
        </c:ser>
        <c:ser>
          <c:idx val="6"/>
          <c:order val="6"/>
          <c:tx>
            <c:v>99,7%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yVal>
            <c:numRef>
              <c:f>'a (2)'!$C$9:$G$9</c:f>
              <c:numCache>
                <c:formatCode>0.00000</c:formatCode>
                <c:ptCount val="5"/>
                <c:pt idx="0">
                  <c:v>9.3472E-4</c:v>
                </c:pt>
                <c:pt idx="1">
                  <c:v>5.4275399999999998E-3</c:v>
                </c:pt>
                <c:pt idx="2" formatCode="0.0000">
                  <c:v>1.17228E-2</c:v>
                </c:pt>
                <c:pt idx="3" formatCode="0.0000">
                  <c:v>6.79675E-2</c:v>
                </c:pt>
                <c:pt idx="4" formatCode="0.000">
                  <c:v>0.139684</c:v>
                </c:pt>
              </c:numCache>
            </c:numRef>
          </c:yVal>
          <c:smooth val="0"/>
          <c:extLst>
            <c:ext xmlns:c16="http://schemas.microsoft.com/office/drawing/2014/chart" uri="{C3380CC4-5D6E-409C-BE32-E72D297353CC}">
              <c16:uniqueId val="{00000006-143E-4BBC-8307-5E5D88448D55}"/>
            </c:ext>
          </c:extLst>
        </c:ser>
        <c:ser>
          <c:idx val="7"/>
          <c:order val="7"/>
          <c:tx>
            <c:v>odwrotna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yVal>
            <c:numRef>
              <c:f>'a (2)'!$C$10:$G$10</c:f>
              <c:numCache>
                <c:formatCode>0.00000</c:formatCode>
                <c:ptCount val="5"/>
                <c:pt idx="0">
                  <c:v>1.05579E-3</c:v>
                </c:pt>
                <c:pt idx="1">
                  <c:v>6.0219899999999996E-3</c:v>
                </c:pt>
                <c:pt idx="2" formatCode="0.0000">
                  <c:v>1.2550499999999999E-2</c:v>
                </c:pt>
                <c:pt idx="3" formatCode="0.0000">
                  <c:v>7.4663800000000002E-2</c:v>
                </c:pt>
                <c:pt idx="4" formatCode="0.000">
                  <c:v>0.162574</c:v>
                </c:pt>
              </c:numCache>
            </c:numRef>
          </c:yVal>
          <c:smooth val="0"/>
          <c:extLst>
            <c:ext xmlns:c16="http://schemas.microsoft.com/office/drawing/2014/chart" uri="{C3380CC4-5D6E-409C-BE32-E72D297353CC}">
              <c16:uniqueId val="{00000007-143E-4BBC-8307-5E5D88448D55}"/>
            </c:ext>
          </c:extLst>
        </c:ser>
        <c:dLbls>
          <c:showLegendKey val="0"/>
          <c:showVal val="0"/>
          <c:showCatName val="0"/>
          <c:showSerName val="0"/>
          <c:showPercent val="0"/>
          <c:showBubbleSize val="0"/>
        </c:dLbls>
        <c:axId val="593880768"/>
        <c:axId val="593881752"/>
      </c:scatterChart>
      <c:valAx>
        <c:axId val="593880768"/>
        <c:scaling>
          <c:orientation val="minMax"/>
          <c:max val="5"/>
          <c:min val="1"/>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zbioru: 10k, 50k, 100k, 500k, 1000k</a:t>
                </a:r>
              </a:p>
            </c:rich>
          </c:tx>
          <c:layout>
            <c:manualLayout>
              <c:xMode val="edge"/>
              <c:yMode val="edge"/>
              <c:x val="0.29966621260949977"/>
              <c:y val="0.938447569313711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out"/>
        <c:minorTickMark val="none"/>
        <c:tickLblPos val="nextTo"/>
        <c:crossAx val="593881752"/>
        <c:crosses val="autoZero"/>
        <c:crossBetween val="midCat"/>
        <c:majorUnit val="1"/>
      </c:valAx>
      <c:valAx>
        <c:axId val="59388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t>
                </a:r>
                <a:r>
                  <a:rPr lang="pl-PL" baseline="0"/>
                  <a:t> c</a:t>
                </a:r>
                <a:r>
                  <a:rPr lang="pl-PL"/>
                  <a:t>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3880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śr. czasu</a:t>
            </a:r>
            <a:r>
              <a:rPr lang="pl-PL" baseline="0"/>
              <a:t> sortowania od wielkości zbioru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losowe</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Sheet1!$C$3:$G$3</c:f>
              <c:numCache>
                <c:formatCode>0.0000</c:formatCode>
                <c:ptCount val="5"/>
                <c:pt idx="0" formatCode="0.00000">
                  <c:v>1.8762399999999999E-3</c:v>
                </c:pt>
                <c:pt idx="1">
                  <c:v>1.21674E-2</c:v>
                </c:pt>
                <c:pt idx="2">
                  <c:v>2.70963E-2</c:v>
                </c:pt>
                <c:pt idx="3" formatCode="0.000">
                  <c:v>0.17733199999999999</c:v>
                </c:pt>
                <c:pt idx="4" formatCode="0.000">
                  <c:v>0.39763300000000001</c:v>
                </c:pt>
              </c:numCache>
            </c:numRef>
          </c:yVal>
          <c:smooth val="0"/>
          <c:extLst>
            <c:ext xmlns:c16="http://schemas.microsoft.com/office/drawing/2014/chart" uri="{C3380CC4-5D6E-409C-BE32-E72D297353CC}">
              <c16:uniqueId val="{00000000-086E-4394-B23C-40D9CDD18574}"/>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Sheet1!$C$4:$G$4</c:f>
              <c:numCache>
                <c:formatCode>0.0000</c:formatCode>
                <c:ptCount val="5"/>
                <c:pt idx="0" formatCode="0.00000">
                  <c:v>1.7666800000000001E-3</c:v>
                </c:pt>
                <c:pt idx="1">
                  <c:v>1.16659E-2</c:v>
                </c:pt>
                <c:pt idx="2">
                  <c:v>2.6494500000000001E-2</c:v>
                </c:pt>
                <c:pt idx="3" formatCode="0.000">
                  <c:v>0.171519</c:v>
                </c:pt>
                <c:pt idx="4" formatCode="0.000">
                  <c:v>0.39252399999999998</c:v>
                </c:pt>
              </c:numCache>
            </c:numRef>
          </c:yVal>
          <c:smooth val="0"/>
          <c:extLst>
            <c:ext xmlns:c16="http://schemas.microsoft.com/office/drawing/2014/chart" uri="{C3380CC4-5D6E-409C-BE32-E72D297353CC}">
              <c16:uniqueId val="{00000001-086E-4394-B23C-40D9CDD18574}"/>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Sheet1!$C$5:$G$5</c:f>
              <c:numCache>
                <c:formatCode>0.0000</c:formatCode>
                <c:ptCount val="5"/>
                <c:pt idx="0" formatCode="0.00000">
                  <c:v>1.7313300000000001E-3</c:v>
                </c:pt>
                <c:pt idx="1">
                  <c:v>1.12307E-2</c:v>
                </c:pt>
                <c:pt idx="2">
                  <c:v>2.48693E-2</c:v>
                </c:pt>
                <c:pt idx="3" formatCode="0.000">
                  <c:v>0.160577</c:v>
                </c:pt>
                <c:pt idx="4" formatCode="0.000">
                  <c:v>0.38721899999999998</c:v>
                </c:pt>
              </c:numCache>
            </c:numRef>
          </c:yVal>
          <c:smooth val="0"/>
          <c:extLst>
            <c:ext xmlns:c16="http://schemas.microsoft.com/office/drawing/2014/chart" uri="{C3380CC4-5D6E-409C-BE32-E72D297353CC}">
              <c16:uniqueId val="{00000002-086E-4394-B23C-40D9CDD18574}"/>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Sheet1!$C$6:$G$6</c:f>
              <c:numCache>
                <c:formatCode>0.0000</c:formatCode>
                <c:ptCount val="5"/>
                <c:pt idx="0" formatCode="0.00000">
                  <c:v>1.6946000000000001E-3</c:v>
                </c:pt>
                <c:pt idx="1">
                  <c:v>1.19063E-2</c:v>
                </c:pt>
                <c:pt idx="2">
                  <c:v>2.5031000000000001E-2</c:v>
                </c:pt>
                <c:pt idx="3" formatCode="0.000">
                  <c:v>0.161499</c:v>
                </c:pt>
                <c:pt idx="4" formatCode="0.000">
                  <c:v>0.33820899999999998</c:v>
                </c:pt>
              </c:numCache>
            </c:numRef>
          </c:yVal>
          <c:smooth val="0"/>
          <c:extLst>
            <c:ext xmlns:c16="http://schemas.microsoft.com/office/drawing/2014/chart" uri="{C3380CC4-5D6E-409C-BE32-E72D297353CC}">
              <c16:uniqueId val="{00000003-086E-4394-B23C-40D9CDD18574}"/>
            </c:ext>
          </c:extLst>
        </c:ser>
        <c:ser>
          <c:idx val="4"/>
          <c:order val="4"/>
          <c:tx>
            <c:v>95%</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Sheet1!$C$7:$G$7</c:f>
              <c:numCache>
                <c:formatCode>0.00000</c:formatCode>
                <c:ptCount val="5"/>
                <c:pt idx="0">
                  <c:v>1.2653899999999999E-3</c:v>
                </c:pt>
                <c:pt idx="1">
                  <c:v>8.5706399999999992E-3</c:v>
                </c:pt>
                <c:pt idx="2" formatCode="0.0000">
                  <c:v>1.9003800000000001E-2</c:v>
                </c:pt>
                <c:pt idx="3" formatCode="0.000">
                  <c:v>0.12316100000000001</c:v>
                </c:pt>
                <c:pt idx="4" formatCode="0.000">
                  <c:v>0.27787000000000001</c:v>
                </c:pt>
              </c:numCache>
            </c:numRef>
          </c:yVal>
          <c:smooth val="0"/>
          <c:extLst>
            <c:ext xmlns:c16="http://schemas.microsoft.com/office/drawing/2014/chart" uri="{C3380CC4-5D6E-409C-BE32-E72D297353CC}">
              <c16:uniqueId val="{00000004-086E-4394-B23C-40D9CDD18574}"/>
            </c:ext>
          </c:extLst>
        </c:ser>
        <c:ser>
          <c:idx val="5"/>
          <c:order val="5"/>
          <c:tx>
            <c:v>99%</c:v>
          </c:tx>
          <c:spPr>
            <a:ln w="19050" cap="rnd">
              <a:solidFill>
                <a:schemeClr val="accent6"/>
              </a:solidFill>
              <a:round/>
            </a:ln>
            <a:effectLst/>
          </c:spPr>
          <c:marker>
            <c:symbol val="circle"/>
            <c:size val="5"/>
            <c:spPr>
              <a:solidFill>
                <a:schemeClr val="accent6"/>
              </a:solidFill>
              <a:ln w="9525">
                <a:solidFill>
                  <a:schemeClr val="accent6"/>
                </a:solidFill>
              </a:ln>
              <a:effectLst/>
            </c:spPr>
          </c:marker>
          <c:yVal>
            <c:numRef>
              <c:f>Sheet1!$C$8:$G$8</c:f>
              <c:numCache>
                <c:formatCode>0.00000</c:formatCode>
                <c:ptCount val="5"/>
                <c:pt idx="0" formatCode="0.000000">
                  <c:v>9.5023999999999998E-4</c:v>
                </c:pt>
                <c:pt idx="1">
                  <c:v>6.7679999999999997E-3</c:v>
                </c:pt>
                <c:pt idx="2" formatCode="0.0000">
                  <c:v>1.53837E-2</c:v>
                </c:pt>
                <c:pt idx="3" formatCode="0.000">
                  <c:v>0.10004</c:v>
                </c:pt>
                <c:pt idx="4" formatCode="0.000">
                  <c:v>0.22181000000000001</c:v>
                </c:pt>
              </c:numCache>
            </c:numRef>
          </c:yVal>
          <c:smooth val="0"/>
          <c:extLst>
            <c:ext xmlns:c16="http://schemas.microsoft.com/office/drawing/2014/chart" uri="{C3380CC4-5D6E-409C-BE32-E72D297353CC}">
              <c16:uniqueId val="{00000005-086E-4394-B23C-40D9CDD18574}"/>
            </c:ext>
          </c:extLst>
        </c:ser>
        <c:ser>
          <c:idx val="6"/>
          <c:order val="6"/>
          <c:tx>
            <c:v>99,7%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yVal>
            <c:numRef>
              <c:f>Sheet1!$C$9:$G$9</c:f>
              <c:numCache>
                <c:formatCode>0.00000</c:formatCode>
                <c:ptCount val="5"/>
                <c:pt idx="0" formatCode="General">
                  <c:v>6.4225000000000003E-4</c:v>
                </c:pt>
                <c:pt idx="1">
                  <c:v>4.9963000000000004E-3</c:v>
                </c:pt>
                <c:pt idx="2" formatCode="0.0000">
                  <c:v>1.20383E-2</c:v>
                </c:pt>
                <c:pt idx="3" formatCode="0.000">
                  <c:v>8.5284299999999993E-2</c:v>
                </c:pt>
                <c:pt idx="4" formatCode="0.000">
                  <c:v>0.19723199999999999</c:v>
                </c:pt>
              </c:numCache>
            </c:numRef>
          </c:yVal>
          <c:smooth val="0"/>
          <c:extLst>
            <c:ext xmlns:c16="http://schemas.microsoft.com/office/drawing/2014/chart" uri="{C3380CC4-5D6E-409C-BE32-E72D297353CC}">
              <c16:uniqueId val="{00000006-086E-4394-B23C-40D9CDD18574}"/>
            </c:ext>
          </c:extLst>
        </c:ser>
        <c:ser>
          <c:idx val="7"/>
          <c:order val="7"/>
          <c:tx>
            <c:v>odwrotna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yVal>
            <c:numRef>
              <c:f>Sheet1!$C$10:$G$10</c:f>
              <c:numCache>
                <c:formatCode>0.00000</c:formatCode>
                <c:ptCount val="5"/>
                <c:pt idx="0" formatCode="General">
                  <c:v>8.6525000000000003E-4</c:v>
                </c:pt>
                <c:pt idx="1">
                  <c:v>4.5418899999999998E-3</c:v>
                </c:pt>
                <c:pt idx="2">
                  <c:v>8.0810799999999992E-3</c:v>
                </c:pt>
                <c:pt idx="3" formatCode="0.0000">
                  <c:v>4.6233099999999999E-2</c:v>
                </c:pt>
                <c:pt idx="4" formatCode="0.0000">
                  <c:v>9.1429099999999999E-2</c:v>
                </c:pt>
              </c:numCache>
            </c:numRef>
          </c:yVal>
          <c:smooth val="0"/>
          <c:extLst>
            <c:ext xmlns:c16="http://schemas.microsoft.com/office/drawing/2014/chart" uri="{C3380CC4-5D6E-409C-BE32-E72D297353CC}">
              <c16:uniqueId val="{00000007-086E-4394-B23C-40D9CDD18574}"/>
            </c:ext>
          </c:extLst>
        </c:ser>
        <c:dLbls>
          <c:showLegendKey val="0"/>
          <c:showVal val="0"/>
          <c:showCatName val="0"/>
          <c:showSerName val="0"/>
          <c:showPercent val="0"/>
          <c:showBubbleSize val="0"/>
        </c:dLbls>
        <c:axId val="593880768"/>
        <c:axId val="593881752"/>
      </c:scatterChart>
      <c:valAx>
        <c:axId val="593880768"/>
        <c:scaling>
          <c:orientation val="minMax"/>
          <c:max val="5"/>
          <c:min val="1"/>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 zbioru: 10k, 50k, 100k, 500k, 1000k</a:t>
                </a:r>
              </a:p>
            </c:rich>
          </c:tx>
          <c:layout>
            <c:manualLayout>
              <c:xMode val="edge"/>
              <c:yMode val="edge"/>
              <c:x val="0.28623858637388638"/>
              <c:y val="0.944794974398691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out"/>
        <c:minorTickMark val="none"/>
        <c:tickLblPos val="nextTo"/>
        <c:crossAx val="593881752"/>
        <c:crosses val="autoZero"/>
        <c:crossBetween val="midCat"/>
        <c:majorUnit val="1"/>
      </c:valAx>
      <c:valAx>
        <c:axId val="59388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t>
                </a:r>
                <a:r>
                  <a:rPr lang="pl-PL" baseline="0"/>
                  <a:t> c</a:t>
                </a:r>
                <a:r>
                  <a:rPr lang="pl-PL"/>
                  <a:t>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3880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998</Words>
  <Characters>5991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Tomczak (252867)</dc:creator>
  <cp:keywords/>
  <dc:description/>
  <cp:lastModifiedBy>Piotr Tomczak (252867)</cp:lastModifiedBy>
  <cp:revision>7</cp:revision>
  <cp:lastPrinted>2021-03-28T22:34:00Z</cp:lastPrinted>
  <dcterms:created xsi:type="dcterms:W3CDTF">2021-03-28T19:11:00Z</dcterms:created>
  <dcterms:modified xsi:type="dcterms:W3CDTF">2021-03-28T22:35:00Z</dcterms:modified>
</cp:coreProperties>
</file>