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6C82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55779E8D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690A7391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5100748A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1983BD6F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6E0702FE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1E0AC8E8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1ECA1EDC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4B0EA8B3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0C6ABF82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7641A7F4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4FD531A7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40DEB0CE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3A31A035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1CDBF523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3D57F810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72D44810" w14:textId="77777777" w:rsidR="004028FA" w:rsidRDefault="004028FA">
      <w:pPr>
        <w:pStyle w:val="Tekstpodstawowy"/>
        <w:rPr>
          <w:rFonts w:ascii="Times New Roman"/>
          <w:sz w:val="20"/>
        </w:rPr>
      </w:pPr>
    </w:p>
    <w:p w14:paraId="54DD8E3D" w14:textId="77777777" w:rsidR="004028FA" w:rsidRDefault="004028FA">
      <w:pPr>
        <w:pStyle w:val="Tekstpodstawowy"/>
        <w:spacing w:before="5"/>
        <w:rPr>
          <w:rFonts w:ascii="Times New Roman"/>
          <w:sz w:val="21"/>
        </w:rPr>
      </w:pPr>
    </w:p>
    <w:p w14:paraId="52A6A0E3" w14:textId="4E92D816" w:rsidR="004028FA" w:rsidRDefault="00AF0583">
      <w:pPr>
        <w:pStyle w:val="Tytu"/>
      </w:pPr>
      <w:r>
        <w:t>Analiza obrazów</w:t>
      </w:r>
    </w:p>
    <w:p w14:paraId="5D76FF6D" w14:textId="24605905" w:rsidR="004028FA" w:rsidRDefault="00000000">
      <w:pPr>
        <w:spacing w:before="312"/>
        <w:ind w:left="3254" w:right="3195"/>
        <w:jc w:val="center"/>
        <w:rPr>
          <w:b/>
          <w:sz w:val="40"/>
        </w:rPr>
      </w:pPr>
      <w:r>
        <w:rPr>
          <w:b/>
          <w:sz w:val="40"/>
        </w:rPr>
        <w:t>Projekt</w:t>
      </w:r>
      <w:r w:rsidR="00AF0583">
        <w:rPr>
          <w:b/>
          <w:spacing w:val="-12"/>
          <w:sz w:val="40"/>
        </w:rPr>
        <w:t>: rozpoznawanie tekstu</w:t>
      </w:r>
      <w:r w:rsidR="00B64065">
        <w:rPr>
          <w:b/>
          <w:spacing w:val="-12"/>
          <w:sz w:val="40"/>
        </w:rPr>
        <w:t xml:space="preserve"> ze zdjęcia</w:t>
      </w:r>
    </w:p>
    <w:p w14:paraId="3931E612" w14:textId="77777777" w:rsidR="004028FA" w:rsidRDefault="004028FA">
      <w:pPr>
        <w:pStyle w:val="Tekstpodstawowy"/>
        <w:rPr>
          <w:b/>
          <w:sz w:val="40"/>
        </w:rPr>
      </w:pPr>
    </w:p>
    <w:p w14:paraId="4A54027A" w14:textId="77777777" w:rsidR="004028FA" w:rsidRDefault="004028FA">
      <w:pPr>
        <w:pStyle w:val="Tekstpodstawowy"/>
        <w:spacing w:before="8"/>
        <w:rPr>
          <w:b/>
          <w:sz w:val="44"/>
        </w:rPr>
      </w:pPr>
    </w:p>
    <w:p w14:paraId="13EFD62B" w14:textId="28349EF4" w:rsidR="004028FA" w:rsidRDefault="00F51C73">
      <w:pPr>
        <w:spacing w:line="374" w:lineRule="auto"/>
        <w:ind w:left="3270" w:right="3212" w:hanging="1"/>
        <w:jc w:val="center"/>
        <w:rPr>
          <w:sz w:val="40"/>
        </w:rPr>
      </w:pPr>
      <w:r>
        <w:rPr>
          <w:sz w:val="40"/>
        </w:rPr>
        <w:t>Piotr Kowalczyk</w:t>
      </w:r>
    </w:p>
    <w:p w14:paraId="05C2B37C" w14:textId="34996931" w:rsidR="00F51C73" w:rsidRDefault="00F51C73">
      <w:pPr>
        <w:spacing w:line="374" w:lineRule="auto"/>
        <w:ind w:left="3270" w:right="3212" w:hanging="1"/>
        <w:jc w:val="center"/>
        <w:rPr>
          <w:sz w:val="40"/>
        </w:rPr>
      </w:pPr>
      <w:r>
        <w:rPr>
          <w:sz w:val="40"/>
        </w:rPr>
        <w:t>Maciej Dąbrowski</w:t>
      </w:r>
    </w:p>
    <w:p w14:paraId="7C655D88" w14:textId="6467B936" w:rsidR="00F51C73" w:rsidRDefault="00F51C73">
      <w:pPr>
        <w:spacing w:line="374" w:lineRule="auto"/>
        <w:ind w:left="3270" w:right="3212" w:hanging="1"/>
        <w:jc w:val="center"/>
        <w:rPr>
          <w:sz w:val="40"/>
        </w:rPr>
      </w:pPr>
      <w:r>
        <w:rPr>
          <w:sz w:val="40"/>
        </w:rPr>
        <w:t>Zuzanna Sulima</w:t>
      </w:r>
    </w:p>
    <w:p w14:paraId="72F7ECE9" w14:textId="77777777" w:rsidR="004028FA" w:rsidRDefault="004028FA">
      <w:pPr>
        <w:spacing w:line="374" w:lineRule="auto"/>
        <w:jc w:val="center"/>
        <w:rPr>
          <w:sz w:val="40"/>
        </w:rPr>
        <w:sectPr w:rsidR="004028FA">
          <w:footerReference w:type="default" r:id="rId7"/>
          <w:type w:val="continuous"/>
          <w:pgSz w:w="11910" w:h="16840"/>
          <w:pgMar w:top="1920" w:right="1260" w:bottom="1180" w:left="1200" w:header="0" w:footer="998" w:gutter="0"/>
          <w:pgNumType w:start="1"/>
          <w:cols w:space="708"/>
        </w:sectPr>
      </w:pPr>
    </w:p>
    <w:p w14:paraId="2C4896D0" w14:textId="77777777" w:rsidR="004028FA" w:rsidRDefault="004028FA">
      <w:pPr>
        <w:pStyle w:val="Tekstpodstawowy"/>
        <w:rPr>
          <w:sz w:val="13"/>
        </w:rPr>
      </w:pPr>
    </w:p>
    <w:p w14:paraId="77CE8040" w14:textId="77777777" w:rsidR="004028FA" w:rsidRDefault="00000000">
      <w:pPr>
        <w:pStyle w:val="Nagwek1"/>
        <w:spacing w:before="27"/>
        <w:ind w:left="3254" w:right="3197" w:firstLine="0"/>
        <w:jc w:val="center"/>
      </w:pPr>
      <w:r>
        <w:t>Spis</w:t>
      </w:r>
      <w:r>
        <w:rPr>
          <w:spacing w:val="-8"/>
        </w:rPr>
        <w:t xml:space="preserve"> </w:t>
      </w:r>
      <w:r>
        <w:rPr>
          <w:spacing w:val="-2"/>
        </w:rPr>
        <w:t>treści:</w:t>
      </w:r>
    </w:p>
    <w:p w14:paraId="481B1D85" w14:textId="77777777" w:rsidR="004028FA" w:rsidRDefault="00000000">
      <w:pPr>
        <w:pStyle w:val="Akapitzlist"/>
        <w:numPr>
          <w:ilvl w:val="0"/>
          <w:numId w:val="9"/>
        </w:numPr>
        <w:tabs>
          <w:tab w:val="left" w:pos="2344"/>
        </w:tabs>
        <w:spacing w:before="267"/>
        <w:ind w:hanging="361"/>
        <w:rPr>
          <w:sz w:val="30"/>
        </w:rPr>
      </w:pPr>
      <w:hyperlink w:anchor="_bookmark0" w:history="1">
        <w:r>
          <w:rPr>
            <w:color w:val="0000FF"/>
            <w:sz w:val="30"/>
            <w:u w:val="single" w:color="0000FF"/>
          </w:rPr>
          <w:t>Tytuł</w:t>
        </w:r>
        <w:r>
          <w:rPr>
            <w:color w:val="0000FF"/>
            <w:spacing w:val="-5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projektu</w:t>
        </w:r>
        <w:r>
          <w:rPr>
            <w:color w:val="0000FF"/>
            <w:spacing w:val="-7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i</w:t>
        </w:r>
        <w:r>
          <w:rPr>
            <w:color w:val="0000FF"/>
            <w:spacing w:val="-8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jego</w:t>
        </w:r>
        <w:r>
          <w:rPr>
            <w:color w:val="0000FF"/>
            <w:spacing w:val="-6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autorzy</w:t>
        </w:r>
      </w:hyperlink>
    </w:p>
    <w:p w14:paraId="53486456" w14:textId="77777777" w:rsidR="004028FA" w:rsidRDefault="00000000">
      <w:pPr>
        <w:pStyle w:val="Akapitzlist"/>
        <w:numPr>
          <w:ilvl w:val="0"/>
          <w:numId w:val="9"/>
        </w:numPr>
        <w:tabs>
          <w:tab w:val="left" w:pos="2344"/>
        </w:tabs>
        <w:spacing w:before="185"/>
        <w:ind w:hanging="361"/>
        <w:rPr>
          <w:sz w:val="30"/>
        </w:rPr>
      </w:pPr>
      <w:hyperlink w:anchor="_bookmark1" w:history="1">
        <w:r>
          <w:rPr>
            <w:color w:val="0000FF"/>
            <w:sz w:val="30"/>
            <w:u w:val="single" w:color="0000FF"/>
          </w:rPr>
          <w:t>Opis</w:t>
        </w:r>
        <w:r>
          <w:rPr>
            <w:color w:val="0000FF"/>
            <w:spacing w:val="-5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projektu</w:t>
        </w:r>
      </w:hyperlink>
    </w:p>
    <w:p w14:paraId="1B3E1C19" w14:textId="77777777" w:rsidR="004028FA" w:rsidRDefault="00000000">
      <w:pPr>
        <w:pStyle w:val="Akapitzlist"/>
        <w:numPr>
          <w:ilvl w:val="0"/>
          <w:numId w:val="9"/>
        </w:numPr>
        <w:tabs>
          <w:tab w:val="left" w:pos="2344"/>
        </w:tabs>
        <w:spacing w:before="182"/>
        <w:ind w:hanging="361"/>
        <w:rPr>
          <w:sz w:val="30"/>
        </w:rPr>
      </w:pPr>
      <w:hyperlink w:anchor="_bookmark2" w:history="1">
        <w:r>
          <w:rPr>
            <w:color w:val="0000FF"/>
            <w:sz w:val="30"/>
            <w:u w:val="single" w:color="0000FF"/>
          </w:rPr>
          <w:t>Złożenia</w:t>
        </w:r>
        <w:r>
          <w:rPr>
            <w:color w:val="0000FF"/>
            <w:spacing w:val="-10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wstępne</w:t>
        </w:r>
        <w:r>
          <w:rPr>
            <w:color w:val="0000FF"/>
            <w:spacing w:val="-10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przyjęte</w:t>
        </w:r>
        <w:r>
          <w:rPr>
            <w:color w:val="0000FF"/>
            <w:spacing w:val="-12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w</w:t>
        </w:r>
        <w:r>
          <w:rPr>
            <w:color w:val="0000FF"/>
            <w:spacing w:val="-8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realizacji</w:t>
        </w:r>
        <w:r>
          <w:rPr>
            <w:color w:val="0000FF"/>
            <w:spacing w:val="-11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projektu</w:t>
        </w:r>
      </w:hyperlink>
    </w:p>
    <w:p w14:paraId="38C8B14A" w14:textId="77777777" w:rsidR="004028FA" w:rsidRDefault="00000000">
      <w:pPr>
        <w:pStyle w:val="Akapitzlist"/>
        <w:numPr>
          <w:ilvl w:val="0"/>
          <w:numId w:val="9"/>
        </w:numPr>
        <w:tabs>
          <w:tab w:val="left" w:pos="2344"/>
        </w:tabs>
        <w:spacing w:before="181"/>
        <w:ind w:hanging="361"/>
        <w:rPr>
          <w:sz w:val="30"/>
        </w:rPr>
      </w:pPr>
      <w:hyperlink w:anchor="_bookmark3" w:history="1">
        <w:r>
          <w:rPr>
            <w:color w:val="0000FF"/>
            <w:sz w:val="30"/>
            <w:u w:val="single" w:color="0000FF"/>
          </w:rPr>
          <w:t>Analiza</w:t>
        </w:r>
        <w:r>
          <w:rPr>
            <w:color w:val="0000FF"/>
            <w:spacing w:val="-14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projektu</w:t>
        </w:r>
      </w:hyperlink>
    </w:p>
    <w:p w14:paraId="0646454B" w14:textId="77777777" w:rsidR="004028FA" w:rsidRDefault="00000000">
      <w:pPr>
        <w:pStyle w:val="Akapitzlist"/>
        <w:numPr>
          <w:ilvl w:val="1"/>
          <w:numId w:val="9"/>
        </w:numPr>
        <w:tabs>
          <w:tab w:val="left" w:pos="3050"/>
        </w:tabs>
        <w:spacing w:before="186"/>
        <w:rPr>
          <w:sz w:val="30"/>
        </w:rPr>
      </w:pPr>
      <w:hyperlink w:anchor="_bookmark4" w:history="1">
        <w:r>
          <w:rPr>
            <w:color w:val="0000FF"/>
            <w:sz w:val="30"/>
            <w:u w:val="single" w:color="0000FF"/>
          </w:rPr>
          <w:t>Specyfikacja</w:t>
        </w:r>
        <w:r>
          <w:rPr>
            <w:color w:val="0000FF"/>
            <w:spacing w:val="-14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danych</w:t>
        </w:r>
        <w:r>
          <w:rPr>
            <w:color w:val="0000FF"/>
            <w:spacing w:val="-16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wejściowych</w:t>
        </w:r>
      </w:hyperlink>
    </w:p>
    <w:p w14:paraId="50DD06D1" w14:textId="77777777" w:rsidR="004028FA" w:rsidRDefault="00000000">
      <w:pPr>
        <w:pStyle w:val="Akapitzlist"/>
        <w:numPr>
          <w:ilvl w:val="1"/>
          <w:numId w:val="9"/>
        </w:numPr>
        <w:tabs>
          <w:tab w:val="left" w:pos="3050"/>
        </w:tabs>
        <w:spacing w:before="181"/>
        <w:rPr>
          <w:sz w:val="30"/>
        </w:rPr>
      </w:pPr>
      <w:hyperlink w:anchor="_bookmark5" w:history="1">
        <w:r>
          <w:rPr>
            <w:color w:val="0000FF"/>
            <w:sz w:val="30"/>
            <w:u w:val="single" w:color="0000FF"/>
          </w:rPr>
          <w:t>Opis</w:t>
        </w:r>
        <w:r>
          <w:rPr>
            <w:color w:val="0000FF"/>
            <w:spacing w:val="-12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oczekiwanych</w:t>
        </w:r>
        <w:r>
          <w:rPr>
            <w:color w:val="0000FF"/>
            <w:spacing w:val="-13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danych</w:t>
        </w:r>
        <w:r>
          <w:rPr>
            <w:color w:val="0000FF"/>
            <w:spacing w:val="-12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wyjściowych</w:t>
        </w:r>
      </w:hyperlink>
    </w:p>
    <w:p w14:paraId="4A5B5F16" w14:textId="77777777" w:rsidR="004028FA" w:rsidRDefault="00000000">
      <w:pPr>
        <w:pStyle w:val="Akapitzlist"/>
        <w:numPr>
          <w:ilvl w:val="1"/>
          <w:numId w:val="9"/>
        </w:numPr>
        <w:tabs>
          <w:tab w:val="left" w:pos="3050"/>
        </w:tabs>
        <w:spacing w:before="186"/>
        <w:rPr>
          <w:sz w:val="30"/>
        </w:rPr>
      </w:pPr>
      <w:hyperlink w:anchor="_bookmark6" w:history="1">
        <w:r>
          <w:rPr>
            <w:color w:val="0000FF"/>
            <w:sz w:val="30"/>
            <w:u w:val="single" w:color="0000FF"/>
          </w:rPr>
          <w:t>Zdefiniowanie</w:t>
        </w:r>
        <w:r>
          <w:rPr>
            <w:color w:val="0000FF"/>
            <w:spacing w:val="-14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struktur</w:t>
        </w:r>
        <w:r>
          <w:rPr>
            <w:color w:val="0000FF"/>
            <w:spacing w:val="-13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danych</w:t>
        </w:r>
      </w:hyperlink>
    </w:p>
    <w:p w14:paraId="2E5B9CB2" w14:textId="77777777" w:rsidR="004028FA" w:rsidRDefault="00000000">
      <w:pPr>
        <w:pStyle w:val="Akapitzlist"/>
        <w:numPr>
          <w:ilvl w:val="1"/>
          <w:numId w:val="9"/>
        </w:numPr>
        <w:tabs>
          <w:tab w:val="left" w:pos="3050"/>
        </w:tabs>
        <w:spacing w:before="181"/>
        <w:rPr>
          <w:sz w:val="30"/>
        </w:rPr>
      </w:pPr>
      <w:hyperlink w:anchor="_bookmark7" w:history="1">
        <w:r>
          <w:rPr>
            <w:color w:val="0000FF"/>
            <w:sz w:val="30"/>
            <w:u w:val="single" w:color="0000FF"/>
          </w:rPr>
          <w:t>Specyfikacja</w:t>
        </w:r>
        <w:r>
          <w:rPr>
            <w:color w:val="0000FF"/>
            <w:spacing w:val="-15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interfejsu</w:t>
        </w:r>
        <w:r>
          <w:rPr>
            <w:color w:val="0000FF"/>
            <w:spacing w:val="-14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użytkownika</w:t>
        </w:r>
      </w:hyperlink>
    </w:p>
    <w:p w14:paraId="0B971A01" w14:textId="77777777" w:rsidR="004028FA" w:rsidRDefault="00000000">
      <w:pPr>
        <w:pStyle w:val="Akapitzlist"/>
        <w:numPr>
          <w:ilvl w:val="1"/>
          <w:numId w:val="9"/>
        </w:numPr>
        <w:tabs>
          <w:tab w:val="left" w:pos="3050"/>
        </w:tabs>
        <w:spacing w:before="186"/>
        <w:rPr>
          <w:sz w:val="30"/>
        </w:rPr>
      </w:pPr>
      <w:hyperlink w:anchor="_bookmark8" w:history="1">
        <w:r>
          <w:rPr>
            <w:color w:val="0000FF"/>
            <w:sz w:val="30"/>
            <w:u w:val="single" w:color="0000FF"/>
          </w:rPr>
          <w:t>Wyodrębnienie</w:t>
        </w:r>
        <w:r>
          <w:rPr>
            <w:color w:val="0000FF"/>
            <w:spacing w:val="-18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i</w:t>
        </w:r>
        <w:r>
          <w:rPr>
            <w:color w:val="0000FF"/>
            <w:spacing w:val="-16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zdefiniowanie</w:t>
        </w:r>
        <w:r>
          <w:rPr>
            <w:color w:val="0000FF"/>
            <w:spacing w:val="-16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zadań</w:t>
        </w:r>
      </w:hyperlink>
    </w:p>
    <w:p w14:paraId="3ECD5AD3" w14:textId="77777777" w:rsidR="004028FA" w:rsidRDefault="00000000">
      <w:pPr>
        <w:pStyle w:val="Akapitzlist"/>
        <w:numPr>
          <w:ilvl w:val="1"/>
          <w:numId w:val="9"/>
        </w:numPr>
        <w:tabs>
          <w:tab w:val="left" w:pos="3050"/>
        </w:tabs>
        <w:spacing w:before="181"/>
        <w:rPr>
          <w:sz w:val="30"/>
        </w:rPr>
      </w:pPr>
      <w:hyperlink w:anchor="_bookmark9" w:history="1">
        <w:r>
          <w:rPr>
            <w:color w:val="0000FF"/>
            <w:sz w:val="30"/>
            <w:u w:val="single" w:color="0000FF"/>
          </w:rPr>
          <w:t>Decyzja</w:t>
        </w:r>
        <w:r>
          <w:rPr>
            <w:color w:val="0000FF"/>
            <w:spacing w:val="-10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o</w:t>
        </w:r>
        <w:r>
          <w:rPr>
            <w:color w:val="0000FF"/>
            <w:spacing w:val="-10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wyborze</w:t>
        </w:r>
        <w:r>
          <w:rPr>
            <w:color w:val="0000FF"/>
            <w:spacing w:val="-9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narzędzi</w:t>
        </w:r>
        <w:r>
          <w:rPr>
            <w:color w:val="0000FF"/>
            <w:spacing w:val="-10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programistycznych</w:t>
        </w:r>
      </w:hyperlink>
    </w:p>
    <w:p w14:paraId="67222EE9" w14:textId="77777777" w:rsidR="004028FA" w:rsidRDefault="00000000">
      <w:pPr>
        <w:pStyle w:val="Akapitzlist"/>
        <w:numPr>
          <w:ilvl w:val="0"/>
          <w:numId w:val="9"/>
        </w:numPr>
        <w:tabs>
          <w:tab w:val="left" w:pos="2344"/>
        </w:tabs>
        <w:spacing w:before="186"/>
        <w:ind w:hanging="361"/>
        <w:rPr>
          <w:sz w:val="30"/>
        </w:rPr>
      </w:pPr>
      <w:hyperlink w:anchor="_bookmark10" w:history="1">
        <w:r>
          <w:rPr>
            <w:color w:val="0000FF"/>
            <w:sz w:val="30"/>
            <w:u w:val="single" w:color="0000FF"/>
          </w:rPr>
          <w:t>Podział</w:t>
        </w:r>
        <w:r>
          <w:rPr>
            <w:color w:val="0000FF"/>
            <w:spacing w:val="-8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pracy</w:t>
        </w:r>
        <w:r>
          <w:rPr>
            <w:color w:val="0000FF"/>
            <w:spacing w:val="-6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i</w:t>
        </w:r>
        <w:r>
          <w:rPr>
            <w:color w:val="0000FF"/>
            <w:spacing w:val="-10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analiza</w:t>
        </w:r>
        <w:r>
          <w:rPr>
            <w:color w:val="0000FF"/>
            <w:spacing w:val="-8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czasowa</w:t>
        </w:r>
      </w:hyperlink>
    </w:p>
    <w:p w14:paraId="256E8DD1" w14:textId="77777777" w:rsidR="004028FA" w:rsidRDefault="00000000">
      <w:pPr>
        <w:pStyle w:val="Akapitzlist"/>
        <w:numPr>
          <w:ilvl w:val="0"/>
          <w:numId w:val="9"/>
        </w:numPr>
        <w:tabs>
          <w:tab w:val="left" w:pos="2344"/>
        </w:tabs>
        <w:spacing w:before="181"/>
        <w:ind w:hanging="361"/>
        <w:rPr>
          <w:sz w:val="30"/>
        </w:rPr>
      </w:pPr>
      <w:hyperlink w:anchor="_bookmark11" w:history="1">
        <w:r>
          <w:rPr>
            <w:color w:val="0000FF"/>
            <w:sz w:val="30"/>
            <w:u w:val="single" w:color="0000FF"/>
          </w:rPr>
          <w:t>Opracowanie</w:t>
        </w:r>
        <w:r>
          <w:rPr>
            <w:color w:val="0000FF"/>
            <w:spacing w:val="-12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i</w:t>
        </w:r>
        <w:r>
          <w:rPr>
            <w:color w:val="0000FF"/>
            <w:spacing w:val="-11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opis</w:t>
        </w:r>
        <w:r>
          <w:rPr>
            <w:color w:val="0000FF"/>
            <w:spacing w:val="-9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niezbędnych</w:t>
        </w:r>
        <w:r>
          <w:rPr>
            <w:color w:val="0000FF"/>
            <w:spacing w:val="-10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algorytmów</w:t>
        </w:r>
      </w:hyperlink>
    </w:p>
    <w:p w14:paraId="1D43575B" w14:textId="77777777" w:rsidR="004028FA" w:rsidRDefault="00000000">
      <w:pPr>
        <w:pStyle w:val="Akapitzlist"/>
        <w:numPr>
          <w:ilvl w:val="0"/>
          <w:numId w:val="9"/>
        </w:numPr>
        <w:tabs>
          <w:tab w:val="left" w:pos="2344"/>
        </w:tabs>
        <w:spacing w:before="181"/>
        <w:ind w:hanging="361"/>
        <w:rPr>
          <w:sz w:val="30"/>
        </w:rPr>
      </w:pPr>
      <w:hyperlink w:anchor="_bookmark12" w:history="1">
        <w:r>
          <w:rPr>
            <w:color w:val="0000FF"/>
            <w:spacing w:val="-2"/>
            <w:sz w:val="30"/>
            <w:u w:val="single" w:color="0000FF"/>
          </w:rPr>
          <w:t>Kodowanie</w:t>
        </w:r>
      </w:hyperlink>
    </w:p>
    <w:p w14:paraId="3B7AFC06" w14:textId="77777777" w:rsidR="004028FA" w:rsidRDefault="00000000">
      <w:pPr>
        <w:pStyle w:val="Akapitzlist"/>
        <w:numPr>
          <w:ilvl w:val="0"/>
          <w:numId w:val="9"/>
        </w:numPr>
        <w:tabs>
          <w:tab w:val="left" w:pos="2344"/>
        </w:tabs>
        <w:spacing w:before="186"/>
        <w:ind w:hanging="361"/>
        <w:rPr>
          <w:sz w:val="30"/>
        </w:rPr>
      </w:pPr>
      <w:hyperlink w:anchor="_bookmark13" w:history="1">
        <w:r>
          <w:rPr>
            <w:color w:val="0000FF"/>
            <w:spacing w:val="-2"/>
            <w:sz w:val="30"/>
            <w:u w:val="single" w:color="0000FF"/>
          </w:rPr>
          <w:t>Testowanie</w:t>
        </w:r>
      </w:hyperlink>
    </w:p>
    <w:p w14:paraId="78235455" w14:textId="77777777" w:rsidR="004028FA" w:rsidRDefault="00000000">
      <w:pPr>
        <w:pStyle w:val="Akapitzlist"/>
        <w:numPr>
          <w:ilvl w:val="0"/>
          <w:numId w:val="9"/>
        </w:numPr>
        <w:tabs>
          <w:tab w:val="left" w:pos="2344"/>
        </w:tabs>
        <w:spacing w:before="181"/>
        <w:ind w:hanging="361"/>
        <w:rPr>
          <w:sz w:val="30"/>
        </w:rPr>
      </w:pPr>
      <w:hyperlink w:anchor="_bookmark14" w:history="1">
        <w:r>
          <w:rPr>
            <w:color w:val="0000FF"/>
            <w:sz w:val="30"/>
            <w:u w:val="single" w:color="0000FF"/>
          </w:rPr>
          <w:t>Wdrożenie,</w:t>
        </w:r>
        <w:r>
          <w:rPr>
            <w:color w:val="0000FF"/>
            <w:spacing w:val="-7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raport</w:t>
        </w:r>
        <w:r>
          <w:rPr>
            <w:color w:val="0000FF"/>
            <w:spacing w:val="-7"/>
            <w:sz w:val="30"/>
            <w:u w:val="single" w:color="0000FF"/>
          </w:rPr>
          <w:t xml:space="preserve"> </w:t>
        </w:r>
        <w:r>
          <w:rPr>
            <w:color w:val="0000FF"/>
            <w:sz w:val="30"/>
            <w:u w:val="single" w:color="0000FF"/>
          </w:rPr>
          <w:t>i</w:t>
        </w:r>
        <w:r>
          <w:rPr>
            <w:color w:val="0000FF"/>
            <w:spacing w:val="-9"/>
            <w:sz w:val="30"/>
            <w:u w:val="single" w:color="0000FF"/>
          </w:rPr>
          <w:t xml:space="preserve"> </w:t>
        </w:r>
        <w:r>
          <w:rPr>
            <w:color w:val="0000FF"/>
            <w:spacing w:val="-2"/>
            <w:sz w:val="30"/>
            <w:u w:val="single" w:color="0000FF"/>
          </w:rPr>
          <w:t>poprawki</w:t>
        </w:r>
      </w:hyperlink>
    </w:p>
    <w:p w14:paraId="7E673F21" w14:textId="77777777" w:rsidR="004028FA" w:rsidRDefault="004028FA">
      <w:pPr>
        <w:rPr>
          <w:sz w:val="30"/>
        </w:rPr>
        <w:sectPr w:rsidR="004028FA">
          <w:pgSz w:w="11910" w:h="16840"/>
          <w:pgMar w:top="1920" w:right="1260" w:bottom="1180" w:left="1200" w:header="0" w:footer="998" w:gutter="0"/>
          <w:cols w:space="708"/>
        </w:sectPr>
      </w:pPr>
    </w:p>
    <w:p w14:paraId="59EDD7BD" w14:textId="77777777" w:rsidR="004028FA" w:rsidRDefault="00000000">
      <w:pPr>
        <w:pStyle w:val="Nagwek1"/>
        <w:numPr>
          <w:ilvl w:val="0"/>
          <w:numId w:val="8"/>
        </w:numPr>
        <w:tabs>
          <w:tab w:val="left" w:pos="937"/>
        </w:tabs>
      </w:pPr>
      <w:bookmarkStart w:id="0" w:name="_bookmark0"/>
      <w:bookmarkEnd w:id="0"/>
      <w:r>
        <w:lastRenderedPageBreak/>
        <w:t>Tytuł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autorzy </w:t>
      </w:r>
      <w:r>
        <w:rPr>
          <w:spacing w:val="-2"/>
        </w:rPr>
        <w:t>projektu</w:t>
      </w:r>
    </w:p>
    <w:p w14:paraId="147A4627" w14:textId="5F6F84B3" w:rsidR="004028FA" w:rsidRDefault="00000000">
      <w:pPr>
        <w:pStyle w:val="Tekstpodstawowy"/>
        <w:spacing w:before="265" w:line="276" w:lineRule="auto"/>
        <w:ind w:left="216" w:right="165"/>
      </w:pPr>
      <w:r>
        <w:t>Wykonano projekt pod tytułem „</w:t>
      </w:r>
      <w:r w:rsidR="00F51C73">
        <w:t>Rozpoznawanie tekstu</w:t>
      </w:r>
      <w:r w:rsidR="00B64065">
        <w:t xml:space="preserve"> ze zdjęcia</w:t>
      </w:r>
      <w:r>
        <w:t xml:space="preserve">”, którego autorami </w:t>
      </w:r>
      <w:r>
        <w:rPr>
          <w:spacing w:val="-4"/>
        </w:rPr>
        <w:t>są:</w:t>
      </w:r>
    </w:p>
    <w:p w14:paraId="31E20D80" w14:textId="77777777" w:rsidR="004028FA" w:rsidRDefault="004028FA">
      <w:pPr>
        <w:pStyle w:val="Tekstpodstawowy"/>
        <w:spacing w:before="7"/>
        <w:rPr>
          <w:sz w:val="8"/>
        </w:rPr>
      </w:pPr>
    </w:p>
    <w:p w14:paraId="482CBE57" w14:textId="158B4FC6" w:rsidR="004028FA" w:rsidRDefault="00F51C73">
      <w:pPr>
        <w:pStyle w:val="Akapitzlist"/>
        <w:numPr>
          <w:ilvl w:val="0"/>
          <w:numId w:val="6"/>
        </w:numPr>
        <w:tabs>
          <w:tab w:val="left" w:pos="936"/>
          <w:tab w:val="left" w:pos="937"/>
        </w:tabs>
        <w:spacing w:before="98"/>
        <w:rPr>
          <w:sz w:val="28"/>
        </w:rPr>
      </w:pPr>
      <w:r>
        <w:rPr>
          <w:sz w:val="28"/>
        </w:rPr>
        <w:t>Piotr Kowalczyk</w:t>
      </w:r>
    </w:p>
    <w:p w14:paraId="778EFD73" w14:textId="096185DA" w:rsidR="004028FA" w:rsidRPr="00F51C73" w:rsidRDefault="00F51C73">
      <w:pPr>
        <w:pStyle w:val="Akapitzlist"/>
        <w:numPr>
          <w:ilvl w:val="0"/>
          <w:numId w:val="6"/>
        </w:numPr>
        <w:tabs>
          <w:tab w:val="left" w:pos="936"/>
          <w:tab w:val="left" w:pos="937"/>
        </w:tabs>
        <w:spacing w:before="51"/>
        <w:rPr>
          <w:sz w:val="28"/>
        </w:rPr>
      </w:pPr>
      <w:r>
        <w:rPr>
          <w:sz w:val="28"/>
        </w:rPr>
        <w:t>Maciej Dąbrowski</w:t>
      </w:r>
    </w:p>
    <w:p w14:paraId="439E098E" w14:textId="6CD85434" w:rsidR="004028FA" w:rsidRDefault="00F51C73">
      <w:pPr>
        <w:pStyle w:val="Akapitzlist"/>
        <w:numPr>
          <w:ilvl w:val="0"/>
          <w:numId w:val="6"/>
        </w:numPr>
        <w:tabs>
          <w:tab w:val="left" w:pos="936"/>
          <w:tab w:val="left" w:pos="937"/>
        </w:tabs>
        <w:spacing w:before="52"/>
        <w:rPr>
          <w:sz w:val="28"/>
        </w:rPr>
      </w:pPr>
      <w:r>
        <w:rPr>
          <w:sz w:val="28"/>
        </w:rPr>
        <w:t>Zuzanna Sulima</w:t>
      </w:r>
    </w:p>
    <w:p w14:paraId="20E17244" w14:textId="77777777" w:rsidR="004028FA" w:rsidRDefault="004028FA">
      <w:pPr>
        <w:pStyle w:val="Tekstpodstawowy"/>
        <w:rPr>
          <w:sz w:val="34"/>
        </w:rPr>
      </w:pPr>
    </w:p>
    <w:p w14:paraId="03E960D7" w14:textId="77777777" w:rsidR="004028FA" w:rsidRDefault="004028FA">
      <w:pPr>
        <w:pStyle w:val="Tekstpodstawowy"/>
        <w:rPr>
          <w:sz w:val="34"/>
        </w:rPr>
      </w:pPr>
    </w:p>
    <w:p w14:paraId="5C932070" w14:textId="251B1908" w:rsidR="00F51C73" w:rsidRDefault="00000000" w:rsidP="00996E04">
      <w:pPr>
        <w:pStyle w:val="Nagwek1"/>
        <w:numPr>
          <w:ilvl w:val="0"/>
          <w:numId w:val="8"/>
        </w:numPr>
        <w:tabs>
          <w:tab w:val="left" w:pos="937"/>
        </w:tabs>
        <w:spacing w:before="231"/>
      </w:pPr>
      <w:bookmarkStart w:id="1" w:name="_bookmark1"/>
      <w:bookmarkEnd w:id="1"/>
      <w:r>
        <w:t>Opis</w:t>
      </w:r>
      <w:r>
        <w:rPr>
          <w:spacing w:val="-7"/>
        </w:rPr>
        <w:t xml:space="preserve"> </w:t>
      </w:r>
      <w:r>
        <w:rPr>
          <w:spacing w:val="-2"/>
        </w:rPr>
        <w:t>projektu</w:t>
      </w:r>
    </w:p>
    <w:p w14:paraId="09A7A01F" w14:textId="45565EFD" w:rsidR="00F51C73" w:rsidRDefault="00F51C73">
      <w:pPr>
        <w:pStyle w:val="Tekstpodstawowy"/>
        <w:spacing w:before="266" w:line="276" w:lineRule="auto"/>
        <w:ind w:left="216" w:right="147"/>
        <w:jc w:val="both"/>
      </w:pPr>
      <w:r>
        <w:t xml:space="preserve">Celem projektu było stworzenie </w:t>
      </w:r>
      <w:r w:rsidR="00981A5E">
        <w:t xml:space="preserve">programu umożliwiającego rozpoznawanie tekstu zawartego na </w:t>
      </w:r>
      <w:r w:rsidR="00996E04">
        <w:t xml:space="preserve">wgranym obrazie. </w:t>
      </w:r>
      <w:r w:rsidR="00B64065">
        <w:t>Użytkownik może wgrać dowolny obraz zawierający tekst, a następnie przygotować go do rozpoznawania.</w:t>
      </w:r>
      <w:r w:rsidR="006B50C5">
        <w:t xml:space="preserve"> Otrzymany przetworzony obraz, może przekonwertować na tekst</w:t>
      </w:r>
      <w:r w:rsidR="00557C95">
        <w:t>.</w:t>
      </w:r>
    </w:p>
    <w:p w14:paraId="7BF3B4FC" w14:textId="77777777" w:rsidR="004028FA" w:rsidRDefault="004028FA">
      <w:pPr>
        <w:pStyle w:val="Tekstpodstawowy"/>
      </w:pPr>
    </w:p>
    <w:p w14:paraId="4F731F22" w14:textId="77777777" w:rsidR="004028FA" w:rsidRDefault="004028FA">
      <w:pPr>
        <w:pStyle w:val="Tekstpodstawowy"/>
      </w:pPr>
    </w:p>
    <w:p w14:paraId="0E7E314C" w14:textId="5B7F79E2" w:rsidR="004028FA" w:rsidRDefault="00000000">
      <w:pPr>
        <w:pStyle w:val="Nagwek1"/>
        <w:numPr>
          <w:ilvl w:val="0"/>
          <w:numId w:val="8"/>
        </w:numPr>
        <w:tabs>
          <w:tab w:val="left" w:pos="937"/>
        </w:tabs>
        <w:spacing w:before="223"/>
      </w:pPr>
      <w:bookmarkStart w:id="2" w:name="_bookmark2"/>
      <w:bookmarkEnd w:id="2"/>
      <w:r>
        <w:t>Z</w:t>
      </w:r>
      <w:r w:rsidR="006B50C5">
        <w:t>a</w:t>
      </w:r>
      <w:r>
        <w:t>łożenia</w:t>
      </w:r>
      <w:r>
        <w:rPr>
          <w:spacing w:val="-8"/>
        </w:rPr>
        <w:t xml:space="preserve"> </w:t>
      </w:r>
      <w:r>
        <w:t>wstępne</w:t>
      </w:r>
      <w:r>
        <w:rPr>
          <w:spacing w:val="-6"/>
        </w:rPr>
        <w:t xml:space="preserve"> </w:t>
      </w:r>
      <w:r>
        <w:t>przyjęte</w:t>
      </w:r>
      <w:r>
        <w:rPr>
          <w:spacing w:val="-5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realizacji</w:t>
      </w:r>
      <w:r>
        <w:rPr>
          <w:spacing w:val="-8"/>
        </w:rPr>
        <w:t xml:space="preserve"> </w:t>
      </w:r>
      <w:r>
        <w:rPr>
          <w:spacing w:val="-2"/>
        </w:rPr>
        <w:t>projektu</w:t>
      </w:r>
    </w:p>
    <w:p w14:paraId="3FC8A49E" w14:textId="77777777" w:rsidR="004028FA" w:rsidRDefault="00000000" w:rsidP="006B50C5">
      <w:pPr>
        <w:pStyle w:val="Tekstpodstawowy"/>
        <w:spacing w:before="266" w:line="276" w:lineRule="auto"/>
        <w:ind w:left="216" w:right="166"/>
      </w:pPr>
      <w:r>
        <w:t xml:space="preserve">Kierując się wcześniej zdobytym doświadczeniem do wykonania projektu zastosowano </w:t>
      </w:r>
      <w:r w:rsidR="00996E04">
        <w:t>program MATLAB</w:t>
      </w:r>
      <w:r>
        <w:t xml:space="preserve">. </w:t>
      </w:r>
      <w:r w:rsidR="006B50C5">
        <w:t xml:space="preserve"> Powstała aplikacja umożliwia rozpoznawanie tekstu zawartego na obrazie wczytanym przez użytkownika. </w:t>
      </w:r>
    </w:p>
    <w:p w14:paraId="721C2632" w14:textId="77777777" w:rsidR="00557C95" w:rsidRDefault="00557C95" w:rsidP="006B50C5">
      <w:pPr>
        <w:pStyle w:val="Tekstpodstawowy"/>
        <w:spacing w:before="266" w:line="276" w:lineRule="auto"/>
        <w:ind w:left="216" w:right="166"/>
      </w:pPr>
    </w:p>
    <w:p w14:paraId="0275E2C2" w14:textId="3CF240FA" w:rsidR="00557C95" w:rsidRDefault="00557C95" w:rsidP="00557C95">
      <w:pPr>
        <w:pStyle w:val="Tekstpodstawowy"/>
        <w:numPr>
          <w:ilvl w:val="0"/>
          <w:numId w:val="15"/>
        </w:numPr>
        <w:spacing w:before="266" w:line="276" w:lineRule="auto"/>
        <w:ind w:right="166"/>
        <w:sectPr w:rsidR="00557C95">
          <w:pgSz w:w="11910" w:h="16840"/>
          <w:pgMar w:top="1400" w:right="1260" w:bottom="1180" w:left="1200" w:header="0" w:footer="998" w:gutter="0"/>
          <w:cols w:space="708"/>
        </w:sectPr>
      </w:pPr>
      <w:r>
        <w:t>h</w:t>
      </w:r>
    </w:p>
    <w:p w14:paraId="7F88DCE0" w14:textId="77777777" w:rsidR="004028FA" w:rsidRDefault="00000000">
      <w:pPr>
        <w:pStyle w:val="Nagwek1"/>
        <w:numPr>
          <w:ilvl w:val="0"/>
          <w:numId w:val="8"/>
        </w:numPr>
        <w:tabs>
          <w:tab w:val="left" w:pos="937"/>
        </w:tabs>
      </w:pPr>
      <w:bookmarkStart w:id="3" w:name="_bookmark3"/>
      <w:bookmarkEnd w:id="3"/>
      <w:r>
        <w:lastRenderedPageBreak/>
        <w:t>Analiza</w:t>
      </w:r>
      <w:r>
        <w:rPr>
          <w:spacing w:val="-7"/>
        </w:rPr>
        <w:t xml:space="preserve"> </w:t>
      </w:r>
      <w:r>
        <w:rPr>
          <w:spacing w:val="-2"/>
        </w:rPr>
        <w:t>projektu</w:t>
      </w:r>
    </w:p>
    <w:p w14:paraId="408E8A9E" w14:textId="77777777" w:rsidR="004028FA" w:rsidRDefault="004028FA">
      <w:pPr>
        <w:pStyle w:val="Tekstpodstawowy"/>
        <w:rPr>
          <w:b/>
          <w:sz w:val="36"/>
        </w:rPr>
      </w:pPr>
    </w:p>
    <w:p w14:paraId="3768A8F0" w14:textId="77777777" w:rsidR="004028FA" w:rsidRDefault="004028FA">
      <w:pPr>
        <w:pStyle w:val="Tekstpodstawowy"/>
        <w:spacing w:before="6"/>
        <w:rPr>
          <w:b/>
          <w:sz w:val="34"/>
        </w:rPr>
      </w:pPr>
    </w:p>
    <w:p w14:paraId="4525DB59" w14:textId="77777777" w:rsidR="004028FA" w:rsidRDefault="00000000">
      <w:pPr>
        <w:pStyle w:val="Nagwek2"/>
        <w:numPr>
          <w:ilvl w:val="1"/>
          <w:numId w:val="8"/>
        </w:numPr>
        <w:tabs>
          <w:tab w:val="left" w:pos="1000"/>
        </w:tabs>
        <w:ind w:hanging="424"/>
      </w:pPr>
      <w:bookmarkStart w:id="4" w:name="_bookmark4"/>
      <w:bookmarkEnd w:id="4"/>
      <w:r>
        <w:t>Specyfikacja</w:t>
      </w:r>
      <w:r>
        <w:rPr>
          <w:spacing w:val="-11"/>
        </w:rPr>
        <w:t xml:space="preserve"> </w:t>
      </w:r>
      <w:r>
        <w:t>danych</w:t>
      </w:r>
      <w:r>
        <w:rPr>
          <w:spacing w:val="-12"/>
        </w:rPr>
        <w:t xml:space="preserve"> </w:t>
      </w:r>
      <w:r>
        <w:rPr>
          <w:spacing w:val="-2"/>
        </w:rPr>
        <w:t>wejściowych</w:t>
      </w:r>
    </w:p>
    <w:p w14:paraId="2045D4EE" w14:textId="72595A74" w:rsidR="004028FA" w:rsidRPr="002E2696" w:rsidRDefault="00B64065">
      <w:pPr>
        <w:pStyle w:val="Tekstpodstawowy"/>
        <w:spacing w:before="6"/>
      </w:pPr>
      <w:r w:rsidRPr="002E2696">
        <w:t>Danymi wejściowymi przyjmowanymi przez program są obrazy o rozszerzeniu PNG oraz JPG zawierające tekst drukowany.</w:t>
      </w:r>
    </w:p>
    <w:p w14:paraId="32067AD0" w14:textId="68EFF8B1" w:rsidR="004028FA" w:rsidRPr="00B64065" w:rsidRDefault="00000000">
      <w:pPr>
        <w:pStyle w:val="Nagwek2"/>
        <w:numPr>
          <w:ilvl w:val="1"/>
          <w:numId w:val="8"/>
        </w:numPr>
        <w:tabs>
          <w:tab w:val="left" w:pos="1000"/>
        </w:tabs>
        <w:ind w:hanging="424"/>
      </w:pPr>
      <w:bookmarkStart w:id="5" w:name="_bookmark5"/>
      <w:bookmarkEnd w:id="5"/>
      <w:r>
        <w:t>Opis</w:t>
      </w:r>
      <w:r>
        <w:rPr>
          <w:spacing w:val="-9"/>
        </w:rPr>
        <w:t xml:space="preserve"> </w:t>
      </w:r>
      <w:r>
        <w:t>oczekiwanych</w:t>
      </w:r>
      <w:r>
        <w:rPr>
          <w:spacing w:val="-9"/>
        </w:rPr>
        <w:t xml:space="preserve"> </w:t>
      </w:r>
      <w:r>
        <w:t>danych</w:t>
      </w:r>
      <w:r>
        <w:rPr>
          <w:spacing w:val="-8"/>
        </w:rPr>
        <w:t xml:space="preserve"> </w:t>
      </w:r>
      <w:r>
        <w:rPr>
          <w:spacing w:val="-2"/>
        </w:rPr>
        <w:t>wyjściowych</w:t>
      </w:r>
    </w:p>
    <w:p w14:paraId="59249583" w14:textId="6DCBED3E" w:rsidR="00B64065" w:rsidRPr="002E2696" w:rsidRDefault="001F6080" w:rsidP="00B64065">
      <w:pPr>
        <w:pStyle w:val="Nagwek2"/>
        <w:tabs>
          <w:tab w:val="left" w:pos="1000"/>
        </w:tabs>
        <w:ind w:left="0" w:firstLine="0"/>
        <w:rPr>
          <w:b w:val="0"/>
          <w:bCs w:val="0"/>
        </w:rPr>
      </w:pPr>
      <w:r w:rsidRPr="002E2696">
        <w:rPr>
          <w:b w:val="0"/>
          <w:bCs w:val="0"/>
        </w:rPr>
        <w:t>Dane wyjściowe będzie reprezentować rozpoznany ciąg liter/znaków z obrazu wejściowego.</w:t>
      </w:r>
    </w:p>
    <w:p w14:paraId="1886F604" w14:textId="0CC5E6DA" w:rsidR="004028FA" w:rsidRPr="00EC1AE3" w:rsidRDefault="00000000">
      <w:pPr>
        <w:pStyle w:val="Nagwek2"/>
        <w:numPr>
          <w:ilvl w:val="1"/>
          <w:numId w:val="8"/>
        </w:numPr>
        <w:tabs>
          <w:tab w:val="left" w:pos="1000"/>
        </w:tabs>
        <w:spacing w:before="203"/>
        <w:ind w:hanging="424"/>
      </w:pPr>
      <w:bookmarkStart w:id="6" w:name="_bookmark6"/>
      <w:bookmarkEnd w:id="6"/>
      <w:r>
        <w:t>Zdefiniowanie</w:t>
      </w:r>
      <w:r>
        <w:rPr>
          <w:spacing w:val="-13"/>
        </w:rPr>
        <w:t xml:space="preserve"> </w:t>
      </w:r>
      <w:r>
        <w:t>struktur</w:t>
      </w:r>
      <w:r>
        <w:rPr>
          <w:spacing w:val="-10"/>
        </w:rPr>
        <w:t xml:space="preserve"> </w:t>
      </w:r>
      <w:r>
        <w:rPr>
          <w:spacing w:val="-2"/>
        </w:rPr>
        <w:t>danych</w:t>
      </w:r>
    </w:p>
    <w:p w14:paraId="1F35E029" w14:textId="64BFBBB2" w:rsidR="00EC1AE3" w:rsidRPr="002E2696" w:rsidRDefault="001F6080" w:rsidP="00EC1AE3">
      <w:pPr>
        <w:pStyle w:val="Nagwek2"/>
        <w:tabs>
          <w:tab w:val="left" w:pos="1000"/>
        </w:tabs>
        <w:spacing w:before="203"/>
        <w:ind w:left="0" w:firstLine="0"/>
        <w:rPr>
          <w:b w:val="0"/>
          <w:bCs w:val="0"/>
        </w:rPr>
      </w:pPr>
      <w:r w:rsidRPr="002E2696">
        <w:rPr>
          <w:b w:val="0"/>
          <w:bCs w:val="0"/>
        </w:rPr>
        <w:t>W programie są zdefiniowane następujące struktury danych:</w:t>
      </w:r>
    </w:p>
    <w:p w14:paraId="2A90876A" w14:textId="32D6642E" w:rsidR="001F6080" w:rsidRPr="002E2696" w:rsidRDefault="00CC7B33" w:rsidP="001F6080">
      <w:pPr>
        <w:pStyle w:val="Nagwek2"/>
        <w:numPr>
          <w:ilvl w:val="0"/>
          <w:numId w:val="10"/>
        </w:numPr>
        <w:tabs>
          <w:tab w:val="left" w:pos="1000"/>
        </w:tabs>
        <w:spacing w:before="203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original</w:t>
      </w:r>
      <w:r w:rsidR="00F21628">
        <w:rPr>
          <w:sz w:val="24"/>
          <w:szCs w:val="24"/>
        </w:rPr>
        <w:t>Image</w:t>
      </w:r>
      <w:r w:rsidR="000F07EA" w:rsidRPr="002E2696">
        <w:rPr>
          <w:sz w:val="24"/>
          <w:szCs w:val="24"/>
        </w:rPr>
        <w:t xml:space="preserve"> – </w:t>
      </w:r>
      <w:r>
        <w:rPr>
          <w:b w:val="0"/>
          <w:bCs w:val="0"/>
          <w:sz w:val="24"/>
          <w:szCs w:val="24"/>
        </w:rPr>
        <w:t>obiekt reprezentujący oryginalny obraz, wgrany przez użytkownika</w:t>
      </w:r>
    </w:p>
    <w:p w14:paraId="56C48812" w14:textId="0104603D" w:rsidR="000F07EA" w:rsidRDefault="00CC7B33" w:rsidP="00CC7B33">
      <w:pPr>
        <w:pStyle w:val="Nagwek2"/>
        <w:numPr>
          <w:ilvl w:val="0"/>
          <w:numId w:val="10"/>
        </w:numPr>
        <w:tabs>
          <w:tab w:val="left" w:pos="1000"/>
        </w:tabs>
        <w:spacing w:before="203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binaryI</w:t>
      </w:r>
      <w:r w:rsidR="000F07EA" w:rsidRPr="002E2696">
        <w:rPr>
          <w:sz w:val="24"/>
          <w:szCs w:val="24"/>
        </w:rPr>
        <w:t>mage –</w:t>
      </w:r>
      <w:r w:rsidR="000F07EA" w:rsidRPr="002E2696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zmienna globalna reprezentujący obraz przygotowany do rozpoznawania tekstu</w:t>
      </w:r>
    </w:p>
    <w:p w14:paraId="1FECC068" w14:textId="5BF5BCF8" w:rsidR="00CC7B33" w:rsidRDefault="00CC7B33" w:rsidP="00CC7B33">
      <w:pPr>
        <w:pStyle w:val="Nagwek2"/>
        <w:numPr>
          <w:ilvl w:val="0"/>
          <w:numId w:val="10"/>
        </w:numPr>
        <w:tabs>
          <w:tab w:val="left" w:pos="1000"/>
        </w:tabs>
        <w:spacing w:before="203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objects –</w:t>
      </w:r>
      <w:r>
        <w:rPr>
          <w:b w:val="0"/>
          <w:bCs w:val="0"/>
          <w:sz w:val="24"/>
          <w:szCs w:val="24"/>
        </w:rPr>
        <w:t xml:space="preserve"> obraz binarny reprezentujący obiekty (linijki tekstu)</w:t>
      </w:r>
    </w:p>
    <w:p w14:paraId="7D5F7086" w14:textId="6696B0FF" w:rsidR="00CC7B33" w:rsidRDefault="00E64767" w:rsidP="00CC7B33">
      <w:pPr>
        <w:pStyle w:val="Nagwek2"/>
        <w:numPr>
          <w:ilvl w:val="0"/>
          <w:numId w:val="10"/>
        </w:numPr>
        <w:tabs>
          <w:tab w:val="left" w:pos="1000"/>
        </w:tabs>
        <w:spacing w:before="203"/>
        <w:rPr>
          <w:b w:val="0"/>
          <w:bCs w:val="0"/>
          <w:sz w:val="24"/>
          <w:szCs w:val="24"/>
        </w:rPr>
      </w:pPr>
      <w:r w:rsidRPr="00E64767">
        <w:rPr>
          <w:sz w:val="24"/>
          <w:szCs w:val="24"/>
        </w:rPr>
        <w:t>merged</w:t>
      </w:r>
      <w:r>
        <w:rPr>
          <w:b w:val="0"/>
          <w:bCs w:val="0"/>
          <w:sz w:val="24"/>
          <w:szCs w:val="24"/>
        </w:rPr>
        <w:t xml:space="preserve"> – obraz, gdzie każdy znak otrzymał unikalną etykietę</w:t>
      </w:r>
    </w:p>
    <w:p w14:paraId="007DE33E" w14:textId="4F0F3EF4" w:rsidR="00CC7B33" w:rsidRDefault="00CC7B33" w:rsidP="00CC7B33">
      <w:pPr>
        <w:pStyle w:val="Nagwek2"/>
        <w:numPr>
          <w:ilvl w:val="0"/>
          <w:numId w:val="10"/>
        </w:numPr>
        <w:tabs>
          <w:tab w:val="left" w:pos="1000"/>
        </w:tabs>
        <w:spacing w:before="203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objectsPosition –</w:t>
      </w:r>
      <w:r>
        <w:rPr>
          <w:b w:val="0"/>
          <w:bCs w:val="0"/>
          <w:sz w:val="24"/>
          <w:szCs w:val="24"/>
        </w:rPr>
        <w:t xml:space="preserve"> tablica obiektów reprezentująca pozycje obiektów (znaków)</w:t>
      </w:r>
    </w:p>
    <w:p w14:paraId="16EEF7E6" w14:textId="2DB482A3" w:rsidR="00CC7B33" w:rsidRDefault="00CC7B33" w:rsidP="00CC7B33">
      <w:pPr>
        <w:pStyle w:val="Nagwek2"/>
        <w:numPr>
          <w:ilvl w:val="0"/>
          <w:numId w:val="10"/>
        </w:numPr>
        <w:tabs>
          <w:tab w:val="left" w:pos="1000"/>
        </w:tabs>
        <w:spacing w:before="203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labeledObjects –</w:t>
      </w:r>
      <w:r>
        <w:rPr>
          <w:b w:val="0"/>
          <w:bCs w:val="0"/>
          <w:sz w:val="24"/>
          <w:szCs w:val="24"/>
        </w:rPr>
        <w:t xml:space="preserve"> tablica obiektów reprezentująca etykietowane obiekty</w:t>
      </w:r>
    </w:p>
    <w:p w14:paraId="435815AF" w14:textId="64077B04" w:rsidR="00B45717" w:rsidRPr="002E2696" w:rsidRDefault="00B45717" w:rsidP="001F6080">
      <w:pPr>
        <w:pStyle w:val="Nagwek2"/>
        <w:numPr>
          <w:ilvl w:val="0"/>
          <w:numId w:val="10"/>
        </w:numPr>
        <w:tabs>
          <w:tab w:val="left" w:pos="1000"/>
        </w:tabs>
        <w:spacing w:before="203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mainWindow </w:t>
      </w:r>
      <w:r>
        <w:rPr>
          <w:b w:val="0"/>
          <w:bCs w:val="0"/>
          <w:sz w:val="24"/>
          <w:szCs w:val="24"/>
        </w:rPr>
        <w:t>– obiekt reprezentujący interfejs użytkownika</w:t>
      </w:r>
      <w:r w:rsidR="0035434E">
        <w:rPr>
          <w:b w:val="0"/>
          <w:bCs w:val="0"/>
          <w:sz w:val="24"/>
          <w:szCs w:val="24"/>
        </w:rPr>
        <w:t xml:space="preserve"> i będący kontenerem dla pozostałych elementów interfejsu użytkownika</w:t>
      </w:r>
    </w:p>
    <w:p w14:paraId="57892224" w14:textId="5A5C72C5" w:rsidR="004028FA" w:rsidRPr="00A96EE1" w:rsidRDefault="00000000">
      <w:pPr>
        <w:pStyle w:val="Nagwek2"/>
        <w:numPr>
          <w:ilvl w:val="1"/>
          <w:numId w:val="8"/>
        </w:numPr>
        <w:tabs>
          <w:tab w:val="left" w:pos="1000"/>
        </w:tabs>
        <w:spacing w:before="203"/>
        <w:ind w:hanging="424"/>
      </w:pPr>
      <w:bookmarkStart w:id="7" w:name="_bookmark7"/>
      <w:bookmarkEnd w:id="7"/>
      <w:r>
        <w:t>Specyfikacja</w:t>
      </w:r>
      <w:r>
        <w:rPr>
          <w:spacing w:val="-13"/>
        </w:rPr>
        <w:t xml:space="preserve"> </w:t>
      </w:r>
      <w:r>
        <w:t>interfejsu</w:t>
      </w:r>
      <w:r>
        <w:rPr>
          <w:spacing w:val="-12"/>
        </w:rPr>
        <w:t xml:space="preserve"> </w:t>
      </w:r>
      <w:r w:rsidRPr="00CD6837">
        <w:rPr>
          <w:spacing w:val="-2"/>
        </w:rPr>
        <w:t>użytkownika</w:t>
      </w:r>
    </w:p>
    <w:p w14:paraId="27ABCB22" w14:textId="6F00473F" w:rsidR="00A96EE1" w:rsidRPr="002E2696" w:rsidRDefault="00A96EE1" w:rsidP="00A96EE1">
      <w:pPr>
        <w:pStyle w:val="Nagwek2"/>
        <w:tabs>
          <w:tab w:val="left" w:pos="1000"/>
        </w:tabs>
        <w:spacing w:before="203"/>
        <w:ind w:left="0" w:firstLine="0"/>
        <w:rPr>
          <w:b w:val="0"/>
          <w:bCs w:val="0"/>
        </w:rPr>
      </w:pPr>
      <w:r w:rsidRPr="002E2696">
        <w:rPr>
          <w:b w:val="0"/>
          <w:bCs w:val="0"/>
          <w:spacing w:val="-2"/>
        </w:rPr>
        <w:t xml:space="preserve">Na interfejs użytkownika składają się trzy główne elementy: przycisk „Wybierz zdjęcie”, po kliknięciu którego użytkownik może wybrać obraz, który będzie analizowany przez aplikację, przycisk „Przygotuj zdjęcie”, po kliknięciu którego aplikacja przetwarza oryginalny obraz i przygotowuje go do procesu rozpoznawania tekstu oraz pole tekstowe, w którym </w:t>
      </w:r>
      <w:r w:rsidR="002E2696" w:rsidRPr="002E2696">
        <w:rPr>
          <w:b w:val="0"/>
          <w:bCs w:val="0"/>
          <w:spacing w:val="-2"/>
        </w:rPr>
        <w:t>rozpoznany tekst jest wyświetlany.</w:t>
      </w:r>
    </w:p>
    <w:p w14:paraId="7FBFD4B2" w14:textId="75CB23A5" w:rsidR="002E2696" w:rsidRDefault="00000000" w:rsidP="002E2696">
      <w:pPr>
        <w:pStyle w:val="Nagwek2"/>
        <w:numPr>
          <w:ilvl w:val="1"/>
          <w:numId w:val="8"/>
        </w:numPr>
        <w:tabs>
          <w:tab w:val="left" w:pos="1000"/>
        </w:tabs>
        <w:spacing w:before="200"/>
        <w:ind w:hanging="424"/>
        <w:sectPr w:rsidR="002E2696">
          <w:pgSz w:w="11910" w:h="16840"/>
          <w:pgMar w:top="1400" w:right="1260" w:bottom="1180" w:left="1200" w:header="0" w:footer="998" w:gutter="0"/>
          <w:cols w:space="708"/>
        </w:sectPr>
      </w:pPr>
      <w:bookmarkStart w:id="8" w:name="_bookmark8"/>
      <w:bookmarkEnd w:id="8"/>
      <w:r>
        <w:t>Wyodrębnienie</w:t>
      </w:r>
      <w:r>
        <w:rPr>
          <w:spacing w:val="-8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zdefiniowanie</w:t>
      </w:r>
      <w:r>
        <w:rPr>
          <w:spacing w:val="-13"/>
        </w:rPr>
        <w:t xml:space="preserve"> </w:t>
      </w:r>
      <w:r>
        <w:rPr>
          <w:spacing w:val="-4"/>
        </w:rPr>
        <w:t>zada</w:t>
      </w:r>
      <w:r w:rsidR="002E2696">
        <w:rPr>
          <w:spacing w:val="-4"/>
        </w:rPr>
        <w:t>ń</w:t>
      </w:r>
    </w:p>
    <w:p w14:paraId="14886DAE" w14:textId="50E4689A" w:rsidR="002E2696" w:rsidRDefault="002E2696">
      <w:pPr>
        <w:pStyle w:val="Tekstpodstawowy"/>
      </w:pPr>
      <w:r w:rsidRPr="002E2696">
        <w:lastRenderedPageBreak/>
        <w:t>Planując sposób realizacji projektu zdecydowano się na podział na mniejsze, niezależne moduły:</w:t>
      </w:r>
    </w:p>
    <w:p w14:paraId="0AD3D70E" w14:textId="6715BE37" w:rsidR="002E2696" w:rsidRDefault="00B45717" w:rsidP="002E2696">
      <w:pPr>
        <w:pStyle w:val="Tekstpodstawowy"/>
        <w:numPr>
          <w:ilvl w:val="0"/>
          <w:numId w:val="11"/>
        </w:numPr>
      </w:pPr>
      <w:r>
        <w:t>Stworzenie bazy danych do trenowania sieci</w:t>
      </w:r>
    </w:p>
    <w:p w14:paraId="5C8A8AC6" w14:textId="47CD6B4D" w:rsidR="002E2696" w:rsidRDefault="00B45717" w:rsidP="002E2696">
      <w:pPr>
        <w:pStyle w:val="Tekstpodstawowy"/>
        <w:numPr>
          <w:ilvl w:val="0"/>
          <w:numId w:val="11"/>
        </w:numPr>
      </w:pPr>
      <w:r>
        <w:t>Opracowanie algorytmu do trenowania sieci</w:t>
      </w:r>
    </w:p>
    <w:p w14:paraId="1E157317" w14:textId="15C8DCF7" w:rsidR="002E2696" w:rsidRDefault="00B45717" w:rsidP="002E2696">
      <w:pPr>
        <w:pStyle w:val="Tekstpodstawowy"/>
        <w:numPr>
          <w:ilvl w:val="0"/>
          <w:numId w:val="11"/>
        </w:numPr>
      </w:pPr>
      <w:r>
        <w:t>Stworzenie interfejsu użytkownika</w:t>
      </w:r>
    </w:p>
    <w:p w14:paraId="55D1AEE5" w14:textId="73E4D176" w:rsidR="00B45717" w:rsidRDefault="00B45717" w:rsidP="002E2696">
      <w:pPr>
        <w:pStyle w:val="Tekstpodstawowy"/>
        <w:numPr>
          <w:ilvl w:val="0"/>
          <w:numId w:val="11"/>
        </w:numPr>
      </w:pPr>
      <w:r>
        <w:t>Przygotowanie obrazu do rozpoznawania tekstu</w:t>
      </w:r>
    </w:p>
    <w:p w14:paraId="2C4494A7" w14:textId="1AEF3825" w:rsidR="00B45717" w:rsidRDefault="00B366E0" w:rsidP="002E2696">
      <w:pPr>
        <w:pStyle w:val="Tekstpodstawowy"/>
        <w:numPr>
          <w:ilvl w:val="0"/>
          <w:numId w:val="11"/>
        </w:numPr>
      </w:pPr>
      <w:r>
        <w:t>Opracowanie algorytmu odczytywania z obrazu</w:t>
      </w:r>
    </w:p>
    <w:p w14:paraId="5831C790" w14:textId="228E3CC7" w:rsidR="00B45717" w:rsidRPr="002E2696" w:rsidRDefault="00B45717" w:rsidP="002E2696">
      <w:pPr>
        <w:pStyle w:val="Tekstpodstawowy"/>
        <w:numPr>
          <w:ilvl w:val="0"/>
          <w:numId w:val="11"/>
        </w:numPr>
      </w:pPr>
      <w:r>
        <w:t>Opracowanie dokumentacji opisującej projekt</w:t>
      </w:r>
    </w:p>
    <w:p w14:paraId="79881651" w14:textId="77777777" w:rsidR="004028FA" w:rsidRDefault="004028FA">
      <w:pPr>
        <w:pStyle w:val="Tekstpodstawowy"/>
        <w:spacing w:before="9"/>
        <w:rPr>
          <w:sz w:val="34"/>
        </w:rPr>
      </w:pPr>
    </w:p>
    <w:p w14:paraId="74CD2AC4" w14:textId="77777777" w:rsidR="004028FA" w:rsidRDefault="00000000">
      <w:pPr>
        <w:pStyle w:val="Nagwek2"/>
        <w:numPr>
          <w:ilvl w:val="1"/>
          <w:numId w:val="8"/>
        </w:numPr>
        <w:tabs>
          <w:tab w:val="left" w:pos="1000"/>
        </w:tabs>
        <w:ind w:hanging="424"/>
      </w:pPr>
      <w:bookmarkStart w:id="9" w:name="_bookmark9"/>
      <w:bookmarkEnd w:id="9"/>
      <w:r>
        <w:t>Decyzja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wyborze</w:t>
      </w:r>
      <w:r>
        <w:rPr>
          <w:spacing w:val="-8"/>
        </w:rPr>
        <w:t xml:space="preserve"> </w:t>
      </w:r>
      <w:r>
        <w:t>narzędzi</w:t>
      </w:r>
      <w:r>
        <w:rPr>
          <w:spacing w:val="-2"/>
        </w:rPr>
        <w:t xml:space="preserve"> programistycznych</w:t>
      </w:r>
    </w:p>
    <w:p w14:paraId="466827E4" w14:textId="5A28FF4F" w:rsidR="004028FA" w:rsidRDefault="00665E90">
      <w:pPr>
        <w:pStyle w:val="Tekstpodstawowy"/>
      </w:pPr>
      <w:r>
        <w:t>Zdecydowano, aby przy realizacji projektu korzystać z programu MATLAB. Narzędzie to wybrano ze względu na doświadczenie w jego stosowaniu zdobyte podczas tego semestru.</w:t>
      </w:r>
    </w:p>
    <w:p w14:paraId="24CF2E52" w14:textId="77777777" w:rsidR="004028FA" w:rsidRDefault="004028FA">
      <w:pPr>
        <w:pStyle w:val="Tekstpodstawowy"/>
      </w:pPr>
    </w:p>
    <w:p w14:paraId="3B30C71F" w14:textId="77777777" w:rsidR="004028FA" w:rsidRDefault="004028FA">
      <w:pPr>
        <w:pStyle w:val="Tekstpodstawowy"/>
      </w:pPr>
    </w:p>
    <w:p w14:paraId="5953C71A" w14:textId="77777777" w:rsidR="004028FA" w:rsidRDefault="004028FA">
      <w:pPr>
        <w:pStyle w:val="Tekstpodstawowy"/>
        <w:spacing w:before="11"/>
        <w:rPr>
          <w:sz w:val="29"/>
        </w:rPr>
      </w:pPr>
    </w:p>
    <w:p w14:paraId="7E0A1E49" w14:textId="77777777" w:rsidR="004028FA" w:rsidRDefault="00000000">
      <w:pPr>
        <w:pStyle w:val="Nagwek1"/>
        <w:numPr>
          <w:ilvl w:val="0"/>
          <w:numId w:val="8"/>
        </w:numPr>
        <w:tabs>
          <w:tab w:val="left" w:pos="937"/>
        </w:tabs>
        <w:spacing w:before="0"/>
      </w:pPr>
      <w:bookmarkStart w:id="10" w:name="_bookmark10"/>
      <w:bookmarkEnd w:id="10"/>
      <w:r>
        <w:t>Podział</w:t>
      </w:r>
      <w:r>
        <w:rPr>
          <w:spacing w:val="-4"/>
        </w:rPr>
        <w:t xml:space="preserve"> </w:t>
      </w:r>
      <w:r>
        <w:t>pracy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analiza</w:t>
      </w:r>
      <w:r>
        <w:rPr>
          <w:spacing w:val="-3"/>
        </w:rPr>
        <w:t xml:space="preserve"> </w:t>
      </w:r>
      <w:r>
        <w:rPr>
          <w:spacing w:val="-2"/>
        </w:rPr>
        <w:t>czasowa</w:t>
      </w:r>
    </w:p>
    <w:p w14:paraId="6538E1A9" w14:textId="77777777" w:rsidR="004028FA" w:rsidRDefault="00000000">
      <w:pPr>
        <w:pStyle w:val="Tekstpodstawowy"/>
        <w:spacing w:before="266"/>
        <w:ind w:left="216"/>
        <w:jc w:val="both"/>
      </w:pPr>
      <w:r>
        <w:t>Po</w:t>
      </w:r>
      <w:r>
        <w:rPr>
          <w:spacing w:val="-8"/>
        </w:rPr>
        <w:t xml:space="preserve"> </w:t>
      </w:r>
      <w:r>
        <w:t>wspólnym</w:t>
      </w:r>
      <w:r>
        <w:rPr>
          <w:spacing w:val="-10"/>
        </w:rPr>
        <w:t xml:space="preserve"> </w:t>
      </w:r>
      <w:r>
        <w:t>omówieniu</w:t>
      </w:r>
      <w:r>
        <w:rPr>
          <w:spacing w:val="-7"/>
        </w:rPr>
        <w:t xml:space="preserve"> </w:t>
      </w:r>
      <w:r>
        <w:t>sposobu</w:t>
      </w:r>
      <w:r>
        <w:rPr>
          <w:spacing w:val="-8"/>
        </w:rPr>
        <w:t xml:space="preserve"> </w:t>
      </w:r>
      <w:r>
        <w:t>realizacji</w:t>
      </w:r>
      <w:r>
        <w:rPr>
          <w:spacing w:val="-10"/>
        </w:rPr>
        <w:t xml:space="preserve"> </w:t>
      </w:r>
      <w:r>
        <w:t>projektu,</w:t>
      </w:r>
      <w:r>
        <w:rPr>
          <w:spacing w:val="-7"/>
        </w:rPr>
        <w:t xml:space="preserve"> </w:t>
      </w:r>
      <w:r>
        <w:t>zdecydowano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rPr>
          <w:spacing w:val="-2"/>
        </w:rPr>
        <w:t>podziale</w:t>
      </w:r>
    </w:p>
    <w:p w14:paraId="5235F612" w14:textId="77777777" w:rsidR="004028FA" w:rsidRDefault="00000000">
      <w:pPr>
        <w:pStyle w:val="Tekstpodstawowy"/>
        <w:spacing w:before="47"/>
        <w:ind w:left="216"/>
        <w:jc w:val="both"/>
      </w:pPr>
      <w:r>
        <w:t>na</w:t>
      </w:r>
      <w:r>
        <w:rPr>
          <w:spacing w:val="-9"/>
        </w:rPr>
        <w:t xml:space="preserve"> </w:t>
      </w:r>
      <w:r>
        <w:t>mniejsze</w:t>
      </w:r>
      <w:r>
        <w:rPr>
          <w:spacing w:val="-9"/>
        </w:rPr>
        <w:t xml:space="preserve"> </w:t>
      </w:r>
      <w:r>
        <w:t>moduły</w:t>
      </w:r>
      <w:r>
        <w:rPr>
          <w:spacing w:val="-10"/>
        </w:rPr>
        <w:t xml:space="preserve"> </w:t>
      </w:r>
      <w:r>
        <w:t>ułatwiające</w:t>
      </w:r>
      <w:r>
        <w:rPr>
          <w:spacing w:val="-9"/>
        </w:rPr>
        <w:t xml:space="preserve"> </w:t>
      </w:r>
      <w:r>
        <w:t>niezależną</w:t>
      </w:r>
      <w:r>
        <w:rPr>
          <w:spacing w:val="-9"/>
        </w:rPr>
        <w:t xml:space="preserve"> </w:t>
      </w:r>
      <w:r>
        <w:rPr>
          <w:spacing w:val="-2"/>
        </w:rPr>
        <w:t>pracę.</w:t>
      </w:r>
    </w:p>
    <w:p w14:paraId="7B2DFD08" w14:textId="77777777" w:rsidR="004028FA" w:rsidRDefault="004028FA">
      <w:pPr>
        <w:pStyle w:val="Tekstpodstawowy"/>
        <w:spacing w:before="7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2"/>
        <w:gridCol w:w="5988"/>
      </w:tblGrid>
      <w:tr w:rsidR="004028FA" w14:paraId="1F7593D0" w14:textId="77777777" w:rsidTr="00B366E0">
        <w:trPr>
          <w:trHeight w:val="1027"/>
        </w:trPr>
        <w:tc>
          <w:tcPr>
            <w:tcW w:w="3232" w:type="dxa"/>
          </w:tcPr>
          <w:p w14:paraId="2E511CB6" w14:textId="51D2AF0D" w:rsidR="004028FA" w:rsidRDefault="00EB4B8C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Piotr Kowalczyk</w:t>
            </w:r>
          </w:p>
        </w:tc>
        <w:tc>
          <w:tcPr>
            <w:tcW w:w="5988" w:type="dxa"/>
            <w:vAlign w:val="center"/>
          </w:tcPr>
          <w:p w14:paraId="762490C3" w14:textId="597F0667" w:rsidR="00B366E0" w:rsidRDefault="00B366E0" w:rsidP="00B366E0">
            <w:pPr>
              <w:pStyle w:val="Tekstpodstawowy"/>
            </w:pPr>
            <w:r>
              <w:t>Stworzenie bazy danych do trenowania sieci</w:t>
            </w:r>
            <w:r>
              <w:t xml:space="preserve">, </w:t>
            </w:r>
            <w:r>
              <w:t>Opracowanie algorytmu do trenowania sieci</w:t>
            </w:r>
          </w:p>
          <w:p w14:paraId="0C5E79DC" w14:textId="592DBADD" w:rsidR="004028FA" w:rsidRDefault="004028FA" w:rsidP="00B366E0">
            <w:pPr>
              <w:pStyle w:val="TableParagraph"/>
              <w:spacing w:line="323" w:lineRule="exact"/>
              <w:ind w:right="793"/>
              <w:jc w:val="left"/>
              <w:rPr>
                <w:sz w:val="28"/>
              </w:rPr>
            </w:pPr>
          </w:p>
        </w:tc>
      </w:tr>
      <w:tr w:rsidR="004028FA" w14:paraId="191AD5DA" w14:textId="77777777" w:rsidTr="00B366E0">
        <w:trPr>
          <w:trHeight w:val="681"/>
        </w:trPr>
        <w:tc>
          <w:tcPr>
            <w:tcW w:w="3232" w:type="dxa"/>
          </w:tcPr>
          <w:p w14:paraId="7CB45073" w14:textId="17498D3A" w:rsidR="004028FA" w:rsidRDefault="00EB4B8C">
            <w:pPr>
              <w:pStyle w:val="TableParagraph"/>
              <w:ind w:left="566" w:right="567"/>
              <w:rPr>
                <w:sz w:val="28"/>
              </w:rPr>
            </w:pPr>
            <w:r>
              <w:rPr>
                <w:sz w:val="28"/>
              </w:rPr>
              <w:t>Maciej Dąbrowski</w:t>
            </w:r>
          </w:p>
        </w:tc>
        <w:tc>
          <w:tcPr>
            <w:tcW w:w="5988" w:type="dxa"/>
            <w:vAlign w:val="center"/>
          </w:tcPr>
          <w:p w14:paraId="5E00615D" w14:textId="51A58E08" w:rsidR="00B366E0" w:rsidRDefault="00B366E0" w:rsidP="00B366E0">
            <w:pPr>
              <w:pStyle w:val="Tekstpodstawowy"/>
            </w:pPr>
            <w:r>
              <w:t>Stworzenie interfejsu użytkownika</w:t>
            </w:r>
            <w:r>
              <w:t xml:space="preserve">, </w:t>
            </w:r>
            <w:r>
              <w:t>Przygotowanie obrazu do rozpoznawania tekstu</w:t>
            </w:r>
            <w:r>
              <w:t xml:space="preserve">, </w:t>
            </w:r>
            <w:r>
              <w:t>Opracowanie algorytmu odczytywania z obrazu</w:t>
            </w:r>
          </w:p>
          <w:p w14:paraId="2AC66B9B" w14:textId="03372D22" w:rsidR="004028FA" w:rsidRDefault="004028FA" w:rsidP="00B366E0">
            <w:pPr>
              <w:pStyle w:val="TableParagraph"/>
              <w:spacing w:line="338" w:lineRule="exact"/>
              <w:jc w:val="left"/>
              <w:rPr>
                <w:sz w:val="28"/>
              </w:rPr>
            </w:pPr>
          </w:p>
        </w:tc>
      </w:tr>
      <w:tr w:rsidR="004028FA" w14:paraId="5F402971" w14:textId="77777777" w:rsidTr="00B366E0">
        <w:trPr>
          <w:trHeight w:val="1027"/>
        </w:trPr>
        <w:tc>
          <w:tcPr>
            <w:tcW w:w="3232" w:type="dxa"/>
          </w:tcPr>
          <w:p w14:paraId="358ADD0B" w14:textId="1B12F732" w:rsidR="004028FA" w:rsidRDefault="00EB4B8C">
            <w:pPr>
              <w:pStyle w:val="TableParagraph"/>
              <w:ind w:left="566" w:right="566"/>
              <w:rPr>
                <w:sz w:val="28"/>
              </w:rPr>
            </w:pPr>
            <w:r>
              <w:rPr>
                <w:sz w:val="28"/>
              </w:rPr>
              <w:t>Zuzanna Sulima</w:t>
            </w:r>
          </w:p>
        </w:tc>
        <w:tc>
          <w:tcPr>
            <w:tcW w:w="5988" w:type="dxa"/>
            <w:vAlign w:val="center"/>
          </w:tcPr>
          <w:p w14:paraId="31251DDB" w14:textId="77777777" w:rsidR="00B366E0" w:rsidRPr="002E2696" w:rsidRDefault="00B366E0" w:rsidP="00B366E0">
            <w:pPr>
              <w:pStyle w:val="Tekstpodstawowy"/>
            </w:pPr>
            <w:r>
              <w:t>Opracowanie dokumentacji opisującej projekt</w:t>
            </w:r>
          </w:p>
          <w:p w14:paraId="086D2C10" w14:textId="4D14C70D" w:rsidR="004028FA" w:rsidRDefault="004028FA" w:rsidP="00B366E0">
            <w:pPr>
              <w:pStyle w:val="TableParagraph"/>
              <w:spacing w:line="319" w:lineRule="exact"/>
              <w:ind w:left="787"/>
              <w:jc w:val="left"/>
              <w:rPr>
                <w:sz w:val="28"/>
              </w:rPr>
            </w:pPr>
          </w:p>
        </w:tc>
      </w:tr>
    </w:tbl>
    <w:p w14:paraId="3B82C6C4" w14:textId="77777777" w:rsidR="004028FA" w:rsidRDefault="004028FA">
      <w:pPr>
        <w:spacing w:line="319" w:lineRule="exact"/>
        <w:rPr>
          <w:sz w:val="28"/>
        </w:rPr>
        <w:sectPr w:rsidR="004028FA">
          <w:pgSz w:w="11910" w:h="16840"/>
          <w:pgMar w:top="1320" w:right="1260" w:bottom="1180" w:left="1200" w:header="0" w:footer="998" w:gutter="0"/>
          <w:cols w:space="708"/>
        </w:sectPr>
      </w:pPr>
    </w:p>
    <w:p w14:paraId="23102A91" w14:textId="77777777" w:rsidR="004028FA" w:rsidRDefault="00000000">
      <w:pPr>
        <w:pStyle w:val="Nagwek1"/>
        <w:numPr>
          <w:ilvl w:val="0"/>
          <w:numId w:val="8"/>
        </w:numPr>
        <w:tabs>
          <w:tab w:val="left" w:pos="937"/>
        </w:tabs>
      </w:pPr>
      <w:bookmarkStart w:id="11" w:name="_bookmark11"/>
      <w:bookmarkEnd w:id="11"/>
      <w:r>
        <w:lastRenderedPageBreak/>
        <w:t>Opracowanie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opis</w:t>
      </w:r>
      <w:r>
        <w:rPr>
          <w:spacing w:val="-5"/>
        </w:rPr>
        <w:t xml:space="preserve"> </w:t>
      </w:r>
      <w:r>
        <w:t>niezbędnych</w:t>
      </w:r>
      <w:r>
        <w:rPr>
          <w:spacing w:val="-2"/>
        </w:rPr>
        <w:t xml:space="preserve"> algorytmów</w:t>
      </w:r>
    </w:p>
    <w:p w14:paraId="31583A53" w14:textId="6D29BA28" w:rsidR="004028FA" w:rsidRDefault="00665E90">
      <w:pPr>
        <w:pStyle w:val="Tekstpodstawowy"/>
      </w:pPr>
      <w:r w:rsidRPr="004673F0">
        <w:rPr>
          <w:b/>
          <w:bCs/>
        </w:rPr>
        <w:t>Algorytm binaryzacji</w:t>
      </w:r>
      <w:r w:rsidR="004673F0">
        <w:t xml:space="preserve"> (funkcja </w:t>
      </w:r>
      <w:r w:rsidR="00E64767">
        <w:rPr>
          <w:b/>
          <w:bCs/>
        </w:rPr>
        <w:t>prepareImage</w:t>
      </w:r>
      <w:r w:rsidR="004673F0">
        <w:t>)</w:t>
      </w:r>
      <w:r>
        <w:t xml:space="preserve"> – używany w celu przetworzenia oryginalnego obrazu na obraz binarny </w:t>
      </w:r>
      <w:r w:rsidR="00E64767">
        <w:t>wykorzystywany</w:t>
      </w:r>
      <w:r>
        <w:t xml:space="preserve"> do rozpoznawania tekstu. Polega na przekształceniu obrazu w skali szarości na obraz</w:t>
      </w:r>
      <w:r w:rsidR="004673F0">
        <w:t>, w którym piksele są białe bądź czarne, w zależności od tego czy przekroczą progowanie.</w:t>
      </w:r>
    </w:p>
    <w:p w14:paraId="09C5E1ED" w14:textId="0309BAA7" w:rsidR="00232CFD" w:rsidRDefault="00232CFD">
      <w:pPr>
        <w:pStyle w:val="Tekstpodstawowy"/>
      </w:pPr>
    </w:p>
    <w:p w14:paraId="274A4CD2" w14:textId="76AC9920" w:rsidR="000C3B59" w:rsidRDefault="000C3B59">
      <w:pPr>
        <w:pStyle w:val="Tekstpodstawowy"/>
      </w:pPr>
      <w:r w:rsidRPr="000C3B59">
        <w:rPr>
          <w:b/>
          <w:bCs/>
        </w:rPr>
        <w:t>Algorytm OCR</w:t>
      </w:r>
      <w:r>
        <w:t xml:space="preserve"> (Optical Character Recognition) (funkcja </w:t>
      </w:r>
      <w:r w:rsidRPr="000C3B59">
        <w:rPr>
          <w:b/>
          <w:bCs/>
        </w:rPr>
        <w:t>translateImage</w:t>
      </w:r>
      <w:r>
        <w:t>) – używany do rozpoznawania i konwersji tekstu z obrazów na tekst czytelny dla maszyny</w:t>
      </w:r>
    </w:p>
    <w:p w14:paraId="67DC771F" w14:textId="3BB214CC" w:rsidR="00DC301A" w:rsidRDefault="00DC301A">
      <w:pPr>
        <w:pStyle w:val="Tekstpodstawowy"/>
      </w:pPr>
    </w:p>
    <w:p w14:paraId="39D49786" w14:textId="236CFAEB" w:rsidR="000C3B59" w:rsidRDefault="000C3B59">
      <w:pPr>
        <w:pStyle w:val="Tekstpodstawowy"/>
      </w:pPr>
      <w:r w:rsidRPr="000C3B59">
        <w:rPr>
          <w:b/>
          <w:bCs/>
        </w:rPr>
        <w:t>Algorytm scalania obiektów</w:t>
      </w:r>
      <w:r>
        <w:t xml:space="preserve"> (funkcja </w:t>
      </w:r>
      <w:r w:rsidRPr="000C3B59">
        <w:rPr>
          <w:b/>
          <w:bCs/>
        </w:rPr>
        <w:t>mergeObjects</w:t>
      </w:r>
      <w:r>
        <w:t>) – polega na scaleniu obiektów, które się na siebie nakładają, co pozwala na łatwiejsze przetwarzanie tekstu</w:t>
      </w:r>
    </w:p>
    <w:p w14:paraId="26E2C697" w14:textId="64E951B1" w:rsidR="000C3B59" w:rsidRDefault="000C3B59">
      <w:pPr>
        <w:pStyle w:val="Tekstpodstawowy"/>
      </w:pPr>
    </w:p>
    <w:p w14:paraId="65EFCE09" w14:textId="391CEFEC" w:rsidR="000C3B59" w:rsidRPr="000C3B59" w:rsidRDefault="000C3B59">
      <w:pPr>
        <w:pStyle w:val="Tekstpodstawowy"/>
      </w:pPr>
      <w:r w:rsidRPr="000C3B59">
        <w:rPr>
          <w:b/>
          <w:bCs/>
        </w:rPr>
        <w:t>Algorytm analizy obiektów</w:t>
      </w:r>
      <w:r>
        <w:t xml:space="preserve"> (funkcja </w:t>
      </w:r>
      <w:r w:rsidRPr="000C3B59">
        <w:rPr>
          <w:b/>
          <w:bCs/>
        </w:rPr>
        <w:t>regionprops</w:t>
      </w:r>
      <w:r>
        <w:t>) – pozwala na analizę obiektów znajdujących się na obrazie (w tym wypadku analiza ich pozycji)</w:t>
      </w:r>
    </w:p>
    <w:p w14:paraId="53CEB2E6" w14:textId="77777777" w:rsidR="000C3B59" w:rsidRDefault="000C3B59">
      <w:pPr>
        <w:pStyle w:val="Tekstpodstawowy"/>
      </w:pPr>
    </w:p>
    <w:p w14:paraId="20C25E04" w14:textId="2E9609D5" w:rsidR="004028FA" w:rsidRPr="000C3B59" w:rsidRDefault="000C3B59">
      <w:pPr>
        <w:pStyle w:val="Tekstpodstawowy"/>
      </w:pPr>
      <w:r>
        <w:rPr>
          <w:b/>
          <w:bCs/>
        </w:rPr>
        <w:t xml:space="preserve">Algorytm etykietowania </w:t>
      </w:r>
      <w:r>
        <w:t xml:space="preserve">(funkcja </w:t>
      </w:r>
      <w:r w:rsidR="00395675" w:rsidRPr="00395675">
        <w:rPr>
          <w:b/>
          <w:bCs/>
        </w:rPr>
        <w:t>bwlabel</w:t>
      </w:r>
      <w:r>
        <w:t xml:space="preserve">) </w:t>
      </w:r>
      <w:r w:rsidR="00395675">
        <w:t>– polega na oznaczeniu obiektów po ich scaleniu dzięki przypisaniu im unikalnej etykiety</w:t>
      </w:r>
    </w:p>
    <w:p w14:paraId="5B9D8D74" w14:textId="614A611B" w:rsidR="004028FA" w:rsidRPr="00297651" w:rsidRDefault="00000000">
      <w:pPr>
        <w:pStyle w:val="Nagwek1"/>
        <w:numPr>
          <w:ilvl w:val="0"/>
          <w:numId w:val="8"/>
        </w:numPr>
        <w:tabs>
          <w:tab w:val="left" w:pos="937"/>
        </w:tabs>
        <w:spacing w:before="221"/>
      </w:pPr>
      <w:bookmarkStart w:id="12" w:name="_bookmark12"/>
      <w:bookmarkEnd w:id="12"/>
      <w:r>
        <w:rPr>
          <w:spacing w:val="-2"/>
        </w:rPr>
        <w:t>Kodowanie</w:t>
      </w:r>
    </w:p>
    <w:p w14:paraId="7D7C306E" w14:textId="00B86848" w:rsidR="00297651" w:rsidRDefault="00297651" w:rsidP="00297651">
      <w:pPr>
        <w:pStyle w:val="Tekstpodstawowy"/>
        <w:numPr>
          <w:ilvl w:val="0"/>
          <w:numId w:val="14"/>
        </w:numPr>
      </w:pPr>
      <w:r w:rsidRPr="00EC7863">
        <w:rPr>
          <w:b/>
          <w:bCs/>
        </w:rPr>
        <w:t>prepareImage</w:t>
      </w:r>
      <w:r>
        <w:t>– funkcja przygotowująca obraz do rozpoznawania tekstu. Przyjmuje trzy parametry: obraz wejściowy, wartość logiczn</w:t>
      </w:r>
      <w:r w:rsidR="00395675">
        <w:t>ą</w:t>
      </w:r>
      <w:r>
        <w:t xml:space="preserve"> mówiąc</w:t>
      </w:r>
      <w:r w:rsidR="00395675">
        <w:t>ą</w:t>
      </w:r>
      <w:r>
        <w:t xml:space="preserve"> czy tekst jest za ciemny oraz poziom wrażliwości progowania. </w:t>
      </w:r>
      <w:r w:rsidR="00395675">
        <w:t>Zwraca ona zbinaryzowany obraz</w:t>
      </w:r>
    </w:p>
    <w:p w14:paraId="265F637E" w14:textId="415BA182" w:rsidR="00297651" w:rsidRDefault="00297651" w:rsidP="00297651">
      <w:pPr>
        <w:pStyle w:val="Tekstpodstawowy"/>
        <w:numPr>
          <w:ilvl w:val="0"/>
          <w:numId w:val="14"/>
        </w:numPr>
      </w:pPr>
      <w:r w:rsidRPr="00EC7863">
        <w:rPr>
          <w:b/>
          <w:bCs/>
        </w:rPr>
        <w:t>OCR</w:t>
      </w:r>
      <w:r>
        <w:t xml:space="preserve"> – </w:t>
      </w:r>
      <w:r w:rsidR="00395675">
        <w:t xml:space="preserve">główna </w:t>
      </w:r>
      <w:r>
        <w:t xml:space="preserve">funkcja uruchamiająca okno </w:t>
      </w:r>
      <w:r w:rsidR="00395675">
        <w:t xml:space="preserve">aplikacji </w:t>
      </w:r>
    </w:p>
    <w:p w14:paraId="734FC267" w14:textId="70BF757A" w:rsidR="00395675" w:rsidRDefault="00395675" w:rsidP="00297651">
      <w:pPr>
        <w:pStyle w:val="Tekstpodstawowy"/>
        <w:numPr>
          <w:ilvl w:val="0"/>
          <w:numId w:val="14"/>
        </w:numPr>
      </w:pPr>
      <w:r>
        <w:rPr>
          <w:b/>
          <w:bCs/>
        </w:rPr>
        <w:t xml:space="preserve">loadImage </w:t>
      </w:r>
      <w:r>
        <w:t>– funkcja wywoływana po naciśnięciu „Wybierz zdjęcie”. Otwiera okno dialogowe do wyboru pliku PNG lub JPG i ładuje</w:t>
      </w:r>
      <w:r w:rsidR="0035434E">
        <w:t xml:space="preserve"> wybrany obraz</w:t>
      </w:r>
    </w:p>
    <w:p w14:paraId="7C0ACE51" w14:textId="02086E29" w:rsidR="0035434E" w:rsidRDefault="0035434E" w:rsidP="00297651">
      <w:pPr>
        <w:pStyle w:val="Tekstpodstawowy"/>
        <w:numPr>
          <w:ilvl w:val="0"/>
          <w:numId w:val="14"/>
        </w:numPr>
      </w:pPr>
      <w:r>
        <w:rPr>
          <w:b/>
          <w:bCs/>
        </w:rPr>
        <w:t xml:space="preserve">loadPreparedImage </w:t>
      </w:r>
      <w:r>
        <w:t>– funkcja wywoływana po naciśnięciu „Przygotuj zdjęcie”. Przetwarza oryginalny obraz i wyświetla wynik</w:t>
      </w:r>
    </w:p>
    <w:p w14:paraId="1876D86A" w14:textId="0E07473C" w:rsidR="0035434E" w:rsidRDefault="0035434E" w:rsidP="00297651">
      <w:pPr>
        <w:pStyle w:val="Tekstpodstawowy"/>
        <w:numPr>
          <w:ilvl w:val="0"/>
          <w:numId w:val="14"/>
        </w:numPr>
      </w:pPr>
      <w:r>
        <w:rPr>
          <w:b/>
          <w:bCs/>
        </w:rPr>
        <w:t xml:space="preserve">translateImage </w:t>
      </w:r>
      <w:r>
        <w:t>– funkcja wywoływana po naciśnięciu „Konwertuj na tekst”. Rozpoznaje tekst na przygotowanym obrazie i wyświetla wynik w polu tekstowym</w:t>
      </w:r>
    </w:p>
    <w:p w14:paraId="48448929" w14:textId="7AD4ADDD" w:rsidR="0035434E" w:rsidRDefault="0035434E" w:rsidP="00297651">
      <w:pPr>
        <w:pStyle w:val="Tekstpodstawowy"/>
        <w:numPr>
          <w:ilvl w:val="0"/>
          <w:numId w:val="14"/>
        </w:numPr>
      </w:pPr>
      <w:r>
        <w:rPr>
          <w:b/>
          <w:bCs/>
        </w:rPr>
        <w:t xml:space="preserve">gridLayout </w:t>
      </w:r>
      <w:r>
        <w:t>– obiekt reprezentujący siatkę dla elementów interfejsu użytkownika. Jest odpowiedzialny za wymiary oraz rozmieszczenie elementów na ekranie</w:t>
      </w:r>
    </w:p>
    <w:p w14:paraId="4C1EEC66" w14:textId="5323C4F2" w:rsidR="007C5BD9" w:rsidRDefault="007C5BD9" w:rsidP="00297651">
      <w:pPr>
        <w:pStyle w:val="Tekstpodstawowy"/>
        <w:numPr>
          <w:ilvl w:val="0"/>
          <w:numId w:val="14"/>
        </w:numPr>
      </w:pPr>
      <w:r>
        <w:rPr>
          <w:b/>
          <w:bCs/>
        </w:rPr>
        <w:t xml:space="preserve">originalImage </w:t>
      </w:r>
      <w:r>
        <w:t>– obiekt reprezentujący oryginalny obraz wczytany przez użytkownika</w:t>
      </w:r>
    </w:p>
    <w:p w14:paraId="1E474F0F" w14:textId="25F17250" w:rsidR="007C5BD9" w:rsidRDefault="007C5BD9" w:rsidP="00297651">
      <w:pPr>
        <w:pStyle w:val="Tekstpodstawowy"/>
        <w:numPr>
          <w:ilvl w:val="0"/>
          <w:numId w:val="14"/>
        </w:numPr>
      </w:pPr>
      <w:r>
        <w:rPr>
          <w:b/>
          <w:bCs/>
        </w:rPr>
        <w:t xml:space="preserve">preparedImage </w:t>
      </w:r>
      <w:r>
        <w:t>– obiekt reprezentujący obraz po przetworzeniu przez funkcję prepareImage</w:t>
      </w:r>
    </w:p>
    <w:p w14:paraId="3ABB3A29" w14:textId="015EF7FC" w:rsidR="007C5BD9" w:rsidRDefault="007C5BD9" w:rsidP="00297651">
      <w:pPr>
        <w:pStyle w:val="Tekstpodstawowy"/>
        <w:numPr>
          <w:ilvl w:val="0"/>
          <w:numId w:val="14"/>
        </w:numPr>
      </w:pPr>
      <w:r>
        <w:rPr>
          <w:b/>
          <w:bCs/>
        </w:rPr>
        <w:t xml:space="preserve">textArea </w:t>
      </w:r>
      <w:r>
        <w:t>– obiekt reprezentujący pole tekstowe, w którym wyświetlany jest rozpoznany tekst</w:t>
      </w:r>
    </w:p>
    <w:p w14:paraId="335C3D56" w14:textId="4A6D00DC" w:rsidR="007C5BD9" w:rsidRDefault="007C5BD9" w:rsidP="00297651">
      <w:pPr>
        <w:pStyle w:val="Tekstpodstawowy"/>
        <w:numPr>
          <w:ilvl w:val="0"/>
          <w:numId w:val="14"/>
        </w:numPr>
      </w:pPr>
      <w:r>
        <w:rPr>
          <w:b/>
          <w:bCs/>
        </w:rPr>
        <w:lastRenderedPageBreak/>
        <w:t xml:space="preserve">selectButton, prepareButton, converButton </w:t>
      </w:r>
      <w:r>
        <w:t>– obiekty reprezentujące przyciski wywołujące funkcje po naciśnięciu</w:t>
      </w:r>
    </w:p>
    <w:p w14:paraId="05E8E718" w14:textId="64BEC4FD" w:rsidR="00EC7863" w:rsidRPr="007C7129" w:rsidRDefault="00EC7863" w:rsidP="00EC7863">
      <w:pPr>
        <w:pStyle w:val="Tekstpodstawowy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mergeObjects– </w:t>
      </w:r>
      <w:r>
        <w:t xml:space="preserve">funkcja </w:t>
      </w:r>
      <w:r w:rsidR="0035434E">
        <w:t>przyjmująca obraz binarny z obiektami (znakami) i scalająca nachodzące na siebie obiekty, co pozwala na łatwiejsze przetwarzanie tekstu</w:t>
      </w:r>
    </w:p>
    <w:p w14:paraId="66924375" w14:textId="1432BEF7" w:rsidR="00297651" w:rsidRDefault="00297651">
      <w:pPr>
        <w:pStyle w:val="Tekstpodstawowy"/>
      </w:pPr>
    </w:p>
    <w:p w14:paraId="6ED0CCF6" w14:textId="77777777" w:rsidR="004028FA" w:rsidRDefault="004028FA">
      <w:pPr>
        <w:pStyle w:val="Tekstpodstawowy"/>
        <w:rPr>
          <w:sz w:val="37"/>
        </w:rPr>
      </w:pPr>
    </w:p>
    <w:p w14:paraId="5B53FE10" w14:textId="03F0B0AD" w:rsidR="004028FA" w:rsidRPr="007C5BD9" w:rsidRDefault="00000000">
      <w:pPr>
        <w:pStyle w:val="Nagwek1"/>
        <w:numPr>
          <w:ilvl w:val="0"/>
          <w:numId w:val="8"/>
        </w:numPr>
        <w:tabs>
          <w:tab w:val="left" w:pos="937"/>
        </w:tabs>
      </w:pPr>
      <w:bookmarkStart w:id="13" w:name="_bookmark13"/>
      <w:bookmarkEnd w:id="13"/>
      <w:r>
        <w:rPr>
          <w:spacing w:val="-2"/>
        </w:rPr>
        <w:t>Testowanie</w:t>
      </w:r>
    </w:p>
    <w:p w14:paraId="43B68ADB" w14:textId="77777777" w:rsidR="007C5BD9" w:rsidRDefault="007C5BD9" w:rsidP="007C5BD9">
      <w:pPr>
        <w:pStyle w:val="Nagwek1"/>
        <w:tabs>
          <w:tab w:val="left" w:pos="937"/>
        </w:tabs>
        <w:ind w:firstLine="0"/>
      </w:pPr>
    </w:p>
    <w:p w14:paraId="62339D70" w14:textId="42E84B4B" w:rsidR="004028FA" w:rsidRDefault="007C5BD9">
      <w:pPr>
        <w:pStyle w:val="Tekstpodstawowy"/>
        <w:spacing w:before="7"/>
      </w:pPr>
      <w:r>
        <w:t>Program testowano manualnie, sprawdzając kolejne zaimplementowane funkcjonalności.</w:t>
      </w:r>
    </w:p>
    <w:p w14:paraId="649D5C74" w14:textId="1B2A41BC" w:rsidR="007C5BD9" w:rsidRDefault="007C5BD9">
      <w:pPr>
        <w:pStyle w:val="Tekstpodstawowy"/>
        <w:spacing w:before="7"/>
      </w:pPr>
      <w:r>
        <w:t xml:space="preserve">Sprawdzono poprawność działania </w:t>
      </w:r>
      <w:r w:rsidR="00975145">
        <w:t>wczytania obrazu z pliku PNG lub JPG, przygotowanie zdjęcia do rozpoznawania tekstu oraz konwersję obrazu na tekst.</w:t>
      </w:r>
    </w:p>
    <w:p w14:paraId="3F288850" w14:textId="77777777" w:rsidR="00975145" w:rsidRPr="007C5BD9" w:rsidRDefault="00975145">
      <w:pPr>
        <w:pStyle w:val="Tekstpodstawowy"/>
        <w:spacing w:before="7"/>
      </w:pPr>
    </w:p>
    <w:p w14:paraId="08D1AD9D" w14:textId="77777777" w:rsidR="004028FA" w:rsidRPr="00172F85" w:rsidRDefault="00000000" w:rsidP="00672E17">
      <w:pPr>
        <w:pStyle w:val="Nagwek1"/>
        <w:numPr>
          <w:ilvl w:val="0"/>
          <w:numId w:val="8"/>
        </w:numPr>
        <w:tabs>
          <w:tab w:val="left" w:pos="937"/>
        </w:tabs>
        <w:spacing w:before="0"/>
      </w:pPr>
      <w:bookmarkStart w:id="14" w:name="_bookmark14"/>
      <w:bookmarkEnd w:id="14"/>
      <w:r>
        <w:t>Wdrożenie,</w:t>
      </w:r>
      <w:r>
        <w:rPr>
          <w:spacing w:val="-6"/>
        </w:rPr>
        <w:t xml:space="preserve"> </w:t>
      </w:r>
      <w:r>
        <w:t>raport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2"/>
        </w:rPr>
        <w:t>wniosk</w:t>
      </w:r>
      <w:r w:rsidR="007C7129">
        <w:rPr>
          <w:spacing w:val="-2"/>
        </w:rPr>
        <w:t>i</w:t>
      </w:r>
    </w:p>
    <w:p w14:paraId="07DF4726" w14:textId="77777777" w:rsidR="00172F85" w:rsidRDefault="00172F85" w:rsidP="00172F85">
      <w:pPr>
        <w:pStyle w:val="Nagwek1"/>
        <w:tabs>
          <w:tab w:val="left" w:pos="937"/>
        </w:tabs>
        <w:spacing w:before="0"/>
        <w:ind w:left="0" w:firstLine="0"/>
      </w:pPr>
    </w:p>
    <w:p w14:paraId="59FBCDB6" w14:textId="0B25479B" w:rsidR="00172F85" w:rsidRPr="00172F85" w:rsidRDefault="00172F85" w:rsidP="00172F85">
      <w:pPr>
        <w:pStyle w:val="Nagwek1"/>
        <w:tabs>
          <w:tab w:val="left" w:pos="937"/>
        </w:tabs>
        <w:spacing w:before="0"/>
        <w:ind w:left="0" w:firstLine="0"/>
        <w:rPr>
          <w:b w:val="0"/>
          <w:bCs w:val="0"/>
          <w:sz w:val="28"/>
          <w:szCs w:val="28"/>
        </w:rPr>
        <w:sectPr w:rsidR="00172F85" w:rsidRPr="00172F85">
          <w:pgSz w:w="11910" w:h="16840"/>
          <w:pgMar w:top="1380" w:right="1260" w:bottom="1180" w:left="1200" w:header="0" w:footer="998" w:gutter="0"/>
          <w:cols w:space="708"/>
        </w:sectPr>
      </w:pPr>
      <w:r>
        <w:rPr>
          <w:b w:val="0"/>
          <w:bCs w:val="0"/>
          <w:sz w:val="28"/>
          <w:szCs w:val="28"/>
        </w:rPr>
        <w:t xml:space="preserve">Stwierdzono, że   wczytywanie zdjęcia oraz   jego przygotowanie są przeprowadzane bezproblemowo.  Konwersja na tekst nie działa jednak w pełni idealnie. Niektóre znaki są rozpoznawane niepoprawnie, lecz jest to mały procent całości tekstu. </w:t>
      </w:r>
    </w:p>
    <w:p w14:paraId="66A940EC" w14:textId="2A7ACE13" w:rsidR="00975145" w:rsidRDefault="00172F85" w:rsidP="00672E17">
      <w:pPr>
        <w:tabs>
          <w:tab w:val="left" w:pos="5436"/>
        </w:tabs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D18C81A" wp14:editId="4716D4DE">
            <wp:simplePos x="0" y="0"/>
            <wp:positionH relativeFrom="column">
              <wp:posOffset>502920</wp:posOffset>
            </wp:positionH>
            <wp:positionV relativeFrom="paragraph">
              <wp:posOffset>-482600</wp:posOffset>
            </wp:positionV>
            <wp:extent cx="5023884" cy="3360420"/>
            <wp:effectExtent l="0" t="0" r="5715" b="0"/>
            <wp:wrapTight wrapText="bothSides">
              <wp:wrapPolygon edited="0">
                <wp:start x="0" y="0"/>
                <wp:lineTo x="0" y="21429"/>
                <wp:lineTo x="21543" y="21429"/>
                <wp:lineTo x="21543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84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A0808" w14:textId="454C2C3D" w:rsidR="00975145" w:rsidRDefault="00975145" w:rsidP="00672E17">
      <w:pPr>
        <w:tabs>
          <w:tab w:val="left" w:pos="5436"/>
        </w:tabs>
        <w:rPr>
          <w:sz w:val="20"/>
        </w:rPr>
      </w:pPr>
    </w:p>
    <w:p w14:paraId="5FCFEFD0" w14:textId="07768655" w:rsidR="00975145" w:rsidRDefault="00975145" w:rsidP="00672E17">
      <w:pPr>
        <w:tabs>
          <w:tab w:val="left" w:pos="5436"/>
        </w:tabs>
        <w:rPr>
          <w:sz w:val="20"/>
        </w:rPr>
      </w:pPr>
    </w:p>
    <w:p w14:paraId="11D875BB" w14:textId="6CEB78EB" w:rsidR="00975145" w:rsidRDefault="00975145" w:rsidP="00672E17">
      <w:pPr>
        <w:tabs>
          <w:tab w:val="left" w:pos="5436"/>
        </w:tabs>
        <w:rPr>
          <w:sz w:val="20"/>
        </w:rPr>
      </w:pPr>
    </w:p>
    <w:p w14:paraId="21D212E3" w14:textId="29832AAA" w:rsidR="00975145" w:rsidRDefault="00975145" w:rsidP="00672E17">
      <w:pPr>
        <w:tabs>
          <w:tab w:val="left" w:pos="5436"/>
        </w:tabs>
        <w:rPr>
          <w:sz w:val="20"/>
        </w:rPr>
      </w:pPr>
    </w:p>
    <w:p w14:paraId="42323CCB" w14:textId="416A6A3F" w:rsidR="004028FA" w:rsidRDefault="004028FA" w:rsidP="00672E17">
      <w:pPr>
        <w:tabs>
          <w:tab w:val="left" w:pos="5436"/>
        </w:tabs>
        <w:rPr>
          <w:sz w:val="20"/>
        </w:rPr>
      </w:pPr>
    </w:p>
    <w:p w14:paraId="4A5E0A27" w14:textId="17C29036" w:rsidR="00975145" w:rsidRDefault="00975145" w:rsidP="00672E17">
      <w:pPr>
        <w:tabs>
          <w:tab w:val="left" w:pos="5436"/>
        </w:tabs>
        <w:rPr>
          <w:sz w:val="20"/>
        </w:rPr>
      </w:pPr>
    </w:p>
    <w:p w14:paraId="6C0DBE4C" w14:textId="4E40AA97" w:rsidR="00975145" w:rsidRDefault="00975145" w:rsidP="00672E17">
      <w:pPr>
        <w:tabs>
          <w:tab w:val="left" w:pos="5436"/>
        </w:tabs>
        <w:rPr>
          <w:sz w:val="20"/>
        </w:rPr>
      </w:pPr>
    </w:p>
    <w:p w14:paraId="4B8013B6" w14:textId="236DF375" w:rsidR="00975145" w:rsidRDefault="00975145" w:rsidP="00672E17">
      <w:pPr>
        <w:tabs>
          <w:tab w:val="left" w:pos="5436"/>
        </w:tabs>
        <w:rPr>
          <w:sz w:val="20"/>
        </w:rPr>
      </w:pPr>
    </w:p>
    <w:p w14:paraId="71228918" w14:textId="59DA9047" w:rsidR="00975145" w:rsidRDefault="00975145" w:rsidP="00672E17">
      <w:pPr>
        <w:tabs>
          <w:tab w:val="left" w:pos="5436"/>
        </w:tabs>
        <w:rPr>
          <w:sz w:val="20"/>
        </w:rPr>
      </w:pPr>
    </w:p>
    <w:p w14:paraId="6F5DABD3" w14:textId="611BA302" w:rsidR="00975145" w:rsidRDefault="00975145" w:rsidP="00672E17">
      <w:pPr>
        <w:tabs>
          <w:tab w:val="left" w:pos="5436"/>
        </w:tabs>
        <w:rPr>
          <w:sz w:val="20"/>
        </w:rPr>
      </w:pPr>
    </w:p>
    <w:p w14:paraId="42EF96EE" w14:textId="3A64402F" w:rsidR="00975145" w:rsidRDefault="00975145" w:rsidP="00672E17">
      <w:pPr>
        <w:tabs>
          <w:tab w:val="left" w:pos="5436"/>
        </w:tabs>
        <w:rPr>
          <w:sz w:val="20"/>
        </w:rPr>
      </w:pPr>
    </w:p>
    <w:p w14:paraId="076AA9D3" w14:textId="492A4A34" w:rsidR="00975145" w:rsidRDefault="00975145" w:rsidP="00672E17">
      <w:pPr>
        <w:tabs>
          <w:tab w:val="left" w:pos="5436"/>
        </w:tabs>
        <w:rPr>
          <w:sz w:val="20"/>
        </w:rPr>
      </w:pPr>
    </w:p>
    <w:p w14:paraId="356B4F37" w14:textId="64E9DF67" w:rsidR="00975145" w:rsidRDefault="00975145" w:rsidP="00672E17">
      <w:pPr>
        <w:tabs>
          <w:tab w:val="left" w:pos="5436"/>
        </w:tabs>
        <w:rPr>
          <w:sz w:val="20"/>
        </w:rPr>
      </w:pPr>
    </w:p>
    <w:p w14:paraId="2D527D4B" w14:textId="32160326" w:rsidR="00975145" w:rsidRDefault="00975145" w:rsidP="00672E17">
      <w:pPr>
        <w:tabs>
          <w:tab w:val="left" w:pos="5436"/>
        </w:tabs>
        <w:rPr>
          <w:sz w:val="20"/>
        </w:rPr>
      </w:pPr>
    </w:p>
    <w:p w14:paraId="41BB4688" w14:textId="1980A743" w:rsidR="00975145" w:rsidRDefault="00975145" w:rsidP="00672E17">
      <w:pPr>
        <w:tabs>
          <w:tab w:val="left" w:pos="5436"/>
        </w:tabs>
        <w:rPr>
          <w:sz w:val="20"/>
        </w:rPr>
      </w:pPr>
    </w:p>
    <w:p w14:paraId="7D40EBF4" w14:textId="570C3A87" w:rsidR="00975145" w:rsidRDefault="00975145" w:rsidP="00672E17">
      <w:pPr>
        <w:tabs>
          <w:tab w:val="left" w:pos="5436"/>
        </w:tabs>
        <w:rPr>
          <w:sz w:val="20"/>
        </w:rPr>
      </w:pPr>
    </w:p>
    <w:p w14:paraId="6FF51B02" w14:textId="364DF729" w:rsidR="00975145" w:rsidRDefault="00975145" w:rsidP="00672E17">
      <w:pPr>
        <w:tabs>
          <w:tab w:val="left" w:pos="5436"/>
        </w:tabs>
        <w:rPr>
          <w:sz w:val="20"/>
        </w:rPr>
      </w:pPr>
    </w:p>
    <w:p w14:paraId="694F6F8C" w14:textId="74B3390A" w:rsidR="00975145" w:rsidRDefault="00975145" w:rsidP="00672E17">
      <w:pPr>
        <w:tabs>
          <w:tab w:val="left" w:pos="5436"/>
        </w:tabs>
        <w:rPr>
          <w:sz w:val="20"/>
        </w:rPr>
      </w:pPr>
    </w:p>
    <w:p w14:paraId="26623457" w14:textId="5D4B7929" w:rsidR="00975145" w:rsidRDefault="00975145" w:rsidP="00672E17">
      <w:pPr>
        <w:tabs>
          <w:tab w:val="left" w:pos="5436"/>
        </w:tabs>
        <w:rPr>
          <w:sz w:val="20"/>
        </w:rPr>
      </w:pPr>
    </w:p>
    <w:p w14:paraId="38E1A72B" w14:textId="525CD50B" w:rsidR="00975145" w:rsidRPr="00172F85" w:rsidRDefault="00172F85" w:rsidP="00172F85">
      <w:pPr>
        <w:tabs>
          <w:tab w:val="left" w:pos="5436"/>
        </w:tabs>
        <w:jc w:val="center"/>
        <w:rPr>
          <w:b/>
          <w:bCs/>
          <w:sz w:val="20"/>
        </w:rPr>
      </w:pPr>
      <w:r w:rsidRPr="00172F85">
        <w:rPr>
          <w:b/>
          <w:bCs/>
          <w:sz w:val="20"/>
        </w:rPr>
        <w:t>Obraz wczytany w celu rozpoznania tekstu</w:t>
      </w:r>
    </w:p>
    <w:p w14:paraId="25D71FC7" w14:textId="3E2F27C5" w:rsidR="00975145" w:rsidRDefault="00975145" w:rsidP="00672E17">
      <w:pPr>
        <w:tabs>
          <w:tab w:val="left" w:pos="5436"/>
        </w:tabs>
        <w:rPr>
          <w:sz w:val="20"/>
        </w:rPr>
      </w:pPr>
    </w:p>
    <w:p w14:paraId="7591B7CA" w14:textId="1F8A42C4" w:rsidR="00975145" w:rsidRDefault="00975145" w:rsidP="00672E17">
      <w:pPr>
        <w:tabs>
          <w:tab w:val="left" w:pos="5436"/>
        </w:tabs>
        <w:rPr>
          <w:sz w:val="20"/>
        </w:rPr>
      </w:pPr>
    </w:p>
    <w:p w14:paraId="78E11DB8" w14:textId="77777777" w:rsidR="00172F85" w:rsidRDefault="00172F85" w:rsidP="00672E17">
      <w:pPr>
        <w:tabs>
          <w:tab w:val="left" w:pos="5436"/>
        </w:tabs>
        <w:rPr>
          <w:sz w:val="20"/>
        </w:rPr>
      </w:pPr>
    </w:p>
    <w:p w14:paraId="53E79D71" w14:textId="219C010D" w:rsidR="00975145" w:rsidRDefault="00172F85" w:rsidP="00672E17">
      <w:pPr>
        <w:tabs>
          <w:tab w:val="left" w:pos="5436"/>
        </w:tabs>
        <w:rPr>
          <w:sz w:val="20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51B82314" wp14:editId="13B11E2C">
            <wp:simplePos x="0" y="0"/>
            <wp:positionH relativeFrom="column">
              <wp:posOffset>890905</wp:posOffset>
            </wp:positionH>
            <wp:positionV relativeFrom="paragraph">
              <wp:posOffset>64770</wp:posOffset>
            </wp:positionV>
            <wp:extent cx="4248785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ight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3E980" w14:textId="4B9758DA" w:rsidR="00975145" w:rsidRDefault="00975145" w:rsidP="00672E17">
      <w:pPr>
        <w:tabs>
          <w:tab w:val="left" w:pos="5436"/>
        </w:tabs>
        <w:rPr>
          <w:sz w:val="20"/>
        </w:rPr>
      </w:pPr>
    </w:p>
    <w:p w14:paraId="083878B1" w14:textId="0DF31698" w:rsidR="00172F85" w:rsidRDefault="00172F85" w:rsidP="00672E17">
      <w:pPr>
        <w:tabs>
          <w:tab w:val="left" w:pos="5436"/>
        </w:tabs>
        <w:rPr>
          <w:sz w:val="20"/>
        </w:rPr>
      </w:pPr>
    </w:p>
    <w:p w14:paraId="41B67386" w14:textId="0F7ABF43" w:rsidR="00172F85" w:rsidRDefault="00172F85" w:rsidP="00672E17">
      <w:pPr>
        <w:tabs>
          <w:tab w:val="left" w:pos="5436"/>
        </w:tabs>
        <w:rPr>
          <w:sz w:val="20"/>
        </w:rPr>
      </w:pPr>
    </w:p>
    <w:p w14:paraId="7308302C" w14:textId="1C2D0917" w:rsidR="00172F85" w:rsidRDefault="00172F85" w:rsidP="00672E17">
      <w:pPr>
        <w:tabs>
          <w:tab w:val="left" w:pos="5436"/>
        </w:tabs>
        <w:rPr>
          <w:sz w:val="20"/>
        </w:rPr>
      </w:pPr>
    </w:p>
    <w:p w14:paraId="06C269A3" w14:textId="6B5B411E" w:rsidR="00172F85" w:rsidRDefault="00172F85" w:rsidP="00672E17">
      <w:pPr>
        <w:tabs>
          <w:tab w:val="left" w:pos="5436"/>
        </w:tabs>
        <w:rPr>
          <w:sz w:val="20"/>
        </w:rPr>
      </w:pPr>
    </w:p>
    <w:p w14:paraId="26DE10DD" w14:textId="3039B698" w:rsidR="00172F85" w:rsidRDefault="00172F85" w:rsidP="00672E17">
      <w:pPr>
        <w:tabs>
          <w:tab w:val="left" w:pos="5436"/>
        </w:tabs>
        <w:rPr>
          <w:sz w:val="20"/>
        </w:rPr>
      </w:pPr>
    </w:p>
    <w:p w14:paraId="311EA38F" w14:textId="7F758395" w:rsidR="00172F85" w:rsidRDefault="00172F85" w:rsidP="00672E17">
      <w:pPr>
        <w:tabs>
          <w:tab w:val="left" w:pos="5436"/>
        </w:tabs>
        <w:rPr>
          <w:sz w:val="20"/>
        </w:rPr>
      </w:pPr>
    </w:p>
    <w:p w14:paraId="5A45D4C7" w14:textId="4400B4A1" w:rsidR="00172F85" w:rsidRDefault="00172F85" w:rsidP="00672E17">
      <w:pPr>
        <w:tabs>
          <w:tab w:val="left" w:pos="5436"/>
        </w:tabs>
        <w:rPr>
          <w:sz w:val="20"/>
        </w:rPr>
      </w:pPr>
    </w:p>
    <w:p w14:paraId="6A1E5243" w14:textId="2846C303" w:rsidR="00172F85" w:rsidRDefault="00172F85" w:rsidP="00672E17">
      <w:pPr>
        <w:tabs>
          <w:tab w:val="left" w:pos="5436"/>
        </w:tabs>
        <w:rPr>
          <w:sz w:val="20"/>
        </w:rPr>
      </w:pPr>
    </w:p>
    <w:p w14:paraId="3DB4086E" w14:textId="3EB44299" w:rsidR="00172F85" w:rsidRDefault="00172F85" w:rsidP="00672E17">
      <w:pPr>
        <w:tabs>
          <w:tab w:val="left" w:pos="5436"/>
        </w:tabs>
        <w:rPr>
          <w:sz w:val="20"/>
        </w:rPr>
      </w:pPr>
    </w:p>
    <w:p w14:paraId="246BAADF" w14:textId="5186E4D5" w:rsidR="00172F85" w:rsidRDefault="00172F85" w:rsidP="00672E17">
      <w:pPr>
        <w:tabs>
          <w:tab w:val="left" w:pos="5436"/>
        </w:tabs>
        <w:rPr>
          <w:sz w:val="20"/>
        </w:rPr>
      </w:pPr>
    </w:p>
    <w:p w14:paraId="3F05A595" w14:textId="56AE15AD" w:rsidR="00172F85" w:rsidRDefault="00172F85" w:rsidP="00672E17">
      <w:pPr>
        <w:tabs>
          <w:tab w:val="left" w:pos="5436"/>
        </w:tabs>
        <w:rPr>
          <w:sz w:val="20"/>
        </w:rPr>
      </w:pPr>
    </w:p>
    <w:p w14:paraId="6F8271CD" w14:textId="7A54AB26" w:rsidR="00172F85" w:rsidRDefault="00172F85" w:rsidP="00672E17">
      <w:pPr>
        <w:tabs>
          <w:tab w:val="left" w:pos="5436"/>
        </w:tabs>
        <w:rPr>
          <w:sz w:val="20"/>
        </w:rPr>
      </w:pPr>
    </w:p>
    <w:p w14:paraId="1D36BD61" w14:textId="580BED5B" w:rsidR="00172F85" w:rsidRDefault="00172F85" w:rsidP="00672E17">
      <w:pPr>
        <w:tabs>
          <w:tab w:val="left" w:pos="5436"/>
        </w:tabs>
        <w:rPr>
          <w:sz w:val="20"/>
        </w:rPr>
      </w:pPr>
    </w:p>
    <w:p w14:paraId="5C9DA1F6" w14:textId="265B3568" w:rsidR="00172F85" w:rsidRDefault="00172F85" w:rsidP="00672E17">
      <w:pPr>
        <w:tabs>
          <w:tab w:val="left" w:pos="5436"/>
        </w:tabs>
        <w:rPr>
          <w:sz w:val="20"/>
        </w:rPr>
      </w:pPr>
    </w:p>
    <w:p w14:paraId="141CA4DC" w14:textId="29ED49BD" w:rsidR="00172F85" w:rsidRDefault="00172F85" w:rsidP="00672E17">
      <w:pPr>
        <w:tabs>
          <w:tab w:val="left" w:pos="5436"/>
        </w:tabs>
        <w:rPr>
          <w:sz w:val="20"/>
        </w:rPr>
      </w:pPr>
    </w:p>
    <w:p w14:paraId="0F32ABE2" w14:textId="25F8B6E0" w:rsidR="00172F85" w:rsidRDefault="00172F85" w:rsidP="00672E17">
      <w:pPr>
        <w:tabs>
          <w:tab w:val="left" w:pos="5436"/>
        </w:tabs>
        <w:rPr>
          <w:sz w:val="20"/>
        </w:rPr>
      </w:pPr>
    </w:p>
    <w:p w14:paraId="518C6493" w14:textId="11FB33E5" w:rsidR="00172F85" w:rsidRDefault="00172F85" w:rsidP="00672E17">
      <w:pPr>
        <w:tabs>
          <w:tab w:val="left" w:pos="5436"/>
        </w:tabs>
        <w:rPr>
          <w:sz w:val="20"/>
        </w:rPr>
      </w:pPr>
    </w:p>
    <w:p w14:paraId="6D029F85" w14:textId="18AEAE86" w:rsidR="00172F85" w:rsidRDefault="00172F85" w:rsidP="00672E17">
      <w:pPr>
        <w:tabs>
          <w:tab w:val="left" w:pos="5436"/>
        </w:tabs>
        <w:rPr>
          <w:sz w:val="20"/>
        </w:rPr>
      </w:pPr>
    </w:p>
    <w:p w14:paraId="006A123E" w14:textId="004A738C" w:rsidR="00172F85" w:rsidRDefault="00172F85" w:rsidP="00672E17">
      <w:pPr>
        <w:tabs>
          <w:tab w:val="left" w:pos="5436"/>
        </w:tabs>
        <w:rPr>
          <w:sz w:val="20"/>
        </w:rPr>
      </w:pPr>
    </w:p>
    <w:p w14:paraId="433F7CFB" w14:textId="75AA7438" w:rsidR="00172F85" w:rsidRDefault="00172F85" w:rsidP="00672E17">
      <w:pPr>
        <w:tabs>
          <w:tab w:val="left" w:pos="5436"/>
        </w:tabs>
        <w:rPr>
          <w:sz w:val="20"/>
        </w:rPr>
      </w:pPr>
    </w:p>
    <w:p w14:paraId="27398447" w14:textId="64945C0D" w:rsidR="00172F85" w:rsidRDefault="00172F85" w:rsidP="00672E17">
      <w:pPr>
        <w:tabs>
          <w:tab w:val="left" w:pos="5436"/>
        </w:tabs>
        <w:rPr>
          <w:sz w:val="20"/>
        </w:rPr>
      </w:pPr>
    </w:p>
    <w:p w14:paraId="2A9C4AC5" w14:textId="48ED3E8F" w:rsidR="00172F85" w:rsidRDefault="00172F85" w:rsidP="00672E17">
      <w:pPr>
        <w:tabs>
          <w:tab w:val="left" w:pos="5436"/>
        </w:tabs>
        <w:rPr>
          <w:sz w:val="20"/>
        </w:rPr>
      </w:pPr>
    </w:p>
    <w:p w14:paraId="5085C95E" w14:textId="378AF7B0" w:rsidR="00172F85" w:rsidRDefault="00172F85" w:rsidP="00672E17">
      <w:pPr>
        <w:tabs>
          <w:tab w:val="left" w:pos="5436"/>
        </w:tabs>
        <w:rPr>
          <w:sz w:val="20"/>
        </w:rPr>
      </w:pPr>
    </w:p>
    <w:p w14:paraId="694CDAED" w14:textId="44779495" w:rsidR="00172F85" w:rsidRDefault="00172F85" w:rsidP="00672E17">
      <w:pPr>
        <w:tabs>
          <w:tab w:val="left" w:pos="5436"/>
        </w:tabs>
        <w:rPr>
          <w:sz w:val="20"/>
        </w:rPr>
      </w:pPr>
    </w:p>
    <w:p w14:paraId="3A8BF3D7" w14:textId="26166589" w:rsidR="00172F85" w:rsidRDefault="00172F85" w:rsidP="00672E17">
      <w:pPr>
        <w:tabs>
          <w:tab w:val="left" w:pos="5436"/>
        </w:tabs>
        <w:rPr>
          <w:sz w:val="20"/>
        </w:rPr>
      </w:pPr>
    </w:p>
    <w:p w14:paraId="4441F7DC" w14:textId="0D51F459" w:rsidR="00172F85" w:rsidRDefault="00172F85" w:rsidP="00672E17">
      <w:pPr>
        <w:tabs>
          <w:tab w:val="left" w:pos="5436"/>
        </w:tabs>
        <w:rPr>
          <w:sz w:val="20"/>
        </w:rPr>
      </w:pPr>
    </w:p>
    <w:p w14:paraId="1C17A93D" w14:textId="194906F1" w:rsidR="00172F85" w:rsidRPr="00172F85" w:rsidRDefault="00172F85" w:rsidP="00172F85">
      <w:pPr>
        <w:tabs>
          <w:tab w:val="left" w:pos="5436"/>
        </w:tabs>
        <w:jc w:val="center"/>
        <w:rPr>
          <w:b/>
          <w:bCs/>
          <w:sz w:val="20"/>
        </w:rPr>
      </w:pPr>
      <w:r w:rsidRPr="00172F85">
        <w:rPr>
          <w:b/>
          <w:bCs/>
          <w:sz w:val="20"/>
        </w:rPr>
        <w:t>Tekst rozpoznany przez aplikację</w:t>
      </w:r>
    </w:p>
    <w:sectPr w:rsidR="00172F85" w:rsidRPr="00172F85">
      <w:pgSz w:w="11910" w:h="16840"/>
      <w:pgMar w:top="1420" w:right="1260" w:bottom="1180" w:left="1200" w:header="0" w:footer="9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B5771" w14:textId="77777777" w:rsidR="00100EBF" w:rsidRDefault="00100EBF">
      <w:r>
        <w:separator/>
      </w:r>
    </w:p>
  </w:endnote>
  <w:endnote w:type="continuationSeparator" w:id="0">
    <w:p w14:paraId="2FD50620" w14:textId="77777777" w:rsidR="00100EBF" w:rsidRDefault="00100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77FB" w14:textId="77777777" w:rsidR="004028FA" w:rsidRDefault="00000000">
    <w:pPr>
      <w:pStyle w:val="Tekstpodstawowy"/>
      <w:spacing w:line="14" w:lineRule="auto"/>
      <w:rPr>
        <w:sz w:val="20"/>
      </w:rPr>
    </w:pPr>
    <w:r>
      <w:pict w14:anchorId="795F931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1.85pt;margin-top:781pt;width:12.6pt;height:13.05pt;z-index:-251658752;mso-position-horizontal-relative:page;mso-position-vertical-relative:page" filled="f" stroked="f">
          <v:textbox inset="0,0,0,0">
            <w:txbxContent>
              <w:p w14:paraId="629A4546" w14:textId="77777777" w:rsidR="004028FA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8E5E" w14:textId="77777777" w:rsidR="00100EBF" w:rsidRDefault="00100EBF">
      <w:r>
        <w:separator/>
      </w:r>
    </w:p>
  </w:footnote>
  <w:footnote w:type="continuationSeparator" w:id="0">
    <w:p w14:paraId="5A447E9D" w14:textId="77777777" w:rsidR="00100EBF" w:rsidRDefault="00100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C2A"/>
    <w:multiLevelType w:val="hybridMultilevel"/>
    <w:tmpl w:val="65CEE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7B48"/>
    <w:multiLevelType w:val="hybridMultilevel"/>
    <w:tmpl w:val="909292F2"/>
    <w:lvl w:ilvl="0" w:tplc="B680E7F8">
      <w:start w:val="1"/>
      <w:numFmt w:val="decimal"/>
      <w:lvlText w:val="%1."/>
      <w:lvlJc w:val="left"/>
      <w:pPr>
        <w:ind w:left="937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8"/>
        <w:szCs w:val="28"/>
        <w:lang w:val="pl-PL" w:eastAsia="en-US" w:bidi="ar-SA"/>
      </w:rPr>
    </w:lvl>
    <w:lvl w:ilvl="1" w:tplc="9DB82F52">
      <w:numFmt w:val="bullet"/>
      <w:lvlText w:val="•"/>
      <w:lvlJc w:val="left"/>
      <w:pPr>
        <w:ind w:left="1790" w:hanging="361"/>
      </w:pPr>
      <w:rPr>
        <w:rFonts w:hint="default"/>
        <w:lang w:val="pl-PL" w:eastAsia="en-US" w:bidi="ar-SA"/>
      </w:rPr>
    </w:lvl>
    <w:lvl w:ilvl="2" w:tplc="C87E2472">
      <w:numFmt w:val="bullet"/>
      <w:lvlText w:val="•"/>
      <w:lvlJc w:val="left"/>
      <w:pPr>
        <w:ind w:left="2640" w:hanging="361"/>
      </w:pPr>
      <w:rPr>
        <w:rFonts w:hint="default"/>
        <w:lang w:val="pl-PL" w:eastAsia="en-US" w:bidi="ar-SA"/>
      </w:rPr>
    </w:lvl>
    <w:lvl w:ilvl="3" w:tplc="A636EB18">
      <w:numFmt w:val="bullet"/>
      <w:lvlText w:val="•"/>
      <w:lvlJc w:val="left"/>
      <w:pPr>
        <w:ind w:left="3491" w:hanging="361"/>
      </w:pPr>
      <w:rPr>
        <w:rFonts w:hint="default"/>
        <w:lang w:val="pl-PL" w:eastAsia="en-US" w:bidi="ar-SA"/>
      </w:rPr>
    </w:lvl>
    <w:lvl w:ilvl="4" w:tplc="ADFADBA4">
      <w:numFmt w:val="bullet"/>
      <w:lvlText w:val="•"/>
      <w:lvlJc w:val="left"/>
      <w:pPr>
        <w:ind w:left="4341" w:hanging="361"/>
      </w:pPr>
      <w:rPr>
        <w:rFonts w:hint="default"/>
        <w:lang w:val="pl-PL" w:eastAsia="en-US" w:bidi="ar-SA"/>
      </w:rPr>
    </w:lvl>
    <w:lvl w:ilvl="5" w:tplc="D21C12FA">
      <w:numFmt w:val="bullet"/>
      <w:lvlText w:val="•"/>
      <w:lvlJc w:val="left"/>
      <w:pPr>
        <w:ind w:left="5192" w:hanging="361"/>
      </w:pPr>
      <w:rPr>
        <w:rFonts w:hint="default"/>
        <w:lang w:val="pl-PL" w:eastAsia="en-US" w:bidi="ar-SA"/>
      </w:rPr>
    </w:lvl>
    <w:lvl w:ilvl="6" w:tplc="7D548E86">
      <w:numFmt w:val="bullet"/>
      <w:lvlText w:val="•"/>
      <w:lvlJc w:val="left"/>
      <w:pPr>
        <w:ind w:left="6042" w:hanging="361"/>
      </w:pPr>
      <w:rPr>
        <w:rFonts w:hint="default"/>
        <w:lang w:val="pl-PL" w:eastAsia="en-US" w:bidi="ar-SA"/>
      </w:rPr>
    </w:lvl>
    <w:lvl w:ilvl="7" w:tplc="32B601BE">
      <w:numFmt w:val="bullet"/>
      <w:lvlText w:val="•"/>
      <w:lvlJc w:val="left"/>
      <w:pPr>
        <w:ind w:left="6892" w:hanging="361"/>
      </w:pPr>
      <w:rPr>
        <w:rFonts w:hint="default"/>
        <w:lang w:val="pl-PL" w:eastAsia="en-US" w:bidi="ar-SA"/>
      </w:rPr>
    </w:lvl>
    <w:lvl w:ilvl="8" w:tplc="526695A0">
      <w:numFmt w:val="bullet"/>
      <w:lvlText w:val="•"/>
      <w:lvlJc w:val="left"/>
      <w:pPr>
        <w:ind w:left="7743" w:hanging="361"/>
      </w:pPr>
      <w:rPr>
        <w:rFonts w:hint="default"/>
        <w:lang w:val="pl-PL" w:eastAsia="en-US" w:bidi="ar-SA"/>
      </w:rPr>
    </w:lvl>
  </w:abstractNum>
  <w:abstractNum w:abstractNumId="2" w15:restartNumberingAfterBreak="0">
    <w:nsid w:val="0C137326"/>
    <w:multiLevelType w:val="multilevel"/>
    <w:tmpl w:val="8460C190"/>
    <w:lvl w:ilvl="0">
      <w:start w:val="1"/>
      <w:numFmt w:val="decimal"/>
      <w:lvlText w:val="%1."/>
      <w:lvlJc w:val="left"/>
      <w:pPr>
        <w:ind w:left="2343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30"/>
        <w:szCs w:val="30"/>
        <w:lang w:val="pl-PL" w:eastAsia="en-US" w:bidi="ar-SA"/>
      </w:rPr>
    </w:lvl>
    <w:lvl w:ilvl="1">
      <w:start w:val="1"/>
      <w:numFmt w:val="decimal"/>
      <w:lvlText w:val="%1.%2."/>
      <w:lvlJc w:val="left"/>
      <w:pPr>
        <w:ind w:left="3050" w:hanging="56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30"/>
        <w:szCs w:val="30"/>
        <w:lang w:val="pl-PL" w:eastAsia="en-US" w:bidi="ar-SA"/>
      </w:rPr>
    </w:lvl>
    <w:lvl w:ilvl="2">
      <w:numFmt w:val="bullet"/>
      <w:lvlText w:val="•"/>
      <w:lvlJc w:val="left"/>
      <w:pPr>
        <w:ind w:left="3769" w:hanging="5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478" w:hanging="5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5188" w:hanging="5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897" w:hanging="5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6606" w:hanging="5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7316" w:hanging="5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025" w:hanging="567"/>
      </w:pPr>
      <w:rPr>
        <w:rFonts w:hint="default"/>
        <w:lang w:val="pl-PL" w:eastAsia="en-US" w:bidi="ar-SA"/>
      </w:rPr>
    </w:lvl>
  </w:abstractNum>
  <w:abstractNum w:abstractNumId="3" w15:restartNumberingAfterBreak="0">
    <w:nsid w:val="15F337DC"/>
    <w:multiLevelType w:val="hybridMultilevel"/>
    <w:tmpl w:val="8476121A"/>
    <w:lvl w:ilvl="0" w:tplc="BF6AE16A">
      <w:start w:val="1"/>
      <w:numFmt w:val="decimal"/>
      <w:lvlText w:val="%1."/>
      <w:lvlJc w:val="left"/>
      <w:pPr>
        <w:ind w:left="937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8"/>
        <w:szCs w:val="28"/>
        <w:lang w:val="pl-PL" w:eastAsia="en-US" w:bidi="ar-SA"/>
      </w:rPr>
    </w:lvl>
    <w:lvl w:ilvl="1" w:tplc="564619B2">
      <w:numFmt w:val="bullet"/>
      <w:lvlText w:val="•"/>
      <w:lvlJc w:val="left"/>
      <w:pPr>
        <w:ind w:left="1790" w:hanging="361"/>
      </w:pPr>
      <w:rPr>
        <w:rFonts w:hint="default"/>
        <w:lang w:val="pl-PL" w:eastAsia="en-US" w:bidi="ar-SA"/>
      </w:rPr>
    </w:lvl>
    <w:lvl w:ilvl="2" w:tplc="049C561A">
      <w:numFmt w:val="bullet"/>
      <w:lvlText w:val="•"/>
      <w:lvlJc w:val="left"/>
      <w:pPr>
        <w:ind w:left="2640" w:hanging="361"/>
      </w:pPr>
      <w:rPr>
        <w:rFonts w:hint="default"/>
        <w:lang w:val="pl-PL" w:eastAsia="en-US" w:bidi="ar-SA"/>
      </w:rPr>
    </w:lvl>
    <w:lvl w:ilvl="3" w:tplc="A6CA4292">
      <w:numFmt w:val="bullet"/>
      <w:lvlText w:val="•"/>
      <w:lvlJc w:val="left"/>
      <w:pPr>
        <w:ind w:left="3491" w:hanging="361"/>
      </w:pPr>
      <w:rPr>
        <w:rFonts w:hint="default"/>
        <w:lang w:val="pl-PL" w:eastAsia="en-US" w:bidi="ar-SA"/>
      </w:rPr>
    </w:lvl>
    <w:lvl w:ilvl="4" w:tplc="32C061B6">
      <w:numFmt w:val="bullet"/>
      <w:lvlText w:val="•"/>
      <w:lvlJc w:val="left"/>
      <w:pPr>
        <w:ind w:left="4341" w:hanging="361"/>
      </w:pPr>
      <w:rPr>
        <w:rFonts w:hint="default"/>
        <w:lang w:val="pl-PL" w:eastAsia="en-US" w:bidi="ar-SA"/>
      </w:rPr>
    </w:lvl>
    <w:lvl w:ilvl="5" w:tplc="1BC00030">
      <w:numFmt w:val="bullet"/>
      <w:lvlText w:val="•"/>
      <w:lvlJc w:val="left"/>
      <w:pPr>
        <w:ind w:left="5192" w:hanging="361"/>
      </w:pPr>
      <w:rPr>
        <w:rFonts w:hint="default"/>
        <w:lang w:val="pl-PL" w:eastAsia="en-US" w:bidi="ar-SA"/>
      </w:rPr>
    </w:lvl>
    <w:lvl w:ilvl="6" w:tplc="73D2A2C4">
      <w:numFmt w:val="bullet"/>
      <w:lvlText w:val="•"/>
      <w:lvlJc w:val="left"/>
      <w:pPr>
        <w:ind w:left="6042" w:hanging="361"/>
      </w:pPr>
      <w:rPr>
        <w:rFonts w:hint="default"/>
        <w:lang w:val="pl-PL" w:eastAsia="en-US" w:bidi="ar-SA"/>
      </w:rPr>
    </w:lvl>
    <w:lvl w:ilvl="7" w:tplc="C1F45E90">
      <w:numFmt w:val="bullet"/>
      <w:lvlText w:val="•"/>
      <w:lvlJc w:val="left"/>
      <w:pPr>
        <w:ind w:left="6892" w:hanging="361"/>
      </w:pPr>
      <w:rPr>
        <w:rFonts w:hint="default"/>
        <w:lang w:val="pl-PL" w:eastAsia="en-US" w:bidi="ar-SA"/>
      </w:rPr>
    </w:lvl>
    <w:lvl w:ilvl="8" w:tplc="53CC0C5A">
      <w:numFmt w:val="bullet"/>
      <w:lvlText w:val="•"/>
      <w:lvlJc w:val="left"/>
      <w:pPr>
        <w:ind w:left="7743" w:hanging="361"/>
      </w:pPr>
      <w:rPr>
        <w:rFonts w:hint="default"/>
        <w:lang w:val="pl-PL" w:eastAsia="en-US" w:bidi="ar-SA"/>
      </w:rPr>
    </w:lvl>
  </w:abstractNum>
  <w:abstractNum w:abstractNumId="4" w15:restartNumberingAfterBreak="0">
    <w:nsid w:val="1A794E5C"/>
    <w:multiLevelType w:val="hybridMultilevel"/>
    <w:tmpl w:val="A74A6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30AD4"/>
    <w:multiLevelType w:val="hybridMultilevel"/>
    <w:tmpl w:val="3AC87798"/>
    <w:lvl w:ilvl="0" w:tplc="91D89504">
      <w:numFmt w:val="bullet"/>
      <w:lvlText w:val=""/>
      <w:lvlJc w:val="left"/>
      <w:pPr>
        <w:ind w:left="937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pl-PL" w:eastAsia="en-US" w:bidi="ar-SA"/>
      </w:rPr>
    </w:lvl>
    <w:lvl w:ilvl="1" w:tplc="5E4862BE">
      <w:numFmt w:val="bullet"/>
      <w:lvlText w:val="•"/>
      <w:lvlJc w:val="left"/>
      <w:pPr>
        <w:ind w:left="1790" w:hanging="361"/>
      </w:pPr>
      <w:rPr>
        <w:rFonts w:hint="default"/>
        <w:lang w:val="pl-PL" w:eastAsia="en-US" w:bidi="ar-SA"/>
      </w:rPr>
    </w:lvl>
    <w:lvl w:ilvl="2" w:tplc="AAC617E8">
      <w:numFmt w:val="bullet"/>
      <w:lvlText w:val="•"/>
      <w:lvlJc w:val="left"/>
      <w:pPr>
        <w:ind w:left="2640" w:hanging="361"/>
      </w:pPr>
      <w:rPr>
        <w:rFonts w:hint="default"/>
        <w:lang w:val="pl-PL" w:eastAsia="en-US" w:bidi="ar-SA"/>
      </w:rPr>
    </w:lvl>
    <w:lvl w:ilvl="3" w:tplc="6218AB20">
      <w:numFmt w:val="bullet"/>
      <w:lvlText w:val="•"/>
      <w:lvlJc w:val="left"/>
      <w:pPr>
        <w:ind w:left="3491" w:hanging="361"/>
      </w:pPr>
      <w:rPr>
        <w:rFonts w:hint="default"/>
        <w:lang w:val="pl-PL" w:eastAsia="en-US" w:bidi="ar-SA"/>
      </w:rPr>
    </w:lvl>
    <w:lvl w:ilvl="4" w:tplc="716C9AA2">
      <w:numFmt w:val="bullet"/>
      <w:lvlText w:val="•"/>
      <w:lvlJc w:val="left"/>
      <w:pPr>
        <w:ind w:left="4341" w:hanging="361"/>
      </w:pPr>
      <w:rPr>
        <w:rFonts w:hint="default"/>
        <w:lang w:val="pl-PL" w:eastAsia="en-US" w:bidi="ar-SA"/>
      </w:rPr>
    </w:lvl>
    <w:lvl w:ilvl="5" w:tplc="AA74D440">
      <w:numFmt w:val="bullet"/>
      <w:lvlText w:val="•"/>
      <w:lvlJc w:val="left"/>
      <w:pPr>
        <w:ind w:left="5192" w:hanging="361"/>
      </w:pPr>
      <w:rPr>
        <w:rFonts w:hint="default"/>
        <w:lang w:val="pl-PL" w:eastAsia="en-US" w:bidi="ar-SA"/>
      </w:rPr>
    </w:lvl>
    <w:lvl w:ilvl="6" w:tplc="36129826">
      <w:numFmt w:val="bullet"/>
      <w:lvlText w:val="•"/>
      <w:lvlJc w:val="left"/>
      <w:pPr>
        <w:ind w:left="6042" w:hanging="361"/>
      </w:pPr>
      <w:rPr>
        <w:rFonts w:hint="default"/>
        <w:lang w:val="pl-PL" w:eastAsia="en-US" w:bidi="ar-SA"/>
      </w:rPr>
    </w:lvl>
    <w:lvl w:ilvl="7" w:tplc="7166F1BA">
      <w:numFmt w:val="bullet"/>
      <w:lvlText w:val="•"/>
      <w:lvlJc w:val="left"/>
      <w:pPr>
        <w:ind w:left="6892" w:hanging="361"/>
      </w:pPr>
      <w:rPr>
        <w:rFonts w:hint="default"/>
        <w:lang w:val="pl-PL" w:eastAsia="en-US" w:bidi="ar-SA"/>
      </w:rPr>
    </w:lvl>
    <w:lvl w:ilvl="8" w:tplc="1D1879DC">
      <w:numFmt w:val="bullet"/>
      <w:lvlText w:val="•"/>
      <w:lvlJc w:val="left"/>
      <w:pPr>
        <w:ind w:left="7743" w:hanging="361"/>
      </w:pPr>
      <w:rPr>
        <w:rFonts w:hint="default"/>
        <w:lang w:val="pl-PL" w:eastAsia="en-US" w:bidi="ar-SA"/>
      </w:rPr>
    </w:lvl>
  </w:abstractNum>
  <w:abstractNum w:abstractNumId="6" w15:restartNumberingAfterBreak="0">
    <w:nsid w:val="2BE93C2C"/>
    <w:multiLevelType w:val="multilevel"/>
    <w:tmpl w:val="60201586"/>
    <w:lvl w:ilvl="0">
      <w:start w:val="1"/>
      <w:numFmt w:val="decimal"/>
      <w:lvlText w:val="%1."/>
      <w:lvlJc w:val="left"/>
      <w:pPr>
        <w:ind w:left="937" w:hanging="36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6"/>
        <w:szCs w:val="36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9" w:hanging="423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28"/>
        <w:szCs w:val="28"/>
        <w:lang w:val="pl-PL" w:eastAsia="en-US" w:bidi="ar-SA"/>
      </w:rPr>
    </w:lvl>
    <w:lvl w:ilvl="2">
      <w:numFmt w:val="bullet"/>
      <w:lvlText w:val=""/>
      <w:lvlJc w:val="left"/>
      <w:pPr>
        <w:ind w:left="937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pl-PL" w:eastAsia="en-US" w:bidi="ar-SA"/>
      </w:rPr>
    </w:lvl>
    <w:lvl w:ilvl="3">
      <w:numFmt w:val="bullet"/>
      <w:lvlText w:val="•"/>
      <w:lvlJc w:val="left"/>
      <w:pPr>
        <w:ind w:left="2876" w:hanging="361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814" w:hanging="361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752" w:hanging="361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691" w:hanging="361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629" w:hanging="361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67" w:hanging="361"/>
      </w:pPr>
      <w:rPr>
        <w:rFonts w:hint="default"/>
        <w:lang w:val="pl-PL" w:eastAsia="en-US" w:bidi="ar-SA"/>
      </w:rPr>
    </w:lvl>
  </w:abstractNum>
  <w:abstractNum w:abstractNumId="7" w15:restartNumberingAfterBreak="0">
    <w:nsid w:val="45771D67"/>
    <w:multiLevelType w:val="hybridMultilevel"/>
    <w:tmpl w:val="40E88DE0"/>
    <w:lvl w:ilvl="0" w:tplc="326E2ADC">
      <w:numFmt w:val="bullet"/>
      <w:lvlText w:val=""/>
      <w:lvlJc w:val="left"/>
      <w:pPr>
        <w:ind w:left="937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pl-PL" w:eastAsia="en-US" w:bidi="ar-SA"/>
      </w:rPr>
    </w:lvl>
    <w:lvl w:ilvl="1" w:tplc="A5D0A074">
      <w:numFmt w:val="bullet"/>
      <w:lvlText w:val="•"/>
      <w:lvlJc w:val="left"/>
      <w:pPr>
        <w:ind w:left="1790" w:hanging="361"/>
      </w:pPr>
      <w:rPr>
        <w:rFonts w:hint="default"/>
        <w:lang w:val="pl-PL" w:eastAsia="en-US" w:bidi="ar-SA"/>
      </w:rPr>
    </w:lvl>
    <w:lvl w:ilvl="2" w:tplc="05BC773A">
      <w:numFmt w:val="bullet"/>
      <w:lvlText w:val="•"/>
      <w:lvlJc w:val="left"/>
      <w:pPr>
        <w:ind w:left="2640" w:hanging="361"/>
      </w:pPr>
      <w:rPr>
        <w:rFonts w:hint="default"/>
        <w:lang w:val="pl-PL" w:eastAsia="en-US" w:bidi="ar-SA"/>
      </w:rPr>
    </w:lvl>
    <w:lvl w:ilvl="3" w:tplc="8702C79A">
      <w:numFmt w:val="bullet"/>
      <w:lvlText w:val="•"/>
      <w:lvlJc w:val="left"/>
      <w:pPr>
        <w:ind w:left="3491" w:hanging="361"/>
      </w:pPr>
      <w:rPr>
        <w:rFonts w:hint="default"/>
        <w:lang w:val="pl-PL" w:eastAsia="en-US" w:bidi="ar-SA"/>
      </w:rPr>
    </w:lvl>
    <w:lvl w:ilvl="4" w:tplc="E9ECC63A">
      <w:numFmt w:val="bullet"/>
      <w:lvlText w:val="•"/>
      <w:lvlJc w:val="left"/>
      <w:pPr>
        <w:ind w:left="4341" w:hanging="361"/>
      </w:pPr>
      <w:rPr>
        <w:rFonts w:hint="default"/>
        <w:lang w:val="pl-PL" w:eastAsia="en-US" w:bidi="ar-SA"/>
      </w:rPr>
    </w:lvl>
    <w:lvl w:ilvl="5" w:tplc="32B0123E">
      <w:numFmt w:val="bullet"/>
      <w:lvlText w:val="•"/>
      <w:lvlJc w:val="left"/>
      <w:pPr>
        <w:ind w:left="5192" w:hanging="361"/>
      </w:pPr>
      <w:rPr>
        <w:rFonts w:hint="default"/>
        <w:lang w:val="pl-PL" w:eastAsia="en-US" w:bidi="ar-SA"/>
      </w:rPr>
    </w:lvl>
    <w:lvl w:ilvl="6" w:tplc="12466EDC">
      <w:numFmt w:val="bullet"/>
      <w:lvlText w:val="•"/>
      <w:lvlJc w:val="left"/>
      <w:pPr>
        <w:ind w:left="6042" w:hanging="361"/>
      </w:pPr>
      <w:rPr>
        <w:rFonts w:hint="default"/>
        <w:lang w:val="pl-PL" w:eastAsia="en-US" w:bidi="ar-SA"/>
      </w:rPr>
    </w:lvl>
    <w:lvl w:ilvl="7" w:tplc="71066848">
      <w:numFmt w:val="bullet"/>
      <w:lvlText w:val="•"/>
      <w:lvlJc w:val="left"/>
      <w:pPr>
        <w:ind w:left="6892" w:hanging="361"/>
      </w:pPr>
      <w:rPr>
        <w:rFonts w:hint="default"/>
        <w:lang w:val="pl-PL" w:eastAsia="en-US" w:bidi="ar-SA"/>
      </w:rPr>
    </w:lvl>
    <w:lvl w:ilvl="8" w:tplc="048A7B2E">
      <w:numFmt w:val="bullet"/>
      <w:lvlText w:val="•"/>
      <w:lvlJc w:val="left"/>
      <w:pPr>
        <w:ind w:left="7743" w:hanging="361"/>
      </w:pPr>
      <w:rPr>
        <w:rFonts w:hint="default"/>
        <w:lang w:val="pl-PL" w:eastAsia="en-US" w:bidi="ar-SA"/>
      </w:rPr>
    </w:lvl>
  </w:abstractNum>
  <w:abstractNum w:abstractNumId="8" w15:restartNumberingAfterBreak="0">
    <w:nsid w:val="4EAF4248"/>
    <w:multiLevelType w:val="hybridMultilevel"/>
    <w:tmpl w:val="E64E016C"/>
    <w:lvl w:ilvl="0" w:tplc="0415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50715847"/>
    <w:multiLevelType w:val="hybridMultilevel"/>
    <w:tmpl w:val="D5B2B55A"/>
    <w:lvl w:ilvl="0" w:tplc="B774840C">
      <w:numFmt w:val="bullet"/>
      <w:lvlText w:val=""/>
      <w:lvlJc w:val="left"/>
      <w:pPr>
        <w:ind w:left="937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pl-PL" w:eastAsia="en-US" w:bidi="ar-SA"/>
      </w:rPr>
    </w:lvl>
    <w:lvl w:ilvl="1" w:tplc="6624D59A">
      <w:numFmt w:val="bullet"/>
      <w:lvlText w:val="•"/>
      <w:lvlJc w:val="left"/>
      <w:pPr>
        <w:ind w:left="1790" w:hanging="361"/>
      </w:pPr>
      <w:rPr>
        <w:rFonts w:hint="default"/>
        <w:lang w:val="pl-PL" w:eastAsia="en-US" w:bidi="ar-SA"/>
      </w:rPr>
    </w:lvl>
    <w:lvl w:ilvl="2" w:tplc="321A6754">
      <w:numFmt w:val="bullet"/>
      <w:lvlText w:val="•"/>
      <w:lvlJc w:val="left"/>
      <w:pPr>
        <w:ind w:left="2640" w:hanging="361"/>
      </w:pPr>
      <w:rPr>
        <w:rFonts w:hint="default"/>
        <w:lang w:val="pl-PL" w:eastAsia="en-US" w:bidi="ar-SA"/>
      </w:rPr>
    </w:lvl>
    <w:lvl w:ilvl="3" w:tplc="6382EF08">
      <w:numFmt w:val="bullet"/>
      <w:lvlText w:val="•"/>
      <w:lvlJc w:val="left"/>
      <w:pPr>
        <w:ind w:left="3491" w:hanging="361"/>
      </w:pPr>
      <w:rPr>
        <w:rFonts w:hint="default"/>
        <w:lang w:val="pl-PL" w:eastAsia="en-US" w:bidi="ar-SA"/>
      </w:rPr>
    </w:lvl>
    <w:lvl w:ilvl="4" w:tplc="AF829194">
      <w:numFmt w:val="bullet"/>
      <w:lvlText w:val="•"/>
      <w:lvlJc w:val="left"/>
      <w:pPr>
        <w:ind w:left="4341" w:hanging="361"/>
      </w:pPr>
      <w:rPr>
        <w:rFonts w:hint="default"/>
        <w:lang w:val="pl-PL" w:eastAsia="en-US" w:bidi="ar-SA"/>
      </w:rPr>
    </w:lvl>
    <w:lvl w:ilvl="5" w:tplc="419A2A28">
      <w:numFmt w:val="bullet"/>
      <w:lvlText w:val="•"/>
      <w:lvlJc w:val="left"/>
      <w:pPr>
        <w:ind w:left="5192" w:hanging="361"/>
      </w:pPr>
      <w:rPr>
        <w:rFonts w:hint="default"/>
        <w:lang w:val="pl-PL" w:eastAsia="en-US" w:bidi="ar-SA"/>
      </w:rPr>
    </w:lvl>
    <w:lvl w:ilvl="6" w:tplc="C0FE7108">
      <w:numFmt w:val="bullet"/>
      <w:lvlText w:val="•"/>
      <w:lvlJc w:val="left"/>
      <w:pPr>
        <w:ind w:left="6042" w:hanging="361"/>
      </w:pPr>
      <w:rPr>
        <w:rFonts w:hint="default"/>
        <w:lang w:val="pl-PL" w:eastAsia="en-US" w:bidi="ar-SA"/>
      </w:rPr>
    </w:lvl>
    <w:lvl w:ilvl="7" w:tplc="A15CBDB0">
      <w:numFmt w:val="bullet"/>
      <w:lvlText w:val="•"/>
      <w:lvlJc w:val="left"/>
      <w:pPr>
        <w:ind w:left="6892" w:hanging="361"/>
      </w:pPr>
      <w:rPr>
        <w:rFonts w:hint="default"/>
        <w:lang w:val="pl-PL" w:eastAsia="en-US" w:bidi="ar-SA"/>
      </w:rPr>
    </w:lvl>
    <w:lvl w:ilvl="8" w:tplc="C3483FAA">
      <w:numFmt w:val="bullet"/>
      <w:lvlText w:val="•"/>
      <w:lvlJc w:val="left"/>
      <w:pPr>
        <w:ind w:left="7743" w:hanging="361"/>
      </w:pPr>
      <w:rPr>
        <w:rFonts w:hint="default"/>
        <w:lang w:val="pl-PL" w:eastAsia="en-US" w:bidi="ar-SA"/>
      </w:rPr>
    </w:lvl>
  </w:abstractNum>
  <w:abstractNum w:abstractNumId="10" w15:restartNumberingAfterBreak="0">
    <w:nsid w:val="50D257C0"/>
    <w:multiLevelType w:val="hybridMultilevel"/>
    <w:tmpl w:val="67D4BF08"/>
    <w:lvl w:ilvl="0" w:tplc="1DB4EFE6">
      <w:numFmt w:val="bullet"/>
      <w:lvlText w:val=""/>
      <w:lvlJc w:val="left"/>
      <w:pPr>
        <w:ind w:left="937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pl-PL" w:eastAsia="en-US" w:bidi="ar-SA"/>
      </w:rPr>
    </w:lvl>
    <w:lvl w:ilvl="1" w:tplc="078E0E04">
      <w:numFmt w:val="bullet"/>
      <w:lvlText w:val="•"/>
      <w:lvlJc w:val="left"/>
      <w:pPr>
        <w:ind w:left="1790" w:hanging="361"/>
      </w:pPr>
      <w:rPr>
        <w:rFonts w:hint="default"/>
        <w:lang w:val="pl-PL" w:eastAsia="en-US" w:bidi="ar-SA"/>
      </w:rPr>
    </w:lvl>
    <w:lvl w:ilvl="2" w:tplc="141CCDC6">
      <w:numFmt w:val="bullet"/>
      <w:lvlText w:val="•"/>
      <w:lvlJc w:val="left"/>
      <w:pPr>
        <w:ind w:left="2640" w:hanging="361"/>
      </w:pPr>
      <w:rPr>
        <w:rFonts w:hint="default"/>
        <w:lang w:val="pl-PL" w:eastAsia="en-US" w:bidi="ar-SA"/>
      </w:rPr>
    </w:lvl>
    <w:lvl w:ilvl="3" w:tplc="BD1431EE">
      <w:numFmt w:val="bullet"/>
      <w:lvlText w:val="•"/>
      <w:lvlJc w:val="left"/>
      <w:pPr>
        <w:ind w:left="3491" w:hanging="361"/>
      </w:pPr>
      <w:rPr>
        <w:rFonts w:hint="default"/>
        <w:lang w:val="pl-PL" w:eastAsia="en-US" w:bidi="ar-SA"/>
      </w:rPr>
    </w:lvl>
    <w:lvl w:ilvl="4" w:tplc="F00EE85E">
      <w:numFmt w:val="bullet"/>
      <w:lvlText w:val="•"/>
      <w:lvlJc w:val="left"/>
      <w:pPr>
        <w:ind w:left="4341" w:hanging="361"/>
      </w:pPr>
      <w:rPr>
        <w:rFonts w:hint="default"/>
        <w:lang w:val="pl-PL" w:eastAsia="en-US" w:bidi="ar-SA"/>
      </w:rPr>
    </w:lvl>
    <w:lvl w:ilvl="5" w:tplc="019E59A8">
      <w:numFmt w:val="bullet"/>
      <w:lvlText w:val="•"/>
      <w:lvlJc w:val="left"/>
      <w:pPr>
        <w:ind w:left="5192" w:hanging="361"/>
      </w:pPr>
      <w:rPr>
        <w:rFonts w:hint="default"/>
        <w:lang w:val="pl-PL" w:eastAsia="en-US" w:bidi="ar-SA"/>
      </w:rPr>
    </w:lvl>
    <w:lvl w:ilvl="6" w:tplc="E54C2250">
      <w:numFmt w:val="bullet"/>
      <w:lvlText w:val="•"/>
      <w:lvlJc w:val="left"/>
      <w:pPr>
        <w:ind w:left="6042" w:hanging="361"/>
      </w:pPr>
      <w:rPr>
        <w:rFonts w:hint="default"/>
        <w:lang w:val="pl-PL" w:eastAsia="en-US" w:bidi="ar-SA"/>
      </w:rPr>
    </w:lvl>
    <w:lvl w:ilvl="7" w:tplc="B9E648FC">
      <w:numFmt w:val="bullet"/>
      <w:lvlText w:val="•"/>
      <w:lvlJc w:val="left"/>
      <w:pPr>
        <w:ind w:left="6892" w:hanging="361"/>
      </w:pPr>
      <w:rPr>
        <w:rFonts w:hint="default"/>
        <w:lang w:val="pl-PL" w:eastAsia="en-US" w:bidi="ar-SA"/>
      </w:rPr>
    </w:lvl>
    <w:lvl w:ilvl="8" w:tplc="8270837E">
      <w:numFmt w:val="bullet"/>
      <w:lvlText w:val="•"/>
      <w:lvlJc w:val="left"/>
      <w:pPr>
        <w:ind w:left="7743" w:hanging="361"/>
      </w:pPr>
      <w:rPr>
        <w:rFonts w:hint="default"/>
        <w:lang w:val="pl-PL" w:eastAsia="en-US" w:bidi="ar-SA"/>
      </w:rPr>
    </w:lvl>
  </w:abstractNum>
  <w:abstractNum w:abstractNumId="11" w15:restartNumberingAfterBreak="0">
    <w:nsid w:val="66AF2193"/>
    <w:multiLevelType w:val="hybridMultilevel"/>
    <w:tmpl w:val="89B44C00"/>
    <w:lvl w:ilvl="0" w:tplc="08F63EFE">
      <w:start w:val="1"/>
      <w:numFmt w:val="decimal"/>
      <w:lvlText w:val="%1."/>
      <w:lvlJc w:val="left"/>
      <w:pPr>
        <w:ind w:left="937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28"/>
        <w:szCs w:val="28"/>
        <w:lang w:val="pl-PL" w:eastAsia="en-US" w:bidi="ar-SA"/>
      </w:rPr>
    </w:lvl>
    <w:lvl w:ilvl="1" w:tplc="FE98CFC0">
      <w:numFmt w:val="bullet"/>
      <w:lvlText w:val="•"/>
      <w:lvlJc w:val="left"/>
      <w:pPr>
        <w:ind w:left="1790" w:hanging="361"/>
      </w:pPr>
      <w:rPr>
        <w:rFonts w:hint="default"/>
        <w:lang w:val="pl-PL" w:eastAsia="en-US" w:bidi="ar-SA"/>
      </w:rPr>
    </w:lvl>
    <w:lvl w:ilvl="2" w:tplc="7C042736">
      <w:numFmt w:val="bullet"/>
      <w:lvlText w:val="•"/>
      <w:lvlJc w:val="left"/>
      <w:pPr>
        <w:ind w:left="2640" w:hanging="361"/>
      </w:pPr>
      <w:rPr>
        <w:rFonts w:hint="default"/>
        <w:lang w:val="pl-PL" w:eastAsia="en-US" w:bidi="ar-SA"/>
      </w:rPr>
    </w:lvl>
    <w:lvl w:ilvl="3" w:tplc="8C4A8990">
      <w:numFmt w:val="bullet"/>
      <w:lvlText w:val="•"/>
      <w:lvlJc w:val="left"/>
      <w:pPr>
        <w:ind w:left="3491" w:hanging="361"/>
      </w:pPr>
      <w:rPr>
        <w:rFonts w:hint="default"/>
        <w:lang w:val="pl-PL" w:eastAsia="en-US" w:bidi="ar-SA"/>
      </w:rPr>
    </w:lvl>
    <w:lvl w:ilvl="4" w:tplc="BB4A9BA0">
      <w:numFmt w:val="bullet"/>
      <w:lvlText w:val="•"/>
      <w:lvlJc w:val="left"/>
      <w:pPr>
        <w:ind w:left="4341" w:hanging="361"/>
      </w:pPr>
      <w:rPr>
        <w:rFonts w:hint="default"/>
        <w:lang w:val="pl-PL" w:eastAsia="en-US" w:bidi="ar-SA"/>
      </w:rPr>
    </w:lvl>
    <w:lvl w:ilvl="5" w:tplc="BA6C3286">
      <w:numFmt w:val="bullet"/>
      <w:lvlText w:val="•"/>
      <w:lvlJc w:val="left"/>
      <w:pPr>
        <w:ind w:left="5192" w:hanging="361"/>
      </w:pPr>
      <w:rPr>
        <w:rFonts w:hint="default"/>
        <w:lang w:val="pl-PL" w:eastAsia="en-US" w:bidi="ar-SA"/>
      </w:rPr>
    </w:lvl>
    <w:lvl w:ilvl="6" w:tplc="A7C835D2">
      <w:numFmt w:val="bullet"/>
      <w:lvlText w:val="•"/>
      <w:lvlJc w:val="left"/>
      <w:pPr>
        <w:ind w:left="6042" w:hanging="361"/>
      </w:pPr>
      <w:rPr>
        <w:rFonts w:hint="default"/>
        <w:lang w:val="pl-PL" w:eastAsia="en-US" w:bidi="ar-SA"/>
      </w:rPr>
    </w:lvl>
    <w:lvl w:ilvl="7" w:tplc="022489E6">
      <w:numFmt w:val="bullet"/>
      <w:lvlText w:val="•"/>
      <w:lvlJc w:val="left"/>
      <w:pPr>
        <w:ind w:left="6892" w:hanging="361"/>
      </w:pPr>
      <w:rPr>
        <w:rFonts w:hint="default"/>
        <w:lang w:val="pl-PL" w:eastAsia="en-US" w:bidi="ar-SA"/>
      </w:rPr>
    </w:lvl>
    <w:lvl w:ilvl="8" w:tplc="AF1C76E6">
      <w:numFmt w:val="bullet"/>
      <w:lvlText w:val="•"/>
      <w:lvlJc w:val="left"/>
      <w:pPr>
        <w:ind w:left="7743" w:hanging="361"/>
      </w:pPr>
      <w:rPr>
        <w:rFonts w:hint="default"/>
        <w:lang w:val="pl-PL" w:eastAsia="en-US" w:bidi="ar-SA"/>
      </w:rPr>
    </w:lvl>
  </w:abstractNum>
  <w:abstractNum w:abstractNumId="12" w15:restartNumberingAfterBreak="0">
    <w:nsid w:val="6CD567E3"/>
    <w:multiLevelType w:val="hybridMultilevel"/>
    <w:tmpl w:val="78D29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61970"/>
    <w:multiLevelType w:val="hybridMultilevel"/>
    <w:tmpl w:val="17B028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D1996"/>
    <w:multiLevelType w:val="hybridMultilevel"/>
    <w:tmpl w:val="AFC6BD8E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448154868">
    <w:abstractNumId w:val="10"/>
  </w:num>
  <w:num w:numId="2" w16cid:durableId="943029464">
    <w:abstractNumId w:val="9"/>
  </w:num>
  <w:num w:numId="3" w16cid:durableId="789469785">
    <w:abstractNumId w:val="1"/>
  </w:num>
  <w:num w:numId="4" w16cid:durableId="1742021409">
    <w:abstractNumId w:val="3"/>
  </w:num>
  <w:num w:numId="5" w16cid:durableId="857355191">
    <w:abstractNumId w:val="11"/>
  </w:num>
  <w:num w:numId="6" w16cid:durableId="454061307">
    <w:abstractNumId w:val="5"/>
  </w:num>
  <w:num w:numId="7" w16cid:durableId="1222667701">
    <w:abstractNumId w:val="7"/>
  </w:num>
  <w:num w:numId="8" w16cid:durableId="1539928659">
    <w:abstractNumId w:val="6"/>
  </w:num>
  <w:num w:numId="9" w16cid:durableId="395974550">
    <w:abstractNumId w:val="2"/>
  </w:num>
  <w:num w:numId="10" w16cid:durableId="573780965">
    <w:abstractNumId w:val="4"/>
  </w:num>
  <w:num w:numId="11" w16cid:durableId="1583946793">
    <w:abstractNumId w:val="13"/>
  </w:num>
  <w:num w:numId="12" w16cid:durableId="1299843258">
    <w:abstractNumId w:val="12"/>
  </w:num>
  <w:num w:numId="13" w16cid:durableId="2050717103">
    <w:abstractNumId w:val="14"/>
  </w:num>
  <w:num w:numId="14" w16cid:durableId="23095559">
    <w:abstractNumId w:val="0"/>
  </w:num>
  <w:num w:numId="15" w16cid:durableId="425732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8FA"/>
    <w:rsid w:val="000C3B59"/>
    <w:rsid w:val="000F07EA"/>
    <w:rsid w:val="00100EBF"/>
    <w:rsid w:val="00172F85"/>
    <w:rsid w:val="001F6080"/>
    <w:rsid w:val="00232CFD"/>
    <w:rsid w:val="00266E53"/>
    <w:rsid w:val="002941B5"/>
    <w:rsid w:val="00297651"/>
    <w:rsid w:val="002D2955"/>
    <w:rsid w:val="002E2696"/>
    <w:rsid w:val="0035434E"/>
    <w:rsid w:val="00395675"/>
    <w:rsid w:val="004028FA"/>
    <w:rsid w:val="004673F0"/>
    <w:rsid w:val="004A1303"/>
    <w:rsid w:val="00557C95"/>
    <w:rsid w:val="005A7487"/>
    <w:rsid w:val="00621240"/>
    <w:rsid w:val="00665E90"/>
    <w:rsid w:val="00672E17"/>
    <w:rsid w:val="006B50C5"/>
    <w:rsid w:val="007C5BD9"/>
    <w:rsid w:val="007C7129"/>
    <w:rsid w:val="00907DEB"/>
    <w:rsid w:val="00975145"/>
    <w:rsid w:val="00981A5E"/>
    <w:rsid w:val="00996E04"/>
    <w:rsid w:val="00A96EE1"/>
    <w:rsid w:val="00AF0583"/>
    <w:rsid w:val="00B00E3D"/>
    <w:rsid w:val="00B366E0"/>
    <w:rsid w:val="00B45717"/>
    <w:rsid w:val="00B64065"/>
    <w:rsid w:val="00CC7B33"/>
    <w:rsid w:val="00CD6837"/>
    <w:rsid w:val="00DC301A"/>
    <w:rsid w:val="00E64767"/>
    <w:rsid w:val="00EB4B8C"/>
    <w:rsid w:val="00EC1AE3"/>
    <w:rsid w:val="00EC7863"/>
    <w:rsid w:val="00F21628"/>
    <w:rsid w:val="00F5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78E34"/>
  <w15:docId w15:val="{2BE6BECA-1432-48C0-85EE-94209BD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lang w:val="pl-PL"/>
    </w:rPr>
  </w:style>
  <w:style w:type="paragraph" w:styleId="Nagwek1">
    <w:name w:val="heading 1"/>
    <w:basedOn w:val="Normalny"/>
    <w:uiPriority w:val="9"/>
    <w:qFormat/>
    <w:pPr>
      <w:spacing w:before="1"/>
      <w:ind w:left="937" w:hanging="361"/>
      <w:outlineLvl w:val="0"/>
    </w:pPr>
    <w:rPr>
      <w:b/>
      <w:bCs/>
      <w:sz w:val="36"/>
      <w:szCs w:val="36"/>
    </w:rPr>
  </w:style>
  <w:style w:type="paragraph" w:styleId="Nagwek2">
    <w:name w:val="heading 2"/>
    <w:basedOn w:val="Normalny"/>
    <w:uiPriority w:val="9"/>
    <w:unhideWhenUsed/>
    <w:qFormat/>
    <w:pPr>
      <w:ind w:left="999" w:hanging="424"/>
      <w:outlineLvl w:val="1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line="712" w:lineRule="exact"/>
      <w:ind w:left="3254" w:right="3201"/>
      <w:jc w:val="center"/>
    </w:pPr>
    <w:rPr>
      <w:b/>
      <w:bCs/>
      <w:sz w:val="60"/>
      <w:szCs w:val="60"/>
    </w:rPr>
  </w:style>
  <w:style w:type="paragraph" w:styleId="Akapitzlist">
    <w:name w:val="List Paragraph"/>
    <w:basedOn w:val="Normalny"/>
    <w:uiPriority w:val="1"/>
    <w:qFormat/>
    <w:pPr>
      <w:ind w:left="937" w:hanging="361"/>
    </w:pPr>
  </w:style>
  <w:style w:type="paragraph" w:customStyle="1" w:styleId="TableParagraph">
    <w:name w:val="Table Paragraph"/>
    <w:basedOn w:val="Normalny"/>
    <w:uiPriority w:val="1"/>
    <w:qFormat/>
    <w:pPr>
      <w:spacing w:line="339" w:lineRule="exact"/>
      <w:ind w:left="793" w:right="795"/>
      <w:jc w:val="center"/>
    </w:pPr>
  </w:style>
  <w:style w:type="character" w:customStyle="1" w:styleId="TekstpodstawowyZnak">
    <w:name w:val="Tekst podstawowy Znak"/>
    <w:basedOn w:val="Domylnaczcionkaakapitu"/>
    <w:link w:val="Tekstpodstawowy"/>
    <w:uiPriority w:val="1"/>
    <w:rsid w:val="00297651"/>
    <w:rPr>
      <w:rFonts w:ascii="Calibri" w:eastAsia="Calibri" w:hAnsi="Calibri" w:cs="Calibri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1016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Zuzia S</cp:lastModifiedBy>
  <cp:revision>9</cp:revision>
  <dcterms:created xsi:type="dcterms:W3CDTF">2022-12-12T15:51:00Z</dcterms:created>
  <dcterms:modified xsi:type="dcterms:W3CDTF">2023-01-20T16:12:00Z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2022-12-12T00:00:00Z</vt:filetime>
  </property>
  <property fmtid="{D5CDD505-2E9C-101B-9397-08002B2CF9AE}" pid="5" name="Producer">
    <vt:lpwstr>Microsoft® Word for Microsoft 365</vt:lpwstr>
  </property>
</Properties>
</file>